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10166"/>
      </w:tblGrid>
      <w:tr w:rsidR="00264D55">
        <w:trPr>
          <w:tblHeader/>
          <w:jc w:val="center"/>
        </w:trPr>
        <w:tc>
          <w:tcPr>
            <w:tcW w:w="10166" w:type="dxa"/>
            <w:shd w:val="clear" w:color="auto" w:fill="17365D"/>
            <w:tcMar>
              <w:top w:w="130" w:type="dxa"/>
              <w:left w:w="120" w:type="dxa"/>
              <w:bottom w:w="130" w:type="dxa"/>
              <w:right w:w="120" w:type="dxa"/>
            </w:tcMar>
          </w:tcPr>
          <w:p w:rsidR="00264D55" w:rsidRDefault="005011D6">
            <w:pPr>
              <w:jc w:val="center"/>
              <w:rPr>
                <w:rFonts w:hint="eastAsia"/>
              </w:rPr>
            </w:pPr>
            <w:r>
              <w:rPr>
                <w:b/>
                <w:color w:val="FFFFFF"/>
                <w:sz w:val="22"/>
              </w:rPr>
              <w:t>DATA SCIENCE AND MACHINE LEARNING</w:t>
            </w:r>
          </w:p>
        </w:tc>
      </w:tr>
    </w:tbl>
    <w:p w:rsidR="00264D55" w:rsidRDefault="00264D55">
      <w:pPr>
        <w:spacing w:after="80"/>
        <w:rPr>
          <w:rFonts w:hint="eastAsia"/>
        </w:rPr>
      </w:pPr>
    </w:p>
    <w:p w:rsidR="00264D55" w:rsidRDefault="005011D6">
      <w:pPr>
        <w:spacing w:after="40"/>
        <w:jc w:val="center"/>
        <w:rPr>
          <w:rFonts w:hint="eastAsia"/>
        </w:rPr>
      </w:pPr>
      <w:r>
        <w:rPr>
          <w:rFonts w:ascii="Aptos Display" w:hAnsi="Aptos Display"/>
          <w:b/>
          <w:color w:val="2F5597"/>
          <w:sz w:val="40"/>
        </w:rPr>
        <w:t>UNIT 04</w:t>
      </w:r>
    </w:p>
    <w:p w:rsidR="00264D55" w:rsidRDefault="005011D6">
      <w:pPr>
        <w:spacing w:after="40"/>
        <w:jc w:val="center"/>
        <w:rPr>
          <w:rFonts w:hint="eastAsia"/>
        </w:rPr>
      </w:pPr>
      <w:r>
        <w:rPr>
          <w:rFonts w:ascii="Aptos Display" w:hAnsi="Aptos Display"/>
          <w:b/>
          <w:color w:val="17365D"/>
          <w:sz w:val="58"/>
        </w:rPr>
        <w:t>MACHINE LEARNING</w:t>
      </w:r>
      <w:r>
        <w:rPr>
          <w:rFonts w:ascii="Aptos Display" w:hAnsi="Aptos Display"/>
          <w:b/>
          <w:color w:val="17365D"/>
          <w:sz w:val="58"/>
        </w:rPr>
        <w:br/>
        <w:t>ALGORITHMS</w:t>
      </w:r>
    </w:p>
    <w:p w:rsidR="00264D55" w:rsidRDefault="005011D6">
      <w:pPr>
        <w:jc w:val="center"/>
        <w:rPr>
          <w:rFonts w:hint="eastAsia"/>
        </w:rPr>
      </w:pPr>
      <w:r>
        <w:rPr>
          <w:b/>
          <w:color w:val="0F6B78"/>
          <w:sz w:val="26"/>
        </w:rPr>
        <w:t>BEGINNER-FRIENDLY STUDENT NOTES</w:t>
      </w:r>
    </w:p>
    <w:p w:rsidR="00264D55" w:rsidRDefault="005011D6">
      <w:pPr>
        <w:jc w:val="center"/>
        <w:rPr>
          <w:rFonts w:hint="eastAsia"/>
        </w:rPr>
      </w:pPr>
      <w:bookmarkStart w:id="0" w:name="_GoBack"/>
      <w:r>
        <w:rPr>
          <w:b/>
          <w:color w:val="666666"/>
        </w:rPr>
        <w:t xml:space="preserve">Syllabus coverage: </w:t>
      </w:r>
      <w:bookmarkEnd w:id="0"/>
    </w:p>
    <w:p w:rsidR="00264D55" w:rsidRDefault="005011D6">
      <w:pPr>
        <w:jc w:val="center"/>
        <w:rPr>
          <w:rFonts w:hint="eastAsia"/>
        </w:rPr>
      </w:pPr>
      <w:r>
        <w:rPr>
          <w:noProof/>
          <w:lang w:bidi="hi-IN"/>
        </w:rPr>
        <w:drawing>
          <wp:inline distT="0" distB="0" distL="0" distR="0">
            <wp:extent cx="5989320" cy="3275462"/>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map.png"/>
                    <pic:cNvPicPr/>
                  </pic:nvPicPr>
                  <pic:blipFill>
                    <a:blip r:embed="rId9"/>
                    <a:stretch>
                      <a:fillRect/>
                    </a:stretch>
                  </pic:blipFill>
                  <pic:spPr>
                    <a:xfrm>
                      <a:off x="0" y="0"/>
                      <a:ext cx="5989320" cy="3275462"/>
                    </a:xfrm>
                    <a:prstGeom prst="rect">
                      <a:avLst/>
                    </a:prstGeom>
                  </pic:spPr>
                </pic:pic>
              </a:graphicData>
            </a:graphic>
          </wp:inline>
        </w:drawing>
      </w:r>
    </w:p>
    <w:p w:rsidR="00264D55" w:rsidRDefault="005011D6">
      <w:pPr>
        <w:pStyle w:val="Caption"/>
        <w:spacing w:after="100"/>
        <w:jc w:val="center"/>
        <w:rPr>
          <w:rFonts w:hint="eastAsia"/>
        </w:rPr>
      </w:pPr>
      <w:r>
        <w:t xml:space="preserve">Unit 04 algorithm map: supervised algorithms learn from labelled data, while unsupervised algorithms discover structure </w:t>
      </w:r>
      <w:r>
        <w:t>in unlabelled data.</w:t>
      </w:r>
    </w:p>
    <w:tbl>
      <w:tblPr>
        <w:tblW w:w="0" w:type="auto"/>
        <w:tblLook w:val="04A0" w:firstRow="1" w:lastRow="0" w:firstColumn="1" w:lastColumn="0" w:noHBand="0" w:noVBand="1"/>
      </w:tblPr>
      <w:tblGrid>
        <w:gridCol w:w="10166"/>
      </w:tblGrid>
      <w:tr w:rsidR="00264D55">
        <w:trPr>
          <w:tblHeader/>
        </w:trPr>
        <w:tc>
          <w:tcPr>
            <w:tcW w:w="10166" w:type="dxa"/>
            <w:tcBorders>
              <w:top w:val="single" w:sz="8" w:space="0" w:color="2F5597"/>
              <w:left w:val="single" w:sz="8" w:space="0" w:color="2F5597"/>
              <w:bottom w:val="single" w:sz="8" w:space="0" w:color="2F5597"/>
              <w:right w:val="single" w:sz="8" w:space="0" w:color="2F5597"/>
            </w:tcBorders>
            <w:shd w:val="clear" w:color="auto" w:fill="DDEBF7"/>
            <w:tcMar>
              <w:top w:w="100" w:type="dxa"/>
              <w:left w:w="120" w:type="dxa"/>
              <w:bottom w:w="100" w:type="dxa"/>
              <w:right w:w="120" w:type="dxa"/>
            </w:tcMar>
          </w:tcPr>
          <w:p w:rsidR="00264D55" w:rsidRDefault="005011D6">
            <w:pPr>
              <w:jc w:val="center"/>
              <w:rPr>
                <w:rFonts w:hint="eastAsia"/>
              </w:rPr>
            </w:pPr>
            <w:r>
              <w:rPr>
                <w:b/>
                <w:color w:val="17365D"/>
              </w:rPr>
              <w:t>Learn the idea  -&gt;  Follow the steps  -&gt;  Read the code  -&gt;  Interpret the result</w:t>
            </w:r>
          </w:p>
        </w:tc>
      </w:tr>
    </w:tbl>
    <w:p w:rsidR="00264D55" w:rsidRDefault="005011D6">
      <w:pPr>
        <w:rPr>
          <w:rFonts w:hint="eastAsia"/>
        </w:rPr>
      </w:pPr>
      <w:r>
        <w:br w:type="page"/>
      </w:r>
    </w:p>
    <w:p w:rsidR="00264D55" w:rsidRDefault="005011D6">
      <w:pPr>
        <w:pStyle w:val="Heading1"/>
      </w:pPr>
      <w:r>
        <w:lastRenderedPageBreak/>
        <w:t>A. How to Use These Notes</w:t>
      </w:r>
    </w:p>
    <w:p w:rsidR="00264D55" w:rsidRDefault="005011D6">
      <w:pPr>
        <w:pStyle w:val="ListBullet"/>
        <w:ind w:left="317" w:hanging="173"/>
        <w:rPr>
          <w:rFonts w:hint="eastAsia"/>
        </w:rPr>
      </w:pPr>
      <w:r>
        <w:t xml:space="preserve">Start with the problem type. First decide whether the required output is a class, a number, a group, or a smaller </w:t>
      </w:r>
      <w:r>
        <w:t>representation of the data.</w:t>
      </w:r>
    </w:p>
    <w:p w:rsidR="00264D55" w:rsidRDefault="005011D6">
      <w:pPr>
        <w:pStyle w:val="ListBullet"/>
        <w:ind w:left="317" w:hanging="173"/>
        <w:rPr>
          <w:rFonts w:hint="eastAsia"/>
        </w:rPr>
      </w:pPr>
      <w:r>
        <w:t>Understand the intuition before memorising formulas. Ask what information the algorithm uses and how it produces an answer.</w:t>
      </w:r>
    </w:p>
    <w:p w:rsidR="00264D55" w:rsidRDefault="005011D6">
      <w:pPr>
        <w:pStyle w:val="ListBullet"/>
        <w:ind w:left="317" w:hanging="173"/>
        <w:rPr>
          <w:rFonts w:hint="eastAsia"/>
        </w:rPr>
      </w:pPr>
      <w:r>
        <w:t>Work through each small numerical example by hand. Manual calculation makes the Python output meaningful</w:t>
      </w:r>
      <w:r>
        <w:t>.</w:t>
      </w:r>
    </w:p>
    <w:p w:rsidR="00264D55" w:rsidRDefault="005011D6">
      <w:pPr>
        <w:pStyle w:val="ListBullet"/>
        <w:ind w:left="317" w:hanging="173"/>
        <w:rPr>
          <w:rFonts w:hint="eastAsia"/>
        </w:rPr>
      </w:pPr>
      <w:r>
        <w:t>Run the Python examples and change one hyperparameter at a time. Observe how the prediction or grouping changes.</w:t>
      </w:r>
    </w:p>
    <w:p w:rsidR="00264D55" w:rsidRDefault="005011D6">
      <w:pPr>
        <w:pStyle w:val="ListBullet"/>
        <w:ind w:left="317" w:hanging="173"/>
        <w:rPr>
          <w:rFonts w:hint="eastAsia"/>
        </w:rPr>
      </w:pPr>
      <w:r>
        <w:t>Revise using the comparison tables, memory aids, formula sheet, quick checks and practice questions.</w:t>
      </w:r>
    </w:p>
    <w:p w:rsidR="00264D55" w:rsidRDefault="005011D6">
      <w:pPr>
        <w:pStyle w:val="Heading1"/>
      </w:pPr>
      <w:r>
        <w:t>B. Learning Outcomes</w:t>
      </w:r>
    </w:p>
    <w:p w:rsidR="00264D55" w:rsidRDefault="005011D6">
      <w:pPr>
        <w:pStyle w:val="ListBullet"/>
        <w:ind w:left="317" w:hanging="173"/>
        <w:rPr>
          <w:rFonts w:hint="eastAsia"/>
        </w:rPr>
      </w:pPr>
      <w:r>
        <w:t>Differentiate super</w:t>
      </w:r>
      <w:r>
        <w:t>vised and unsupervised learning and identify classification, regression, clustering and dimensionality-reduction tasks.</w:t>
      </w:r>
    </w:p>
    <w:p w:rsidR="00264D55" w:rsidRDefault="005011D6">
      <w:pPr>
        <w:pStyle w:val="ListBullet"/>
        <w:ind w:left="317" w:hanging="173"/>
        <w:rPr>
          <w:rFonts w:hint="eastAsia"/>
        </w:rPr>
      </w:pPr>
      <w:r>
        <w:t>Explain the basic working of Decision Tree, Linear Regression, k-NN and SVM.</w:t>
      </w:r>
    </w:p>
    <w:p w:rsidR="00264D55" w:rsidRDefault="005011D6">
      <w:pPr>
        <w:pStyle w:val="ListBullet"/>
        <w:ind w:left="317" w:hanging="173"/>
        <w:rPr>
          <w:rFonts w:hint="eastAsia"/>
        </w:rPr>
      </w:pPr>
      <w:r>
        <w:t>Explain how K-means and Mean Shift create clusters from unl</w:t>
      </w:r>
      <w:r>
        <w:t>abelled data.</w:t>
      </w:r>
    </w:p>
    <w:p w:rsidR="00264D55" w:rsidRDefault="005011D6">
      <w:pPr>
        <w:pStyle w:val="ListBullet"/>
        <w:ind w:left="317" w:hanging="173"/>
        <w:rPr>
          <w:rFonts w:hint="eastAsia"/>
        </w:rPr>
      </w:pPr>
      <w:r>
        <w:t>Describe dimensionality reduction and the basic idea of Principal Component Analysis (PCA).</w:t>
      </w:r>
    </w:p>
    <w:p w:rsidR="00264D55" w:rsidRDefault="005011D6">
      <w:pPr>
        <w:pStyle w:val="ListBullet"/>
        <w:ind w:left="317" w:hanging="173"/>
        <w:rPr>
          <w:rFonts w:hint="eastAsia"/>
        </w:rPr>
      </w:pPr>
      <w:r>
        <w:t>Identify neurons, layers, weights, bias, activation functions, loss and backpropagation in a neural network.</w:t>
      </w:r>
    </w:p>
    <w:p w:rsidR="00264D55" w:rsidRDefault="005011D6">
      <w:pPr>
        <w:pStyle w:val="ListBullet"/>
        <w:ind w:left="317" w:hanging="173"/>
        <w:rPr>
          <w:rFonts w:hint="eastAsia"/>
        </w:rPr>
      </w:pPr>
      <w:r>
        <w:t>Select an introductory algorithm accordin</w:t>
      </w:r>
      <w:r>
        <w:t>g to the target, data size, feature scale, interpretability and shape of the pattern.</w:t>
      </w:r>
    </w:p>
    <w:p w:rsidR="00264D55" w:rsidRDefault="005011D6">
      <w:pPr>
        <w:pStyle w:val="ListBullet"/>
        <w:ind w:left="317" w:hanging="173"/>
        <w:rPr>
          <w:rFonts w:hint="eastAsia"/>
        </w:rPr>
      </w:pPr>
      <w:r>
        <w:t>Implement small examples using NumPy, pandas and scikit-learn and interpret predictions and basic evaluation results.</w:t>
      </w:r>
    </w:p>
    <w:p w:rsidR="00264D55" w:rsidRDefault="005011D6">
      <w:pPr>
        <w:pStyle w:val="Heading1"/>
      </w:pPr>
      <w:r>
        <w:t>C. Contents</w:t>
      </w:r>
    </w:p>
    <w:p w:rsidR="00264D55" w:rsidRDefault="005011D6">
      <w:pPr>
        <w:spacing w:after="40"/>
        <w:rPr>
          <w:rFonts w:hint="eastAsia"/>
        </w:rPr>
      </w:pPr>
      <w:r>
        <w:t>1. Machine Learning Basics</w:t>
      </w:r>
    </w:p>
    <w:p w:rsidR="00264D55" w:rsidRDefault="005011D6">
      <w:pPr>
        <w:spacing w:after="40"/>
        <w:rPr>
          <w:rFonts w:hint="eastAsia"/>
        </w:rPr>
      </w:pPr>
      <w:r>
        <w:t>2. A Common W</w:t>
      </w:r>
      <w:r>
        <w:t>orkflow and Algorithm Selection</w:t>
      </w:r>
    </w:p>
    <w:p w:rsidR="00264D55" w:rsidRDefault="005011D6">
      <w:pPr>
        <w:spacing w:after="40"/>
        <w:rPr>
          <w:rFonts w:hint="eastAsia"/>
        </w:rPr>
      </w:pPr>
      <w:r>
        <w:t>3. Decision Tree</w:t>
      </w:r>
    </w:p>
    <w:p w:rsidR="00264D55" w:rsidRDefault="005011D6">
      <w:pPr>
        <w:spacing w:after="40"/>
        <w:rPr>
          <w:rFonts w:hint="eastAsia"/>
        </w:rPr>
      </w:pPr>
      <w:r>
        <w:t>4. Linear Regression</w:t>
      </w:r>
    </w:p>
    <w:p w:rsidR="00264D55" w:rsidRDefault="005011D6">
      <w:pPr>
        <w:spacing w:after="40"/>
        <w:rPr>
          <w:rFonts w:hint="eastAsia"/>
        </w:rPr>
      </w:pPr>
      <w:r>
        <w:t>5. k-Nearest Neighbours (k-NN)</w:t>
      </w:r>
    </w:p>
    <w:p w:rsidR="00264D55" w:rsidRDefault="005011D6">
      <w:pPr>
        <w:spacing w:after="40"/>
        <w:rPr>
          <w:rFonts w:hint="eastAsia"/>
        </w:rPr>
      </w:pPr>
      <w:r>
        <w:t>6. Support Vector Machine (SVM)</w:t>
      </w:r>
    </w:p>
    <w:p w:rsidR="00264D55" w:rsidRDefault="005011D6">
      <w:pPr>
        <w:spacing w:after="40"/>
        <w:rPr>
          <w:rFonts w:hint="eastAsia"/>
        </w:rPr>
      </w:pPr>
      <w:r>
        <w:t>7. K-means Clustering</w:t>
      </w:r>
    </w:p>
    <w:p w:rsidR="00264D55" w:rsidRDefault="005011D6">
      <w:pPr>
        <w:spacing w:after="40"/>
        <w:rPr>
          <w:rFonts w:hint="eastAsia"/>
        </w:rPr>
      </w:pPr>
      <w:r>
        <w:t>8. Mean Shift Algorithm</w:t>
      </w:r>
    </w:p>
    <w:p w:rsidR="00264D55" w:rsidRDefault="005011D6">
      <w:pPr>
        <w:spacing w:after="40"/>
        <w:rPr>
          <w:rFonts w:hint="eastAsia"/>
        </w:rPr>
      </w:pPr>
      <w:r>
        <w:t>9. Dimensionality Reduction and PCA</w:t>
      </w:r>
    </w:p>
    <w:p w:rsidR="00264D55" w:rsidRDefault="005011D6">
      <w:pPr>
        <w:spacing w:after="40"/>
        <w:rPr>
          <w:rFonts w:hint="eastAsia"/>
        </w:rPr>
      </w:pPr>
      <w:r>
        <w:t>10. Introduction to Neural Networks</w:t>
      </w:r>
    </w:p>
    <w:p w:rsidR="00264D55" w:rsidRDefault="005011D6">
      <w:pPr>
        <w:spacing w:after="40"/>
        <w:rPr>
          <w:rFonts w:hint="eastAsia"/>
        </w:rPr>
      </w:pPr>
      <w:r>
        <w:t xml:space="preserve">11. </w:t>
      </w:r>
      <w:r>
        <w:t>Algorithm Comparison and Selection Guide</w:t>
      </w:r>
    </w:p>
    <w:p w:rsidR="00264D55" w:rsidRDefault="005011D6">
      <w:pPr>
        <w:spacing w:after="40"/>
        <w:rPr>
          <w:rFonts w:hint="eastAsia"/>
        </w:rPr>
      </w:pPr>
      <w:r>
        <w:t>12. Integrated Python Practical</w:t>
      </w:r>
    </w:p>
    <w:p w:rsidR="00264D55" w:rsidRDefault="005011D6">
      <w:pPr>
        <w:spacing w:after="40"/>
        <w:rPr>
          <w:rFonts w:hint="eastAsia"/>
        </w:rPr>
      </w:pPr>
      <w:r>
        <w:t>13. Formula Sheet and Glossary</w:t>
      </w:r>
    </w:p>
    <w:p w:rsidR="00264D55" w:rsidRDefault="005011D6">
      <w:pPr>
        <w:spacing w:after="40"/>
        <w:rPr>
          <w:rFonts w:hint="eastAsia"/>
        </w:rPr>
      </w:pPr>
      <w:r>
        <w:t>14. Self-Assessment and Answer Key</w:t>
      </w:r>
    </w:p>
    <w:p w:rsidR="00264D55" w:rsidRDefault="005011D6">
      <w:pPr>
        <w:rPr>
          <w:rFonts w:hint="eastAsia"/>
        </w:rPr>
      </w:pPr>
      <w:r>
        <w:br w:type="page"/>
      </w:r>
    </w:p>
    <w:p w:rsidR="00264D55" w:rsidRDefault="005011D6">
      <w:pPr>
        <w:pStyle w:val="Heading1"/>
      </w:pPr>
      <w:r>
        <w:lastRenderedPageBreak/>
        <w:t>1. Machine Learning Basics</w:t>
      </w:r>
    </w:p>
    <w:p w:rsidR="00264D55" w:rsidRDefault="005011D6">
      <w:pPr>
        <w:spacing w:after="140"/>
        <w:rPr>
          <w:rFonts w:hint="eastAsia"/>
        </w:rPr>
      </w:pPr>
      <w:r>
        <w:rPr>
          <w:i/>
          <w:color w:val="555555"/>
        </w:rPr>
        <w:t xml:space="preserve">Before studying individual algorithms, understand the words used in every machine </w:t>
      </w:r>
      <w:r>
        <w:rPr>
          <w:i/>
          <w:color w:val="555555"/>
        </w:rPr>
        <w:t>learning problem.</w:t>
      </w:r>
    </w:p>
    <w:p w:rsidR="00264D55" w:rsidRDefault="005011D6">
      <w:pPr>
        <w:pStyle w:val="Heading2"/>
      </w:pPr>
      <w:r>
        <w:t>1.1 What is a Machine Learning Algorithm?</w:t>
      </w:r>
    </w:p>
    <w:p w:rsidR="00264D55" w:rsidRDefault="005011D6">
      <w:pPr>
        <w:rPr>
          <w:rFonts w:hint="eastAsia"/>
        </w:rPr>
      </w:pPr>
      <w:r>
        <w:t>A machine learning algorithm is a procedure that searches data for a useful pattern. During training, it creates or adjusts a model. The trained model then makes predictions or discovers structure</w:t>
      </w:r>
      <w:r>
        <w:t xml:space="preserve"> in new data.</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FFF2CC"/>
            <w:tcMar>
              <w:top w:w="100" w:type="dxa"/>
              <w:left w:w="130" w:type="dxa"/>
              <w:bottom w:w="100" w:type="dxa"/>
              <w:right w:w="130" w:type="dxa"/>
            </w:tcMar>
          </w:tcPr>
          <w:p w:rsidR="00264D55" w:rsidRDefault="005011D6">
            <w:pPr>
              <w:spacing w:after="40"/>
              <w:rPr>
                <w:rFonts w:hint="eastAsia"/>
              </w:rPr>
            </w:pPr>
            <w:r>
              <w:rPr>
                <w:b/>
                <w:color w:val="17365D"/>
              </w:rPr>
              <w:t>REMEMBER: Algorithm and model are not the same</w:t>
            </w:r>
          </w:p>
          <w:p w:rsidR="00264D55" w:rsidRDefault="005011D6">
            <w:pPr>
              <w:spacing w:after="0"/>
              <w:rPr>
                <w:rFonts w:hint="eastAsia"/>
              </w:rPr>
            </w:pPr>
            <w:r>
              <w:t>The algorithm is the learning procedure. The model is the learned result. For example, Decision Tree is an algorithm; the particular tree created from a student dataset is the model.</w:t>
            </w:r>
          </w:p>
        </w:tc>
      </w:tr>
    </w:tbl>
    <w:p w:rsidR="00264D55" w:rsidRDefault="00264D55">
      <w:pPr>
        <w:spacing w:after="0"/>
        <w:rPr>
          <w:rFonts w:hint="eastAsia"/>
        </w:rPr>
      </w:pPr>
    </w:p>
    <w:p w:rsidR="00264D55" w:rsidRDefault="005011D6">
      <w:pPr>
        <w:pStyle w:val="Heading2"/>
      </w:pPr>
      <w:r>
        <w:t>1.2 Essent</w:t>
      </w:r>
      <w:r>
        <w:t>ial Vocabulary</w:t>
      </w:r>
    </w:p>
    <w:tbl>
      <w:tblPr>
        <w:tblStyle w:val="TableGrid"/>
        <w:tblW w:w="0" w:type="auto"/>
        <w:jc w:val="center"/>
        <w:tblLook w:val="04A0" w:firstRow="1" w:lastRow="0" w:firstColumn="1" w:lastColumn="0" w:noHBand="0" w:noVBand="1"/>
      </w:tblPr>
      <w:tblGrid>
        <w:gridCol w:w="1800"/>
        <w:gridCol w:w="3240"/>
        <w:gridCol w:w="4320"/>
      </w:tblGrid>
      <w:tr w:rsidR="00264D55">
        <w:trPr>
          <w:tblHeader/>
          <w:jc w:val="center"/>
        </w:trPr>
        <w:tc>
          <w:tcPr>
            <w:tcW w:w="180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Term</w:t>
            </w:r>
          </w:p>
        </w:tc>
        <w:tc>
          <w:tcPr>
            <w:tcW w:w="324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Simple meaning</w:t>
            </w:r>
          </w:p>
        </w:tc>
        <w:tc>
          <w:tcPr>
            <w:tcW w:w="432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Student example</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Observation / sample</w:t>
            </w:r>
          </w:p>
        </w:tc>
        <w:tc>
          <w:tcPr>
            <w:tcW w:w="3240" w:type="dxa"/>
            <w:tcMar>
              <w:top w:w="65" w:type="dxa"/>
              <w:left w:w="80" w:type="dxa"/>
              <w:bottom w:w="65" w:type="dxa"/>
              <w:right w:w="80" w:type="dxa"/>
            </w:tcMar>
            <w:vAlign w:val="center"/>
          </w:tcPr>
          <w:p w:rsidR="00264D55" w:rsidRDefault="005011D6">
            <w:pPr>
              <w:spacing w:after="0"/>
              <w:rPr>
                <w:rFonts w:hint="eastAsia"/>
              </w:rPr>
            </w:pPr>
            <w:r>
              <w:rPr>
                <w:sz w:val="17"/>
              </w:rPr>
              <w:t>One row or one case in a dataset</w:t>
            </w:r>
          </w:p>
        </w:tc>
        <w:tc>
          <w:tcPr>
            <w:tcW w:w="4320" w:type="dxa"/>
            <w:tcMar>
              <w:top w:w="65" w:type="dxa"/>
              <w:left w:w="80" w:type="dxa"/>
              <w:bottom w:w="65" w:type="dxa"/>
              <w:right w:w="80" w:type="dxa"/>
            </w:tcMar>
            <w:vAlign w:val="center"/>
          </w:tcPr>
          <w:p w:rsidR="00264D55" w:rsidRDefault="005011D6">
            <w:pPr>
              <w:spacing w:after="0"/>
              <w:rPr>
                <w:rFonts w:hint="eastAsia"/>
              </w:rPr>
            </w:pPr>
            <w:r>
              <w:rPr>
                <w:sz w:val="17"/>
              </w:rPr>
              <w:t>One student</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Feature (X)</w:t>
            </w:r>
          </w:p>
        </w:tc>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Input information used for learning</w:t>
            </w:r>
          </w:p>
        </w:tc>
        <w:tc>
          <w:tcPr>
            <w:tcW w:w="432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Attendance, study hours, assignment score</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Target (y)</w:t>
            </w:r>
          </w:p>
        </w:tc>
        <w:tc>
          <w:tcPr>
            <w:tcW w:w="3240" w:type="dxa"/>
            <w:tcMar>
              <w:top w:w="65" w:type="dxa"/>
              <w:left w:w="80" w:type="dxa"/>
              <w:bottom w:w="65" w:type="dxa"/>
              <w:right w:w="80" w:type="dxa"/>
            </w:tcMar>
            <w:vAlign w:val="center"/>
          </w:tcPr>
          <w:p w:rsidR="00264D55" w:rsidRDefault="005011D6">
            <w:pPr>
              <w:spacing w:after="0"/>
              <w:rPr>
                <w:rFonts w:hint="eastAsia"/>
              </w:rPr>
            </w:pPr>
            <w:r>
              <w:rPr>
                <w:sz w:val="17"/>
              </w:rPr>
              <w:t>Output that a supervised model must</w:t>
            </w:r>
            <w:r>
              <w:rPr>
                <w:sz w:val="17"/>
              </w:rPr>
              <w:t xml:space="preserve"> learn</w:t>
            </w:r>
          </w:p>
        </w:tc>
        <w:tc>
          <w:tcPr>
            <w:tcW w:w="4320" w:type="dxa"/>
            <w:tcMar>
              <w:top w:w="65" w:type="dxa"/>
              <w:left w:w="80" w:type="dxa"/>
              <w:bottom w:w="65" w:type="dxa"/>
              <w:right w:w="80" w:type="dxa"/>
            </w:tcMar>
            <w:vAlign w:val="center"/>
          </w:tcPr>
          <w:p w:rsidR="00264D55" w:rsidRDefault="005011D6">
            <w:pPr>
              <w:spacing w:after="0"/>
              <w:rPr>
                <w:rFonts w:hint="eastAsia"/>
              </w:rPr>
            </w:pPr>
            <w:r>
              <w:rPr>
                <w:sz w:val="17"/>
              </w:rPr>
              <w:t>Pass/Fail or final marks</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Label</w:t>
            </w:r>
          </w:p>
        </w:tc>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A categorical target value</w:t>
            </w:r>
          </w:p>
        </w:tc>
        <w:tc>
          <w:tcPr>
            <w:tcW w:w="432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Pass, Fail</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Prediction</w:t>
            </w:r>
          </w:p>
        </w:tc>
        <w:tc>
          <w:tcPr>
            <w:tcW w:w="3240" w:type="dxa"/>
            <w:tcMar>
              <w:top w:w="65" w:type="dxa"/>
              <w:left w:w="80" w:type="dxa"/>
              <w:bottom w:w="65" w:type="dxa"/>
              <w:right w:w="80" w:type="dxa"/>
            </w:tcMar>
            <w:vAlign w:val="center"/>
          </w:tcPr>
          <w:p w:rsidR="00264D55" w:rsidRDefault="005011D6">
            <w:pPr>
              <w:spacing w:after="0"/>
              <w:rPr>
                <w:rFonts w:hint="eastAsia"/>
              </w:rPr>
            </w:pPr>
            <w:r>
              <w:rPr>
                <w:sz w:val="17"/>
              </w:rPr>
              <w:t>Output produced by the trained model</w:t>
            </w:r>
          </w:p>
        </w:tc>
        <w:tc>
          <w:tcPr>
            <w:tcW w:w="4320" w:type="dxa"/>
            <w:tcMar>
              <w:top w:w="65" w:type="dxa"/>
              <w:left w:w="80" w:type="dxa"/>
              <w:bottom w:w="65" w:type="dxa"/>
              <w:right w:w="80" w:type="dxa"/>
            </w:tcMar>
            <w:vAlign w:val="center"/>
          </w:tcPr>
          <w:p w:rsidR="00264D55" w:rsidRDefault="005011D6">
            <w:pPr>
              <w:spacing w:after="0"/>
              <w:rPr>
                <w:rFonts w:hint="eastAsia"/>
              </w:rPr>
            </w:pPr>
            <w:r>
              <w:rPr>
                <w:sz w:val="17"/>
              </w:rPr>
              <w:t>Predicted Pass</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Parameter</w:t>
            </w:r>
          </w:p>
        </w:tc>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Value learned from training data</w:t>
            </w:r>
          </w:p>
        </w:tc>
        <w:tc>
          <w:tcPr>
            <w:tcW w:w="432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Regression slope or network weight</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Hyperparameter</w:t>
            </w:r>
          </w:p>
        </w:tc>
        <w:tc>
          <w:tcPr>
            <w:tcW w:w="3240" w:type="dxa"/>
            <w:tcMar>
              <w:top w:w="65" w:type="dxa"/>
              <w:left w:w="80" w:type="dxa"/>
              <w:bottom w:w="65" w:type="dxa"/>
              <w:right w:w="80" w:type="dxa"/>
            </w:tcMar>
            <w:vAlign w:val="center"/>
          </w:tcPr>
          <w:p w:rsidR="00264D55" w:rsidRDefault="005011D6">
            <w:pPr>
              <w:spacing w:after="0"/>
              <w:rPr>
                <w:rFonts w:hint="eastAsia"/>
              </w:rPr>
            </w:pPr>
            <w:r>
              <w:rPr>
                <w:sz w:val="17"/>
              </w:rPr>
              <w:t xml:space="preserve">Setting chosen </w:t>
            </w:r>
            <w:r>
              <w:rPr>
                <w:sz w:val="17"/>
              </w:rPr>
              <w:t>before or during training</w:t>
            </w:r>
          </w:p>
        </w:tc>
        <w:tc>
          <w:tcPr>
            <w:tcW w:w="4320" w:type="dxa"/>
            <w:tcMar>
              <w:top w:w="65" w:type="dxa"/>
              <w:left w:w="80" w:type="dxa"/>
              <w:bottom w:w="65" w:type="dxa"/>
              <w:right w:w="80" w:type="dxa"/>
            </w:tcMar>
            <w:vAlign w:val="center"/>
          </w:tcPr>
          <w:p w:rsidR="00264D55" w:rsidRDefault="005011D6">
            <w:pPr>
              <w:spacing w:after="0"/>
              <w:rPr>
                <w:rFonts w:hint="eastAsia"/>
              </w:rPr>
            </w:pPr>
            <w:r>
              <w:rPr>
                <w:sz w:val="17"/>
              </w:rPr>
              <w:t>Tree depth, k in k-NN, number of clusters</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Training</w:t>
            </w:r>
          </w:p>
        </w:tc>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Learning patterns from examples</w:t>
            </w:r>
          </w:p>
        </w:tc>
        <w:tc>
          <w:tcPr>
            <w:tcW w:w="432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Fit model on training records</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Inference / prediction</w:t>
            </w:r>
          </w:p>
        </w:tc>
        <w:tc>
          <w:tcPr>
            <w:tcW w:w="3240" w:type="dxa"/>
            <w:tcMar>
              <w:top w:w="65" w:type="dxa"/>
              <w:left w:w="80" w:type="dxa"/>
              <w:bottom w:w="65" w:type="dxa"/>
              <w:right w:w="80" w:type="dxa"/>
            </w:tcMar>
            <w:vAlign w:val="center"/>
          </w:tcPr>
          <w:p w:rsidR="00264D55" w:rsidRDefault="005011D6">
            <w:pPr>
              <w:spacing w:after="0"/>
              <w:rPr>
                <w:rFonts w:hint="eastAsia"/>
              </w:rPr>
            </w:pPr>
            <w:r>
              <w:rPr>
                <w:sz w:val="17"/>
              </w:rPr>
              <w:t>Using the trained model</w:t>
            </w:r>
          </w:p>
        </w:tc>
        <w:tc>
          <w:tcPr>
            <w:tcW w:w="4320" w:type="dxa"/>
            <w:tcMar>
              <w:top w:w="65" w:type="dxa"/>
              <w:left w:w="80" w:type="dxa"/>
              <w:bottom w:w="65" w:type="dxa"/>
              <w:right w:w="80" w:type="dxa"/>
            </w:tcMar>
            <w:vAlign w:val="center"/>
          </w:tcPr>
          <w:p w:rsidR="00264D55" w:rsidRDefault="005011D6">
            <w:pPr>
              <w:spacing w:after="0"/>
              <w:rPr>
                <w:rFonts w:hint="eastAsia"/>
              </w:rPr>
            </w:pPr>
            <w:r>
              <w:rPr>
                <w:sz w:val="17"/>
              </w:rPr>
              <w:t>Predict a new student result</w:t>
            </w:r>
          </w:p>
        </w:tc>
      </w:tr>
    </w:tbl>
    <w:p w:rsidR="00264D55" w:rsidRDefault="00264D55">
      <w:pPr>
        <w:spacing w:after="0"/>
        <w:rPr>
          <w:rFonts w:hint="eastAsia"/>
        </w:rPr>
      </w:pPr>
    </w:p>
    <w:p w:rsidR="00264D55" w:rsidRDefault="005011D6">
      <w:pPr>
        <w:pStyle w:val="Heading2"/>
      </w:pPr>
      <w:r>
        <w:t xml:space="preserve">1.3 Supervised and Unsupervised </w:t>
      </w:r>
      <w:r>
        <w:t>Learning</w:t>
      </w:r>
    </w:p>
    <w:tbl>
      <w:tblPr>
        <w:tblStyle w:val="TableGrid"/>
        <w:tblW w:w="0" w:type="auto"/>
        <w:jc w:val="center"/>
        <w:tblLook w:val="04A0" w:firstRow="1" w:lastRow="0" w:firstColumn="1" w:lastColumn="0" w:noHBand="0" w:noVBand="1"/>
      </w:tblPr>
      <w:tblGrid>
        <w:gridCol w:w="1800"/>
        <w:gridCol w:w="3816"/>
        <w:gridCol w:w="3816"/>
      </w:tblGrid>
      <w:tr w:rsidR="00264D55">
        <w:trPr>
          <w:tblHeader/>
          <w:jc w:val="center"/>
        </w:trPr>
        <w:tc>
          <w:tcPr>
            <w:tcW w:w="180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Point</w:t>
            </w:r>
          </w:p>
        </w:tc>
        <w:tc>
          <w:tcPr>
            <w:tcW w:w="381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Supervised learning</w:t>
            </w:r>
          </w:p>
        </w:tc>
        <w:tc>
          <w:tcPr>
            <w:tcW w:w="381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Unsupervised learning</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Target available?</w:t>
            </w:r>
          </w:p>
        </w:tc>
        <w:tc>
          <w:tcPr>
            <w:tcW w:w="3816" w:type="dxa"/>
            <w:tcMar>
              <w:top w:w="65" w:type="dxa"/>
              <w:left w:w="80" w:type="dxa"/>
              <w:bottom w:w="65" w:type="dxa"/>
              <w:right w:w="80" w:type="dxa"/>
            </w:tcMar>
            <w:vAlign w:val="center"/>
          </w:tcPr>
          <w:p w:rsidR="00264D55" w:rsidRDefault="005011D6">
            <w:pPr>
              <w:spacing w:after="0"/>
              <w:rPr>
                <w:rFonts w:hint="eastAsia"/>
              </w:rPr>
            </w:pPr>
            <w:r>
              <w:rPr>
                <w:sz w:val="17"/>
              </w:rPr>
              <w:t>Yes. Every training example has a known output.</w:t>
            </w:r>
          </w:p>
        </w:tc>
        <w:tc>
          <w:tcPr>
            <w:tcW w:w="3816" w:type="dxa"/>
            <w:tcMar>
              <w:top w:w="65" w:type="dxa"/>
              <w:left w:w="80" w:type="dxa"/>
              <w:bottom w:w="65" w:type="dxa"/>
              <w:right w:w="80" w:type="dxa"/>
            </w:tcMar>
            <w:vAlign w:val="center"/>
          </w:tcPr>
          <w:p w:rsidR="00264D55" w:rsidRDefault="005011D6">
            <w:pPr>
              <w:spacing w:after="0"/>
              <w:rPr>
                <w:rFonts w:hint="eastAsia"/>
              </w:rPr>
            </w:pPr>
            <w:r>
              <w:rPr>
                <w:sz w:val="17"/>
              </w:rPr>
              <w:t>No target label is supplied.</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Main question</w:t>
            </w:r>
          </w:p>
        </w:tc>
        <w:tc>
          <w:tcPr>
            <w:tcW w:w="381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Can we predict a known kind of output?</w:t>
            </w:r>
          </w:p>
        </w:tc>
        <w:tc>
          <w:tcPr>
            <w:tcW w:w="381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Can we discover hidden structure?</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Common tasks</w:t>
            </w:r>
          </w:p>
        </w:tc>
        <w:tc>
          <w:tcPr>
            <w:tcW w:w="3816" w:type="dxa"/>
            <w:tcMar>
              <w:top w:w="65" w:type="dxa"/>
              <w:left w:w="80" w:type="dxa"/>
              <w:bottom w:w="65" w:type="dxa"/>
              <w:right w:w="80" w:type="dxa"/>
            </w:tcMar>
            <w:vAlign w:val="center"/>
          </w:tcPr>
          <w:p w:rsidR="00264D55" w:rsidRDefault="005011D6">
            <w:pPr>
              <w:spacing w:after="0"/>
              <w:rPr>
                <w:rFonts w:hint="eastAsia"/>
              </w:rPr>
            </w:pPr>
            <w:r>
              <w:rPr>
                <w:sz w:val="17"/>
              </w:rPr>
              <w:t>Classification and regression</w:t>
            </w:r>
          </w:p>
        </w:tc>
        <w:tc>
          <w:tcPr>
            <w:tcW w:w="3816" w:type="dxa"/>
            <w:tcMar>
              <w:top w:w="65" w:type="dxa"/>
              <w:left w:w="80" w:type="dxa"/>
              <w:bottom w:w="65" w:type="dxa"/>
              <w:right w:w="80" w:type="dxa"/>
            </w:tcMar>
            <w:vAlign w:val="center"/>
          </w:tcPr>
          <w:p w:rsidR="00264D55" w:rsidRDefault="005011D6">
            <w:pPr>
              <w:spacing w:after="0"/>
              <w:rPr>
                <w:rFonts w:hint="eastAsia"/>
              </w:rPr>
            </w:pPr>
            <w:r>
              <w:rPr>
                <w:sz w:val="17"/>
              </w:rPr>
              <w:t>Clustering and dimensionality reduction</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Examples in this unit</w:t>
            </w:r>
          </w:p>
        </w:tc>
        <w:tc>
          <w:tcPr>
            <w:tcW w:w="381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Decision Tree, Linear Regression, k-NN, SVM</w:t>
            </w:r>
          </w:p>
        </w:tc>
        <w:tc>
          <w:tcPr>
            <w:tcW w:w="381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K-means, Mean Shift, PCA</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Example</w:t>
            </w:r>
          </w:p>
        </w:tc>
        <w:tc>
          <w:tcPr>
            <w:tcW w:w="3816" w:type="dxa"/>
            <w:tcMar>
              <w:top w:w="65" w:type="dxa"/>
              <w:left w:w="80" w:type="dxa"/>
              <w:bottom w:w="65" w:type="dxa"/>
              <w:right w:w="80" w:type="dxa"/>
            </w:tcMar>
            <w:vAlign w:val="center"/>
          </w:tcPr>
          <w:p w:rsidR="00264D55" w:rsidRDefault="005011D6">
            <w:pPr>
              <w:spacing w:after="0"/>
              <w:rPr>
                <w:rFonts w:hint="eastAsia"/>
              </w:rPr>
            </w:pPr>
            <w:r>
              <w:rPr>
                <w:sz w:val="17"/>
              </w:rPr>
              <w:t>Predict Pass/Fail</w:t>
            </w:r>
          </w:p>
        </w:tc>
        <w:tc>
          <w:tcPr>
            <w:tcW w:w="3816" w:type="dxa"/>
            <w:tcMar>
              <w:top w:w="65" w:type="dxa"/>
              <w:left w:w="80" w:type="dxa"/>
              <w:bottom w:w="65" w:type="dxa"/>
              <w:right w:w="80" w:type="dxa"/>
            </w:tcMar>
            <w:vAlign w:val="center"/>
          </w:tcPr>
          <w:p w:rsidR="00264D55" w:rsidRDefault="005011D6">
            <w:pPr>
              <w:spacing w:after="0"/>
              <w:rPr>
                <w:rFonts w:hint="eastAsia"/>
              </w:rPr>
            </w:pPr>
            <w:r>
              <w:rPr>
                <w:sz w:val="17"/>
              </w:rPr>
              <w:t>Group students by learning behaviour</w:t>
            </w:r>
          </w:p>
        </w:tc>
      </w:tr>
    </w:tbl>
    <w:p w:rsidR="00264D55" w:rsidRDefault="00264D55">
      <w:pPr>
        <w:spacing w:after="0"/>
        <w:rPr>
          <w:rFonts w:hint="eastAsia"/>
        </w:rPr>
      </w:pPr>
    </w:p>
    <w:p w:rsidR="00264D55" w:rsidRDefault="005011D6">
      <w:pPr>
        <w:pStyle w:val="Heading2"/>
      </w:pPr>
      <w:r>
        <w:t>1.4 Four Problem Types</w:t>
      </w:r>
    </w:p>
    <w:tbl>
      <w:tblPr>
        <w:tblStyle w:val="TableGrid"/>
        <w:tblW w:w="0" w:type="auto"/>
        <w:jc w:val="center"/>
        <w:tblLook w:val="04A0" w:firstRow="1" w:lastRow="0" w:firstColumn="1" w:lastColumn="0" w:noHBand="0" w:noVBand="1"/>
      </w:tblPr>
      <w:tblGrid>
        <w:gridCol w:w="1800"/>
        <w:gridCol w:w="1944"/>
        <w:gridCol w:w="2880"/>
        <w:gridCol w:w="3312"/>
      </w:tblGrid>
      <w:tr w:rsidR="00264D55">
        <w:trPr>
          <w:tblHeader/>
          <w:jc w:val="center"/>
        </w:trPr>
        <w:tc>
          <w:tcPr>
            <w:tcW w:w="180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Problem type</w:t>
            </w:r>
          </w:p>
        </w:tc>
        <w:tc>
          <w:tcPr>
            <w:tcW w:w="1944"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Output</w:t>
            </w:r>
          </w:p>
        </w:tc>
        <w:tc>
          <w:tcPr>
            <w:tcW w:w="288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Example</w:t>
            </w:r>
          </w:p>
        </w:tc>
        <w:tc>
          <w:tcPr>
            <w:tcW w:w="331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Suitable introductory algorithms</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Classification</w:t>
            </w:r>
          </w:p>
        </w:tc>
        <w:tc>
          <w:tcPr>
            <w:tcW w:w="1944" w:type="dxa"/>
            <w:tcMar>
              <w:top w:w="65" w:type="dxa"/>
              <w:left w:w="80" w:type="dxa"/>
              <w:bottom w:w="65" w:type="dxa"/>
              <w:right w:w="80" w:type="dxa"/>
            </w:tcMar>
            <w:vAlign w:val="center"/>
          </w:tcPr>
          <w:p w:rsidR="00264D55" w:rsidRDefault="005011D6">
            <w:pPr>
              <w:spacing w:after="0"/>
              <w:rPr>
                <w:rFonts w:hint="eastAsia"/>
              </w:rPr>
            </w:pPr>
            <w:r>
              <w:rPr>
                <w:sz w:val="17"/>
              </w:rPr>
              <w:t>A category or class</w:t>
            </w:r>
          </w:p>
        </w:tc>
        <w:tc>
          <w:tcPr>
            <w:tcW w:w="2880" w:type="dxa"/>
            <w:tcMar>
              <w:top w:w="65" w:type="dxa"/>
              <w:left w:w="80" w:type="dxa"/>
              <w:bottom w:w="65" w:type="dxa"/>
              <w:right w:w="80" w:type="dxa"/>
            </w:tcMar>
            <w:vAlign w:val="center"/>
          </w:tcPr>
          <w:p w:rsidR="00264D55" w:rsidRDefault="005011D6">
            <w:pPr>
              <w:spacing w:after="0"/>
              <w:rPr>
                <w:rFonts w:hint="eastAsia"/>
              </w:rPr>
            </w:pPr>
            <w:r>
              <w:rPr>
                <w:sz w:val="17"/>
              </w:rPr>
              <w:t>Spam / Not spam; Pass / Fail</w:t>
            </w:r>
          </w:p>
        </w:tc>
        <w:tc>
          <w:tcPr>
            <w:tcW w:w="3312" w:type="dxa"/>
            <w:tcMar>
              <w:top w:w="65" w:type="dxa"/>
              <w:left w:w="80" w:type="dxa"/>
              <w:bottom w:w="65" w:type="dxa"/>
              <w:right w:w="80" w:type="dxa"/>
            </w:tcMar>
            <w:vAlign w:val="center"/>
          </w:tcPr>
          <w:p w:rsidR="00264D55" w:rsidRDefault="005011D6">
            <w:pPr>
              <w:spacing w:after="0"/>
              <w:rPr>
                <w:rFonts w:hint="eastAsia"/>
              </w:rPr>
            </w:pPr>
            <w:r>
              <w:rPr>
                <w:sz w:val="17"/>
              </w:rPr>
              <w:t>Decision Tree, k-NN, SVM, Neural Network</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Regression</w:t>
            </w:r>
          </w:p>
        </w:tc>
        <w:tc>
          <w:tcPr>
            <w:tcW w:w="194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A continuous number</w:t>
            </w:r>
          </w:p>
        </w:tc>
        <w:tc>
          <w:tcPr>
            <w:tcW w:w="288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House price; final marks</w:t>
            </w:r>
          </w:p>
        </w:tc>
        <w:tc>
          <w:tcPr>
            <w:tcW w:w="331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Linear Regression, Decision Tree</w:t>
            </w:r>
            <w:r>
              <w:rPr>
                <w:sz w:val="17"/>
              </w:rPr>
              <w:t xml:space="preserve"> Regressor, Neural Network</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Clustering</w:t>
            </w:r>
          </w:p>
        </w:tc>
        <w:tc>
          <w:tcPr>
            <w:tcW w:w="1944" w:type="dxa"/>
            <w:tcMar>
              <w:top w:w="65" w:type="dxa"/>
              <w:left w:w="80" w:type="dxa"/>
              <w:bottom w:w="65" w:type="dxa"/>
              <w:right w:w="80" w:type="dxa"/>
            </w:tcMar>
            <w:vAlign w:val="center"/>
          </w:tcPr>
          <w:p w:rsidR="00264D55" w:rsidRDefault="005011D6">
            <w:pPr>
              <w:spacing w:after="0"/>
              <w:rPr>
                <w:rFonts w:hint="eastAsia"/>
              </w:rPr>
            </w:pPr>
            <w:r>
              <w:rPr>
                <w:sz w:val="17"/>
              </w:rPr>
              <w:t>A group discovered by the algorithm</w:t>
            </w:r>
          </w:p>
        </w:tc>
        <w:tc>
          <w:tcPr>
            <w:tcW w:w="2880" w:type="dxa"/>
            <w:tcMar>
              <w:top w:w="65" w:type="dxa"/>
              <w:left w:w="80" w:type="dxa"/>
              <w:bottom w:w="65" w:type="dxa"/>
              <w:right w:w="80" w:type="dxa"/>
            </w:tcMar>
            <w:vAlign w:val="center"/>
          </w:tcPr>
          <w:p w:rsidR="00264D55" w:rsidRDefault="005011D6">
            <w:pPr>
              <w:spacing w:after="0"/>
              <w:rPr>
                <w:rFonts w:hint="eastAsia"/>
              </w:rPr>
            </w:pPr>
            <w:r>
              <w:rPr>
                <w:sz w:val="17"/>
              </w:rPr>
              <w:t>Customer segments</w:t>
            </w:r>
          </w:p>
        </w:tc>
        <w:tc>
          <w:tcPr>
            <w:tcW w:w="3312" w:type="dxa"/>
            <w:tcMar>
              <w:top w:w="65" w:type="dxa"/>
              <w:left w:w="80" w:type="dxa"/>
              <w:bottom w:w="65" w:type="dxa"/>
              <w:right w:w="80" w:type="dxa"/>
            </w:tcMar>
            <w:vAlign w:val="center"/>
          </w:tcPr>
          <w:p w:rsidR="00264D55" w:rsidRDefault="005011D6">
            <w:pPr>
              <w:spacing w:after="0"/>
              <w:rPr>
                <w:rFonts w:hint="eastAsia"/>
              </w:rPr>
            </w:pPr>
            <w:r>
              <w:rPr>
                <w:sz w:val="17"/>
              </w:rPr>
              <w:t>K-means, Mean Shift</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lastRenderedPageBreak/>
              <w:t>Dimensionality reduction</w:t>
            </w:r>
          </w:p>
        </w:tc>
        <w:tc>
          <w:tcPr>
            <w:tcW w:w="194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Fewer features representing most information</w:t>
            </w:r>
          </w:p>
        </w:tc>
        <w:tc>
          <w:tcPr>
            <w:tcW w:w="288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Reduce 20 measurements to 2 components</w:t>
            </w:r>
          </w:p>
        </w:tc>
        <w:tc>
          <w:tcPr>
            <w:tcW w:w="331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PCA</w:t>
            </w:r>
          </w:p>
        </w:tc>
      </w:tr>
    </w:tbl>
    <w:p w:rsidR="00264D55" w:rsidRDefault="00264D55">
      <w:pPr>
        <w:spacing w:after="0"/>
        <w:rPr>
          <w:rFonts w:hint="eastAsia"/>
        </w:rPr>
      </w:pPr>
    </w:p>
    <w:tbl>
      <w:tblPr>
        <w:tblW w:w="0" w:type="auto"/>
        <w:tblLook w:val="04A0" w:firstRow="1" w:lastRow="0" w:firstColumn="1" w:lastColumn="0" w:noHBand="0" w:noVBand="1"/>
      </w:tblPr>
      <w:tblGrid>
        <w:gridCol w:w="10166"/>
      </w:tblGrid>
      <w:tr w:rsidR="00264D55">
        <w:trPr>
          <w:cantSplit/>
          <w:tblHeader/>
        </w:trPr>
        <w:tc>
          <w:tcPr>
            <w:tcW w:w="10166" w:type="dxa"/>
            <w:tcBorders>
              <w:top w:val="single" w:sz="8" w:space="0" w:color="70AD47"/>
              <w:left w:val="single" w:sz="8" w:space="0" w:color="70AD47"/>
              <w:bottom w:val="single" w:sz="8" w:space="0" w:color="70AD47"/>
              <w:right w:val="single" w:sz="8" w:space="0" w:color="70AD47"/>
            </w:tcBorders>
            <w:shd w:val="clear" w:color="auto" w:fill="E2F0D9"/>
            <w:tcMar>
              <w:top w:w="90" w:type="dxa"/>
              <w:left w:w="120" w:type="dxa"/>
              <w:bottom w:w="90" w:type="dxa"/>
              <w:right w:w="120" w:type="dxa"/>
            </w:tcMar>
          </w:tcPr>
          <w:p w:rsidR="00264D55" w:rsidRDefault="005011D6">
            <w:pPr>
              <w:rPr>
                <w:rFonts w:hint="eastAsia"/>
              </w:rPr>
            </w:pPr>
            <w:r>
              <w:rPr>
                <w:b/>
                <w:color w:val="385723"/>
              </w:rPr>
              <w:t>QUICK CHECK</w:t>
            </w:r>
          </w:p>
          <w:p w:rsidR="00264D55" w:rsidRDefault="005011D6">
            <w:pPr>
              <w:spacing w:after="20"/>
              <w:rPr>
                <w:rFonts w:hint="eastAsia"/>
              </w:rPr>
            </w:pPr>
            <w:r>
              <w:t xml:space="preserve">1. Predicting </w:t>
            </w:r>
            <w:r>
              <w:t>the exact temperature is classification or regression?</w:t>
            </w:r>
          </w:p>
          <w:p w:rsidR="00264D55" w:rsidRDefault="005011D6">
            <w:pPr>
              <w:spacing w:after="20"/>
              <w:rPr>
                <w:rFonts w:hint="eastAsia"/>
              </w:rPr>
            </w:pPr>
            <w:r>
              <w:t>2. Grouping unlabelled shops by buying pattern is supervised or unsupervised?</w:t>
            </w:r>
          </w:p>
          <w:p w:rsidR="00264D55" w:rsidRDefault="005011D6">
            <w:pPr>
              <w:spacing w:after="20"/>
              <w:rPr>
                <w:rFonts w:hint="eastAsia"/>
              </w:rPr>
            </w:pPr>
            <w:r>
              <w:t>3. What is the difference between a parameter and a hyperparameter?</w:t>
            </w:r>
          </w:p>
        </w:tc>
      </w:tr>
    </w:tbl>
    <w:p w:rsidR="00264D55" w:rsidRDefault="00264D55">
      <w:pPr>
        <w:spacing w:after="0"/>
        <w:rPr>
          <w:rFonts w:hint="eastAsia"/>
        </w:rPr>
      </w:pPr>
    </w:p>
    <w:p w:rsidR="00264D55" w:rsidRDefault="005011D6">
      <w:pPr>
        <w:pStyle w:val="Heading1"/>
      </w:pPr>
      <w:r>
        <w:t>2. A Common Workflow and Algorithm Selection</w:t>
      </w:r>
    </w:p>
    <w:p w:rsidR="00264D55" w:rsidRDefault="005011D6">
      <w:pPr>
        <w:spacing w:after="140"/>
        <w:rPr>
          <w:rFonts w:hint="eastAsia"/>
        </w:rPr>
      </w:pPr>
      <w:r>
        <w:rPr>
          <w:i/>
          <w:color w:val="555555"/>
        </w:rPr>
        <w:t>Different algorithms learn in different ways, but a reliable machine learning project follows a common sequence.</w:t>
      </w:r>
    </w:p>
    <w:p w:rsidR="00264D55" w:rsidRDefault="005011D6">
      <w:pPr>
        <w:jc w:val="center"/>
        <w:rPr>
          <w:rFonts w:hint="eastAsia"/>
        </w:rPr>
      </w:pPr>
      <w:r>
        <w:rPr>
          <w:noProof/>
          <w:lang w:bidi="hi-IN"/>
        </w:rPr>
        <w:drawing>
          <wp:inline distT="0" distB="0" distL="0" distR="0">
            <wp:extent cx="5669280" cy="1681811"/>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workflow.png"/>
                    <pic:cNvPicPr/>
                  </pic:nvPicPr>
                  <pic:blipFill>
                    <a:blip r:embed="rId10"/>
                    <a:stretch>
                      <a:fillRect/>
                    </a:stretch>
                  </pic:blipFill>
                  <pic:spPr>
                    <a:xfrm>
                      <a:off x="0" y="0"/>
                      <a:ext cx="5669280" cy="1681811"/>
                    </a:xfrm>
                    <a:prstGeom prst="rect">
                      <a:avLst/>
                    </a:prstGeom>
                  </pic:spPr>
                </pic:pic>
              </a:graphicData>
            </a:graphic>
          </wp:inline>
        </w:drawing>
      </w:r>
    </w:p>
    <w:p w:rsidR="00264D55" w:rsidRDefault="005011D6">
      <w:pPr>
        <w:pStyle w:val="Caption"/>
        <w:spacing w:after="100"/>
        <w:jc w:val="center"/>
        <w:rPr>
          <w:rFonts w:hint="eastAsia"/>
        </w:rPr>
      </w:pPr>
      <w:r>
        <w:t>Figure 1: A basic machine learning workflow. Evaluation can send us back to data preparation or model selection.</w:t>
      </w:r>
    </w:p>
    <w:p w:rsidR="00264D55" w:rsidRDefault="005011D6">
      <w:pPr>
        <w:pStyle w:val="Heading2"/>
      </w:pPr>
      <w:r>
        <w:t>2.1 Step-by-Step Workflow</w:t>
      </w:r>
    </w:p>
    <w:p w:rsidR="00264D55" w:rsidRDefault="005011D6">
      <w:pPr>
        <w:spacing w:after="40"/>
        <w:ind w:left="403" w:hanging="288"/>
        <w:rPr>
          <w:rFonts w:hint="eastAsia"/>
        </w:rPr>
      </w:pPr>
      <w:r>
        <w:rPr>
          <w:b/>
        </w:rPr>
        <w:t>1.</w:t>
      </w:r>
      <w:r>
        <w:rPr>
          <w:b/>
        </w:rPr>
        <w:t xml:space="preserve"> </w:t>
      </w:r>
      <w:r>
        <w:t>Define the real problem and the expected output.</w:t>
      </w:r>
    </w:p>
    <w:p w:rsidR="00264D55" w:rsidRDefault="005011D6">
      <w:pPr>
        <w:spacing w:after="40"/>
        <w:ind w:left="403" w:hanging="288"/>
        <w:rPr>
          <w:rFonts w:hint="eastAsia"/>
        </w:rPr>
      </w:pPr>
      <w:r>
        <w:rPr>
          <w:b/>
        </w:rPr>
        <w:t xml:space="preserve">2. </w:t>
      </w:r>
      <w:r>
        <w:t>Collect representative data and understand each feature.</w:t>
      </w:r>
    </w:p>
    <w:p w:rsidR="00264D55" w:rsidRDefault="005011D6">
      <w:pPr>
        <w:spacing w:after="40"/>
        <w:ind w:left="403" w:hanging="288"/>
        <w:rPr>
          <w:rFonts w:hint="eastAsia"/>
        </w:rPr>
      </w:pPr>
      <w:r>
        <w:rPr>
          <w:b/>
        </w:rPr>
        <w:t xml:space="preserve">3. </w:t>
      </w:r>
      <w:r>
        <w:t>Clean missing values, duplicates and incorrect values.</w:t>
      </w:r>
    </w:p>
    <w:p w:rsidR="00264D55" w:rsidRDefault="005011D6">
      <w:pPr>
        <w:spacing w:after="40"/>
        <w:ind w:left="403" w:hanging="288"/>
        <w:rPr>
          <w:rFonts w:hint="eastAsia"/>
        </w:rPr>
      </w:pPr>
      <w:r>
        <w:rPr>
          <w:b/>
        </w:rPr>
        <w:t xml:space="preserve">4. </w:t>
      </w:r>
      <w:r>
        <w:t>Encode categorical features and scale features when required.</w:t>
      </w:r>
    </w:p>
    <w:p w:rsidR="00264D55" w:rsidRDefault="005011D6">
      <w:pPr>
        <w:spacing w:after="40"/>
        <w:ind w:left="403" w:hanging="288"/>
        <w:rPr>
          <w:rFonts w:hint="eastAsia"/>
        </w:rPr>
      </w:pPr>
      <w:r>
        <w:rPr>
          <w:b/>
        </w:rPr>
        <w:t xml:space="preserve">5. </w:t>
      </w:r>
      <w:r>
        <w:t xml:space="preserve">For supervised </w:t>
      </w:r>
      <w:r>
        <w:t>learning, split the data into training and test sets.</w:t>
      </w:r>
    </w:p>
    <w:p w:rsidR="00264D55" w:rsidRDefault="005011D6">
      <w:pPr>
        <w:spacing w:after="40"/>
        <w:ind w:left="403" w:hanging="288"/>
        <w:rPr>
          <w:rFonts w:hint="eastAsia"/>
        </w:rPr>
      </w:pPr>
      <w:r>
        <w:rPr>
          <w:b/>
        </w:rPr>
        <w:t xml:space="preserve">6. </w:t>
      </w:r>
      <w:r>
        <w:t>Fit the model only on the training data.</w:t>
      </w:r>
    </w:p>
    <w:p w:rsidR="00264D55" w:rsidRDefault="005011D6">
      <w:pPr>
        <w:spacing w:after="40"/>
        <w:ind w:left="403" w:hanging="288"/>
        <w:rPr>
          <w:rFonts w:hint="eastAsia"/>
        </w:rPr>
      </w:pPr>
      <w:r>
        <w:rPr>
          <w:b/>
        </w:rPr>
        <w:t xml:space="preserve">7. </w:t>
      </w:r>
      <w:r>
        <w:t>Predict test data and evaluate using suitable measures.</w:t>
      </w:r>
    </w:p>
    <w:p w:rsidR="00264D55" w:rsidRDefault="005011D6">
      <w:pPr>
        <w:spacing w:after="40"/>
        <w:ind w:left="403" w:hanging="288"/>
        <w:rPr>
          <w:rFonts w:hint="eastAsia"/>
        </w:rPr>
      </w:pPr>
      <w:r>
        <w:rPr>
          <w:b/>
        </w:rPr>
        <w:t xml:space="preserve">8. </w:t>
      </w:r>
      <w:r>
        <w:t>Tune hyperparameters, compare alternatives and check errors.</w:t>
      </w:r>
    </w:p>
    <w:p w:rsidR="00264D55" w:rsidRDefault="005011D6">
      <w:pPr>
        <w:spacing w:after="40"/>
        <w:ind w:left="403" w:hanging="288"/>
        <w:rPr>
          <w:rFonts w:hint="eastAsia"/>
        </w:rPr>
      </w:pPr>
      <w:r>
        <w:rPr>
          <w:b/>
        </w:rPr>
        <w:t xml:space="preserve">9. </w:t>
      </w:r>
      <w:r>
        <w:t xml:space="preserve">Explain limitations and monitor </w:t>
      </w:r>
      <w:r>
        <w:t>performance after deployment.</w:t>
      </w:r>
    </w:p>
    <w:p w:rsidR="00264D55" w:rsidRDefault="005011D6">
      <w:pPr>
        <w:pStyle w:val="Heading2"/>
      </w:pPr>
      <w:r>
        <w:t>2.2 Training Data, Test Data and Generalisation</w:t>
      </w:r>
    </w:p>
    <w:p w:rsidR="00264D55" w:rsidRDefault="005011D6">
      <w:pPr>
        <w:rPr>
          <w:rFonts w:hint="eastAsia"/>
        </w:rPr>
      </w:pPr>
      <w:r>
        <w:t>Training data teaches the model. Test data is kept separate and is used to estimate how well the learned pattern works on unseen cases. A model that performs well only on the tra</w:t>
      </w:r>
      <w:r>
        <w:t>ining set has not generalised properly.</w:t>
      </w:r>
    </w:p>
    <w:tbl>
      <w:tblPr>
        <w:tblStyle w:val="TableGrid"/>
        <w:tblW w:w="0" w:type="auto"/>
        <w:jc w:val="center"/>
        <w:tblLook w:val="04A0" w:firstRow="1" w:lastRow="0" w:firstColumn="1" w:lastColumn="0" w:noHBand="0" w:noVBand="1"/>
      </w:tblPr>
      <w:tblGrid>
        <w:gridCol w:w="1872"/>
        <w:gridCol w:w="4320"/>
        <w:gridCol w:w="3456"/>
      </w:tblGrid>
      <w:tr w:rsidR="00264D55">
        <w:trPr>
          <w:tblHeader/>
          <w:jc w:val="center"/>
        </w:trPr>
        <w:tc>
          <w:tcPr>
            <w:tcW w:w="187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Condition</w:t>
            </w:r>
          </w:p>
        </w:tc>
        <w:tc>
          <w:tcPr>
            <w:tcW w:w="432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Meaning</w:t>
            </w:r>
          </w:p>
        </w:tc>
        <w:tc>
          <w:tcPr>
            <w:tcW w:w="345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Typical sign</w:t>
            </w:r>
          </w:p>
        </w:tc>
      </w:tr>
      <w:tr w:rsidR="00264D55">
        <w:trPr>
          <w:cantSplit/>
          <w:jc w:val="center"/>
        </w:trPr>
        <w:tc>
          <w:tcPr>
            <w:tcW w:w="1872" w:type="dxa"/>
            <w:tcMar>
              <w:top w:w="65" w:type="dxa"/>
              <w:left w:w="80" w:type="dxa"/>
              <w:bottom w:w="65" w:type="dxa"/>
              <w:right w:w="80" w:type="dxa"/>
            </w:tcMar>
            <w:vAlign w:val="center"/>
          </w:tcPr>
          <w:p w:rsidR="00264D55" w:rsidRDefault="005011D6">
            <w:pPr>
              <w:spacing w:after="0"/>
              <w:rPr>
                <w:rFonts w:hint="eastAsia"/>
              </w:rPr>
            </w:pPr>
            <w:r>
              <w:rPr>
                <w:sz w:val="17"/>
              </w:rPr>
              <w:t>Underfitting</w:t>
            </w:r>
          </w:p>
        </w:tc>
        <w:tc>
          <w:tcPr>
            <w:tcW w:w="4320" w:type="dxa"/>
            <w:tcMar>
              <w:top w:w="65" w:type="dxa"/>
              <w:left w:w="80" w:type="dxa"/>
              <w:bottom w:w="65" w:type="dxa"/>
              <w:right w:w="80" w:type="dxa"/>
            </w:tcMar>
            <w:vAlign w:val="center"/>
          </w:tcPr>
          <w:p w:rsidR="00264D55" w:rsidRDefault="005011D6">
            <w:pPr>
              <w:spacing w:after="0"/>
              <w:rPr>
                <w:rFonts w:hint="eastAsia"/>
              </w:rPr>
            </w:pPr>
            <w:r>
              <w:rPr>
                <w:sz w:val="17"/>
              </w:rPr>
              <w:t>Model is too simple to learn the pattern</w:t>
            </w:r>
          </w:p>
        </w:tc>
        <w:tc>
          <w:tcPr>
            <w:tcW w:w="3456" w:type="dxa"/>
            <w:tcMar>
              <w:top w:w="65" w:type="dxa"/>
              <w:left w:w="80" w:type="dxa"/>
              <w:bottom w:w="65" w:type="dxa"/>
              <w:right w:w="80" w:type="dxa"/>
            </w:tcMar>
            <w:vAlign w:val="center"/>
          </w:tcPr>
          <w:p w:rsidR="00264D55" w:rsidRDefault="005011D6">
            <w:pPr>
              <w:spacing w:after="0"/>
              <w:rPr>
                <w:rFonts w:hint="eastAsia"/>
              </w:rPr>
            </w:pPr>
            <w:r>
              <w:rPr>
                <w:sz w:val="17"/>
              </w:rPr>
              <w:t>Low training and low test performance</w:t>
            </w:r>
          </w:p>
        </w:tc>
      </w:tr>
      <w:tr w:rsidR="00264D55">
        <w:trPr>
          <w:cantSplit/>
          <w:jc w:val="center"/>
        </w:trPr>
        <w:tc>
          <w:tcPr>
            <w:tcW w:w="18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Good fit</w:t>
            </w:r>
          </w:p>
        </w:tc>
        <w:tc>
          <w:tcPr>
            <w:tcW w:w="432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Model learns useful pattern and generalises</w:t>
            </w:r>
          </w:p>
        </w:tc>
        <w:tc>
          <w:tcPr>
            <w:tcW w:w="34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 xml:space="preserve">Good and reasonably close </w:t>
            </w:r>
            <w:r>
              <w:rPr>
                <w:sz w:val="17"/>
              </w:rPr>
              <w:t>training/test performance</w:t>
            </w:r>
          </w:p>
        </w:tc>
      </w:tr>
      <w:tr w:rsidR="00264D55">
        <w:trPr>
          <w:cantSplit/>
          <w:jc w:val="center"/>
        </w:trPr>
        <w:tc>
          <w:tcPr>
            <w:tcW w:w="1872" w:type="dxa"/>
            <w:tcMar>
              <w:top w:w="65" w:type="dxa"/>
              <w:left w:w="80" w:type="dxa"/>
              <w:bottom w:w="65" w:type="dxa"/>
              <w:right w:w="80" w:type="dxa"/>
            </w:tcMar>
            <w:vAlign w:val="center"/>
          </w:tcPr>
          <w:p w:rsidR="00264D55" w:rsidRDefault="005011D6">
            <w:pPr>
              <w:spacing w:after="0"/>
              <w:rPr>
                <w:rFonts w:hint="eastAsia"/>
              </w:rPr>
            </w:pPr>
            <w:r>
              <w:rPr>
                <w:sz w:val="17"/>
              </w:rPr>
              <w:t>Overfitting</w:t>
            </w:r>
          </w:p>
        </w:tc>
        <w:tc>
          <w:tcPr>
            <w:tcW w:w="4320" w:type="dxa"/>
            <w:tcMar>
              <w:top w:w="65" w:type="dxa"/>
              <w:left w:w="80" w:type="dxa"/>
              <w:bottom w:w="65" w:type="dxa"/>
              <w:right w:w="80" w:type="dxa"/>
            </w:tcMar>
            <w:vAlign w:val="center"/>
          </w:tcPr>
          <w:p w:rsidR="00264D55" w:rsidRDefault="005011D6">
            <w:pPr>
              <w:spacing w:after="0"/>
              <w:rPr>
                <w:rFonts w:hint="eastAsia"/>
              </w:rPr>
            </w:pPr>
            <w:r>
              <w:rPr>
                <w:sz w:val="17"/>
              </w:rPr>
              <w:t>Model memorises noise or details</w:t>
            </w:r>
          </w:p>
        </w:tc>
        <w:tc>
          <w:tcPr>
            <w:tcW w:w="3456" w:type="dxa"/>
            <w:tcMar>
              <w:top w:w="65" w:type="dxa"/>
              <w:left w:w="80" w:type="dxa"/>
              <w:bottom w:w="65" w:type="dxa"/>
              <w:right w:w="80" w:type="dxa"/>
            </w:tcMar>
            <w:vAlign w:val="center"/>
          </w:tcPr>
          <w:p w:rsidR="00264D55" w:rsidRDefault="005011D6">
            <w:pPr>
              <w:spacing w:after="0"/>
              <w:rPr>
                <w:rFonts w:hint="eastAsia"/>
              </w:rPr>
            </w:pPr>
            <w:r>
              <w:rPr>
                <w:sz w:val="17"/>
              </w:rPr>
              <w:t>Very high training but much lower test performance</w:t>
            </w:r>
          </w:p>
        </w:tc>
      </w:tr>
    </w:tbl>
    <w:p w:rsidR="00264D55" w:rsidRDefault="00264D55">
      <w:pPr>
        <w:spacing w:after="0"/>
        <w:rPr>
          <w:rFonts w:hint="eastAsia"/>
        </w:rPr>
      </w:pP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F4CCCC"/>
            <w:tcMar>
              <w:top w:w="100" w:type="dxa"/>
              <w:left w:w="130" w:type="dxa"/>
              <w:bottom w:w="100" w:type="dxa"/>
              <w:right w:w="130" w:type="dxa"/>
            </w:tcMar>
          </w:tcPr>
          <w:p w:rsidR="00264D55" w:rsidRDefault="005011D6">
            <w:pPr>
              <w:spacing w:after="40"/>
              <w:rPr>
                <w:rFonts w:hint="eastAsia"/>
              </w:rPr>
            </w:pPr>
            <w:r>
              <w:rPr>
                <w:b/>
                <w:color w:val="17365D"/>
              </w:rPr>
              <w:lastRenderedPageBreak/>
              <w:t>CAUTION: Data leakage</w:t>
            </w:r>
          </w:p>
          <w:p w:rsidR="00264D55" w:rsidRDefault="005011D6">
            <w:pPr>
              <w:spacing w:after="0"/>
              <w:rPr>
                <w:rFonts w:hint="eastAsia"/>
              </w:rPr>
            </w:pPr>
            <w:r>
              <w:t>Do not use information from the test set while fitting preprocessing steps or tuning the model. Leakage gives</w:t>
            </w:r>
            <w:r>
              <w:t xml:space="preserve"> unrealistically high evaluation results.</w:t>
            </w:r>
          </w:p>
        </w:tc>
      </w:tr>
    </w:tbl>
    <w:p w:rsidR="00264D55" w:rsidRDefault="00264D55">
      <w:pPr>
        <w:spacing w:after="0"/>
        <w:rPr>
          <w:rFonts w:hint="eastAsia"/>
        </w:rPr>
      </w:pPr>
    </w:p>
    <w:p w:rsidR="00264D55" w:rsidRDefault="005011D6">
      <w:pPr>
        <w:pStyle w:val="Heading2"/>
      </w:pPr>
      <w:r>
        <w:t>2.3 Which Algorithms Need Feature Scaling?</w:t>
      </w:r>
    </w:p>
    <w:tbl>
      <w:tblPr>
        <w:tblStyle w:val="TableGrid"/>
        <w:tblW w:w="0" w:type="auto"/>
        <w:jc w:val="center"/>
        <w:tblLook w:val="04A0" w:firstRow="1" w:lastRow="0" w:firstColumn="1" w:lastColumn="0" w:noHBand="0" w:noVBand="1"/>
      </w:tblPr>
      <w:tblGrid>
        <w:gridCol w:w="2088"/>
        <w:gridCol w:w="2160"/>
        <w:gridCol w:w="5400"/>
      </w:tblGrid>
      <w:tr w:rsidR="00264D55">
        <w:trPr>
          <w:tblHeader/>
          <w:jc w:val="center"/>
        </w:trPr>
        <w:tc>
          <w:tcPr>
            <w:tcW w:w="2088"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Algorithm</w:t>
            </w:r>
          </w:p>
        </w:tc>
        <w:tc>
          <w:tcPr>
            <w:tcW w:w="216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Scaling importance</w:t>
            </w:r>
          </w:p>
        </w:tc>
        <w:tc>
          <w:tcPr>
            <w:tcW w:w="540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Why</w:t>
            </w:r>
          </w:p>
        </w:tc>
      </w:tr>
      <w:tr w:rsidR="00264D55">
        <w:trPr>
          <w:cantSplit/>
          <w:jc w:val="center"/>
        </w:trPr>
        <w:tc>
          <w:tcPr>
            <w:tcW w:w="2088" w:type="dxa"/>
            <w:tcMar>
              <w:top w:w="65" w:type="dxa"/>
              <w:left w:w="80" w:type="dxa"/>
              <w:bottom w:w="65" w:type="dxa"/>
              <w:right w:w="80" w:type="dxa"/>
            </w:tcMar>
            <w:vAlign w:val="center"/>
          </w:tcPr>
          <w:p w:rsidR="00264D55" w:rsidRDefault="005011D6">
            <w:pPr>
              <w:spacing w:after="0"/>
              <w:rPr>
                <w:rFonts w:hint="eastAsia"/>
              </w:rPr>
            </w:pPr>
            <w:r>
              <w:rPr>
                <w:sz w:val="17"/>
              </w:rPr>
              <w:t>Decision Tree</w:t>
            </w:r>
          </w:p>
        </w:tc>
        <w:tc>
          <w:tcPr>
            <w:tcW w:w="2160" w:type="dxa"/>
            <w:tcMar>
              <w:top w:w="65" w:type="dxa"/>
              <w:left w:w="80" w:type="dxa"/>
              <w:bottom w:w="65" w:type="dxa"/>
              <w:right w:w="80" w:type="dxa"/>
            </w:tcMar>
            <w:vAlign w:val="center"/>
          </w:tcPr>
          <w:p w:rsidR="00264D55" w:rsidRDefault="005011D6">
            <w:pPr>
              <w:spacing w:after="0"/>
              <w:rPr>
                <w:rFonts w:hint="eastAsia"/>
              </w:rPr>
            </w:pPr>
            <w:r>
              <w:rPr>
                <w:sz w:val="17"/>
              </w:rPr>
              <w:t>Usually not required</w:t>
            </w:r>
          </w:p>
        </w:tc>
        <w:tc>
          <w:tcPr>
            <w:tcW w:w="5400" w:type="dxa"/>
            <w:tcMar>
              <w:top w:w="65" w:type="dxa"/>
              <w:left w:w="80" w:type="dxa"/>
              <w:bottom w:w="65" w:type="dxa"/>
              <w:right w:w="80" w:type="dxa"/>
            </w:tcMar>
            <w:vAlign w:val="center"/>
          </w:tcPr>
          <w:p w:rsidR="00264D55" w:rsidRDefault="005011D6">
            <w:pPr>
              <w:spacing w:after="0"/>
              <w:rPr>
                <w:rFonts w:hint="eastAsia"/>
              </w:rPr>
            </w:pPr>
            <w:r>
              <w:rPr>
                <w:sz w:val="17"/>
              </w:rPr>
              <w:t>A tree compares one feature with a threshold.</w:t>
            </w:r>
          </w:p>
        </w:tc>
      </w:tr>
      <w:tr w:rsidR="00264D55">
        <w:trPr>
          <w:cantSplit/>
          <w:jc w:val="center"/>
        </w:trPr>
        <w:tc>
          <w:tcPr>
            <w:tcW w:w="208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Linear Regression</w:t>
            </w:r>
          </w:p>
        </w:tc>
        <w:tc>
          <w:tcPr>
            <w:tcW w:w="21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 xml:space="preserve">Helpful, especially for </w:t>
            </w:r>
            <w:r>
              <w:rPr>
                <w:sz w:val="17"/>
              </w:rPr>
              <w:t>interpretation and numerical stability</w:t>
            </w:r>
          </w:p>
        </w:tc>
        <w:tc>
          <w:tcPr>
            <w:tcW w:w="54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Features may use very different units.</w:t>
            </w:r>
          </w:p>
        </w:tc>
      </w:tr>
      <w:tr w:rsidR="00264D55">
        <w:trPr>
          <w:cantSplit/>
          <w:jc w:val="center"/>
        </w:trPr>
        <w:tc>
          <w:tcPr>
            <w:tcW w:w="2088" w:type="dxa"/>
            <w:tcMar>
              <w:top w:w="65" w:type="dxa"/>
              <w:left w:w="80" w:type="dxa"/>
              <w:bottom w:w="65" w:type="dxa"/>
              <w:right w:w="80" w:type="dxa"/>
            </w:tcMar>
            <w:vAlign w:val="center"/>
          </w:tcPr>
          <w:p w:rsidR="00264D55" w:rsidRDefault="005011D6">
            <w:pPr>
              <w:spacing w:after="0"/>
              <w:rPr>
                <w:rFonts w:hint="eastAsia"/>
              </w:rPr>
            </w:pPr>
            <w:r>
              <w:rPr>
                <w:sz w:val="17"/>
              </w:rPr>
              <w:t>k-NN</w:t>
            </w:r>
          </w:p>
        </w:tc>
        <w:tc>
          <w:tcPr>
            <w:tcW w:w="2160" w:type="dxa"/>
            <w:tcMar>
              <w:top w:w="65" w:type="dxa"/>
              <w:left w:w="80" w:type="dxa"/>
              <w:bottom w:w="65" w:type="dxa"/>
              <w:right w:w="80" w:type="dxa"/>
            </w:tcMar>
            <w:vAlign w:val="center"/>
          </w:tcPr>
          <w:p w:rsidR="00264D55" w:rsidRDefault="005011D6">
            <w:pPr>
              <w:spacing w:after="0"/>
              <w:rPr>
                <w:rFonts w:hint="eastAsia"/>
              </w:rPr>
            </w:pPr>
            <w:r>
              <w:rPr>
                <w:sz w:val="17"/>
              </w:rPr>
              <w:t>Very important</w:t>
            </w:r>
          </w:p>
        </w:tc>
        <w:tc>
          <w:tcPr>
            <w:tcW w:w="5400" w:type="dxa"/>
            <w:tcMar>
              <w:top w:w="65" w:type="dxa"/>
              <w:left w:w="80" w:type="dxa"/>
              <w:bottom w:w="65" w:type="dxa"/>
              <w:right w:w="80" w:type="dxa"/>
            </w:tcMar>
            <w:vAlign w:val="center"/>
          </w:tcPr>
          <w:p w:rsidR="00264D55" w:rsidRDefault="005011D6">
            <w:pPr>
              <w:spacing w:after="0"/>
              <w:rPr>
                <w:rFonts w:hint="eastAsia"/>
              </w:rPr>
            </w:pPr>
            <w:r>
              <w:rPr>
                <w:sz w:val="17"/>
              </w:rPr>
              <w:t>Distances are dominated by large-scale features.</w:t>
            </w:r>
          </w:p>
        </w:tc>
      </w:tr>
      <w:tr w:rsidR="00264D55">
        <w:trPr>
          <w:cantSplit/>
          <w:jc w:val="center"/>
        </w:trPr>
        <w:tc>
          <w:tcPr>
            <w:tcW w:w="208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SVM</w:t>
            </w:r>
          </w:p>
        </w:tc>
        <w:tc>
          <w:tcPr>
            <w:tcW w:w="21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Very important</w:t>
            </w:r>
          </w:p>
        </w:tc>
        <w:tc>
          <w:tcPr>
            <w:tcW w:w="54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The margin and kernel depend on distances/dot products.</w:t>
            </w:r>
          </w:p>
        </w:tc>
      </w:tr>
      <w:tr w:rsidR="00264D55">
        <w:trPr>
          <w:cantSplit/>
          <w:jc w:val="center"/>
        </w:trPr>
        <w:tc>
          <w:tcPr>
            <w:tcW w:w="2088" w:type="dxa"/>
            <w:tcMar>
              <w:top w:w="65" w:type="dxa"/>
              <w:left w:w="80" w:type="dxa"/>
              <w:bottom w:w="65" w:type="dxa"/>
              <w:right w:w="80" w:type="dxa"/>
            </w:tcMar>
            <w:vAlign w:val="center"/>
          </w:tcPr>
          <w:p w:rsidR="00264D55" w:rsidRDefault="005011D6">
            <w:pPr>
              <w:spacing w:after="0"/>
              <w:rPr>
                <w:rFonts w:hint="eastAsia"/>
              </w:rPr>
            </w:pPr>
            <w:r>
              <w:rPr>
                <w:sz w:val="17"/>
              </w:rPr>
              <w:t>K-means</w:t>
            </w:r>
          </w:p>
        </w:tc>
        <w:tc>
          <w:tcPr>
            <w:tcW w:w="2160" w:type="dxa"/>
            <w:tcMar>
              <w:top w:w="65" w:type="dxa"/>
              <w:left w:w="80" w:type="dxa"/>
              <w:bottom w:w="65" w:type="dxa"/>
              <w:right w:w="80" w:type="dxa"/>
            </w:tcMar>
            <w:vAlign w:val="center"/>
          </w:tcPr>
          <w:p w:rsidR="00264D55" w:rsidRDefault="005011D6">
            <w:pPr>
              <w:spacing w:after="0"/>
              <w:rPr>
                <w:rFonts w:hint="eastAsia"/>
              </w:rPr>
            </w:pPr>
            <w:r>
              <w:rPr>
                <w:sz w:val="17"/>
              </w:rPr>
              <w:t>Very important</w:t>
            </w:r>
          </w:p>
        </w:tc>
        <w:tc>
          <w:tcPr>
            <w:tcW w:w="5400" w:type="dxa"/>
            <w:tcMar>
              <w:top w:w="65" w:type="dxa"/>
              <w:left w:w="80" w:type="dxa"/>
              <w:bottom w:w="65" w:type="dxa"/>
              <w:right w:w="80" w:type="dxa"/>
            </w:tcMar>
            <w:vAlign w:val="center"/>
          </w:tcPr>
          <w:p w:rsidR="00264D55" w:rsidRDefault="005011D6">
            <w:pPr>
              <w:spacing w:after="0"/>
              <w:rPr>
                <w:rFonts w:hint="eastAsia"/>
              </w:rPr>
            </w:pPr>
            <w:r>
              <w:rPr>
                <w:sz w:val="17"/>
              </w:rPr>
              <w:t>Clusters</w:t>
            </w:r>
            <w:r>
              <w:rPr>
                <w:sz w:val="17"/>
              </w:rPr>
              <w:t xml:space="preserve"> are created from distances to centroids.</w:t>
            </w:r>
          </w:p>
        </w:tc>
      </w:tr>
      <w:tr w:rsidR="00264D55">
        <w:trPr>
          <w:cantSplit/>
          <w:jc w:val="center"/>
        </w:trPr>
        <w:tc>
          <w:tcPr>
            <w:tcW w:w="208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Mean Shift</w:t>
            </w:r>
          </w:p>
        </w:tc>
        <w:tc>
          <w:tcPr>
            <w:tcW w:w="21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Important</w:t>
            </w:r>
          </w:p>
        </w:tc>
        <w:tc>
          <w:tcPr>
            <w:tcW w:w="54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Density neighbourhoods depend on feature distances.</w:t>
            </w:r>
          </w:p>
        </w:tc>
      </w:tr>
      <w:tr w:rsidR="00264D55">
        <w:trPr>
          <w:cantSplit/>
          <w:jc w:val="center"/>
        </w:trPr>
        <w:tc>
          <w:tcPr>
            <w:tcW w:w="2088" w:type="dxa"/>
            <w:tcMar>
              <w:top w:w="65" w:type="dxa"/>
              <w:left w:w="80" w:type="dxa"/>
              <w:bottom w:w="65" w:type="dxa"/>
              <w:right w:w="80" w:type="dxa"/>
            </w:tcMar>
            <w:vAlign w:val="center"/>
          </w:tcPr>
          <w:p w:rsidR="00264D55" w:rsidRDefault="005011D6">
            <w:pPr>
              <w:spacing w:after="0"/>
              <w:rPr>
                <w:rFonts w:hint="eastAsia"/>
              </w:rPr>
            </w:pPr>
            <w:r>
              <w:rPr>
                <w:sz w:val="17"/>
              </w:rPr>
              <w:t>PCA</w:t>
            </w:r>
          </w:p>
        </w:tc>
        <w:tc>
          <w:tcPr>
            <w:tcW w:w="2160" w:type="dxa"/>
            <w:tcMar>
              <w:top w:w="65" w:type="dxa"/>
              <w:left w:w="80" w:type="dxa"/>
              <w:bottom w:w="65" w:type="dxa"/>
              <w:right w:w="80" w:type="dxa"/>
            </w:tcMar>
            <w:vAlign w:val="center"/>
          </w:tcPr>
          <w:p w:rsidR="00264D55" w:rsidRDefault="005011D6">
            <w:pPr>
              <w:spacing w:after="0"/>
              <w:rPr>
                <w:rFonts w:hint="eastAsia"/>
              </w:rPr>
            </w:pPr>
            <w:r>
              <w:rPr>
                <w:sz w:val="17"/>
              </w:rPr>
              <w:t>Usually important</w:t>
            </w:r>
          </w:p>
        </w:tc>
        <w:tc>
          <w:tcPr>
            <w:tcW w:w="5400" w:type="dxa"/>
            <w:tcMar>
              <w:top w:w="65" w:type="dxa"/>
              <w:left w:w="80" w:type="dxa"/>
              <w:bottom w:w="65" w:type="dxa"/>
              <w:right w:w="80" w:type="dxa"/>
            </w:tcMar>
            <w:vAlign w:val="center"/>
          </w:tcPr>
          <w:p w:rsidR="00264D55" w:rsidRDefault="005011D6">
            <w:pPr>
              <w:spacing w:after="0"/>
              <w:rPr>
                <w:rFonts w:hint="eastAsia"/>
              </w:rPr>
            </w:pPr>
            <w:r>
              <w:rPr>
                <w:sz w:val="17"/>
              </w:rPr>
              <w:t>Large-variance units can dominate the components.</w:t>
            </w:r>
          </w:p>
        </w:tc>
      </w:tr>
      <w:tr w:rsidR="00264D55">
        <w:trPr>
          <w:cantSplit/>
          <w:jc w:val="center"/>
        </w:trPr>
        <w:tc>
          <w:tcPr>
            <w:tcW w:w="208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Neural Network</w:t>
            </w:r>
          </w:p>
        </w:tc>
        <w:tc>
          <w:tcPr>
            <w:tcW w:w="21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Very important</w:t>
            </w:r>
          </w:p>
        </w:tc>
        <w:tc>
          <w:tcPr>
            <w:tcW w:w="54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 xml:space="preserve">Optimisation is easier when inputs </w:t>
            </w:r>
            <w:r>
              <w:rPr>
                <w:sz w:val="17"/>
              </w:rPr>
              <w:t>have comparable scales.</w:t>
            </w:r>
          </w:p>
        </w:tc>
      </w:tr>
    </w:tbl>
    <w:p w:rsidR="00264D55" w:rsidRDefault="00264D55">
      <w:pPr>
        <w:spacing w:after="0"/>
        <w:rPr>
          <w:rFonts w:hint="eastAsia"/>
        </w:rPr>
      </w:pP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Safe split-and-scale pattern</w:t>
            </w:r>
          </w:p>
          <w:p w:rsidR="00264D55" w:rsidRDefault="005011D6">
            <w:pPr>
              <w:spacing w:after="0" w:line="240" w:lineRule="auto"/>
              <w:rPr>
                <w:rFonts w:hint="eastAsia"/>
              </w:rPr>
            </w:pPr>
            <w:r>
              <w:rPr>
                <w:rFonts w:ascii="Consolas" w:hAnsi="Consolas"/>
                <w:sz w:val="16"/>
              </w:rPr>
              <w:t>from sklearn.model_selection import train_test_split</w:t>
            </w:r>
          </w:p>
          <w:p w:rsidR="00264D55" w:rsidRDefault="005011D6">
            <w:pPr>
              <w:spacing w:after="0" w:line="240" w:lineRule="auto"/>
              <w:rPr>
                <w:rFonts w:hint="eastAsia"/>
              </w:rPr>
            </w:pPr>
            <w:r>
              <w:rPr>
                <w:rFonts w:ascii="Consolas" w:hAnsi="Consolas"/>
                <w:sz w:val="16"/>
              </w:rPr>
              <w:t>from sklearn.preprocessing import StandardScaler</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X_train, X_test, y_train, y_test = train_test_split(</w:t>
            </w:r>
          </w:p>
          <w:p w:rsidR="00264D55" w:rsidRDefault="005011D6">
            <w:pPr>
              <w:spacing w:after="0" w:line="240" w:lineRule="auto"/>
              <w:rPr>
                <w:rFonts w:hint="eastAsia"/>
              </w:rPr>
            </w:pPr>
            <w:r>
              <w:rPr>
                <w:rFonts w:ascii="Consolas" w:hAnsi="Consolas"/>
                <w:sz w:val="16"/>
              </w:rPr>
              <w:t xml:space="preserve">    X, y, test_size=0.20, random_state=42, stratify=y</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scaler = StandardScaler()</w:t>
            </w:r>
          </w:p>
          <w:p w:rsidR="00264D55" w:rsidRDefault="005011D6">
            <w:pPr>
              <w:spacing w:after="0" w:line="240" w:lineRule="auto"/>
              <w:rPr>
                <w:rFonts w:hint="eastAsia"/>
              </w:rPr>
            </w:pPr>
            <w:r>
              <w:rPr>
                <w:rFonts w:ascii="Consolas" w:hAnsi="Consolas"/>
                <w:sz w:val="16"/>
              </w:rPr>
              <w:t>X_train_scaled = scaler.fit_transform(X_train)</w:t>
            </w:r>
          </w:p>
          <w:p w:rsidR="00264D55" w:rsidRDefault="005011D6">
            <w:pPr>
              <w:spacing w:after="0" w:line="240" w:lineRule="auto"/>
              <w:rPr>
                <w:rFonts w:hint="eastAsia"/>
              </w:rPr>
            </w:pPr>
            <w:r>
              <w:rPr>
                <w:rFonts w:ascii="Consolas" w:hAnsi="Consolas"/>
                <w:sz w:val="16"/>
              </w:rPr>
              <w:t>X_test_scaled = scaler.transform(X_test)  # transform only</w:t>
            </w:r>
          </w:p>
        </w:tc>
      </w:tr>
    </w:tbl>
    <w:p w:rsidR="00264D55" w:rsidRDefault="00264D55">
      <w:pPr>
        <w:spacing w:after="0"/>
        <w:rPr>
          <w:rFonts w:hint="eastAsia"/>
        </w:rPr>
      </w:pPr>
    </w:p>
    <w:p w:rsidR="00264D55" w:rsidRDefault="005011D6">
      <w:pPr>
        <w:pStyle w:val="Heading1"/>
      </w:pPr>
      <w:r>
        <w:t>3. Decision Tree</w:t>
      </w:r>
    </w:p>
    <w:p w:rsidR="00264D55" w:rsidRDefault="005011D6">
      <w:pPr>
        <w:spacing w:after="140"/>
        <w:rPr>
          <w:rFonts w:hint="eastAsia"/>
        </w:rPr>
      </w:pPr>
      <w:r>
        <w:rPr>
          <w:i/>
          <w:color w:val="555555"/>
        </w:rPr>
        <w:t>A Decision Tree predicts by asking a sequence o</w:t>
      </w:r>
      <w:r>
        <w:rPr>
          <w:i/>
          <w:color w:val="555555"/>
        </w:rPr>
        <w:t>f simple questions, similar to a flowchart.</w:t>
      </w:r>
    </w:p>
    <w:p w:rsidR="00264D55" w:rsidRDefault="005011D6">
      <w:pPr>
        <w:jc w:val="center"/>
        <w:rPr>
          <w:rFonts w:hint="eastAsia"/>
        </w:rPr>
      </w:pPr>
      <w:r>
        <w:rPr>
          <w:noProof/>
          <w:lang w:bidi="hi-IN"/>
        </w:rPr>
        <w:lastRenderedPageBreak/>
        <w:drawing>
          <wp:inline distT="0" distB="0" distL="0" distR="0">
            <wp:extent cx="5486400" cy="3142429"/>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11"/>
                    <a:stretch>
                      <a:fillRect/>
                    </a:stretch>
                  </pic:blipFill>
                  <pic:spPr>
                    <a:xfrm>
                      <a:off x="0" y="0"/>
                      <a:ext cx="5486400" cy="3142429"/>
                    </a:xfrm>
                    <a:prstGeom prst="rect">
                      <a:avLst/>
                    </a:prstGeom>
                  </pic:spPr>
                </pic:pic>
              </a:graphicData>
            </a:graphic>
          </wp:inline>
        </w:drawing>
      </w:r>
    </w:p>
    <w:p w:rsidR="00264D55" w:rsidRDefault="005011D6">
      <w:pPr>
        <w:pStyle w:val="Caption"/>
        <w:spacing w:after="100"/>
        <w:jc w:val="center"/>
        <w:rPr>
          <w:rFonts w:hint="eastAsia"/>
        </w:rPr>
      </w:pPr>
      <w:r>
        <w:t>Figure 2: A decision tree contains a root, internal decision nodes, branches and leaf predictions.</w:t>
      </w:r>
    </w:p>
    <w:p w:rsidR="00264D55" w:rsidRDefault="005011D6">
      <w:pPr>
        <w:pStyle w:val="Heading2"/>
      </w:pPr>
      <w:r>
        <w:t>3.1 Intuition</w:t>
      </w:r>
    </w:p>
    <w:p w:rsidR="00264D55" w:rsidRDefault="005011D6">
      <w:pPr>
        <w:rPr>
          <w:rFonts w:hint="eastAsia"/>
        </w:rPr>
      </w:pPr>
      <w:r>
        <w:t xml:space="preserve">Suppose a teacher wants to predict whether a student will pass. The tree may first ask </w:t>
      </w:r>
      <w:r>
        <w:t>“Attendance &gt;= 75%?” If yes, it may next ask “Assignment score &gt;= 60?” Each answer follows a branch until a leaf gives the prediction.</w:t>
      </w:r>
    </w:p>
    <w:tbl>
      <w:tblPr>
        <w:tblStyle w:val="TableGrid"/>
        <w:tblW w:w="0" w:type="auto"/>
        <w:jc w:val="center"/>
        <w:tblLook w:val="04A0" w:firstRow="1" w:lastRow="0" w:firstColumn="1" w:lastColumn="0" w:noHBand="0" w:noVBand="1"/>
      </w:tblPr>
      <w:tblGrid>
        <w:gridCol w:w="2448"/>
        <w:gridCol w:w="7056"/>
      </w:tblGrid>
      <w:tr w:rsidR="00264D55">
        <w:trPr>
          <w:tblHeader/>
          <w:jc w:val="center"/>
        </w:trPr>
        <w:tc>
          <w:tcPr>
            <w:tcW w:w="2448"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Part</w:t>
            </w:r>
          </w:p>
        </w:tc>
        <w:tc>
          <w:tcPr>
            <w:tcW w:w="705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Meaning</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7"/>
              </w:rPr>
              <w:t>Root node</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7"/>
              </w:rPr>
              <w:t>First question asked by the tree</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Internal node</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A later question or test</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7"/>
              </w:rPr>
              <w:t>Branch</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7"/>
              </w:rPr>
              <w:t xml:space="preserve">Outcome of a </w:t>
            </w:r>
            <w:r>
              <w:rPr>
                <w:sz w:val="17"/>
              </w:rPr>
              <w:t>question</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Leaf node</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Final prediction</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7"/>
              </w:rPr>
              <w:t>Depth</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7"/>
              </w:rPr>
              <w:t>Longest path from root to a leaf</w:t>
            </w:r>
          </w:p>
        </w:tc>
      </w:tr>
    </w:tbl>
    <w:p w:rsidR="00264D55" w:rsidRDefault="00264D55">
      <w:pPr>
        <w:spacing w:after="0"/>
        <w:rPr>
          <w:rFonts w:hint="eastAsia"/>
        </w:rPr>
      </w:pPr>
    </w:p>
    <w:p w:rsidR="00264D55" w:rsidRDefault="005011D6">
      <w:pPr>
        <w:pStyle w:val="Heading2"/>
      </w:pPr>
      <w:r>
        <w:t>3.2 How Does the Tree Select a Question?</w:t>
      </w:r>
    </w:p>
    <w:p w:rsidR="00264D55" w:rsidRDefault="005011D6">
      <w:pPr>
        <w:rPr>
          <w:rFonts w:hint="eastAsia"/>
        </w:rPr>
      </w:pPr>
      <w:r>
        <w:t>The algorithm tests possible questions and chooses a split that makes the child groups purer. A pure group mostly contains one class. Gi</w:t>
      </w:r>
      <w:r>
        <w:t>ni impurity and entropy are common impurity measures.</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2F5597"/>
              <w:left w:val="single" w:sz="10" w:space="0" w:color="2F5597"/>
              <w:bottom w:val="single" w:sz="10" w:space="0" w:color="2F5597"/>
              <w:right w:val="single" w:sz="10" w:space="0" w:color="2F5597"/>
            </w:tcBorders>
            <w:shd w:val="clear" w:color="auto" w:fill="EAF2F8"/>
            <w:tcMar>
              <w:top w:w="100" w:type="dxa"/>
              <w:left w:w="140" w:type="dxa"/>
              <w:bottom w:w="100" w:type="dxa"/>
              <w:right w:w="140" w:type="dxa"/>
            </w:tcMar>
          </w:tcPr>
          <w:p w:rsidR="00264D55" w:rsidRDefault="005011D6">
            <w:pPr>
              <w:rPr>
                <w:rFonts w:hint="eastAsia"/>
              </w:rPr>
            </w:pPr>
            <w:r>
              <w:rPr>
                <w:b/>
                <w:color w:val="17365D"/>
                <w:sz w:val="21"/>
              </w:rPr>
              <w:t>Gini impurity</w:t>
            </w:r>
          </w:p>
          <w:p w:rsidR="00264D55" w:rsidRDefault="005011D6">
            <w:pPr>
              <w:jc w:val="center"/>
              <w:rPr>
                <w:rFonts w:hint="eastAsia"/>
              </w:rPr>
            </w:pPr>
            <w:r>
              <w:rPr>
                <w:rFonts w:ascii="Cambria Math" w:hAnsi="Cambria Math"/>
                <w:b/>
                <w:color w:val="0F6B78"/>
                <w:sz w:val="24"/>
              </w:rPr>
              <w:t>Gini = 1 - sum(p_i^2)</w:t>
            </w:r>
          </w:p>
          <w:p w:rsidR="00264D55" w:rsidRDefault="005011D6">
            <w:pPr>
              <w:rPr>
                <w:rFonts w:hint="eastAsia"/>
              </w:rPr>
            </w:pPr>
            <w:r>
              <w:t>p_i is the proportion of class i in the node. Gini is 0 for a completely pure node.</w:t>
            </w:r>
          </w:p>
          <w:p w:rsidR="00264D55" w:rsidRDefault="005011D6">
            <w:pPr>
              <w:rPr>
                <w:rFonts w:hint="eastAsia"/>
              </w:rPr>
            </w:pPr>
            <w:r>
              <w:rPr>
                <w:b/>
                <w:color w:val="2F5597"/>
              </w:rPr>
              <w:t xml:space="preserve">Example: </w:t>
            </w:r>
            <w:r>
              <w:t>A node has 6 Pass and 4 Fail. Gini = 1 - (0.6^2 + 0.4^2) = 0.48.</w:t>
            </w:r>
          </w:p>
        </w:tc>
      </w:tr>
    </w:tbl>
    <w:p w:rsidR="00264D55" w:rsidRDefault="00264D55">
      <w:pPr>
        <w:spacing w:after="0"/>
        <w:rPr>
          <w:rFonts w:hint="eastAsia"/>
        </w:rPr>
      </w:pP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2F5597"/>
              <w:left w:val="single" w:sz="10" w:space="0" w:color="2F5597"/>
              <w:bottom w:val="single" w:sz="10" w:space="0" w:color="2F5597"/>
              <w:right w:val="single" w:sz="10" w:space="0" w:color="2F5597"/>
            </w:tcBorders>
            <w:shd w:val="clear" w:color="auto" w:fill="EAF2F8"/>
            <w:tcMar>
              <w:top w:w="100" w:type="dxa"/>
              <w:left w:w="140" w:type="dxa"/>
              <w:bottom w:w="100" w:type="dxa"/>
              <w:right w:w="140" w:type="dxa"/>
            </w:tcMar>
          </w:tcPr>
          <w:p w:rsidR="00264D55" w:rsidRDefault="005011D6">
            <w:pPr>
              <w:rPr>
                <w:rFonts w:hint="eastAsia"/>
              </w:rPr>
            </w:pPr>
            <w:r>
              <w:rPr>
                <w:b/>
                <w:color w:val="17365D"/>
                <w:sz w:val="21"/>
              </w:rPr>
              <w:t>Entropy</w:t>
            </w:r>
          </w:p>
          <w:p w:rsidR="00264D55" w:rsidRDefault="005011D6">
            <w:pPr>
              <w:jc w:val="center"/>
              <w:rPr>
                <w:rFonts w:hint="eastAsia"/>
              </w:rPr>
            </w:pPr>
            <w:r>
              <w:rPr>
                <w:rFonts w:ascii="Cambria Math" w:hAnsi="Cambria Math"/>
                <w:b/>
                <w:color w:val="0F6B78"/>
                <w:sz w:val="24"/>
              </w:rPr>
              <w:t>Entropy = - sum(p_i log2 p_i)</w:t>
            </w:r>
          </w:p>
          <w:p w:rsidR="00264D55" w:rsidRDefault="005011D6">
            <w:pPr>
              <w:rPr>
                <w:rFonts w:hint="eastAsia"/>
              </w:rPr>
            </w:pPr>
            <w:r>
              <w:t>Entropy is also 0 for a pure node. Higher values mean more mixing.</w:t>
            </w:r>
          </w:p>
          <w:p w:rsidR="00264D55" w:rsidRDefault="005011D6">
            <w:pPr>
              <w:rPr>
                <w:rFonts w:hint="eastAsia"/>
              </w:rPr>
            </w:pPr>
            <w:r>
              <w:rPr>
                <w:b/>
                <w:color w:val="2F5597"/>
              </w:rPr>
              <w:t xml:space="preserve">Example: </w:t>
            </w:r>
            <w:r>
              <w:t>For 50% Pass and 50% Fail, entropy = 1 bit.</w:t>
            </w:r>
          </w:p>
        </w:tc>
      </w:tr>
    </w:tbl>
    <w:p w:rsidR="00264D55" w:rsidRDefault="00264D55">
      <w:pPr>
        <w:spacing w:after="0"/>
        <w:rPr>
          <w:rFonts w:hint="eastAsia"/>
        </w:rPr>
      </w:pPr>
    </w:p>
    <w:p w:rsidR="00264D55" w:rsidRDefault="005011D6">
      <w:pPr>
        <w:pStyle w:val="Heading2"/>
      </w:pPr>
      <w:r>
        <w:t>3.3 Small Split Example</w:t>
      </w:r>
    </w:p>
    <w:tbl>
      <w:tblPr>
        <w:tblStyle w:val="TableGrid"/>
        <w:tblW w:w="0" w:type="auto"/>
        <w:jc w:val="center"/>
        <w:tblLook w:val="04A0" w:firstRow="1" w:lastRow="0" w:firstColumn="1" w:lastColumn="0" w:noHBand="0" w:noVBand="1"/>
      </w:tblPr>
      <w:tblGrid>
        <w:gridCol w:w="2304"/>
        <w:gridCol w:w="2448"/>
        <w:gridCol w:w="2160"/>
      </w:tblGrid>
      <w:tr w:rsidR="00264D55">
        <w:trPr>
          <w:tblHeader/>
          <w:jc w:val="center"/>
        </w:trPr>
        <w:tc>
          <w:tcPr>
            <w:tcW w:w="2304"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Attendance</w:t>
            </w:r>
          </w:p>
        </w:tc>
        <w:tc>
          <w:tcPr>
            <w:tcW w:w="2448"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Assignment</w:t>
            </w:r>
          </w:p>
        </w:tc>
        <w:tc>
          <w:tcPr>
            <w:tcW w:w="216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Result</w:t>
            </w:r>
          </w:p>
        </w:tc>
      </w:tr>
      <w:tr w:rsidR="00264D55">
        <w:trPr>
          <w:cantSplit/>
          <w:jc w:val="center"/>
        </w:trPr>
        <w:tc>
          <w:tcPr>
            <w:tcW w:w="2304" w:type="dxa"/>
            <w:tcMar>
              <w:top w:w="65" w:type="dxa"/>
              <w:left w:w="80" w:type="dxa"/>
              <w:bottom w:w="65" w:type="dxa"/>
              <w:right w:w="80" w:type="dxa"/>
            </w:tcMar>
            <w:vAlign w:val="center"/>
          </w:tcPr>
          <w:p w:rsidR="00264D55" w:rsidRDefault="005011D6">
            <w:pPr>
              <w:spacing w:after="0"/>
              <w:rPr>
                <w:rFonts w:hint="eastAsia"/>
              </w:rPr>
            </w:pPr>
            <w:r>
              <w:rPr>
                <w:sz w:val="17"/>
              </w:rPr>
              <w:t>82</w:t>
            </w:r>
          </w:p>
        </w:tc>
        <w:tc>
          <w:tcPr>
            <w:tcW w:w="2448" w:type="dxa"/>
            <w:tcMar>
              <w:top w:w="65" w:type="dxa"/>
              <w:left w:w="80" w:type="dxa"/>
              <w:bottom w:w="65" w:type="dxa"/>
              <w:right w:w="80" w:type="dxa"/>
            </w:tcMar>
            <w:vAlign w:val="center"/>
          </w:tcPr>
          <w:p w:rsidR="00264D55" w:rsidRDefault="005011D6">
            <w:pPr>
              <w:spacing w:after="0"/>
              <w:rPr>
                <w:rFonts w:hint="eastAsia"/>
              </w:rPr>
            </w:pPr>
            <w:r>
              <w:rPr>
                <w:sz w:val="17"/>
              </w:rPr>
              <w:t>75</w:t>
            </w:r>
          </w:p>
        </w:tc>
        <w:tc>
          <w:tcPr>
            <w:tcW w:w="2160" w:type="dxa"/>
            <w:tcMar>
              <w:top w:w="65" w:type="dxa"/>
              <w:left w:w="80" w:type="dxa"/>
              <w:bottom w:w="65" w:type="dxa"/>
              <w:right w:w="80" w:type="dxa"/>
            </w:tcMar>
            <w:vAlign w:val="center"/>
          </w:tcPr>
          <w:p w:rsidR="00264D55" w:rsidRDefault="005011D6">
            <w:pPr>
              <w:spacing w:after="0"/>
              <w:rPr>
                <w:rFonts w:hint="eastAsia"/>
              </w:rPr>
            </w:pPr>
            <w:r>
              <w:rPr>
                <w:sz w:val="17"/>
              </w:rPr>
              <w:t>Pass</w:t>
            </w:r>
          </w:p>
        </w:tc>
      </w:tr>
      <w:tr w:rsidR="00264D55">
        <w:trPr>
          <w:cantSplit/>
          <w:jc w:val="center"/>
        </w:trPr>
        <w:tc>
          <w:tcPr>
            <w:tcW w:w="230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78</w:t>
            </w:r>
          </w:p>
        </w:tc>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68</w:t>
            </w:r>
          </w:p>
        </w:tc>
        <w:tc>
          <w:tcPr>
            <w:tcW w:w="21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Pass</w:t>
            </w:r>
          </w:p>
        </w:tc>
      </w:tr>
      <w:tr w:rsidR="00264D55">
        <w:trPr>
          <w:cantSplit/>
          <w:jc w:val="center"/>
        </w:trPr>
        <w:tc>
          <w:tcPr>
            <w:tcW w:w="2304" w:type="dxa"/>
            <w:tcMar>
              <w:top w:w="65" w:type="dxa"/>
              <w:left w:w="80" w:type="dxa"/>
              <w:bottom w:w="65" w:type="dxa"/>
              <w:right w:w="80" w:type="dxa"/>
            </w:tcMar>
            <w:vAlign w:val="center"/>
          </w:tcPr>
          <w:p w:rsidR="00264D55" w:rsidRDefault="005011D6">
            <w:pPr>
              <w:spacing w:after="0"/>
              <w:rPr>
                <w:rFonts w:hint="eastAsia"/>
              </w:rPr>
            </w:pPr>
            <w:r>
              <w:rPr>
                <w:sz w:val="17"/>
              </w:rPr>
              <w:t>72</w:t>
            </w:r>
          </w:p>
        </w:tc>
        <w:tc>
          <w:tcPr>
            <w:tcW w:w="2448" w:type="dxa"/>
            <w:tcMar>
              <w:top w:w="65" w:type="dxa"/>
              <w:left w:w="80" w:type="dxa"/>
              <w:bottom w:w="65" w:type="dxa"/>
              <w:right w:w="80" w:type="dxa"/>
            </w:tcMar>
            <w:vAlign w:val="center"/>
          </w:tcPr>
          <w:p w:rsidR="00264D55" w:rsidRDefault="005011D6">
            <w:pPr>
              <w:spacing w:after="0"/>
              <w:rPr>
                <w:rFonts w:hint="eastAsia"/>
              </w:rPr>
            </w:pPr>
            <w:r>
              <w:rPr>
                <w:sz w:val="17"/>
              </w:rPr>
              <w:t>62</w:t>
            </w:r>
          </w:p>
        </w:tc>
        <w:tc>
          <w:tcPr>
            <w:tcW w:w="2160" w:type="dxa"/>
            <w:tcMar>
              <w:top w:w="65" w:type="dxa"/>
              <w:left w:w="80" w:type="dxa"/>
              <w:bottom w:w="65" w:type="dxa"/>
              <w:right w:w="80" w:type="dxa"/>
            </w:tcMar>
            <w:vAlign w:val="center"/>
          </w:tcPr>
          <w:p w:rsidR="00264D55" w:rsidRDefault="005011D6">
            <w:pPr>
              <w:spacing w:after="0"/>
              <w:rPr>
                <w:rFonts w:hint="eastAsia"/>
              </w:rPr>
            </w:pPr>
            <w:r>
              <w:rPr>
                <w:sz w:val="17"/>
              </w:rPr>
              <w:t>Pass</w:t>
            </w:r>
          </w:p>
        </w:tc>
      </w:tr>
      <w:tr w:rsidR="00264D55">
        <w:trPr>
          <w:cantSplit/>
          <w:jc w:val="center"/>
        </w:trPr>
        <w:tc>
          <w:tcPr>
            <w:tcW w:w="230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65</w:t>
            </w:r>
          </w:p>
        </w:tc>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55</w:t>
            </w:r>
          </w:p>
        </w:tc>
        <w:tc>
          <w:tcPr>
            <w:tcW w:w="21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Fail</w:t>
            </w:r>
          </w:p>
        </w:tc>
      </w:tr>
      <w:tr w:rsidR="00264D55">
        <w:trPr>
          <w:cantSplit/>
          <w:jc w:val="center"/>
        </w:trPr>
        <w:tc>
          <w:tcPr>
            <w:tcW w:w="2304" w:type="dxa"/>
            <w:tcMar>
              <w:top w:w="65" w:type="dxa"/>
              <w:left w:w="80" w:type="dxa"/>
              <w:bottom w:w="65" w:type="dxa"/>
              <w:right w:w="80" w:type="dxa"/>
            </w:tcMar>
            <w:vAlign w:val="center"/>
          </w:tcPr>
          <w:p w:rsidR="00264D55" w:rsidRDefault="005011D6">
            <w:pPr>
              <w:spacing w:after="0"/>
              <w:rPr>
                <w:rFonts w:hint="eastAsia"/>
              </w:rPr>
            </w:pPr>
            <w:r>
              <w:rPr>
                <w:sz w:val="17"/>
              </w:rPr>
              <w:t>58</w:t>
            </w:r>
          </w:p>
        </w:tc>
        <w:tc>
          <w:tcPr>
            <w:tcW w:w="2448" w:type="dxa"/>
            <w:tcMar>
              <w:top w:w="65" w:type="dxa"/>
              <w:left w:w="80" w:type="dxa"/>
              <w:bottom w:w="65" w:type="dxa"/>
              <w:right w:w="80" w:type="dxa"/>
            </w:tcMar>
            <w:vAlign w:val="center"/>
          </w:tcPr>
          <w:p w:rsidR="00264D55" w:rsidRDefault="005011D6">
            <w:pPr>
              <w:spacing w:after="0"/>
              <w:rPr>
                <w:rFonts w:hint="eastAsia"/>
              </w:rPr>
            </w:pPr>
            <w:r>
              <w:rPr>
                <w:sz w:val="17"/>
              </w:rPr>
              <w:t>48</w:t>
            </w:r>
          </w:p>
        </w:tc>
        <w:tc>
          <w:tcPr>
            <w:tcW w:w="2160" w:type="dxa"/>
            <w:tcMar>
              <w:top w:w="65" w:type="dxa"/>
              <w:left w:w="80" w:type="dxa"/>
              <w:bottom w:w="65" w:type="dxa"/>
              <w:right w:w="80" w:type="dxa"/>
            </w:tcMar>
            <w:vAlign w:val="center"/>
          </w:tcPr>
          <w:p w:rsidR="00264D55" w:rsidRDefault="005011D6">
            <w:pPr>
              <w:spacing w:after="0"/>
              <w:rPr>
                <w:rFonts w:hint="eastAsia"/>
              </w:rPr>
            </w:pPr>
            <w:r>
              <w:rPr>
                <w:sz w:val="17"/>
              </w:rPr>
              <w:t>Fail</w:t>
            </w:r>
          </w:p>
        </w:tc>
      </w:tr>
      <w:tr w:rsidR="00264D55">
        <w:trPr>
          <w:cantSplit/>
          <w:jc w:val="center"/>
        </w:trPr>
        <w:tc>
          <w:tcPr>
            <w:tcW w:w="230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50</w:t>
            </w:r>
          </w:p>
        </w:tc>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44</w:t>
            </w:r>
          </w:p>
        </w:tc>
        <w:tc>
          <w:tcPr>
            <w:tcW w:w="21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Fail</w:t>
            </w:r>
          </w:p>
        </w:tc>
      </w:tr>
    </w:tbl>
    <w:p w:rsidR="00264D55" w:rsidRDefault="00264D55">
      <w:pPr>
        <w:spacing w:after="0"/>
        <w:rPr>
          <w:rFonts w:hint="eastAsia"/>
        </w:rPr>
      </w:pPr>
    </w:p>
    <w:p w:rsidR="00264D55" w:rsidRDefault="005011D6">
      <w:pPr>
        <w:rPr>
          <w:rFonts w:hint="eastAsia"/>
        </w:rPr>
      </w:pPr>
      <w:r>
        <w:t>The question “Attendance &gt;= 70?” separates all three Pass records from all three Fail records. Both resulting nodes are pure, so this is an excellent split for this small dataset. Real datasets are usually less perfect.</w:t>
      </w:r>
    </w:p>
    <w:p w:rsidR="00264D55" w:rsidRDefault="005011D6">
      <w:pPr>
        <w:pStyle w:val="Heading2"/>
      </w:pPr>
      <w:r>
        <w:t xml:space="preserve">3.4 </w:t>
      </w:r>
      <w:r>
        <w:t>Overfitting and Tree Control</w:t>
      </w:r>
    </w:p>
    <w:tbl>
      <w:tblPr>
        <w:tblStyle w:val="TableGrid"/>
        <w:tblW w:w="0" w:type="auto"/>
        <w:jc w:val="center"/>
        <w:tblLook w:val="04A0" w:firstRow="1" w:lastRow="0" w:firstColumn="1" w:lastColumn="0" w:noHBand="0" w:noVBand="1"/>
      </w:tblPr>
      <w:tblGrid>
        <w:gridCol w:w="2592"/>
        <w:gridCol w:w="6912"/>
      </w:tblGrid>
      <w:tr w:rsidR="00264D55">
        <w:trPr>
          <w:tblHeader/>
          <w:jc w:val="center"/>
        </w:trPr>
        <w:tc>
          <w:tcPr>
            <w:tcW w:w="259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Hyperparameter</w:t>
            </w:r>
          </w:p>
        </w:tc>
        <w:tc>
          <w:tcPr>
            <w:tcW w:w="691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Effect</w:t>
            </w:r>
          </w:p>
        </w:tc>
      </w:tr>
      <w:tr w:rsidR="00264D55">
        <w:trPr>
          <w:cantSplit/>
          <w:jc w:val="center"/>
        </w:trPr>
        <w:tc>
          <w:tcPr>
            <w:tcW w:w="2592" w:type="dxa"/>
            <w:tcMar>
              <w:top w:w="65" w:type="dxa"/>
              <w:left w:w="80" w:type="dxa"/>
              <w:bottom w:w="65" w:type="dxa"/>
              <w:right w:w="80" w:type="dxa"/>
            </w:tcMar>
            <w:vAlign w:val="center"/>
          </w:tcPr>
          <w:p w:rsidR="00264D55" w:rsidRDefault="005011D6">
            <w:pPr>
              <w:spacing w:after="0"/>
              <w:rPr>
                <w:rFonts w:hint="eastAsia"/>
              </w:rPr>
            </w:pPr>
            <w:r>
              <w:rPr>
                <w:sz w:val="17"/>
              </w:rPr>
              <w:t>max_depth</w:t>
            </w:r>
          </w:p>
        </w:tc>
        <w:tc>
          <w:tcPr>
            <w:tcW w:w="6912" w:type="dxa"/>
            <w:tcMar>
              <w:top w:w="65" w:type="dxa"/>
              <w:left w:w="80" w:type="dxa"/>
              <w:bottom w:w="65" w:type="dxa"/>
              <w:right w:w="80" w:type="dxa"/>
            </w:tcMar>
            <w:vAlign w:val="center"/>
          </w:tcPr>
          <w:p w:rsidR="00264D55" w:rsidRDefault="005011D6">
            <w:pPr>
              <w:spacing w:after="0"/>
              <w:rPr>
                <w:rFonts w:hint="eastAsia"/>
              </w:rPr>
            </w:pPr>
            <w:r>
              <w:rPr>
                <w:sz w:val="17"/>
              </w:rPr>
              <w:t>Limits how many levels the tree may grow.</w:t>
            </w:r>
          </w:p>
        </w:tc>
      </w:tr>
      <w:tr w:rsidR="00264D55">
        <w:trPr>
          <w:cantSplit/>
          <w:jc w:val="center"/>
        </w:trPr>
        <w:tc>
          <w:tcPr>
            <w:tcW w:w="259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min_samples_split</w:t>
            </w:r>
          </w:p>
        </w:tc>
        <w:tc>
          <w:tcPr>
            <w:tcW w:w="691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Minimum samples required before a node can split.</w:t>
            </w:r>
          </w:p>
        </w:tc>
      </w:tr>
      <w:tr w:rsidR="00264D55">
        <w:trPr>
          <w:cantSplit/>
          <w:jc w:val="center"/>
        </w:trPr>
        <w:tc>
          <w:tcPr>
            <w:tcW w:w="2592" w:type="dxa"/>
            <w:tcMar>
              <w:top w:w="65" w:type="dxa"/>
              <w:left w:w="80" w:type="dxa"/>
              <w:bottom w:w="65" w:type="dxa"/>
              <w:right w:w="80" w:type="dxa"/>
            </w:tcMar>
            <w:vAlign w:val="center"/>
          </w:tcPr>
          <w:p w:rsidR="00264D55" w:rsidRDefault="005011D6">
            <w:pPr>
              <w:spacing w:after="0"/>
              <w:rPr>
                <w:rFonts w:hint="eastAsia"/>
              </w:rPr>
            </w:pPr>
            <w:r>
              <w:rPr>
                <w:sz w:val="17"/>
              </w:rPr>
              <w:t>min_samples_leaf</w:t>
            </w:r>
          </w:p>
        </w:tc>
        <w:tc>
          <w:tcPr>
            <w:tcW w:w="6912" w:type="dxa"/>
            <w:tcMar>
              <w:top w:w="65" w:type="dxa"/>
              <w:left w:w="80" w:type="dxa"/>
              <w:bottom w:w="65" w:type="dxa"/>
              <w:right w:w="80" w:type="dxa"/>
            </w:tcMar>
            <w:vAlign w:val="center"/>
          </w:tcPr>
          <w:p w:rsidR="00264D55" w:rsidRDefault="005011D6">
            <w:pPr>
              <w:spacing w:after="0"/>
              <w:rPr>
                <w:rFonts w:hint="eastAsia"/>
              </w:rPr>
            </w:pPr>
            <w:r>
              <w:rPr>
                <w:sz w:val="17"/>
              </w:rPr>
              <w:t>Minimum samples allowed in a leaf.</w:t>
            </w:r>
          </w:p>
        </w:tc>
      </w:tr>
      <w:tr w:rsidR="00264D55">
        <w:trPr>
          <w:cantSplit/>
          <w:jc w:val="center"/>
        </w:trPr>
        <w:tc>
          <w:tcPr>
            <w:tcW w:w="259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criterion</w:t>
            </w:r>
          </w:p>
        </w:tc>
        <w:tc>
          <w:tcPr>
            <w:tcW w:w="691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 xml:space="preserve">Impurity rule such </w:t>
            </w:r>
            <w:r>
              <w:rPr>
                <w:sz w:val="17"/>
              </w:rPr>
              <w:t>as gini or entropy.</w:t>
            </w:r>
          </w:p>
        </w:tc>
      </w:tr>
      <w:tr w:rsidR="00264D55">
        <w:trPr>
          <w:cantSplit/>
          <w:jc w:val="center"/>
        </w:trPr>
        <w:tc>
          <w:tcPr>
            <w:tcW w:w="2592" w:type="dxa"/>
            <w:tcMar>
              <w:top w:w="65" w:type="dxa"/>
              <w:left w:w="80" w:type="dxa"/>
              <w:bottom w:w="65" w:type="dxa"/>
              <w:right w:w="80" w:type="dxa"/>
            </w:tcMar>
            <w:vAlign w:val="center"/>
          </w:tcPr>
          <w:p w:rsidR="00264D55" w:rsidRDefault="005011D6">
            <w:pPr>
              <w:spacing w:after="0"/>
              <w:rPr>
                <w:rFonts w:hint="eastAsia"/>
              </w:rPr>
            </w:pPr>
            <w:r>
              <w:rPr>
                <w:sz w:val="17"/>
              </w:rPr>
              <w:t>ccp_alpha</w:t>
            </w:r>
          </w:p>
        </w:tc>
        <w:tc>
          <w:tcPr>
            <w:tcW w:w="6912" w:type="dxa"/>
            <w:tcMar>
              <w:top w:w="65" w:type="dxa"/>
              <w:left w:w="80" w:type="dxa"/>
              <w:bottom w:w="65" w:type="dxa"/>
              <w:right w:w="80" w:type="dxa"/>
            </w:tcMar>
            <w:vAlign w:val="center"/>
          </w:tcPr>
          <w:p w:rsidR="00264D55" w:rsidRDefault="005011D6">
            <w:pPr>
              <w:spacing w:after="0"/>
              <w:rPr>
                <w:rFonts w:hint="eastAsia"/>
              </w:rPr>
            </w:pPr>
            <w:r>
              <w:rPr>
                <w:sz w:val="17"/>
              </w:rPr>
              <w:t>Controls cost-complexity pruning.</w:t>
            </w:r>
          </w:p>
        </w:tc>
      </w:tr>
    </w:tbl>
    <w:p w:rsidR="00264D55" w:rsidRDefault="00264D55">
      <w:pPr>
        <w:spacing w:after="0"/>
        <w:rPr>
          <w:rFonts w:hint="eastAsia"/>
        </w:rPr>
      </w:pP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FCE4D6"/>
            <w:tcMar>
              <w:top w:w="100" w:type="dxa"/>
              <w:left w:w="130" w:type="dxa"/>
              <w:bottom w:w="100" w:type="dxa"/>
              <w:right w:w="130" w:type="dxa"/>
            </w:tcMar>
          </w:tcPr>
          <w:p w:rsidR="00264D55" w:rsidRDefault="005011D6">
            <w:pPr>
              <w:spacing w:after="40"/>
              <w:rPr>
                <w:rFonts w:hint="eastAsia"/>
              </w:rPr>
            </w:pPr>
            <w:r>
              <w:rPr>
                <w:b/>
                <w:color w:val="17365D"/>
              </w:rPr>
              <w:t>EXAM TIP: Why a deep tree can fail</w:t>
            </w:r>
          </w:p>
          <w:p w:rsidR="00264D55" w:rsidRDefault="005011D6">
            <w:pPr>
              <w:spacing w:after="0"/>
              <w:rPr>
                <w:rFonts w:hint="eastAsia"/>
              </w:rPr>
            </w:pPr>
            <w:r>
              <w:t xml:space="preserve">A very deep tree can create leaves for tiny accidental patterns. It may perfectly classify training data but fail on new students. Control depth and </w:t>
            </w:r>
            <w:r>
              <w:t>compare test performance.</w:t>
            </w:r>
          </w:p>
        </w:tc>
      </w:tr>
    </w:tbl>
    <w:p w:rsidR="00264D55" w:rsidRDefault="00264D55">
      <w:pPr>
        <w:spacing w:after="0"/>
        <w:rPr>
          <w:rFonts w:hint="eastAsia"/>
        </w:rPr>
      </w:pPr>
    </w:p>
    <w:p w:rsidR="00264D55" w:rsidRDefault="005011D6">
      <w:pPr>
        <w:pStyle w:val="Heading2"/>
      </w:pPr>
      <w:r>
        <w:t>3.5 Python Example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Python example</w:t>
            </w:r>
          </w:p>
          <w:p w:rsidR="00264D55" w:rsidRDefault="005011D6">
            <w:pPr>
              <w:spacing w:after="0" w:line="240" w:lineRule="auto"/>
              <w:rPr>
                <w:rFonts w:hint="eastAsia"/>
              </w:rPr>
            </w:pPr>
            <w:r>
              <w:rPr>
                <w:rFonts w:ascii="Consolas" w:hAnsi="Consolas"/>
                <w:sz w:val="16"/>
              </w:rPr>
              <w:t>from sklearn.datasets import load_iris</w:t>
            </w:r>
          </w:p>
          <w:p w:rsidR="00264D55" w:rsidRDefault="005011D6">
            <w:pPr>
              <w:spacing w:after="0" w:line="240" w:lineRule="auto"/>
              <w:rPr>
                <w:rFonts w:hint="eastAsia"/>
              </w:rPr>
            </w:pPr>
            <w:r>
              <w:rPr>
                <w:rFonts w:ascii="Consolas" w:hAnsi="Consolas"/>
                <w:sz w:val="16"/>
              </w:rPr>
              <w:t>from sklearn.model_selection import train_test_split</w:t>
            </w:r>
          </w:p>
          <w:p w:rsidR="00264D55" w:rsidRDefault="005011D6">
            <w:pPr>
              <w:spacing w:after="0" w:line="240" w:lineRule="auto"/>
              <w:rPr>
                <w:rFonts w:hint="eastAsia"/>
              </w:rPr>
            </w:pPr>
            <w:r>
              <w:rPr>
                <w:rFonts w:ascii="Consolas" w:hAnsi="Consolas"/>
                <w:sz w:val="16"/>
              </w:rPr>
              <w:t>from sklearn.tree import DecisionTreeClassifier</w:t>
            </w:r>
          </w:p>
          <w:p w:rsidR="00264D55" w:rsidRDefault="005011D6">
            <w:pPr>
              <w:spacing w:after="0" w:line="240" w:lineRule="auto"/>
              <w:rPr>
                <w:rFonts w:hint="eastAsia"/>
              </w:rPr>
            </w:pPr>
            <w:r>
              <w:rPr>
                <w:rFonts w:ascii="Consolas" w:hAnsi="Consolas"/>
                <w:sz w:val="16"/>
              </w:rPr>
              <w:t>from sklearn.metrics import accuracy_score</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 y = lo</w:t>
            </w:r>
            <w:r>
              <w:rPr>
                <w:rFonts w:ascii="Consolas" w:hAnsi="Consolas"/>
                <w:sz w:val="16"/>
              </w:rPr>
              <w:t>ad_iris(return_X_y=True)</w:t>
            </w:r>
          </w:p>
          <w:p w:rsidR="00264D55" w:rsidRDefault="005011D6">
            <w:pPr>
              <w:spacing w:after="0" w:line="240" w:lineRule="auto"/>
              <w:rPr>
                <w:rFonts w:hint="eastAsia"/>
              </w:rPr>
            </w:pPr>
            <w:r>
              <w:rPr>
                <w:rFonts w:ascii="Consolas" w:hAnsi="Consolas"/>
                <w:sz w:val="16"/>
              </w:rPr>
              <w:t>X_train, X_test, y_train, y_test = train_test_split(</w:t>
            </w:r>
          </w:p>
          <w:p w:rsidR="00264D55" w:rsidRDefault="005011D6">
            <w:pPr>
              <w:spacing w:after="0" w:line="240" w:lineRule="auto"/>
              <w:rPr>
                <w:rFonts w:hint="eastAsia"/>
              </w:rPr>
            </w:pPr>
            <w:r>
              <w:rPr>
                <w:rFonts w:ascii="Consolas" w:hAnsi="Consolas"/>
                <w:sz w:val="16"/>
              </w:rPr>
              <w:t xml:space="preserve">    X, y, test_size=0.20, random_state=42, stratify=y</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model = DecisionTreeClassifier(max_depth=3, random_state=42)</w:t>
            </w:r>
          </w:p>
          <w:p w:rsidR="00264D55" w:rsidRDefault="005011D6">
            <w:pPr>
              <w:spacing w:after="0" w:line="240" w:lineRule="auto"/>
              <w:rPr>
                <w:rFonts w:hint="eastAsia"/>
              </w:rPr>
            </w:pPr>
            <w:r>
              <w:rPr>
                <w:rFonts w:ascii="Consolas" w:hAnsi="Consolas"/>
                <w:sz w:val="16"/>
              </w:rPr>
              <w:t>model.fit(X_train, y_train)</w:t>
            </w:r>
          </w:p>
          <w:p w:rsidR="00264D55" w:rsidRDefault="005011D6">
            <w:pPr>
              <w:spacing w:after="0" w:line="240" w:lineRule="auto"/>
              <w:rPr>
                <w:rFonts w:hint="eastAsia"/>
              </w:rPr>
            </w:pPr>
            <w:r>
              <w:rPr>
                <w:rFonts w:ascii="Consolas" w:hAnsi="Consolas"/>
                <w:sz w:val="16"/>
              </w:rPr>
              <w:t>pred = model.predict(X_test)</w:t>
            </w:r>
          </w:p>
          <w:p w:rsidR="00264D55" w:rsidRDefault="005011D6">
            <w:pPr>
              <w:spacing w:after="0" w:line="240" w:lineRule="auto"/>
              <w:rPr>
                <w:rFonts w:hint="eastAsia"/>
              </w:rPr>
            </w:pPr>
            <w:r>
              <w:rPr>
                <w:rFonts w:ascii="Consolas" w:hAnsi="Consolas"/>
                <w:sz w:val="16"/>
              </w:rPr>
              <w:t>print('Accuracy:', accuracy_score(y_test, pred))</w:t>
            </w:r>
          </w:p>
        </w:tc>
      </w:tr>
    </w:tbl>
    <w:p w:rsidR="00264D55" w:rsidRDefault="00264D55">
      <w:pPr>
        <w:spacing w:after="0"/>
        <w:rPr>
          <w:rFonts w:hint="eastAsia"/>
        </w:rPr>
      </w:pPr>
    </w:p>
    <w:tbl>
      <w:tblPr>
        <w:tblStyle w:val="TableGrid"/>
        <w:tblW w:w="0" w:type="auto"/>
        <w:jc w:val="center"/>
        <w:tblLook w:val="04A0" w:firstRow="1" w:lastRow="0" w:firstColumn="1" w:lastColumn="0" w:noHBand="0" w:noVBand="1"/>
      </w:tblPr>
      <w:tblGrid>
        <w:gridCol w:w="4752"/>
        <w:gridCol w:w="4752"/>
      </w:tblGrid>
      <w:tr w:rsidR="00264D55">
        <w:trPr>
          <w:tblHeader/>
          <w:jc w:val="center"/>
        </w:trPr>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Advantages</w:t>
            </w:r>
          </w:p>
        </w:tc>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Limitations</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Easy to explain as rules</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Can overfit easily</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Handles non-linear relationships</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Small data changes can alter the tree</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lastRenderedPageBreak/>
              <w:t>Little preprocessing required</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 xml:space="preserve">Greedy splits are not always </w:t>
            </w:r>
            <w:r>
              <w:rPr>
                <w:sz w:val="17"/>
              </w:rPr>
              <w:t>globally best</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Works for classification and regression</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Complex trees may be unstable</w:t>
            </w:r>
          </w:p>
        </w:tc>
      </w:tr>
    </w:tbl>
    <w:p w:rsidR="00264D55" w:rsidRDefault="00264D55">
      <w:pPr>
        <w:spacing w:after="0"/>
        <w:rPr>
          <w:rFonts w:hint="eastAsia"/>
        </w:rPr>
      </w:pPr>
    </w:p>
    <w:tbl>
      <w:tblPr>
        <w:tblW w:w="0" w:type="auto"/>
        <w:tblLook w:val="04A0" w:firstRow="1" w:lastRow="0" w:firstColumn="1" w:lastColumn="0" w:noHBand="0" w:noVBand="1"/>
      </w:tblPr>
      <w:tblGrid>
        <w:gridCol w:w="10166"/>
      </w:tblGrid>
      <w:tr w:rsidR="00264D55">
        <w:trPr>
          <w:cantSplit/>
          <w:tblHeader/>
        </w:trPr>
        <w:tc>
          <w:tcPr>
            <w:tcW w:w="10166" w:type="dxa"/>
            <w:tcBorders>
              <w:top w:val="single" w:sz="8" w:space="0" w:color="70AD47"/>
              <w:left w:val="single" w:sz="8" w:space="0" w:color="70AD47"/>
              <w:bottom w:val="single" w:sz="8" w:space="0" w:color="70AD47"/>
              <w:right w:val="single" w:sz="8" w:space="0" w:color="70AD47"/>
            </w:tcBorders>
            <w:shd w:val="clear" w:color="auto" w:fill="E2F0D9"/>
            <w:tcMar>
              <w:top w:w="90" w:type="dxa"/>
              <w:left w:w="120" w:type="dxa"/>
              <w:bottom w:w="90" w:type="dxa"/>
              <w:right w:w="120" w:type="dxa"/>
            </w:tcMar>
          </w:tcPr>
          <w:p w:rsidR="00264D55" w:rsidRDefault="005011D6">
            <w:pPr>
              <w:rPr>
                <w:rFonts w:hint="eastAsia"/>
              </w:rPr>
            </w:pPr>
            <w:r>
              <w:rPr>
                <w:b/>
                <w:color w:val="385723"/>
              </w:rPr>
              <w:t>QUICK CHECK</w:t>
            </w:r>
          </w:p>
          <w:p w:rsidR="00264D55" w:rsidRDefault="005011D6">
            <w:pPr>
              <w:spacing w:after="20"/>
              <w:rPr>
                <w:rFonts w:hint="eastAsia"/>
              </w:rPr>
            </w:pPr>
            <w:r>
              <w:t>1. What does a leaf contain?</w:t>
            </w:r>
          </w:p>
          <w:p w:rsidR="00264D55" w:rsidRDefault="005011D6">
            <w:pPr>
              <w:spacing w:after="20"/>
              <w:rPr>
                <w:rFonts w:hint="eastAsia"/>
              </w:rPr>
            </w:pPr>
            <w:r>
              <w:t>2. Why is Gini 0 in a pure node?</w:t>
            </w:r>
          </w:p>
          <w:p w:rsidR="00264D55" w:rsidRDefault="005011D6">
            <w:pPr>
              <w:spacing w:after="20"/>
              <w:rPr>
                <w:rFonts w:hint="eastAsia"/>
              </w:rPr>
            </w:pPr>
            <w:r>
              <w:t>3. Name two hyperparameters used to control overfitting.</w:t>
            </w:r>
          </w:p>
        </w:tc>
      </w:tr>
    </w:tbl>
    <w:p w:rsidR="00264D55" w:rsidRDefault="00264D55">
      <w:pPr>
        <w:spacing w:after="0"/>
        <w:rPr>
          <w:rFonts w:hint="eastAsia"/>
        </w:rPr>
      </w:pPr>
    </w:p>
    <w:p w:rsidR="00264D55" w:rsidRDefault="005011D6">
      <w:pPr>
        <w:pStyle w:val="Heading1"/>
      </w:pPr>
      <w:r>
        <w:t>4. Linear Regression</w:t>
      </w:r>
    </w:p>
    <w:p w:rsidR="00264D55" w:rsidRDefault="005011D6">
      <w:pPr>
        <w:spacing w:after="140"/>
        <w:rPr>
          <w:rFonts w:hint="eastAsia"/>
        </w:rPr>
      </w:pPr>
      <w:r>
        <w:rPr>
          <w:i/>
          <w:color w:val="555555"/>
        </w:rPr>
        <w:t xml:space="preserve">Linear </w:t>
      </w:r>
      <w:r>
        <w:rPr>
          <w:i/>
          <w:color w:val="555555"/>
        </w:rPr>
        <w:t>Regression predicts a numerical value by fitting a straight line or a linear plane through the data.</w:t>
      </w:r>
    </w:p>
    <w:p w:rsidR="00264D55" w:rsidRDefault="005011D6">
      <w:pPr>
        <w:jc w:val="center"/>
        <w:rPr>
          <w:rFonts w:hint="eastAsia"/>
        </w:rPr>
      </w:pPr>
      <w:r>
        <w:rPr>
          <w:noProof/>
          <w:lang w:bidi="hi-IN"/>
        </w:rPr>
        <w:drawing>
          <wp:inline distT="0" distB="0" distL="0" distR="0">
            <wp:extent cx="5394960" cy="3131291"/>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_regression.png"/>
                    <pic:cNvPicPr/>
                  </pic:nvPicPr>
                  <pic:blipFill>
                    <a:blip r:embed="rId12"/>
                    <a:stretch>
                      <a:fillRect/>
                    </a:stretch>
                  </pic:blipFill>
                  <pic:spPr>
                    <a:xfrm>
                      <a:off x="0" y="0"/>
                      <a:ext cx="5394960" cy="3131291"/>
                    </a:xfrm>
                    <a:prstGeom prst="rect">
                      <a:avLst/>
                    </a:prstGeom>
                  </pic:spPr>
                </pic:pic>
              </a:graphicData>
            </a:graphic>
          </wp:inline>
        </w:drawing>
      </w:r>
    </w:p>
    <w:p w:rsidR="00264D55" w:rsidRDefault="005011D6">
      <w:pPr>
        <w:pStyle w:val="Caption"/>
        <w:spacing w:after="100"/>
        <w:jc w:val="center"/>
        <w:rPr>
          <w:rFonts w:hint="eastAsia"/>
        </w:rPr>
      </w:pPr>
      <w:r>
        <w:t>Figure 3: Linear regression chooses a line that keeps prediction errors as small as possible.</w:t>
      </w:r>
    </w:p>
    <w:p w:rsidR="00264D55" w:rsidRDefault="005011D6">
      <w:pPr>
        <w:pStyle w:val="Heading2"/>
      </w:pPr>
      <w:r>
        <w:t>4.1 The Linear Equation</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2F5597"/>
              <w:left w:val="single" w:sz="10" w:space="0" w:color="2F5597"/>
              <w:bottom w:val="single" w:sz="10" w:space="0" w:color="2F5597"/>
              <w:right w:val="single" w:sz="10" w:space="0" w:color="2F5597"/>
            </w:tcBorders>
            <w:shd w:val="clear" w:color="auto" w:fill="EAF2F8"/>
            <w:tcMar>
              <w:top w:w="100" w:type="dxa"/>
              <w:left w:w="140" w:type="dxa"/>
              <w:bottom w:w="100" w:type="dxa"/>
              <w:right w:w="140" w:type="dxa"/>
            </w:tcMar>
          </w:tcPr>
          <w:p w:rsidR="00264D55" w:rsidRDefault="005011D6">
            <w:pPr>
              <w:rPr>
                <w:rFonts w:hint="eastAsia"/>
              </w:rPr>
            </w:pPr>
            <w:r>
              <w:rPr>
                <w:b/>
                <w:color w:val="17365D"/>
                <w:sz w:val="21"/>
              </w:rPr>
              <w:t>Simple linear regression</w:t>
            </w:r>
          </w:p>
          <w:p w:rsidR="00264D55" w:rsidRDefault="005011D6">
            <w:pPr>
              <w:jc w:val="center"/>
              <w:rPr>
                <w:rFonts w:hint="eastAsia"/>
              </w:rPr>
            </w:pPr>
            <w:r>
              <w:rPr>
                <w:rFonts w:ascii="Cambria Math" w:hAnsi="Cambria Math"/>
                <w:b/>
                <w:color w:val="0F6B78"/>
                <w:sz w:val="24"/>
              </w:rPr>
              <w:t>y_hat = b0</w:t>
            </w:r>
            <w:r>
              <w:rPr>
                <w:rFonts w:ascii="Cambria Math" w:hAnsi="Cambria Math"/>
                <w:b/>
                <w:color w:val="0F6B78"/>
                <w:sz w:val="24"/>
              </w:rPr>
              <w:t xml:space="preserve"> + b1 x</w:t>
            </w:r>
          </w:p>
          <w:p w:rsidR="00264D55" w:rsidRDefault="005011D6">
            <w:pPr>
              <w:rPr>
                <w:rFonts w:hint="eastAsia"/>
              </w:rPr>
            </w:pPr>
            <w:r>
              <w:t>y_hat is the predicted value, b0 is the intercept, b1 is the slope and x is the input feature.</w:t>
            </w:r>
          </w:p>
          <w:p w:rsidR="00264D55" w:rsidRDefault="005011D6">
            <w:pPr>
              <w:rPr>
                <w:rFonts w:hint="eastAsia"/>
              </w:rPr>
            </w:pPr>
            <w:r>
              <w:rPr>
                <w:b/>
                <w:color w:val="2F5597"/>
              </w:rPr>
              <w:t xml:space="preserve">Example: </w:t>
            </w:r>
            <w:r>
              <w:t>If predicted marks = 20 + 5 x study_hours, then 6 hours gives 20 + 5(6) = 50 marks.</w:t>
            </w:r>
          </w:p>
        </w:tc>
      </w:tr>
    </w:tbl>
    <w:p w:rsidR="00264D55" w:rsidRDefault="00264D55">
      <w:pPr>
        <w:spacing w:after="0"/>
        <w:rPr>
          <w:rFonts w:hint="eastAsia"/>
        </w:rPr>
      </w:pPr>
    </w:p>
    <w:p w:rsidR="00264D55" w:rsidRDefault="005011D6">
      <w:pPr>
        <w:rPr>
          <w:rFonts w:hint="eastAsia"/>
        </w:rPr>
      </w:pPr>
      <w:r>
        <w:t xml:space="preserve">The slope tells how much the prediction changes when x </w:t>
      </w:r>
      <w:r>
        <w:t>increases by one unit. A positive slope means y tends to increase; a negative slope means y tends to decrease.</w:t>
      </w:r>
    </w:p>
    <w:p w:rsidR="00264D55" w:rsidRDefault="005011D6">
      <w:pPr>
        <w:pStyle w:val="Heading2"/>
      </w:pPr>
      <w:r>
        <w:lastRenderedPageBreak/>
        <w:t>4.2 Residuals and Best-Fit Line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2F5597"/>
              <w:left w:val="single" w:sz="10" w:space="0" w:color="2F5597"/>
              <w:bottom w:val="single" w:sz="10" w:space="0" w:color="2F5597"/>
              <w:right w:val="single" w:sz="10" w:space="0" w:color="2F5597"/>
            </w:tcBorders>
            <w:shd w:val="clear" w:color="auto" w:fill="EAF2F8"/>
            <w:tcMar>
              <w:top w:w="100" w:type="dxa"/>
              <w:left w:w="140" w:type="dxa"/>
              <w:bottom w:w="100" w:type="dxa"/>
              <w:right w:w="140" w:type="dxa"/>
            </w:tcMar>
          </w:tcPr>
          <w:p w:rsidR="00264D55" w:rsidRDefault="005011D6">
            <w:pPr>
              <w:rPr>
                <w:rFonts w:hint="eastAsia"/>
              </w:rPr>
            </w:pPr>
            <w:r>
              <w:rPr>
                <w:b/>
                <w:color w:val="17365D"/>
                <w:sz w:val="21"/>
              </w:rPr>
              <w:t>Residual</w:t>
            </w:r>
          </w:p>
          <w:p w:rsidR="00264D55" w:rsidRDefault="005011D6">
            <w:pPr>
              <w:jc w:val="center"/>
              <w:rPr>
                <w:rFonts w:hint="eastAsia"/>
              </w:rPr>
            </w:pPr>
            <w:r>
              <w:rPr>
                <w:rFonts w:ascii="Cambria Math" w:hAnsi="Cambria Math"/>
                <w:b/>
                <w:color w:val="0F6B78"/>
                <w:sz w:val="24"/>
              </w:rPr>
              <w:t>residual = actual y - predicted y</w:t>
            </w:r>
          </w:p>
          <w:p w:rsidR="00264D55" w:rsidRDefault="005011D6">
            <w:pPr>
              <w:rPr>
                <w:rFonts w:hint="eastAsia"/>
              </w:rPr>
            </w:pPr>
            <w:r>
              <w:t xml:space="preserve">A residual is the vertical error made for one observation. Positive </w:t>
            </w:r>
            <w:r>
              <w:t>means the model predicted too low; negative means it predicted too high.</w:t>
            </w:r>
          </w:p>
          <w:p w:rsidR="00264D55" w:rsidRDefault="005011D6">
            <w:pPr>
              <w:rPr>
                <w:rFonts w:hint="eastAsia"/>
              </w:rPr>
            </w:pPr>
            <w:r>
              <w:rPr>
                <w:b/>
                <w:color w:val="2F5597"/>
              </w:rPr>
              <w:t xml:space="preserve">Example: </w:t>
            </w:r>
            <w:r>
              <w:t>Actual marks = 62, predicted marks = 58, residual = 4.</w:t>
            </w:r>
          </w:p>
        </w:tc>
      </w:tr>
    </w:tbl>
    <w:p w:rsidR="00264D55" w:rsidRDefault="00264D55">
      <w:pPr>
        <w:spacing w:after="0"/>
        <w:rPr>
          <w:rFonts w:hint="eastAsia"/>
        </w:rPr>
      </w:pP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2F5597"/>
              <w:left w:val="single" w:sz="10" w:space="0" w:color="2F5597"/>
              <w:bottom w:val="single" w:sz="10" w:space="0" w:color="2F5597"/>
              <w:right w:val="single" w:sz="10" w:space="0" w:color="2F5597"/>
            </w:tcBorders>
            <w:shd w:val="clear" w:color="auto" w:fill="EAF2F8"/>
            <w:tcMar>
              <w:top w:w="100" w:type="dxa"/>
              <w:left w:w="140" w:type="dxa"/>
              <w:bottom w:w="100" w:type="dxa"/>
              <w:right w:w="140" w:type="dxa"/>
            </w:tcMar>
          </w:tcPr>
          <w:p w:rsidR="00264D55" w:rsidRDefault="005011D6">
            <w:pPr>
              <w:rPr>
                <w:rFonts w:hint="eastAsia"/>
              </w:rPr>
            </w:pPr>
            <w:r>
              <w:rPr>
                <w:b/>
                <w:color w:val="17365D"/>
                <w:sz w:val="21"/>
              </w:rPr>
              <w:t>Mean Squared Error</w:t>
            </w:r>
          </w:p>
          <w:p w:rsidR="00264D55" w:rsidRDefault="005011D6">
            <w:pPr>
              <w:jc w:val="center"/>
              <w:rPr>
                <w:rFonts w:hint="eastAsia"/>
              </w:rPr>
            </w:pPr>
            <w:r>
              <w:rPr>
                <w:rFonts w:ascii="Cambria Math" w:hAnsi="Cambria Math"/>
                <w:b/>
                <w:color w:val="0F6B78"/>
                <w:sz w:val="24"/>
              </w:rPr>
              <w:t>MSE = (1/n) sum((y_i - y_hat_i)^2)</w:t>
            </w:r>
          </w:p>
          <w:p w:rsidR="00264D55" w:rsidRDefault="005011D6">
            <w:pPr>
              <w:rPr>
                <w:rFonts w:hint="eastAsia"/>
              </w:rPr>
            </w:pPr>
            <w:r>
              <w:t>MSE averages squared prediction errors. Smaller values are bett</w:t>
            </w:r>
            <w:r>
              <w:t>er, but the unit is squared.</w:t>
            </w:r>
          </w:p>
          <w:p w:rsidR="00264D55" w:rsidRDefault="005011D6">
            <w:pPr>
              <w:rPr>
                <w:rFonts w:hint="eastAsia"/>
              </w:rPr>
            </w:pPr>
            <w:r>
              <w:rPr>
                <w:b/>
                <w:color w:val="2F5597"/>
              </w:rPr>
              <w:t xml:space="preserve">Example: </w:t>
            </w:r>
            <w:r>
              <w:t>Errors 2, -1, 3 give MSE = (4 + 1 + 9) / 3 = 4.67.</w:t>
            </w:r>
          </w:p>
        </w:tc>
      </w:tr>
    </w:tbl>
    <w:p w:rsidR="00264D55" w:rsidRDefault="00264D55">
      <w:pPr>
        <w:spacing w:after="0"/>
        <w:rPr>
          <w:rFonts w:hint="eastAsia"/>
        </w:rPr>
      </w:pPr>
    </w:p>
    <w:p w:rsidR="00264D55" w:rsidRDefault="005011D6">
      <w:pPr>
        <w:pStyle w:val="Heading2"/>
      </w:pPr>
      <w:r>
        <w:t>4.3 R-squared in Simple Language</w:t>
      </w:r>
    </w:p>
    <w:p w:rsidR="00264D55" w:rsidRDefault="005011D6">
      <w:pPr>
        <w:rPr>
          <w:rFonts w:hint="eastAsia"/>
        </w:rPr>
      </w:pPr>
      <w:r>
        <w:t>R-squared (R2) compares the regression model with a simple baseline that always predicts the mean target value. R2 = 1 means perfect</w:t>
      </w:r>
      <w:r>
        <w:t xml:space="preserve"> predictions on the evaluated data. R2 = 0 means the model is no better than the mean baseline. A negative value means it is worse than that baseline.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FFF2CC"/>
            <w:tcMar>
              <w:top w:w="100" w:type="dxa"/>
              <w:left w:w="130" w:type="dxa"/>
              <w:bottom w:w="100" w:type="dxa"/>
              <w:right w:w="130" w:type="dxa"/>
            </w:tcMar>
          </w:tcPr>
          <w:p w:rsidR="00264D55" w:rsidRDefault="005011D6">
            <w:pPr>
              <w:spacing w:after="40"/>
              <w:rPr>
                <w:rFonts w:hint="eastAsia"/>
              </w:rPr>
            </w:pPr>
            <w:r>
              <w:rPr>
                <w:b/>
                <w:color w:val="17365D"/>
              </w:rPr>
              <w:t>IMPORTANT: Association is not causation</w:t>
            </w:r>
          </w:p>
          <w:p w:rsidR="00264D55" w:rsidRDefault="005011D6">
            <w:pPr>
              <w:spacing w:after="0"/>
              <w:rPr>
                <w:rFonts w:hint="eastAsia"/>
              </w:rPr>
            </w:pPr>
            <w:r>
              <w:t xml:space="preserve">A useful regression relationship does not prove that changing x </w:t>
            </w:r>
            <w:r>
              <w:t>causes y to change. Hidden variables and study design still matter.</w:t>
            </w:r>
          </w:p>
        </w:tc>
      </w:tr>
    </w:tbl>
    <w:p w:rsidR="00264D55" w:rsidRDefault="00264D55">
      <w:pPr>
        <w:spacing w:after="0"/>
        <w:rPr>
          <w:rFonts w:hint="eastAsia"/>
        </w:rPr>
      </w:pPr>
    </w:p>
    <w:p w:rsidR="00264D55" w:rsidRDefault="005011D6">
      <w:pPr>
        <w:pStyle w:val="Heading2"/>
      </w:pPr>
      <w:r>
        <w:t>4.4 Assumptions at an Introductory Level</w:t>
      </w:r>
    </w:p>
    <w:p w:rsidR="00264D55" w:rsidRDefault="005011D6">
      <w:pPr>
        <w:pStyle w:val="ListBullet"/>
        <w:ind w:left="317" w:hanging="173"/>
        <w:rPr>
          <w:rFonts w:hint="eastAsia"/>
        </w:rPr>
      </w:pPr>
      <w:r>
        <w:t>The relationship is approximately linear.</w:t>
      </w:r>
    </w:p>
    <w:p w:rsidR="00264D55" w:rsidRDefault="005011D6">
      <w:pPr>
        <w:pStyle w:val="ListBullet"/>
        <w:ind w:left="317" w:hanging="173"/>
        <w:rPr>
          <w:rFonts w:hint="eastAsia"/>
        </w:rPr>
      </w:pPr>
      <w:r>
        <w:t>Observations are reasonably independent.</w:t>
      </w:r>
    </w:p>
    <w:p w:rsidR="00264D55" w:rsidRDefault="005011D6">
      <w:pPr>
        <w:pStyle w:val="ListBullet"/>
        <w:ind w:left="317" w:hanging="173"/>
        <w:rPr>
          <w:rFonts w:hint="eastAsia"/>
        </w:rPr>
      </w:pPr>
      <w:r>
        <w:t>Residual spread is roughly constant across prediction levels.</w:t>
      </w:r>
    </w:p>
    <w:p w:rsidR="00264D55" w:rsidRDefault="005011D6">
      <w:pPr>
        <w:pStyle w:val="ListBullet"/>
        <w:ind w:left="317" w:hanging="173"/>
        <w:rPr>
          <w:rFonts w:hint="eastAsia"/>
        </w:rPr>
      </w:pPr>
      <w:r>
        <w:t>Extreme outliers do not dominate the fitted line.</w:t>
      </w:r>
    </w:p>
    <w:p w:rsidR="00264D55" w:rsidRDefault="005011D6">
      <w:pPr>
        <w:pStyle w:val="ListBullet"/>
        <w:ind w:left="317" w:hanging="173"/>
        <w:rPr>
          <w:rFonts w:hint="eastAsia"/>
        </w:rPr>
      </w:pPr>
      <w:r>
        <w:t>For formal inference, residual distribution assumptions may also matter.</w:t>
      </w:r>
    </w:p>
    <w:p w:rsidR="00264D55" w:rsidRDefault="005011D6">
      <w:pPr>
        <w:pStyle w:val="Heading2"/>
      </w:pPr>
      <w:r>
        <w:t>4.5 Python Example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Python example</w:t>
            </w:r>
          </w:p>
          <w:p w:rsidR="00264D55" w:rsidRDefault="005011D6">
            <w:pPr>
              <w:spacing w:after="0" w:line="240" w:lineRule="auto"/>
              <w:rPr>
                <w:rFonts w:hint="eastAsia"/>
              </w:rPr>
            </w:pPr>
            <w:r>
              <w:rPr>
                <w:rFonts w:ascii="Consolas" w:hAnsi="Consolas"/>
                <w:sz w:val="16"/>
              </w:rPr>
              <w:t>import numpy as np</w:t>
            </w:r>
          </w:p>
          <w:p w:rsidR="00264D55" w:rsidRDefault="005011D6">
            <w:pPr>
              <w:spacing w:after="0" w:line="240" w:lineRule="auto"/>
              <w:rPr>
                <w:rFonts w:hint="eastAsia"/>
              </w:rPr>
            </w:pPr>
            <w:r>
              <w:rPr>
                <w:rFonts w:ascii="Consolas" w:hAnsi="Consolas"/>
                <w:sz w:val="16"/>
              </w:rPr>
              <w:t>from sklearn.linear_model import LinearRegression</w:t>
            </w:r>
          </w:p>
          <w:p w:rsidR="00264D55" w:rsidRDefault="005011D6">
            <w:pPr>
              <w:spacing w:after="0" w:line="240" w:lineRule="auto"/>
              <w:rPr>
                <w:rFonts w:hint="eastAsia"/>
              </w:rPr>
            </w:pPr>
            <w:r>
              <w:rPr>
                <w:rFonts w:ascii="Consolas" w:hAnsi="Consolas"/>
                <w:sz w:val="16"/>
              </w:rPr>
              <w:t xml:space="preserve">from sklearn.metrics import </w:t>
            </w:r>
            <w:r>
              <w:rPr>
                <w:rFonts w:ascii="Consolas" w:hAnsi="Consolas"/>
                <w:sz w:val="16"/>
              </w:rPr>
              <w:t>mean_absolute_error, mean_squared_error, r2_score</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 = np.array([[1], [2], [3], [4], [5], [6]])</w:t>
            </w:r>
          </w:p>
          <w:p w:rsidR="00264D55" w:rsidRDefault="005011D6">
            <w:pPr>
              <w:spacing w:after="0" w:line="240" w:lineRule="auto"/>
              <w:rPr>
                <w:rFonts w:hint="eastAsia"/>
              </w:rPr>
            </w:pPr>
            <w:r>
              <w:rPr>
                <w:rFonts w:ascii="Consolas" w:hAnsi="Consolas"/>
                <w:sz w:val="16"/>
              </w:rPr>
              <w:t>y = np.array([24, 31, 36, 42, 47, 55])</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model = LinearRegression()</w:t>
            </w:r>
          </w:p>
          <w:p w:rsidR="00264D55" w:rsidRDefault="005011D6">
            <w:pPr>
              <w:spacing w:after="0" w:line="240" w:lineRule="auto"/>
              <w:rPr>
                <w:rFonts w:hint="eastAsia"/>
              </w:rPr>
            </w:pPr>
            <w:r>
              <w:rPr>
                <w:rFonts w:ascii="Consolas" w:hAnsi="Consolas"/>
                <w:sz w:val="16"/>
              </w:rPr>
              <w:t>model.fit(X, y)</w:t>
            </w:r>
          </w:p>
          <w:p w:rsidR="00264D55" w:rsidRDefault="005011D6">
            <w:pPr>
              <w:spacing w:after="0" w:line="240" w:lineRule="auto"/>
              <w:rPr>
                <w:rFonts w:hint="eastAsia"/>
              </w:rPr>
            </w:pPr>
            <w:r>
              <w:rPr>
                <w:rFonts w:ascii="Consolas" w:hAnsi="Consolas"/>
                <w:sz w:val="16"/>
              </w:rPr>
              <w:t>pred = model.predict(X)</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print('Intercept:', model.intercept_)</w:t>
            </w:r>
          </w:p>
          <w:p w:rsidR="00264D55" w:rsidRDefault="005011D6">
            <w:pPr>
              <w:spacing w:after="0" w:line="240" w:lineRule="auto"/>
              <w:rPr>
                <w:rFonts w:hint="eastAsia"/>
              </w:rPr>
            </w:pPr>
            <w:r>
              <w:rPr>
                <w:rFonts w:ascii="Consolas" w:hAnsi="Consolas"/>
                <w:sz w:val="16"/>
              </w:rPr>
              <w:t>print('Slop</w:t>
            </w:r>
            <w:r>
              <w:rPr>
                <w:rFonts w:ascii="Consolas" w:hAnsi="Consolas"/>
                <w:sz w:val="16"/>
              </w:rPr>
              <w:t>e:', model.coef_[0])</w:t>
            </w:r>
          </w:p>
          <w:p w:rsidR="00264D55" w:rsidRDefault="005011D6">
            <w:pPr>
              <w:spacing w:after="0" w:line="240" w:lineRule="auto"/>
              <w:rPr>
                <w:rFonts w:hint="eastAsia"/>
              </w:rPr>
            </w:pPr>
            <w:r>
              <w:rPr>
                <w:rFonts w:ascii="Consolas" w:hAnsi="Consolas"/>
                <w:sz w:val="16"/>
              </w:rPr>
              <w:t>print('MAE:', mean_absolute_error(y, pred))</w:t>
            </w:r>
          </w:p>
          <w:p w:rsidR="00264D55" w:rsidRDefault="005011D6">
            <w:pPr>
              <w:spacing w:after="0" w:line="240" w:lineRule="auto"/>
              <w:rPr>
                <w:rFonts w:hint="eastAsia"/>
              </w:rPr>
            </w:pPr>
            <w:r>
              <w:rPr>
                <w:rFonts w:ascii="Consolas" w:hAnsi="Consolas"/>
                <w:sz w:val="16"/>
              </w:rPr>
              <w:t>print('MSE:', mean_squared_error(y, pred))</w:t>
            </w:r>
          </w:p>
          <w:p w:rsidR="00264D55" w:rsidRDefault="005011D6">
            <w:pPr>
              <w:spacing w:after="0" w:line="240" w:lineRule="auto"/>
              <w:rPr>
                <w:rFonts w:hint="eastAsia"/>
              </w:rPr>
            </w:pPr>
            <w:r>
              <w:rPr>
                <w:rFonts w:ascii="Consolas" w:hAnsi="Consolas"/>
                <w:sz w:val="16"/>
              </w:rPr>
              <w:t>print('R2:', r2_score(y, pred))</w:t>
            </w:r>
          </w:p>
          <w:p w:rsidR="00264D55" w:rsidRDefault="005011D6">
            <w:pPr>
              <w:spacing w:after="0" w:line="240" w:lineRule="auto"/>
              <w:rPr>
                <w:rFonts w:hint="eastAsia"/>
              </w:rPr>
            </w:pPr>
            <w:r>
              <w:rPr>
                <w:rFonts w:ascii="Consolas" w:hAnsi="Consolas"/>
                <w:sz w:val="16"/>
              </w:rPr>
              <w:t>print('Prediction for 7 hours:', model.predict([[7]])[0])</w:t>
            </w:r>
          </w:p>
        </w:tc>
      </w:tr>
    </w:tbl>
    <w:p w:rsidR="00264D55" w:rsidRDefault="00264D55">
      <w:pPr>
        <w:spacing w:after="0"/>
        <w:rPr>
          <w:rFonts w:hint="eastAsia"/>
        </w:rPr>
      </w:pPr>
    </w:p>
    <w:tbl>
      <w:tblPr>
        <w:tblStyle w:val="TableGrid"/>
        <w:tblW w:w="0" w:type="auto"/>
        <w:jc w:val="center"/>
        <w:tblLook w:val="04A0" w:firstRow="1" w:lastRow="0" w:firstColumn="1" w:lastColumn="0" w:noHBand="0" w:noVBand="1"/>
      </w:tblPr>
      <w:tblGrid>
        <w:gridCol w:w="4752"/>
        <w:gridCol w:w="4752"/>
      </w:tblGrid>
      <w:tr w:rsidR="00264D55">
        <w:trPr>
          <w:tblHeader/>
          <w:jc w:val="center"/>
        </w:trPr>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lastRenderedPageBreak/>
              <w:t>Advantages</w:t>
            </w:r>
          </w:p>
        </w:tc>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Limitations</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Fast and easy to interpret</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Cannot naturally learn strongly curved patterns</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Good baseline for numerical prediction</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Sensitive to influential outliers</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Coefficients show direction and size</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Correlation does not establish causation</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Works with multiple features</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 xml:space="preserve">Highly related features </w:t>
            </w:r>
            <w:r>
              <w:rPr>
                <w:sz w:val="17"/>
              </w:rPr>
              <w:t>can complicate interpretation</w:t>
            </w:r>
          </w:p>
        </w:tc>
      </w:tr>
    </w:tbl>
    <w:p w:rsidR="00264D55" w:rsidRDefault="00264D55">
      <w:pPr>
        <w:spacing w:after="0"/>
        <w:rPr>
          <w:rFonts w:hint="eastAsia"/>
        </w:rPr>
      </w:pPr>
    </w:p>
    <w:p w:rsidR="00264D55" w:rsidRDefault="005011D6">
      <w:pPr>
        <w:pStyle w:val="Heading1"/>
      </w:pPr>
      <w:r>
        <w:t>5. k-Nearest Neighbours (k-NN)</w:t>
      </w:r>
    </w:p>
    <w:p w:rsidR="00264D55" w:rsidRDefault="005011D6">
      <w:pPr>
        <w:spacing w:after="140"/>
        <w:rPr>
          <w:rFonts w:hint="eastAsia"/>
        </w:rPr>
      </w:pPr>
      <w:r>
        <w:rPr>
          <w:i/>
          <w:color w:val="555555"/>
        </w:rPr>
        <w:t>k-NN predicts a new case by looking at the most similar stored training cases.</w:t>
      </w:r>
    </w:p>
    <w:p w:rsidR="00264D55" w:rsidRDefault="005011D6">
      <w:pPr>
        <w:jc w:val="center"/>
        <w:rPr>
          <w:rFonts w:hint="eastAsia"/>
        </w:rPr>
      </w:pPr>
      <w:r>
        <w:rPr>
          <w:noProof/>
          <w:lang w:bidi="hi-IN"/>
        </w:rPr>
        <w:drawing>
          <wp:inline distT="0" distB="0" distL="0" distR="0">
            <wp:extent cx="5303520" cy="3801708"/>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png"/>
                    <pic:cNvPicPr/>
                  </pic:nvPicPr>
                  <pic:blipFill>
                    <a:blip r:embed="rId13"/>
                    <a:stretch>
                      <a:fillRect/>
                    </a:stretch>
                  </pic:blipFill>
                  <pic:spPr>
                    <a:xfrm>
                      <a:off x="0" y="0"/>
                      <a:ext cx="5303520" cy="3801708"/>
                    </a:xfrm>
                    <a:prstGeom prst="rect">
                      <a:avLst/>
                    </a:prstGeom>
                  </pic:spPr>
                </pic:pic>
              </a:graphicData>
            </a:graphic>
          </wp:inline>
        </w:drawing>
      </w:r>
    </w:p>
    <w:p w:rsidR="00264D55" w:rsidRDefault="005011D6">
      <w:pPr>
        <w:pStyle w:val="Caption"/>
        <w:spacing w:after="100"/>
        <w:jc w:val="center"/>
        <w:rPr>
          <w:rFonts w:hint="eastAsia"/>
        </w:rPr>
      </w:pPr>
      <w:r>
        <w:t>Figure 4: The new point receives a prediction from its nearest neighbours.</w:t>
      </w:r>
    </w:p>
    <w:p w:rsidR="00264D55" w:rsidRDefault="005011D6">
      <w:pPr>
        <w:pStyle w:val="Heading2"/>
      </w:pPr>
      <w:r>
        <w:t>5.1 Intuition and Steps</w:t>
      </w:r>
    </w:p>
    <w:p w:rsidR="00264D55" w:rsidRDefault="005011D6">
      <w:pPr>
        <w:spacing w:after="40"/>
        <w:ind w:left="403" w:hanging="288"/>
        <w:rPr>
          <w:rFonts w:hint="eastAsia"/>
        </w:rPr>
      </w:pPr>
      <w:r>
        <w:rPr>
          <w:b/>
        </w:rPr>
        <w:t xml:space="preserve">1. </w:t>
      </w:r>
      <w:r>
        <w:t xml:space="preserve">Choose k, </w:t>
      </w:r>
      <w:r>
        <w:t>the number of neighbours.</w:t>
      </w:r>
    </w:p>
    <w:p w:rsidR="00264D55" w:rsidRDefault="005011D6">
      <w:pPr>
        <w:spacing w:after="40"/>
        <w:ind w:left="403" w:hanging="288"/>
        <w:rPr>
          <w:rFonts w:hint="eastAsia"/>
        </w:rPr>
      </w:pPr>
      <w:r>
        <w:rPr>
          <w:b/>
        </w:rPr>
        <w:t xml:space="preserve">2. </w:t>
      </w:r>
      <w:r>
        <w:t>Measure the distance from the new point to every training point.</w:t>
      </w:r>
    </w:p>
    <w:p w:rsidR="00264D55" w:rsidRDefault="005011D6">
      <w:pPr>
        <w:spacing w:after="40"/>
        <w:ind w:left="403" w:hanging="288"/>
        <w:rPr>
          <w:rFonts w:hint="eastAsia"/>
        </w:rPr>
      </w:pPr>
      <w:r>
        <w:rPr>
          <w:b/>
        </w:rPr>
        <w:t xml:space="preserve">3. </w:t>
      </w:r>
      <w:r>
        <w:t>Select the k smallest distances.</w:t>
      </w:r>
    </w:p>
    <w:p w:rsidR="00264D55" w:rsidRDefault="005011D6">
      <w:pPr>
        <w:spacing w:after="40"/>
        <w:ind w:left="403" w:hanging="288"/>
        <w:rPr>
          <w:rFonts w:hint="eastAsia"/>
        </w:rPr>
      </w:pPr>
      <w:r>
        <w:rPr>
          <w:b/>
        </w:rPr>
        <w:t xml:space="preserve">4. </w:t>
      </w:r>
      <w:r>
        <w:t>For classification, use majority vote. For regression, average neighbour targets.</w:t>
      </w:r>
    </w:p>
    <w:p w:rsidR="00264D55" w:rsidRDefault="005011D6">
      <w:pPr>
        <w:spacing w:after="40"/>
        <w:ind w:left="403" w:hanging="288"/>
        <w:rPr>
          <w:rFonts w:hint="eastAsia"/>
        </w:rPr>
      </w:pPr>
      <w:r>
        <w:rPr>
          <w:b/>
        </w:rPr>
        <w:t xml:space="preserve">5. </w:t>
      </w:r>
      <w:r>
        <w:t>Return the predicted class or value.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2F5597"/>
              <w:left w:val="single" w:sz="10" w:space="0" w:color="2F5597"/>
              <w:bottom w:val="single" w:sz="10" w:space="0" w:color="2F5597"/>
              <w:right w:val="single" w:sz="10" w:space="0" w:color="2F5597"/>
            </w:tcBorders>
            <w:shd w:val="clear" w:color="auto" w:fill="EAF2F8"/>
            <w:tcMar>
              <w:top w:w="100" w:type="dxa"/>
              <w:left w:w="140" w:type="dxa"/>
              <w:bottom w:w="100" w:type="dxa"/>
              <w:right w:w="140" w:type="dxa"/>
            </w:tcMar>
          </w:tcPr>
          <w:p w:rsidR="00264D55" w:rsidRDefault="005011D6">
            <w:pPr>
              <w:rPr>
                <w:rFonts w:hint="eastAsia"/>
              </w:rPr>
            </w:pPr>
            <w:r>
              <w:rPr>
                <w:b/>
                <w:color w:val="17365D"/>
                <w:sz w:val="21"/>
              </w:rPr>
              <w:t>E</w:t>
            </w:r>
            <w:r>
              <w:rPr>
                <w:b/>
                <w:color w:val="17365D"/>
                <w:sz w:val="21"/>
              </w:rPr>
              <w:t>uclidean distance in two dimensions</w:t>
            </w:r>
          </w:p>
          <w:p w:rsidR="00264D55" w:rsidRDefault="005011D6">
            <w:pPr>
              <w:jc w:val="center"/>
              <w:rPr>
                <w:rFonts w:hint="eastAsia"/>
              </w:rPr>
            </w:pPr>
            <w:r>
              <w:rPr>
                <w:rFonts w:ascii="Cambria Math" w:hAnsi="Cambria Math"/>
                <w:b/>
                <w:color w:val="0F6B78"/>
                <w:sz w:val="24"/>
              </w:rPr>
              <w:t>d = sqrt((x2 - x1)^2 + (y2 - y1)^2)</w:t>
            </w:r>
          </w:p>
          <w:p w:rsidR="00264D55" w:rsidRDefault="005011D6">
            <w:pPr>
              <w:rPr>
                <w:rFonts w:hint="eastAsia"/>
              </w:rPr>
            </w:pPr>
            <w:r>
              <w:t>Euclidean distance is the straight-line distance between two points.</w:t>
            </w:r>
          </w:p>
          <w:p w:rsidR="00264D55" w:rsidRDefault="005011D6">
            <w:pPr>
              <w:rPr>
                <w:rFonts w:hint="eastAsia"/>
              </w:rPr>
            </w:pPr>
            <w:r>
              <w:rPr>
                <w:b/>
                <w:color w:val="2F5597"/>
              </w:rPr>
              <w:t xml:space="preserve">Example: </w:t>
            </w:r>
            <w:r>
              <w:t>Distance from A(2,3) to B(5,7) = sqrt(3^2 + 4^2) = 5.</w:t>
            </w:r>
          </w:p>
        </w:tc>
      </w:tr>
    </w:tbl>
    <w:p w:rsidR="00264D55" w:rsidRDefault="00264D55">
      <w:pPr>
        <w:spacing w:after="0"/>
        <w:rPr>
          <w:rFonts w:hint="eastAsia"/>
        </w:rPr>
      </w:pPr>
    </w:p>
    <w:p w:rsidR="00264D55" w:rsidRDefault="005011D6">
      <w:pPr>
        <w:pStyle w:val="Heading2"/>
      </w:pPr>
      <w:r>
        <w:lastRenderedPageBreak/>
        <w:t>5.2 Manual Classification Example</w:t>
      </w:r>
    </w:p>
    <w:tbl>
      <w:tblPr>
        <w:tblStyle w:val="TableGrid"/>
        <w:tblW w:w="0" w:type="auto"/>
        <w:jc w:val="center"/>
        <w:tblLook w:val="04A0" w:firstRow="1" w:lastRow="0" w:firstColumn="1" w:lastColumn="0" w:noHBand="0" w:noVBand="1"/>
      </w:tblPr>
      <w:tblGrid>
        <w:gridCol w:w="1152"/>
        <w:gridCol w:w="1800"/>
        <w:gridCol w:w="1440"/>
        <w:gridCol w:w="3240"/>
      </w:tblGrid>
      <w:tr w:rsidR="00264D55">
        <w:trPr>
          <w:tblHeader/>
          <w:jc w:val="center"/>
        </w:trPr>
        <w:tc>
          <w:tcPr>
            <w:tcW w:w="11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Point</w:t>
            </w:r>
          </w:p>
        </w:tc>
        <w:tc>
          <w:tcPr>
            <w:tcW w:w="180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Coordinate</w:t>
            </w:r>
            <w:r>
              <w:rPr>
                <w:b/>
                <w:color w:val="FFFFFF"/>
                <w:sz w:val="17"/>
              </w:rPr>
              <w:t>s</w:t>
            </w:r>
          </w:p>
        </w:tc>
        <w:tc>
          <w:tcPr>
            <w:tcW w:w="144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Class</w:t>
            </w:r>
          </w:p>
        </w:tc>
        <w:tc>
          <w:tcPr>
            <w:tcW w:w="324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Distance from P(4,4)</w:t>
            </w:r>
          </w:p>
        </w:tc>
      </w:tr>
      <w:tr w:rsidR="00264D55">
        <w:trPr>
          <w:cantSplit/>
          <w:jc w:val="center"/>
        </w:trPr>
        <w:tc>
          <w:tcPr>
            <w:tcW w:w="1152" w:type="dxa"/>
            <w:tcMar>
              <w:top w:w="65" w:type="dxa"/>
              <w:left w:w="80" w:type="dxa"/>
              <w:bottom w:w="65" w:type="dxa"/>
              <w:right w:w="80" w:type="dxa"/>
            </w:tcMar>
            <w:vAlign w:val="center"/>
          </w:tcPr>
          <w:p w:rsidR="00264D55" w:rsidRDefault="005011D6">
            <w:pPr>
              <w:spacing w:after="0"/>
              <w:rPr>
                <w:rFonts w:hint="eastAsia"/>
              </w:rPr>
            </w:pPr>
            <w:r>
              <w:rPr>
                <w:sz w:val="17"/>
              </w:rPr>
              <w:t>A</w:t>
            </w:r>
          </w:p>
        </w:tc>
        <w:tc>
          <w:tcPr>
            <w:tcW w:w="1800" w:type="dxa"/>
            <w:tcMar>
              <w:top w:w="65" w:type="dxa"/>
              <w:left w:w="80" w:type="dxa"/>
              <w:bottom w:w="65" w:type="dxa"/>
              <w:right w:w="80" w:type="dxa"/>
            </w:tcMar>
            <w:vAlign w:val="center"/>
          </w:tcPr>
          <w:p w:rsidR="00264D55" w:rsidRDefault="005011D6">
            <w:pPr>
              <w:spacing w:after="0"/>
              <w:rPr>
                <w:rFonts w:hint="eastAsia"/>
              </w:rPr>
            </w:pPr>
            <w:r>
              <w:rPr>
                <w:sz w:val="17"/>
              </w:rPr>
              <w:t>(2, 3)</w:t>
            </w:r>
          </w:p>
        </w:tc>
        <w:tc>
          <w:tcPr>
            <w:tcW w:w="1440" w:type="dxa"/>
            <w:tcMar>
              <w:top w:w="65" w:type="dxa"/>
              <w:left w:w="80" w:type="dxa"/>
              <w:bottom w:w="65" w:type="dxa"/>
              <w:right w:w="80" w:type="dxa"/>
            </w:tcMar>
            <w:vAlign w:val="center"/>
          </w:tcPr>
          <w:p w:rsidR="00264D55" w:rsidRDefault="005011D6">
            <w:pPr>
              <w:spacing w:after="0"/>
              <w:rPr>
                <w:rFonts w:hint="eastAsia"/>
              </w:rPr>
            </w:pPr>
            <w:r>
              <w:rPr>
                <w:sz w:val="17"/>
              </w:rPr>
              <w:t>Blue</w:t>
            </w:r>
          </w:p>
        </w:tc>
        <w:tc>
          <w:tcPr>
            <w:tcW w:w="3240" w:type="dxa"/>
            <w:tcMar>
              <w:top w:w="65" w:type="dxa"/>
              <w:left w:w="80" w:type="dxa"/>
              <w:bottom w:w="65" w:type="dxa"/>
              <w:right w:w="80" w:type="dxa"/>
            </w:tcMar>
            <w:vAlign w:val="center"/>
          </w:tcPr>
          <w:p w:rsidR="00264D55" w:rsidRDefault="005011D6">
            <w:pPr>
              <w:spacing w:after="0"/>
              <w:rPr>
                <w:rFonts w:hint="eastAsia"/>
              </w:rPr>
            </w:pPr>
            <w:r>
              <w:rPr>
                <w:sz w:val="17"/>
              </w:rPr>
              <w:t>sqrt(5) = 2.24</w:t>
            </w:r>
          </w:p>
        </w:tc>
      </w:tr>
      <w:tr w:rsidR="00264D55">
        <w:trPr>
          <w:cantSplit/>
          <w:jc w:val="center"/>
        </w:trPr>
        <w:tc>
          <w:tcPr>
            <w:tcW w:w="11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B</w:t>
            </w:r>
          </w:p>
        </w:tc>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(3, 5)</w:t>
            </w:r>
          </w:p>
        </w:tc>
        <w:tc>
          <w:tcPr>
            <w:tcW w:w="14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Blue</w:t>
            </w:r>
          </w:p>
        </w:tc>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sqrt(2) = 1.41</w:t>
            </w:r>
          </w:p>
        </w:tc>
      </w:tr>
      <w:tr w:rsidR="00264D55">
        <w:trPr>
          <w:cantSplit/>
          <w:jc w:val="center"/>
        </w:trPr>
        <w:tc>
          <w:tcPr>
            <w:tcW w:w="1152" w:type="dxa"/>
            <w:tcMar>
              <w:top w:w="65" w:type="dxa"/>
              <w:left w:w="80" w:type="dxa"/>
              <w:bottom w:w="65" w:type="dxa"/>
              <w:right w:w="80" w:type="dxa"/>
            </w:tcMar>
            <w:vAlign w:val="center"/>
          </w:tcPr>
          <w:p w:rsidR="00264D55" w:rsidRDefault="005011D6">
            <w:pPr>
              <w:spacing w:after="0"/>
              <w:rPr>
                <w:rFonts w:hint="eastAsia"/>
              </w:rPr>
            </w:pPr>
            <w:r>
              <w:rPr>
                <w:sz w:val="17"/>
              </w:rPr>
              <w:t>C</w:t>
            </w:r>
          </w:p>
        </w:tc>
        <w:tc>
          <w:tcPr>
            <w:tcW w:w="1800" w:type="dxa"/>
            <w:tcMar>
              <w:top w:w="65" w:type="dxa"/>
              <w:left w:w="80" w:type="dxa"/>
              <w:bottom w:w="65" w:type="dxa"/>
              <w:right w:w="80" w:type="dxa"/>
            </w:tcMar>
            <w:vAlign w:val="center"/>
          </w:tcPr>
          <w:p w:rsidR="00264D55" w:rsidRDefault="005011D6">
            <w:pPr>
              <w:spacing w:after="0"/>
              <w:rPr>
                <w:rFonts w:hint="eastAsia"/>
              </w:rPr>
            </w:pPr>
            <w:r>
              <w:rPr>
                <w:sz w:val="17"/>
              </w:rPr>
              <w:t>(6, 5)</w:t>
            </w:r>
          </w:p>
        </w:tc>
        <w:tc>
          <w:tcPr>
            <w:tcW w:w="1440" w:type="dxa"/>
            <w:tcMar>
              <w:top w:w="65" w:type="dxa"/>
              <w:left w:w="80" w:type="dxa"/>
              <w:bottom w:w="65" w:type="dxa"/>
              <w:right w:w="80" w:type="dxa"/>
            </w:tcMar>
            <w:vAlign w:val="center"/>
          </w:tcPr>
          <w:p w:rsidR="00264D55" w:rsidRDefault="005011D6">
            <w:pPr>
              <w:spacing w:after="0"/>
              <w:rPr>
                <w:rFonts w:hint="eastAsia"/>
              </w:rPr>
            </w:pPr>
            <w:r>
              <w:rPr>
                <w:sz w:val="17"/>
              </w:rPr>
              <w:t>Red</w:t>
            </w:r>
          </w:p>
        </w:tc>
        <w:tc>
          <w:tcPr>
            <w:tcW w:w="3240" w:type="dxa"/>
            <w:tcMar>
              <w:top w:w="65" w:type="dxa"/>
              <w:left w:w="80" w:type="dxa"/>
              <w:bottom w:w="65" w:type="dxa"/>
              <w:right w:w="80" w:type="dxa"/>
            </w:tcMar>
            <w:vAlign w:val="center"/>
          </w:tcPr>
          <w:p w:rsidR="00264D55" w:rsidRDefault="005011D6">
            <w:pPr>
              <w:spacing w:after="0"/>
              <w:rPr>
                <w:rFonts w:hint="eastAsia"/>
              </w:rPr>
            </w:pPr>
            <w:r>
              <w:rPr>
                <w:sz w:val="17"/>
              </w:rPr>
              <w:t>sqrt(5) = 2.24</w:t>
            </w:r>
          </w:p>
        </w:tc>
      </w:tr>
      <w:tr w:rsidR="00264D55">
        <w:trPr>
          <w:cantSplit/>
          <w:jc w:val="center"/>
        </w:trPr>
        <w:tc>
          <w:tcPr>
            <w:tcW w:w="11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D</w:t>
            </w:r>
          </w:p>
        </w:tc>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(7, 7)</w:t>
            </w:r>
          </w:p>
        </w:tc>
        <w:tc>
          <w:tcPr>
            <w:tcW w:w="14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Red</w:t>
            </w:r>
          </w:p>
        </w:tc>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sqrt(18) = 4.24</w:t>
            </w:r>
          </w:p>
        </w:tc>
      </w:tr>
    </w:tbl>
    <w:p w:rsidR="00264D55" w:rsidRDefault="00264D55">
      <w:pPr>
        <w:spacing w:after="0"/>
        <w:rPr>
          <w:rFonts w:hint="eastAsia"/>
        </w:rPr>
      </w:pPr>
    </w:p>
    <w:p w:rsidR="00264D55" w:rsidRDefault="005011D6">
      <w:pPr>
        <w:rPr>
          <w:rFonts w:hint="eastAsia"/>
        </w:rPr>
      </w:pPr>
      <w:r>
        <w:t xml:space="preserve">For k = 3, the nearest points are B (Blue), A (Blue) and C (Red). Blue receives two votes, so P is </w:t>
      </w:r>
      <w:r>
        <w:t>classified as Blue.</w:t>
      </w:r>
    </w:p>
    <w:p w:rsidR="00264D55" w:rsidRDefault="005011D6">
      <w:pPr>
        <w:pStyle w:val="Heading2"/>
      </w:pPr>
      <w:r>
        <w:t>5.3 Choosing k</w:t>
      </w:r>
    </w:p>
    <w:tbl>
      <w:tblPr>
        <w:tblStyle w:val="TableGrid"/>
        <w:tblW w:w="0" w:type="auto"/>
        <w:jc w:val="center"/>
        <w:tblLook w:val="04A0" w:firstRow="1" w:lastRow="0" w:firstColumn="1" w:lastColumn="0" w:noHBand="0" w:noVBand="1"/>
      </w:tblPr>
      <w:tblGrid>
        <w:gridCol w:w="4752"/>
        <w:gridCol w:w="4752"/>
      </w:tblGrid>
      <w:tr w:rsidR="00264D55">
        <w:trPr>
          <w:tblHeader/>
          <w:jc w:val="center"/>
        </w:trPr>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Small k</w:t>
            </w:r>
          </w:p>
        </w:tc>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Large k</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Flexible and sensitive to local detail</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Smoother decision boundary</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Can be affected by noise</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May ignore important local structure</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Higher risk of overfitting</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Higher risk of underfitting</w:t>
            </w:r>
          </w:p>
        </w:tc>
      </w:tr>
    </w:tbl>
    <w:p w:rsidR="00264D55" w:rsidRDefault="00264D55">
      <w:pPr>
        <w:spacing w:after="0"/>
        <w:rPr>
          <w:rFonts w:hint="eastAsia"/>
        </w:rPr>
      </w:pP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F4CCCC"/>
            <w:tcMar>
              <w:top w:w="100" w:type="dxa"/>
              <w:left w:w="130" w:type="dxa"/>
              <w:bottom w:w="100" w:type="dxa"/>
              <w:right w:w="130" w:type="dxa"/>
            </w:tcMar>
          </w:tcPr>
          <w:p w:rsidR="00264D55" w:rsidRDefault="005011D6">
            <w:pPr>
              <w:spacing w:after="40"/>
              <w:rPr>
                <w:rFonts w:hint="eastAsia"/>
              </w:rPr>
            </w:pPr>
            <w:r>
              <w:rPr>
                <w:b/>
                <w:color w:val="17365D"/>
              </w:rPr>
              <w:t xml:space="preserve">CAUTION: Why </w:t>
            </w:r>
            <w:r>
              <w:rPr>
                <w:b/>
                <w:color w:val="17365D"/>
              </w:rPr>
              <w:t>scaling is essential</w:t>
            </w:r>
          </w:p>
          <w:p w:rsidR="00264D55" w:rsidRDefault="005011D6">
            <w:pPr>
              <w:spacing w:after="0"/>
              <w:rPr>
                <w:rFonts w:hint="eastAsia"/>
              </w:rPr>
            </w:pPr>
            <w:r>
              <w:t>Suppose Age ranges from 18 to 60 but Annual Income ranges from 100000 to 2000000. Income differences will dominate Euclidean distance unless features are scaled.</w:t>
            </w:r>
          </w:p>
        </w:tc>
      </w:tr>
    </w:tbl>
    <w:p w:rsidR="00264D55" w:rsidRDefault="00264D55">
      <w:pPr>
        <w:spacing w:after="0"/>
        <w:rPr>
          <w:rFonts w:hint="eastAsia"/>
        </w:rPr>
      </w:pPr>
    </w:p>
    <w:p w:rsidR="00264D55" w:rsidRDefault="005011D6">
      <w:pPr>
        <w:pStyle w:val="Heading2"/>
      </w:pPr>
      <w:r>
        <w:t>5.4 Python Example with a Pipeline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Python example</w:t>
            </w:r>
          </w:p>
          <w:p w:rsidR="00264D55" w:rsidRDefault="005011D6">
            <w:pPr>
              <w:spacing w:after="0" w:line="240" w:lineRule="auto"/>
              <w:rPr>
                <w:rFonts w:hint="eastAsia"/>
              </w:rPr>
            </w:pPr>
            <w:r>
              <w:rPr>
                <w:rFonts w:ascii="Consolas" w:hAnsi="Consolas"/>
                <w:sz w:val="16"/>
              </w:rPr>
              <w:t>from sklearn.datasets</w:t>
            </w:r>
            <w:r>
              <w:rPr>
                <w:rFonts w:ascii="Consolas" w:hAnsi="Consolas"/>
                <w:sz w:val="16"/>
              </w:rPr>
              <w:t xml:space="preserve"> import load_iris</w:t>
            </w:r>
          </w:p>
          <w:p w:rsidR="00264D55" w:rsidRDefault="005011D6">
            <w:pPr>
              <w:spacing w:after="0" w:line="240" w:lineRule="auto"/>
              <w:rPr>
                <w:rFonts w:hint="eastAsia"/>
              </w:rPr>
            </w:pPr>
            <w:r>
              <w:rPr>
                <w:rFonts w:ascii="Consolas" w:hAnsi="Consolas"/>
                <w:sz w:val="16"/>
              </w:rPr>
              <w:t>from sklearn.model_selection import train_test_split</w:t>
            </w:r>
          </w:p>
          <w:p w:rsidR="00264D55" w:rsidRDefault="005011D6">
            <w:pPr>
              <w:spacing w:after="0" w:line="240" w:lineRule="auto"/>
              <w:rPr>
                <w:rFonts w:hint="eastAsia"/>
              </w:rPr>
            </w:pPr>
            <w:r>
              <w:rPr>
                <w:rFonts w:ascii="Consolas" w:hAnsi="Consolas"/>
                <w:sz w:val="16"/>
              </w:rPr>
              <w:t>from sklearn.pipeline import make_pipeline</w:t>
            </w:r>
          </w:p>
          <w:p w:rsidR="00264D55" w:rsidRDefault="005011D6">
            <w:pPr>
              <w:spacing w:after="0" w:line="240" w:lineRule="auto"/>
              <w:rPr>
                <w:rFonts w:hint="eastAsia"/>
              </w:rPr>
            </w:pPr>
            <w:r>
              <w:rPr>
                <w:rFonts w:ascii="Consolas" w:hAnsi="Consolas"/>
                <w:sz w:val="16"/>
              </w:rPr>
              <w:t>from sklearn.preprocessing import StandardScaler</w:t>
            </w:r>
          </w:p>
          <w:p w:rsidR="00264D55" w:rsidRDefault="005011D6">
            <w:pPr>
              <w:spacing w:after="0" w:line="240" w:lineRule="auto"/>
              <w:rPr>
                <w:rFonts w:hint="eastAsia"/>
              </w:rPr>
            </w:pPr>
            <w:r>
              <w:rPr>
                <w:rFonts w:ascii="Consolas" w:hAnsi="Consolas"/>
                <w:sz w:val="16"/>
              </w:rPr>
              <w:t>from sklearn.neighbors import KNeighborsClassifier</w:t>
            </w:r>
          </w:p>
          <w:p w:rsidR="00264D55" w:rsidRDefault="005011D6">
            <w:pPr>
              <w:spacing w:after="0" w:line="240" w:lineRule="auto"/>
              <w:rPr>
                <w:rFonts w:hint="eastAsia"/>
              </w:rPr>
            </w:pPr>
            <w:r>
              <w:rPr>
                <w:rFonts w:ascii="Consolas" w:hAnsi="Consolas"/>
                <w:sz w:val="16"/>
              </w:rPr>
              <w:t>from sklearn.metrics import accuracy_score</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 y = load_iris(return_X_y=True)</w:t>
            </w:r>
          </w:p>
          <w:p w:rsidR="00264D55" w:rsidRDefault="005011D6">
            <w:pPr>
              <w:spacing w:after="0" w:line="240" w:lineRule="auto"/>
              <w:rPr>
                <w:rFonts w:hint="eastAsia"/>
              </w:rPr>
            </w:pPr>
            <w:r>
              <w:rPr>
                <w:rFonts w:ascii="Consolas" w:hAnsi="Consolas"/>
                <w:sz w:val="16"/>
              </w:rPr>
              <w:t>X_train, X_test, y_train, y_test = train_test_split(</w:t>
            </w:r>
          </w:p>
          <w:p w:rsidR="00264D55" w:rsidRDefault="005011D6">
            <w:pPr>
              <w:spacing w:after="0" w:line="240" w:lineRule="auto"/>
              <w:rPr>
                <w:rFonts w:hint="eastAsia"/>
              </w:rPr>
            </w:pPr>
            <w:r>
              <w:rPr>
                <w:rFonts w:ascii="Consolas" w:hAnsi="Consolas"/>
                <w:sz w:val="16"/>
              </w:rPr>
              <w:t xml:space="preserve">    X, y, test_size=0.20, random_state=42, stratify=y</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model = make_pipeline(</w:t>
            </w:r>
          </w:p>
          <w:p w:rsidR="00264D55" w:rsidRDefault="005011D6">
            <w:pPr>
              <w:spacing w:after="0" w:line="240" w:lineRule="auto"/>
              <w:rPr>
                <w:rFonts w:hint="eastAsia"/>
              </w:rPr>
            </w:pPr>
            <w:r>
              <w:rPr>
                <w:rFonts w:ascii="Consolas" w:hAnsi="Consolas"/>
                <w:sz w:val="16"/>
              </w:rPr>
              <w:t xml:space="preserve">    StandardScaler(),</w:t>
            </w:r>
          </w:p>
          <w:p w:rsidR="00264D55" w:rsidRDefault="005011D6">
            <w:pPr>
              <w:spacing w:after="0" w:line="240" w:lineRule="auto"/>
              <w:rPr>
                <w:rFonts w:hint="eastAsia"/>
              </w:rPr>
            </w:pPr>
            <w:r>
              <w:rPr>
                <w:rFonts w:ascii="Consolas" w:hAnsi="Consolas"/>
                <w:sz w:val="16"/>
              </w:rPr>
              <w:t xml:space="preserve">    KNeighborsClassifier(n_neighbors=5)</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 xml:space="preserve">model.fit(X_train, </w:t>
            </w:r>
            <w:r>
              <w:rPr>
                <w:rFonts w:ascii="Consolas" w:hAnsi="Consolas"/>
                <w:sz w:val="16"/>
              </w:rPr>
              <w:t>y_train)</w:t>
            </w:r>
          </w:p>
          <w:p w:rsidR="00264D55" w:rsidRDefault="005011D6">
            <w:pPr>
              <w:spacing w:after="0" w:line="240" w:lineRule="auto"/>
              <w:rPr>
                <w:rFonts w:hint="eastAsia"/>
              </w:rPr>
            </w:pPr>
            <w:r>
              <w:rPr>
                <w:rFonts w:ascii="Consolas" w:hAnsi="Consolas"/>
                <w:sz w:val="16"/>
              </w:rPr>
              <w:t>pred = model.predict(X_test)</w:t>
            </w:r>
          </w:p>
          <w:p w:rsidR="00264D55" w:rsidRDefault="005011D6">
            <w:pPr>
              <w:spacing w:after="0" w:line="240" w:lineRule="auto"/>
              <w:rPr>
                <w:rFonts w:hint="eastAsia"/>
              </w:rPr>
            </w:pPr>
            <w:r>
              <w:rPr>
                <w:rFonts w:ascii="Consolas" w:hAnsi="Consolas"/>
                <w:sz w:val="16"/>
              </w:rPr>
              <w:t>print('Accuracy:', accuracy_score(y_test, pred))</w:t>
            </w:r>
          </w:p>
        </w:tc>
      </w:tr>
    </w:tbl>
    <w:p w:rsidR="00264D55" w:rsidRDefault="00264D55">
      <w:pPr>
        <w:spacing w:after="0"/>
        <w:rPr>
          <w:rFonts w:hint="eastAsia"/>
        </w:rPr>
      </w:pPr>
    </w:p>
    <w:tbl>
      <w:tblPr>
        <w:tblStyle w:val="TableGrid"/>
        <w:tblW w:w="0" w:type="auto"/>
        <w:jc w:val="center"/>
        <w:tblLook w:val="04A0" w:firstRow="1" w:lastRow="0" w:firstColumn="1" w:lastColumn="0" w:noHBand="0" w:noVBand="1"/>
      </w:tblPr>
      <w:tblGrid>
        <w:gridCol w:w="4752"/>
        <w:gridCol w:w="4752"/>
      </w:tblGrid>
      <w:tr w:rsidR="00264D55">
        <w:trPr>
          <w:tblHeader/>
          <w:jc w:val="center"/>
        </w:trPr>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Advantages</w:t>
            </w:r>
          </w:p>
        </w:tc>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Limitations</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Simple and intuitive</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Prediction becomes slow for large training sets</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No complex training stage</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Stores the training data</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 xml:space="preserve">Can learn irregular </w:t>
            </w:r>
            <w:r>
              <w:rPr>
                <w:sz w:val="17"/>
              </w:rPr>
              <w:t>boundaries</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Sensitive to scaling and irrelevant features</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Supports classification and regression</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Performance drops in very high dimensions</w:t>
            </w:r>
          </w:p>
        </w:tc>
      </w:tr>
    </w:tbl>
    <w:p w:rsidR="00264D55" w:rsidRDefault="00264D55">
      <w:pPr>
        <w:spacing w:after="0"/>
        <w:rPr>
          <w:rFonts w:hint="eastAsia"/>
        </w:rPr>
      </w:pPr>
    </w:p>
    <w:p w:rsidR="00264D55" w:rsidRDefault="005011D6">
      <w:pPr>
        <w:pStyle w:val="Heading1"/>
      </w:pPr>
      <w:r>
        <w:lastRenderedPageBreak/>
        <w:t>6. Support Vector Machine (SVM)</w:t>
      </w:r>
    </w:p>
    <w:p w:rsidR="00264D55" w:rsidRDefault="005011D6">
      <w:pPr>
        <w:spacing w:after="140"/>
        <w:rPr>
          <w:rFonts w:hint="eastAsia"/>
        </w:rPr>
      </w:pPr>
      <w:r>
        <w:rPr>
          <w:i/>
          <w:color w:val="555555"/>
        </w:rPr>
        <w:t xml:space="preserve">SVM tries to separate classes with a boundary that leaves the widest possible </w:t>
      </w:r>
      <w:r>
        <w:rPr>
          <w:i/>
          <w:color w:val="555555"/>
        </w:rPr>
        <w:t>margin.</w:t>
      </w:r>
    </w:p>
    <w:p w:rsidR="00264D55" w:rsidRDefault="005011D6">
      <w:pPr>
        <w:jc w:val="center"/>
        <w:rPr>
          <w:rFonts w:hint="eastAsia"/>
        </w:rPr>
      </w:pPr>
      <w:r>
        <w:rPr>
          <w:noProof/>
          <w:lang w:bidi="hi-IN"/>
        </w:rPr>
        <w:drawing>
          <wp:inline distT="0" distB="0" distL="0" distR="0">
            <wp:extent cx="4892040" cy="3354441"/>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png"/>
                    <pic:cNvPicPr/>
                  </pic:nvPicPr>
                  <pic:blipFill>
                    <a:blip r:embed="rId14"/>
                    <a:stretch>
                      <a:fillRect/>
                    </a:stretch>
                  </pic:blipFill>
                  <pic:spPr>
                    <a:xfrm>
                      <a:off x="0" y="0"/>
                      <a:ext cx="4892040" cy="3354441"/>
                    </a:xfrm>
                    <a:prstGeom prst="rect">
                      <a:avLst/>
                    </a:prstGeom>
                  </pic:spPr>
                </pic:pic>
              </a:graphicData>
            </a:graphic>
          </wp:inline>
        </w:drawing>
      </w:r>
    </w:p>
    <w:p w:rsidR="00264D55" w:rsidRDefault="005011D6">
      <w:pPr>
        <w:pStyle w:val="Caption"/>
        <w:spacing w:after="100"/>
        <w:jc w:val="center"/>
        <w:rPr>
          <w:rFonts w:hint="eastAsia"/>
        </w:rPr>
      </w:pPr>
      <w:r>
        <w:t>Figure 5: The support vectors are the closest points to the separating boundary and determine the maximum margin.</w:t>
      </w:r>
    </w:p>
    <w:p w:rsidR="00264D55" w:rsidRDefault="005011D6">
      <w:pPr>
        <w:pStyle w:val="Heading2"/>
      </w:pPr>
      <w:r>
        <w:t>6.1 Hyperplane, Margin and Support Vectors</w:t>
      </w:r>
    </w:p>
    <w:tbl>
      <w:tblPr>
        <w:tblStyle w:val="TableGrid"/>
        <w:tblW w:w="0" w:type="auto"/>
        <w:jc w:val="center"/>
        <w:tblLook w:val="04A0" w:firstRow="1" w:lastRow="0" w:firstColumn="1" w:lastColumn="0" w:noHBand="0" w:noVBand="1"/>
      </w:tblPr>
      <w:tblGrid>
        <w:gridCol w:w="2304"/>
        <w:gridCol w:w="7200"/>
      </w:tblGrid>
      <w:tr w:rsidR="00264D55">
        <w:trPr>
          <w:tblHeader/>
          <w:jc w:val="center"/>
        </w:trPr>
        <w:tc>
          <w:tcPr>
            <w:tcW w:w="2304"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Term</w:t>
            </w:r>
          </w:p>
        </w:tc>
        <w:tc>
          <w:tcPr>
            <w:tcW w:w="720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Meaning</w:t>
            </w:r>
          </w:p>
        </w:tc>
      </w:tr>
      <w:tr w:rsidR="00264D55">
        <w:trPr>
          <w:cantSplit/>
          <w:jc w:val="center"/>
        </w:trPr>
        <w:tc>
          <w:tcPr>
            <w:tcW w:w="2304" w:type="dxa"/>
            <w:tcMar>
              <w:top w:w="65" w:type="dxa"/>
              <w:left w:w="80" w:type="dxa"/>
              <w:bottom w:w="65" w:type="dxa"/>
              <w:right w:w="80" w:type="dxa"/>
            </w:tcMar>
            <w:vAlign w:val="center"/>
          </w:tcPr>
          <w:p w:rsidR="00264D55" w:rsidRDefault="005011D6">
            <w:pPr>
              <w:spacing w:after="0"/>
              <w:rPr>
                <w:rFonts w:hint="eastAsia"/>
              </w:rPr>
            </w:pPr>
            <w:r>
              <w:rPr>
                <w:sz w:val="17"/>
              </w:rPr>
              <w:t>Hyperplane</w:t>
            </w:r>
          </w:p>
        </w:tc>
        <w:tc>
          <w:tcPr>
            <w:tcW w:w="7200" w:type="dxa"/>
            <w:tcMar>
              <w:top w:w="65" w:type="dxa"/>
              <w:left w:w="80" w:type="dxa"/>
              <w:bottom w:w="65" w:type="dxa"/>
              <w:right w:w="80" w:type="dxa"/>
            </w:tcMar>
            <w:vAlign w:val="center"/>
          </w:tcPr>
          <w:p w:rsidR="00264D55" w:rsidRDefault="005011D6">
            <w:pPr>
              <w:spacing w:after="0"/>
              <w:rPr>
                <w:rFonts w:hint="eastAsia"/>
              </w:rPr>
            </w:pPr>
            <w:r>
              <w:rPr>
                <w:sz w:val="17"/>
              </w:rPr>
              <w:t>The separating boundary. In 2D it is a line; in 3D it is a plane</w:t>
            </w:r>
            <w:r>
              <w:rPr>
                <w:sz w:val="17"/>
              </w:rPr>
              <w:t>.</w:t>
            </w:r>
          </w:p>
        </w:tc>
      </w:tr>
      <w:tr w:rsidR="00264D55">
        <w:trPr>
          <w:cantSplit/>
          <w:jc w:val="center"/>
        </w:trPr>
        <w:tc>
          <w:tcPr>
            <w:tcW w:w="230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Margin</w:t>
            </w:r>
          </w:p>
        </w:tc>
        <w:tc>
          <w:tcPr>
            <w:tcW w:w="72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Distance between the boundary and the closest points from each class.</w:t>
            </w:r>
          </w:p>
        </w:tc>
      </w:tr>
      <w:tr w:rsidR="00264D55">
        <w:trPr>
          <w:cantSplit/>
          <w:jc w:val="center"/>
        </w:trPr>
        <w:tc>
          <w:tcPr>
            <w:tcW w:w="2304" w:type="dxa"/>
            <w:tcMar>
              <w:top w:w="65" w:type="dxa"/>
              <w:left w:w="80" w:type="dxa"/>
              <w:bottom w:w="65" w:type="dxa"/>
              <w:right w:w="80" w:type="dxa"/>
            </w:tcMar>
            <w:vAlign w:val="center"/>
          </w:tcPr>
          <w:p w:rsidR="00264D55" w:rsidRDefault="005011D6">
            <w:pPr>
              <w:spacing w:after="0"/>
              <w:rPr>
                <w:rFonts w:hint="eastAsia"/>
              </w:rPr>
            </w:pPr>
            <w:r>
              <w:rPr>
                <w:sz w:val="17"/>
              </w:rPr>
              <w:t>Support vectors</w:t>
            </w:r>
          </w:p>
        </w:tc>
        <w:tc>
          <w:tcPr>
            <w:tcW w:w="7200" w:type="dxa"/>
            <w:tcMar>
              <w:top w:w="65" w:type="dxa"/>
              <w:left w:w="80" w:type="dxa"/>
              <w:bottom w:w="65" w:type="dxa"/>
              <w:right w:w="80" w:type="dxa"/>
            </w:tcMar>
            <w:vAlign w:val="center"/>
          </w:tcPr>
          <w:p w:rsidR="00264D55" w:rsidRDefault="005011D6">
            <w:pPr>
              <w:spacing w:after="0"/>
              <w:rPr>
                <w:rFonts w:hint="eastAsia"/>
              </w:rPr>
            </w:pPr>
            <w:r>
              <w:rPr>
                <w:sz w:val="17"/>
              </w:rPr>
              <w:t>Training points closest to the boundary. They strongly determine its position.</w:t>
            </w:r>
          </w:p>
        </w:tc>
      </w:tr>
    </w:tbl>
    <w:p w:rsidR="00264D55" w:rsidRDefault="00264D55">
      <w:pPr>
        <w:spacing w:after="0"/>
        <w:rPr>
          <w:rFonts w:hint="eastAsia"/>
        </w:rPr>
      </w:pPr>
    </w:p>
    <w:p w:rsidR="00264D55" w:rsidRDefault="005011D6">
      <w:pPr>
        <w:rPr>
          <w:rFonts w:hint="eastAsia"/>
        </w:rPr>
      </w:pPr>
      <w:r>
        <w:t xml:space="preserve">Among many possible separating lines, SVM prefers the one with the widest </w:t>
      </w:r>
      <w:r>
        <w:t>margin because a wider margin often gives better generalisation.</w:t>
      </w:r>
    </w:p>
    <w:p w:rsidR="00264D55" w:rsidRDefault="005011D6">
      <w:pPr>
        <w:pStyle w:val="Heading2"/>
      </w:pPr>
      <w:r>
        <w:t>6.2 Soft Margin and C</w:t>
      </w:r>
    </w:p>
    <w:p w:rsidR="00264D55" w:rsidRDefault="005011D6">
      <w:pPr>
        <w:rPr>
          <w:rFonts w:hint="eastAsia"/>
        </w:rPr>
      </w:pPr>
      <w:r>
        <w:t>Real data may overlap, so SVM can allow some margin violations. The hyperparameter C controls the balance between a wide margin and training errors.</w:t>
      </w:r>
    </w:p>
    <w:tbl>
      <w:tblPr>
        <w:tblStyle w:val="TableGrid"/>
        <w:tblW w:w="0" w:type="auto"/>
        <w:jc w:val="center"/>
        <w:tblLook w:val="04A0" w:firstRow="1" w:lastRow="0" w:firstColumn="1" w:lastColumn="0" w:noHBand="0" w:noVBand="1"/>
      </w:tblPr>
      <w:tblGrid>
        <w:gridCol w:w="2160"/>
        <w:gridCol w:w="7344"/>
      </w:tblGrid>
      <w:tr w:rsidR="00264D55">
        <w:trPr>
          <w:tblHeader/>
          <w:jc w:val="center"/>
        </w:trPr>
        <w:tc>
          <w:tcPr>
            <w:tcW w:w="216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C value</w:t>
            </w:r>
          </w:p>
        </w:tc>
        <w:tc>
          <w:tcPr>
            <w:tcW w:w="7344"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Typical beha</w:t>
            </w:r>
            <w:r>
              <w:rPr>
                <w:b/>
                <w:color w:val="FFFFFF"/>
                <w:sz w:val="17"/>
              </w:rPr>
              <w:t>viour</w:t>
            </w:r>
          </w:p>
        </w:tc>
      </w:tr>
      <w:tr w:rsidR="00264D55">
        <w:trPr>
          <w:cantSplit/>
          <w:jc w:val="center"/>
        </w:trPr>
        <w:tc>
          <w:tcPr>
            <w:tcW w:w="2160" w:type="dxa"/>
            <w:tcMar>
              <w:top w:w="65" w:type="dxa"/>
              <w:left w:w="80" w:type="dxa"/>
              <w:bottom w:w="65" w:type="dxa"/>
              <w:right w:w="80" w:type="dxa"/>
            </w:tcMar>
            <w:vAlign w:val="center"/>
          </w:tcPr>
          <w:p w:rsidR="00264D55" w:rsidRDefault="005011D6">
            <w:pPr>
              <w:spacing w:after="0"/>
              <w:rPr>
                <w:rFonts w:hint="eastAsia"/>
              </w:rPr>
            </w:pPr>
            <w:r>
              <w:rPr>
                <w:sz w:val="17"/>
              </w:rPr>
              <w:t>Small C</w:t>
            </w:r>
          </w:p>
        </w:tc>
        <w:tc>
          <w:tcPr>
            <w:tcW w:w="7344" w:type="dxa"/>
            <w:tcMar>
              <w:top w:w="65" w:type="dxa"/>
              <w:left w:w="80" w:type="dxa"/>
              <w:bottom w:w="65" w:type="dxa"/>
              <w:right w:w="80" w:type="dxa"/>
            </w:tcMar>
            <w:vAlign w:val="center"/>
          </w:tcPr>
          <w:p w:rsidR="00264D55" w:rsidRDefault="005011D6">
            <w:pPr>
              <w:spacing w:after="0"/>
              <w:rPr>
                <w:rFonts w:hint="eastAsia"/>
              </w:rPr>
            </w:pPr>
            <w:r>
              <w:rPr>
                <w:sz w:val="17"/>
              </w:rPr>
              <w:t>Allows more violations and prefers a wider, smoother margin.</w:t>
            </w:r>
          </w:p>
        </w:tc>
      </w:tr>
      <w:tr w:rsidR="00264D55">
        <w:trPr>
          <w:cantSplit/>
          <w:jc w:val="center"/>
        </w:trPr>
        <w:tc>
          <w:tcPr>
            <w:tcW w:w="21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Large C</w:t>
            </w:r>
          </w:p>
        </w:tc>
        <w:tc>
          <w:tcPr>
            <w:tcW w:w="734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Punishes violations more strongly and tries harder to classify training points correctly.</w:t>
            </w:r>
          </w:p>
        </w:tc>
      </w:tr>
    </w:tbl>
    <w:p w:rsidR="00264D55" w:rsidRDefault="00264D55">
      <w:pPr>
        <w:spacing w:after="0"/>
        <w:rPr>
          <w:rFonts w:hint="eastAsia"/>
        </w:rPr>
      </w:pPr>
    </w:p>
    <w:p w:rsidR="00264D55" w:rsidRDefault="005011D6">
      <w:pPr>
        <w:pStyle w:val="Heading2"/>
      </w:pPr>
      <w:r>
        <w:t>6.3 Kernel Idea</w:t>
      </w:r>
    </w:p>
    <w:p w:rsidR="00264D55" w:rsidRDefault="005011D6">
      <w:pPr>
        <w:rPr>
          <w:rFonts w:hint="eastAsia"/>
        </w:rPr>
      </w:pPr>
      <w:r>
        <w:t>If classes cannot be separated by a straight boundary, a kernel</w:t>
      </w:r>
      <w:r>
        <w:t xml:space="preserve"> lets SVM represent a non-linear boundary. Common kernels are linear, polynomial and radial basis function (RBF). The RBF kernel is a common default for non-linear problems.</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FFF2CC"/>
            <w:tcMar>
              <w:top w:w="100" w:type="dxa"/>
              <w:left w:w="130" w:type="dxa"/>
              <w:bottom w:w="100" w:type="dxa"/>
              <w:right w:w="130" w:type="dxa"/>
            </w:tcMar>
          </w:tcPr>
          <w:p w:rsidR="00264D55" w:rsidRDefault="005011D6">
            <w:pPr>
              <w:spacing w:after="40"/>
              <w:rPr>
                <w:rFonts w:hint="eastAsia"/>
              </w:rPr>
            </w:pPr>
            <w:r>
              <w:rPr>
                <w:b/>
                <w:color w:val="17365D"/>
              </w:rPr>
              <w:lastRenderedPageBreak/>
              <w:t>MEMORY AID: C and gamma are different</w:t>
            </w:r>
          </w:p>
          <w:p w:rsidR="00264D55" w:rsidRDefault="005011D6">
            <w:pPr>
              <w:spacing w:after="0"/>
              <w:rPr>
                <w:rFonts w:hint="eastAsia"/>
              </w:rPr>
            </w:pPr>
            <w:r>
              <w:t>C controls the penalty for errors. With an R</w:t>
            </w:r>
            <w:r>
              <w:t>BF kernel, gamma controls how locally each training point influences the boundary. Very large values can produce an overly complex boundary.</w:t>
            </w:r>
          </w:p>
        </w:tc>
      </w:tr>
    </w:tbl>
    <w:p w:rsidR="00264D55" w:rsidRDefault="00264D55">
      <w:pPr>
        <w:spacing w:after="0"/>
        <w:rPr>
          <w:rFonts w:hint="eastAsia"/>
        </w:rPr>
      </w:pPr>
    </w:p>
    <w:p w:rsidR="00264D55" w:rsidRDefault="005011D6">
      <w:pPr>
        <w:pStyle w:val="Heading2"/>
      </w:pPr>
      <w:r>
        <w:t>6.4 Python Example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Python example</w:t>
            </w:r>
          </w:p>
          <w:p w:rsidR="00264D55" w:rsidRDefault="005011D6">
            <w:pPr>
              <w:spacing w:after="0" w:line="240" w:lineRule="auto"/>
              <w:rPr>
                <w:rFonts w:hint="eastAsia"/>
              </w:rPr>
            </w:pPr>
            <w:r>
              <w:rPr>
                <w:rFonts w:ascii="Consolas" w:hAnsi="Consolas"/>
                <w:sz w:val="16"/>
              </w:rPr>
              <w:t>from sklearn.datasets import load_iris</w:t>
            </w:r>
          </w:p>
          <w:p w:rsidR="00264D55" w:rsidRDefault="005011D6">
            <w:pPr>
              <w:spacing w:after="0" w:line="240" w:lineRule="auto"/>
              <w:rPr>
                <w:rFonts w:hint="eastAsia"/>
              </w:rPr>
            </w:pPr>
            <w:r>
              <w:rPr>
                <w:rFonts w:ascii="Consolas" w:hAnsi="Consolas"/>
                <w:sz w:val="16"/>
              </w:rPr>
              <w:t>from sklearn.model_selection import trai</w:t>
            </w:r>
            <w:r>
              <w:rPr>
                <w:rFonts w:ascii="Consolas" w:hAnsi="Consolas"/>
                <w:sz w:val="16"/>
              </w:rPr>
              <w:t>n_test_split</w:t>
            </w:r>
          </w:p>
          <w:p w:rsidR="00264D55" w:rsidRDefault="005011D6">
            <w:pPr>
              <w:spacing w:after="0" w:line="240" w:lineRule="auto"/>
              <w:rPr>
                <w:rFonts w:hint="eastAsia"/>
              </w:rPr>
            </w:pPr>
            <w:r>
              <w:rPr>
                <w:rFonts w:ascii="Consolas" w:hAnsi="Consolas"/>
                <w:sz w:val="16"/>
              </w:rPr>
              <w:t>from sklearn.pipeline import make_pipeline</w:t>
            </w:r>
          </w:p>
          <w:p w:rsidR="00264D55" w:rsidRDefault="005011D6">
            <w:pPr>
              <w:spacing w:after="0" w:line="240" w:lineRule="auto"/>
              <w:rPr>
                <w:rFonts w:hint="eastAsia"/>
              </w:rPr>
            </w:pPr>
            <w:r>
              <w:rPr>
                <w:rFonts w:ascii="Consolas" w:hAnsi="Consolas"/>
                <w:sz w:val="16"/>
              </w:rPr>
              <w:t>from sklearn.preprocessing import StandardScaler</w:t>
            </w:r>
          </w:p>
          <w:p w:rsidR="00264D55" w:rsidRDefault="005011D6">
            <w:pPr>
              <w:spacing w:after="0" w:line="240" w:lineRule="auto"/>
              <w:rPr>
                <w:rFonts w:hint="eastAsia"/>
              </w:rPr>
            </w:pPr>
            <w:r>
              <w:rPr>
                <w:rFonts w:ascii="Consolas" w:hAnsi="Consolas"/>
                <w:sz w:val="16"/>
              </w:rPr>
              <w:t>from sklearn.svm import SVC</w:t>
            </w:r>
          </w:p>
          <w:p w:rsidR="00264D55" w:rsidRDefault="005011D6">
            <w:pPr>
              <w:spacing w:after="0" w:line="240" w:lineRule="auto"/>
              <w:rPr>
                <w:rFonts w:hint="eastAsia"/>
              </w:rPr>
            </w:pPr>
            <w:r>
              <w:rPr>
                <w:rFonts w:ascii="Consolas" w:hAnsi="Consolas"/>
                <w:sz w:val="16"/>
              </w:rPr>
              <w:t>from sklearn.metrics import accuracy_score</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 y = load_iris(return_X_y=True)</w:t>
            </w:r>
          </w:p>
          <w:p w:rsidR="00264D55" w:rsidRDefault="005011D6">
            <w:pPr>
              <w:spacing w:after="0" w:line="240" w:lineRule="auto"/>
              <w:rPr>
                <w:rFonts w:hint="eastAsia"/>
              </w:rPr>
            </w:pPr>
            <w:r>
              <w:rPr>
                <w:rFonts w:ascii="Consolas" w:hAnsi="Consolas"/>
                <w:sz w:val="16"/>
              </w:rPr>
              <w:t xml:space="preserve">X_train, X_test, y_train, y_test = </w:t>
            </w:r>
            <w:r>
              <w:rPr>
                <w:rFonts w:ascii="Consolas" w:hAnsi="Consolas"/>
                <w:sz w:val="16"/>
              </w:rPr>
              <w:t>train_test_split(</w:t>
            </w:r>
          </w:p>
          <w:p w:rsidR="00264D55" w:rsidRDefault="005011D6">
            <w:pPr>
              <w:spacing w:after="0" w:line="240" w:lineRule="auto"/>
              <w:rPr>
                <w:rFonts w:hint="eastAsia"/>
              </w:rPr>
            </w:pPr>
            <w:r>
              <w:rPr>
                <w:rFonts w:ascii="Consolas" w:hAnsi="Consolas"/>
                <w:sz w:val="16"/>
              </w:rPr>
              <w:t xml:space="preserve">    X, y, test_size=0.20, random_state=42, stratify=y</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model = make_pipeline(</w:t>
            </w:r>
          </w:p>
          <w:p w:rsidR="00264D55" w:rsidRDefault="005011D6">
            <w:pPr>
              <w:spacing w:after="0" w:line="240" w:lineRule="auto"/>
              <w:rPr>
                <w:rFonts w:hint="eastAsia"/>
              </w:rPr>
            </w:pPr>
            <w:r>
              <w:rPr>
                <w:rFonts w:ascii="Consolas" w:hAnsi="Consolas"/>
                <w:sz w:val="16"/>
              </w:rPr>
              <w:t xml:space="preserve">    StandardScaler(),</w:t>
            </w:r>
          </w:p>
          <w:p w:rsidR="00264D55" w:rsidRDefault="005011D6">
            <w:pPr>
              <w:spacing w:after="0" w:line="240" w:lineRule="auto"/>
              <w:rPr>
                <w:rFonts w:hint="eastAsia"/>
              </w:rPr>
            </w:pPr>
            <w:r>
              <w:rPr>
                <w:rFonts w:ascii="Consolas" w:hAnsi="Consolas"/>
                <w:sz w:val="16"/>
              </w:rPr>
              <w:t xml:space="preserve">    SVC(kernel='rbf', C=1.0, gamma='scale')</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model.fit(X_train, y_train)</w:t>
            </w:r>
          </w:p>
          <w:p w:rsidR="00264D55" w:rsidRDefault="005011D6">
            <w:pPr>
              <w:spacing w:after="0" w:line="240" w:lineRule="auto"/>
              <w:rPr>
                <w:rFonts w:hint="eastAsia"/>
              </w:rPr>
            </w:pPr>
            <w:r>
              <w:rPr>
                <w:rFonts w:ascii="Consolas" w:hAnsi="Consolas"/>
                <w:sz w:val="16"/>
              </w:rPr>
              <w:t>pred = model.predict(X_test)</w:t>
            </w:r>
          </w:p>
          <w:p w:rsidR="00264D55" w:rsidRDefault="005011D6">
            <w:pPr>
              <w:spacing w:after="0" w:line="240" w:lineRule="auto"/>
              <w:rPr>
                <w:rFonts w:hint="eastAsia"/>
              </w:rPr>
            </w:pPr>
            <w:r>
              <w:rPr>
                <w:rFonts w:ascii="Consolas" w:hAnsi="Consolas"/>
                <w:sz w:val="16"/>
              </w:rPr>
              <w:t>print('Accuracy:', accuracy_scor</w:t>
            </w:r>
            <w:r>
              <w:rPr>
                <w:rFonts w:ascii="Consolas" w:hAnsi="Consolas"/>
                <w:sz w:val="16"/>
              </w:rPr>
              <w:t>e(y_test, pred))</w:t>
            </w:r>
          </w:p>
        </w:tc>
      </w:tr>
    </w:tbl>
    <w:p w:rsidR="00264D55" w:rsidRDefault="00264D55">
      <w:pPr>
        <w:spacing w:after="0"/>
        <w:rPr>
          <w:rFonts w:hint="eastAsia"/>
        </w:rPr>
      </w:pPr>
    </w:p>
    <w:tbl>
      <w:tblPr>
        <w:tblStyle w:val="TableGrid"/>
        <w:tblW w:w="0" w:type="auto"/>
        <w:jc w:val="center"/>
        <w:tblLook w:val="04A0" w:firstRow="1" w:lastRow="0" w:firstColumn="1" w:lastColumn="0" w:noHBand="0" w:noVBand="1"/>
      </w:tblPr>
      <w:tblGrid>
        <w:gridCol w:w="4752"/>
        <w:gridCol w:w="4752"/>
      </w:tblGrid>
      <w:tr w:rsidR="00264D55">
        <w:trPr>
          <w:tblHeader/>
          <w:jc w:val="center"/>
        </w:trPr>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Advantages</w:t>
            </w:r>
          </w:p>
        </w:tc>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Limitations</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Effective in high-dimensional spaces</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Feature scaling is important</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Flexible non-linear kernels</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Training can be slow on very large datasets</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Uses important boundary points</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Hyperparameters require careful tuning</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Strong classifier for clear margins</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Harder to explain than a small tree</w:t>
            </w:r>
          </w:p>
        </w:tc>
      </w:tr>
    </w:tbl>
    <w:p w:rsidR="00264D55" w:rsidRDefault="00264D55">
      <w:pPr>
        <w:spacing w:after="0"/>
        <w:rPr>
          <w:rFonts w:hint="eastAsia"/>
        </w:rPr>
      </w:pPr>
    </w:p>
    <w:tbl>
      <w:tblPr>
        <w:tblW w:w="0" w:type="auto"/>
        <w:tblLook w:val="04A0" w:firstRow="1" w:lastRow="0" w:firstColumn="1" w:lastColumn="0" w:noHBand="0" w:noVBand="1"/>
      </w:tblPr>
      <w:tblGrid>
        <w:gridCol w:w="10166"/>
      </w:tblGrid>
      <w:tr w:rsidR="00264D55">
        <w:trPr>
          <w:cantSplit/>
          <w:tblHeader/>
        </w:trPr>
        <w:tc>
          <w:tcPr>
            <w:tcW w:w="10166" w:type="dxa"/>
            <w:tcBorders>
              <w:top w:val="single" w:sz="8" w:space="0" w:color="70AD47"/>
              <w:left w:val="single" w:sz="8" w:space="0" w:color="70AD47"/>
              <w:bottom w:val="single" w:sz="8" w:space="0" w:color="70AD47"/>
              <w:right w:val="single" w:sz="8" w:space="0" w:color="70AD47"/>
            </w:tcBorders>
            <w:shd w:val="clear" w:color="auto" w:fill="E2F0D9"/>
            <w:tcMar>
              <w:top w:w="90" w:type="dxa"/>
              <w:left w:w="120" w:type="dxa"/>
              <w:bottom w:w="90" w:type="dxa"/>
              <w:right w:w="120" w:type="dxa"/>
            </w:tcMar>
          </w:tcPr>
          <w:p w:rsidR="00264D55" w:rsidRDefault="005011D6">
            <w:pPr>
              <w:rPr>
                <w:rFonts w:hint="eastAsia"/>
              </w:rPr>
            </w:pPr>
            <w:r>
              <w:rPr>
                <w:b/>
                <w:color w:val="385723"/>
              </w:rPr>
              <w:t>QUICK CHECK</w:t>
            </w:r>
          </w:p>
          <w:p w:rsidR="00264D55" w:rsidRDefault="005011D6">
            <w:pPr>
              <w:spacing w:after="20"/>
              <w:rPr>
                <w:rFonts w:hint="eastAsia"/>
              </w:rPr>
            </w:pPr>
            <w:r>
              <w:t>1. What are support vectors?</w:t>
            </w:r>
          </w:p>
          <w:p w:rsidR="00264D55" w:rsidRDefault="005011D6">
            <w:pPr>
              <w:spacing w:after="20"/>
              <w:rPr>
                <w:rFonts w:hint="eastAsia"/>
              </w:rPr>
            </w:pPr>
            <w:r>
              <w:t>2. What is the purpose of the margin?</w:t>
            </w:r>
          </w:p>
          <w:p w:rsidR="00264D55" w:rsidRDefault="005011D6">
            <w:pPr>
              <w:spacing w:after="20"/>
              <w:rPr>
                <w:rFonts w:hint="eastAsia"/>
              </w:rPr>
            </w:pPr>
            <w:r>
              <w:t>3. Why do SVM inputs normally require scaling?</w:t>
            </w:r>
          </w:p>
        </w:tc>
      </w:tr>
    </w:tbl>
    <w:p w:rsidR="00264D55" w:rsidRDefault="00264D55">
      <w:pPr>
        <w:spacing w:after="0"/>
        <w:rPr>
          <w:rFonts w:hint="eastAsia"/>
        </w:rPr>
      </w:pPr>
    </w:p>
    <w:p w:rsidR="00264D55" w:rsidRDefault="005011D6">
      <w:pPr>
        <w:pStyle w:val="Heading1"/>
      </w:pPr>
      <w:r>
        <w:t>7. K-means Clustering</w:t>
      </w:r>
    </w:p>
    <w:p w:rsidR="00264D55" w:rsidRDefault="005011D6">
      <w:pPr>
        <w:spacing w:after="140"/>
        <w:rPr>
          <w:rFonts w:hint="eastAsia"/>
        </w:rPr>
      </w:pPr>
      <w:r>
        <w:rPr>
          <w:i/>
          <w:color w:val="555555"/>
        </w:rPr>
        <w:t xml:space="preserve">K-means divides unlabelled </w:t>
      </w:r>
      <w:r>
        <w:rPr>
          <w:i/>
          <w:color w:val="555555"/>
        </w:rPr>
        <w:t>observations into k groups by repeatedly updating cluster centres called centroids.</w:t>
      </w:r>
    </w:p>
    <w:p w:rsidR="00264D55" w:rsidRDefault="005011D6">
      <w:pPr>
        <w:jc w:val="center"/>
        <w:rPr>
          <w:rFonts w:hint="eastAsia"/>
        </w:rPr>
      </w:pPr>
      <w:r>
        <w:rPr>
          <w:noProof/>
          <w:lang w:bidi="hi-IN"/>
        </w:rPr>
        <w:lastRenderedPageBreak/>
        <w:drawing>
          <wp:inline distT="0" distB="0" distL="0" distR="0">
            <wp:extent cx="5394960" cy="3819126"/>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png"/>
                    <pic:cNvPicPr/>
                  </pic:nvPicPr>
                  <pic:blipFill>
                    <a:blip r:embed="rId15"/>
                    <a:stretch>
                      <a:fillRect/>
                    </a:stretch>
                  </pic:blipFill>
                  <pic:spPr>
                    <a:xfrm>
                      <a:off x="0" y="0"/>
                      <a:ext cx="5394960" cy="3819126"/>
                    </a:xfrm>
                    <a:prstGeom prst="rect">
                      <a:avLst/>
                    </a:prstGeom>
                  </pic:spPr>
                </pic:pic>
              </a:graphicData>
            </a:graphic>
          </wp:inline>
        </w:drawing>
      </w:r>
    </w:p>
    <w:p w:rsidR="00264D55" w:rsidRDefault="005011D6">
      <w:pPr>
        <w:pStyle w:val="Caption"/>
        <w:spacing w:after="100"/>
        <w:jc w:val="center"/>
        <w:rPr>
          <w:rFonts w:hint="eastAsia"/>
        </w:rPr>
      </w:pPr>
      <w:r>
        <w:t>Figure 6: K-means alternates between assigning points to the nearest centroid and updating each centroid.</w:t>
      </w:r>
    </w:p>
    <w:p w:rsidR="00264D55" w:rsidRDefault="005011D6">
      <w:pPr>
        <w:pStyle w:val="Heading2"/>
      </w:pPr>
      <w:r>
        <w:t>7.1 Algorithm Steps</w:t>
      </w:r>
    </w:p>
    <w:p w:rsidR="00264D55" w:rsidRDefault="005011D6">
      <w:pPr>
        <w:spacing w:after="40"/>
        <w:ind w:left="403" w:hanging="288"/>
        <w:rPr>
          <w:rFonts w:hint="eastAsia"/>
        </w:rPr>
      </w:pPr>
      <w:r>
        <w:rPr>
          <w:b/>
        </w:rPr>
        <w:t xml:space="preserve">1. </w:t>
      </w:r>
      <w:r>
        <w:t>Choose the number of clusters k.</w:t>
      </w:r>
    </w:p>
    <w:p w:rsidR="00264D55" w:rsidRDefault="005011D6">
      <w:pPr>
        <w:spacing w:after="40"/>
        <w:ind w:left="403" w:hanging="288"/>
        <w:rPr>
          <w:rFonts w:hint="eastAsia"/>
        </w:rPr>
      </w:pPr>
      <w:r>
        <w:rPr>
          <w:b/>
        </w:rPr>
        <w:t xml:space="preserve">2. </w:t>
      </w:r>
      <w:r>
        <w:t>Initi</w:t>
      </w:r>
      <w:r>
        <w:t>alise k centroid positions.</w:t>
      </w:r>
    </w:p>
    <w:p w:rsidR="00264D55" w:rsidRDefault="005011D6">
      <w:pPr>
        <w:spacing w:after="40"/>
        <w:ind w:left="403" w:hanging="288"/>
        <w:rPr>
          <w:rFonts w:hint="eastAsia"/>
        </w:rPr>
      </w:pPr>
      <w:r>
        <w:rPr>
          <w:b/>
        </w:rPr>
        <w:t xml:space="preserve">3. </w:t>
      </w:r>
      <w:r>
        <w:t>Assign every point to its nearest centroid.</w:t>
      </w:r>
    </w:p>
    <w:p w:rsidR="00264D55" w:rsidRDefault="005011D6">
      <w:pPr>
        <w:spacing w:after="40"/>
        <w:ind w:left="403" w:hanging="288"/>
        <w:rPr>
          <w:rFonts w:hint="eastAsia"/>
        </w:rPr>
      </w:pPr>
      <w:r>
        <w:rPr>
          <w:b/>
        </w:rPr>
        <w:t xml:space="preserve">4. </w:t>
      </w:r>
      <w:r>
        <w:t>Replace each centroid with the mean of the points assigned to it.</w:t>
      </w:r>
    </w:p>
    <w:p w:rsidR="00264D55" w:rsidRDefault="005011D6">
      <w:pPr>
        <w:spacing w:after="40"/>
        <w:ind w:left="403" w:hanging="288"/>
        <w:rPr>
          <w:rFonts w:hint="eastAsia"/>
        </w:rPr>
      </w:pPr>
      <w:r>
        <w:rPr>
          <w:b/>
        </w:rPr>
        <w:t xml:space="preserve">5. </w:t>
      </w:r>
      <w:r>
        <w:t>Repeat assignment and update until the centroids stop changing significantly.</w:t>
      </w:r>
    </w:p>
    <w:p w:rsidR="00264D55" w:rsidRDefault="005011D6">
      <w:pPr>
        <w:pStyle w:val="Heading2"/>
      </w:pPr>
      <w:r>
        <w:t>7.2 One-Dimensional Worked Exam</w:t>
      </w:r>
      <w:r>
        <w:t>ple</w:t>
      </w:r>
    </w:p>
    <w:p w:rsidR="00264D55" w:rsidRDefault="005011D6">
      <w:pPr>
        <w:rPr>
          <w:rFonts w:hint="eastAsia"/>
        </w:rPr>
      </w:pPr>
      <w:r>
        <w:t>Data points: 1, 2, 3, 10, 11, 12. Choose k = 2 and initial centroids c1 = 2 and c2 = 10.</w:t>
      </w:r>
    </w:p>
    <w:tbl>
      <w:tblPr>
        <w:tblStyle w:val="TableGrid"/>
        <w:tblW w:w="0" w:type="auto"/>
        <w:jc w:val="center"/>
        <w:tblLook w:val="04A0" w:firstRow="1" w:lastRow="0" w:firstColumn="1" w:lastColumn="0" w:noHBand="0" w:noVBand="1"/>
      </w:tblPr>
      <w:tblGrid>
        <w:gridCol w:w="1440"/>
        <w:gridCol w:w="2448"/>
        <w:gridCol w:w="2592"/>
        <w:gridCol w:w="3024"/>
      </w:tblGrid>
      <w:tr w:rsidR="00264D55">
        <w:trPr>
          <w:tblHeader/>
          <w:jc w:val="center"/>
        </w:trPr>
        <w:tc>
          <w:tcPr>
            <w:tcW w:w="144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Iteration</w:t>
            </w:r>
          </w:p>
        </w:tc>
        <w:tc>
          <w:tcPr>
            <w:tcW w:w="2448"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Cluster 1</w:t>
            </w:r>
          </w:p>
        </w:tc>
        <w:tc>
          <w:tcPr>
            <w:tcW w:w="259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Cluster 2</w:t>
            </w:r>
          </w:p>
        </w:tc>
        <w:tc>
          <w:tcPr>
            <w:tcW w:w="3024"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New centroids</w:t>
            </w:r>
          </w:p>
        </w:tc>
      </w:tr>
      <w:tr w:rsidR="00264D55">
        <w:trPr>
          <w:cantSplit/>
          <w:jc w:val="center"/>
        </w:trPr>
        <w:tc>
          <w:tcPr>
            <w:tcW w:w="1440" w:type="dxa"/>
            <w:tcMar>
              <w:top w:w="65" w:type="dxa"/>
              <w:left w:w="80" w:type="dxa"/>
              <w:bottom w:w="65" w:type="dxa"/>
              <w:right w:w="80" w:type="dxa"/>
            </w:tcMar>
            <w:vAlign w:val="center"/>
          </w:tcPr>
          <w:p w:rsidR="00264D55" w:rsidRDefault="005011D6">
            <w:pPr>
              <w:spacing w:after="0"/>
              <w:rPr>
                <w:rFonts w:hint="eastAsia"/>
              </w:rPr>
            </w:pPr>
            <w:r>
              <w:rPr>
                <w:sz w:val="17"/>
              </w:rPr>
              <w:t>1</w:t>
            </w:r>
          </w:p>
        </w:tc>
        <w:tc>
          <w:tcPr>
            <w:tcW w:w="2448" w:type="dxa"/>
            <w:tcMar>
              <w:top w:w="65" w:type="dxa"/>
              <w:left w:w="80" w:type="dxa"/>
              <w:bottom w:w="65" w:type="dxa"/>
              <w:right w:w="80" w:type="dxa"/>
            </w:tcMar>
            <w:vAlign w:val="center"/>
          </w:tcPr>
          <w:p w:rsidR="00264D55" w:rsidRDefault="005011D6">
            <w:pPr>
              <w:spacing w:after="0"/>
              <w:rPr>
                <w:rFonts w:hint="eastAsia"/>
              </w:rPr>
            </w:pPr>
            <w:r>
              <w:rPr>
                <w:sz w:val="17"/>
              </w:rPr>
              <w:t>1, 2, 3</w:t>
            </w:r>
          </w:p>
        </w:tc>
        <w:tc>
          <w:tcPr>
            <w:tcW w:w="2592" w:type="dxa"/>
            <w:tcMar>
              <w:top w:w="65" w:type="dxa"/>
              <w:left w:w="80" w:type="dxa"/>
              <w:bottom w:w="65" w:type="dxa"/>
              <w:right w:w="80" w:type="dxa"/>
            </w:tcMar>
            <w:vAlign w:val="center"/>
          </w:tcPr>
          <w:p w:rsidR="00264D55" w:rsidRDefault="005011D6">
            <w:pPr>
              <w:spacing w:after="0"/>
              <w:rPr>
                <w:rFonts w:hint="eastAsia"/>
              </w:rPr>
            </w:pPr>
            <w:r>
              <w:rPr>
                <w:sz w:val="17"/>
              </w:rPr>
              <w:t>10, 11, 12</w:t>
            </w:r>
          </w:p>
        </w:tc>
        <w:tc>
          <w:tcPr>
            <w:tcW w:w="3024" w:type="dxa"/>
            <w:tcMar>
              <w:top w:w="65" w:type="dxa"/>
              <w:left w:w="80" w:type="dxa"/>
              <w:bottom w:w="65" w:type="dxa"/>
              <w:right w:w="80" w:type="dxa"/>
            </w:tcMar>
            <w:vAlign w:val="center"/>
          </w:tcPr>
          <w:p w:rsidR="00264D55" w:rsidRDefault="005011D6">
            <w:pPr>
              <w:spacing w:after="0"/>
              <w:rPr>
                <w:rFonts w:hint="eastAsia"/>
              </w:rPr>
            </w:pPr>
            <w:r>
              <w:rPr>
                <w:sz w:val="17"/>
              </w:rPr>
              <w:t>c1 = 2, c2 = 11</w:t>
            </w:r>
          </w:p>
        </w:tc>
      </w:tr>
      <w:tr w:rsidR="00264D55">
        <w:trPr>
          <w:cantSplit/>
          <w:jc w:val="center"/>
        </w:trPr>
        <w:tc>
          <w:tcPr>
            <w:tcW w:w="14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2</w:t>
            </w:r>
          </w:p>
        </w:tc>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1, 2, 3</w:t>
            </w:r>
          </w:p>
        </w:tc>
        <w:tc>
          <w:tcPr>
            <w:tcW w:w="259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10, 11, 12</w:t>
            </w:r>
          </w:p>
        </w:tc>
        <w:tc>
          <w:tcPr>
            <w:tcW w:w="302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No change; algorithm stops</w:t>
            </w:r>
          </w:p>
        </w:tc>
      </w:tr>
    </w:tbl>
    <w:p w:rsidR="00264D55" w:rsidRDefault="00264D55">
      <w:pPr>
        <w:spacing w:after="0"/>
        <w:rPr>
          <w:rFonts w:hint="eastAsia"/>
        </w:rPr>
      </w:pPr>
    </w:p>
    <w:p w:rsidR="00264D55" w:rsidRDefault="005011D6">
      <w:pPr>
        <w:rPr>
          <w:rFonts w:hint="eastAsia"/>
        </w:rPr>
      </w:pPr>
      <w:r>
        <w:t xml:space="preserve">The final clusters are the </w:t>
      </w:r>
      <w:r>
        <w:t>low-value group {1,2,3} and the high-value group {10,11,12}. The cluster numbers 0 and 1 are only identifiers; they do not carry a natural order.</w:t>
      </w:r>
    </w:p>
    <w:p w:rsidR="00264D55" w:rsidRDefault="005011D6">
      <w:pPr>
        <w:pStyle w:val="Heading2"/>
      </w:pPr>
      <w:r>
        <w:t>7.3 Objective and Choosing k</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2F5597"/>
              <w:left w:val="single" w:sz="10" w:space="0" w:color="2F5597"/>
              <w:bottom w:val="single" w:sz="10" w:space="0" w:color="2F5597"/>
              <w:right w:val="single" w:sz="10" w:space="0" w:color="2F5597"/>
            </w:tcBorders>
            <w:shd w:val="clear" w:color="auto" w:fill="EAF2F8"/>
            <w:tcMar>
              <w:top w:w="100" w:type="dxa"/>
              <w:left w:w="140" w:type="dxa"/>
              <w:bottom w:w="100" w:type="dxa"/>
              <w:right w:w="140" w:type="dxa"/>
            </w:tcMar>
          </w:tcPr>
          <w:p w:rsidR="00264D55" w:rsidRDefault="005011D6">
            <w:pPr>
              <w:rPr>
                <w:rFonts w:hint="eastAsia"/>
              </w:rPr>
            </w:pPr>
            <w:r>
              <w:rPr>
                <w:b/>
                <w:color w:val="17365D"/>
                <w:sz w:val="21"/>
              </w:rPr>
              <w:t>Within-cluster squared error (inertia)</w:t>
            </w:r>
          </w:p>
          <w:p w:rsidR="00264D55" w:rsidRDefault="005011D6">
            <w:pPr>
              <w:jc w:val="center"/>
              <w:rPr>
                <w:rFonts w:hint="eastAsia"/>
              </w:rPr>
            </w:pPr>
            <w:r>
              <w:rPr>
                <w:rFonts w:ascii="Cambria Math" w:hAnsi="Cambria Math"/>
                <w:b/>
                <w:color w:val="0F6B78"/>
                <w:sz w:val="24"/>
              </w:rPr>
              <w:t>Inertia = sum of squared distances from ea</w:t>
            </w:r>
            <w:r>
              <w:rPr>
                <w:rFonts w:ascii="Cambria Math" w:hAnsi="Cambria Math"/>
                <w:b/>
                <w:color w:val="0F6B78"/>
                <w:sz w:val="24"/>
              </w:rPr>
              <w:t>ch point to its assigned centroid</w:t>
            </w:r>
          </w:p>
          <w:p w:rsidR="00264D55" w:rsidRDefault="005011D6">
            <w:pPr>
              <w:rPr>
                <w:rFonts w:hint="eastAsia"/>
              </w:rPr>
            </w:pPr>
            <w:r>
              <w:t>K-means tries to make clusters compact by reducing this value. Inertia always decreases when k increases, so it cannot select k alone.</w:t>
            </w:r>
          </w:p>
        </w:tc>
      </w:tr>
    </w:tbl>
    <w:p w:rsidR="00264D55" w:rsidRDefault="00264D55">
      <w:pPr>
        <w:spacing w:after="0"/>
        <w:rPr>
          <w:rFonts w:hint="eastAsia"/>
        </w:rPr>
      </w:pPr>
    </w:p>
    <w:p w:rsidR="00264D55" w:rsidRDefault="005011D6">
      <w:pPr>
        <w:pStyle w:val="ListBullet"/>
        <w:ind w:left="317" w:hanging="173"/>
        <w:rPr>
          <w:rFonts w:hint="eastAsia"/>
        </w:rPr>
      </w:pPr>
      <w:r>
        <w:t xml:space="preserve">Elbow method: plot inertia for several k values and look for a point of diminishing </w:t>
      </w:r>
      <w:r>
        <w:t>improvement.</w:t>
      </w:r>
    </w:p>
    <w:p w:rsidR="00264D55" w:rsidRDefault="005011D6">
      <w:pPr>
        <w:pStyle w:val="ListBullet"/>
        <w:ind w:left="317" w:hanging="173"/>
        <w:rPr>
          <w:rFonts w:hint="eastAsia"/>
        </w:rPr>
      </w:pPr>
      <w:r>
        <w:lastRenderedPageBreak/>
        <w:t>Silhouette score: compares how close a point is to its own cluster versus other clusters.</w:t>
      </w:r>
    </w:p>
    <w:p w:rsidR="00264D55" w:rsidRDefault="005011D6">
      <w:pPr>
        <w:pStyle w:val="ListBullet"/>
        <w:ind w:left="317" w:hanging="173"/>
        <w:rPr>
          <w:rFonts w:hint="eastAsia"/>
        </w:rPr>
      </w:pPr>
      <w:r>
        <w:t>Domain knowledge: select a number of groups that can actually support a decision.</w:t>
      </w:r>
    </w:p>
    <w:p w:rsidR="00264D55" w:rsidRDefault="005011D6">
      <w:pPr>
        <w:pStyle w:val="Heading2"/>
      </w:pPr>
      <w:r>
        <w:t>7.4 Important Limitations</w:t>
      </w:r>
    </w:p>
    <w:p w:rsidR="00264D55" w:rsidRDefault="005011D6">
      <w:pPr>
        <w:pStyle w:val="ListBullet"/>
        <w:ind w:left="317" w:hanging="173"/>
        <w:rPr>
          <w:rFonts w:hint="eastAsia"/>
        </w:rPr>
      </w:pPr>
      <w:r>
        <w:t>k must be selected in advance.</w:t>
      </w:r>
    </w:p>
    <w:p w:rsidR="00264D55" w:rsidRDefault="005011D6">
      <w:pPr>
        <w:pStyle w:val="ListBullet"/>
        <w:ind w:left="317" w:hanging="173"/>
        <w:rPr>
          <w:rFonts w:hint="eastAsia"/>
        </w:rPr>
      </w:pPr>
      <w:r>
        <w:t>Results can de</w:t>
      </w:r>
      <w:r>
        <w:t>pend on initial centroids; multiple initialisations help.</w:t>
      </w:r>
    </w:p>
    <w:p w:rsidR="00264D55" w:rsidRDefault="005011D6">
      <w:pPr>
        <w:pStyle w:val="ListBullet"/>
        <w:ind w:left="317" w:hanging="173"/>
        <w:rPr>
          <w:rFonts w:hint="eastAsia"/>
        </w:rPr>
      </w:pPr>
      <w:r>
        <w:t>It works best for roughly compact, similar-sized clusters.</w:t>
      </w:r>
    </w:p>
    <w:p w:rsidR="00264D55" w:rsidRDefault="005011D6">
      <w:pPr>
        <w:pStyle w:val="ListBullet"/>
        <w:ind w:left="317" w:hanging="173"/>
        <w:rPr>
          <w:rFonts w:hint="eastAsia"/>
        </w:rPr>
      </w:pPr>
      <w:r>
        <w:t>Outliers can move the mean centroids.</w:t>
      </w:r>
    </w:p>
    <w:p w:rsidR="00264D55" w:rsidRDefault="005011D6">
      <w:pPr>
        <w:pStyle w:val="ListBullet"/>
        <w:ind w:left="317" w:hanging="173"/>
        <w:rPr>
          <w:rFonts w:hint="eastAsia"/>
        </w:rPr>
      </w:pPr>
      <w:r>
        <w:t>Feature scaling strongly affects distance and cluster formation.</w:t>
      </w:r>
    </w:p>
    <w:p w:rsidR="00264D55" w:rsidRDefault="005011D6">
      <w:pPr>
        <w:pStyle w:val="Heading2"/>
      </w:pPr>
      <w:r>
        <w:t>7.5 Python Example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Python example</w:t>
            </w:r>
          </w:p>
          <w:p w:rsidR="00264D55" w:rsidRDefault="005011D6">
            <w:pPr>
              <w:spacing w:after="0" w:line="240" w:lineRule="auto"/>
              <w:rPr>
                <w:rFonts w:hint="eastAsia"/>
              </w:rPr>
            </w:pPr>
            <w:r>
              <w:rPr>
                <w:rFonts w:ascii="Consolas" w:hAnsi="Consolas"/>
                <w:sz w:val="16"/>
              </w:rPr>
              <w:t>fr</w:t>
            </w:r>
            <w:r>
              <w:rPr>
                <w:rFonts w:ascii="Consolas" w:hAnsi="Consolas"/>
                <w:sz w:val="16"/>
              </w:rPr>
              <w:t>om sklearn.datasets import load_iris</w:t>
            </w:r>
          </w:p>
          <w:p w:rsidR="00264D55" w:rsidRDefault="005011D6">
            <w:pPr>
              <w:spacing w:after="0" w:line="240" w:lineRule="auto"/>
              <w:rPr>
                <w:rFonts w:hint="eastAsia"/>
              </w:rPr>
            </w:pPr>
            <w:r>
              <w:rPr>
                <w:rFonts w:ascii="Consolas" w:hAnsi="Consolas"/>
                <w:sz w:val="16"/>
              </w:rPr>
              <w:t>from sklearn.preprocessing import StandardScaler</w:t>
            </w:r>
          </w:p>
          <w:p w:rsidR="00264D55" w:rsidRDefault="005011D6">
            <w:pPr>
              <w:spacing w:after="0" w:line="240" w:lineRule="auto"/>
              <w:rPr>
                <w:rFonts w:hint="eastAsia"/>
              </w:rPr>
            </w:pPr>
            <w:r>
              <w:rPr>
                <w:rFonts w:ascii="Consolas" w:hAnsi="Consolas"/>
                <w:sz w:val="16"/>
              </w:rPr>
              <w:t>from sklearn.cluster import KMeans</w:t>
            </w:r>
          </w:p>
          <w:p w:rsidR="00264D55" w:rsidRDefault="005011D6">
            <w:pPr>
              <w:spacing w:after="0" w:line="240" w:lineRule="auto"/>
              <w:rPr>
                <w:rFonts w:hint="eastAsia"/>
              </w:rPr>
            </w:pPr>
            <w:r>
              <w:rPr>
                <w:rFonts w:ascii="Consolas" w:hAnsi="Consolas"/>
                <w:sz w:val="16"/>
              </w:rPr>
              <w:t>from sklearn.metrics import silhouette_score</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 _ = load_iris(return_X_y=True)</w:t>
            </w:r>
          </w:p>
          <w:p w:rsidR="00264D55" w:rsidRDefault="005011D6">
            <w:pPr>
              <w:spacing w:after="0" w:line="240" w:lineRule="auto"/>
              <w:rPr>
                <w:rFonts w:hint="eastAsia"/>
              </w:rPr>
            </w:pPr>
            <w:r>
              <w:rPr>
                <w:rFonts w:ascii="Consolas" w:hAnsi="Consolas"/>
                <w:sz w:val="16"/>
              </w:rPr>
              <w:t>X_scaled = StandardScaler().fit_transform(X)</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model =</w:t>
            </w:r>
            <w:r>
              <w:rPr>
                <w:rFonts w:ascii="Consolas" w:hAnsi="Consolas"/>
                <w:sz w:val="16"/>
              </w:rPr>
              <w:t xml:space="preserve"> KMeans(n_clusters=3, n_init=10, random_state=42)</w:t>
            </w:r>
          </w:p>
          <w:p w:rsidR="00264D55" w:rsidRDefault="005011D6">
            <w:pPr>
              <w:spacing w:after="0" w:line="240" w:lineRule="auto"/>
              <w:rPr>
                <w:rFonts w:hint="eastAsia"/>
              </w:rPr>
            </w:pPr>
            <w:r>
              <w:rPr>
                <w:rFonts w:ascii="Consolas" w:hAnsi="Consolas"/>
                <w:sz w:val="16"/>
              </w:rPr>
              <w:t>labels = model.fit_predict(X_scaled)</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print('Inertia:', model.inertia_)</w:t>
            </w:r>
          </w:p>
          <w:p w:rsidR="00264D55" w:rsidRDefault="005011D6">
            <w:pPr>
              <w:spacing w:after="0" w:line="240" w:lineRule="auto"/>
              <w:rPr>
                <w:rFonts w:hint="eastAsia"/>
              </w:rPr>
            </w:pPr>
            <w:r>
              <w:rPr>
                <w:rFonts w:ascii="Consolas" w:hAnsi="Consolas"/>
                <w:sz w:val="16"/>
              </w:rPr>
              <w:t>print('Silhouette:', silhouette_score(X_scaled, labels))</w:t>
            </w:r>
          </w:p>
          <w:p w:rsidR="00264D55" w:rsidRDefault="005011D6">
            <w:pPr>
              <w:spacing w:after="0" w:line="240" w:lineRule="auto"/>
              <w:rPr>
                <w:rFonts w:hint="eastAsia"/>
              </w:rPr>
            </w:pPr>
            <w:r>
              <w:rPr>
                <w:rFonts w:ascii="Consolas" w:hAnsi="Consolas"/>
                <w:sz w:val="16"/>
              </w:rPr>
              <w:t>print('First labels:', labels[:10])</w:t>
            </w:r>
          </w:p>
        </w:tc>
      </w:tr>
    </w:tbl>
    <w:p w:rsidR="00264D55" w:rsidRDefault="00264D55">
      <w:pPr>
        <w:spacing w:after="0"/>
        <w:rPr>
          <w:rFonts w:hint="eastAsia"/>
        </w:rPr>
      </w:pPr>
    </w:p>
    <w:p w:rsidR="00264D55" w:rsidRDefault="005011D6">
      <w:pPr>
        <w:pStyle w:val="Heading1"/>
      </w:pPr>
      <w:r>
        <w:t>8. Mean Shift Algorithm</w:t>
      </w:r>
    </w:p>
    <w:p w:rsidR="00264D55" w:rsidRDefault="005011D6">
      <w:pPr>
        <w:spacing w:after="140"/>
        <w:rPr>
          <w:rFonts w:hint="eastAsia"/>
        </w:rPr>
      </w:pPr>
      <w:r>
        <w:rPr>
          <w:i/>
          <w:color w:val="555555"/>
        </w:rPr>
        <w:t>Mean Shift dis</w:t>
      </w:r>
      <w:r>
        <w:rPr>
          <w:i/>
          <w:color w:val="555555"/>
        </w:rPr>
        <w:t>covers dense regions and does not require the number of clusters to be specified directly.</w:t>
      </w:r>
    </w:p>
    <w:p w:rsidR="00264D55" w:rsidRDefault="005011D6">
      <w:pPr>
        <w:jc w:val="center"/>
        <w:rPr>
          <w:rFonts w:hint="eastAsia"/>
        </w:rPr>
      </w:pPr>
      <w:r>
        <w:rPr>
          <w:noProof/>
          <w:lang w:bidi="hi-IN"/>
        </w:rPr>
        <w:drawing>
          <wp:inline distT="0" distB="0" distL="0" distR="0">
            <wp:extent cx="5303520" cy="2888681"/>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shift.png"/>
                    <pic:cNvPicPr/>
                  </pic:nvPicPr>
                  <pic:blipFill>
                    <a:blip r:embed="rId16"/>
                    <a:stretch>
                      <a:fillRect/>
                    </a:stretch>
                  </pic:blipFill>
                  <pic:spPr>
                    <a:xfrm>
                      <a:off x="0" y="0"/>
                      <a:ext cx="5303520" cy="2888681"/>
                    </a:xfrm>
                    <a:prstGeom prst="rect">
                      <a:avLst/>
                    </a:prstGeom>
                  </pic:spPr>
                </pic:pic>
              </a:graphicData>
            </a:graphic>
          </wp:inline>
        </w:drawing>
      </w:r>
    </w:p>
    <w:p w:rsidR="00264D55" w:rsidRDefault="005011D6">
      <w:pPr>
        <w:pStyle w:val="Caption"/>
        <w:spacing w:after="100"/>
        <w:jc w:val="center"/>
        <w:rPr>
          <w:rFonts w:hint="eastAsia"/>
        </w:rPr>
      </w:pPr>
      <w:r>
        <w:t>Figure 7: Mean Shift repeatedly moves a search window towards a nearby density peak.</w:t>
      </w:r>
    </w:p>
    <w:p w:rsidR="00264D55" w:rsidRDefault="005011D6">
      <w:pPr>
        <w:pStyle w:val="Heading2"/>
      </w:pPr>
      <w:r>
        <w:t>8.1 Intuition</w:t>
      </w:r>
    </w:p>
    <w:p w:rsidR="00264D55" w:rsidRDefault="005011D6">
      <w:pPr>
        <w:rPr>
          <w:rFonts w:hint="eastAsia"/>
        </w:rPr>
      </w:pPr>
      <w:r>
        <w:t>Imagine placing a circular window over a scatter plot. Calculate</w:t>
      </w:r>
      <w:r>
        <w:t xml:space="preserve"> the mean position of the points inside the window and shift the window centre to that mean. Repeating this movement takes the centre towards a dense peak. Windows reaching the same peak form one cluster.</w:t>
      </w:r>
    </w:p>
    <w:p w:rsidR="00264D55" w:rsidRDefault="005011D6">
      <w:pPr>
        <w:pStyle w:val="Heading2"/>
      </w:pPr>
      <w:r>
        <w:lastRenderedPageBreak/>
        <w:t>8.2 Bandwidth</w:t>
      </w:r>
    </w:p>
    <w:p w:rsidR="00264D55" w:rsidRDefault="005011D6">
      <w:pPr>
        <w:rPr>
          <w:rFonts w:hint="eastAsia"/>
        </w:rPr>
      </w:pPr>
      <w:r>
        <w:t xml:space="preserve">Bandwidth controls the neighbourhood </w:t>
      </w:r>
      <w:r>
        <w:t>size. It is the most important Mean Shift setting.</w:t>
      </w:r>
    </w:p>
    <w:tbl>
      <w:tblPr>
        <w:tblStyle w:val="TableGrid"/>
        <w:tblW w:w="0" w:type="auto"/>
        <w:jc w:val="center"/>
        <w:tblLook w:val="04A0" w:firstRow="1" w:lastRow="0" w:firstColumn="1" w:lastColumn="0" w:noHBand="0" w:noVBand="1"/>
      </w:tblPr>
      <w:tblGrid>
        <w:gridCol w:w="2160"/>
        <w:gridCol w:w="7344"/>
      </w:tblGrid>
      <w:tr w:rsidR="00264D55">
        <w:trPr>
          <w:tblHeader/>
          <w:jc w:val="center"/>
        </w:trPr>
        <w:tc>
          <w:tcPr>
            <w:tcW w:w="216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Bandwidth</w:t>
            </w:r>
          </w:p>
        </w:tc>
        <w:tc>
          <w:tcPr>
            <w:tcW w:w="7344"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Typical effect</w:t>
            </w:r>
          </w:p>
        </w:tc>
      </w:tr>
      <w:tr w:rsidR="00264D55">
        <w:trPr>
          <w:cantSplit/>
          <w:jc w:val="center"/>
        </w:trPr>
        <w:tc>
          <w:tcPr>
            <w:tcW w:w="2160" w:type="dxa"/>
            <w:tcMar>
              <w:top w:w="65" w:type="dxa"/>
              <w:left w:w="80" w:type="dxa"/>
              <w:bottom w:w="65" w:type="dxa"/>
              <w:right w:w="80" w:type="dxa"/>
            </w:tcMar>
            <w:vAlign w:val="center"/>
          </w:tcPr>
          <w:p w:rsidR="00264D55" w:rsidRDefault="005011D6">
            <w:pPr>
              <w:spacing w:after="0"/>
              <w:rPr>
                <w:rFonts w:hint="eastAsia"/>
              </w:rPr>
            </w:pPr>
            <w:r>
              <w:rPr>
                <w:sz w:val="17"/>
              </w:rPr>
              <w:t>Too small</w:t>
            </w:r>
          </w:p>
        </w:tc>
        <w:tc>
          <w:tcPr>
            <w:tcW w:w="7344" w:type="dxa"/>
            <w:tcMar>
              <w:top w:w="65" w:type="dxa"/>
              <w:left w:w="80" w:type="dxa"/>
              <w:bottom w:w="65" w:type="dxa"/>
              <w:right w:w="80" w:type="dxa"/>
            </w:tcMar>
            <w:vAlign w:val="center"/>
          </w:tcPr>
          <w:p w:rsidR="00264D55" w:rsidRDefault="005011D6">
            <w:pPr>
              <w:spacing w:after="0"/>
              <w:rPr>
                <w:rFonts w:hint="eastAsia"/>
              </w:rPr>
            </w:pPr>
            <w:r>
              <w:rPr>
                <w:sz w:val="17"/>
              </w:rPr>
              <w:t>Many small clusters; sensitive to local noise</w:t>
            </w:r>
          </w:p>
        </w:tc>
      </w:tr>
      <w:tr w:rsidR="00264D55">
        <w:trPr>
          <w:cantSplit/>
          <w:jc w:val="center"/>
        </w:trPr>
        <w:tc>
          <w:tcPr>
            <w:tcW w:w="21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Reasonable</w:t>
            </w:r>
          </w:p>
        </w:tc>
        <w:tc>
          <w:tcPr>
            <w:tcW w:w="734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Density peaks represent meaningful groups</w:t>
            </w:r>
          </w:p>
        </w:tc>
      </w:tr>
      <w:tr w:rsidR="00264D55">
        <w:trPr>
          <w:cantSplit/>
          <w:jc w:val="center"/>
        </w:trPr>
        <w:tc>
          <w:tcPr>
            <w:tcW w:w="2160" w:type="dxa"/>
            <w:tcMar>
              <w:top w:w="65" w:type="dxa"/>
              <w:left w:w="80" w:type="dxa"/>
              <w:bottom w:w="65" w:type="dxa"/>
              <w:right w:w="80" w:type="dxa"/>
            </w:tcMar>
            <w:vAlign w:val="center"/>
          </w:tcPr>
          <w:p w:rsidR="00264D55" w:rsidRDefault="005011D6">
            <w:pPr>
              <w:spacing w:after="0"/>
              <w:rPr>
                <w:rFonts w:hint="eastAsia"/>
              </w:rPr>
            </w:pPr>
            <w:r>
              <w:rPr>
                <w:sz w:val="17"/>
              </w:rPr>
              <w:t>Too large</w:t>
            </w:r>
          </w:p>
        </w:tc>
        <w:tc>
          <w:tcPr>
            <w:tcW w:w="7344" w:type="dxa"/>
            <w:tcMar>
              <w:top w:w="65" w:type="dxa"/>
              <w:left w:w="80" w:type="dxa"/>
              <w:bottom w:w="65" w:type="dxa"/>
              <w:right w:w="80" w:type="dxa"/>
            </w:tcMar>
            <w:vAlign w:val="center"/>
          </w:tcPr>
          <w:p w:rsidR="00264D55" w:rsidRDefault="005011D6">
            <w:pPr>
              <w:spacing w:after="0"/>
              <w:rPr>
                <w:rFonts w:hint="eastAsia"/>
              </w:rPr>
            </w:pPr>
            <w:r>
              <w:rPr>
                <w:sz w:val="17"/>
              </w:rPr>
              <w:t>Different groups may merge into a few broad clusters</w:t>
            </w:r>
          </w:p>
        </w:tc>
      </w:tr>
    </w:tbl>
    <w:p w:rsidR="00264D55" w:rsidRDefault="00264D55">
      <w:pPr>
        <w:spacing w:after="0"/>
        <w:rPr>
          <w:rFonts w:hint="eastAsia"/>
        </w:rPr>
      </w:pPr>
    </w:p>
    <w:p w:rsidR="00264D55" w:rsidRDefault="005011D6">
      <w:pPr>
        <w:pStyle w:val="Heading2"/>
      </w:pPr>
      <w:r>
        <w:t>8.3</w:t>
      </w:r>
      <w:r>
        <w:t xml:space="preserve"> K-means versus Mean Shift</w:t>
      </w:r>
    </w:p>
    <w:tbl>
      <w:tblPr>
        <w:tblStyle w:val="TableGrid"/>
        <w:tblW w:w="0" w:type="auto"/>
        <w:jc w:val="center"/>
        <w:tblLook w:val="04A0" w:firstRow="1" w:lastRow="0" w:firstColumn="1" w:lastColumn="0" w:noHBand="0" w:noVBand="1"/>
      </w:tblPr>
      <w:tblGrid>
        <w:gridCol w:w="2016"/>
        <w:gridCol w:w="3672"/>
        <w:gridCol w:w="3672"/>
      </w:tblGrid>
      <w:tr w:rsidR="00264D55">
        <w:trPr>
          <w:tblHeader/>
          <w:jc w:val="center"/>
        </w:trPr>
        <w:tc>
          <w:tcPr>
            <w:tcW w:w="201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Point</w:t>
            </w:r>
          </w:p>
        </w:tc>
        <w:tc>
          <w:tcPr>
            <w:tcW w:w="367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K-means</w:t>
            </w:r>
          </w:p>
        </w:tc>
        <w:tc>
          <w:tcPr>
            <w:tcW w:w="367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Mean Shift</w:t>
            </w:r>
          </w:p>
        </w:tc>
      </w:tr>
      <w:tr w:rsidR="00264D55">
        <w:trPr>
          <w:cantSplit/>
          <w:jc w:val="center"/>
        </w:trPr>
        <w:tc>
          <w:tcPr>
            <w:tcW w:w="2016" w:type="dxa"/>
            <w:tcMar>
              <w:top w:w="65" w:type="dxa"/>
              <w:left w:w="80" w:type="dxa"/>
              <w:bottom w:w="65" w:type="dxa"/>
              <w:right w:w="80" w:type="dxa"/>
            </w:tcMar>
            <w:vAlign w:val="center"/>
          </w:tcPr>
          <w:p w:rsidR="00264D55" w:rsidRDefault="005011D6">
            <w:pPr>
              <w:spacing w:after="0"/>
              <w:rPr>
                <w:rFonts w:hint="eastAsia"/>
              </w:rPr>
            </w:pPr>
            <w:r>
              <w:rPr>
                <w:sz w:val="17"/>
              </w:rPr>
              <w:t>Number of clusters</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7"/>
              </w:rPr>
              <w:t>k is supplied in advance</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7"/>
              </w:rPr>
              <w:t>Emerges from density and bandwidth</w:t>
            </w:r>
          </w:p>
        </w:tc>
      </w:tr>
      <w:tr w:rsidR="00264D55">
        <w:trPr>
          <w:cantSplit/>
          <w:jc w:val="center"/>
        </w:trPr>
        <w:tc>
          <w:tcPr>
            <w:tcW w:w="201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Cluster centre</w:t>
            </w:r>
          </w:p>
        </w:tc>
        <w:tc>
          <w:tcPr>
            <w:tcW w:w="36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Arithmetic mean centroid</w:t>
            </w:r>
          </w:p>
        </w:tc>
        <w:tc>
          <w:tcPr>
            <w:tcW w:w="36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Density mode</w:t>
            </w:r>
          </w:p>
        </w:tc>
      </w:tr>
      <w:tr w:rsidR="00264D55">
        <w:trPr>
          <w:cantSplit/>
          <w:jc w:val="center"/>
        </w:trPr>
        <w:tc>
          <w:tcPr>
            <w:tcW w:w="2016" w:type="dxa"/>
            <w:tcMar>
              <w:top w:w="65" w:type="dxa"/>
              <w:left w:w="80" w:type="dxa"/>
              <w:bottom w:w="65" w:type="dxa"/>
              <w:right w:w="80" w:type="dxa"/>
            </w:tcMar>
            <w:vAlign w:val="center"/>
          </w:tcPr>
          <w:p w:rsidR="00264D55" w:rsidRDefault="005011D6">
            <w:pPr>
              <w:spacing w:after="0"/>
              <w:rPr>
                <w:rFonts w:hint="eastAsia"/>
              </w:rPr>
            </w:pPr>
            <w:r>
              <w:rPr>
                <w:sz w:val="17"/>
              </w:rPr>
              <w:t>Main control</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7"/>
              </w:rPr>
              <w:t>k</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7"/>
              </w:rPr>
              <w:t>Bandwidth</w:t>
            </w:r>
          </w:p>
        </w:tc>
      </w:tr>
      <w:tr w:rsidR="00264D55">
        <w:trPr>
          <w:cantSplit/>
          <w:jc w:val="center"/>
        </w:trPr>
        <w:tc>
          <w:tcPr>
            <w:tcW w:w="201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Speed</w:t>
            </w:r>
          </w:p>
        </w:tc>
        <w:tc>
          <w:tcPr>
            <w:tcW w:w="36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Usually faster</w:t>
            </w:r>
          </w:p>
        </w:tc>
        <w:tc>
          <w:tcPr>
            <w:tcW w:w="36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 xml:space="preserve">Often more </w:t>
            </w:r>
            <w:r>
              <w:rPr>
                <w:sz w:val="17"/>
              </w:rPr>
              <w:t>computationally expensive</w:t>
            </w:r>
          </w:p>
        </w:tc>
      </w:tr>
      <w:tr w:rsidR="00264D55">
        <w:trPr>
          <w:cantSplit/>
          <w:jc w:val="center"/>
        </w:trPr>
        <w:tc>
          <w:tcPr>
            <w:tcW w:w="2016" w:type="dxa"/>
            <w:tcMar>
              <w:top w:w="65" w:type="dxa"/>
              <w:left w:w="80" w:type="dxa"/>
              <w:bottom w:w="65" w:type="dxa"/>
              <w:right w:w="80" w:type="dxa"/>
            </w:tcMar>
            <w:vAlign w:val="center"/>
          </w:tcPr>
          <w:p w:rsidR="00264D55" w:rsidRDefault="005011D6">
            <w:pPr>
              <w:spacing w:after="0"/>
              <w:rPr>
                <w:rFonts w:hint="eastAsia"/>
              </w:rPr>
            </w:pPr>
            <w:r>
              <w:rPr>
                <w:sz w:val="17"/>
              </w:rPr>
              <w:t>Best-known behaviour</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7"/>
              </w:rPr>
              <w:t>Compact groups</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7"/>
              </w:rPr>
              <w:t>Dense regions with unknown count</w:t>
            </w:r>
          </w:p>
        </w:tc>
      </w:tr>
    </w:tbl>
    <w:p w:rsidR="00264D55" w:rsidRDefault="00264D55">
      <w:pPr>
        <w:spacing w:after="0"/>
        <w:rPr>
          <w:rFonts w:hint="eastAsia"/>
        </w:rPr>
      </w:pPr>
    </w:p>
    <w:p w:rsidR="00264D55" w:rsidRDefault="005011D6">
      <w:pPr>
        <w:pStyle w:val="Heading2"/>
      </w:pPr>
      <w:r>
        <w:t>8.4 Python Example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Python example</w:t>
            </w:r>
          </w:p>
          <w:p w:rsidR="00264D55" w:rsidRDefault="005011D6">
            <w:pPr>
              <w:spacing w:after="0" w:line="240" w:lineRule="auto"/>
              <w:rPr>
                <w:rFonts w:hint="eastAsia"/>
              </w:rPr>
            </w:pPr>
            <w:r>
              <w:rPr>
                <w:rFonts w:ascii="Consolas" w:hAnsi="Consolas"/>
                <w:sz w:val="16"/>
              </w:rPr>
              <w:t>from sklearn.datasets import make_blobs</w:t>
            </w:r>
          </w:p>
          <w:p w:rsidR="00264D55" w:rsidRDefault="005011D6">
            <w:pPr>
              <w:spacing w:after="0" w:line="240" w:lineRule="auto"/>
              <w:rPr>
                <w:rFonts w:hint="eastAsia"/>
              </w:rPr>
            </w:pPr>
            <w:r>
              <w:rPr>
                <w:rFonts w:ascii="Consolas" w:hAnsi="Consolas"/>
                <w:sz w:val="16"/>
              </w:rPr>
              <w:t>from sklearn.preprocessing import StandardScaler</w:t>
            </w:r>
          </w:p>
          <w:p w:rsidR="00264D55" w:rsidRDefault="005011D6">
            <w:pPr>
              <w:spacing w:after="0" w:line="240" w:lineRule="auto"/>
              <w:rPr>
                <w:rFonts w:hint="eastAsia"/>
              </w:rPr>
            </w:pPr>
            <w:r>
              <w:rPr>
                <w:rFonts w:ascii="Consolas" w:hAnsi="Consolas"/>
                <w:sz w:val="16"/>
              </w:rPr>
              <w:t xml:space="preserve">from sklearn.cluster import </w:t>
            </w:r>
            <w:r>
              <w:rPr>
                <w:rFonts w:ascii="Consolas" w:hAnsi="Consolas"/>
                <w:sz w:val="16"/>
              </w:rPr>
              <w:t>MeanShift, estimate_bandwidth</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 _ = make_blobs(</w:t>
            </w:r>
          </w:p>
          <w:p w:rsidR="00264D55" w:rsidRDefault="005011D6">
            <w:pPr>
              <w:spacing w:after="0" w:line="240" w:lineRule="auto"/>
              <w:rPr>
                <w:rFonts w:hint="eastAsia"/>
              </w:rPr>
            </w:pPr>
            <w:r>
              <w:rPr>
                <w:rFonts w:ascii="Consolas" w:hAnsi="Consolas"/>
                <w:sz w:val="16"/>
              </w:rPr>
              <w:t xml:space="preserve">    n_samples=200, centers=3, cluster_std=0.70, random_state=42</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X_scaled = StandardScaler().fit_transform(X)</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bandwidth = estimate_bandwidth(X_scaled, quantile=0.20)</w:t>
            </w:r>
          </w:p>
          <w:p w:rsidR="00264D55" w:rsidRDefault="005011D6">
            <w:pPr>
              <w:spacing w:after="0" w:line="240" w:lineRule="auto"/>
              <w:rPr>
                <w:rFonts w:hint="eastAsia"/>
              </w:rPr>
            </w:pPr>
            <w:r>
              <w:rPr>
                <w:rFonts w:ascii="Consolas" w:hAnsi="Consolas"/>
                <w:sz w:val="16"/>
              </w:rPr>
              <w:t>model = MeanShift(bandwidth=bandwidt</w:t>
            </w:r>
            <w:r>
              <w:rPr>
                <w:rFonts w:ascii="Consolas" w:hAnsi="Consolas"/>
                <w:sz w:val="16"/>
              </w:rPr>
              <w:t>h, bin_seeding=True)</w:t>
            </w:r>
          </w:p>
          <w:p w:rsidR="00264D55" w:rsidRDefault="005011D6">
            <w:pPr>
              <w:spacing w:after="0" w:line="240" w:lineRule="auto"/>
              <w:rPr>
                <w:rFonts w:hint="eastAsia"/>
              </w:rPr>
            </w:pPr>
            <w:r>
              <w:rPr>
                <w:rFonts w:ascii="Consolas" w:hAnsi="Consolas"/>
                <w:sz w:val="16"/>
              </w:rPr>
              <w:t>labels = model.fit_predict(X_scaled)</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print('Estimated clusters:', len(set(labels)))</w:t>
            </w:r>
          </w:p>
          <w:p w:rsidR="00264D55" w:rsidRDefault="005011D6">
            <w:pPr>
              <w:spacing w:after="0" w:line="240" w:lineRule="auto"/>
              <w:rPr>
                <w:rFonts w:hint="eastAsia"/>
              </w:rPr>
            </w:pPr>
            <w:r>
              <w:rPr>
                <w:rFonts w:ascii="Consolas" w:hAnsi="Consolas"/>
                <w:sz w:val="16"/>
              </w:rPr>
              <w:t>print('Cluster centres:', model.cluster_centers_)</w:t>
            </w:r>
          </w:p>
        </w:tc>
      </w:tr>
    </w:tbl>
    <w:p w:rsidR="00264D55" w:rsidRDefault="00264D55">
      <w:pPr>
        <w:spacing w:after="0"/>
        <w:rPr>
          <w:rFonts w:hint="eastAsia"/>
        </w:rPr>
      </w:pP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E2F0D9"/>
            <w:tcMar>
              <w:top w:w="100" w:type="dxa"/>
              <w:left w:w="130" w:type="dxa"/>
              <w:bottom w:w="100" w:type="dxa"/>
              <w:right w:w="130" w:type="dxa"/>
            </w:tcMar>
          </w:tcPr>
          <w:p w:rsidR="00264D55" w:rsidRDefault="005011D6">
            <w:pPr>
              <w:spacing w:after="40"/>
              <w:rPr>
                <w:rFonts w:hint="eastAsia"/>
              </w:rPr>
            </w:pPr>
            <w:r>
              <w:rPr>
                <w:b/>
                <w:color w:val="17365D"/>
              </w:rPr>
              <w:t>KEY IDEA: No target does not mean no evaluation</w:t>
            </w:r>
          </w:p>
          <w:p w:rsidR="00264D55" w:rsidRDefault="005011D6">
            <w:pPr>
              <w:spacing w:after="0"/>
              <w:rPr>
                <w:rFonts w:hint="eastAsia"/>
              </w:rPr>
            </w:pPr>
            <w:r>
              <w:t xml:space="preserve">Clustering has no known y label during training, </w:t>
            </w:r>
            <w:r>
              <w:t>but we can still inspect plots, silhouette score, stability, cluster sizes and whether groups are useful for the real task.</w:t>
            </w:r>
          </w:p>
        </w:tc>
      </w:tr>
    </w:tbl>
    <w:p w:rsidR="00264D55" w:rsidRDefault="00264D55">
      <w:pPr>
        <w:spacing w:after="0"/>
        <w:rPr>
          <w:rFonts w:hint="eastAsia"/>
        </w:rPr>
      </w:pPr>
    </w:p>
    <w:p w:rsidR="00264D55" w:rsidRDefault="005011D6">
      <w:pPr>
        <w:pStyle w:val="Heading1"/>
      </w:pPr>
      <w:r>
        <w:t>9. Dimensionality Reduction and PCA</w:t>
      </w:r>
    </w:p>
    <w:p w:rsidR="00264D55" w:rsidRDefault="005011D6">
      <w:pPr>
        <w:spacing w:after="140"/>
        <w:rPr>
          <w:rFonts w:hint="eastAsia"/>
        </w:rPr>
      </w:pPr>
      <w:r>
        <w:rPr>
          <w:i/>
          <w:color w:val="555555"/>
        </w:rPr>
        <w:t xml:space="preserve">Dimensionality reduction represents data with fewer variables while trying to preserve useful </w:t>
      </w:r>
      <w:r>
        <w:rPr>
          <w:i/>
          <w:color w:val="555555"/>
        </w:rPr>
        <w:t>information.</w:t>
      </w:r>
    </w:p>
    <w:p w:rsidR="00264D55" w:rsidRDefault="005011D6">
      <w:pPr>
        <w:jc w:val="center"/>
        <w:rPr>
          <w:rFonts w:hint="eastAsia"/>
        </w:rPr>
      </w:pPr>
      <w:r>
        <w:rPr>
          <w:noProof/>
          <w:lang w:bidi="hi-IN"/>
        </w:rPr>
        <w:lastRenderedPageBreak/>
        <w:drawing>
          <wp:inline distT="0" distB="0" distL="0" distR="0">
            <wp:extent cx="5394960" cy="3846594"/>
            <wp:effectExtent l="0" t="0" r="0" b="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png"/>
                    <pic:cNvPicPr/>
                  </pic:nvPicPr>
                  <pic:blipFill>
                    <a:blip r:embed="rId17"/>
                    <a:stretch>
                      <a:fillRect/>
                    </a:stretch>
                  </pic:blipFill>
                  <pic:spPr>
                    <a:xfrm>
                      <a:off x="0" y="0"/>
                      <a:ext cx="5394960" cy="3846594"/>
                    </a:xfrm>
                    <a:prstGeom prst="rect">
                      <a:avLst/>
                    </a:prstGeom>
                  </pic:spPr>
                </pic:pic>
              </a:graphicData>
            </a:graphic>
          </wp:inline>
        </w:drawing>
      </w:r>
    </w:p>
    <w:p w:rsidR="00264D55" w:rsidRDefault="005011D6">
      <w:pPr>
        <w:pStyle w:val="Caption"/>
        <w:spacing w:after="100"/>
        <w:jc w:val="center"/>
        <w:rPr>
          <w:rFonts w:hint="eastAsia"/>
        </w:rPr>
      </w:pPr>
      <w:r>
        <w:t>Figure 8: PCA rotates the coordinate system and keeps directions containing the greatest variation.</w:t>
      </w:r>
    </w:p>
    <w:p w:rsidR="00264D55" w:rsidRDefault="005011D6">
      <w:pPr>
        <w:pStyle w:val="Heading2"/>
      </w:pPr>
      <w:r>
        <w:t>9.1 Why Reduce Dimensions?</w:t>
      </w:r>
    </w:p>
    <w:p w:rsidR="00264D55" w:rsidRDefault="005011D6">
      <w:pPr>
        <w:pStyle w:val="ListBullet"/>
        <w:ind w:left="317" w:hanging="173"/>
        <w:rPr>
          <w:rFonts w:hint="eastAsia"/>
        </w:rPr>
      </w:pPr>
      <w:r>
        <w:t>Visualise high-dimensional data in two or three dimensions.</w:t>
      </w:r>
    </w:p>
    <w:p w:rsidR="00264D55" w:rsidRDefault="005011D6">
      <w:pPr>
        <w:pStyle w:val="ListBullet"/>
        <w:ind w:left="317" w:hanging="173"/>
        <w:rPr>
          <w:rFonts w:hint="eastAsia"/>
        </w:rPr>
      </w:pPr>
      <w:r>
        <w:t>Reduce storage and computation.</w:t>
      </w:r>
    </w:p>
    <w:p w:rsidR="00264D55" w:rsidRDefault="005011D6">
      <w:pPr>
        <w:pStyle w:val="ListBullet"/>
        <w:ind w:left="317" w:hanging="173"/>
        <w:rPr>
          <w:rFonts w:hint="eastAsia"/>
        </w:rPr>
      </w:pPr>
      <w:r>
        <w:t>Remove redundancy from</w:t>
      </w:r>
      <w:r>
        <w:t xml:space="preserve"> strongly correlated features.</w:t>
      </w:r>
    </w:p>
    <w:p w:rsidR="00264D55" w:rsidRDefault="005011D6">
      <w:pPr>
        <w:pStyle w:val="ListBullet"/>
        <w:ind w:left="317" w:hanging="173"/>
        <w:rPr>
          <w:rFonts w:hint="eastAsia"/>
        </w:rPr>
      </w:pPr>
      <w:r>
        <w:t>Reduce noise and sometimes improve downstream learning.</w:t>
      </w:r>
    </w:p>
    <w:p w:rsidR="00264D55" w:rsidRDefault="005011D6">
      <w:pPr>
        <w:pStyle w:val="ListBullet"/>
        <w:ind w:left="317" w:hanging="173"/>
        <w:rPr>
          <w:rFonts w:hint="eastAsia"/>
        </w:rPr>
      </w:pPr>
      <w:r>
        <w:t>Help distance-based methods when many irrelevant dimensions are present.</w:t>
      </w:r>
    </w:p>
    <w:p w:rsidR="00264D55" w:rsidRDefault="005011D6">
      <w:pPr>
        <w:pStyle w:val="Heading2"/>
      </w:pPr>
      <w:r>
        <w:t>9.2 Feature Selection versus Feature Extraction</w:t>
      </w:r>
    </w:p>
    <w:tbl>
      <w:tblPr>
        <w:tblStyle w:val="TableGrid"/>
        <w:tblW w:w="0" w:type="auto"/>
        <w:jc w:val="center"/>
        <w:tblLook w:val="04A0" w:firstRow="1" w:lastRow="0" w:firstColumn="1" w:lastColumn="0" w:noHBand="0" w:noVBand="1"/>
      </w:tblPr>
      <w:tblGrid>
        <w:gridCol w:w="2088"/>
        <w:gridCol w:w="3960"/>
        <w:gridCol w:w="3456"/>
      </w:tblGrid>
      <w:tr w:rsidR="00264D55">
        <w:trPr>
          <w:tblHeader/>
          <w:jc w:val="center"/>
        </w:trPr>
        <w:tc>
          <w:tcPr>
            <w:tcW w:w="2088"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Method</w:t>
            </w:r>
          </w:p>
        </w:tc>
        <w:tc>
          <w:tcPr>
            <w:tcW w:w="396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What it does</w:t>
            </w:r>
          </w:p>
        </w:tc>
        <w:tc>
          <w:tcPr>
            <w:tcW w:w="345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Interpretation</w:t>
            </w:r>
          </w:p>
        </w:tc>
      </w:tr>
      <w:tr w:rsidR="00264D55">
        <w:trPr>
          <w:cantSplit/>
          <w:jc w:val="center"/>
        </w:trPr>
        <w:tc>
          <w:tcPr>
            <w:tcW w:w="2088" w:type="dxa"/>
            <w:tcMar>
              <w:top w:w="65" w:type="dxa"/>
              <w:left w:w="80" w:type="dxa"/>
              <w:bottom w:w="65" w:type="dxa"/>
              <w:right w:w="80" w:type="dxa"/>
            </w:tcMar>
            <w:vAlign w:val="center"/>
          </w:tcPr>
          <w:p w:rsidR="00264D55" w:rsidRDefault="005011D6">
            <w:pPr>
              <w:spacing w:after="0"/>
              <w:rPr>
                <w:rFonts w:hint="eastAsia"/>
              </w:rPr>
            </w:pPr>
            <w:r>
              <w:rPr>
                <w:sz w:val="17"/>
              </w:rPr>
              <w:t>Feature sele</w:t>
            </w:r>
            <w:r>
              <w:rPr>
                <w:sz w:val="17"/>
              </w:rPr>
              <w:t>ction</w:t>
            </w:r>
          </w:p>
        </w:tc>
        <w:tc>
          <w:tcPr>
            <w:tcW w:w="3960" w:type="dxa"/>
            <w:tcMar>
              <w:top w:w="65" w:type="dxa"/>
              <w:left w:w="80" w:type="dxa"/>
              <w:bottom w:w="65" w:type="dxa"/>
              <w:right w:w="80" w:type="dxa"/>
            </w:tcMar>
            <w:vAlign w:val="center"/>
          </w:tcPr>
          <w:p w:rsidR="00264D55" w:rsidRDefault="005011D6">
            <w:pPr>
              <w:spacing w:after="0"/>
              <w:rPr>
                <w:rFonts w:hint="eastAsia"/>
              </w:rPr>
            </w:pPr>
            <w:r>
              <w:rPr>
                <w:sz w:val="17"/>
              </w:rPr>
              <w:t>Keeps a subset of original columns</w:t>
            </w:r>
          </w:p>
        </w:tc>
        <w:tc>
          <w:tcPr>
            <w:tcW w:w="3456" w:type="dxa"/>
            <w:tcMar>
              <w:top w:w="65" w:type="dxa"/>
              <w:left w:w="80" w:type="dxa"/>
              <w:bottom w:w="65" w:type="dxa"/>
              <w:right w:w="80" w:type="dxa"/>
            </w:tcMar>
            <w:vAlign w:val="center"/>
          </w:tcPr>
          <w:p w:rsidR="00264D55" w:rsidRDefault="005011D6">
            <w:pPr>
              <w:spacing w:after="0"/>
              <w:rPr>
                <w:rFonts w:hint="eastAsia"/>
              </w:rPr>
            </w:pPr>
            <w:r>
              <w:rPr>
                <w:sz w:val="17"/>
              </w:rPr>
              <w:t>Selected features retain their original names</w:t>
            </w:r>
          </w:p>
        </w:tc>
      </w:tr>
      <w:tr w:rsidR="00264D55">
        <w:trPr>
          <w:cantSplit/>
          <w:jc w:val="center"/>
        </w:trPr>
        <w:tc>
          <w:tcPr>
            <w:tcW w:w="208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Feature extraction</w:t>
            </w:r>
          </w:p>
        </w:tc>
        <w:tc>
          <w:tcPr>
            <w:tcW w:w="396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Creates new variables from the originals</w:t>
            </w:r>
          </w:p>
        </w:tc>
        <w:tc>
          <w:tcPr>
            <w:tcW w:w="34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New components combine several original features</w:t>
            </w:r>
          </w:p>
        </w:tc>
      </w:tr>
    </w:tbl>
    <w:p w:rsidR="00264D55" w:rsidRDefault="00264D55">
      <w:pPr>
        <w:spacing w:after="0"/>
        <w:rPr>
          <w:rFonts w:hint="eastAsia"/>
        </w:rPr>
      </w:pPr>
    </w:p>
    <w:p w:rsidR="00264D55" w:rsidRDefault="005011D6">
      <w:pPr>
        <w:rPr>
          <w:rFonts w:hint="eastAsia"/>
        </w:rPr>
      </w:pPr>
      <w:r>
        <w:t xml:space="preserve">PCA is a feature-extraction method. Principal components </w:t>
      </w:r>
      <w:r>
        <w:t>are new axes, not selected original columns.</w:t>
      </w:r>
    </w:p>
    <w:p w:rsidR="00264D55" w:rsidRDefault="005011D6">
      <w:pPr>
        <w:pStyle w:val="Heading2"/>
      </w:pPr>
      <w:r>
        <w:t>9.3 Basic PCA Idea</w:t>
      </w:r>
    </w:p>
    <w:p w:rsidR="00264D55" w:rsidRDefault="005011D6">
      <w:pPr>
        <w:spacing w:after="40"/>
        <w:ind w:left="403" w:hanging="288"/>
        <w:rPr>
          <w:rFonts w:hint="eastAsia"/>
        </w:rPr>
      </w:pPr>
      <w:r>
        <w:rPr>
          <w:b/>
        </w:rPr>
        <w:t xml:space="preserve">1. </w:t>
      </w:r>
      <w:r>
        <w:t>Standardise features when their units or scales differ.</w:t>
      </w:r>
    </w:p>
    <w:p w:rsidR="00264D55" w:rsidRDefault="005011D6">
      <w:pPr>
        <w:spacing w:after="40"/>
        <w:ind w:left="403" w:hanging="288"/>
        <w:rPr>
          <w:rFonts w:hint="eastAsia"/>
        </w:rPr>
      </w:pPr>
      <w:r>
        <w:rPr>
          <w:b/>
        </w:rPr>
        <w:t xml:space="preserve">2. </w:t>
      </w:r>
      <w:r>
        <w:t>Centre the data around its mean.</w:t>
      </w:r>
    </w:p>
    <w:p w:rsidR="00264D55" w:rsidRDefault="005011D6">
      <w:pPr>
        <w:spacing w:after="40"/>
        <w:ind w:left="403" w:hanging="288"/>
        <w:rPr>
          <w:rFonts w:hint="eastAsia"/>
        </w:rPr>
      </w:pPr>
      <w:r>
        <w:rPr>
          <w:b/>
        </w:rPr>
        <w:t xml:space="preserve">3. </w:t>
      </w:r>
      <w:r>
        <w:t>Find the direction with maximum variance: Principal Component 1 (PC1).</w:t>
      </w:r>
    </w:p>
    <w:p w:rsidR="00264D55" w:rsidRDefault="005011D6">
      <w:pPr>
        <w:spacing w:after="40"/>
        <w:ind w:left="403" w:hanging="288"/>
        <w:rPr>
          <w:rFonts w:hint="eastAsia"/>
        </w:rPr>
      </w:pPr>
      <w:r>
        <w:rPr>
          <w:b/>
        </w:rPr>
        <w:t xml:space="preserve">4. </w:t>
      </w:r>
      <w:r>
        <w:t>Find a perpendicular</w:t>
      </w:r>
      <w:r>
        <w:t xml:space="preserve"> direction with the next highest variance: PC2.</w:t>
      </w:r>
    </w:p>
    <w:p w:rsidR="00264D55" w:rsidRDefault="005011D6">
      <w:pPr>
        <w:spacing w:after="40"/>
        <w:ind w:left="403" w:hanging="288"/>
        <w:rPr>
          <w:rFonts w:hint="eastAsia"/>
        </w:rPr>
      </w:pPr>
      <w:r>
        <w:rPr>
          <w:b/>
        </w:rPr>
        <w:t xml:space="preserve">5. </w:t>
      </w:r>
      <w:r>
        <w:t>Keep enough components to preserve an acceptable amount of total variance.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FFF2CC"/>
            <w:tcMar>
              <w:top w:w="100" w:type="dxa"/>
              <w:left w:w="130" w:type="dxa"/>
              <w:bottom w:w="100" w:type="dxa"/>
              <w:right w:w="130" w:type="dxa"/>
            </w:tcMar>
          </w:tcPr>
          <w:p w:rsidR="00264D55" w:rsidRDefault="005011D6">
            <w:pPr>
              <w:spacing w:after="40"/>
              <w:rPr>
                <w:rFonts w:hint="eastAsia"/>
              </w:rPr>
            </w:pPr>
            <w:r>
              <w:rPr>
                <w:b/>
                <w:color w:val="17365D"/>
              </w:rPr>
              <w:t>REMEMBER: Components are ordered</w:t>
            </w:r>
          </w:p>
          <w:p w:rsidR="00264D55" w:rsidRDefault="005011D6">
            <w:pPr>
              <w:spacing w:after="0"/>
              <w:rPr>
                <w:rFonts w:hint="eastAsia"/>
              </w:rPr>
            </w:pPr>
            <w:r>
              <w:t>PC1 explains the largest possible variance. PC2 explains the largest remaining variance while bei</w:t>
            </w:r>
            <w:r>
              <w:t>ng perpendicular to PC1. Later components explain progressively less.</w:t>
            </w:r>
          </w:p>
        </w:tc>
      </w:tr>
    </w:tbl>
    <w:p w:rsidR="00264D55" w:rsidRDefault="00264D55">
      <w:pPr>
        <w:spacing w:after="0"/>
        <w:rPr>
          <w:rFonts w:hint="eastAsia"/>
        </w:rPr>
      </w:pPr>
    </w:p>
    <w:p w:rsidR="00264D55" w:rsidRDefault="005011D6">
      <w:pPr>
        <w:pStyle w:val="Heading2"/>
      </w:pPr>
      <w:r>
        <w:t>9.4 Explained Variance Ratio</w:t>
      </w:r>
    </w:p>
    <w:p w:rsidR="00264D55" w:rsidRDefault="005011D6">
      <w:pPr>
        <w:rPr>
          <w:rFonts w:hint="eastAsia"/>
        </w:rPr>
      </w:pPr>
      <w:r>
        <w:t>The explained variance ratio reports the fraction of total variance captured by each component. For example, [0.72, 0.18] means PC1 explains 72% and PC2 ex</w:t>
      </w:r>
      <w:r>
        <w:t>plains 18%; together they preserve 90% of the variance.</w:t>
      </w:r>
    </w:p>
    <w:p w:rsidR="00264D55" w:rsidRDefault="005011D6">
      <w:pPr>
        <w:pStyle w:val="Heading2"/>
      </w:pPr>
      <w:r>
        <w:t>9.5 Python Example</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Python example</w:t>
            </w:r>
          </w:p>
          <w:p w:rsidR="00264D55" w:rsidRDefault="005011D6">
            <w:pPr>
              <w:spacing w:after="0" w:line="240" w:lineRule="auto"/>
              <w:rPr>
                <w:rFonts w:hint="eastAsia"/>
              </w:rPr>
            </w:pPr>
            <w:r>
              <w:rPr>
                <w:rFonts w:ascii="Consolas" w:hAnsi="Consolas"/>
                <w:sz w:val="16"/>
              </w:rPr>
              <w:t>from sklearn.datasets import load_iris</w:t>
            </w:r>
          </w:p>
          <w:p w:rsidR="00264D55" w:rsidRDefault="005011D6">
            <w:pPr>
              <w:spacing w:after="0" w:line="240" w:lineRule="auto"/>
              <w:rPr>
                <w:rFonts w:hint="eastAsia"/>
              </w:rPr>
            </w:pPr>
            <w:r>
              <w:rPr>
                <w:rFonts w:ascii="Consolas" w:hAnsi="Consolas"/>
                <w:sz w:val="16"/>
              </w:rPr>
              <w:t>from sklearn.pipeline import make_pipeline</w:t>
            </w:r>
          </w:p>
          <w:p w:rsidR="00264D55" w:rsidRDefault="005011D6">
            <w:pPr>
              <w:spacing w:after="0" w:line="240" w:lineRule="auto"/>
              <w:rPr>
                <w:rFonts w:hint="eastAsia"/>
              </w:rPr>
            </w:pPr>
            <w:r>
              <w:rPr>
                <w:rFonts w:ascii="Consolas" w:hAnsi="Consolas"/>
                <w:sz w:val="16"/>
              </w:rPr>
              <w:t>from sklearn.preprocessing import StandardScaler</w:t>
            </w:r>
          </w:p>
          <w:p w:rsidR="00264D55" w:rsidRDefault="005011D6">
            <w:pPr>
              <w:spacing w:after="0" w:line="240" w:lineRule="auto"/>
              <w:rPr>
                <w:rFonts w:hint="eastAsia"/>
              </w:rPr>
            </w:pPr>
            <w:r>
              <w:rPr>
                <w:rFonts w:ascii="Consolas" w:hAnsi="Consolas"/>
                <w:sz w:val="16"/>
              </w:rPr>
              <w:t xml:space="preserve">from sklearn.decomposition import </w:t>
            </w:r>
            <w:r>
              <w:rPr>
                <w:rFonts w:ascii="Consolas" w:hAnsi="Consolas"/>
                <w:sz w:val="16"/>
              </w:rPr>
              <w:t>PCA</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 y = load_iris(return_X_y=True)</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pca_model = make_pipeline(</w:t>
            </w:r>
          </w:p>
          <w:p w:rsidR="00264D55" w:rsidRDefault="005011D6">
            <w:pPr>
              <w:spacing w:after="0" w:line="240" w:lineRule="auto"/>
              <w:rPr>
                <w:rFonts w:hint="eastAsia"/>
              </w:rPr>
            </w:pPr>
            <w:r>
              <w:rPr>
                <w:rFonts w:ascii="Consolas" w:hAnsi="Consolas"/>
                <w:sz w:val="16"/>
              </w:rPr>
              <w:t xml:space="preserve">    StandardScaler(),</w:t>
            </w:r>
          </w:p>
          <w:p w:rsidR="00264D55" w:rsidRDefault="005011D6">
            <w:pPr>
              <w:spacing w:after="0" w:line="240" w:lineRule="auto"/>
              <w:rPr>
                <w:rFonts w:hint="eastAsia"/>
              </w:rPr>
            </w:pPr>
            <w:r>
              <w:rPr>
                <w:rFonts w:ascii="Consolas" w:hAnsi="Consolas"/>
                <w:sz w:val="16"/>
              </w:rPr>
              <w:t xml:space="preserve">    PCA(n_components=2)</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X_2d = pca_model.fit_transform(X)</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pca = pca_model.named_steps['pca']</w:t>
            </w:r>
          </w:p>
          <w:p w:rsidR="00264D55" w:rsidRDefault="005011D6">
            <w:pPr>
              <w:spacing w:after="0" w:line="240" w:lineRule="auto"/>
              <w:rPr>
                <w:rFonts w:hint="eastAsia"/>
              </w:rPr>
            </w:pPr>
            <w:r>
              <w:rPr>
                <w:rFonts w:ascii="Consolas" w:hAnsi="Consolas"/>
                <w:sz w:val="16"/>
              </w:rPr>
              <w:t>print('New shape:', X_2d.shape)</w:t>
            </w:r>
          </w:p>
          <w:p w:rsidR="00264D55" w:rsidRDefault="005011D6">
            <w:pPr>
              <w:spacing w:after="0" w:line="240" w:lineRule="auto"/>
              <w:rPr>
                <w:rFonts w:hint="eastAsia"/>
              </w:rPr>
            </w:pPr>
            <w:r>
              <w:rPr>
                <w:rFonts w:ascii="Consolas" w:hAnsi="Consolas"/>
                <w:sz w:val="16"/>
              </w:rPr>
              <w:t>print('Explained variance ratio:', p</w:t>
            </w:r>
            <w:r>
              <w:rPr>
                <w:rFonts w:ascii="Consolas" w:hAnsi="Consolas"/>
                <w:sz w:val="16"/>
              </w:rPr>
              <w:t>ca.explained_variance_ratio_)</w:t>
            </w:r>
          </w:p>
          <w:p w:rsidR="00264D55" w:rsidRDefault="005011D6">
            <w:pPr>
              <w:spacing w:after="0" w:line="240" w:lineRule="auto"/>
              <w:rPr>
                <w:rFonts w:hint="eastAsia"/>
              </w:rPr>
            </w:pPr>
            <w:r>
              <w:rPr>
                <w:rFonts w:ascii="Consolas" w:hAnsi="Consolas"/>
                <w:sz w:val="16"/>
              </w:rPr>
              <w:t>print('Total preserved:', pca.explained_variance_ratio_.sum())</w:t>
            </w:r>
          </w:p>
        </w:tc>
      </w:tr>
    </w:tbl>
    <w:p w:rsidR="00264D55" w:rsidRDefault="00264D55">
      <w:pPr>
        <w:spacing w:after="0"/>
        <w:rPr>
          <w:rFonts w:hint="eastAsia"/>
        </w:rPr>
      </w:pPr>
    </w:p>
    <w:tbl>
      <w:tblPr>
        <w:tblStyle w:val="TableGrid"/>
        <w:tblW w:w="0" w:type="auto"/>
        <w:jc w:val="center"/>
        <w:tblLook w:val="04A0" w:firstRow="1" w:lastRow="0" w:firstColumn="1" w:lastColumn="0" w:noHBand="0" w:noVBand="1"/>
      </w:tblPr>
      <w:tblGrid>
        <w:gridCol w:w="4752"/>
        <w:gridCol w:w="4752"/>
      </w:tblGrid>
      <w:tr w:rsidR="00264D55">
        <w:trPr>
          <w:tblHeader/>
          <w:jc w:val="center"/>
        </w:trPr>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Advantages</w:t>
            </w:r>
          </w:p>
        </w:tc>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Limitations</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Reduces feature count</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Components may be difficult to interpret</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Useful for visualisation</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PCA is linear and may miss curved structure</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Can</w:t>
            </w:r>
            <w:r>
              <w:rPr>
                <w:sz w:val="17"/>
              </w:rPr>
              <w:t xml:space="preserve"> remove correlated redundancy</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High variance is not always the most predictive information</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May speed later algorithms</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Scaling and data leakage must be handled carefully</w:t>
            </w:r>
          </w:p>
        </w:tc>
      </w:tr>
    </w:tbl>
    <w:p w:rsidR="00264D55" w:rsidRDefault="00264D55">
      <w:pPr>
        <w:spacing w:after="0"/>
        <w:rPr>
          <w:rFonts w:hint="eastAsia"/>
        </w:rPr>
      </w:pPr>
    </w:p>
    <w:p w:rsidR="00264D55" w:rsidRDefault="005011D6">
      <w:pPr>
        <w:pStyle w:val="Heading1"/>
      </w:pPr>
      <w:r>
        <w:t>10. Introduction to Neural Networks</w:t>
      </w:r>
    </w:p>
    <w:p w:rsidR="00264D55" w:rsidRDefault="005011D6">
      <w:pPr>
        <w:spacing w:after="140"/>
        <w:rPr>
          <w:rFonts w:hint="eastAsia"/>
        </w:rPr>
      </w:pPr>
      <w:r>
        <w:rPr>
          <w:i/>
          <w:color w:val="555555"/>
        </w:rPr>
        <w:t xml:space="preserve">A neural network learns by combining many simple </w:t>
      </w:r>
      <w:r>
        <w:rPr>
          <w:i/>
          <w:color w:val="555555"/>
        </w:rPr>
        <w:t>weighted calculations arranged in layers.</w:t>
      </w:r>
    </w:p>
    <w:p w:rsidR="00264D55" w:rsidRDefault="005011D6">
      <w:pPr>
        <w:jc w:val="center"/>
        <w:rPr>
          <w:rFonts w:hint="eastAsia"/>
        </w:rPr>
      </w:pPr>
      <w:r>
        <w:rPr>
          <w:noProof/>
          <w:lang w:bidi="hi-IN"/>
        </w:rPr>
        <w:lastRenderedPageBreak/>
        <w:drawing>
          <wp:inline distT="0" distB="0" distL="0" distR="0">
            <wp:extent cx="5669280" cy="3459642"/>
            <wp:effectExtent l="0" t="0" r="0" b="0"/>
            <wp:docPr id="10"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network.png"/>
                    <pic:cNvPicPr/>
                  </pic:nvPicPr>
                  <pic:blipFill>
                    <a:blip r:embed="rId18"/>
                    <a:stretch>
                      <a:fillRect/>
                    </a:stretch>
                  </pic:blipFill>
                  <pic:spPr>
                    <a:xfrm>
                      <a:off x="0" y="0"/>
                      <a:ext cx="5669280" cy="3459642"/>
                    </a:xfrm>
                    <a:prstGeom prst="rect">
                      <a:avLst/>
                    </a:prstGeom>
                  </pic:spPr>
                </pic:pic>
              </a:graphicData>
            </a:graphic>
          </wp:inline>
        </w:drawing>
      </w:r>
    </w:p>
    <w:p w:rsidR="00264D55" w:rsidRDefault="005011D6">
      <w:pPr>
        <w:pStyle w:val="Caption"/>
        <w:spacing w:after="100"/>
        <w:jc w:val="center"/>
        <w:rPr>
          <w:rFonts w:hint="eastAsia"/>
        </w:rPr>
      </w:pPr>
      <w:r>
        <w:t>Figure 9: Inputs pass through hidden neurons to an output layer. Training adjusts weights and biases.</w:t>
      </w:r>
    </w:p>
    <w:p w:rsidR="00264D55" w:rsidRDefault="005011D6">
      <w:pPr>
        <w:pStyle w:val="Heading2"/>
      </w:pPr>
      <w:r>
        <w:t>10.1 Artificial Neuron</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2F5597"/>
              <w:left w:val="single" w:sz="10" w:space="0" w:color="2F5597"/>
              <w:bottom w:val="single" w:sz="10" w:space="0" w:color="2F5597"/>
              <w:right w:val="single" w:sz="10" w:space="0" w:color="2F5597"/>
            </w:tcBorders>
            <w:shd w:val="clear" w:color="auto" w:fill="EAF2F8"/>
            <w:tcMar>
              <w:top w:w="100" w:type="dxa"/>
              <w:left w:w="140" w:type="dxa"/>
              <w:bottom w:w="100" w:type="dxa"/>
              <w:right w:w="140" w:type="dxa"/>
            </w:tcMar>
          </w:tcPr>
          <w:p w:rsidR="00264D55" w:rsidRDefault="005011D6">
            <w:pPr>
              <w:rPr>
                <w:rFonts w:hint="eastAsia"/>
              </w:rPr>
            </w:pPr>
            <w:r>
              <w:rPr>
                <w:b/>
                <w:color w:val="17365D"/>
                <w:sz w:val="21"/>
              </w:rPr>
              <w:t>Neuron calculation</w:t>
            </w:r>
          </w:p>
          <w:p w:rsidR="00264D55" w:rsidRDefault="005011D6">
            <w:pPr>
              <w:jc w:val="center"/>
              <w:rPr>
                <w:rFonts w:hint="eastAsia"/>
              </w:rPr>
            </w:pPr>
            <w:r>
              <w:rPr>
                <w:rFonts w:ascii="Cambria Math" w:hAnsi="Cambria Math"/>
                <w:b/>
                <w:color w:val="0F6B78"/>
                <w:sz w:val="24"/>
              </w:rPr>
              <w:t>z = w1 x1 + w2 x2 + ... + wn xn + b; output = activation(z)</w:t>
            </w:r>
          </w:p>
          <w:p w:rsidR="00264D55" w:rsidRDefault="005011D6">
            <w:pPr>
              <w:rPr>
                <w:rFonts w:hint="eastAsia"/>
              </w:rPr>
            </w:pPr>
            <w:r>
              <w:t xml:space="preserve">Each </w:t>
            </w:r>
            <w:r>
              <w:t>input is multiplied by a weight. The bias shifts the result. An activation function adds non-linearity.</w:t>
            </w:r>
          </w:p>
          <w:p w:rsidR="00264D55" w:rsidRDefault="005011D6">
            <w:pPr>
              <w:rPr>
                <w:rFonts w:hint="eastAsia"/>
              </w:rPr>
            </w:pPr>
            <w:r>
              <w:rPr>
                <w:b/>
                <w:color w:val="2F5597"/>
              </w:rPr>
              <w:t xml:space="preserve">Example: </w:t>
            </w:r>
            <w:r>
              <w:t>With x1=2, x2=3, w1=0.5, w2=-0.2 and b=0.4, z = 1 - 0.6 + 0.4 = 0.8.</w:t>
            </w:r>
          </w:p>
        </w:tc>
      </w:tr>
    </w:tbl>
    <w:p w:rsidR="00264D55" w:rsidRDefault="00264D55">
      <w:pPr>
        <w:spacing w:after="0"/>
        <w:rPr>
          <w:rFonts w:hint="eastAsia"/>
        </w:rPr>
      </w:pPr>
    </w:p>
    <w:tbl>
      <w:tblPr>
        <w:tblStyle w:val="TableGrid"/>
        <w:tblW w:w="0" w:type="auto"/>
        <w:jc w:val="center"/>
        <w:tblLook w:val="04A0" w:firstRow="1" w:lastRow="0" w:firstColumn="1" w:lastColumn="0" w:noHBand="0" w:noVBand="1"/>
      </w:tblPr>
      <w:tblGrid>
        <w:gridCol w:w="2232"/>
        <w:gridCol w:w="7272"/>
      </w:tblGrid>
      <w:tr w:rsidR="00264D55">
        <w:trPr>
          <w:tblHeader/>
          <w:jc w:val="center"/>
        </w:trPr>
        <w:tc>
          <w:tcPr>
            <w:tcW w:w="223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Part</w:t>
            </w:r>
          </w:p>
        </w:tc>
        <w:tc>
          <w:tcPr>
            <w:tcW w:w="727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Role</w:t>
            </w:r>
          </w:p>
        </w:tc>
      </w:tr>
      <w:tr w:rsidR="00264D55">
        <w:trPr>
          <w:cantSplit/>
          <w:jc w:val="center"/>
        </w:trPr>
        <w:tc>
          <w:tcPr>
            <w:tcW w:w="2232" w:type="dxa"/>
            <w:tcMar>
              <w:top w:w="65" w:type="dxa"/>
              <w:left w:w="80" w:type="dxa"/>
              <w:bottom w:w="65" w:type="dxa"/>
              <w:right w:w="80" w:type="dxa"/>
            </w:tcMar>
            <w:vAlign w:val="center"/>
          </w:tcPr>
          <w:p w:rsidR="00264D55" w:rsidRDefault="005011D6">
            <w:pPr>
              <w:spacing w:after="0"/>
              <w:rPr>
                <w:rFonts w:hint="eastAsia"/>
              </w:rPr>
            </w:pPr>
            <w:r>
              <w:rPr>
                <w:sz w:val="17"/>
              </w:rPr>
              <w:t>Input layer</w:t>
            </w:r>
          </w:p>
        </w:tc>
        <w:tc>
          <w:tcPr>
            <w:tcW w:w="7272" w:type="dxa"/>
            <w:tcMar>
              <w:top w:w="65" w:type="dxa"/>
              <w:left w:w="80" w:type="dxa"/>
              <w:bottom w:w="65" w:type="dxa"/>
              <w:right w:w="80" w:type="dxa"/>
            </w:tcMar>
            <w:vAlign w:val="center"/>
          </w:tcPr>
          <w:p w:rsidR="00264D55" w:rsidRDefault="005011D6">
            <w:pPr>
              <w:spacing w:after="0"/>
              <w:rPr>
                <w:rFonts w:hint="eastAsia"/>
              </w:rPr>
            </w:pPr>
            <w:r>
              <w:rPr>
                <w:sz w:val="17"/>
              </w:rPr>
              <w:t>Receives feature values</w:t>
            </w:r>
          </w:p>
        </w:tc>
      </w:tr>
      <w:tr w:rsidR="00264D55">
        <w:trPr>
          <w:cantSplit/>
          <w:jc w:val="center"/>
        </w:trPr>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Hidden layer</w:t>
            </w:r>
          </w:p>
        </w:tc>
        <w:tc>
          <w:tcPr>
            <w:tcW w:w="72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 xml:space="preserve">Learns </w:t>
            </w:r>
            <w:r>
              <w:rPr>
                <w:sz w:val="17"/>
              </w:rPr>
              <w:t>intermediate patterns</w:t>
            </w:r>
          </w:p>
        </w:tc>
      </w:tr>
      <w:tr w:rsidR="00264D55">
        <w:trPr>
          <w:cantSplit/>
          <w:jc w:val="center"/>
        </w:trPr>
        <w:tc>
          <w:tcPr>
            <w:tcW w:w="2232" w:type="dxa"/>
            <w:tcMar>
              <w:top w:w="65" w:type="dxa"/>
              <w:left w:w="80" w:type="dxa"/>
              <w:bottom w:w="65" w:type="dxa"/>
              <w:right w:w="80" w:type="dxa"/>
            </w:tcMar>
            <w:vAlign w:val="center"/>
          </w:tcPr>
          <w:p w:rsidR="00264D55" w:rsidRDefault="005011D6">
            <w:pPr>
              <w:spacing w:after="0"/>
              <w:rPr>
                <w:rFonts w:hint="eastAsia"/>
              </w:rPr>
            </w:pPr>
            <w:r>
              <w:rPr>
                <w:sz w:val="17"/>
              </w:rPr>
              <w:t>Output layer</w:t>
            </w:r>
          </w:p>
        </w:tc>
        <w:tc>
          <w:tcPr>
            <w:tcW w:w="7272" w:type="dxa"/>
            <w:tcMar>
              <w:top w:w="65" w:type="dxa"/>
              <w:left w:w="80" w:type="dxa"/>
              <w:bottom w:w="65" w:type="dxa"/>
              <w:right w:w="80" w:type="dxa"/>
            </w:tcMar>
            <w:vAlign w:val="center"/>
          </w:tcPr>
          <w:p w:rsidR="00264D55" w:rsidRDefault="005011D6">
            <w:pPr>
              <w:spacing w:after="0"/>
              <w:rPr>
                <w:rFonts w:hint="eastAsia"/>
              </w:rPr>
            </w:pPr>
            <w:r>
              <w:rPr>
                <w:sz w:val="17"/>
              </w:rPr>
              <w:t>Produces class scores or numerical predictions</w:t>
            </w:r>
          </w:p>
        </w:tc>
      </w:tr>
      <w:tr w:rsidR="00264D55">
        <w:trPr>
          <w:cantSplit/>
          <w:jc w:val="center"/>
        </w:trPr>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Weight</w:t>
            </w:r>
          </w:p>
        </w:tc>
        <w:tc>
          <w:tcPr>
            <w:tcW w:w="72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Controls the strength and direction of an input connection</w:t>
            </w:r>
          </w:p>
        </w:tc>
      </w:tr>
      <w:tr w:rsidR="00264D55">
        <w:trPr>
          <w:cantSplit/>
          <w:jc w:val="center"/>
        </w:trPr>
        <w:tc>
          <w:tcPr>
            <w:tcW w:w="2232" w:type="dxa"/>
            <w:tcMar>
              <w:top w:w="65" w:type="dxa"/>
              <w:left w:w="80" w:type="dxa"/>
              <w:bottom w:w="65" w:type="dxa"/>
              <w:right w:w="80" w:type="dxa"/>
            </w:tcMar>
            <w:vAlign w:val="center"/>
          </w:tcPr>
          <w:p w:rsidR="00264D55" w:rsidRDefault="005011D6">
            <w:pPr>
              <w:spacing w:after="0"/>
              <w:rPr>
                <w:rFonts w:hint="eastAsia"/>
              </w:rPr>
            </w:pPr>
            <w:r>
              <w:rPr>
                <w:sz w:val="17"/>
              </w:rPr>
              <w:t>Bias</w:t>
            </w:r>
          </w:p>
        </w:tc>
        <w:tc>
          <w:tcPr>
            <w:tcW w:w="7272" w:type="dxa"/>
            <w:tcMar>
              <w:top w:w="65" w:type="dxa"/>
              <w:left w:w="80" w:type="dxa"/>
              <w:bottom w:w="65" w:type="dxa"/>
              <w:right w:w="80" w:type="dxa"/>
            </w:tcMar>
            <w:vAlign w:val="center"/>
          </w:tcPr>
          <w:p w:rsidR="00264D55" w:rsidRDefault="005011D6">
            <w:pPr>
              <w:spacing w:after="0"/>
              <w:rPr>
                <w:rFonts w:hint="eastAsia"/>
              </w:rPr>
            </w:pPr>
            <w:r>
              <w:rPr>
                <w:sz w:val="17"/>
              </w:rPr>
              <w:t>Allows a neuron to shift its activation threshold</w:t>
            </w:r>
          </w:p>
        </w:tc>
      </w:tr>
      <w:tr w:rsidR="00264D55">
        <w:trPr>
          <w:cantSplit/>
          <w:jc w:val="center"/>
        </w:trPr>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Activation function</w:t>
            </w:r>
          </w:p>
        </w:tc>
        <w:tc>
          <w:tcPr>
            <w:tcW w:w="72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Introduces non-linearity</w:t>
            </w:r>
          </w:p>
        </w:tc>
      </w:tr>
      <w:tr w:rsidR="00264D55">
        <w:trPr>
          <w:cantSplit/>
          <w:jc w:val="center"/>
        </w:trPr>
        <w:tc>
          <w:tcPr>
            <w:tcW w:w="2232" w:type="dxa"/>
            <w:tcMar>
              <w:top w:w="65" w:type="dxa"/>
              <w:left w:w="80" w:type="dxa"/>
              <w:bottom w:w="65" w:type="dxa"/>
              <w:right w:w="80" w:type="dxa"/>
            </w:tcMar>
            <w:vAlign w:val="center"/>
          </w:tcPr>
          <w:p w:rsidR="00264D55" w:rsidRDefault="005011D6">
            <w:pPr>
              <w:spacing w:after="0"/>
              <w:rPr>
                <w:rFonts w:hint="eastAsia"/>
              </w:rPr>
            </w:pPr>
            <w:r>
              <w:rPr>
                <w:sz w:val="17"/>
              </w:rPr>
              <w:t>Loss function</w:t>
            </w:r>
          </w:p>
        </w:tc>
        <w:tc>
          <w:tcPr>
            <w:tcW w:w="7272" w:type="dxa"/>
            <w:tcMar>
              <w:top w:w="65" w:type="dxa"/>
              <w:left w:w="80" w:type="dxa"/>
              <w:bottom w:w="65" w:type="dxa"/>
              <w:right w:w="80" w:type="dxa"/>
            </w:tcMar>
            <w:vAlign w:val="center"/>
          </w:tcPr>
          <w:p w:rsidR="00264D55" w:rsidRDefault="005011D6">
            <w:pPr>
              <w:spacing w:after="0"/>
              <w:rPr>
                <w:rFonts w:hint="eastAsia"/>
              </w:rPr>
            </w:pPr>
            <w:r>
              <w:rPr>
                <w:sz w:val="17"/>
              </w:rPr>
              <w:t>Measures prediction error during training</w:t>
            </w:r>
          </w:p>
        </w:tc>
      </w:tr>
    </w:tbl>
    <w:p w:rsidR="00264D55" w:rsidRDefault="00264D55">
      <w:pPr>
        <w:spacing w:after="0"/>
        <w:rPr>
          <w:rFonts w:hint="eastAsia"/>
        </w:rPr>
      </w:pPr>
    </w:p>
    <w:p w:rsidR="00264D55" w:rsidRDefault="005011D6">
      <w:pPr>
        <w:pStyle w:val="Heading2"/>
      </w:pPr>
      <w:r>
        <w:t>10.2 Activation Functions</w:t>
      </w:r>
    </w:p>
    <w:tbl>
      <w:tblPr>
        <w:tblStyle w:val="TableGrid"/>
        <w:tblW w:w="0" w:type="auto"/>
        <w:jc w:val="center"/>
        <w:tblLook w:val="04A0" w:firstRow="1" w:lastRow="0" w:firstColumn="1" w:lastColumn="0" w:noHBand="0" w:noVBand="1"/>
      </w:tblPr>
      <w:tblGrid>
        <w:gridCol w:w="1800"/>
        <w:gridCol w:w="3456"/>
        <w:gridCol w:w="4248"/>
      </w:tblGrid>
      <w:tr w:rsidR="00264D55">
        <w:trPr>
          <w:tblHeader/>
          <w:jc w:val="center"/>
        </w:trPr>
        <w:tc>
          <w:tcPr>
            <w:tcW w:w="180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Activation</w:t>
            </w:r>
          </w:p>
        </w:tc>
        <w:tc>
          <w:tcPr>
            <w:tcW w:w="345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Basic idea</w:t>
            </w:r>
          </w:p>
        </w:tc>
        <w:tc>
          <w:tcPr>
            <w:tcW w:w="4248"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Common use</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ReLU</w:t>
            </w:r>
          </w:p>
        </w:tc>
        <w:tc>
          <w:tcPr>
            <w:tcW w:w="3456" w:type="dxa"/>
            <w:tcMar>
              <w:top w:w="65" w:type="dxa"/>
              <w:left w:w="80" w:type="dxa"/>
              <w:bottom w:w="65" w:type="dxa"/>
              <w:right w:w="80" w:type="dxa"/>
            </w:tcMar>
            <w:vAlign w:val="center"/>
          </w:tcPr>
          <w:p w:rsidR="00264D55" w:rsidRDefault="005011D6">
            <w:pPr>
              <w:spacing w:after="0"/>
              <w:rPr>
                <w:rFonts w:hint="eastAsia"/>
              </w:rPr>
            </w:pPr>
            <w:r>
              <w:rPr>
                <w:sz w:val="17"/>
              </w:rPr>
              <w:t>max(0, z)</w:t>
            </w:r>
          </w:p>
        </w:tc>
        <w:tc>
          <w:tcPr>
            <w:tcW w:w="4248" w:type="dxa"/>
            <w:tcMar>
              <w:top w:w="65" w:type="dxa"/>
              <w:left w:w="80" w:type="dxa"/>
              <w:bottom w:w="65" w:type="dxa"/>
              <w:right w:w="80" w:type="dxa"/>
            </w:tcMar>
            <w:vAlign w:val="center"/>
          </w:tcPr>
          <w:p w:rsidR="00264D55" w:rsidRDefault="005011D6">
            <w:pPr>
              <w:spacing w:after="0"/>
              <w:rPr>
                <w:rFonts w:hint="eastAsia"/>
              </w:rPr>
            </w:pPr>
            <w:r>
              <w:rPr>
                <w:sz w:val="17"/>
              </w:rPr>
              <w:t>Hidden layers</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Sigmoid</w:t>
            </w:r>
          </w:p>
        </w:tc>
        <w:tc>
          <w:tcPr>
            <w:tcW w:w="34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Maps z between 0 and 1</w:t>
            </w:r>
          </w:p>
        </w:tc>
        <w:tc>
          <w:tcPr>
            <w:tcW w:w="42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Binary probability output</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7"/>
              </w:rPr>
              <w:t>Tanh</w:t>
            </w:r>
          </w:p>
        </w:tc>
        <w:tc>
          <w:tcPr>
            <w:tcW w:w="3456" w:type="dxa"/>
            <w:tcMar>
              <w:top w:w="65" w:type="dxa"/>
              <w:left w:w="80" w:type="dxa"/>
              <w:bottom w:w="65" w:type="dxa"/>
              <w:right w:w="80" w:type="dxa"/>
            </w:tcMar>
            <w:vAlign w:val="center"/>
          </w:tcPr>
          <w:p w:rsidR="00264D55" w:rsidRDefault="005011D6">
            <w:pPr>
              <w:spacing w:after="0"/>
              <w:rPr>
                <w:rFonts w:hint="eastAsia"/>
              </w:rPr>
            </w:pPr>
            <w:r>
              <w:rPr>
                <w:sz w:val="17"/>
              </w:rPr>
              <w:t>Maps z between -1 and 1</w:t>
            </w:r>
          </w:p>
        </w:tc>
        <w:tc>
          <w:tcPr>
            <w:tcW w:w="4248" w:type="dxa"/>
            <w:tcMar>
              <w:top w:w="65" w:type="dxa"/>
              <w:left w:w="80" w:type="dxa"/>
              <w:bottom w:w="65" w:type="dxa"/>
              <w:right w:w="80" w:type="dxa"/>
            </w:tcMar>
            <w:vAlign w:val="center"/>
          </w:tcPr>
          <w:p w:rsidR="00264D55" w:rsidRDefault="005011D6">
            <w:pPr>
              <w:spacing w:after="0"/>
              <w:rPr>
                <w:rFonts w:hint="eastAsia"/>
              </w:rPr>
            </w:pPr>
            <w:r>
              <w:rPr>
                <w:sz w:val="17"/>
              </w:rPr>
              <w:t>Some hidden layers</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lastRenderedPageBreak/>
              <w:t>Softmax</w:t>
            </w:r>
          </w:p>
        </w:tc>
        <w:tc>
          <w:tcPr>
            <w:tcW w:w="34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Converts scores into class probabilities summing to 1</w:t>
            </w:r>
          </w:p>
        </w:tc>
        <w:tc>
          <w:tcPr>
            <w:tcW w:w="42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Multiclass output</w:t>
            </w:r>
          </w:p>
        </w:tc>
      </w:tr>
    </w:tbl>
    <w:p w:rsidR="00264D55" w:rsidRDefault="00264D55">
      <w:pPr>
        <w:spacing w:after="0"/>
        <w:rPr>
          <w:rFonts w:hint="eastAsia"/>
        </w:rPr>
      </w:pPr>
    </w:p>
    <w:p w:rsidR="00264D55" w:rsidRDefault="005011D6">
      <w:pPr>
        <w:pStyle w:val="Heading2"/>
      </w:pPr>
      <w:r>
        <w:t>10.3 Training Cycle</w:t>
      </w:r>
    </w:p>
    <w:p w:rsidR="00264D55" w:rsidRDefault="005011D6">
      <w:pPr>
        <w:spacing w:after="40"/>
        <w:ind w:left="403" w:hanging="288"/>
        <w:rPr>
          <w:rFonts w:hint="eastAsia"/>
        </w:rPr>
      </w:pPr>
      <w:r>
        <w:rPr>
          <w:b/>
        </w:rPr>
        <w:t xml:space="preserve">1. </w:t>
      </w:r>
      <w:r>
        <w:t>Forward pass: calculate predictions using current weights.</w:t>
      </w:r>
    </w:p>
    <w:p w:rsidR="00264D55" w:rsidRDefault="005011D6">
      <w:pPr>
        <w:spacing w:after="40"/>
        <w:ind w:left="403" w:hanging="288"/>
        <w:rPr>
          <w:rFonts w:hint="eastAsia"/>
        </w:rPr>
      </w:pPr>
      <w:r>
        <w:rPr>
          <w:b/>
        </w:rPr>
        <w:t xml:space="preserve">2. </w:t>
      </w:r>
      <w:r>
        <w:t>Loss: compare predictions with known targets.</w:t>
      </w:r>
    </w:p>
    <w:p w:rsidR="00264D55" w:rsidRDefault="005011D6">
      <w:pPr>
        <w:spacing w:after="40"/>
        <w:ind w:left="403" w:hanging="288"/>
        <w:rPr>
          <w:rFonts w:hint="eastAsia"/>
        </w:rPr>
      </w:pPr>
      <w:r>
        <w:rPr>
          <w:b/>
        </w:rPr>
        <w:t xml:space="preserve">3. </w:t>
      </w:r>
      <w:r>
        <w:t xml:space="preserve">Backpropagation: calculate how each </w:t>
      </w:r>
      <w:r>
        <w:t>weight contributed to error.</w:t>
      </w:r>
    </w:p>
    <w:p w:rsidR="00264D55" w:rsidRDefault="005011D6">
      <w:pPr>
        <w:spacing w:after="40"/>
        <w:ind w:left="403" w:hanging="288"/>
        <w:rPr>
          <w:rFonts w:hint="eastAsia"/>
        </w:rPr>
      </w:pPr>
      <w:r>
        <w:rPr>
          <w:b/>
        </w:rPr>
        <w:t xml:space="preserve">4. </w:t>
      </w:r>
      <w:r>
        <w:t>Optimisation: update weights to reduce the loss.</w:t>
      </w:r>
    </w:p>
    <w:p w:rsidR="00264D55" w:rsidRDefault="005011D6">
      <w:pPr>
        <w:spacing w:after="40"/>
        <w:ind w:left="403" w:hanging="288"/>
        <w:rPr>
          <w:rFonts w:hint="eastAsia"/>
        </w:rPr>
      </w:pPr>
      <w:r>
        <w:rPr>
          <w:b/>
        </w:rPr>
        <w:t xml:space="preserve">5. </w:t>
      </w:r>
      <w:r>
        <w:t>Repeat for many epochs using batches of training examples.</w:t>
      </w:r>
    </w:p>
    <w:tbl>
      <w:tblPr>
        <w:tblStyle w:val="TableGrid"/>
        <w:tblW w:w="0" w:type="auto"/>
        <w:jc w:val="center"/>
        <w:tblLook w:val="04A0" w:firstRow="1" w:lastRow="0" w:firstColumn="1" w:lastColumn="0" w:noHBand="0" w:noVBand="1"/>
      </w:tblPr>
      <w:tblGrid>
        <w:gridCol w:w="2232"/>
        <w:gridCol w:w="7272"/>
      </w:tblGrid>
      <w:tr w:rsidR="00264D55">
        <w:trPr>
          <w:tblHeader/>
          <w:jc w:val="center"/>
        </w:trPr>
        <w:tc>
          <w:tcPr>
            <w:tcW w:w="223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Term</w:t>
            </w:r>
          </w:p>
        </w:tc>
        <w:tc>
          <w:tcPr>
            <w:tcW w:w="727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Meaning</w:t>
            </w:r>
          </w:p>
        </w:tc>
      </w:tr>
      <w:tr w:rsidR="00264D55">
        <w:trPr>
          <w:cantSplit/>
          <w:jc w:val="center"/>
        </w:trPr>
        <w:tc>
          <w:tcPr>
            <w:tcW w:w="2232" w:type="dxa"/>
            <w:tcMar>
              <w:top w:w="65" w:type="dxa"/>
              <w:left w:w="80" w:type="dxa"/>
              <w:bottom w:w="65" w:type="dxa"/>
              <w:right w:w="80" w:type="dxa"/>
            </w:tcMar>
            <w:vAlign w:val="center"/>
          </w:tcPr>
          <w:p w:rsidR="00264D55" w:rsidRDefault="005011D6">
            <w:pPr>
              <w:spacing w:after="0"/>
              <w:rPr>
                <w:rFonts w:hint="eastAsia"/>
              </w:rPr>
            </w:pPr>
            <w:r>
              <w:rPr>
                <w:sz w:val="17"/>
              </w:rPr>
              <w:t>Epoch</w:t>
            </w:r>
          </w:p>
        </w:tc>
        <w:tc>
          <w:tcPr>
            <w:tcW w:w="7272" w:type="dxa"/>
            <w:tcMar>
              <w:top w:w="65" w:type="dxa"/>
              <w:left w:w="80" w:type="dxa"/>
              <w:bottom w:w="65" w:type="dxa"/>
              <w:right w:w="80" w:type="dxa"/>
            </w:tcMar>
            <w:vAlign w:val="center"/>
          </w:tcPr>
          <w:p w:rsidR="00264D55" w:rsidRDefault="005011D6">
            <w:pPr>
              <w:spacing w:after="0"/>
              <w:rPr>
                <w:rFonts w:hint="eastAsia"/>
              </w:rPr>
            </w:pPr>
            <w:r>
              <w:rPr>
                <w:sz w:val="17"/>
              </w:rPr>
              <w:t>One complete pass through the training dataset</w:t>
            </w:r>
          </w:p>
        </w:tc>
      </w:tr>
      <w:tr w:rsidR="00264D55">
        <w:trPr>
          <w:cantSplit/>
          <w:jc w:val="center"/>
        </w:trPr>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Batch</w:t>
            </w:r>
          </w:p>
        </w:tc>
        <w:tc>
          <w:tcPr>
            <w:tcW w:w="72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A subset used for one parameter update</w:t>
            </w:r>
          </w:p>
        </w:tc>
      </w:tr>
      <w:tr w:rsidR="00264D55">
        <w:trPr>
          <w:cantSplit/>
          <w:jc w:val="center"/>
        </w:trPr>
        <w:tc>
          <w:tcPr>
            <w:tcW w:w="2232" w:type="dxa"/>
            <w:tcMar>
              <w:top w:w="65" w:type="dxa"/>
              <w:left w:w="80" w:type="dxa"/>
              <w:bottom w:w="65" w:type="dxa"/>
              <w:right w:w="80" w:type="dxa"/>
            </w:tcMar>
            <w:vAlign w:val="center"/>
          </w:tcPr>
          <w:p w:rsidR="00264D55" w:rsidRDefault="005011D6">
            <w:pPr>
              <w:spacing w:after="0"/>
              <w:rPr>
                <w:rFonts w:hint="eastAsia"/>
              </w:rPr>
            </w:pPr>
            <w:r>
              <w:rPr>
                <w:sz w:val="17"/>
              </w:rPr>
              <w:t>Learning rate</w:t>
            </w:r>
          </w:p>
        </w:tc>
        <w:tc>
          <w:tcPr>
            <w:tcW w:w="7272" w:type="dxa"/>
            <w:tcMar>
              <w:top w:w="65" w:type="dxa"/>
              <w:left w:w="80" w:type="dxa"/>
              <w:bottom w:w="65" w:type="dxa"/>
              <w:right w:w="80" w:type="dxa"/>
            </w:tcMar>
            <w:vAlign w:val="center"/>
          </w:tcPr>
          <w:p w:rsidR="00264D55" w:rsidRDefault="005011D6">
            <w:pPr>
              <w:spacing w:after="0"/>
              <w:rPr>
                <w:rFonts w:hint="eastAsia"/>
              </w:rPr>
            </w:pPr>
            <w:r>
              <w:rPr>
                <w:sz w:val="17"/>
              </w:rPr>
              <w:t>Step size used when changing weights</w:t>
            </w:r>
          </w:p>
        </w:tc>
      </w:tr>
      <w:tr w:rsidR="00264D55">
        <w:trPr>
          <w:cantSplit/>
          <w:jc w:val="center"/>
        </w:trPr>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Hidden units</w:t>
            </w:r>
          </w:p>
        </w:tc>
        <w:tc>
          <w:tcPr>
            <w:tcW w:w="72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Number of neurons in a hidden layer</w:t>
            </w:r>
          </w:p>
        </w:tc>
      </w:tr>
      <w:tr w:rsidR="00264D55">
        <w:trPr>
          <w:cantSplit/>
          <w:jc w:val="center"/>
        </w:trPr>
        <w:tc>
          <w:tcPr>
            <w:tcW w:w="2232" w:type="dxa"/>
            <w:tcMar>
              <w:top w:w="65" w:type="dxa"/>
              <w:left w:w="80" w:type="dxa"/>
              <w:bottom w:w="65" w:type="dxa"/>
              <w:right w:w="80" w:type="dxa"/>
            </w:tcMar>
            <w:vAlign w:val="center"/>
          </w:tcPr>
          <w:p w:rsidR="00264D55" w:rsidRDefault="005011D6">
            <w:pPr>
              <w:spacing w:after="0"/>
              <w:rPr>
                <w:rFonts w:hint="eastAsia"/>
              </w:rPr>
            </w:pPr>
            <w:r>
              <w:rPr>
                <w:sz w:val="17"/>
              </w:rPr>
              <w:t>Regularisation</w:t>
            </w:r>
          </w:p>
        </w:tc>
        <w:tc>
          <w:tcPr>
            <w:tcW w:w="7272" w:type="dxa"/>
            <w:tcMar>
              <w:top w:w="65" w:type="dxa"/>
              <w:left w:w="80" w:type="dxa"/>
              <w:bottom w:w="65" w:type="dxa"/>
              <w:right w:w="80" w:type="dxa"/>
            </w:tcMar>
            <w:vAlign w:val="center"/>
          </w:tcPr>
          <w:p w:rsidR="00264D55" w:rsidRDefault="005011D6">
            <w:pPr>
              <w:spacing w:after="0"/>
              <w:rPr>
                <w:rFonts w:hint="eastAsia"/>
              </w:rPr>
            </w:pPr>
            <w:r>
              <w:rPr>
                <w:sz w:val="17"/>
              </w:rPr>
              <w:t>Methods that reduce overfitting</w:t>
            </w:r>
          </w:p>
        </w:tc>
      </w:tr>
    </w:tbl>
    <w:p w:rsidR="00264D55" w:rsidRDefault="00264D55">
      <w:pPr>
        <w:spacing w:after="0"/>
        <w:rPr>
          <w:rFonts w:hint="eastAsia"/>
        </w:rPr>
      </w:pPr>
    </w:p>
    <w:p w:rsidR="00264D55" w:rsidRDefault="005011D6">
      <w:pPr>
        <w:pStyle w:val="Heading2"/>
      </w:pPr>
      <w:r>
        <w:t>10.4 Python Example: Multi-Layer Perceptron</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Python example</w:t>
            </w:r>
          </w:p>
          <w:p w:rsidR="00264D55" w:rsidRDefault="005011D6">
            <w:pPr>
              <w:spacing w:after="0" w:line="240" w:lineRule="auto"/>
              <w:rPr>
                <w:rFonts w:hint="eastAsia"/>
              </w:rPr>
            </w:pPr>
            <w:r>
              <w:rPr>
                <w:rFonts w:ascii="Consolas" w:hAnsi="Consolas"/>
                <w:sz w:val="16"/>
              </w:rPr>
              <w:t>from sklearn.datasets import load_iris</w:t>
            </w:r>
          </w:p>
          <w:p w:rsidR="00264D55" w:rsidRDefault="005011D6">
            <w:pPr>
              <w:spacing w:after="0" w:line="240" w:lineRule="auto"/>
              <w:rPr>
                <w:rFonts w:hint="eastAsia"/>
              </w:rPr>
            </w:pPr>
            <w:r>
              <w:rPr>
                <w:rFonts w:ascii="Consolas" w:hAnsi="Consolas"/>
                <w:sz w:val="16"/>
              </w:rPr>
              <w:t xml:space="preserve">from </w:t>
            </w:r>
            <w:r>
              <w:rPr>
                <w:rFonts w:ascii="Consolas" w:hAnsi="Consolas"/>
                <w:sz w:val="16"/>
              </w:rPr>
              <w:t>sklearn.model_selection import train_test_split</w:t>
            </w:r>
          </w:p>
          <w:p w:rsidR="00264D55" w:rsidRDefault="005011D6">
            <w:pPr>
              <w:spacing w:after="0" w:line="240" w:lineRule="auto"/>
              <w:rPr>
                <w:rFonts w:hint="eastAsia"/>
              </w:rPr>
            </w:pPr>
            <w:r>
              <w:rPr>
                <w:rFonts w:ascii="Consolas" w:hAnsi="Consolas"/>
                <w:sz w:val="16"/>
              </w:rPr>
              <w:t>from sklearn.pipeline import make_pipeline</w:t>
            </w:r>
          </w:p>
          <w:p w:rsidR="00264D55" w:rsidRDefault="005011D6">
            <w:pPr>
              <w:spacing w:after="0" w:line="240" w:lineRule="auto"/>
              <w:rPr>
                <w:rFonts w:hint="eastAsia"/>
              </w:rPr>
            </w:pPr>
            <w:r>
              <w:rPr>
                <w:rFonts w:ascii="Consolas" w:hAnsi="Consolas"/>
                <w:sz w:val="16"/>
              </w:rPr>
              <w:t>from sklearn.preprocessing import StandardScaler</w:t>
            </w:r>
          </w:p>
          <w:p w:rsidR="00264D55" w:rsidRDefault="005011D6">
            <w:pPr>
              <w:spacing w:after="0" w:line="240" w:lineRule="auto"/>
              <w:rPr>
                <w:rFonts w:hint="eastAsia"/>
              </w:rPr>
            </w:pPr>
            <w:r>
              <w:rPr>
                <w:rFonts w:ascii="Consolas" w:hAnsi="Consolas"/>
                <w:sz w:val="16"/>
              </w:rPr>
              <w:t>from sklearn.neural_network import MLPClassifier</w:t>
            </w:r>
          </w:p>
          <w:p w:rsidR="00264D55" w:rsidRDefault="005011D6">
            <w:pPr>
              <w:spacing w:after="0" w:line="240" w:lineRule="auto"/>
              <w:rPr>
                <w:rFonts w:hint="eastAsia"/>
              </w:rPr>
            </w:pPr>
            <w:r>
              <w:rPr>
                <w:rFonts w:ascii="Consolas" w:hAnsi="Consolas"/>
                <w:sz w:val="16"/>
              </w:rPr>
              <w:t>from sklearn.metrics import accuracy_score</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 y = load_iris(retur</w:t>
            </w:r>
            <w:r>
              <w:rPr>
                <w:rFonts w:ascii="Consolas" w:hAnsi="Consolas"/>
                <w:sz w:val="16"/>
              </w:rPr>
              <w:t>n_X_y=True)</w:t>
            </w:r>
          </w:p>
          <w:p w:rsidR="00264D55" w:rsidRDefault="005011D6">
            <w:pPr>
              <w:spacing w:after="0" w:line="240" w:lineRule="auto"/>
              <w:rPr>
                <w:rFonts w:hint="eastAsia"/>
              </w:rPr>
            </w:pPr>
            <w:r>
              <w:rPr>
                <w:rFonts w:ascii="Consolas" w:hAnsi="Consolas"/>
                <w:sz w:val="16"/>
              </w:rPr>
              <w:t>X_train, X_test, y_train, y_test = train_test_split(</w:t>
            </w:r>
          </w:p>
          <w:p w:rsidR="00264D55" w:rsidRDefault="005011D6">
            <w:pPr>
              <w:spacing w:after="0" w:line="240" w:lineRule="auto"/>
              <w:rPr>
                <w:rFonts w:hint="eastAsia"/>
              </w:rPr>
            </w:pPr>
            <w:r>
              <w:rPr>
                <w:rFonts w:ascii="Consolas" w:hAnsi="Consolas"/>
                <w:sz w:val="16"/>
              </w:rPr>
              <w:t xml:space="preserve">    X, y, test_size=0.20, random_state=42, stratify=y</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model = make_pipeline(</w:t>
            </w:r>
          </w:p>
          <w:p w:rsidR="00264D55" w:rsidRDefault="005011D6">
            <w:pPr>
              <w:spacing w:after="0" w:line="240" w:lineRule="auto"/>
              <w:rPr>
                <w:rFonts w:hint="eastAsia"/>
              </w:rPr>
            </w:pPr>
            <w:r>
              <w:rPr>
                <w:rFonts w:ascii="Consolas" w:hAnsi="Consolas"/>
                <w:sz w:val="16"/>
              </w:rPr>
              <w:t xml:space="preserve">    StandardScaler(),</w:t>
            </w:r>
          </w:p>
          <w:p w:rsidR="00264D55" w:rsidRDefault="005011D6">
            <w:pPr>
              <w:spacing w:after="0" w:line="240" w:lineRule="auto"/>
              <w:rPr>
                <w:rFonts w:hint="eastAsia"/>
              </w:rPr>
            </w:pPr>
            <w:r>
              <w:rPr>
                <w:rFonts w:ascii="Consolas" w:hAnsi="Consolas"/>
                <w:sz w:val="16"/>
              </w:rPr>
              <w:t xml:space="preserve">    MLPClassifier(</w:t>
            </w:r>
          </w:p>
          <w:p w:rsidR="00264D55" w:rsidRDefault="005011D6">
            <w:pPr>
              <w:spacing w:after="0" w:line="240" w:lineRule="auto"/>
              <w:rPr>
                <w:rFonts w:hint="eastAsia"/>
              </w:rPr>
            </w:pPr>
            <w:r>
              <w:rPr>
                <w:rFonts w:ascii="Consolas" w:hAnsi="Consolas"/>
                <w:sz w:val="16"/>
              </w:rPr>
              <w:t xml:space="preserve">        hidden_layer_sizes=(16,),</w:t>
            </w:r>
          </w:p>
          <w:p w:rsidR="00264D55" w:rsidRDefault="005011D6">
            <w:pPr>
              <w:spacing w:after="0" w:line="240" w:lineRule="auto"/>
              <w:rPr>
                <w:rFonts w:hint="eastAsia"/>
              </w:rPr>
            </w:pPr>
            <w:r>
              <w:rPr>
                <w:rFonts w:ascii="Consolas" w:hAnsi="Consolas"/>
                <w:sz w:val="16"/>
              </w:rPr>
              <w:t xml:space="preserve">        max_iter=1000,</w:t>
            </w:r>
          </w:p>
          <w:p w:rsidR="00264D55" w:rsidRDefault="005011D6">
            <w:pPr>
              <w:spacing w:after="0" w:line="240" w:lineRule="auto"/>
              <w:rPr>
                <w:rFonts w:hint="eastAsia"/>
              </w:rPr>
            </w:pPr>
            <w:r>
              <w:rPr>
                <w:rFonts w:ascii="Consolas" w:hAnsi="Consolas"/>
                <w:sz w:val="16"/>
              </w:rPr>
              <w:t xml:space="preserve">        rand</w:t>
            </w:r>
            <w:r>
              <w:rPr>
                <w:rFonts w:ascii="Consolas" w:hAnsi="Consolas"/>
                <w:sz w:val="16"/>
              </w:rPr>
              <w:t>om_state=42</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model.fit(X_train, y_train)</w:t>
            </w:r>
          </w:p>
          <w:p w:rsidR="00264D55" w:rsidRDefault="005011D6">
            <w:pPr>
              <w:spacing w:after="0" w:line="240" w:lineRule="auto"/>
              <w:rPr>
                <w:rFonts w:hint="eastAsia"/>
              </w:rPr>
            </w:pPr>
            <w:r>
              <w:rPr>
                <w:rFonts w:ascii="Consolas" w:hAnsi="Consolas"/>
                <w:sz w:val="16"/>
              </w:rPr>
              <w:t>pred = model.predict(X_test)</w:t>
            </w:r>
          </w:p>
          <w:p w:rsidR="00264D55" w:rsidRDefault="005011D6">
            <w:pPr>
              <w:spacing w:after="0" w:line="240" w:lineRule="auto"/>
              <w:rPr>
                <w:rFonts w:hint="eastAsia"/>
              </w:rPr>
            </w:pPr>
            <w:r>
              <w:rPr>
                <w:rFonts w:ascii="Consolas" w:hAnsi="Consolas"/>
                <w:sz w:val="16"/>
              </w:rPr>
              <w:t>print('Accuracy:', accuracy_score(y_test, pred))</w:t>
            </w:r>
          </w:p>
        </w:tc>
      </w:tr>
    </w:tbl>
    <w:p w:rsidR="00264D55" w:rsidRDefault="00264D55">
      <w:pPr>
        <w:spacing w:after="0"/>
        <w:rPr>
          <w:rFonts w:hint="eastAsia"/>
        </w:rPr>
      </w:pP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DDEBF7"/>
            <w:tcMar>
              <w:top w:w="100" w:type="dxa"/>
              <w:left w:w="130" w:type="dxa"/>
              <w:bottom w:w="100" w:type="dxa"/>
              <w:right w:w="130" w:type="dxa"/>
            </w:tcMar>
          </w:tcPr>
          <w:p w:rsidR="00264D55" w:rsidRDefault="005011D6">
            <w:pPr>
              <w:spacing w:after="40"/>
              <w:rPr>
                <w:rFonts w:hint="eastAsia"/>
              </w:rPr>
            </w:pPr>
            <w:r>
              <w:rPr>
                <w:b/>
                <w:color w:val="17365D"/>
              </w:rPr>
              <w:t>KEY IDEA: Neural network is a family, not one fixed model</w:t>
            </w:r>
          </w:p>
          <w:p w:rsidR="00264D55" w:rsidRDefault="005011D6">
            <w:pPr>
              <w:spacing w:after="0"/>
              <w:rPr>
                <w:rFonts w:hint="eastAsia"/>
              </w:rPr>
            </w:pPr>
            <w:r>
              <w:t xml:space="preserve">The number of layers, neurons, activations, loss functions and </w:t>
            </w:r>
            <w:r>
              <w:t>training settings define the architecture. A small MLP is suitable for introductory tabular examples; deep networks may use many specialised layers.</w:t>
            </w:r>
          </w:p>
        </w:tc>
      </w:tr>
    </w:tbl>
    <w:p w:rsidR="00264D55" w:rsidRDefault="00264D55">
      <w:pPr>
        <w:spacing w:after="0"/>
        <w:rPr>
          <w:rFonts w:hint="eastAsia"/>
        </w:rPr>
      </w:pPr>
    </w:p>
    <w:tbl>
      <w:tblPr>
        <w:tblStyle w:val="TableGrid"/>
        <w:tblW w:w="0" w:type="auto"/>
        <w:jc w:val="center"/>
        <w:tblLook w:val="04A0" w:firstRow="1" w:lastRow="0" w:firstColumn="1" w:lastColumn="0" w:noHBand="0" w:noVBand="1"/>
      </w:tblPr>
      <w:tblGrid>
        <w:gridCol w:w="4752"/>
        <w:gridCol w:w="4752"/>
      </w:tblGrid>
      <w:tr w:rsidR="00264D55">
        <w:trPr>
          <w:tblHeader/>
          <w:jc w:val="center"/>
        </w:trPr>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Advantages</w:t>
            </w:r>
          </w:p>
        </w:tc>
        <w:tc>
          <w:tcPr>
            <w:tcW w:w="475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Limitations</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t>Learns complex non-linear relationships</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Usually requires scaling and tuning</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Flexible for classification and regression</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Less interpretable than simple models</w:t>
            </w:r>
          </w:p>
        </w:tc>
      </w:tr>
      <w:tr w:rsidR="00264D55">
        <w:trPr>
          <w:cantSplit/>
          <w:jc w:val="center"/>
        </w:trPr>
        <w:tc>
          <w:tcPr>
            <w:tcW w:w="4752" w:type="dxa"/>
            <w:tcMar>
              <w:top w:w="65" w:type="dxa"/>
              <w:left w:w="80" w:type="dxa"/>
              <w:bottom w:w="65" w:type="dxa"/>
              <w:right w:w="80" w:type="dxa"/>
            </w:tcMar>
            <w:vAlign w:val="center"/>
          </w:tcPr>
          <w:p w:rsidR="00264D55" w:rsidRDefault="005011D6">
            <w:pPr>
              <w:spacing w:after="0"/>
              <w:rPr>
                <w:rFonts w:hint="eastAsia"/>
              </w:rPr>
            </w:pPr>
            <w:r>
              <w:rPr>
                <w:sz w:val="17"/>
              </w:rPr>
              <w:lastRenderedPageBreak/>
              <w:t>Can model interactions automatically</w:t>
            </w:r>
          </w:p>
        </w:tc>
        <w:tc>
          <w:tcPr>
            <w:tcW w:w="4752" w:type="dxa"/>
            <w:tcMar>
              <w:top w:w="65" w:type="dxa"/>
              <w:left w:w="80" w:type="dxa"/>
              <w:bottom w:w="65" w:type="dxa"/>
              <w:right w:w="80" w:type="dxa"/>
            </w:tcMar>
            <w:vAlign w:val="center"/>
          </w:tcPr>
          <w:p w:rsidR="00264D55" w:rsidRDefault="005011D6">
            <w:pPr>
              <w:spacing w:after="0"/>
              <w:rPr>
                <w:rFonts w:hint="eastAsia"/>
              </w:rPr>
            </w:pPr>
            <w:r>
              <w:rPr>
                <w:sz w:val="17"/>
              </w:rPr>
              <w:t>Can require more data and computation</w:t>
            </w:r>
          </w:p>
        </w:tc>
      </w:tr>
      <w:tr w:rsidR="00264D55">
        <w:trPr>
          <w:cantSplit/>
          <w:jc w:val="center"/>
        </w:trPr>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Foundation of modern deep learning</w:t>
            </w:r>
          </w:p>
        </w:tc>
        <w:tc>
          <w:tcPr>
            <w:tcW w:w="475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May overfit without validation and regularisation</w:t>
            </w:r>
          </w:p>
        </w:tc>
      </w:tr>
    </w:tbl>
    <w:p w:rsidR="00264D55" w:rsidRDefault="00264D55">
      <w:pPr>
        <w:spacing w:after="0"/>
        <w:rPr>
          <w:rFonts w:hint="eastAsia"/>
        </w:rPr>
      </w:pPr>
    </w:p>
    <w:tbl>
      <w:tblPr>
        <w:tblW w:w="0" w:type="auto"/>
        <w:tblLook w:val="04A0" w:firstRow="1" w:lastRow="0" w:firstColumn="1" w:lastColumn="0" w:noHBand="0" w:noVBand="1"/>
      </w:tblPr>
      <w:tblGrid>
        <w:gridCol w:w="10166"/>
      </w:tblGrid>
      <w:tr w:rsidR="00264D55">
        <w:trPr>
          <w:cantSplit/>
          <w:tblHeader/>
        </w:trPr>
        <w:tc>
          <w:tcPr>
            <w:tcW w:w="10166" w:type="dxa"/>
            <w:tcBorders>
              <w:top w:val="single" w:sz="8" w:space="0" w:color="70AD47"/>
              <w:left w:val="single" w:sz="8" w:space="0" w:color="70AD47"/>
              <w:bottom w:val="single" w:sz="8" w:space="0" w:color="70AD47"/>
              <w:right w:val="single" w:sz="8" w:space="0" w:color="70AD47"/>
            </w:tcBorders>
            <w:shd w:val="clear" w:color="auto" w:fill="E2F0D9"/>
            <w:tcMar>
              <w:top w:w="90" w:type="dxa"/>
              <w:left w:w="120" w:type="dxa"/>
              <w:bottom w:w="90" w:type="dxa"/>
              <w:right w:w="120" w:type="dxa"/>
            </w:tcMar>
          </w:tcPr>
          <w:p w:rsidR="00264D55" w:rsidRDefault="005011D6">
            <w:pPr>
              <w:rPr>
                <w:rFonts w:hint="eastAsia"/>
              </w:rPr>
            </w:pPr>
            <w:r>
              <w:rPr>
                <w:b/>
                <w:color w:val="385723"/>
              </w:rPr>
              <w:t>QUICK CHECK</w:t>
            </w:r>
          </w:p>
          <w:p w:rsidR="00264D55" w:rsidRDefault="005011D6">
            <w:pPr>
              <w:spacing w:after="20"/>
              <w:rPr>
                <w:rFonts w:hint="eastAsia"/>
              </w:rPr>
            </w:pPr>
            <w:r>
              <w:t>1. What is the role of a weight?</w:t>
            </w:r>
          </w:p>
          <w:p w:rsidR="00264D55" w:rsidRDefault="005011D6">
            <w:pPr>
              <w:spacing w:after="20"/>
              <w:rPr>
                <w:rFonts w:hint="eastAsia"/>
              </w:rPr>
            </w:pPr>
            <w:r>
              <w:t>2. Why is an activation function used?</w:t>
            </w:r>
          </w:p>
          <w:p w:rsidR="00264D55" w:rsidRDefault="005011D6">
            <w:pPr>
              <w:spacing w:after="20"/>
              <w:rPr>
                <w:rFonts w:hint="eastAsia"/>
              </w:rPr>
            </w:pPr>
            <w:r>
              <w:t>3. What happens during backpropagation?</w:t>
            </w:r>
          </w:p>
        </w:tc>
      </w:tr>
    </w:tbl>
    <w:p w:rsidR="00264D55" w:rsidRDefault="00264D55">
      <w:pPr>
        <w:spacing w:after="0"/>
        <w:rPr>
          <w:rFonts w:hint="eastAsia"/>
        </w:rPr>
      </w:pPr>
    </w:p>
    <w:p w:rsidR="00264D55" w:rsidRDefault="005011D6">
      <w:pPr>
        <w:pStyle w:val="Heading1"/>
      </w:pPr>
      <w:r>
        <w:t>11. Algorithm Comparison and Selection Guide</w:t>
      </w:r>
    </w:p>
    <w:p w:rsidR="00264D55" w:rsidRDefault="005011D6">
      <w:pPr>
        <w:spacing w:after="140"/>
        <w:rPr>
          <w:rFonts w:hint="eastAsia"/>
        </w:rPr>
      </w:pPr>
      <w:r>
        <w:rPr>
          <w:i/>
          <w:color w:val="555555"/>
        </w:rPr>
        <w:t xml:space="preserve">There is no universally best algorithm. Select a reasonable starting model, evaluate it fairly </w:t>
      </w:r>
      <w:r>
        <w:rPr>
          <w:i/>
          <w:color w:val="555555"/>
        </w:rPr>
        <w:t>and compare alternatives.</w:t>
      </w:r>
    </w:p>
    <w:tbl>
      <w:tblPr>
        <w:tblStyle w:val="TableGrid"/>
        <w:tblW w:w="0" w:type="auto"/>
        <w:jc w:val="center"/>
        <w:tblLook w:val="04A0" w:firstRow="1" w:lastRow="0" w:firstColumn="1" w:lastColumn="0" w:noHBand="0" w:noVBand="1"/>
      </w:tblPr>
      <w:tblGrid>
        <w:gridCol w:w="1800"/>
        <w:gridCol w:w="2232"/>
        <w:gridCol w:w="1512"/>
        <w:gridCol w:w="1800"/>
        <w:gridCol w:w="2232"/>
      </w:tblGrid>
      <w:tr w:rsidR="00264D55">
        <w:trPr>
          <w:tblHeader/>
          <w:jc w:val="center"/>
        </w:trPr>
        <w:tc>
          <w:tcPr>
            <w:tcW w:w="180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Algorithm</w:t>
            </w:r>
          </w:p>
        </w:tc>
        <w:tc>
          <w:tcPr>
            <w:tcW w:w="223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Task</w:t>
            </w:r>
          </w:p>
        </w:tc>
        <w:tc>
          <w:tcPr>
            <w:tcW w:w="151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Scaling</w:t>
            </w:r>
          </w:p>
        </w:tc>
        <w:tc>
          <w:tcPr>
            <w:tcW w:w="180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Interpretability</w:t>
            </w:r>
          </w:p>
        </w:tc>
        <w:tc>
          <w:tcPr>
            <w:tcW w:w="223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Important setting</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6"/>
              </w:rPr>
              <w:t>Decision Tree</w:t>
            </w:r>
          </w:p>
        </w:tc>
        <w:tc>
          <w:tcPr>
            <w:tcW w:w="2232" w:type="dxa"/>
            <w:tcMar>
              <w:top w:w="65" w:type="dxa"/>
              <w:left w:w="80" w:type="dxa"/>
              <w:bottom w:w="65" w:type="dxa"/>
              <w:right w:w="80" w:type="dxa"/>
            </w:tcMar>
            <w:vAlign w:val="center"/>
          </w:tcPr>
          <w:p w:rsidR="00264D55" w:rsidRDefault="005011D6">
            <w:pPr>
              <w:spacing w:after="0"/>
              <w:rPr>
                <w:rFonts w:hint="eastAsia"/>
              </w:rPr>
            </w:pPr>
            <w:r>
              <w:rPr>
                <w:sz w:val="16"/>
              </w:rPr>
              <w:t>Classification / regression</w:t>
            </w:r>
          </w:p>
        </w:tc>
        <w:tc>
          <w:tcPr>
            <w:tcW w:w="1512" w:type="dxa"/>
            <w:tcMar>
              <w:top w:w="65" w:type="dxa"/>
              <w:left w:w="80" w:type="dxa"/>
              <w:bottom w:w="65" w:type="dxa"/>
              <w:right w:w="80" w:type="dxa"/>
            </w:tcMar>
            <w:vAlign w:val="center"/>
          </w:tcPr>
          <w:p w:rsidR="00264D55" w:rsidRDefault="005011D6">
            <w:pPr>
              <w:spacing w:after="0"/>
              <w:rPr>
                <w:rFonts w:hint="eastAsia"/>
              </w:rPr>
            </w:pPr>
            <w:r>
              <w:rPr>
                <w:sz w:val="16"/>
              </w:rPr>
              <w:t>Usually no</w:t>
            </w:r>
          </w:p>
        </w:tc>
        <w:tc>
          <w:tcPr>
            <w:tcW w:w="1800" w:type="dxa"/>
            <w:tcMar>
              <w:top w:w="65" w:type="dxa"/>
              <w:left w:w="80" w:type="dxa"/>
              <w:bottom w:w="65" w:type="dxa"/>
              <w:right w:w="80" w:type="dxa"/>
            </w:tcMar>
            <w:vAlign w:val="center"/>
          </w:tcPr>
          <w:p w:rsidR="00264D55" w:rsidRDefault="005011D6">
            <w:pPr>
              <w:spacing w:after="0"/>
              <w:rPr>
                <w:rFonts w:hint="eastAsia"/>
              </w:rPr>
            </w:pPr>
            <w:r>
              <w:rPr>
                <w:sz w:val="16"/>
              </w:rPr>
              <w:t>High for small trees</w:t>
            </w:r>
          </w:p>
        </w:tc>
        <w:tc>
          <w:tcPr>
            <w:tcW w:w="2232" w:type="dxa"/>
            <w:tcMar>
              <w:top w:w="65" w:type="dxa"/>
              <w:left w:w="80" w:type="dxa"/>
              <w:bottom w:w="65" w:type="dxa"/>
              <w:right w:w="80" w:type="dxa"/>
            </w:tcMar>
            <w:vAlign w:val="center"/>
          </w:tcPr>
          <w:p w:rsidR="00264D55" w:rsidRDefault="005011D6">
            <w:pPr>
              <w:spacing w:after="0"/>
              <w:rPr>
                <w:rFonts w:hint="eastAsia"/>
              </w:rPr>
            </w:pPr>
            <w:r>
              <w:rPr>
                <w:sz w:val="16"/>
              </w:rPr>
              <w:t>max_depth</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Linear Regression</w:t>
            </w:r>
          </w:p>
        </w:tc>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Regression</w:t>
            </w:r>
          </w:p>
        </w:tc>
        <w:tc>
          <w:tcPr>
            <w:tcW w:w="151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Helpful</w:t>
            </w:r>
          </w:p>
        </w:tc>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High</w:t>
            </w:r>
          </w:p>
        </w:tc>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Regularisation / features</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6"/>
              </w:rPr>
              <w:t>k-NN</w:t>
            </w:r>
          </w:p>
        </w:tc>
        <w:tc>
          <w:tcPr>
            <w:tcW w:w="2232" w:type="dxa"/>
            <w:tcMar>
              <w:top w:w="65" w:type="dxa"/>
              <w:left w:w="80" w:type="dxa"/>
              <w:bottom w:w="65" w:type="dxa"/>
              <w:right w:w="80" w:type="dxa"/>
            </w:tcMar>
            <w:vAlign w:val="center"/>
          </w:tcPr>
          <w:p w:rsidR="00264D55" w:rsidRDefault="005011D6">
            <w:pPr>
              <w:spacing w:after="0"/>
              <w:rPr>
                <w:rFonts w:hint="eastAsia"/>
              </w:rPr>
            </w:pPr>
            <w:r>
              <w:rPr>
                <w:sz w:val="16"/>
              </w:rPr>
              <w:t>Classification / regression</w:t>
            </w:r>
          </w:p>
        </w:tc>
        <w:tc>
          <w:tcPr>
            <w:tcW w:w="1512" w:type="dxa"/>
            <w:tcMar>
              <w:top w:w="65" w:type="dxa"/>
              <w:left w:w="80" w:type="dxa"/>
              <w:bottom w:w="65" w:type="dxa"/>
              <w:right w:w="80" w:type="dxa"/>
            </w:tcMar>
            <w:vAlign w:val="center"/>
          </w:tcPr>
          <w:p w:rsidR="00264D55" w:rsidRDefault="005011D6">
            <w:pPr>
              <w:spacing w:after="0"/>
              <w:rPr>
                <w:rFonts w:hint="eastAsia"/>
              </w:rPr>
            </w:pPr>
            <w:r>
              <w:rPr>
                <w:sz w:val="16"/>
              </w:rPr>
              <w:t>Essential</w:t>
            </w:r>
          </w:p>
        </w:tc>
        <w:tc>
          <w:tcPr>
            <w:tcW w:w="1800" w:type="dxa"/>
            <w:tcMar>
              <w:top w:w="65" w:type="dxa"/>
              <w:left w:w="80" w:type="dxa"/>
              <w:bottom w:w="65" w:type="dxa"/>
              <w:right w:w="80" w:type="dxa"/>
            </w:tcMar>
            <w:vAlign w:val="center"/>
          </w:tcPr>
          <w:p w:rsidR="00264D55" w:rsidRDefault="005011D6">
            <w:pPr>
              <w:spacing w:after="0"/>
              <w:rPr>
                <w:rFonts w:hint="eastAsia"/>
              </w:rPr>
            </w:pPr>
            <w:r>
              <w:rPr>
                <w:sz w:val="16"/>
              </w:rPr>
              <w:t>Medium</w:t>
            </w:r>
          </w:p>
        </w:tc>
        <w:tc>
          <w:tcPr>
            <w:tcW w:w="2232" w:type="dxa"/>
            <w:tcMar>
              <w:top w:w="65" w:type="dxa"/>
              <w:left w:w="80" w:type="dxa"/>
              <w:bottom w:w="65" w:type="dxa"/>
              <w:right w:w="80" w:type="dxa"/>
            </w:tcMar>
            <w:vAlign w:val="center"/>
          </w:tcPr>
          <w:p w:rsidR="00264D55" w:rsidRDefault="005011D6">
            <w:pPr>
              <w:spacing w:after="0"/>
              <w:rPr>
                <w:rFonts w:hint="eastAsia"/>
              </w:rPr>
            </w:pPr>
            <w:r>
              <w:rPr>
                <w:sz w:val="16"/>
              </w:rPr>
              <w:t>n_neighbors</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SVM</w:t>
            </w:r>
          </w:p>
        </w:tc>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Classification / regression</w:t>
            </w:r>
          </w:p>
        </w:tc>
        <w:tc>
          <w:tcPr>
            <w:tcW w:w="151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Essential</w:t>
            </w:r>
          </w:p>
        </w:tc>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Low-Medium</w:t>
            </w:r>
          </w:p>
        </w:tc>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C, kernel, gamma</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6"/>
              </w:rPr>
              <w:t>K-means</w:t>
            </w:r>
          </w:p>
        </w:tc>
        <w:tc>
          <w:tcPr>
            <w:tcW w:w="2232" w:type="dxa"/>
            <w:tcMar>
              <w:top w:w="65" w:type="dxa"/>
              <w:left w:w="80" w:type="dxa"/>
              <w:bottom w:w="65" w:type="dxa"/>
              <w:right w:w="80" w:type="dxa"/>
            </w:tcMar>
            <w:vAlign w:val="center"/>
          </w:tcPr>
          <w:p w:rsidR="00264D55" w:rsidRDefault="005011D6">
            <w:pPr>
              <w:spacing w:after="0"/>
              <w:rPr>
                <w:rFonts w:hint="eastAsia"/>
              </w:rPr>
            </w:pPr>
            <w:r>
              <w:rPr>
                <w:sz w:val="16"/>
              </w:rPr>
              <w:t>Clustering</w:t>
            </w:r>
          </w:p>
        </w:tc>
        <w:tc>
          <w:tcPr>
            <w:tcW w:w="1512" w:type="dxa"/>
            <w:tcMar>
              <w:top w:w="65" w:type="dxa"/>
              <w:left w:w="80" w:type="dxa"/>
              <w:bottom w:w="65" w:type="dxa"/>
              <w:right w:w="80" w:type="dxa"/>
            </w:tcMar>
            <w:vAlign w:val="center"/>
          </w:tcPr>
          <w:p w:rsidR="00264D55" w:rsidRDefault="005011D6">
            <w:pPr>
              <w:spacing w:after="0"/>
              <w:rPr>
                <w:rFonts w:hint="eastAsia"/>
              </w:rPr>
            </w:pPr>
            <w:r>
              <w:rPr>
                <w:sz w:val="16"/>
              </w:rPr>
              <w:t>Essential</w:t>
            </w:r>
          </w:p>
        </w:tc>
        <w:tc>
          <w:tcPr>
            <w:tcW w:w="1800" w:type="dxa"/>
            <w:tcMar>
              <w:top w:w="65" w:type="dxa"/>
              <w:left w:w="80" w:type="dxa"/>
              <w:bottom w:w="65" w:type="dxa"/>
              <w:right w:w="80" w:type="dxa"/>
            </w:tcMar>
            <w:vAlign w:val="center"/>
          </w:tcPr>
          <w:p w:rsidR="00264D55" w:rsidRDefault="005011D6">
            <w:pPr>
              <w:spacing w:after="0"/>
              <w:rPr>
                <w:rFonts w:hint="eastAsia"/>
              </w:rPr>
            </w:pPr>
            <w:r>
              <w:rPr>
                <w:sz w:val="16"/>
              </w:rPr>
              <w:t>Medium</w:t>
            </w:r>
          </w:p>
        </w:tc>
        <w:tc>
          <w:tcPr>
            <w:tcW w:w="2232" w:type="dxa"/>
            <w:tcMar>
              <w:top w:w="65" w:type="dxa"/>
              <w:left w:w="80" w:type="dxa"/>
              <w:bottom w:w="65" w:type="dxa"/>
              <w:right w:w="80" w:type="dxa"/>
            </w:tcMar>
            <w:vAlign w:val="center"/>
          </w:tcPr>
          <w:p w:rsidR="00264D55" w:rsidRDefault="005011D6">
            <w:pPr>
              <w:spacing w:after="0"/>
              <w:rPr>
                <w:rFonts w:hint="eastAsia"/>
              </w:rPr>
            </w:pPr>
            <w:r>
              <w:rPr>
                <w:sz w:val="16"/>
              </w:rPr>
              <w:t>n_clusters</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Mean Shift</w:t>
            </w:r>
          </w:p>
        </w:tc>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Clustering</w:t>
            </w:r>
          </w:p>
        </w:tc>
        <w:tc>
          <w:tcPr>
            <w:tcW w:w="151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Important</w:t>
            </w:r>
          </w:p>
        </w:tc>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Medium</w:t>
            </w:r>
          </w:p>
        </w:tc>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bandwidth</w:t>
            </w:r>
          </w:p>
        </w:tc>
      </w:tr>
      <w:tr w:rsidR="00264D55">
        <w:trPr>
          <w:cantSplit/>
          <w:jc w:val="center"/>
        </w:trPr>
        <w:tc>
          <w:tcPr>
            <w:tcW w:w="1800" w:type="dxa"/>
            <w:tcMar>
              <w:top w:w="65" w:type="dxa"/>
              <w:left w:w="80" w:type="dxa"/>
              <w:bottom w:w="65" w:type="dxa"/>
              <w:right w:w="80" w:type="dxa"/>
            </w:tcMar>
            <w:vAlign w:val="center"/>
          </w:tcPr>
          <w:p w:rsidR="00264D55" w:rsidRDefault="005011D6">
            <w:pPr>
              <w:spacing w:after="0"/>
              <w:rPr>
                <w:rFonts w:hint="eastAsia"/>
              </w:rPr>
            </w:pPr>
            <w:r>
              <w:rPr>
                <w:sz w:val="16"/>
              </w:rPr>
              <w:t>PCA</w:t>
            </w:r>
          </w:p>
        </w:tc>
        <w:tc>
          <w:tcPr>
            <w:tcW w:w="2232" w:type="dxa"/>
            <w:tcMar>
              <w:top w:w="65" w:type="dxa"/>
              <w:left w:w="80" w:type="dxa"/>
              <w:bottom w:w="65" w:type="dxa"/>
              <w:right w:w="80" w:type="dxa"/>
            </w:tcMar>
            <w:vAlign w:val="center"/>
          </w:tcPr>
          <w:p w:rsidR="00264D55" w:rsidRDefault="005011D6">
            <w:pPr>
              <w:spacing w:after="0"/>
              <w:rPr>
                <w:rFonts w:hint="eastAsia"/>
              </w:rPr>
            </w:pPr>
            <w:r>
              <w:rPr>
                <w:sz w:val="16"/>
              </w:rPr>
              <w:t>Dimensionality reduction</w:t>
            </w:r>
          </w:p>
        </w:tc>
        <w:tc>
          <w:tcPr>
            <w:tcW w:w="1512" w:type="dxa"/>
            <w:tcMar>
              <w:top w:w="65" w:type="dxa"/>
              <w:left w:w="80" w:type="dxa"/>
              <w:bottom w:w="65" w:type="dxa"/>
              <w:right w:w="80" w:type="dxa"/>
            </w:tcMar>
            <w:vAlign w:val="center"/>
          </w:tcPr>
          <w:p w:rsidR="00264D55" w:rsidRDefault="005011D6">
            <w:pPr>
              <w:spacing w:after="0"/>
              <w:rPr>
                <w:rFonts w:hint="eastAsia"/>
              </w:rPr>
            </w:pPr>
            <w:r>
              <w:rPr>
                <w:sz w:val="16"/>
              </w:rPr>
              <w:t>Usually essential</w:t>
            </w:r>
          </w:p>
        </w:tc>
        <w:tc>
          <w:tcPr>
            <w:tcW w:w="1800" w:type="dxa"/>
            <w:tcMar>
              <w:top w:w="65" w:type="dxa"/>
              <w:left w:w="80" w:type="dxa"/>
              <w:bottom w:w="65" w:type="dxa"/>
              <w:right w:w="80" w:type="dxa"/>
            </w:tcMar>
            <w:vAlign w:val="center"/>
          </w:tcPr>
          <w:p w:rsidR="00264D55" w:rsidRDefault="005011D6">
            <w:pPr>
              <w:spacing w:after="0"/>
              <w:rPr>
                <w:rFonts w:hint="eastAsia"/>
              </w:rPr>
            </w:pPr>
            <w:r>
              <w:rPr>
                <w:sz w:val="16"/>
              </w:rPr>
              <w:t>Low-Medium</w:t>
            </w:r>
          </w:p>
        </w:tc>
        <w:tc>
          <w:tcPr>
            <w:tcW w:w="2232" w:type="dxa"/>
            <w:tcMar>
              <w:top w:w="65" w:type="dxa"/>
              <w:left w:w="80" w:type="dxa"/>
              <w:bottom w:w="65" w:type="dxa"/>
              <w:right w:w="80" w:type="dxa"/>
            </w:tcMar>
            <w:vAlign w:val="center"/>
          </w:tcPr>
          <w:p w:rsidR="00264D55" w:rsidRDefault="005011D6">
            <w:pPr>
              <w:spacing w:after="0"/>
              <w:rPr>
                <w:rFonts w:hint="eastAsia"/>
              </w:rPr>
            </w:pPr>
            <w:r>
              <w:rPr>
                <w:sz w:val="16"/>
              </w:rPr>
              <w:t>n_components</w:t>
            </w:r>
          </w:p>
        </w:tc>
      </w:tr>
      <w:tr w:rsidR="00264D55">
        <w:trPr>
          <w:cantSplit/>
          <w:jc w:val="center"/>
        </w:trPr>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Neural Network</w:t>
            </w:r>
          </w:p>
        </w:tc>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Classification / regression</w:t>
            </w:r>
          </w:p>
        </w:tc>
        <w:tc>
          <w:tcPr>
            <w:tcW w:w="151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Essential</w:t>
            </w:r>
          </w:p>
        </w:tc>
        <w:tc>
          <w:tcPr>
            <w:tcW w:w="180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Low</w:t>
            </w:r>
          </w:p>
        </w:tc>
        <w:tc>
          <w:tcPr>
            <w:tcW w:w="22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layers, learning rate</w:t>
            </w:r>
          </w:p>
        </w:tc>
      </w:tr>
    </w:tbl>
    <w:p w:rsidR="00264D55" w:rsidRDefault="00264D55">
      <w:pPr>
        <w:spacing w:after="0"/>
        <w:rPr>
          <w:rFonts w:hint="eastAsia"/>
        </w:rPr>
      </w:pPr>
    </w:p>
    <w:p w:rsidR="00264D55" w:rsidRDefault="005011D6">
      <w:pPr>
        <w:pStyle w:val="Heading2"/>
      </w:pPr>
      <w:r>
        <w:t>11.1 Quick Selection Rules</w:t>
      </w:r>
    </w:p>
    <w:tbl>
      <w:tblPr>
        <w:tblStyle w:val="TableGrid"/>
        <w:tblW w:w="0" w:type="auto"/>
        <w:jc w:val="center"/>
        <w:tblLook w:val="04A0" w:firstRow="1" w:lastRow="0" w:firstColumn="1" w:lastColumn="0" w:noHBand="0" w:noVBand="1"/>
      </w:tblPr>
      <w:tblGrid>
        <w:gridCol w:w="3240"/>
        <w:gridCol w:w="2592"/>
        <w:gridCol w:w="3672"/>
      </w:tblGrid>
      <w:tr w:rsidR="00264D55">
        <w:trPr>
          <w:tblHeader/>
          <w:jc w:val="center"/>
        </w:trPr>
        <w:tc>
          <w:tcPr>
            <w:tcW w:w="3240"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Situation</w:t>
            </w:r>
          </w:p>
        </w:tc>
        <w:tc>
          <w:tcPr>
            <w:tcW w:w="259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Good first choice</w:t>
            </w:r>
          </w:p>
        </w:tc>
        <w:tc>
          <w:tcPr>
            <w:tcW w:w="367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Reason</w:t>
            </w:r>
          </w:p>
        </w:tc>
      </w:tr>
      <w:tr w:rsidR="00264D55">
        <w:trPr>
          <w:cantSplit/>
          <w:jc w:val="center"/>
        </w:trPr>
        <w:tc>
          <w:tcPr>
            <w:tcW w:w="3240" w:type="dxa"/>
            <w:tcMar>
              <w:top w:w="65" w:type="dxa"/>
              <w:left w:w="80" w:type="dxa"/>
              <w:bottom w:w="65" w:type="dxa"/>
              <w:right w:w="80" w:type="dxa"/>
            </w:tcMar>
            <w:vAlign w:val="center"/>
          </w:tcPr>
          <w:p w:rsidR="00264D55" w:rsidRDefault="005011D6">
            <w:pPr>
              <w:spacing w:after="0"/>
              <w:rPr>
                <w:rFonts w:hint="eastAsia"/>
              </w:rPr>
            </w:pPr>
            <w:r>
              <w:rPr>
                <w:sz w:val="16"/>
              </w:rPr>
              <w:t>Need simple explainable rules</w:t>
            </w:r>
          </w:p>
        </w:tc>
        <w:tc>
          <w:tcPr>
            <w:tcW w:w="2592" w:type="dxa"/>
            <w:tcMar>
              <w:top w:w="65" w:type="dxa"/>
              <w:left w:w="80" w:type="dxa"/>
              <w:bottom w:w="65" w:type="dxa"/>
              <w:right w:w="80" w:type="dxa"/>
            </w:tcMar>
            <w:vAlign w:val="center"/>
          </w:tcPr>
          <w:p w:rsidR="00264D55" w:rsidRDefault="005011D6">
            <w:pPr>
              <w:spacing w:after="0"/>
              <w:rPr>
                <w:rFonts w:hint="eastAsia"/>
              </w:rPr>
            </w:pPr>
            <w:r>
              <w:rPr>
                <w:sz w:val="16"/>
              </w:rPr>
              <w:t>Small Decision Tree</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6"/>
              </w:rPr>
              <w:t xml:space="preserve">Predictions can be </w:t>
            </w:r>
            <w:r>
              <w:rPr>
                <w:sz w:val="16"/>
              </w:rPr>
              <w:t>followed through questions</w:t>
            </w:r>
          </w:p>
        </w:tc>
      </w:tr>
      <w:tr w:rsidR="00264D55">
        <w:trPr>
          <w:cantSplit/>
          <w:jc w:val="center"/>
        </w:trPr>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Predict a number with an approximately linear pattern</w:t>
            </w:r>
          </w:p>
        </w:tc>
        <w:tc>
          <w:tcPr>
            <w:tcW w:w="259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Linear Regression</w:t>
            </w:r>
          </w:p>
        </w:tc>
        <w:tc>
          <w:tcPr>
            <w:tcW w:w="36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Fast, transparent baseline</w:t>
            </w:r>
          </w:p>
        </w:tc>
      </w:tr>
      <w:tr w:rsidR="00264D55">
        <w:trPr>
          <w:cantSplit/>
          <w:jc w:val="center"/>
        </w:trPr>
        <w:tc>
          <w:tcPr>
            <w:tcW w:w="3240" w:type="dxa"/>
            <w:tcMar>
              <w:top w:w="65" w:type="dxa"/>
              <w:left w:w="80" w:type="dxa"/>
              <w:bottom w:w="65" w:type="dxa"/>
              <w:right w:w="80" w:type="dxa"/>
            </w:tcMar>
            <w:vAlign w:val="center"/>
          </w:tcPr>
          <w:p w:rsidR="00264D55" w:rsidRDefault="005011D6">
            <w:pPr>
              <w:spacing w:after="0"/>
              <w:rPr>
                <w:rFonts w:hint="eastAsia"/>
              </w:rPr>
            </w:pPr>
            <w:r>
              <w:rPr>
                <w:sz w:val="16"/>
              </w:rPr>
              <w:t>Local similarity is meaningful and data is not huge</w:t>
            </w:r>
          </w:p>
        </w:tc>
        <w:tc>
          <w:tcPr>
            <w:tcW w:w="2592" w:type="dxa"/>
            <w:tcMar>
              <w:top w:w="65" w:type="dxa"/>
              <w:left w:w="80" w:type="dxa"/>
              <w:bottom w:w="65" w:type="dxa"/>
              <w:right w:w="80" w:type="dxa"/>
            </w:tcMar>
            <w:vAlign w:val="center"/>
          </w:tcPr>
          <w:p w:rsidR="00264D55" w:rsidRDefault="005011D6">
            <w:pPr>
              <w:spacing w:after="0"/>
              <w:rPr>
                <w:rFonts w:hint="eastAsia"/>
              </w:rPr>
            </w:pPr>
            <w:r>
              <w:rPr>
                <w:sz w:val="16"/>
              </w:rPr>
              <w:t>k-NN</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6"/>
              </w:rPr>
              <w:t>Uses nearby cases directly</w:t>
            </w:r>
          </w:p>
        </w:tc>
      </w:tr>
      <w:tr w:rsidR="00264D55">
        <w:trPr>
          <w:cantSplit/>
          <w:jc w:val="center"/>
        </w:trPr>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Clear class boundary in scaled data</w:t>
            </w:r>
          </w:p>
        </w:tc>
        <w:tc>
          <w:tcPr>
            <w:tcW w:w="259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SVM</w:t>
            </w:r>
          </w:p>
        </w:tc>
        <w:tc>
          <w:tcPr>
            <w:tcW w:w="36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Max-margin classifier</w:t>
            </w:r>
          </w:p>
        </w:tc>
      </w:tr>
      <w:tr w:rsidR="00264D55">
        <w:trPr>
          <w:cantSplit/>
          <w:jc w:val="center"/>
        </w:trPr>
        <w:tc>
          <w:tcPr>
            <w:tcW w:w="3240" w:type="dxa"/>
            <w:tcMar>
              <w:top w:w="65" w:type="dxa"/>
              <w:left w:w="80" w:type="dxa"/>
              <w:bottom w:w="65" w:type="dxa"/>
              <w:right w:w="80" w:type="dxa"/>
            </w:tcMar>
            <w:vAlign w:val="center"/>
          </w:tcPr>
          <w:p w:rsidR="00264D55" w:rsidRDefault="005011D6">
            <w:pPr>
              <w:spacing w:after="0"/>
              <w:rPr>
                <w:rFonts w:hint="eastAsia"/>
              </w:rPr>
            </w:pPr>
            <w:r>
              <w:rPr>
                <w:sz w:val="16"/>
              </w:rPr>
              <w:t>Need k compact groups</w:t>
            </w:r>
          </w:p>
        </w:tc>
        <w:tc>
          <w:tcPr>
            <w:tcW w:w="2592" w:type="dxa"/>
            <w:tcMar>
              <w:top w:w="65" w:type="dxa"/>
              <w:left w:w="80" w:type="dxa"/>
              <w:bottom w:w="65" w:type="dxa"/>
              <w:right w:w="80" w:type="dxa"/>
            </w:tcMar>
            <w:vAlign w:val="center"/>
          </w:tcPr>
          <w:p w:rsidR="00264D55" w:rsidRDefault="005011D6">
            <w:pPr>
              <w:spacing w:after="0"/>
              <w:rPr>
                <w:rFonts w:hint="eastAsia"/>
              </w:rPr>
            </w:pPr>
            <w:r>
              <w:rPr>
                <w:sz w:val="16"/>
              </w:rPr>
              <w:t>K-means</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6"/>
              </w:rPr>
              <w:t>Simple and efficient clustering</w:t>
            </w:r>
          </w:p>
        </w:tc>
      </w:tr>
      <w:tr w:rsidR="00264D55">
        <w:trPr>
          <w:cantSplit/>
          <w:jc w:val="center"/>
        </w:trPr>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Number of dense groups is unknown</w:t>
            </w:r>
          </w:p>
        </w:tc>
        <w:tc>
          <w:tcPr>
            <w:tcW w:w="259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Mean Shift</w:t>
            </w:r>
          </w:p>
        </w:tc>
        <w:tc>
          <w:tcPr>
            <w:tcW w:w="36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Cluster count emerges from bandwidth</w:t>
            </w:r>
          </w:p>
        </w:tc>
      </w:tr>
      <w:tr w:rsidR="00264D55">
        <w:trPr>
          <w:cantSplit/>
          <w:jc w:val="center"/>
        </w:trPr>
        <w:tc>
          <w:tcPr>
            <w:tcW w:w="3240" w:type="dxa"/>
            <w:tcMar>
              <w:top w:w="65" w:type="dxa"/>
              <w:left w:w="80" w:type="dxa"/>
              <w:bottom w:w="65" w:type="dxa"/>
              <w:right w:w="80" w:type="dxa"/>
            </w:tcMar>
            <w:vAlign w:val="center"/>
          </w:tcPr>
          <w:p w:rsidR="00264D55" w:rsidRDefault="005011D6">
            <w:pPr>
              <w:spacing w:after="0"/>
              <w:rPr>
                <w:rFonts w:hint="eastAsia"/>
              </w:rPr>
            </w:pPr>
            <w:r>
              <w:rPr>
                <w:sz w:val="16"/>
              </w:rPr>
              <w:t>Too many correlated numeric features</w:t>
            </w:r>
          </w:p>
        </w:tc>
        <w:tc>
          <w:tcPr>
            <w:tcW w:w="2592" w:type="dxa"/>
            <w:tcMar>
              <w:top w:w="65" w:type="dxa"/>
              <w:left w:w="80" w:type="dxa"/>
              <w:bottom w:w="65" w:type="dxa"/>
              <w:right w:w="80" w:type="dxa"/>
            </w:tcMar>
            <w:vAlign w:val="center"/>
          </w:tcPr>
          <w:p w:rsidR="00264D55" w:rsidRDefault="005011D6">
            <w:pPr>
              <w:spacing w:after="0"/>
              <w:rPr>
                <w:rFonts w:hint="eastAsia"/>
              </w:rPr>
            </w:pPr>
            <w:r>
              <w:rPr>
                <w:sz w:val="16"/>
              </w:rPr>
              <w:t>PCA</w:t>
            </w:r>
          </w:p>
        </w:tc>
        <w:tc>
          <w:tcPr>
            <w:tcW w:w="3672" w:type="dxa"/>
            <w:tcMar>
              <w:top w:w="65" w:type="dxa"/>
              <w:left w:w="80" w:type="dxa"/>
              <w:bottom w:w="65" w:type="dxa"/>
              <w:right w:w="80" w:type="dxa"/>
            </w:tcMar>
            <w:vAlign w:val="center"/>
          </w:tcPr>
          <w:p w:rsidR="00264D55" w:rsidRDefault="005011D6">
            <w:pPr>
              <w:spacing w:after="0"/>
              <w:rPr>
                <w:rFonts w:hint="eastAsia"/>
              </w:rPr>
            </w:pPr>
            <w:r>
              <w:rPr>
                <w:sz w:val="16"/>
              </w:rPr>
              <w:t>Creates fewer components</w:t>
            </w:r>
          </w:p>
        </w:tc>
      </w:tr>
      <w:tr w:rsidR="00264D55">
        <w:trPr>
          <w:cantSplit/>
          <w:jc w:val="center"/>
        </w:trPr>
        <w:tc>
          <w:tcPr>
            <w:tcW w:w="3240"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 xml:space="preserve">Complex non-linear </w:t>
            </w:r>
            <w:r>
              <w:rPr>
                <w:sz w:val="16"/>
              </w:rPr>
              <w:t>pattern with enough data</w:t>
            </w:r>
          </w:p>
        </w:tc>
        <w:tc>
          <w:tcPr>
            <w:tcW w:w="259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Neural Network</w:t>
            </w:r>
          </w:p>
        </w:tc>
        <w:tc>
          <w:tcPr>
            <w:tcW w:w="367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Flexible function approximator</w:t>
            </w:r>
          </w:p>
        </w:tc>
      </w:tr>
    </w:tbl>
    <w:p w:rsidR="00264D55" w:rsidRDefault="00264D55">
      <w:pPr>
        <w:spacing w:after="0"/>
        <w:rPr>
          <w:rFonts w:hint="eastAsia"/>
        </w:rPr>
      </w:pPr>
    </w:p>
    <w:p w:rsidR="00264D55" w:rsidRDefault="005011D6">
      <w:pPr>
        <w:pStyle w:val="Heading2"/>
      </w:pPr>
      <w:r>
        <w:t>11.2 Questions to Ask Before Choosing</w:t>
      </w:r>
    </w:p>
    <w:p w:rsidR="00264D55" w:rsidRDefault="005011D6">
      <w:pPr>
        <w:pStyle w:val="ListBullet"/>
        <w:ind w:left="317" w:hanging="173"/>
        <w:rPr>
          <w:rFonts w:hint="eastAsia"/>
        </w:rPr>
      </w:pPr>
      <w:r>
        <w:t>Is a target label available?</w:t>
      </w:r>
    </w:p>
    <w:p w:rsidR="00264D55" w:rsidRDefault="005011D6">
      <w:pPr>
        <w:pStyle w:val="ListBullet"/>
        <w:ind w:left="317" w:hanging="173"/>
        <w:rPr>
          <w:rFonts w:hint="eastAsia"/>
        </w:rPr>
      </w:pPr>
      <w:r>
        <w:t>Is the target categorical or numerical?</w:t>
      </w:r>
    </w:p>
    <w:p w:rsidR="00264D55" w:rsidRDefault="005011D6">
      <w:pPr>
        <w:pStyle w:val="ListBullet"/>
        <w:ind w:left="317" w:hanging="173"/>
        <w:rPr>
          <w:rFonts w:hint="eastAsia"/>
        </w:rPr>
      </w:pPr>
      <w:r>
        <w:t>How many observations and features are available?</w:t>
      </w:r>
    </w:p>
    <w:p w:rsidR="00264D55" w:rsidRDefault="005011D6">
      <w:pPr>
        <w:pStyle w:val="ListBullet"/>
        <w:ind w:left="317" w:hanging="173"/>
        <w:rPr>
          <w:rFonts w:hint="eastAsia"/>
        </w:rPr>
      </w:pPr>
      <w:r>
        <w:t xml:space="preserve">Are features on very </w:t>
      </w:r>
      <w:r>
        <w:t>different scales?</w:t>
      </w:r>
    </w:p>
    <w:p w:rsidR="00264D55" w:rsidRDefault="005011D6">
      <w:pPr>
        <w:pStyle w:val="ListBullet"/>
        <w:ind w:left="317" w:hanging="173"/>
        <w:rPr>
          <w:rFonts w:hint="eastAsia"/>
        </w:rPr>
      </w:pPr>
      <w:r>
        <w:t>Is an explainable model required?</w:t>
      </w:r>
    </w:p>
    <w:p w:rsidR="00264D55" w:rsidRDefault="005011D6">
      <w:pPr>
        <w:pStyle w:val="ListBullet"/>
        <w:ind w:left="317" w:hanging="173"/>
        <w:rPr>
          <w:rFonts w:hint="eastAsia"/>
        </w:rPr>
      </w:pPr>
      <w:r>
        <w:lastRenderedPageBreak/>
        <w:t>Is the expected pattern linear, local, tree-like, margin-based or highly non-linear?</w:t>
      </w:r>
    </w:p>
    <w:p w:rsidR="00264D55" w:rsidRDefault="005011D6">
      <w:pPr>
        <w:pStyle w:val="ListBullet"/>
        <w:ind w:left="317" w:hanging="173"/>
        <w:rPr>
          <w:rFonts w:hint="eastAsia"/>
        </w:rPr>
      </w:pPr>
      <w:r>
        <w:t>How much training time, prediction time and memory are available?</w:t>
      </w:r>
    </w:p>
    <w:p w:rsidR="00264D55" w:rsidRDefault="005011D6">
      <w:pPr>
        <w:pStyle w:val="ListBullet"/>
        <w:ind w:left="317" w:hanging="173"/>
        <w:rPr>
          <w:rFonts w:hint="eastAsia"/>
        </w:rPr>
      </w:pPr>
      <w:r>
        <w:t>Which evaluation measure reflects the real cost of mi</w:t>
      </w:r>
      <w:r>
        <w:t>stakes?</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E2F0D9"/>
            <w:tcMar>
              <w:top w:w="100" w:type="dxa"/>
              <w:left w:w="130" w:type="dxa"/>
              <w:bottom w:w="100" w:type="dxa"/>
              <w:right w:w="130" w:type="dxa"/>
            </w:tcMar>
          </w:tcPr>
          <w:p w:rsidR="00264D55" w:rsidRDefault="005011D6">
            <w:pPr>
              <w:spacing w:after="40"/>
              <w:rPr>
                <w:rFonts w:hint="eastAsia"/>
              </w:rPr>
            </w:pPr>
            <w:r>
              <w:rPr>
                <w:b/>
                <w:color w:val="17365D"/>
              </w:rPr>
              <w:t>PRACTICAL RULE: Start with a baseline</w:t>
            </w:r>
          </w:p>
          <w:p w:rsidR="00264D55" w:rsidRDefault="005011D6">
            <w:pPr>
              <w:spacing w:after="0"/>
              <w:rPr>
                <w:rFonts w:hint="eastAsia"/>
              </w:rPr>
            </w:pPr>
            <w:r>
              <w:t>A complex algorithm is not automatically better. Begin with a simple baseline, use the same train/test split, preprocess correctly and compare models using suitable measures.</w:t>
            </w:r>
          </w:p>
        </w:tc>
      </w:tr>
    </w:tbl>
    <w:p w:rsidR="00264D55" w:rsidRDefault="00264D55">
      <w:pPr>
        <w:spacing w:after="0"/>
        <w:rPr>
          <w:rFonts w:hint="eastAsia"/>
        </w:rPr>
      </w:pPr>
    </w:p>
    <w:p w:rsidR="00264D55" w:rsidRDefault="005011D6">
      <w:pPr>
        <w:pStyle w:val="Heading1"/>
      </w:pPr>
      <w:r>
        <w:t>12. Integrated Python Practical</w:t>
      </w:r>
    </w:p>
    <w:p w:rsidR="00264D55" w:rsidRDefault="005011D6">
      <w:pPr>
        <w:spacing w:after="140"/>
        <w:rPr>
          <w:rFonts w:hint="eastAsia"/>
        </w:rPr>
      </w:pPr>
      <w:r>
        <w:rPr>
          <w:i/>
          <w:color w:val="555555"/>
        </w:rPr>
        <w:t>This practical compares supervised classifiers on the Iris dataset, then applies PCA and K-means to the same feature data.</w:t>
      </w:r>
    </w:p>
    <w:p w:rsidR="00264D55" w:rsidRDefault="005011D6">
      <w:pPr>
        <w:pStyle w:val="Heading2"/>
      </w:pPr>
      <w:r>
        <w:t>12.1 Install and Import</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Step 1: imports</w:t>
            </w:r>
          </w:p>
          <w:p w:rsidR="00264D55" w:rsidRDefault="005011D6">
            <w:pPr>
              <w:spacing w:after="0" w:line="240" w:lineRule="auto"/>
              <w:rPr>
                <w:rFonts w:hint="eastAsia"/>
              </w:rPr>
            </w:pPr>
            <w:r>
              <w:rPr>
                <w:rFonts w:ascii="Consolas" w:hAnsi="Consolas"/>
                <w:sz w:val="16"/>
              </w:rPr>
              <w:t># Run once in a terminal if the packages are not installed:</w:t>
            </w:r>
          </w:p>
          <w:p w:rsidR="00264D55" w:rsidRDefault="005011D6">
            <w:pPr>
              <w:spacing w:after="0" w:line="240" w:lineRule="auto"/>
              <w:rPr>
                <w:rFonts w:hint="eastAsia"/>
              </w:rPr>
            </w:pPr>
            <w:r>
              <w:rPr>
                <w:rFonts w:ascii="Consolas" w:hAnsi="Consolas"/>
                <w:sz w:val="16"/>
              </w:rPr>
              <w:t># pip install numpy pandas matplo</w:t>
            </w:r>
            <w:r>
              <w:rPr>
                <w:rFonts w:ascii="Consolas" w:hAnsi="Consolas"/>
                <w:sz w:val="16"/>
              </w:rPr>
              <w:t>tlib scikit-learn</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import pandas as pd</w:t>
            </w:r>
          </w:p>
          <w:p w:rsidR="00264D55" w:rsidRDefault="005011D6">
            <w:pPr>
              <w:spacing w:after="0" w:line="240" w:lineRule="auto"/>
              <w:rPr>
                <w:rFonts w:hint="eastAsia"/>
              </w:rPr>
            </w:pPr>
            <w:r>
              <w:rPr>
                <w:rFonts w:ascii="Consolas" w:hAnsi="Consolas"/>
                <w:sz w:val="16"/>
              </w:rPr>
              <w:t>from sklearn.datasets import load_iris</w:t>
            </w:r>
          </w:p>
          <w:p w:rsidR="00264D55" w:rsidRDefault="005011D6">
            <w:pPr>
              <w:spacing w:after="0" w:line="240" w:lineRule="auto"/>
              <w:rPr>
                <w:rFonts w:hint="eastAsia"/>
              </w:rPr>
            </w:pPr>
            <w:r>
              <w:rPr>
                <w:rFonts w:ascii="Consolas" w:hAnsi="Consolas"/>
                <w:sz w:val="16"/>
              </w:rPr>
              <w:t>from sklearn.model_selection import train_test_split</w:t>
            </w:r>
          </w:p>
          <w:p w:rsidR="00264D55" w:rsidRDefault="005011D6">
            <w:pPr>
              <w:spacing w:after="0" w:line="240" w:lineRule="auto"/>
              <w:rPr>
                <w:rFonts w:hint="eastAsia"/>
              </w:rPr>
            </w:pPr>
            <w:r>
              <w:rPr>
                <w:rFonts w:ascii="Consolas" w:hAnsi="Consolas"/>
                <w:sz w:val="16"/>
              </w:rPr>
              <w:t>from sklearn.pipeline import make_pipeline</w:t>
            </w:r>
          </w:p>
          <w:p w:rsidR="00264D55" w:rsidRDefault="005011D6">
            <w:pPr>
              <w:spacing w:after="0" w:line="240" w:lineRule="auto"/>
              <w:rPr>
                <w:rFonts w:hint="eastAsia"/>
              </w:rPr>
            </w:pPr>
            <w:r>
              <w:rPr>
                <w:rFonts w:ascii="Consolas" w:hAnsi="Consolas"/>
                <w:sz w:val="16"/>
              </w:rPr>
              <w:t>from sklearn.preprocessing import StandardScaler</w:t>
            </w:r>
          </w:p>
          <w:p w:rsidR="00264D55" w:rsidRDefault="005011D6">
            <w:pPr>
              <w:spacing w:after="0" w:line="240" w:lineRule="auto"/>
              <w:rPr>
                <w:rFonts w:hint="eastAsia"/>
              </w:rPr>
            </w:pPr>
            <w:r>
              <w:rPr>
                <w:rFonts w:ascii="Consolas" w:hAnsi="Consolas"/>
                <w:sz w:val="16"/>
              </w:rPr>
              <w:t>from sklearn.metrics import accu</w:t>
            </w:r>
            <w:r>
              <w:rPr>
                <w:rFonts w:ascii="Consolas" w:hAnsi="Consolas"/>
                <w:sz w:val="16"/>
              </w:rPr>
              <w:t>racy_score, classification_report</w:t>
            </w:r>
          </w:p>
        </w:tc>
      </w:tr>
    </w:tbl>
    <w:p w:rsidR="00264D55" w:rsidRDefault="00264D55">
      <w:pPr>
        <w:spacing w:after="0"/>
        <w:rPr>
          <w:rFonts w:hint="eastAsia"/>
        </w:rPr>
      </w:pPr>
    </w:p>
    <w:p w:rsidR="00264D55" w:rsidRDefault="005011D6">
      <w:pPr>
        <w:pStyle w:val="Heading2"/>
      </w:pPr>
      <w:r>
        <w:t>12.2 Load and Understand the Dataset</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Step 2: dataset</w:t>
            </w:r>
          </w:p>
          <w:p w:rsidR="00264D55" w:rsidRDefault="005011D6">
            <w:pPr>
              <w:spacing w:after="0" w:line="240" w:lineRule="auto"/>
              <w:rPr>
                <w:rFonts w:hint="eastAsia"/>
              </w:rPr>
            </w:pPr>
            <w:r>
              <w:rPr>
                <w:rFonts w:ascii="Consolas" w:hAnsi="Consolas"/>
                <w:sz w:val="16"/>
              </w:rPr>
              <w:t>iris = load_iris(as_frame=True)</w:t>
            </w:r>
          </w:p>
          <w:p w:rsidR="00264D55" w:rsidRDefault="005011D6">
            <w:pPr>
              <w:spacing w:after="0" w:line="240" w:lineRule="auto"/>
              <w:rPr>
                <w:rFonts w:hint="eastAsia"/>
              </w:rPr>
            </w:pPr>
            <w:r>
              <w:rPr>
                <w:rFonts w:ascii="Consolas" w:hAnsi="Consolas"/>
                <w:sz w:val="16"/>
              </w:rPr>
              <w:t>df = iris.frame</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print(df.head())</w:t>
            </w:r>
          </w:p>
          <w:p w:rsidR="00264D55" w:rsidRDefault="005011D6">
            <w:pPr>
              <w:spacing w:after="0" w:line="240" w:lineRule="auto"/>
              <w:rPr>
                <w:rFonts w:hint="eastAsia"/>
              </w:rPr>
            </w:pPr>
            <w:r>
              <w:rPr>
                <w:rFonts w:ascii="Consolas" w:hAnsi="Consolas"/>
                <w:sz w:val="16"/>
              </w:rPr>
              <w:t>print(df.shape)</w:t>
            </w:r>
          </w:p>
          <w:p w:rsidR="00264D55" w:rsidRDefault="005011D6">
            <w:pPr>
              <w:spacing w:after="0" w:line="240" w:lineRule="auto"/>
              <w:rPr>
                <w:rFonts w:hint="eastAsia"/>
              </w:rPr>
            </w:pPr>
            <w:r>
              <w:rPr>
                <w:rFonts w:ascii="Consolas" w:hAnsi="Consolas"/>
                <w:sz w:val="16"/>
              </w:rPr>
              <w:t>print(df['target'].value_counts())</w:t>
            </w:r>
          </w:p>
          <w:p w:rsidR="00264D55" w:rsidRDefault="005011D6">
            <w:pPr>
              <w:spacing w:after="0" w:line="240" w:lineRule="auto"/>
              <w:rPr>
                <w:rFonts w:hint="eastAsia"/>
              </w:rPr>
            </w:pPr>
            <w:r>
              <w:rPr>
                <w:rFonts w:ascii="Consolas" w:hAnsi="Consolas"/>
                <w:sz w:val="16"/>
              </w:rPr>
              <w:t>print(iris.target_names)</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 xml:space="preserve">X = </w:t>
            </w:r>
            <w:r>
              <w:rPr>
                <w:rFonts w:ascii="Consolas" w:hAnsi="Consolas"/>
                <w:sz w:val="16"/>
              </w:rPr>
              <w:t>df.drop(columns='target')</w:t>
            </w:r>
          </w:p>
          <w:p w:rsidR="00264D55" w:rsidRDefault="005011D6">
            <w:pPr>
              <w:spacing w:after="0" w:line="240" w:lineRule="auto"/>
              <w:rPr>
                <w:rFonts w:hint="eastAsia"/>
              </w:rPr>
            </w:pPr>
            <w:r>
              <w:rPr>
                <w:rFonts w:ascii="Consolas" w:hAnsi="Consolas"/>
                <w:sz w:val="16"/>
              </w:rPr>
              <w:t>y = df['target']</w:t>
            </w:r>
          </w:p>
        </w:tc>
      </w:tr>
    </w:tbl>
    <w:p w:rsidR="00264D55" w:rsidRDefault="00264D55">
      <w:pPr>
        <w:spacing w:after="0"/>
        <w:rPr>
          <w:rFonts w:hint="eastAsia"/>
        </w:rPr>
      </w:pPr>
    </w:p>
    <w:p w:rsidR="00264D55" w:rsidRDefault="005011D6">
      <w:pPr>
        <w:pStyle w:val="Heading2"/>
      </w:pPr>
      <w:r>
        <w:t>12.3 Create One Fair Train-Test Split</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Step 3: split</w:t>
            </w:r>
          </w:p>
          <w:p w:rsidR="00264D55" w:rsidRDefault="005011D6">
            <w:pPr>
              <w:spacing w:after="0" w:line="240" w:lineRule="auto"/>
              <w:rPr>
                <w:rFonts w:hint="eastAsia"/>
              </w:rPr>
            </w:pPr>
            <w:r>
              <w:rPr>
                <w:rFonts w:ascii="Consolas" w:hAnsi="Consolas"/>
                <w:sz w:val="16"/>
              </w:rPr>
              <w:t>X_train, X_test, y_train, y_test = train_test_split(</w:t>
            </w:r>
          </w:p>
          <w:p w:rsidR="00264D55" w:rsidRDefault="005011D6">
            <w:pPr>
              <w:spacing w:after="0" w:line="240" w:lineRule="auto"/>
              <w:rPr>
                <w:rFonts w:hint="eastAsia"/>
              </w:rPr>
            </w:pPr>
            <w:r>
              <w:rPr>
                <w:rFonts w:ascii="Consolas" w:hAnsi="Consolas"/>
                <w:sz w:val="16"/>
              </w:rPr>
              <w:t xml:space="preserve">    X, y,</w:t>
            </w:r>
          </w:p>
          <w:p w:rsidR="00264D55" w:rsidRDefault="005011D6">
            <w:pPr>
              <w:spacing w:after="0" w:line="240" w:lineRule="auto"/>
              <w:rPr>
                <w:rFonts w:hint="eastAsia"/>
              </w:rPr>
            </w:pPr>
            <w:r>
              <w:rPr>
                <w:rFonts w:ascii="Consolas" w:hAnsi="Consolas"/>
                <w:sz w:val="16"/>
              </w:rPr>
              <w:t xml:space="preserve">    test_size=0.20,</w:t>
            </w:r>
          </w:p>
          <w:p w:rsidR="00264D55" w:rsidRDefault="005011D6">
            <w:pPr>
              <w:spacing w:after="0" w:line="240" w:lineRule="auto"/>
              <w:rPr>
                <w:rFonts w:hint="eastAsia"/>
              </w:rPr>
            </w:pPr>
            <w:r>
              <w:rPr>
                <w:rFonts w:ascii="Consolas" w:hAnsi="Consolas"/>
                <w:sz w:val="16"/>
              </w:rPr>
              <w:t xml:space="preserve">    random_state=42,</w:t>
            </w:r>
          </w:p>
          <w:p w:rsidR="00264D55" w:rsidRDefault="005011D6">
            <w:pPr>
              <w:spacing w:after="0" w:line="240" w:lineRule="auto"/>
              <w:rPr>
                <w:rFonts w:hint="eastAsia"/>
              </w:rPr>
            </w:pPr>
            <w:r>
              <w:rPr>
                <w:rFonts w:ascii="Consolas" w:hAnsi="Consolas"/>
                <w:sz w:val="16"/>
              </w:rPr>
              <w:t xml:space="preserve">    stratify=y</w:t>
            </w:r>
          </w:p>
          <w:p w:rsidR="00264D55" w:rsidRDefault="005011D6">
            <w:pPr>
              <w:spacing w:after="0" w:line="240" w:lineRule="auto"/>
              <w:rPr>
                <w:rFonts w:hint="eastAsia"/>
              </w:rPr>
            </w:pPr>
            <w:r>
              <w:rPr>
                <w:rFonts w:ascii="Consolas" w:hAnsi="Consolas"/>
                <w:sz w:val="16"/>
              </w:rPr>
              <w:t>)</w:t>
            </w:r>
          </w:p>
        </w:tc>
      </w:tr>
    </w:tbl>
    <w:p w:rsidR="00264D55" w:rsidRDefault="00264D55">
      <w:pPr>
        <w:spacing w:after="0"/>
        <w:rPr>
          <w:rFonts w:hint="eastAsia"/>
        </w:rPr>
      </w:pPr>
    </w:p>
    <w:p w:rsidR="00264D55" w:rsidRDefault="005011D6">
      <w:pPr>
        <w:pStyle w:val="Heading2"/>
      </w:pPr>
      <w:r>
        <w:lastRenderedPageBreak/>
        <w:t>12.4 Compare Three Classifiers</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 xml:space="preserve">Step </w:t>
            </w:r>
            <w:r>
              <w:rPr>
                <w:b/>
                <w:color w:val="17365D"/>
                <w:sz w:val="18"/>
              </w:rPr>
              <w:t>4: model comparison</w:t>
            </w:r>
          </w:p>
          <w:p w:rsidR="00264D55" w:rsidRDefault="005011D6">
            <w:pPr>
              <w:spacing w:after="0" w:line="240" w:lineRule="auto"/>
              <w:rPr>
                <w:rFonts w:hint="eastAsia"/>
              </w:rPr>
            </w:pPr>
            <w:r>
              <w:rPr>
                <w:rFonts w:ascii="Consolas" w:hAnsi="Consolas"/>
                <w:sz w:val="16"/>
              </w:rPr>
              <w:t>from sklearn.tree import DecisionTreeClassifier</w:t>
            </w:r>
          </w:p>
          <w:p w:rsidR="00264D55" w:rsidRDefault="005011D6">
            <w:pPr>
              <w:spacing w:after="0" w:line="240" w:lineRule="auto"/>
              <w:rPr>
                <w:rFonts w:hint="eastAsia"/>
              </w:rPr>
            </w:pPr>
            <w:r>
              <w:rPr>
                <w:rFonts w:ascii="Consolas" w:hAnsi="Consolas"/>
                <w:sz w:val="16"/>
              </w:rPr>
              <w:t>from sklearn.neighbors import KNeighborsClassifier</w:t>
            </w:r>
          </w:p>
          <w:p w:rsidR="00264D55" w:rsidRDefault="005011D6">
            <w:pPr>
              <w:spacing w:after="0" w:line="240" w:lineRule="auto"/>
              <w:rPr>
                <w:rFonts w:hint="eastAsia"/>
              </w:rPr>
            </w:pPr>
            <w:r>
              <w:rPr>
                <w:rFonts w:ascii="Consolas" w:hAnsi="Consolas"/>
                <w:sz w:val="16"/>
              </w:rPr>
              <w:t>from sklearn.svm import SVC</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models = {</w:t>
            </w:r>
          </w:p>
          <w:p w:rsidR="00264D55" w:rsidRDefault="005011D6">
            <w:pPr>
              <w:spacing w:after="0" w:line="240" w:lineRule="auto"/>
              <w:rPr>
                <w:rFonts w:hint="eastAsia"/>
              </w:rPr>
            </w:pPr>
            <w:r>
              <w:rPr>
                <w:rFonts w:ascii="Consolas" w:hAnsi="Consolas"/>
                <w:sz w:val="16"/>
              </w:rPr>
              <w:t xml:space="preserve">    'Decision Tree': DecisionTreeClassifier(</w:t>
            </w:r>
          </w:p>
          <w:p w:rsidR="00264D55" w:rsidRDefault="005011D6">
            <w:pPr>
              <w:spacing w:after="0" w:line="240" w:lineRule="auto"/>
              <w:rPr>
                <w:rFonts w:hint="eastAsia"/>
              </w:rPr>
            </w:pPr>
            <w:r>
              <w:rPr>
                <w:rFonts w:ascii="Consolas" w:hAnsi="Consolas"/>
                <w:sz w:val="16"/>
              </w:rPr>
              <w:t xml:space="preserve">        max_depth=3, random_state=42</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 xml:space="preserve">    'k-NN': make_pipeline(</w:t>
            </w:r>
          </w:p>
          <w:p w:rsidR="00264D55" w:rsidRDefault="005011D6">
            <w:pPr>
              <w:spacing w:after="0" w:line="240" w:lineRule="auto"/>
              <w:rPr>
                <w:rFonts w:hint="eastAsia"/>
              </w:rPr>
            </w:pPr>
            <w:r>
              <w:rPr>
                <w:rFonts w:ascii="Consolas" w:hAnsi="Consolas"/>
                <w:sz w:val="16"/>
              </w:rPr>
              <w:t xml:space="preserve">        StandardScaler(), KNeighborsClassifier(n_neighbors=5)</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 xml:space="preserve">    'SVM': make_pipeline(</w:t>
            </w:r>
          </w:p>
          <w:p w:rsidR="00264D55" w:rsidRDefault="005011D6">
            <w:pPr>
              <w:spacing w:after="0" w:line="240" w:lineRule="auto"/>
              <w:rPr>
                <w:rFonts w:hint="eastAsia"/>
              </w:rPr>
            </w:pPr>
            <w:r>
              <w:rPr>
                <w:rFonts w:ascii="Consolas" w:hAnsi="Consolas"/>
                <w:sz w:val="16"/>
              </w:rPr>
              <w:t xml:space="preserve">        StandardScaler(), SVC(kernel='rbf', C=1.0)</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for name, model in models.items():</w:t>
            </w:r>
          </w:p>
          <w:p w:rsidR="00264D55" w:rsidRDefault="005011D6">
            <w:pPr>
              <w:spacing w:after="0" w:line="240" w:lineRule="auto"/>
              <w:rPr>
                <w:rFonts w:hint="eastAsia"/>
              </w:rPr>
            </w:pPr>
            <w:r>
              <w:rPr>
                <w:rFonts w:ascii="Consolas" w:hAnsi="Consolas"/>
                <w:sz w:val="16"/>
              </w:rPr>
              <w:t xml:space="preserve">    model.fit(X_train, y_train)</w:t>
            </w:r>
          </w:p>
          <w:p w:rsidR="00264D55" w:rsidRDefault="005011D6">
            <w:pPr>
              <w:spacing w:after="0" w:line="240" w:lineRule="auto"/>
              <w:rPr>
                <w:rFonts w:hint="eastAsia"/>
              </w:rPr>
            </w:pPr>
            <w:r>
              <w:rPr>
                <w:rFonts w:ascii="Consolas" w:hAnsi="Consolas"/>
                <w:sz w:val="16"/>
              </w:rPr>
              <w:t xml:space="preserve">    pr</w:t>
            </w:r>
            <w:r>
              <w:rPr>
                <w:rFonts w:ascii="Consolas" w:hAnsi="Consolas"/>
                <w:sz w:val="16"/>
              </w:rPr>
              <w:t>ed = model.predict(X_test)</w:t>
            </w:r>
          </w:p>
          <w:p w:rsidR="00264D55" w:rsidRDefault="005011D6">
            <w:pPr>
              <w:spacing w:after="0" w:line="240" w:lineRule="auto"/>
              <w:rPr>
                <w:rFonts w:hint="eastAsia"/>
              </w:rPr>
            </w:pPr>
            <w:r>
              <w:rPr>
                <w:rFonts w:ascii="Consolas" w:hAnsi="Consolas"/>
                <w:sz w:val="16"/>
              </w:rPr>
              <w:t xml:space="preserve">    print(name, 'accuracy =', accuracy_score(y_test, pred))</w:t>
            </w:r>
          </w:p>
        </w:tc>
      </w:tr>
    </w:tbl>
    <w:p w:rsidR="00264D55" w:rsidRDefault="00264D55">
      <w:pPr>
        <w:spacing w:after="0"/>
        <w:rPr>
          <w:rFonts w:hint="eastAsia"/>
        </w:rPr>
      </w:pP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10" w:space="0" w:color="0F6B78"/>
              <w:left w:val="single" w:sz="10" w:space="0" w:color="0F6B78"/>
              <w:bottom w:val="single" w:sz="10" w:space="0" w:color="0F6B78"/>
              <w:right w:val="single" w:sz="10" w:space="0" w:color="0F6B78"/>
            </w:tcBorders>
            <w:shd w:val="clear" w:color="auto" w:fill="DDEBF7"/>
            <w:tcMar>
              <w:top w:w="100" w:type="dxa"/>
              <w:left w:w="130" w:type="dxa"/>
              <w:bottom w:w="100" w:type="dxa"/>
              <w:right w:w="130" w:type="dxa"/>
            </w:tcMar>
          </w:tcPr>
          <w:p w:rsidR="00264D55" w:rsidRDefault="005011D6">
            <w:pPr>
              <w:spacing w:after="40"/>
              <w:rPr>
                <w:rFonts w:hint="eastAsia"/>
              </w:rPr>
            </w:pPr>
            <w:r>
              <w:rPr>
                <w:b/>
                <w:color w:val="17365D"/>
              </w:rPr>
              <w:t>INTERPRETATION: Fair comparison</w:t>
            </w:r>
          </w:p>
          <w:p w:rsidR="00264D55" w:rsidRDefault="005011D6">
            <w:pPr>
              <w:spacing w:after="0"/>
              <w:rPr>
                <w:rFonts w:hint="eastAsia"/>
              </w:rPr>
            </w:pPr>
            <w:r>
              <w:t>All models use the same training and test observations. Scaling is placed inside pipelines for k-NN and SVM so it is fitted only on tra</w:t>
            </w:r>
            <w:r>
              <w:t>ining data.</w:t>
            </w:r>
          </w:p>
        </w:tc>
      </w:tr>
    </w:tbl>
    <w:p w:rsidR="00264D55" w:rsidRDefault="00264D55">
      <w:pPr>
        <w:spacing w:after="0"/>
        <w:rPr>
          <w:rFonts w:hint="eastAsia"/>
        </w:rPr>
      </w:pPr>
    </w:p>
    <w:p w:rsidR="00264D55" w:rsidRDefault="005011D6">
      <w:pPr>
        <w:pStyle w:val="Heading2"/>
      </w:pPr>
      <w:r>
        <w:t>12.5 Apply PCA and K-means</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Step 5: representation and clustering</w:t>
            </w:r>
          </w:p>
          <w:p w:rsidR="00264D55" w:rsidRDefault="005011D6">
            <w:pPr>
              <w:spacing w:after="0" w:line="240" w:lineRule="auto"/>
              <w:rPr>
                <w:rFonts w:hint="eastAsia"/>
              </w:rPr>
            </w:pPr>
            <w:r>
              <w:rPr>
                <w:rFonts w:ascii="Consolas" w:hAnsi="Consolas"/>
                <w:sz w:val="16"/>
              </w:rPr>
              <w:t>from sklearn.preprocessing import StandardScaler</w:t>
            </w:r>
          </w:p>
          <w:p w:rsidR="00264D55" w:rsidRDefault="005011D6">
            <w:pPr>
              <w:spacing w:after="0" w:line="240" w:lineRule="auto"/>
              <w:rPr>
                <w:rFonts w:hint="eastAsia"/>
              </w:rPr>
            </w:pPr>
            <w:r>
              <w:rPr>
                <w:rFonts w:ascii="Consolas" w:hAnsi="Consolas"/>
                <w:sz w:val="16"/>
              </w:rPr>
              <w:t>from sklearn.decomposition import PCA</w:t>
            </w:r>
          </w:p>
          <w:p w:rsidR="00264D55" w:rsidRDefault="005011D6">
            <w:pPr>
              <w:spacing w:after="0" w:line="240" w:lineRule="auto"/>
              <w:rPr>
                <w:rFonts w:hint="eastAsia"/>
              </w:rPr>
            </w:pPr>
            <w:r>
              <w:rPr>
                <w:rFonts w:ascii="Consolas" w:hAnsi="Consolas"/>
                <w:sz w:val="16"/>
              </w:rPr>
              <w:t>from sklearn.cluster import KMeans</w:t>
            </w:r>
          </w:p>
          <w:p w:rsidR="00264D55" w:rsidRDefault="005011D6">
            <w:pPr>
              <w:spacing w:after="0" w:line="240" w:lineRule="auto"/>
              <w:rPr>
                <w:rFonts w:hint="eastAsia"/>
              </w:rPr>
            </w:pPr>
            <w:r>
              <w:rPr>
                <w:rFonts w:ascii="Consolas" w:hAnsi="Consolas"/>
                <w:sz w:val="16"/>
              </w:rPr>
              <w:t>from sklearn.metrics import silhouette_score</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X_scaled</w:t>
            </w:r>
            <w:r>
              <w:rPr>
                <w:rFonts w:ascii="Consolas" w:hAnsi="Consolas"/>
                <w:sz w:val="16"/>
              </w:rPr>
              <w:t xml:space="preserve"> = StandardScaler().fit_transform(X)</w:t>
            </w:r>
          </w:p>
          <w:p w:rsidR="00264D55" w:rsidRDefault="005011D6">
            <w:pPr>
              <w:spacing w:after="0" w:line="240" w:lineRule="auto"/>
              <w:rPr>
                <w:rFonts w:hint="eastAsia"/>
              </w:rPr>
            </w:pPr>
            <w:r>
              <w:rPr>
                <w:rFonts w:ascii="Consolas" w:hAnsi="Consolas"/>
                <w:sz w:val="16"/>
              </w:rPr>
              <w:t>X_2d = PCA(n_components=2).fit_transform(X_scaled)</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cluster_model = KMeans(</w:t>
            </w:r>
          </w:p>
          <w:p w:rsidR="00264D55" w:rsidRDefault="005011D6">
            <w:pPr>
              <w:spacing w:after="0" w:line="240" w:lineRule="auto"/>
              <w:rPr>
                <w:rFonts w:hint="eastAsia"/>
              </w:rPr>
            </w:pPr>
            <w:r>
              <w:rPr>
                <w:rFonts w:ascii="Consolas" w:hAnsi="Consolas"/>
                <w:sz w:val="16"/>
              </w:rPr>
              <w:t xml:space="preserve">    n_clusters=3, n_init=10, random_state=42</w:t>
            </w:r>
          </w:p>
          <w:p w:rsidR="00264D55" w:rsidRDefault="005011D6">
            <w:pPr>
              <w:spacing w:after="0" w:line="240" w:lineRule="auto"/>
              <w:rPr>
                <w:rFonts w:hint="eastAsia"/>
              </w:rPr>
            </w:pPr>
            <w:r>
              <w:rPr>
                <w:rFonts w:ascii="Consolas" w:hAnsi="Consolas"/>
                <w:sz w:val="16"/>
              </w:rPr>
              <w:t>)</w:t>
            </w:r>
          </w:p>
          <w:p w:rsidR="00264D55" w:rsidRDefault="005011D6">
            <w:pPr>
              <w:spacing w:after="0" w:line="240" w:lineRule="auto"/>
              <w:rPr>
                <w:rFonts w:hint="eastAsia"/>
              </w:rPr>
            </w:pPr>
            <w:r>
              <w:rPr>
                <w:rFonts w:ascii="Consolas" w:hAnsi="Consolas"/>
                <w:sz w:val="16"/>
              </w:rPr>
              <w:t>clusters = cluster_model.fit_predict(X_2d)</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print('Reduced shape:', X_2d.shape)</w:t>
            </w:r>
          </w:p>
          <w:p w:rsidR="00264D55" w:rsidRDefault="005011D6">
            <w:pPr>
              <w:spacing w:after="0" w:line="240" w:lineRule="auto"/>
              <w:rPr>
                <w:rFonts w:hint="eastAsia"/>
              </w:rPr>
            </w:pPr>
            <w:r>
              <w:rPr>
                <w:rFonts w:ascii="Consolas" w:hAnsi="Consolas"/>
                <w:sz w:val="16"/>
              </w:rPr>
              <w:t>print('Silhouette:', silhouette_score(X_2d, clusters))</w:t>
            </w:r>
          </w:p>
          <w:p w:rsidR="00264D55" w:rsidRDefault="005011D6">
            <w:pPr>
              <w:spacing w:after="0" w:line="240" w:lineRule="auto"/>
              <w:rPr>
                <w:rFonts w:hint="eastAsia"/>
              </w:rPr>
            </w:pPr>
            <w:r>
              <w:rPr>
                <w:rFonts w:ascii="Consolas" w:hAnsi="Consolas"/>
                <w:sz w:val="16"/>
              </w:rPr>
              <w:t>print(pd.crosstab(clusters, y))</w:t>
            </w:r>
          </w:p>
        </w:tc>
      </w:tr>
    </w:tbl>
    <w:p w:rsidR="00264D55" w:rsidRDefault="00264D55">
      <w:pPr>
        <w:spacing w:after="0"/>
        <w:rPr>
          <w:rFonts w:hint="eastAsia"/>
        </w:rPr>
      </w:pPr>
    </w:p>
    <w:p w:rsidR="00264D55" w:rsidRDefault="005011D6">
      <w:pPr>
        <w:rPr>
          <w:rFonts w:hint="eastAsia"/>
        </w:rPr>
      </w:pPr>
      <w:r>
        <w:t>The crosstab compares discovered cluster IDs with known species labels only for interpretation. K-means did not use y while creating clusters, and cluster numbers do n</w:t>
      </w:r>
      <w:r>
        <w:t>ot have to match class numbers.</w:t>
      </w:r>
    </w:p>
    <w:p w:rsidR="00264D55" w:rsidRDefault="005011D6">
      <w:pPr>
        <w:pStyle w:val="Heading2"/>
      </w:pPr>
      <w:r>
        <w:t>12.6 Optional Visualisation</w:t>
      </w:r>
    </w:p>
    <w:tbl>
      <w:tblPr>
        <w:tblW w:w="0" w:type="auto"/>
        <w:jc w:val="center"/>
        <w:tblLook w:val="04A0" w:firstRow="1" w:lastRow="0" w:firstColumn="1" w:lastColumn="0" w:noHBand="0" w:noVBand="1"/>
      </w:tblPr>
      <w:tblGrid>
        <w:gridCol w:w="10166"/>
      </w:tblGrid>
      <w:tr w:rsidR="00264D55">
        <w:trPr>
          <w:cantSplit/>
          <w:tblHeader/>
          <w:jc w:val="center"/>
        </w:trPr>
        <w:tc>
          <w:tcPr>
            <w:tcW w:w="10166" w:type="dxa"/>
            <w:tcBorders>
              <w:top w:val="single" w:sz="8" w:space="0" w:color="B7C9E2"/>
              <w:left w:val="single" w:sz="8" w:space="0" w:color="B7C9E2"/>
              <w:bottom w:val="single" w:sz="8" w:space="0" w:color="B7C9E2"/>
              <w:right w:val="single" w:sz="8" w:space="0" w:color="B7C9E2"/>
            </w:tcBorders>
            <w:shd w:val="clear" w:color="auto" w:fill="F3F4F6"/>
            <w:tcMar>
              <w:top w:w="90" w:type="dxa"/>
              <w:left w:w="120" w:type="dxa"/>
              <w:bottom w:w="90" w:type="dxa"/>
              <w:right w:w="120" w:type="dxa"/>
            </w:tcMar>
          </w:tcPr>
          <w:p w:rsidR="00264D55" w:rsidRDefault="005011D6">
            <w:pPr>
              <w:spacing w:after="60"/>
              <w:rPr>
                <w:rFonts w:hint="eastAsia"/>
              </w:rPr>
            </w:pPr>
            <w:r>
              <w:rPr>
                <w:b/>
                <w:color w:val="17365D"/>
                <w:sz w:val="18"/>
              </w:rPr>
              <w:t>Step 6: plot clusters</w:t>
            </w:r>
          </w:p>
          <w:p w:rsidR="00264D55" w:rsidRDefault="005011D6">
            <w:pPr>
              <w:spacing w:after="0" w:line="240" w:lineRule="auto"/>
              <w:rPr>
                <w:rFonts w:hint="eastAsia"/>
              </w:rPr>
            </w:pPr>
            <w:r>
              <w:rPr>
                <w:rFonts w:ascii="Consolas" w:hAnsi="Consolas"/>
                <w:sz w:val="16"/>
              </w:rPr>
              <w:t>import matplotlib.pyplot as plt</w:t>
            </w:r>
          </w:p>
          <w:p w:rsidR="00264D55" w:rsidRDefault="005011D6">
            <w:pPr>
              <w:spacing w:after="0" w:line="240" w:lineRule="auto"/>
              <w:rPr>
                <w:rFonts w:hint="eastAsia"/>
              </w:rPr>
            </w:pPr>
            <w:r>
              <w:rPr>
                <w:rFonts w:ascii="Consolas" w:hAnsi="Consolas"/>
                <w:sz w:val="16"/>
              </w:rPr>
              <w:t xml:space="preserve"> </w:t>
            </w:r>
          </w:p>
          <w:p w:rsidR="00264D55" w:rsidRDefault="005011D6">
            <w:pPr>
              <w:spacing w:after="0" w:line="240" w:lineRule="auto"/>
              <w:rPr>
                <w:rFonts w:hint="eastAsia"/>
              </w:rPr>
            </w:pPr>
            <w:r>
              <w:rPr>
                <w:rFonts w:ascii="Consolas" w:hAnsi="Consolas"/>
                <w:sz w:val="16"/>
              </w:rPr>
              <w:t>plt.scatter(X_2d[:, 0], X_2d[:, 1], c=clusters)</w:t>
            </w:r>
          </w:p>
          <w:p w:rsidR="00264D55" w:rsidRDefault="005011D6">
            <w:pPr>
              <w:spacing w:after="0" w:line="240" w:lineRule="auto"/>
              <w:rPr>
                <w:rFonts w:hint="eastAsia"/>
              </w:rPr>
            </w:pPr>
            <w:r>
              <w:rPr>
                <w:rFonts w:ascii="Consolas" w:hAnsi="Consolas"/>
                <w:sz w:val="16"/>
              </w:rPr>
              <w:t>plt.xlabel('Principal Component 1')</w:t>
            </w:r>
          </w:p>
          <w:p w:rsidR="00264D55" w:rsidRDefault="005011D6">
            <w:pPr>
              <w:spacing w:after="0" w:line="240" w:lineRule="auto"/>
              <w:rPr>
                <w:rFonts w:hint="eastAsia"/>
              </w:rPr>
            </w:pPr>
            <w:r>
              <w:rPr>
                <w:rFonts w:ascii="Consolas" w:hAnsi="Consolas"/>
                <w:sz w:val="16"/>
              </w:rPr>
              <w:t>plt.ylabel('Principal Component 2')</w:t>
            </w:r>
          </w:p>
          <w:p w:rsidR="00264D55" w:rsidRDefault="005011D6">
            <w:pPr>
              <w:spacing w:after="0" w:line="240" w:lineRule="auto"/>
              <w:rPr>
                <w:rFonts w:hint="eastAsia"/>
              </w:rPr>
            </w:pPr>
            <w:r>
              <w:rPr>
                <w:rFonts w:ascii="Consolas" w:hAnsi="Consolas"/>
                <w:sz w:val="16"/>
              </w:rPr>
              <w:t>plt.title('K-means C</w:t>
            </w:r>
            <w:r>
              <w:rPr>
                <w:rFonts w:ascii="Consolas" w:hAnsi="Consolas"/>
                <w:sz w:val="16"/>
              </w:rPr>
              <w:t>lusters after PCA')</w:t>
            </w:r>
          </w:p>
          <w:p w:rsidR="00264D55" w:rsidRDefault="005011D6">
            <w:pPr>
              <w:spacing w:after="0" w:line="240" w:lineRule="auto"/>
              <w:rPr>
                <w:rFonts w:hint="eastAsia"/>
              </w:rPr>
            </w:pPr>
            <w:r>
              <w:rPr>
                <w:rFonts w:ascii="Consolas" w:hAnsi="Consolas"/>
                <w:sz w:val="16"/>
              </w:rPr>
              <w:t>plt.show()</w:t>
            </w:r>
          </w:p>
        </w:tc>
      </w:tr>
    </w:tbl>
    <w:p w:rsidR="00264D55" w:rsidRDefault="00264D55">
      <w:pPr>
        <w:spacing w:after="0"/>
        <w:rPr>
          <w:rFonts w:hint="eastAsia"/>
        </w:rPr>
      </w:pPr>
    </w:p>
    <w:p w:rsidR="00264D55" w:rsidRDefault="005011D6">
      <w:pPr>
        <w:pStyle w:val="Heading1"/>
      </w:pPr>
      <w:r>
        <w:lastRenderedPageBreak/>
        <w:t>13. Formula Sheet and Glossary</w:t>
      </w:r>
    </w:p>
    <w:p w:rsidR="00264D55" w:rsidRDefault="005011D6">
      <w:pPr>
        <w:pStyle w:val="Heading2"/>
      </w:pPr>
      <w:r>
        <w:t>13.1 Formula Sheet</w:t>
      </w:r>
    </w:p>
    <w:tbl>
      <w:tblPr>
        <w:tblStyle w:val="TableGrid"/>
        <w:tblW w:w="0" w:type="auto"/>
        <w:jc w:val="center"/>
        <w:tblLook w:val="04A0" w:firstRow="1" w:lastRow="0" w:firstColumn="1" w:lastColumn="0" w:noHBand="0" w:noVBand="1"/>
      </w:tblPr>
      <w:tblGrid>
        <w:gridCol w:w="1944"/>
        <w:gridCol w:w="3528"/>
        <w:gridCol w:w="4032"/>
      </w:tblGrid>
      <w:tr w:rsidR="00264D55">
        <w:trPr>
          <w:tblHeader/>
          <w:jc w:val="center"/>
        </w:trPr>
        <w:tc>
          <w:tcPr>
            <w:tcW w:w="1944"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Concept</w:t>
            </w:r>
          </w:p>
        </w:tc>
        <w:tc>
          <w:tcPr>
            <w:tcW w:w="3528"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Formula / rule</w:t>
            </w:r>
          </w:p>
        </w:tc>
        <w:tc>
          <w:tcPr>
            <w:tcW w:w="4032"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Use</w:t>
            </w:r>
          </w:p>
        </w:tc>
      </w:tr>
      <w:tr w:rsidR="00264D55">
        <w:trPr>
          <w:cantSplit/>
          <w:jc w:val="center"/>
        </w:trPr>
        <w:tc>
          <w:tcPr>
            <w:tcW w:w="1944" w:type="dxa"/>
            <w:tcMar>
              <w:top w:w="65" w:type="dxa"/>
              <w:left w:w="80" w:type="dxa"/>
              <w:bottom w:w="65" w:type="dxa"/>
              <w:right w:w="80" w:type="dxa"/>
            </w:tcMar>
            <w:vAlign w:val="center"/>
          </w:tcPr>
          <w:p w:rsidR="00264D55" w:rsidRDefault="005011D6">
            <w:pPr>
              <w:spacing w:after="0"/>
              <w:rPr>
                <w:rFonts w:hint="eastAsia"/>
              </w:rPr>
            </w:pPr>
            <w:r>
              <w:rPr>
                <w:sz w:val="17"/>
              </w:rPr>
              <w:t>Gini impurity</w:t>
            </w:r>
          </w:p>
        </w:tc>
        <w:tc>
          <w:tcPr>
            <w:tcW w:w="3528" w:type="dxa"/>
            <w:tcMar>
              <w:top w:w="65" w:type="dxa"/>
              <w:left w:w="80" w:type="dxa"/>
              <w:bottom w:w="65" w:type="dxa"/>
              <w:right w:w="80" w:type="dxa"/>
            </w:tcMar>
            <w:vAlign w:val="center"/>
          </w:tcPr>
          <w:p w:rsidR="00264D55" w:rsidRDefault="005011D6">
            <w:pPr>
              <w:spacing w:after="0"/>
              <w:rPr>
                <w:rFonts w:hint="eastAsia"/>
              </w:rPr>
            </w:pPr>
            <w:r>
              <w:rPr>
                <w:sz w:val="17"/>
              </w:rPr>
              <w:t>1 - sum(p_i^2)</w:t>
            </w:r>
          </w:p>
        </w:tc>
        <w:tc>
          <w:tcPr>
            <w:tcW w:w="4032" w:type="dxa"/>
            <w:tcMar>
              <w:top w:w="65" w:type="dxa"/>
              <w:left w:w="80" w:type="dxa"/>
              <w:bottom w:w="65" w:type="dxa"/>
              <w:right w:w="80" w:type="dxa"/>
            </w:tcMar>
            <w:vAlign w:val="center"/>
          </w:tcPr>
          <w:p w:rsidR="00264D55" w:rsidRDefault="005011D6">
            <w:pPr>
              <w:spacing w:after="0"/>
              <w:rPr>
                <w:rFonts w:hint="eastAsia"/>
              </w:rPr>
            </w:pPr>
            <w:r>
              <w:rPr>
                <w:sz w:val="17"/>
              </w:rPr>
              <w:t>Measures class mixing in a tree node</w:t>
            </w:r>
          </w:p>
        </w:tc>
      </w:tr>
      <w:tr w:rsidR="00264D55">
        <w:trPr>
          <w:cantSplit/>
          <w:jc w:val="center"/>
        </w:trPr>
        <w:tc>
          <w:tcPr>
            <w:tcW w:w="194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Entropy</w:t>
            </w:r>
          </w:p>
        </w:tc>
        <w:tc>
          <w:tcPr>
            <w:tcW w:w="352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 sum(p_i log2 p_i)</w:t>
            </w:r>
          </w:p>
        </w:tc>
        <w:tc>
          <w:tcPr>
            <w:tcW w:w="40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Alternative tree impurity measure</w:t>
            </w:r>
          </w:p>
        </w:tc>
      </w:tr>
      <w:tr w:rsidR="00264D55">
        <w:trPr>
          <w:cantSplit/>
          <w:jc w:val="center"/>
        </w:trPr>
        <w:tc>
          <w:tcPr>
            <w:tcW w:w="1944" w:type="dxa"/>
            <w:tcMar>
              <w:top w:w="65" w:type="dxa"/>
              <w:left w:w="80" w:type="dxa"/>
              <w:bottom w:w="65" w:type="dxa"/>
              <w:right w:w="80" w:type="dxa"/>
            </w:tcMar>
            <w:vAlign w:val="center"/>
          </w:tcPr>
          <w:p w:rsidR="00264D55" w:rsidRDefault="005011D6">
            <w:pPr>
              <w:spacing w:after="0"/>
              <w:rPr>
                <w:rFonts w:hint="eastAsia"/>
              </w:rPr>
            </w:pPr>
            <w:r>
              <w:rPr>
                <w:sz w:val="17"/>
              </w:rPr>
              <w:t xml:space="preserve">Linear </w:t>
            </w:r>
            <w:r>
              <w:rPr>
                <w:sz w:val="17"/>
              </w:rPr>
              <w:t>regression</w:t>
            </w:r>
          </w:p>
        </w:tc>
        <w:tc>
          <w:tcPr>
            <w:tcW w:w="3528" w:type="dxa"/>
            <w:tcMar>
              <w:top w:w="65" w:type="dxa"/>
              <w:left w:w="80" w:type="dxa"/>
              <w:bottom w:w="65" w:type="dxa"/>
              <w:right w:w="80" w:type="dxa"/>
            </w:tcMar>
            <w:vAlign w:val="center"/>
          </w:tcPr>
          <w:p w:rsidR="00264D55" w:rsidRDefault="005011D6">
            <w:pPr>
              <w:spacing w:after="0"/>
              <w:rPr>
                <w:rFonts w:hint="eastAsia"/>
              </w:rPr>
            </w:pPr>
            <w:r>
              <w:rPr>
                <w:sz w:val="17"/>
              </w:rPr>
              <w:t>y_hat = b0 + b1 x</w:t>
            </w:r>
          </w:p>
        </w:tc>
        <w:tc>
          <w:tcPr>
            <w:tcW w:w="4032" w:type="dxa"/>
            <w:tcMar>
              <w:top w:w="65" w:type="dxa"/>
              <w:left w:w="80" w:type="dxa"/>
              <w:bottom w:w="65" w:type="dxa"/>
              <w:right w:w="80" w:type="dxa"/>
            </w:tcMar>
            <w:vAlign w:val="center"/>
          </w:tcPr>
          <w:p w:rsidR="00264D55" w:rsidRDefault="005011D6">
            <w:pPr>
              <w:spacing w:after="0"/>
              <w:rPr>
                <w:rFonts w:hint="eastAsia"/>
              </w:rPr>
            </w:pPr>
            <w:r>
              <w:rPr>
                <w:sz w:val="17"/>
              </w:rPr>
              <w:t>Predicts a number from a line</w:t>
            </w:r>
          </w:p>
        </w:tc>
      </w:tr>
      <w:tr w:rsidR="00264D55">
        <w:trPr>
          <w:cantSplit/>
          <w:jc w:val="center"/>
        </w:trPr>
        <w:tc>
          <w:tcPr>
            <w:tcW w:w="194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Residual</w:t>
            </w:r>
          </w:p>
        </w:tc>
        <w:tc>
          <w:tcPr>
            <w:tcW w:w="352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y - y_hat</w:t>
            </w:r>
          </w:p>
        </w:tc>
        <w:tc>
          <w:tcPr>
            <w:tcW w:w="40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Error for one prediction</w:t>
            </w:r>
          </w:p>
        </w:tc>
      </w:tr>
      <w:tr w:rsidR="00264D55">
        <w:trPr>
          <w:cantSplit/>
          <w:jc w:val="center"/>
        </w:trPr>
        <w:tc>
          <w:tcPr>
            <w:tcW w:w="1944" w:type="dxa"/>
            <w:tcMar>
              <w:top w:w="65" w:type="dxa"/>
              <w:left w:w="80" w:type="dxa"/>
              <w:bottom w:w="65" w:type="dxa"/>
              <w:right w:w="80" w:type="dxa"/>
            </w:tcMar>
            <w:vAlign w:val="center"/>
          </w:tcPr>
          <w:p w:rsidR="00264D55" w:rsidRDefault="005011D6">
            <w:pPr>
              <w:spacing w:after="0"/>
              <w:rPr>
                <w:rFonts w:hint="eastAsia"/>
              </w:rPr>
            </w:pPr>
            <w:r>
              <w:rPr>
                <w:sz w:val="17"/>
              </w:rPr>
              <w:t>MSE</w:t>
            </w:r>
          </w:p>
        </w:tc>
        <w:tc>
          <w:tcPr>
            <w:tcW w:w="3528" w:type="dxa"/>
            <w:tcMar>
              <w:top w:w="65" w:type="dxa"/>
              <w:left w:w="80" w:type="dxa"/>
              <w:bottom w:w="65" w:type="dxa"/>
              <w:right w:w="80" w:type="dxa"/>
            </w:tcMar>
            <w:vAlign w:val="center"/>
          </w:tcPr>
          <w:p w:rsidR="00264D55" w:rsidRDefault="005011D6">
            <w:pPr>
              <w:spacing w:after="0"/>
              <w:rPr>
                <w:rFonts w:hint="eastAsia"/>
              </w:rPr>
            </w:pPr>
            <w:r>
              <w:rPr>
                <w:sz w:val="17"/>
              </w:rPr>
              <w:t>(1/n) sum((y - y_hat)^2)</w:t>
            </w:r>
          </w:p>
        </w:tc>
        <w:tc>
          <w:tcPr>
            <w:tcW w:w="4032" w:type="dxa"/>
            <w:tcMar>
              <w:top w:w="65" w:type="dxa"/>
              <w:left w:w="80" w:type="dxa"/>
              <w:bottom w:w="65" w:type="dxa"/>
              <w:right w:w="80" w:type="dxa"/>
            </w:tcMar>
            <w:vAlign w:val="center"/>
          </w:tcPr>
          <w:p w:rsidR="00264D55" w:rsidRDefault="005011D6">
            <w:pPr>
              <w:spacing w:after="0"/>
              <w:rPr>
                <w:rFonts w:hint="eastAsia"/>
              </w:rPr>
            </w:pPr>
            <w:r>
              <w:rPr>
                <w:sz w:val="17"/>
              </w:rPr>
              <w:t>Average squared regression error</w:t>
            </w:r>
          </w:p>
        </w:tc>
      </w:tr>
      <w:tr w:rsidR="00264D55">
        <w:trPr>
          <w:cantSplit/>
          <w:jc w:val="center"/>
        </w:trPr>
        <w:tc>
          <w:tcPr>
            <w:tcW w:w="194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Euclidean distance</w:t>
            </w:r>
          </w:p>
        </w:tc>
        <w:tc>
          <w:tcPr>
            <w:tcW w:w="352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sqrt(sum((a_i-b_i)^2))</w:t>
            </w:r>
          </w:p>
        </w:tc>
        <w:tc>
          <w:tcPr>
            <w:tcW w:w="40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Distance in k-NN and clustering</w:t>
            </w:r>
          </w:p>
        </w:tc>
      </w:tr>
      <w:tr w:rsidR="00264D55">
        <w:trPr>
          <w:cantSplit/>
          <w:jc w:val="center"/>
        </w:trPr>
        <w:tc>
          <w:tcPr>
            <w:tcW w:w="1944" w:type="dxa"/>
            <w:tcMar>
              <w:top w:w="65" w:type="dxa"/>
              <w:left w:w="80" w:type="dxa"/>
              <w:bottom w:w="65" w:type="dxa"/>
              <w:right w:w="80" w:type="dxa"/>
            </w:tcMar>
            <w:vAlign w:val="center"/>
          </w:tcPr>
          <w:p w:rsidR="00264D55" w:rsidRDefault="005011D6">
            <w:pPr>
              <w:spacing w:after="0"/>
              <w:rPr>
                <w:rFonts w:hint="eastAsia"/>
              </w:rPr>
            </w:pPr>
            <w:r>
              <w:rPr>
                <w:sz w:val="17"/>
              </w:rPr>
              <w:t>Neuron input</w:t>
            </w:r>
          </w:p>
        </w:tc>
        <w:tc>
          <w:tcPr>
            <w:tcW w:w="3528" w:type="dxa"/>
            <w:tcMar>
              <w:top w:w="65" w:type="dxa"/>
              <w:left w:w="80" w:type="dxa"/>
              <w:bottom w:w="65" w:type="dxa"/>
              <w:right w:w="80" w:type="dxa"/>
            </w:tcMar>
            <w:vAlign w:val="center"/>
          </w:tcPr>
          <w:p w:rsidR="00264D55" w:rsidRDefault="005011D6">
            <w:pPr>
              <w:spacing w:after="0"/>
              <w:rPr>
                <w:rFonts w:hint="eastAsia"/>
              </w:rPr>
            </w:pPr>
            <w:r>
              <w:rPr>
                <w:sz w:val="17"/>
              </w:rPr>
              <w:t>z = sum(w_i x_i) + b</w:t>
            </w:r>
          </w:p>
        </w:tc>
        <w:tc>
          <w:tcPr>
            <w:tcW w:w="4032" w:type="dxa"/>
            <w:tcMar>
              <w:top w:w="65" w:type="dxa"/>
              <w:left w:w="80" w:type="dxa"/>
              <w:bottom w:w="65" w:type="dxa"/>
              <w:right w:w="80" w:type="dxa"/>
            </w:tcMar>
            <w:vAlign w:val="center"/>
          </w:tcPr>
          <w:p w:rsidR="00264D55" w:rsidRDefault="005011D6">
            <w:pPr>
              <w:spacing w:after="0"/>
              <w:rPr>
                <w:rFonts w:hint="eastAsia"/>
              </w:rPr>
            </w:pPr>
            <w:r>
              <w:rPr>
                <w:sz w:val="17"/>
              </w:rPr>
              <w:t>Weighted combination before activation</w:t>
            </w:r>
          </w:p>
        </w:tc>
      </w:tr>
      <w:tr w:rsidR="00264D55">
        <w:trPr>
          <w:cantSplit/>
          <w:jc w:val="center"/>
        </w:trPr>
        <w:tc>
          <w:tcPr>
            <w:tcW w:w="1944"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ReLU</w:t>
            </w:r>
          </w:p>
        </w:tc>
        <w:tc>
          <w:tcPr>
            <w:tcW w:w="352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max(0,z)</w:t>
            </w:r>
          </w:p>
        </w:tc>
        <w:tc>
          <w:tcPr>
            <w:tcW w:w="4032"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7"/>
              </w:rPr>
              <w:t>Common hidden-layer activation</w:t>
            </w:r>
          </w:p>
        </w:tc>
      </w:tr>
    </w:tbl>
    <w:p w:rsidR="00264D55" w:rsidRDefault="00264D55">
      <w:pPr>
        <w:spacing w:after="0"/>
        <w:rPr>
          <w:rFonts w:hint="eastAsia"/>
        </w:rPr>
      </w:pPr>
    </w:p>
    <w:p w:rsidR="00264D55" w:rsidRDefault="005011D6">
      <w:pPr>
        <w:pStyle w:val="Heading2"/>
      </w:pPr>
      <w:r>
        <w:t>13.2 Glossary</w:t>
      </w:r>
    </w:p>
    <w:tbl>
      <w:tblPr>
        <w:tblStyle w:val="TableGrid"/>
        <w:tblW w:w="0" w:type="auto"/>
        <w:jc w:val="center"/>
        <w:tblLook w:val="04A0" w:firstRow="1" w:lastRow="0" w:firstColumn="1" w:lastColumn="0" w:noHBand="0" w:noVBand="1"/>
      </w:tblPr>
      <w:tblGrid>
        <w:gridCol w:w="2448"/>
        <w:gridCol w:w="7056"/>
      </w:tblGrid>
      <w:tr w:rsidR="00264D55">
        <w:trPr>
          <w:tblHeader/>
          <w:jc w:val="center"/>
        </w:trPr>
        <w:tc>
          <w:tcPr>
            <w:tcW w:w="2448"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Term</w:t>
            </w:r>
          </w:p>
        </w:tc>
        <w:tc>
          <w:tcPr>
            <w:tcW w:w="705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6"/>
              </w:rPr>
              <w:t>Meaning</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Activation function</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Function that adds non-linearity to a neural network neuron.</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Bandwidth</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 xml:space="preserve">Neighbourhood size </w:t>
            </w:r>
            <w:r>
              <w:rPr>
                <w:sz w:val="16"/>
              </w:rPr>
              <w:t>controlling Mean Shift density estimation.</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Centroid</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Mean position representing a K-means cluster.</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Classification</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Supervised prediction of a category.</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Cluster</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Group of observations with similar feature patterns.</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Component</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 xml:space="preserve">New direction created by a </w:t>
            </w:r>
            <w:r>
              <w:rPr>
                <w:sz w:val="16"/>
              </w:rPr>
              <w:t>dimensionality-reduction method such as PCA.</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Decision boundary</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Region or line separating predicted classes.</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Epoch</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One full pass through neural-network training data.</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Feature</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Input variable used by a model.</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Generalisation</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 xml:space="preserve">Ability to perform well on </w:t>
            </w:r>
            <w:r>
              <w:rPr>
                <w:sz w:val="16"/>
              </w:rPr>
              <w:t>unseen data.</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Hyperparameter</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User-controlled setting such as k, C or max_depth.</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Inertia</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K-means sum of squared distances to assigned centroids.</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Kernel</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SVM method for representing non-linear decision boundaries.</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Label</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Known categorical target value.</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Margin</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Gap between an SVM boundary and closest class points.</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Model</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Pattern learned by an algorithm from data.</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Overfitting</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Learning training details that do not generalise.</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Parameter</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Value learned during training.</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Regression</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 xml:space="preserve">Supervised prediction of a </w:t>
            </w:r>
            <w:r>
              <w:rPr>
                <w:sz w:val="16"/>
              </w:rPr>
              <w:t>continuous number.</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Support vector</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Training point that helps determine the SVM boundary.</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Target</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Output variable a supervised model learns to predict.</w:t>
            </w:r>
          </w:p>
        </w:tc>
      </w:tr>
      <w:tr w:rsidR="00264D55">
        <w:trPr>
          <w:cantSplit/>
          <w:jc w:val="center"/>
        </w:trPr>
        <w:tc>
          <w:tcPr>
            <w:tcW w:w="2448"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Unsupervised learning</w:t>
            </w:r>
          </w:p>
        </w:tc>
        <w:tc>
          <w:tcPr>
            <w:tcW w:w="7056" w:type="dxa"/>
            <w:shd w:val="clear" w:color="auto" w:fill="F8FAFC"/>
            <w:tcMar>
              <w:top w:w="65" w:type="dxa"/>
              <w:left w:w="80" w:type="dxa"/>
              <w:bottom w:w="65" w:type="dxa"/>
              <w:right w:w="80" w:type="dxa"/>
            </w:tcMar>
            <w:vAlign w:val="center"/>
          </w:tcPr>
          <w:p w:rsidR="00264D55" w:rsidRDefault="005011D6">
            <w:pPr>
              <w:spacing w:after="0"/>
              <w:rPr>
                <w:rFonts w:hint="eastAsia"/>
              </w:rPr>
            </w:pPr>
            <w:r>
              <w:rPr>
                <w:sz w:val="16"/>
              </w:rPr>
              <w:t>Learning structure without known target labels.</w:t>
            </w:r>
          </w:p>
        </w:tc>
      </w:tr>
      <w:tr w:rsidR="00264D55">
        <w:trPr>
          <w:cantSplit/>
          <w:jc w:val="center"/>
        </w:trPr>
        <w:tc>
          <w:tcPr>
            <w:tcW w:w="2448" w:type="dxa"/>
            <w:tcMar>
              <w:top w:w="65" w:type="dxa"/>
              <w:left w:w="80" w:type="dxa"/>
              <w:bottom w:w="65" w:type="dxa"/>
              <w:right w:w="80" w:type="dxa"/>
            </w:tcMar>
            <w:vAlign w:val="center"/>
          </w:tcPr>
          <w:p w:rsidR="00264D55" w:rsidRDefault="005011D6">
            <w:pPr>
              <w:spacing w:after="0"/>
              <w:rPr>
                <w:rFonts w:hint="eastAsia"/>
              </w:rPr>
            </w:pPr>
            <w:r>
              <w:rPr>
                <w:sz w:val="16"/>
              </w:rPr>
              <w:t>Weight</w:t>
            </w:r>
          </w:p>
        </w:tc>
        <w:tc>
          <w:tcPr>
            <w:tcW w:w="7056" w:type="dxa"/>
            <w:tcMar>
              <w:top w:w="65" w:type="dxa"/>
              <w:left w:w="80" w:type="dxa"/>
              <w:bottom w:w="65" w:type="dxa"/>
              <w:right w:w="80" w:type="dxa"/>
            </w:tcMar>
            <w:vAlign w:val="center"/>
          </w:tcPr>
          <w:p w:rsidR="00264D55" w:rsidRDefault="005011D6">
            <w:pPr>
              <w:spacing w:after="0"/>
              <w:rPr>
                <w:rFonts w:hint="eastAsia"/>
              </w:rPr>
            </w:pPr>
            <w:r>
              <w:rPr>
                <w:sz w:val="16"/>
              </w:rPr>
              <w:t xml:space="preserve">Learned strength of a </w:t>
            </w:r>
            <w:r>
              <w:rPr>
                <w:sz w:val="16"/>
              </w:rPr>
              <w:t>neural-network connection.</w:t>
            </w:r>
          </w:p>
        </w:tc>
      </w:tr>
    </w:tbl>
    <w:p w:rsidR="00264D55" w:rsidRDefault="00264D55">
      <w:pPr>
        <w:spacing w:after="0"/>
        <w:rPr>
          <w:rFonts w:hint="eastAsia"/>
        </w:rPr>
      </w:pPr>
    </w:p>
    <w:p w:rsidR="00264D55" w:rsidRDefault="005011D6">
      <w:pPr>
        <w:pStyle w:val="Heading1"/>
      </w:pPr>
      <w:r>
        <w:lastRenderedPageBreak/>
        <w:t>14. Self-Assessment and Answer Key</w:t>
      </w:r>
    </w:p>
    <w:p w:rsidR="00264D55" w:rsidRDefault="005011D6">
      <w:pPr>
        <w:pStyle w:val="Heading2"/>
      </w:pPr>
      <w:r>
        <w:t>14.1 Multiple-Choice Questions</w:t>
      </w:r>
    </w:p>
    <w:p w:rsidR="00264D55" w:rsidRDefault="005011D6">
      <w:pPr>
        <w:spacing w:after="40"/>
        <w:rPr>
          <w:rFonts w:hint="eastAsia"/>
        </w:rPr>
      </w:pPr>
      <w:r>
        <w:rPr>
          <w:b/>
        </w:rPr>
        <w:t>1. Which task predicts a continuous value?</w:t>
      </w:r>
    </w:p>
    <w:p w:rsidR="00264D55" w:rsidRDefault="005011D6">
      <w:pPr>
        <w:spacing w:after="60"/>
        <w:ind w:left="288"/>
        <w:rPr>
          <w:rFonts w:hint="eastAsia"/>
        </w:rPr>
      </w:pPr>
      <w:r>
        <w:t>A. Classification    B. Regression    C. Clustering    D. PCA</w:t>
      </w:r>
    </w:p>
    <w:p w:rsidR="00264D55" w:rsidRDefault="005011D6">
      <w:pPr>
        <w:spacing w:after="40"/>
        <w:rPr>
          <w:rFonts w:hint="eastAsia"/>
        </w:rPr>
      </w:pPr>
      <w:r>
        <w:rPr>
          <w:b/>
        </w:rPr>
        <w:t xml:space="preserve">2. Which algorithm usually does not require feature </w:t>
      </w:r>
      <w:r>
        <w:rPr>
          <w:b/>
        </w:rPr>
        <w:t>scaling?</w:t>
      </w:r>
    </w:p>
    <w:p w:rsidR="00264D55" w:rsidRDefault="005011D6">
      <w:pPr>
        <w:spacing w:after="60"/>
        <w:ind w:left="288"/>
        <w:rPr>
          <w:rFonts w:hint="eastAsia"/>
        </w:rPr>
      </w:pPr>
      <w:r>
        <w:t>A. k-NN    B. SVM    C. Decision Tree    D. K-means</w:t>
      </w:r>
    </w:p>
    <w:p w:rsidR="00264D55" w:rsidRDefault="005011D6">
      <w:pPr>
        <w:spacing w:after="40"/>
        <w:rPr>
          <w:rFonts w:hint="eastAsia"/>
        </w:rPr>
      </w:pPr>
      <w:r>
        <w:rPr>
          <w:b/>
        </w:rPr>
        <w:t>3. A final prediction node in a decision tree is called a:</w:t>
      </w:r>
    </w:p>
    <w:p w:rsidR="00264D55" w:rsidRDefault="005011D6">
      <w:pPr>
        <w:spacing w:after="60"/>
        <w:ind w:left="288"/>
        <w:rPr>
          <w:rFonts w:hint="eastAsia"/>
        </w:rPr>
      </w:pPr>
      <w:r>
        <w:t>A. Root    B. Leaf    C. Margin    D. Centroid</w:t>
      </w:r>
    </w:p>
    <w:p w:rsidR="00264D55" w:rsidRDefault="005011D6">
      <w:pPr>
        <w:spacing w:after="40"/>
        <w:rPr>
          <w:rFonts w:hint="eastAsia"/>
        </w:rPr>
      </w:pPr>
      <w:r>
        <w:rPr>
          <w:b/>
        </w:rPr>
        <w:t>4. Gini impurity of a pure node is:</w:t>
      </w:r>
    </w:p>
    <w:p w:rsidR="00264D55" w:rsidRDefault="005011D6">
      <w:pPr>
        <w:spacing w:after="60"/>
        <w:ind w:left="288"/>
        <w:rPr>
          <w:rFonts w:hint="eastAsia"/>
        </w:rPr>
      </w:pPr>
      <w:r>
        <w:t>A. 0    B. 0.5    C. 1    D. Undefined</w:t>
      </w:r>
    </w:p>
    <w:p w:rsidR="00264D55" w:rsidRDefault="005011D6">
      <w:pPr>
        <w:spacing w:after="40"/>
        <w:rPr>
          <w:rFonts w:hint="eastAsia"/>
        </w:rPr>
      </w:pPr>
      <w:r>
        <w:rPr>
          <w:b/>
        </w:rPr>
        <w:t xml:space="preserve">5. In y_hat = </w:t>
      </w:r>
      <w:r>
        <w:rPr>
          <w:b/>
        </w:rPr>
        <w:t>b0 + b1x, b1 is the:</w:t>
      </w:r>
    </w:p>
    <w:p w:rsidR="00264D55" w:rsidRDefault="005011D6">
      <w:pPr>
        <w:spacing w:after="60"/>
        <w:ind w:left="288"/>
        <w:rPr>
          <w:rFonts w:hint="eastAsia"/>
        </w:rPr>
      </w:pPr>
      <w:r>
        <w:t>A. Target    B. Slope    C. Residual    D. Cluster</w:t>
      </w:r>
    </w:p>
    <w:p w:rsidR="00264D55" w:rsidRDefault="005011D6">
      <w:pPr>
        <w:spacing w:after="40"/>
        <w:rPr>
          <w:rFonts w:hint="eastAsia"/>
        </w:rPr>
      </w:pPr>
      <w:r>
        <w:rPr>
          <w:b/>
        </w:rPr>
        <w:t>6. k-NN classification normally uses:</w:t>
      </w:r>
    </w:p>
    <w:p w:rsidR="00264D55" w:rsidRDefault="005011D6">
      <w:pPr>
        <w:spacing w:after="60"/>
        <w:ind w:left="288"/>
        <w:rPr>
          <w:rFonts w:hint="eastAsia"/>
        </w:rPr>
      </w:pPr>
      <w:r>
        <w:t>A. Mean target    B. Majority vote    C. Maximum margin    D. Principal component</w:t>
      </w:r>
    </w:p>
    <w:p w:rsidR="00264D55" w:rsidRDefault="005011D6">
      <w:pPr>
        <w:spacing w:after="40"/>
        <w:rPr>
          <w:rFonts w:hint="eastAsia"/>
        </w:rPr>
      </w:pPr>
      <w:r>
        <w:rPr>
          <w:b/>
        </w:rPr>
        <w:t>7. The closest SVM points to the boundary are:</w:t>
      </w:r>
    </w:p>
    <w:p w:rsidR="00264D55" w:rsidRDefault="005011D6">
      <w:pPr>
        <w:spacing w:after="60"/>
        <w:ind w:left="288"/>
        <w:rPr>
          <w:rFonts w:hint="eastAsia"/>
        </w:rPr>
      </w:pPr>
      <w:r>
        <w:t>A. Centroids    B</w:t>
      </w:r>
      <w:r>
        <w:t>. Support vectors    C. Outliers    D. Components</w:t>
      </w:r>
    </w:p>
    <w:p w:rsidR="00264D55" w:rsidRDefault="005011D6">
      <w:pPr>
        <w:spacing w:after="40"/>
        <w:rPr>
          <w:rFonts w:hint="eastAsia"/>
        </w:rPr>
      </w:pPr>
      <w:r>
        <w:rPr>
          <w:b/>
        </w:rPr>
        <w:t>8. Which SVM setting controls error penalty?</w:t>
      </w:r>
    </w:p>
    <w:p w:rsidR="00264D55" w:rsidRDefault="005011D6">
      <w:pPr>
        <w:spacing w:after="60"/>
        <w:ind w:left="288"/>
        <w:rPr>
          <w:rFonts w:hint="eastAsia"/>
        </w:rPr>
      </w:pPr>
      <w:r>
        <w:t>A. k    B. C    C. Bandwidth    D. n_components</w:t>
      </w:r>
    </w:p>
    <w:p w:rsidR="00264D55" w:rsidRDefault="005011D6">
      <w:pPr>
        <w:spacing w:after="40"/>
        <w:rPr>
          <w:rFonts w:hint="eastAsia"/>
        </w:rPr>
      </w:pPr>
      <w:r>
        <w:rPr>
          <w:b/>
        </w:rPr>
        <w:t>9. K-means requires the user to provide:</w:t>
      </w:r>
    </w:p>
    <w:p w:rsidR="00264D55" w:rsidRDefault="005011D6">
      <w:pPr>
        <w:spacing w:after="60"/>
        <w:ind w:left="288"/>
        <w:rPr>
          <w:rFonts w:hint="eastAsia"/>
        </w:rPr>
      </w:pPr>
      <w:r>
        <w:t xml:space="preserve">A. Class labels    B. Number of clusters k    C. Regression slope    D. </w:t>
      </w:r>
      <w:r>
        <w:t>Support vectors</w:t>
      </w:r>
    </w:p>
    <w:p w:rsidR="00264D55" w:rsidRDefault="005011D6">
      <w:pPr>
        <w:spacing w:after="40"/>
        <w:rPr>
          <w:rFonts w:hint="eastAsia"/>
        </w:rPr>
      </w:pPr>
      <w:r>
        <w:rPr>
          <w:b/>
        </w:rPr>
        <w:t>10. The representative centre of a K-means group is a:</w:t>
      </w:r>
    </w:p>
    <w:p w:rsidR="00264D55" w:rsidRDefault="005011D6">
      <w:pPr>
        <w:spacing w:after="60"/>
        <w:ind w:left="288"/>
        <w:rPr>
          <w:rFonts w:hint="eastAsia"/>
        </w:rPr>
      </w:pPr>
      <w:r>
        <w:t>A. Centroid    B. Kernel    C. Leaf    D. Neuron</w:t>
      </w:r>
    </w:p>
    <w:p w:rsidR="00264D55" w:rsidRDefault="005011D6">
      <w:pPr>
        <w:spacing w:after="40"/>
        <w:rPr>
          <w:rFonts w:hint="eastAsia"/>
        </w:rPr>
      </w:pPr>
      <w:r>
        <w:rPr>
          <w:b/>
        </w:rPr>
        <w:t>11. Mean Shift cluster count mainly depends on:</w:t>
      </w:r>
    </w:p>
    <w:p w:rsidR="00264D55" w:rsidRDefault="005011D6">
      <w:pPr>
        <w:spacing w:after="60"/>
        <w:ind w:left="288"/>
        <w:rPr>
          <w:rFonts w:hint="eastAsia"/>
        </w:rPr>
      </w:pPr>
      <w:r>
        <w:t>A. Tree depth    B. Bandwidth    C. R2    D. Epoch</w:t>
      </w:r>
    </w:p>
    <w:p w:rsidR="00264D55" w:rsidRDefault="005011D6">
      <w:pPr>
        <w:spacing w:after="40"/>
        <w:rPr>
          <w:rFonts w:hint="eastAsia"/>
        </w:rPr>
      </w:pPr>
      <w:r>
        <w:rPr>
          <w:b/>
        </w:rPr>
        <w:t>12. PCA creates:</w:t>
      </w:r>
    </w:p>
    <w:p w:rsidR="00264D55" w:rsidRDefault="005011D6">
      <w:pPr>
        <w:spacing w:after="60"/>
        <w:ind w:left="288"/>
        <w:rPr>
          <w:rFonts w:hint="eastAsia"/>
        </w:rPr>
      </w:pPr>
      <w:r>
        <w:t>A. Only class labels</w:t>
      </w:r>
      <w:r>
        <w:t xml:space="preserve">    B. New principal components    C. Tree branches    D. Cluster targets</w:t>
      </w:r>
    </w:p>
    <w:p w:rsidR="00264D55" w:rsidRDefault="005011D6">
      <w:pPr>
        <w:spacing w:after="40"/>
        <w:rPr>
          <w:rFonts w:hint="eastAsia"/>
        </w:rPr>
      </w:pPr>
      <w:r>
        <w:rPr>
          <w:b/>
        </w:rPr>
        <w:t>13. PC1 captures:</w:t>
      </w:r>
    </w:p>
    <w:p w:rsidR="00264D55" w:rsidRDefault="005011D6">
      <w:pPr>
        <w:spacing w:after="60"/>
        <w:ind w:left="288"/>
        <w:rPr>
          <w:rFonts w:hint="eastAsia"/>
        </w:rPr>
      </w:pPr>
      <w:r>
        <w:t>A. Minimum possible variance    B. Maximum possible variance    C. Only target variance    D. No variance</w:t>
      </w:r>
    </w:p>
    <w:p w:rsidR="00264D55" w:rsidRDefault="005011D6">
      <w:pPr>
        <w:spacing w:after="40"/>
        <w:rPr>
          <w:rFonts w:hint="eastAsia"/>
        </w:rPr>
      </w:pPr>
      <w:r>
        <w:rPr>
          <w:b/>
        </w:rPr>
        <w:t>14. A neural-network bias is:</w:t>
      </w:r>
    </w:p>
    <w:p w:rsidR="00264D55" w:rsidRDefault="005011D6">
      <w:pPr>
        <w:spacing w:after="60"/>
        <w:ind w:left="288"/>
        <w:rPr>
          <w:rFonts w:hint="eastAsia"/>
        </w:rPr>
      </w:pPr>
      <w:r>
        <w:t>A. A data error    B. An adj</w:t>
      </w:r>
      <w:r>
        <w:t>ustable offset    C. A cluster number    D. A test set</w:t>
      </w:r>
    </w:p>
    <w:p w:rsidR="00264D55" w:rsidRDefault="005011D6">
      <w:pPr>
        <w:spacing w:after="40"/>
        <w:rPr>
          <w:rFonts w:hint="eastAsia"/>
        </w:rPr>
      </w:pPr>
      <w:r>
        <w:rPr>
          <w:b/>
        </w:rPr>
        <w:t>15. Backpropagation is used to:</w:t>
      </w:r>
    </w:p>
    <w:p w:rsidR="00264D55" w:rsidRDefault="005011D6">
      <w:pPr>
        <w:spacing w:after="60"/>
        <w:ind w:left="288"/>
        <w:rPr>
          <w:rFonts w:hint="eastAsia"/>
        </w:rPr>
      </w:pPr>
      <w:r>
        <w:t>A. Choose k    B. Update weights using error information    C. Create centroids    D. Sort neighbours</w:t>
      </w:r>
    </w:p>
    <w:p w:rsidR="00264D55" w:rsidRDefault="005011D6">
      <w:pPr>
        <w:spacing w:after="40"/>
        <w:rPr>
          <w:rFonts w:hint="eastAsia"/>
        </w:rPr>
      </w:pPr>
      <w:r>
        <w:rPr>
          <w:b/>
        </w:rPr>
        <w:t>16. An epoch means:</w:t>
      </w:r>
    </w:p>
    <w:p w:rsidR="00264D55" w:rsidRDefault="005011D6">
      <w:pPr>
        <w:spacing w:after="60"/>
        <w:ind w:left="288"/>
        <w:rPr>
          <w:rFonts w:hint="eastAsia"/>
        </w:rPr>
      </w:pPr>
      <w:r>
        <w:t xml:space="preserve">A. One feature    B. One full pass through </w:t>
      </w:r>
      <w:r>
        <w:t>training data    C. One test record    D. One hidden neuron</w:t>
      </w:r>
    </w:p>
    <w:p w:rsidR="00264D55" w:rsidRDefault="005011D6">
      <w:pPr>
        <w:spacing w:after="40"/>
        <w:rPr>
          <w:rFonts w:hint="eastAsia"/>
        </w:rPr>
      </w:pPr>
      <w:r>
        <w:rPr>
          <w:b/>
        </w:rPr>
        <w:t>17. Very high training and low test performance suggests:</w:t>
      </w:r>
    </w:p>
    <w:p w:rsidR="00264D55" w:rsidRDefault="005011D6">
      <w:pPr>
        <w:spacing w:after="60"/>
        <w:ind w:left="288"/>
        <w:rPr>
          <w:rFonts w:hint="eastAsia"/>
        </w:rPr>
      </w:pPr>
      <w:r>
        <w:t>A. Underfitting    B. Overfitting    C. Perfect generalisation    D. Clustering</w:t>
      </w:r>
    </w:p>
    <w:p w:rsidR="00264D55" w:rsidRDefault="005011D6">
      <w:pPr>
        <w:spacing w:after="40"/>
        <w:rPr>
          <w:rFonts w:hint="eastAsia"/>
        </w:rPr>
      </w:pPr>
      <w:r>
        <w:rPr>
          <w:b/>
        </w:rPr>
        <w:t>18. Which method is unsupervised?</w:t>
      </w:r>
    </w:p>
    <w:p w:rsidR="00264D55" w:rsidRDefault="005011D6">
      <w:pPr>
        <w:spacing w:after="60"/>
        <w:ind w:left="288"/>
        <w:rPr>
          <w:rFonts w:hint="eastAsia"/>
        </w:rPr>
      </w:pPr>
      <w:r>
        <w:t xml:space="preserve">A. Linear Regression    </w:t>
      </w:r>
      <w:r>
        <w:t>B. SVC    C. K-means    D. Decision Tree Classifier</w:t>
      </w:r>
    </w:p>
    <w:p w:rsidR="00264D55" w:rsidRDefault="005011D6">
      <w:pPr>
        <w:spacing w:after="40"/>
        <w:rPr>
          <w:rFonts w:hint="eastAsia"/>
        </w:rPr>
      </w:pPr>
      <w:r>
        <w:rPr>
          <w:b/>
        </w:rPr>
        <w:t>19. Which algorithms are strongly distance-based?</w:t>
      </w:r>
    </w:p>
    <w:p w:rsidR="00264D55" w:rsidRDefault="005011D6">
      <w:pPr>
        <w:spacing w:after="60"/>
        <w:ind w:left="288"/>
        <w:rPr>
          <w:rFonts w:hint="eastAsia"/>
        </w:rPr>
      </w:pPr>
      <w:r>
        <w:t>A. k-NN and K-means    B. Tree and Linear Regression only    C. Decision Tree and PCA only    D. None</w:t>
      </w:r>
    </w:p>
    <w:p w:rsidR="00264D55" w:rsidRDefault="005011D6">
      <w:pPr>
        <w:spacing w:after="40"/>
        <w:rPr>
          <w:rFonts w:hint="eastAsia"/>
        </w:rPr>
      </w:pPr>
      <w:r>
        <w:rPr>
          <w:b/>
        </w:rPr>
        <w:t>20. A simple model used for comparison is called a:</w:t>
      </w:r>
    </w:p>
    <w:p w:rsidR="00264D55" w:rsidRDefault="005011D6">
      <w:pPr>
        <w:spacing w:after="60"/>
        <w:ind w:left="288"/>
        <w:rPr>
          <w:rFonts w:hint="eastAsia"/>
        </w:rPr>
      </w:pPr>
      <w:r>
        <w:t>A. Baseline    B. Kernel    C. Support vector    D. Mode</w:t>
      </w:r>
    </w:p>
    <w:p w:rsidR="00264D55" w:rsidRDefault="005011D6">
      <w:pPr>
        <w:pStyle w:val="Heading2"/>
      </w:pPr>
      <w:r>
        <w:t>14.2 Short-Answer Questions</w:t>
      </w:r>
    </w:p>
    <w:p w:rsidR="00264D55" w:rsidRDefault="005011D6">
      <w:pPr>
        <w:spacing w:after="40"/>
        <w:ind w:left="403" w:hanging="288"/>
        <w:rPr>
          <w:rFonts w:hint="eastAsia"/>
        </w:rPr>
      </w:pPr>
      <w:r>
        <w:rPr>
          <w:b/>
        </w:rPr>
        <w:t xml:space="preserve">1. </w:t>
      </w:r>
      <w:r>
        <w:t>Differentiate an algorithm and a model.</w:t>
      </w:r>
    </w:p>
    <w:p w:rsidR="00264D55" w:rsidRDefault="005011D6">
      <w:pPr>
        <w:spacing w:after="40"/>
        <w:ind w:left="403" w:hanging="288"/>
        <w:rPr>
          <w:rFonts w:hint="eastAsia"/>
        </w:rPr>
      </w:pPr>
      <w:r>
        <w:rPr>
          <w:b/>
        </w:rPr>
        <w:lastRenderedPageBreak/>
        <w:t xml:space="preserve">2. </w:t>
      </w:r>
      <w:r>
        <w:t>Differentiate classification and regression with one example each.</w:t>
      </w:r>
    </w:p>
    <w:p w:rsidR="00264D55" w:rsidRDefault="005011D6">
      <w:pPr>
        <w:spacing w:after="40"/>
        <w:ind w:left="403" w:hanging="288"/>
        <w:rPr>
          <w:rFonts w:hint="eastAsia"/>
        </w:rPr>
      </w:pPr>
      <w:r>
        <w:rPr>
          <w:b/>
        </w:rPr>
        <w:t xml:space="preserve">3. </w:t>
      </w:r>
      <w:r>
        <w:t>Why is a separate test set required?</w:t>
      </w:r>
    </w:p>
    <w:p w:rsidR="00264D55" w:rsidRDefault="005011D6">
      <w:pPr>
        <w:spacing w:after="40"/>
        <w:ind w:left="403" w:hanging="288"/>
        <w:rPr>
          <w:rFonts w:hint="eastAsia"/>
        </w:rPr>
      </w:pPr>
      <w:r>
        <w:rPr>
          <w:b/>
        </w:rPr>
        <w:t xml:space="preserve">4. </w:t>
      </w:r>
      <w:r>
        <w:t>Explain root, b</w:t>
      </w:r>
      <w:r>
        <w:t>ranch and leaf in a decision tree.</w:t>
      </w:r>
    </w:p>
    <w:p w:rsidR="00264D55" w:rsidRDefault="005011D6">
      <w:pPr>
        <w:spacing w:after="40"/>
        <w:ind w:left="403" w:hanging="288"/>
        <w:rPr>
          <w:rFonts w:hint="eastAsia"/>
        </w:rPr>
      </w:pPr>
      <w:r>
        <w:rPr>
          <w:b/>
        </w:rPr>
        <w:t xml:space="preserve">5. </w:t>
      </w:r>
      <w:r>
        <w:t>What is a residual in linear regression?</w:t>
      </w:r>
    </w:p>
    <w:p w:rsidR="00264D55" w:rsidRDefault="005011D6">
      <w:pPr>
        <w:spacing w:after="40"/>
        <w:ind w:left="403" w:hanging="288"/>
        <w:rPr>
          <w:rFonts w:hint="eastAsia"/>
        </w:rPr>
      </w:pPr>
      <w:r>
        <w:rPr>
          <w:b/>
        </w:rPr>
        <w:t xml:space="preserve">6. </w:t>
      </w:r>
      <w:r>
        <w:t>Why is feature scaling important for k-NN?</w:t>
      </w:r>
    </w:p>
    <w:p w:rsidR="00264D55" w:rsidRDefault="005011D6">
      <w:pPr>
        <w:spacing w:after="40"/>
        <w:ind w:left="403" w:hanging="288"/>
        <w:rPr>
          <w:rFonts w:hint="eastAsia"/>
        </w:rPr>
      </w:pPr>
      <w:r>
        <w:rPr>
          <w:b/>
        </w:rPr>
        <w:t xml:space="preserve">7. </w:t>
      </w:r>
      <w:r>
        <w:t>What are support vectors?</w:t>
      </w:r>
    </w:p>
    <w:p w:rsidR="00264D55" w:rsidRDefault="005011D6">
      <w:pPr>
        <w:spacing w:after="40"/>
        <w:ind w:left="403" w:hanging="288"/>
        <w:rPr>
          <w:rFonts w:hint="eastAsia"/>
        </w:rPr>
      </w:pPr>
      <w:r>
        <w:rPr>
          <w:b/>
        </w:rPr>
        <w:t xml:space="preserve">8. </w:t>
      </w:r>
      <w:r>
        <w:t>Write the five main steps of K-means.</w:t>
      </w:r>
    </w:p>
    <w:p w:rsidR="00264D55" w:rsidRDefault="005011D6">
      <w:pPr>
        <w:spacing w:after="40"/>
        <w:ind w:left="403" w:hanging="288"/>
        <w:rPr>
          <w:rFonts w:hint="eastAsia"/>
        </w:rPr>
      </w:pPr>
      <w:r>
        <w:rPr>
          <w:b/>
        </w:rPr>
        <w:t xml:space="preserve">9. </w:t>
      </w:r>
      <w:r>
        <w:t>What is bandwidth in Mean Shift?</w:t>
      </w:r>
    </w:p>
    <w:p w:rsidR="00264D55" w:rsidRDefault="005011D6">
      <w:pPr>
        <w:spacing w:after="40"/>
        <w:ind w:left="403" w:hanging="288"/>
        <w:rPr>
          <w:rFonts w:hint="eastAsia"/>
        </w:rPr>
      </w:pPr>
      <w:r>
        <w:rPr>
          <w:b/>
        </w:rPr>
        <w:t xml:space="preserve">10. </w:t>
      </w:r>
      <w:r>
        <w:t>Differentiate feature</w:t>
      </w:r>
      <w:r>
        <w:t xml:space="preserve"> selection and feature extraction.</w:t>
      </w:r>
    </w:p>
    <w:p w:rsidR="00264D55" w:rsidRDefault="005011D6">
      <w:pPr>
        <w:spacing w:after="40"/>
        <w:ind w:left="403" w:hanging="288"/>
        <w:rPr>
          <w:rFonts w:hint="eastAsia"/>
        </w:rPr>
      </w:pPr>
      <w:r>
        <w:rPr>
          <w:b/>
        </w:rPr>
        <w:t xml:space="preserve">11. </w:t>
      </w:r>
      <w:r>
        <w:t>What does explained variance mean in PCA?</w:t>
      </w:r>
    </w:p>
    <w:p w:rsidR="00264D55" w:rsidRDefault="005011D6">
      <w:pPr>
        <w:spacing w:after="40"/>
        <w:ind w:left="403" w:hanging="288"/>
        <w:rPr>
          <w:rFonts w:hint="eastAsia"/>
        </w:rPr>
      </w:pPr>
      <w:r>
        <w:rPr>
          <w:b/>
        </w:rPr>
        <w:t xml:space="preserve">12. </w:t>
      </w:r>
      <w:r>
        <w:t>Name the main parts of an artificial neuron.</w:t>
      </w:r>
    </w:p>
    <w:p w:rsidR="00264D55" w:rsidRDefault="005011D6">
      <w:pPr>
        <w:pStyle w:val="Heading2"/>
      </w:pPr>
      <w:r>
        <w:t>14.3 Long-Answer Questions</w:t>
      </w:r>
    </w:p>
    <w:p w:rsidR="00264D55" w:rsidRDefault="005011D6">
      <w:pPr>
        <w:spacing w:after="40"/>
        <w:ind w:left="403" w:hanging="288"/>
        <w:rPr>
          <w:rFonts w:hint="eastAsia"/>
        </w:rPr>
      </w:pPr>
      <w:r>
        <w:rPr>
          <w:b/>
        </w:rPr>
        <w:t xml:space="preserve">1. </w:t>
      </w:r>
      <w:r>
        <w:t>Explain Decision Tree classification with impurity, split selection, overfitting controls, advan</w:t>
      </w:r>
      <w:r>
        <w:t>tages and limitations.</w:t>
      </w:r>
    </w:p>
    <w:p w:rsidR="00264D55" w:rsidRDefault="005011D6">
      <w:pPr>
        <w:spacing w:after="40"/>
        <w:ind w:left="403" w:hanging="288"/>
        <w:rPr>
          <w:rFonts w:hint="eastAsia"/>
        </w:rPr>
      </w:pPr>
      <w:r>
        <w:rPr>
          <w:b/>
        </w:rPr>
        <w:t xml:space="preserve">2. </w:t>
      </w:r>
      <w:r>
        <w:t>Explain Linear Regression using the line equation, residuals, MSE, R2, assumptions and a suitable example.</w:t>
      </w:r>
    </w:p>
    <w:p w:rsidR="00264D55" w:rsidRDefault="005011D6">
      <w:pPr>
        <w:spacing w:after="40"/>
        <w:ind w:left="403" w:hanging="288"/>
        <w:rPr>
          <w:rFonts w:hint="eastAsia"/>
        </w:rPr>
      </w:pPr>
      <w:r>
        <w:rPr>
          <w:b/>
        </w:rPr>
        <w:t xml:space="preserve">3. </w:t>
      </w:r>
      <w:r>
        <w:t>Describe k-NN classification with a manual distance example. Discuss k selection, scaling, strengths and limitations.</w:t>
      </w:r>
    </w:p>
    <w:p w:rsidR="00264D55" w:rsidRDefault="005011D6">
      <w:pPr>
        <w:spacing w:after="40"/>
        <w:ind w:left="403" w:hanging="288"/>
        <w:rPr>
          <w:rFonts w:hint="eastAsia"/>
        </w:rPr>
      </w:pPr>
      <w:r>
        <w:rPr>
          <w:b/>
        </w:rPr>
        <w:t xml:space="preserve">4. </w:t>
      </w:r>
      <w:r>
        <w:t>Explain SVM using hyperplane, margin, support vectors, C and kernels.</w:t>
      </w:r>
    </w:p>
    <w:p w:rsidR="00264D55" w:rsidRDefault="005011D6">
      <w:pPr>
        <w:spacing w:after="40"/>
        <w:ind w:left="403" w:hanging="288"/>
        <w:rPr>
          <w:rFonts w:hint="eastAsia"/>
        </w:rPr>
      </w:pPr>
      <w:r>
        <w:rPr>
          <w:b/>
        </w:rPr>
        <w:t xml:space="preserve">5. </w:t>
      </w:r>
      <w:r>
        <w:t>Compare K-means and Mean Shift clustering.</w:t>
      </w:r>
    </w:p>
    <w:p w:rsidR="00264D55" w:rsidRDefault="005011D6">
      <w:pPr>
        <w:spacing w:after="40"/>
        <w:ind w:left="403" w:hanging="288"/>
        <w:rPr>
          <w:rFonts w:hint="eastAsia"/>
        </w:rPr>
      </w:pPr>
      <w:r>
        <w:rPr>
          <w:b/>
        </w:rPr>
        <w:t xml:space="preserve">6. </w:t>
      </w:r>
      <w:r>
        <w:t>Explain PCA, its steps, explained variance, uses and limitations.</w:t>
      </w:r>
    </w:p>
    <w:p w:rsidR="00264D55" w:rsidRDefault="005011D6">
      <w:pPr>
        <w:spacing w:after="40"/>
        <w:ind w:left="403" w:hanging="288"/>
        <w:rPr>
          <w:rFonts w:hint="eastAsia"/>
        </w:rPr>
      </w:pPr>
      <w:r>
        <w:rPr>
          <w:b/>
        </w:rPr>
        <w:t xml:space="preserve">7. </w:t>
      </w:r>
      <w:r>
        <w:t xml:space="preserve">Draw and explain a feed-forward neural network. Describe forward </w:t>
      </w:r>
      <w:r>
        <w:t>pass, loss, backpropagation and weight update.</w:t>
      </w:r>
    </w:p>
    <w:p w:rsidR="00264D55" w:rsidRDefault="005011D6">
      <w:pPr>
        <w:spacing w:after="40"/>
        <w:ind w:left="403" w:hanging="288"/>
        <w:rPr>
          <w:rFonts w:hint="eastAsia"/>
        </w:rPr>
      </w:pPr>
      <w:r>
        <w:rPr>
          <w:b/>
        </w:rPr>
        <w:t xml:space="preserve">8. </w:t>
      </w:r>
      <w:r>
        <w:t>Compare all Unit 04 algorithms according to task, scaling, interpretability and important hyperparameters.</w:t>
      </w:r>
    </w:p>
    <w:p w:rsidR="00264D55" w:rsidRDefault="005011D6">
      <w:pPr>
        <w:pStyle w:val="Heading2"/>
      </w:pPr>
      <w:r>
        <w:t>14.4 Practical Exercises</w:t>
      </w:r>
    </w:p>
    <w:p w:rsidR="00264D55" w:rsidRDefault="005011D6">
      <w:pPr>
        <w:spacing w:after="40"/>
        <w:ind w:left="403" w:hanging="288"/>
        <w:rPr>
          <w:rFonts w:hint="eastAsia"/>
        </w:rPr>
      </w:pPr>
      <w:r>
        <w:rPr>
          <w:b/>
        </w:rPr>
        <w:t xml:space="preserve">1. </w:t>
      </w:r>
      <w:r>
        <w:t>Train DecisionTreeClassifier on the Iris dataset. Change max_depth from</w:t>
      </w:r>
      <w:r>
        <w:t xml:space="preserve"> 1 to 5 and compare training and test accuracy.</w:t>
      </w:r>
    </w:p>
    <w:p w:rsidR="00264D55" w:rsidRDefault="005011D6">
      <w:pPr>
        <w:spacing w:after="40"/>
        <w:ind w:left="403" w:hanging="288"/>
        <w:rPr>
          <w:rFonts w:hint="eastAsia"/>
        </w:rPr>
      </w:pPr>
      <w:r>
        <w:rPr>
          <w:b/>
        </w:rPr>
        <w:t xml:space="preserve">2. </w:t>
      </w:r>
      <w:r>
        <w:t>Create a small study-hours dataset and use LinearRegression to predict marks for a new value.</w:t>
      </w:r>
    </w:p>
    <w:p w:rsidR="00264D55" w:rsidRDefault="005011D6">
      <w:pPr>
        <w:spacing w:after="40"/>
        <w:ind w:left="403" w:hanging="288"/>
        <w:rPr>
          <w:rFonts w:hint="eastAsia"/>
        </w:rPr>
      </w:pPr>
      <w:r>
        <w:rPr>
          <w:b/>
        </w:rPr>
        <w:t xml:space="preserve">3. </w:t>
      </w:r>
      <w:r>
        <w:t>Train k-NN for k = 1, 3, 5, 7 and 9. Record test accuracy and identify the best k for the chosen split.</w:t>
      </w:r>
    </w:p>
    <w:p w:rsidR="00264D55" w:rsidRDefault="005011D6">
      <w:pPr>
        <w:spacing w:after="40"/>
        <w:ind w:left="403" w:hanging="288"/>
        <w:rPr>
          <w:rFonts w:hint="eastAsia"/>
        </w:rPr>
      </w:pPr>
      <w:r>
        <w:rPr>
          <w:b/>
        </w:rPr>
        <w:t xml:space="preserve">4. </w:t>
      </w:r>
      <w:r>
        <w:t>C</w:t>
      </w:r>
      <w:r>
        <w:t>ompare linear and RBF SVM pipelines on a classification dataset.</w:t>
      </w:r>
    </w:p>
    <w:p w:rsidR="00264D55" w:rsidRDefault="005011D6">
      <w:pPr>
        <w:spacing w:after="40"/>
        <w:ind w:left="403" w:hanging="288"/>
        <w:rPr>
          <w:rFonts w:hint="eastAsia"/>
        </w:rPr>
      </w:pPr>
      <w:r>
        <w:rPr>
          <w:b/>
        </w:rPr>
        <w:t xml:space="preserve">5. </w:t>
      </w:r>
      <w:r>
        <w:t>Apply K-means for k = 2 to 6 and record inertia and silhouette score.</w:t>
      </w:r>
    </w:p>
    <w:p w:rsidR="00264D55" w:rsidRDefault="005011D6">
      <w:pPr>
        <w:spacing w:after="40"/>
        <w:ind w:left="403" w:hanging="288"/>
        <w:rPr>
          <w:rFonts w:hint="eastAsia"/>
        </w:rPr>
      </w:pPr>
      <w:r>
        <w:rPr>
          <w:b/>
        </w:rPr>
        <w:t xml:space="preserve">6. </w:t>
      </w:r>
      <w:r>
        <w:t>Apply PCA to four Iris features and preserve two components. Plot the transformed data.</w:t>
      </w:r>
    </w:p>
    <w:p w:rsidR="00264D55" w:rsidRDefault="005011D6">
      <w:pPr>
        <w:spacing w:after="40"/>
        <w:ind w:left="403" w:hanging="288"/>
        <w:rPr>
          <w:rFonts w:hint="eastAsia"/>
        </w:rPr>
      </w:pPr>
      <w:r>
        <w:rPr>
          <w:b/>
        </w:rPr>
        <w:t xml:space="preserve">7. </w:t>
      </w:r>
      <w:r>
        <w:t>Train MLPClassifier with</w:t>
      </w:r>
      <w:r>
        <w:t xml:space="preserve"> one hidden layer and compare its result with a Decision Tree.</w:t>
      </w:r>
    </w:p>
    <w:p w:rsidR="00264D55" w:rsidRDefault="005011D6">
      <w:pPr>
        <w:pStyle w:val="Heading2"/>
      </w:pPr>
      <w:r>
        <w:t>14.5 MCQ Answer Key</w:t>
      </w:r>
    </w:p>
    <w:tbl>
      <w:tblPr>
        <w:tblStyle w:val="TableGrid"/>
        <w:tblW w:w="0" w:type="auto"/>
        <w:jc w:val="center"/>
        <w:tblLook w:val="04A0" w:firstRow="1" w:lastRow="0" w:firstColumn="1" w:lastColumn="0" w:noHBand="0" w:noVBand="1"/>
      </w:tblPr>
      <w:tblGrid>
        <w:gridCol w:w="2376"/>
        <w:gridCol w:w="2376"/>
        <w:gridCol w:w="2376"/>
        <w:gridCol w:w="2376"/>
      </w:tblGrid>
      <w:tr w:rsidR="00264D55">
        <w:trPr>
          <w:tblHeader/>
          <w:jc w:val="center"/>
        </w:trPr>
        <w:tc>
          <w:tcPr>
            <w:tcW w:w="237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1-5</w:t>
            </w:r>
          </w:p>
        </w:tc>
        <w:tc>
          <w:tcPr>
            <w:tcW w:w="237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6-10</w:t>
            </w:r>
          </w:p>
        </w:tc>
        <w:tc>
          <w:tcPr>
            <w:tcW w:w="237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11-15</w:t>
            </w:r>
          </w:p>
        </w:tc>
        <w:tc>
          <w:tcPr>
            <w:tcW w:w="2376" w:type="dxa"/>
            <w:shd w:val="clear" w:color="auto" w:fill="2F5597"/>
            <w:tcMar>
              <w:top w:w="70" w:type="dxa"/>
              <w:left w:w="80" w:type="dxa"/>
              <w:bottom w:w="70" w:type="dxa"/>
              <w:right w:w="80" w:type="dxa"/>
            </w:tcMar>
            <w:vAlign w:val="center"/>
          </w:tcPr>
          <w:p w:rsidR="00264D55" w:rsidRDefault="005011D6">
            <w:pPr>
              <w:jc w:val="center"/>
              <w:rPr>
                <w:rFonts w:hint="eastAsia"/>
              </w:rPr>
            </w:pPr>
            <w:r>
              <w:rPr>
                <w:b/>
                <w:color w:val="FFFFFF"/>
                <w:sz w:val="17"/>
              </w:rPr>
              <w:t>16-20</w:t>
            </w:r>
          </w:p>
        </w:tc>
      </w:tr>
      <w:tr w:rsidR="00264D55">
        <w:trPr>
          <w:cantSplit/>
          <w:jc w:val="center"/>
        </w:trPr>
        <w:tc>
          <w:tcPr>
            <w:tcW w:w="2376" w:type="dxa"/>
            <w:tcMar>
              <w:top w:w="65" w:type="dxa"/>
              <w:left w:w="80" w:type="dxa"/>
              <w:bottom w:w="65" w:type="dxa"/>
              <w:right w:w="80" w:type="dxa"/>
            </w:tcMar>
            <w:vAlign w:val="center"/>
          </w:tcPr>
          <w:p w:rsidR="00264D55" w:rsidRDefault="005011D6">
            <w:pPr>
              <w:spacing w:after="0"/>
              <w:rPr>
                <w:rFonts w:hint="eastAsia"/>
              </w:rPr>
            </w:pPr>
            <w:r>
              <w:rPr>
                <w:sz w:val="17"/>
              </w:rPr>
              <w:t>1-B, 2-C, 3-B, 4-A, 5-B</w:t>
            </w:r>
          </w:p>
        </w:tc>
        <w:tc>
          <w:tcPr>
            <w:tcW w:w="2376" w:type="dxa"/>
            <w:tcMar>
              <w:top w:w="65" w:type="dxa"/>
              <w:left w:w="80" w:type="dxa"/>
              <w:bottom w:w="65" w:type="dxa"/>
              <w:right w:w="80" w:type="dxa"/>
            </w:tcMar>
            <w:vAlign w:val="center"/>
          </w:tcPr>
          <w:p w:rsidR="00264D55" w:rsidRDefault="005011D6">
            <w:pPr>
              <w:spacing w:after="0"/>
              <w:rPr>
                <w:rFonts w:hint="eastAsia"/>
              </w:rPr>
            </w:pPr>
            <w:r>
              <w:rPr>
                <w:sz w:val="17"/>
              </w:rPr>
              <w:t>6-B, 7-B, 8-B, 9-B, 10-A</w:t>
            </w:r>
          </w:p>
        </w:tc>
        <w:tc>
          <w:tcPr>
            <w:tcW w:w="2376" w:type="dxa"/>
            <w:tcMar>
              <w:top w:w="65" w:type="dxa"/>
              <w:left w:w="80" w:type="dxa"/>
              <w:bottom w:w="65" w:type="dxa"/>
              <w:right w:w="80" w:type="dxa"/>
            </w:tcMar>
            <w:vAlign w:val="center"/>
          </w:tcPr>
          <w:p w:rsidR="00264D55" w:rsidRDefault="005011D6">
            <w:pPr>
              <w:spacing w:after="0"/>
              <w:rPr>
                <w:rFonts w:hint="eastAsia"/>
              </w:rPr>
            </w:pPr>
            <w:r>
              <w:rPr>
                <w:sz w:val="17"/>
              </w:rPr>
              <w:t>11-B, 12-B, 13-B, 14-B, 15-B</w:t>
            </w:r>
          </w:p>
        </w:tc>
        <w:tc>
          <w:tcPr>
            <w:tcW w:w="2376" w:type="dxa"/>
            <w:tcMar>
              <w:top w:w="65" w:type="dxa"/>
              <w:left w:w="80" w:type="dxa"/>
              <w:bottom w:w="65" w:type="dxa"/>
              <w:right w:w="80" w:type="dxa"/>
            </w:tcMar>
            <w:vAlign w:val="center"/>
          </w:tcPr>
          <w:p w:rsidR="00264D55" w:rsidRDefault="005011D6">
            <w:pPr>
              <w:spacing w:after="0"/>
              <w:rPr>
                <w:rFonts w:hint="eastAsia"/>
              </w:rPr>
            </w:pPr>
            <w:r>
              <w:rPr>
                <w:sz w:val="17"/>
              </w:rPr>
              <w:t>16-B, 17-B, 18-C, 19-A, 20-A</w:t>
            </w:r>
          </w:p>
        </w:tc>
      </w:tr>
    </w:tbl>
    <w:p w:rsidR="00264D55" w:rsidRDefault="00264D55">
      <w:pPr>
        <w:spacing w:after="0"/>
        <w:rPr>
          <w:rFonts w:hint="eastAsia"/>
        </w:rPr>
      </w:pPr>
    </w:p>
    <w:p w:rsidR="00264D55" w:rsidRDefault="005011D6">
      <w:pPr>
        <w:pStyle w:val="Heading2"/>
      </w:pPr>
      <w:r>
        <w:t>14.6 One-Minute Revision</w:t>
      </w:r>
    </w:p>
    <w:p w:rsidR="00264D55" w:rsidRDefault="005011D6">
      <w:pPr>
        <w:pStyle w:val="ListBullet"/>
        <w:ind w:left="317" w:hanging="173"/>
        <w:rPr>
          <w:rFonts w:hint="eastAsia"/>
        </w:rPr>
      </w:pPr>
      <w:r>
        <w:t xml:space="preserve">Tree asks </w:t>
      </w:r>
      <w:r>
        <w:t>questions; Linear Regression fits a line.</w:t>
      </w:r>
    </w:p>
    <w:p w:rsidR="00264D55" w:rsidRDefault="005011D6">
      <w:pPr>
        <w:pStyle w:val="ListBullet"/>
        <w:ind w:left="317" w:hanging="173"/>
        <w:rPr>
          <w:rFonts w:hint="eastAsia"/>
        </w:rPr>
      </w:pPr>
      <w:r>
        <w:t>k-NN follows nearby examples; SVM maximises margin.</w:t>
      </w:r>
    </w:p>
    <w:p w:rsidR="00264D55" w:rsidRDefault="005011D6">
      <w:pPr>
        <w:pStyle w:val="ListBullet"/>
        <w:ind w:left="317" w:hanging="173"/>
        <w:rPr>
          <w:rFonts w:hint="eastAsia"/>
        </w:rPr>
      </w:pPr>
      <w:r>
        <w:t>K-means needs k; Mean Shift needs bandwidth.</w:t>
      </w:r>
    </w:p>
    <w:p w:rsidR="00264D55" w:rsidRDefault="005011D6">
      <w:pPr>
        <w:pStyle w:val="ListBullet"/>
        <w:ind w:left="317" w:hanging="173"/>
        <w:rPr>
          <w:rFonts w:hint="eastAsia"/>
        </w:rPr>
      </w:pPr>
      <w:r>
        <w:t>PCA creates fewer components; Neural Networks combine weighted neurons.</w:t>
      </w:r>
    </w:p>
    <w:p w:rsidR="00264D55" w:rsidRDefault="005011D6">
      <w:pPr>
        <w:pStyle w:val="ListBullet"/>
        <w:ind w:left="317" w:hanging="173"/>
        <w:rPr>
          <w:rFonts w:hint="eastAsia"/>
        </w:rPr>
      </w:pPr>
      <w:r>
        <w:t xml:space="preserve">Scale distance-, margin-, component- and </w:t>
      </w:r>
      <w:r>
        <w:t>gradient-based methods.</w:t>
      </w:r>
    </w:p>
    <w:p w:rsidR="00264D55" w:rsidRDefault="005011D6">
      <w:pPr>
        <w:pStyle w:val="ListBullet"/>
        <w:ind w:left="317" w:hanging="173"/>
        <w:rPr>
          <w:rFonts w:hint="eastAsia"/>
        </w:rPr>
      </w:pPr>
      <w:r>
        <w:t>Evaluate on unseen data and compare against a baseline.</w:t>
      </w:r>
    </w:p>
    <w:p w:rsidR="00264D55" w:rsidRDefault="005011D6">
      <w:pPr>
        <w:pStyle w:val="Heading2"/>
      </w:pPr>
      <w:r>
        <w:t>Further Reading</w:t>
      </w:r>
    </w:p>
    <w:p w:rsidR="00264D55" w:rsidRDefault="005011D6">
      <w:pPr>
        <w:rPr>
          <w:rFonts w:hint="eastAsia"/>
        </w:rPr>
      </w:pPr>
      <w:r>
        <w:t xml:space="preserve">The Python examples use the scikit-learn estimator and pipeline style. Official reference: </w:t>
      </w:r>
      <w:hyperlink r:id="rId19">
        <w:r>
          <w:rPr>
            <w:color w:val="2F5597"/>
            <w:u w:val="single"/>
          </w:rPr>
          <w:t>sc</w:t>
        </w:r>
        <w:r>
          <w:rPr>
            <w:color w:val="2F5597"/>
            <w:u w:val="single"/>
          </w:rPr>
          <w:t>ikit-learn User Guide</w:t>
        </w:r>
      </w:hyperlink>
    </w:p>
    <w:p w:rsidR="00264D55" w:rsidRDefault="005011D6">
      <w:pPr>
        <w:rPr>
          <w:rFonts w:hint="eastAsia"/>
        </w:rPr>
      </w:pPr>
      <w:r>
        <w:t>Documentation interface checked in July 2026. The concepts remain applicable across machine learning software, but exact defaults may vary by version.</w:t>
      </w:r>
    </w:p>
    <w:sectPr w:rsidR="00264D55" w:rsidSect="00034616">
      <w:headerReference w:type="default" r:id="rId20"/>
      <w:footerReference w:type="default" r:id="rId21"/>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11D6" w:rsidRDefault="005011D6">
      <w:pPr>
        <w:spacing w:after="0" w:line="240" w:lineRule="auto"/>
        <w:rPr>
          <w:rFonts w:hint="eastAsia"/>
        </w:rPr>
      </w:pPr>
      <w:r>
        <w:separator/>
      </w:r>
    </w:p>
  </w:endnote>
  <w:endnote w:type="continuationSeparator" w:id="0">
    <w:p w:rsidR="005011D6" w:rsidRDefault="005011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D55" w:rsidRDefault="005011D6">
    <w:pPr>
      <w:pStyle w:val="Footer"/>
      <w:tabs>
        <w:tab w:val="right" w:pos="9432"/>
      </w:tabs>
      <w:rPr>
        <w:rFonts w:hint="eastAsia"/>
      </w:rPr>
    </w:pPr>
    <w:r>
      <w:rPr>
        <w:color w:val="666666"/>
        <w:sz w:val="16"/>
      </w:rPr>
      <w:t>Student Notes</w:t>
    </w:r>
    <w:r>
      <w:tab/>
    </w:r>
    <w:r>
      <w:rPr>
        <w:color w:val="666666"/>
        <w:sz w:val="16"/>
      </w:rPr>
      <w:t xml:space="preserve">Page </w:t>
    </w:r>
    <w:r>
      <w:rPr>
        <w:color w:val="666666"/>
        <w:sz w:val="16"/>
      </w:rPr>
      <w:fldChar w:fldCharType="begin"/>
    </w:r>
    <w:r>
      <w:rPr>
        <w:color w:val="666666"/>
        <w:sz w:val="16"/>
      </w:rPr>
      <w:instrText>PAGE</w:instrText>
    </w:r>
    <w:r w:rsidR="0006549B">
      <w:rPr>
        <w:rFonts w:hint="eastAsia"/>
        <w:color w:val="666666"/>
        <w:sz w:val="16"/>
      </w:rPr>
      <w:fldChar w:fldCharType="separate"/>
    </w:r>
    <w:r w:rsidR="0006549B">
      <w:rPr>
        <w:rFonts w:hint="eastAsia"/>
        <w:noProof/>
        <w:color w:val="666666"/>
        <w:sz w:val="16"/>
      </w:rPr>
      <w:t>26</w:t>
    </w:r>
    <w:r>
      <w:rPr>
        <w:color w:val="666666"/>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11D6" w:rsidRDefault="005011D6">
      <w:pPr>
        <w:spacing w:after="0" w:line="240" w:lineRule="auto"/>
        <w:rPr>
          <w:rFonts w:hint="eastAsia"/>
        </w:rPr>
      </w:pPr>
      <w:r>
        <w:separator/>
      </w:r>
    </w:p>
  </w:footnote>
  <w:footnote w:type="continuationSeparator" w:id="0">
    <w:p w:rsidR="005011D6" w:rsidRDefault="005011D6">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D55" w:rsidRDefault="005011D6">
    <w:pPr>
      <w:pStyle w:val="Header"/>
      <w:pBdr>
        <w:bottom w:val="single" w:sz="6" w:space="0" w:color="B4C6E7"/>
      </w:pBdr>
      <w:jc w:val="center"/>
      <w:rPr>
        <w:rFonts w:hint="eastAsia"/>
      </w:rPr>
    </w:pPr>
    <w:r>
      <w:rPr>
        <w:b/>
        <w:color w:val="2F5597"/>
        <w:sz w:val="16"/>
      </w:rPr>
      <w:t>UNIT 04  |  M</w:t>
    </w:r>
    <w:r>
      <w:rPr>
        <w:b/>
        <w:color w:val="2F5597"/>
        <w:sz w:val="16"/>
      </w:rPr>
      <w:t>ACHINE LEARNING ALGORITHMS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49B"/>
    <w:rsid w:val="0015074B"/>
    <w:rsid w:val="00264D55"/>
    <w:rsid w:val="0029639D"/>
    <w:rsid w:val="00326F90"/>
    <w:rsid w:val="005011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6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60"/>
    </w:pPr>
    <w:rPr>
      <w:rFonts w:asciiTheme="majorHAnsi" w:eastAsiaTheme="majorEastAsia" w:hAnsiTheme="majorHAnsi" w:cstheme="majorBidi"/>
      <w:b/>
      <w:i/>
      <w:iCs/>
      <w:color w:val="2F559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contextualSpacing/>
    </w:pPr>
  </w:style>
  <w:style w:type="paragraph" w:styleId="ListBullet2">
    <w:name w:val="List Bullet 2"/>
    <w:basedOn w:val="Normal"/>
    <w:uiPriority w:val="99"/>
    <w:unhideWhenUsed/>
    <w:rsid w:val="00326F90"/>
    <w:pPr>
      <w:numPr>
        <w:numId w:val="2"/>
      </w:numPr>
      <w:spacing w:after="40" w:line="247"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contextualSpacing/>
    </w:pPr>
  </w:style>
  <w:style w:type="paragraph" w:styleId="ListNumber2">
    <w:name w:val="List Number 2"/>
    <w:basedOn w:val="Normal"/>
    <w:uiPriority w:val="99"/>
    <w:unhideWhenUsed/>
    <w:rsid w:val="0029639D"/>
    <w:pPr>
      <w:numPr>
        <w:numId w:val="6"/>
      </w:numPr>
      <w:spacing w:after="40" w:line="247"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40" w:lineRule="auto"/>
    </w:pPr>
    <w:rPr>
      <w:b/>
      <w:bCs/>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Heading">
    <w:name w:val="Box Heading"/>
    <w:pPr>
      <w:keepNext/>
      <w:spacing w:before="100" w:after="60"/>
    </w:pPr>
    <w:rPr>
      <w:rFonts w:ascii="Aptos" w:hAnsi="Aptos"/>
      <w:b/>
      <w:color w:val="17365D"/>
      <w:sz w:val="21"/>
    </w:rPr>
  </w:style>
  <w:style w:type="paragraph" w:styleId="BalloonText">
    <w:name w:val="Balloon Text"/>
    <w:basedOn w:val="Normal"/>
    <w:link w:val="BalloonTextChar"/>
    <w:uiPriority w:val="99"/>
    <w:semiHidden/>
    <w:unhideWhenUsed/>
    <w:rsid w:val="000654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49B"/>
    <w:rPr>
      <w:rFonts w:ascii="Tahoma" w:hAnsi="Tahoma" w:cs="Tahoma"/>
      <w:color w:val="1F1F1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6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60"/>
    </w:pPr>
    <w:rPr>
      <w:rFonts w:asciiTheme="majorHAnsi" w:eastAsiaTheme="majorEastAsia" w:hAnsiTheme="majorHAnsi" w:cstheme="majorBidi"/>
      <w:b/>
      <w:i/>
      <w:iCs/>
      <w:color w:val="2F559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contextualSpacing/>
    </w:pPr>
  </w:style>
  <w:style w:type="paragraph" w:styleId="ListBullet2">
    <w:name w:val="List Bullet 2"/>
    <w:basedOn w:val="Normal"/>
    <w:uiPriority w:val="99"/>
    <w:unhideWhenUsed/>
    <w:rsid w:val="00326F90"/>
    <w:pPr>
      <w:numPr>
        <w:numId w:val="2"/>
      </w:numPr>
      <w:spacing w:after="40" w:line="247"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contextualSpacing/>
    </w:pPr>
  </w:style>
  <w:style w:type="paragraph" w:styleId="ListNumber2">
    <w:name w:val="List Number 2"/>
    <w:basedOn w:val="Normal"/>
    <w:uiPriority w:val="99"/>
    <w:unhideWhenUsed/>
    <w:rsid w:val="0029639D"/>
    <w:pPr>
      <w:numPr>
        <w:numId w:val="6"/>
      </w:numPr>
      <w:spacing w:after="40" w:line="247"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40" w:lineRule="auto"/>
    </w:pPr>
    <w:rPr>
      <w:b/>
      <w:bCs/>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Heading">
    <w:name w:val="Box Heading"/>
    <w:pPr>
      <w:keepNext/>
      <w:spacing w:before="100" w:after="60"/>
    </w:pPr>
    <w:rPr>
      <w:rFonts w:ascii="Aptos" w:hAnsi="Aptos"/>
      <w:b/>
      <w:color w:val="17365D"/>
      <w:sz w:val="21"/>
    </w:rPr>
  </w:style>
  <w:style w:type="paragraph" w:styleId="BalloonText">
    <w:name w:val="Balloon Text"/>
    <w:basedOn w:val="Normal"/>
    <w:link w:val="BalloonTextChar"/>
    <w:uiPriority w:val="99"/>
    <w:semiHidden/>
    <w:unhideWhenUsed/>
    <w:rsid w:val="000654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49B"/>
    <w:rPr>
      <w:rFonts w:ascii="Tahoma" w:hAnsi="Tahoma" w:cs="Tahoma"/>
      <w:color w:val="1F1F1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cikit-learn.org/stable/user_guide.htm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535B26-9AA2-4C88-B59A-910F56C7E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6081</Words>
  <Characters>34666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Unit 04 Machine Learning Algorithms - Student Notes</vt:lpstr>
    </vt:vector>
  </TitlesOfParts>
  <Company/>
  <LinksUpToDate>false</LinksUpToDate>
  <CharactersWithSpaces>40666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04 Machine Learning Algorithms - Student Notes</dc:title>
  <dc:subject>Data Science and Machine Learning</dc:subject>
  <dc:creator>OpenAI</dc:creator>
  <cp:keywords>Decision Tree, Linear Regression, k-NN, SVM, K-means, Mean Shift, PCA, Neural Networks</cp:keywords>
  <dc:description>generated by python-docx</dc:description>
  <cp:lastModifiedBy>HIMANSHU SINGH</cp:lastModifiedBy>
  <cp:revision>2</cp:revision>
  <dcterms:created xsi:type="dcterms:W3CDTF">2026-07-30T16:51:00Z</dcterms:created>
  <dcterms:modified xsi:type="dcterms:W3CDTF">2026-07-30T16:51:00Z</dcterms:modified>
</cp:coreProperties>
</file>