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36E3A2" w:rsidR="004256B4" w:rsidRDefault="004D2D5A">
      <w:pPr>
        <w:spacing w:before="220"/>
      </w:pPr>
      <w:r>
        <w:t>1.What are the two values of the Boolean data type? How do you write them?</w:t>
      </w:r>
    </w:p>
    <w:p w14:paraId="39C77659" w14:textId="50A36829" w:rsidR="001C2AA9" w:rsidRDefault="001C2AA9">
      <w:pPr>
        <w:spacing w:before="220"/>
      </w:pPr>
      <w:r>
        <w:t xml:space="preserve">Ans. TRUE and FALSE are two values of Boolean data type. </w:t>
      </w:r>
    </w:p>
    <w:p w14:paraId="1A2DCF6E" w14:textId="72A9F81B" w:rsidR="001C2AA9" w:rsidRDefault="001C2AA9">
      <w:pPr>
        <w:spacing w:before="220"/>
      </w:pPr>
      <w:r>
        <w:t>X= True</w:t>
      </w:r>
    </w:p>
    <w:p w14:paraId="7DA02009" w14:textId="52B1B993" w:rsidR="001C2AA9" w:rsidRDefault="001C2AA9">
      <w:pPr>
        <w:spacing w:before="220"/>
      </w:pPr>
      <w:r>
        <w:t>Y= False</w:t>
      </w:r>
    </w:p>
    <w:p w14:paraId="00000002" w14:textId="6141DFF8" w:rsidR="004256B4" w:rsidRDefault="004D2D5A">
      <w:pPr>
        <w:spacing w:before="220"/>
      </w:pPr>
      <w:r>
        <w:t>2. What are the three different types of Boolean operators?</w:t>
      </w:r>
    </w:p>
    <w:p w14:paraId="373A1851" w14:textId="57E94E48" w:rsidR="001C2AA9" w:rsidRDefault="001C2AA9" w:rsidP="001C2AA9">
      <w:pPr>
        <w:spacing w:before="220"/>
      </w:pPr>
      <w:r>
        <w:t>Ans. AND, OR, NOT</w:t>
      </w:r>
    </w:p>
    <w:p w14:paraId="6E959107" w14:textId="77777777" w:rsidR="001C2AA9" w:rsidRDefault="004D2D5A" w:rsidP="001C2AA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1C2AA9">
        <w:t>evaluate</w:t>
      </w:r>
      <w:proofErr w:type="gramEnd"/>
      <w:r w:rsidR="001C2AA9">
        <w:t>)</w:t>
      </w:r>
      <w:r>
        <w:t>.</w:t>
      </w:r>
    </w:p>
    <w:p w14:paraId="25E38AA9" w14:textId="46D2D6BB" w:rsidR="001C2AA9" w:rsidRDefault="001C2AA9" w:rsidP="001C2AA9">
      <w:pPr>
        <w:spacing w:before="220"/>
      </w:pPr>
      <w:r>
        <w:t>Ans. 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965"/>
      </w:tblGrid>
      <w:tr w:rsidR="001C2AA9" w14:paraId="338D095D" w14:textId="7C162711" w:rsidTr="001C2AA9">
        <w:trPr>
          <w:trHeight w:val="357"/>
          <w:jc w:val="center"/>
        </w:trPr>
        <w:tc>
          <w:tcPr>
            <w:tcW w:w="1236" w:type="dxa"/>
          </w:tcPr>
          <w:p w14:paraId="6558D675" w14:textId="2E9E1044" w:rsidR="001C2AA9" w:rsidRDefault="001C2AA9" w:rsidP="001C2AA9">
            <w:r w:rsidRPr="00991011">
              <w:t xml:space="preserve">x </w:t>
            </w:r>
          </w:p>
        </w:tc>
        <w:tc>
          <w:tcPr>
            <w:tcW w:w="1236" w:type="dxa"/>
          </w:tcPr>
          <w:p w14:paraId="1C28279D" w14:textId="6204797E" w:rsidR="001C2AA9" w:rsidRDefault="001C2AA9" w:rsidP="001C2AA9">
            <w:r>
              <w:t>operators</w:t>
            </w:r>
          </w:p>
        </w:tc>
        <w:tc>
          <w:tcPr>
            <w:tcW w:w="1236" w:type="dxa"/>
          </w:tcPr>
          <w:p w14:paraId="4B847518" w14:textId="1A9BF006" w:rsidR="001C2AA9" w:rsidRDefault="001C2AA9" w:rsidP="001C2AA9">
            <w:r w:rsidRPr="00991011">
              <w:t xml:space="preserve">y </w:t>
            </w:r>
          </w:p>
        </w:tc>
        <w:tc>
          <w:tcPr>
            <w:tcW w:w="965" w:type="dxa"/>
          </w:tcPr>
          <w:p w14:paraId="78E5A518" w14:textId="21142042" w:rsidR="001C2AA9" w:rsidRPr="00991011" w:rsidRDefault="001C2AA9" w:rsidP="001C2AA9">
            <w:r>
              <w:t>Result</w:t>
            </w:r>
          </w:p>
        </w:tc>
      </w:tr>
      <w:tr w:rsidR="001C2AA9" w14:paraId="7680D086" w14:textId="246D70C8" w:rsidTr="001C2AA9">
        <w:trPr>
          <w:trHeight w:val="351"/>
          <w:jc w:val="center"/>
        </w:trPr>
        <w:tc>
          <w:tcPr>
            <w:tcW w:w="1236" w:type="dxa"/>
          </w:tcPr>
          <w:p w14:paraId="4026822A" w14:textId="4837AA62" w:rsidR="001C2AA9" w:rsidRDefault="001C2AA9" w:rsidP="001C2AA9">
            <w:r w:rsidRPr="00991011">
              <w:t xml:space="preserve">True </w:t>
            </w:r>
          </w:p>
        </w:tc>
        <w:tc>
          <w:tcPr>
            <w:tcW w:w="1236" w:type="dxa"/>
          </w:tcPr>
          <w:p w14:paraId="205C6E29" w14:textId="1A9053E9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14FAD9C3" w14:textId="2DEFD11C" w:rsidR="001C2AA9" w:rsidRDefault="001C2AA9" w:rsidP="001C2AA9">
            <w:r w:rsidRPr="00991011">
              <w:t xml:space="preserve">True </w:t>
            </w:r>
          </w:p>
        </w:tc>
        <w:tc>
          <w:tcPr>
            <w:tcW w:w="965" w:type="dxa"/>
          </w:tcPr>
          <w:p w14:paraId="158C801A" w14:textId="6435F33D" w:rsidR="001C2AA9" w:rsidRPr="00991011" w:rsidRDefault="001C2AA9" w:rsidP="001C2AA9">
            <w:r>
              <w:t>True</w:t>
            </w:r>
          </w:p>
        </w:tc>
      </w:tr>
      <w:tr w:rsidR="001C2AA9" w14:paraId="47AAEAA0" w14:textId="4A1B17F2" w:rsidTr="001C2AA9">
        <w:trPr>
          <w:trHeight w:val="351"/>
          <w:jc w:val="center"/>
        </w:trPr>
        <w:tc>
          <w:tcPr>
            <w:tcW w:w="1236" w:type="dxa"/>
          </w:tcPr>
          <w:p w14:paraId="46CC97D8" w14:textId="04C163B9" w:rsidR="001C2AA9" w:rsidRDefault="001C2AA9" w:rsidP="001C2AA9">
            <w:r w:rsidRPr="00991011">
              <w:t xml:space="preserve">True </w:t>
            </w:r>
          </w:p>
        </w:tc>
        <w:tc>
          <w:tcPr>
            <w:tcW w:w="1236" w:type="dxa"/>
          </w:tcPr>
          <w:p w14:paraId="31EA1A5A" w14:textId="0A1B6DA7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7D01C336" w14:textId="594A510B" w:rsidR="001C2AA9" w:rsidRDefault="001C2AA9" w:rsidP="001C2AA9">
            <w:r w:rsidRPr="00991011">
              <w:t xml:space="preserve">False </w:t>
            </w:r>
          </w:p>
        </w:tc>
        <w:tc>
          <w:tcPr>
            <w:tcW w:w="965" w:type="dxa"/>
          </w:tcPr>
          <w:p w14:paraId="0C728917" w14:textId="131407BD" w:rsidR="001C2AA9" w:rsidRPr="00991011" w:rsidRDefault="001C2AA9" w:rsidP="001C2AA9">
            <w:r>
              <w:t>False</w:t>
            </w:r>
          </w:p>
        </w:tc>
      </w:tr>
      <w:tr w:rsidR="001C2AA9" w14:paraId="6C5510AF" w14:textId="2101F998" w:rsidTr="001C2AA9">
        <w:trPr>
          <w:trHeight w:val="357"/>
          <w:jc w:val="center"/>
        </w:trPr>
        <w:tc>
          <w:tcPr>
            <w:tcW w:w="1236" w:type="dxa"/>
          </w:tcPr>
          <w:p w14:paraId="02F7C748" w14:textId="027990FD" w:rsidR="001C2AA9" w:rsidRDefault="001C2AA9" w:rsidP="001C2AA9">
            <w:r w:rsidRPr="00991011">
              <w:t xml:space="preserve">False </w:t>
            </w:r>
          </w:p>
        </w:tc>
        <w:tc>
          <w:tcPr>
            <w:tcW w:w="1236" w:type="dxa"/>
          </w:tcPr>
          <w:p w14:paraId="76A4CFBF" w14:textId="0CBBFDA6" w:rsidR="001C2AA9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2BC2D43E" w14:textId="22FE8494" w:rsidR="001C2AA9" w:rsidRDefault="001C2AA9" w:rsidP="001C2AA9">
            <w:r w:rsidRPr="00991011">
              <w:t xml:space="preserve">True </w:t>
            </w:r>
          </w:p>
        </w:tc>
        <w:tc>
          <w:tcPr>
            <w:tcW w:w="965" w:type="dxa"/>
          </w:tcPr>
          <w:p w14:paraId="63D10592" w14:textId="1930DFE0" w:rsidR="001C2AA9" w:rsidRPr="00991011" w:rsidRDefault="001C2AA9" w:rsidP="001C2AA9">
            <w:r>
              <w:t>False</w:t>
            </w:r>
          </w:p>
        </w:tc>
      </w:tr>
      <w:tr w:rsidR="001C2AA9" w14:paraId="4DBCF11F" w14:textId="77777777" w:rsidTr="001C2AA9">
        <w:trPr>
          <w:trHeight w:val="357"/>
          <w:jc w:val="center"/>
        </w:trPr>
        <w:tc>
          <w:tcPr>
            <w:tcW w:w="1236" w:type="dxa"/>
          </w:tcPr>
          <w:p w14:paraId="01D76456" w14:textId="03094EDC" w:rsidR="001C2AA9" w:rsidRPr="00991011" w:rsidRDefault="001C2AA9" w:rsidP="001C2AA9">
            <w:r w:rsidRPr="00991011">
              <w:t xml:space="preserve">False </w:t>
            </w:r>
          </w:p>
        </w:tc>
        <w:tc>
          <w:tcPr>
            <w:tcW w:w="1236" w:type="dxa"/>
          </w:tcPr>
          <w:p w14:paraId="3F30D5E3" w14:textId="17230BC7" w:rsidR="001C2AA9" w:rsidRPr="00991011" w:rsidRDefault="001C2AA9" w:rsidP="001C2AA9">
            <w:r w:rsidRPr="00991011">
              <w:t xml:space="preserve">== </w:t>
            </w:r>
          </w:p>
        </w:tc>
        <w:tc>
          <w:tcPr>
            <w:tcW w:w="1236" w:type="dxa"/>
          </w:tcPr>
          <w:p w14:paraId="4F8A4A78" w14:textId="368795D1" w:rsidR="001C2AA9" w:rsidRPr="00991011" w:rsidRDefault="001C2AA9" w:rsidP="001C2AA9">
            <w:r w:rsidRPr="00991011">
              <w:t xml:space="preserve">False </w:t>
            </w:r>
          </w:p>
        </w:tc>
        <w:tc>
          <w:tcPr>
            <w:tcW w:w="965" w:type="dxa"/>
          </w:tcPr>
          <w:p w14:paraId="0757C8BF" w14:textId="0A8B54D3" w:rsidR="001C2AA9" w:rsidRDefault="001C2AA9" w:rsidP="001C2AA9">
            <w:r>
              <w:t>True</w:t>
            </w:r>
          </w:p>
        </w:tc>
      </w:tr>
      <w:tr w:rsidR="00023FE3" w14:paraId="187A771C" w14:textId="2F467549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666AA912" w14:textId="12869B6E" w:rsidR="00023FE3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24E50742" w14:textId="5E8AB56C" w:rsidR="00023FE3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01544227" w14:textId="7358371A" w:rsidR="00023FE3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3D0E44C4" w14:textId="1A46E6A5" w:rsidR="00023FE3" w:rsidRPr="00991011" w:rsidRDefault="00023FE3" w:rsidP="00023FE3">
            <w:r>
              <w:t>True</w:t>
            </w:r>
          </w:p>
        </w:tc>
      </w:tr>
      <w:tr w:rsidR="00023FE3" w14:paraId="05CF9586" w14:textId="6770E579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43E22D41" w14:textId="2D0B07B5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56EEFA57" w14:textId="1B337456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2906D2BE" w14:textId="2002C8F5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71203DBA" w14:textId="25E41DF2" w:rsidR="00023FE3" w:rsidRPr="00991011" w:rsidRDefault="00023FE3" w:rsidP="00023FE3">
            <w:r>
              <w:t>False</w:t>
            </w:r>
          </w:p>
        </w:tc>
      </w:tr>
      <w:tr w:rsidR="00023FE3" w14:paraId="1F7DD7F7" w14:textId="7CED028D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07A7E8A2" w14:textId="3B5D9692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4F94561C" w14:textId="106627B9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08B8400D" w14:textId="3A0E9F07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2B87D056" w14:textId="5DF79992" w:rsidR="00023FE3" w:rsidRPr="00991011" w:rsidRDefault="00023FE3" w:rsidP="00023FE3">
            <w:r>
              <w:t>False</w:t>
            </w:r>
          </w:p>
        </w:tc>
      </w:tr>
      <w:tr w:rsidR="00023FE3" w14:paraId="3A3BEB3A" w14:textId="1450497D" w:rsidTr="00345046">
        <w:trPr>
          <w:trHeight w:val="53"/>
          <w:jc w:val="center"/>
        </w:trPr>
        <w:tc>
          <w:tcPr>
            <w:tcW w:w="1236" w:type="dxa"/>
            <w:vAlign w:val="center"/>
          </w:tcPr>
          <w:p w14:paraId="39D2DCC6" w14:textId="7ECB618F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696C5AB0" w14:textId="5B6A9DE3" w:rsidR="00023FE3" w:rsidRPr="00991011" w:rsidRDefault="00023FE3" w:rsidP="00023FE3">
            <w:r>
              <w:t>and</w:t>
            </w:r>
          </w:p>
        </w:tc>
        <w:tc>
          <w:tcPr>
            <w:tcW w:w="1236" w:type="dxa"/>
            <w:vAlign w:val="center"/>
          </w:tcPr>
          <w:p w14:paraId="7CE00C11" w14:textId="2437FFE2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671FF682" w14:textId="13604298" w:rsidR="00023FE3" w:rsidRPr="00991011" w:rsidRDefault="00023FE3" w:rsidP="00023FE3">
            <w:r>
              <w:t>False</w:t>
            </w:r>
          </w:p>
        </w:tc>
      </w:tr>
      <w:tr w:rsidR="00023FE3" w14:paraId="19885531" w14:textId="5040B89C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27BBDE13" w14:textId="5CEFF533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6D4335BF" w14:textId="7C9E825C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4671DF17" w14:textId="67FC05A5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5DF71B47" w14:textId="4A717F74" w:rsidR="00023FE3" w:rsidRPr="00991011" w:rsidRDefault="00023FE3" w:rsidP="00023FE3">
            <w:r>
              <w:t>True</w:t>
            </w:r>
          </w:p>
        </w:tc>
      </w:tr>
      <w:tr w:rsidR="00023FE3" w14:paraId="11FD620A" w14:textId="6BDE4E21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1E38F87E" w14:textId="7F337049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0AA1BC63" w14:textId="736796FA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79C4E7CB" w14:textId="6817FBC4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4A6831F0" w14:textId="7B226D49" w:rsidR="00023FE3" w:rsidRPr="00991011" w:rsidRDefault="00023FE3" w:rsidP="00023FE3">
            <w:r>
              <w:t>True</w:t>
            </w:r>
          </w:p>
        </w:tc>
      </w:tr>
      <w:tr w:rsidR="00023FE3" w14:paraId="364CE2E6" w14:textId="1A509809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40A6E6E2" w14:textId="72C7769D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5DF4505B" w14:textId="691E50DB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00BB8E40" w14:textId="4B10CA15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20E54E90" w14:textId="5E257061" w:rsidR="00023FE3" w:rsidRPr="00991011" w:rsidRDefault="00023FE3" w:rsidP="00023FE3">
            <w:r>
              <w:t>True</w:t>
            </w:r>
          </w:p>
        </w:tc>
      </w:tr>
      <w:tr w:rsidR="00023FE3" w14:paraId="70104B85" w14:textId="1803B41F" w:rsidTr="0062743B">
        <w:trPr>
          <w:trHeight w:val="53"/>
          <w:jc w:val="center"/>
        </w:trPr>
        <w:tc>
          <w:tcPr>
            <w:tcW w:w="1236" w:type="dxa"/>
            <w:vAlign w:val="center"/>
          </w:tcPr>
          <w:p w14:paraId="3EA96D7E" w14:textId="5D551087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04DA5B36" w14:textId="2367FC56" w:rsidR="00023FE3" w:rsidRPr="00991011" w:rsidRDefault="00023FE3" w:rsidP="00023FE3">
            <w:r>
              <w:t>or</w:t>
            </w:r>
          </w:p>
        </w:tc>
        <w:tc>
          <w:tcPr>
            <w:tcW w:w="1236" w:type="dxa"/>
            <w:vAlign w:val="center"/>
          </w:tcPr>
          <w:p w14:paraId="47E9D153" w14:textId="67483B4B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6121B984" w14:textId="59179418" w:rsidR="00023FE3" w:rsidRPr="00991011" w:rsidRDefault="00023FE3" w:rsidP="00023FE3">
            <w:r>
              <w:t>False</w:t>
            </w:r>
          </w:p>
        </w:tc>
      </w:tr>
      <w:tr w:rsidR="00023FE3" w14:paraId="6A97E92B" w14:textId="65D6D5E4" w:rsidTr="007735A2">
        <w:trPr>
          <w:trHeight w:val="53"/>
          <w:jc w:val="center"/>
        </w:trPr>
        <w:tc>
          <w:tcPr>
            <w:tcW w:w="1236" w:type="dxa"/>
            <w:vAlign w:val="center"/>
          </w:tcPr>
          <w:p w14:paraId="3C2E1C83" w14:textId="47660538" w:rsidR="00023FE3" w:rsidRPr="00991011" w:rsidRDefault="00023FE3" w:rsidP="00023FE3">
            <w:r>
              <w:t>not</w:t>
            </w:r>
          </w:p>
        </w:tc>
        <w:tc>
          <w:tcPr>
            <w:tcW w:w="1236" w:type="dxa"/>
            <w:vAlign w:val="center"/>
          </w:tcPr>
          <w:p w14:paraId="50089658" w14:textId="2FE31A80" w:rsidR="00023FE3" w:rsidRPr="00991011" w:rsidRDefault="00023FE3" w:rsidP="00023FE3">
            <w:r>
              <w:t>True</w:t>
            </w:r>
          </w:p>
        </w:tc>
        <w:tc>
          <w:tcPr>
            <w:tcW w:w="1236" w:type="dxa"/>
            <w:vAlign w:val="center"/>
          </w:tcPr>
          <w:p w14:paraId="747C961E" w14:textId="367C5C38" w:rsidR="00023FE3" w:rsidRPr="00991011" w:rsidRDefault="00023FE3" w:rsidP="00023FE3">
            <w:r>
              <w:t>False</w:t>
            </w:r>
          </w:p>
        </w:tc>
        <w:tc>
          <w:tcPr>
            <w:tcW w:w="965" w:type="dxa"/>
            <w:vAlign w:val="center"/>
          </w:tcPr>
          <w:p w14:paraId="7DD87CF7" w14:textId="23DB28ED" w:rsidR="00023FE3" w:rsidRPr="00991011" w:rsidRDefault="00023FE3" w:rsidP="00023FE3"/>
        </w:tc>
      </w:tr>
      <w:tr w:rsidR="00023FE3" w14:paraId="76F3E8DD" w14:textId="77777777" w:rsidTr="007735A2">
        <w:trPr>
          <w:trHeight w:val="53"/>
          <w:jc w:val="center"/>
        </w:trPr>
        <w:tc>
          <w:tcPr>
            <w:tcW w:w="1236" w:type="dxa"/>
            <w:vAlign w:val="center"/>
          </w:tcPr>
          <w:p w14:paraId="6A11E442" w14:textId="5BEAA144" w:rsidR="00023FE3" w:rsidRPr="00991011" w:rsidRDefault="00023FE3" w:rsidP="00023FE3">
            <w:r>
              <w:t>not</w:t>
            </w:r>
          </w:p>
        </w:tc>
        <w:tc>
          <w:tcPr>
            <w:tcW w:w="1236" w:type="dxa"/>
            <w:vAlign w:val="center"/>
          </w:tcPr>
          <w:p w14:paraId="4B6E9C3B" w14:textId="53398E23" w:rsidR="00023FE3" w:rsidRPr="00991011" w:rsidRDefault="00023FE3" w:rsidP="00023FE3">
            <w:r>
              <w:t>False</w:t>
            </w:r>
          </w:p>
        </w:tc>
        <w:tc>
          <w:tcPr>
            <w:tcW w:w="1236" w:type="dxa"/>
            <w:vAlign w:val="center"/>
          </w:tcPr>
          <w:p w14:paraId="6D6C5E9E" w14:textId="620EA5C9" w:rsidR="00023FE3" w:rsidRPr="00991011" w:rsidRDefault="00023FE3" w:rsidP="00023FE3">
            <w:r>
              <w:t>True</w:t>
            </w:r>
          </w:p>
        </w:tc>
        <w:tc>
          <w:tcPr>
            <w:tcW w:w="965" w:type="dxa"/>
            <w:vAlign w:val="center"/>
          </w:tcPr>
          <w:p w14:paraId="7176D5C5" w14:textId="29BDBF46" w:rsidR="00023FE3" w:rsidRPr="00991011" w:rsidRDefault="00023FE3" w:rsidP="00023FE3"/>
        </w:tc>
      </w:tr>
    </w:tbl>
    <w:p w14:paraId="00000004" w14:textId="77777777" w:rsidR="004256B4" w:rsidRDefault="004D2D5A">
      <w:pPr>
        <w:spacing w:before="220"/>
      </w:pPr>
      <w:r>
        <w:t>4. What are the values of the following expressions?</w:t>
      </w:r>
    </w:p>
    <w:p w14:paraId="00000005" w14:textId="5375D258" w:rsidR="004256B4" w:rsidRDefault="004D2D5A">
      <w:pPr>
        <w:spacing w:before="220"/>
      </w:pPr>
      <w:r>
        <w:t>(5 &gt; 4) and (3 == 5)</w:t>
      </w:r>
      <w:r w:rsidR="001C2AA9">
        <w:t xml:space="preserve"> </w:t>
      </w:r>
      <w:r w:rsidR="007E1208">
        <w:t>-&gt; False</w:t>
      </w:r>
    </w:p>
    <w:p w14:paraId="00000006" w14:textId="00420F5C" w:rsidR="004256B4" w:rsidRDefault="004D2D5A">
      <w:pPr>
        <w:spacing w:before="220"/>
      </w:pPr>
      <w:r>
        <w:t>not (5 &gt; 4)</w:t>
      </w:r>
      <w:r w:rsidR="007E1208">
        <w:t xml:space="preserve"> -&gt; False</w:t>
      </w:r>
    </w:p>
    <w:p w14:paraId="00000007" w14:textId="410A3243" w:rsidR="004256B4" w:rsidRDefault="004D2D5A">
      <w:pPr>
        <w:spacing w:before="220"/>
      </w:pPr>
      <w:r>
        <w:t>(5 &gt; 4) or (3 == 5)</w:t>
      </w:r>
      <w:r w:rsidR="007E1208">
        <w:t xml:space="preserve"> -&gt; True</w:t>
      </w:r>
    </w:p>
    <w:p w14:paraId="00000008" w14:textId="4BFBFE27" w:rsidR="004256B4" w:rsidRDefault="004D2D5A">
      <w:pPr>
        <w:spacing w:before="220"/>
      </w:pPr>
      <w:r>
        <w:t>not ((5 &gt; 4) or (3 == 5))</w:t>
      </w:r>
      <w:r w:rsidR="007E1208">
        <w:t xml:space="preserve"> -&gt; True</w:t>
      </w:r>
    </w:p>
    <w:p w14:paraId="00000009" w14:textId="0A65E358" w:rsidR="004256B4" w:rsidRDefault="004D2D5A">
      <w:pPr>
        <w:spacing w:before="220"/>
      </w:pPr>
      <w:r>
        <w:t xml:space="preserve">(True and True) and (True == </w:t>
      </w:r>
      <w:proofErr w:type="gramStart"/>
      <w:r>
        <w:t>False)</w:t>
      </w:r>
      <w:r w:rsidR="007E1208">
        <w:t xml:space="preserve">  -</w:t>
      </w:r>
      <w:proofErr w:type="gramEnd"/>
      <w:r w:rsidR="007E1208">
        <w:t>&gt; False</w:t>
      </w:r>
    </w:p>
    <w:p w14:paraId="0000000A" w14:textId="7E698945" w:rsidR="004256B4" w:rsidRDefault="004D2D5A">
      <w:pPr>
        <w:spacing w:before="220"/>
      </w:pPr>
      <w:r>
        <w:t>(not False) or (not True)</w:t>
      </w:r>
      <w:r w:rsidR="007E1208">
        <w:t xml:space="preserve"> -&gt; True</w:t>
      </w:r>
    </w:p>
    <w:p w14:paraId="0000000B" w14:textId="31C41F44" w:rsidR="004256B4" w:rsidRDefault="004D2D5A">
      <w:pPr>
        <w:spacing w:before="220"/>
      </w:pPr>
      <w:r>
        <w:t>5. What are the six comparison operators?</w:t>
      </w:r>
    </w:p>
    <w:p w14:paraId="4BF04FA4" w14:textId="524150E0" w:rsidR="007E1208" w:rsidRDefault="007E1208">
      <w:pPr>
        <w:spacing w:before="220"/>
      </w:pPr>
      <w:r>
        <w:t xml:space="preserve">Ans. </w:t>
      </w:r>
      <w:proofErr w:type="gramStart"/>
      <w:r>
        <w:t>&gt; ,</w:t>
      </w:r>
      <w:proofErr w:type="gramEnd"/>
      <w:r>
        <w:t xml:space="preserve"> &lt; ,==,&lt;=,&gt;=,!=</w:t>
      </w:r>
    </w:p>
    <w:p w14:paraId="0000000C" w14:textId="5C179F8E" w:rsidR="004256B4" w:rsidRDefault="004D2D5A">
      <w:pPr>
        <w:spacing w:before="220"/>
      </w:pPr>
      <w:r>
        <w:lastRenderedPageBreak/>
        <w:t>6. How do you tell the difference between the equal to and assignment operators?</w:t>
      </w:r>
      <w:r w:rsidR="007E1208">
        <w:t xml:space="preserve"> </w:t>
      </w:r>
      <w:r>
        <w:t>Describe a condition and when you would use one.</w:t>
      </w:r>
    </w:p>
    <w:p w14:paraId="115100D3" w14:textId="27BFB10D" w:rsidR="007E1208" w:rsidRDefault="007E1208">
      <w:pPr>
        <w:spacing w:before="220"/>
      </w:pPr>
      <w:r>
        <w:t>Ans. Assignment operator (it is a single ‘=’) is used to assigned the value in a variable while equal to operators (it is double ‘=’ -&gt; ==) is used to compare the values.</w:t>
      </w:r>
    </w:p>
    <w:p w14:paraId="0ED5D7D0" w14:textId="77777777" w:rsidR="007E1208" w:rsidRDefault="007E1208">
      <w:pPr>
        <w:spacing w:before="220"/>
      </w:pPr>
      <w:r>
        <w:t xml:space="preserve">Example: </w:t>
      </w:r>
    </w:p>
    <w:p w14:paraId="7FF81344" w14:textId="2070201F" w:rsidR="007E1208" w:rsidRDefault="007E1208">
      <w:pPr>
        <w:spacing w:before="220"/>
      </w:pPr>
      <w:r>
        <w:t>X=5</w:t>
      </w:r>
    </w:p>
    <w:p w14:paraId="658F0D08" w14:textId="4713C6EE" w:rsidR="007E1208" w:rsidRDefault="007E1208">
      <w:pPr>
        <w:spacing w:before="220"/>
      </w:pPr>
      <w:r>
        <w:t>Y=6</w:t>
      </w:r>
    </w:p>
    <w:p w14:paraId="5CC38182" w14:textId="76C254F8" w:rsidR="007E1208" w:rsidRDefault="007E1208">
      <w:pPr>
        <w:spacing w:before="220"/>
      </w:pPr>
      <w:r>
        <w:t>X==Y -&gt; False</w:t>
      </w:r>
    </w:p>
    <w:p w14:paraId="0000000D" w14:textId="77777777" w:rsidR="004256B4" w:rsidRDefault="004D2D5A">
      <w:pPr>
        <w:spacing w:before="220"/>
      </w:pPr>
      <w:r>
        <w:t>7. Identify the three blocks in this code:</w:t>
      </w:r>
    </w:p>
    <w:p w14:paraId="0000000E" w14:textId="56F60433" w:rsidR="004256B4" w:rsidRDefault="004D2D5A">
      <w:pPr>
        <w:spacing w:before="220"/>
      </w:pPr>
      <w:r>
        <w:t>spam = 0</w:t>
      </w:r>
    </w:p>
    <w:p w14:paraId="0000000F" w14:textId="140586A6" w:rsidR="004256B4" w:rsidRPr="002B4D53" w:rsidRDefault="003E0594">
      <w:pPr>
        <w:spacing w:before="220"/>
        <w:rPr>
          <w:b/>
          <w:i/>
        </w:rPr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if spam == 10:</w:t>
      </w:r>
      <w:r w:rsidR="002B4D53">
        <w:t xml:space="preserve"> </w:t>
      </w:r>
    </w:p>
    <w:p w14:paraId="00000010" w14:textId="52E45BF2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print('eggs')</w:t>
      </w:r>
    </w:p>
    <w:p w14:paraId="00000011" w14:textId="289AEF17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block </w:t>
      </w:r>
      <w:r w:rsidR="00C23CCD">
        <w:rPr>
          <w:b/>
          <w:i/>
        </w:rPr>
        <w:t>2</w:t>
      </w:r>
      <w:r>
        <w:rPr>
          <w:b/>
          <w:i/>
        </w:rPr>
        <w:t xml:space="preserve"> </w:t>
      </w:r>
      <w:r w:rsidR="004D2D5A">
        <w:t>if spam &gt; 5:</w:t>
      </w:r>
    </w:p>
    <w:p w14:paraId="00000012" w14:textId="703854A5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>
        <w:rPr>
          <w:b/>
          <w:i/>
        </w:rPr>
        <w:t xml:space="preserve">block </w:t>
      </w:r>
      <w:r w:rsidR="00C23CCD">
        <w:rPr>
          <w:b/>
          <w:i/>
        </w:rPr>
        <w:t>2</w:t>
      </w:r>
      <w:r>
        <w:rPr>
          <w:b/>
          <w:i/>
        </w:rPr>
        <w:t xml:space="preserve"> </w:t>
      </w:r>
      <w:r w:rsidR="004D2D5A">
        <w:t>print('bacon')</w:t>
      </w:r>
    </w:p>
    <w:p w14:paraId="00000013" w14:textId="13567CA9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>
        <w:rPr>
          <w:b/>
          <w:i/>
        </w:rPr>
        <w:t xml:space="preserve">block </w:t>
      </w:r>
      <w:r w:rsidR="00C23CCD">
        <w:rPr>
          <w:b/>
          <w:i/>
        </w:rPr>
        <w:t>3</w:t>
      </w:r>
      <w:r>
        <w:rPr>
          <w:b/>
          <w:i/>
        </w:rPr>
        <w:t xml:space="preserve"> </w:t>
      </w:r>
      <w:r w:rsidR="004D2D5A">
        <w:t>else:</w:t>
      </w:r>
    </w:p>
    <w:p w14:paraId="00000014" w14:textId="556B1D93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>
        <w:rPr>
          <w:b/>
          <w:i/>
        </w:rPr>
        <w:t xml:space="preserve">block </w:t>
      </w:r>
      <w:r>
        <w:rPr>
          <w:b/>
          <w:i/>
        </w:rPr>
        <w:t xml:space="preserve">3 </w:t>
      </w:r>
      <w:r w:rsidR="004D2D5A">
        <w:t>print('ham')</w:t>
      </w:r>
    </w:p>
    <w:p w14:paraId="00000015" w14:textId="6BE726FD" w:rsidR="004256B4" w:rsidRDefault="003E0594">
      <w:pPr>
        <w:spacing w:before="220"/>
      </w:pPr>
      <w:r w:rsidRPr="002B4D53">
        <w:rPr>
          <w:b/>
          <w:i/>
        </w:rPr>
        <w:t xml:space="preserve">block </w:t>
      </w:r>
      <w:r w:rsidR="00C23CCD">
        <w:rPr>
          <w:b/>
          <w:i/>
        </w:rPr>
        <w:t>1</w:t>
      </w:r>
      <w:r>
        <w:rPr>
          <w:b/>
          <w:i/>
        </w:rPr>
        <w:t xml:space="preserve"> </w:t>
      </w:r>
      <w:r w:rsidR="004D2D5A">
        <w:t>print('spam')</w:t>
      </w:r>
    </w:p>
    <w:p w14:paraId="00000016" w14:textId="32E8F159" w:rsidR="004256B4" w:rsidRDefault="004D2D5A">
      <w:pPr>
        <w:spacing w:before="220"/>
      </w:pPr>
      <w:r>
        <w:t>print('spam')</w:t>
      </w:r>
    </w:p>
    <w:p w14:paraId="00000017" w14:textId="77777777" w:rsidR="004256B4" w:rsidRDefault="004D2D5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573460BC" w:rsidR="004256B4" w:rsidRDefault="00C23CCD">
      <w:pPr>
        <w:spacing w:before="220"/>
      </w:pPr>
      <w:r>
        <w:t>If spam == 1</w:t>
      </w:r>
      <w:r w:rsidR="00B45C62">
        <w:t>:</w:t>
      </w:r>
    </w:p>
    <w:p w14:paraId="0F6FE504" w14:textId="6B461F94" w:rsidR="00B45C62" w:rsidRDefault="00B45C62">
      <w:pPr>
        <w:spacing w:before="220"/>
      </w:pPr>
      <w:r>
        <w:t xml:space="preserve">     Print(“Hello”)</w:t>
      </w:r>
    </w:p>
    <w:p w14:paraId="7C364F8C" w14:textId="39B61FE2" w:rsidR="00B45C62" w:rsidRDefault="00B45C62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602FC47B" w14:textId="48AE1FE5" w:rsidR="00B45C62" w:rsidRDefault="00B45C62">
      <w:pPr>
        <w:spacing w:before="220"/>
      </w:pPr>
      <w:r>
        <w:t xml:space="preserve">                 Print(“Howdy”)</w:t>
      </w:r>
    </w:p>
    <w:p w14:paraId="2CB864F3" w14:textId="4CB6C971" w:rsidR="00B45C62" w:rsidRDefault="00B45C62">
      <w:pPr>
        <w:spacing w:before="220"/>
      </w:pPr>
      <w:r>
        <w:t>else:</w:t>
      </w:r>
    </w:p>
    <w:p w14:paraId="5190E36C" w14:textId="367977F6" w:rsidR="00B45C62" w:rsidRDefault="00B45C62">
      <w:pPr>
        <w:spacing w:before="220"/>
      </w:pPr>
      <w:r>
        <w:t xml:space="preserve">     Print(“</w:t>
      </w:r>
      <w:proofErr w:type="spellStart"/>
      <w:r>
        <w:t>Greeings</w:t>
      </w:r>
      <w:proofErr w:type="spellEnd"/>
      <w:r>
        <w:t>!”)</w:t>
      </w:r>
    </w:p>
    <w:p w14:paraId="7E428B97" w14:textId="4E57E9BE" w:rsidR="00B45C62" w:rsidRDefault="00B45C62">
      <w:pPr>
        <w:spacing w:before="220"/>
      </w:pPr>
      <w:r>
        <w:t xml:space="preserve">      </w:t>
      </w:r>
    </w:p>
    <w:p w14:paraId="1DAF0F18" w14:textId="77777777" w:rsidR="0012503C" w:rsidRDefault="0012503C">
      <w:pPr>
        <w:spacing w:before="220"/>
      </w:pPr>
    </w:p>
    <w:p w14:paraId="00000019" w14:textId="77777777" w:rsidR="004256B4" w:rsidRDefault="004256B4">
      <w:pPr>
        <w:spacing w:before="220"/>
      </w:pPr>
    </w:p>
    <w:p w14:paraId="0000001A" w14:textId="78349B8F" w:rsidR="004256B4" w:rsidRDefault="004D2D5A">
      <w:pPr>
        <w:spacing w:before="220"/>
      </w:pPr>
      <w:r>
        <w:lastRenderedPageBreak/>
        <w:t xml:space="preserve">9.If </w:t>
      </w:r>
      <w:bookmarkStart w:id="0" w:name="_GoBack"/>
      <w:bookmarkEnd w:id="0"/>
      <w:r>
        <w:t>your programme is stuck in an endless loop, what keys you’ll press?</w:t>
      </w:r>
    </w:p>
    <w:p w14:paraId="1540AF25" w14:textId="3EE2A111" w:rsidR="002B4D53" w:rsidRDefault="002B4D53">
      <w:pPr>
        <w:spacing w:before="220"/>
      </w:pPr>
      <w:r>
        <w:t>Ans. Ctrl + C</w:t>
      </w:r>
    </w:p>
    <w:p w14:paraId="0000001B" w14:textId="5FE2C2DD" w:rsidR="004256B4" w:rsidRDefault="004D2D5A">
      <w:pPr>
        <w:spacing w:before="220"/>
      </w:pPr>
      <w:r>
        <w:t>10. How can you tell the difference between break and continue?</w:t>
      </w:r>
    </w:p>
    <w:p w14:paraId="5AFDA858" w14:textId="1EB86AFA" w:rsidR="0012503C" w:rsidRDefault="0012503C">
      <w:pPr>
        <w:spacing w:before="220"/>
      </w:pPr>
      <w:r>
        <w:t>Ans. Break end the programs at same place where it is written and came out of that loop. Continue</w:t>
      </w:r>
      <w:r w:rsidRPr="0012503C">
        <w:rPr>
          <w:rStyle w:val="Title"/>
          <w:lang w:val="en"/>
        </w:rPr>
        <w:t xml:space="preserve"> </w:t>
      </w:r>
      <w:r>
        <w:rPr>
          <w:rStyle w:val="hgkelc"/>
          <w:lang w:val="en"/>
        </w:rPr>
        <w:t>skips the current iteration and executes the very next iteration in the loop.</w:t>
      </w:r>
    </w:p>
    <w:p w14:paraId="0000001C" w14:textId="23ECB178" w:rsidR="004256B4" w:rsidRDefault="004D2D5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A61085B" w14:textId="4B1C9CA7" w:rsidR="0012503C" w:rsidRDefault="0012503C">
      <w:pPr>
        <w:spacing w:before="220"/>
      </w:pPr>
      <w:r>
        <w:t xml:space="preserve">Ans. There is no difference it terms of their result. In </w:t>
      </w:r>
      <w:r w:rsidR="00CB1DA4">
        <w:t>range (</w:t>
      </w:r>
      <w:r>
        <w:t xml:space="preserve">10) we didn’t give starting range and step. </w:t>
      </w:r>
      <w:r w:rsidR="00CB1DA4">
        <w:t>By default,</w:t>
      </w:r>
      <w:r>
        <w:t xml:space="preserve"> it takes 0 as start and 1 as step. In range (0,10) we gave start as </w:t>
      </w:r>
      <w:r w:rsidR="00CB1DA4">
        <w:t>0, but in range (</w:t>
      </w:r>
      <w:r w:rsidR="00CB1DA4">
        <w:t>0, 10, 1)</w:t>
      </w:r>
      <w:r w:rsidR="00CB1DA4">
        <w:t xml:space="preserve"> we mentioned all parameters.</w:t>
      </w:r>
    </w:p>
    <w:p w14:paraId="0000001D" w14:textId="55DF20D0" w:rsidR="004256B4" w:rsidRDefault="004D2D5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A8AC67" w14:textId="122FC07C" w:rsidR="00DD564B" w:rsidRDefault="00DD564B" w:rsidP="00CB1DA4">
      <w:pPr>
        <w:spacing w:before="220"/>
      </w:pPr>
      <w:r>
        <w:t>Ans.</w:t>
      </w:r>
    </w:p>
    <w:p w14:paraId="7720BF9B" w14:textId="0386FD1B" w:rsidR="00CB1DA4" w:rsidRDefault="00CB1DA4" w:rsidP="00CB1DA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(11):</w:t>
      </w:r>
    </w:p>
    <w:p w14:paraId="6BFA9FDB" w14:textId="0B51625D" w:rsidR="00CB1DA4" w:rsidRDefault="00CB1DA4" w:rsidP="00CB1DA4">
      <w:pPr>
        <w:spacing w:before="220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4C3733BF" w14:textId="7CC8F56F" w:rsidR="00CB1DA4" w:rsidRDefault="00CB1DA4" w:rsidP="00CB1DA4">
      <w:pPr>
        <w:spacing w:before="220"/>
      </w:pPr>
    </w:p>
    <w:p w14:paraId="6312F974" w14:textId="77777777" w:rsidR="00CB1DA4" w:rsidRDefault="00CB1DA4" w:rsidP="00CB1DA4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69F8C50F" w14:textId="77777777" w:rsidR="00CB1DA4" w:rsidRDefault="00CB1DA4" w:rsidP="00CB1DA4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07ACBC33" w14:textId="77777777" w:rsidR="00CB1DA4" w:rsidRDefault="00CB1DA4" w:rsidP="00CB1DA4">
      <w:pPr>
        <w:spacing w:before="220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447C955D" w14:textId="08BCABA6" w:rsidR="00CB1DA4" w:rsidRDefault="00CB1DA4" w:rsidP="00CB1DA4">
      <w:pPr>
        <w:spacing w:before="220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1340EEDA" w14:textId="77777777" w:rsidR="00CB1DA4" w:rsidRDefault="00CB1DA4">
      <w:pPr>
        <w:spacing w:before="220"/>
      </w:pPr>
    </w:p>
    <w:p w14:paraId="0000001E" w14:textId="72B7A0A2" w:rsidR="004256B4" w:rsidRDefault="004D2D5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99A5107" w14:textId="2B15EF38" w:rsidR="00DD564B" w:rsidRDefault="00DD564B">
      <w:pPr>
        <w:spacing w:before="220"/>
      </w:pPr>
      <w:r>
        <w:t xml:space="preserve">Ans. </w:t>
      </w:r>
      <w:proofErr w:type="spellStart"/>
      <w:r>
        <w:t>Spam.bacon</w:t>
      </w:r>
      <w:proofErr w:type="spellEnd"/>
      <w:r>
        <w:t>()</w:t>
      </w:r>
    </w:p>
    <w:p w14:paraId="0000001F" w14:textId="77777777" w:rsidR="004256B4" w:rsidRDefault="004256B4"/>
    <w:sectPr w:rsidR="004256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B4"/>
    <w:rsid w:val="00023FE3"/>
    <w:rsid w:val="0012503C"/>
    <w:rsid w:val="001C2AA9"/>
    <w:rsid w:val="002B4D53"/>
    <w:rsid w:val="003E0594"/>
    <w:rsid w:val="004256B4"/>
    <w:rsid w:val="004D2D5A"/>
    <w:rsid w:val="007E1208"/>
    <w:rsid w:val="00B45C62"/>
    <w:rsid w:val="00C23CCD"/>
    <w:rsid w:val="00CB1DA4"/>
    <w:rsid w:val="00D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D19"/>
  <w15:docId w15:val="{4508C38B-2FEE-4F87-BAC1-D44378BC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12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7</cp:revision>
  <dcterms:created xsi:type="dcterms:W3CDTF">2021-03-02T22:20:00Z</dcterms:created>
  <dcterms:modified xsi:type="dcterms:W3CDTF">2022-07-05T04:42:00Z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