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04572" w14:textId="77777777" w:rsidR="00863417" w:rsidRDefault="00863417" w:rsidP="0078451A">
      <w:pPr>
        <w:jc w:val="center"/>
        <w:rPr>
          <w:b/>
          <w:sz w:val="44"/>
        </w:rPr>
      </w:pPr>
      <w:r>
        <w:rPr>
          <w:b/>
          <w:sz w:val="44"/>
        </w:rPr>
        <w:t xml:space="preserve">CAR </w:t>
      </w:r>
      <w:r w:rsidR="00EC06BF">
        <w:rPr>
          <w:b/>
          <w:sz w:val="44"/>
        </w:rPr>
        <w:t>B</w:t>
      </w:r>
      <w:r w:rsidR="009C27E7">
        <w:rPr>
          <w:b/>
          <w:sz w:val="44"/>
        </w:rPr>
        <w:t>UY</w:t>
      </w:r>
      <w:r w:rsidR="00EC06BF">
        <w:rPr>
          <w:b/>
          <w:sz w:val="44"/>
        </w:rPr>
        <w:t xml:space="preserve">ING </w:t>
      </w:r>
      <w:proofErr w:type="gramStart"/>
      <w:r w:rsidR="00EC06BF">
        <w:rPr>
          <w:b/>
          <w:sz w:val="44"/>
        </w:rPr>
        <w:t>SITE(</w:t>
      </w:r>
      <w:proofErr w:type="gramEnd"/>
      <w:r w:rsidR="00EC06BF">
        <w:rPr>
          <w:b/>
          <w:sz w:val="44"/>
        </w:rPr>
        <w:t>KIA</w:t>
      </w:r>
      <w:r w:rsidR="00E30E4C">
        <w:rPr>
          <w:b/>
          <w:sz w:val="44"/>
        </w:rPr>
        <w:t xml:space="preserve"> MOTORS</w:t>
      </w:r>
      <w:r w:rsidR="00EC06BF">
        <w:rPr>
          <w:b/>
          <w:sz w:val="44"/>
        </w:rPr>
        <w:t>)</w:t>
      </w:r>
    </w:p>
    <w:p w14:paraId="6BD4F3AA" w14:textId="77777777" w:rsidR="00863417" w:rsidRDefault="00863417" w:rsidP="00863417">
      <w:pPr>
        <w:tabs>
          <w:tab w:val="left" w:pos="90"/>
        </w:tabs>
        <w:rPr>
          <w:b/>
          <w:sz w:val="44"/>
        </w:rPr>
      </w:pPr>
    </w:p>
    <w:p w14:paraId="6394A503" w14:textId="77777777" w:rsidR="00863417" w:rsidRPr="004C1ABC" w:rsidRDefault="00863417" w:rsidP="0078451A">
      <w:pPr>
        <w:tabs>
          <w:tab w:val="left" w:pos="90"/>
        </w:tabs>
        <w:ind w:left="90"/>
        <w:jc w:val="center"/>
        <w:rPr>
          <w:b/>
          <w:sz w:val="32"/>
          <w:szCs w:val="32"/>
        </w:rPr>
      </w:pPr>
      <w:r w:rsidRPr="004C1ABC">
        <w:rPr>
          <w:b/>
          <w:sz w:val="32"/>
          <w:szCs w:val="32"/>
        </w:rPr>
        <w:t xml:space="preserve">A </w:t>
      </w:r>
    </w:p>
    <w:p w14:paraId="588B3F6D" w14:textId="77777777" w:rsidR="00863417" w:rsidRPr="004C1ABC" w:rsidRDefault="00863417" w:rsidP="0078451A">
      <w:pPr>
        <w:tabs>
          <w:tab w:val="left" w:pos="90"/>
        </w:tabs>
        <w:ind w:left="90"/>
        <w:jc w:val="center"/>
        <w:rPr>
          <w:b/>
          <w:sz w:val="32"/>
          <w:szCs w:val="32"/>
        </w:rPr>
      </w:pPr>
      <w:r w:rsidRPr="004C1ABC">
        <w:rPr>
          <w:b/>
          <w:sz w:val="32"/>
          <w:szCs w:val="32"/>
        </w:rPr>
        <w:t xml:space="preserve">minor project report </w:t>
      </w:r>
    </w:p>
    <w:p w14:paraId="710D228B" w14:textId="77777777" w:rsidR="00863417" w:rsidRPr="004C1ABC" w:rsidRDefault="00863417" w:rsidP="0078451A">
      <w:pPr>
        <w:tabs>
          <w:tab w:val="left" w:pos="90"/>
        </w:tabs>
        <w:ind w:left="90"/>
        <w:jc w:val="center"/>
        <w:rPr>
          <w:b/>
          <w:sz w:val="32"/>
          <w:szCs w:val="32"/>
        </w:rPr>
      </w:pPr>
      <w:r w:rsidRPr="004C1ABC">
        <w:rPr>
          <w:b/>
          <w:sz w:val="32"/>
          <w:szCs w:val="32"/>
        </w:rPr>
        <w:t xml:space="preserve">submitted in the partial fulfilment for </w:t>
      </w:r>
    </w:p>
    <w:p w14:paraId="1FF3288E" w14:textId="77777777" w:rsidR="00863417" w:rsidRPr="004C1ABC" w:rsidRDefault="00863417" w:rsidP="0078451A">
      <w:pPr>
        <w:tabs>
          <w:tab w:val="left" w:pos="90"/>
        </w:tabs>
        <w:ind w:left="90"/>
        <w:jc w:val="center"/>
        <w:rPr>
          <w:b/>
          <w:sz w:val="32"/>
          <w:szCs w:val="32"/>
        </w:rPr>
      </w:pPr>
      <w:r w:rsidRPr="004C1ABC">
        <w:rPr>
          <w:b/>
          <w:sz w:val="32"/>
          <w:szCs w:val="32"/>
        </w:rPr>
        <w:t xml:space="preserve">the course </w:t>
      </w:r>
    </w:p>
    <w:p w14:paraId="4E67A561" w14:textId="77777777" w:rsidR="00863417" w:rsidRPr="004C1ABC" w:rsidRDefault="00863417" w:rsidP="0078451A">
      <w:pPr>
        <w:tabs>
          <w:tab w:val="left" w:pos="90"/>
        </w:tabs>
        <w:ind w:left="90"/>
        <w:jc w:val="center"/>
        <w:rPr>
          <w:b/>
          <w:sz w:val="32"/>
          <w:szCs w:val="32"/>
        </w:rPr>
      </w:pPr>
      <w:r w:rsidRPr="004C1ABC">
        <w:rPr>
          <w:b/>
          <w:sz w:val="32"/>
          <w:szCs w:val="32"/>
        </w:rPr>
        <w:t xml:space="preserve">MCA2106L: Programming Lab – II </w:t>
      </w:r>
    </w:p>
    <w:p w14:paraId="79405340" w14:textId="77777777" w:rsidR="00863417" w:rsidRPr="00EC06BF" w:rsidRDefault="00863417" w:rsidP="00EC06BF">
      <w:pPr>
        <w:tabs>
          <w:tab w:val="left" w:pos="90"/>
        </w:tabs>
        <w:ind w:left="90"/>
        <w:jc w:val="center"/>
        <w:rPr>
          <w:b/>
          <w:sz w:val="32"/>
          <w:szCs w:val="32"/>
        </w:rPr>
      </w:pPr>
      <w:r w:rsidRPr="004C1ABC">
        <w:rPr>
          <w:b/>
          <w:sz w:val="32"/>
          <w:szCs w:val="32"/>
        </w:rPr>
        <w:t>(RDBMS and Minor Project)</w:t>
      </w:r>
    </w:p>
    <w:p w14:paraId="33C6B65C" w14:textId="77777777" w:rsidR="00863417" w:rsidRDefault="00863417" w:rsidP="0078451A">
      <w:pPr>
        <w:tabs>
          <w:tab w:val="left" w:pos="90"/>
        </w:tabs>
        <w:ind w:left="90"/>
        <w:jc w:val="center"/>
        <w:rPr>
          <w:b/>
          <w:sz w:val="28"/>
        </w:rPr>
      </w:pPr>
    </w:p>
    <w:p w14:paraId="694EC7DA" w14:textId="77777777" w:rsidR="00863417" w:rsidRDefault="00863417" w:rsidP="0078451A">
      <w:pPr>
        <w:tabs>
          <w:tab w:val="left" w:pos="90"/>
        </w:tabs>
        <w:ind w:left="90"/>
        <w:jc w:val="center"/>
        <w:rPr>
          <w:b/>
          <w:i/>
          <w:sz w:val="28"/>
        </w:rPr>
      </w:pPr>
      <w:r>
        <w:rPr>
          <w:b/>
          <w:i/>
          <w:sz w:val="28"/>
        </w:rPr>
        <w:t>Submitted by</w:t>
      </w:r>
    </w:p>
    <w:p w14:paraId="0E55EDA2" w14:textId="77777777" w:rsidR="00863417" w:rsidRDefault="00863417" w:rsidP="0078451A">
      <w:pPr>
        <w:tabs>
          <w:tab w:val="left" w:pos="90"/>
        </w:tabs>
        <w:ind w:left="90"/>
        <w:jc w:val="center"/>
        <w:rPr>
          <w:b/>
          <w:i/>
          <w:sz w:val="28"/>
        </w:rPr>
      </w:pPr>
      <w:r>
        <w:rPr>
          <w:b/>
          <w:i/>
          <w:sz w:val="36"/>
        </w:rPr>
        <w:t>HIMANSHU CHEHAL</w:t>
      </w:r>
    </w:p>
    <w:p w14:paraId="118A27DC" w14:textId="77777777" w:rsidR="00863417" w:rsidRDefault="00863417" w:rsidP="0078451A">
      <w:pPr>
        <w:tabs>
          <w:tab w:val="left" w:pos="90"/>
        </w:tabs>
        <w:ind w:left="90"/>
        <w:jc w:val="center"/>
        <w:rPr>
          <w:b/>
          <w:i/>
          <w:sz w:val="28"/>
        </w:rPr>
      </w:pPr>
    </w:p>
    <w:p w14:paraId="7C27EBC0" w14:textId="77777777" w:rsidR="00863417" w:rsidRPr="004C1ABC" w:rsidRDefault="00863417" w:rsidP="0078451A">
      <w:pPr>
        <w:tabs>
          <w:tab w:val="left" w:pos="90"/>
        </w:tabs>
        <w:ind w:left="90"/>
        <w:jc w:val="center"/>
        <w:rPr>
          <w:b/>
          <w:i/>
          <w:sz w:val="32"/>
          <w:szCs w:val="32"/>
        </w:rPr>
      </w:pPr>
      <w:r w:rsidRPr="004C1ABC">
        <w:rPr>
          <w:b/>
          <w:i/>
          <w:sz w:val="32"/>
          <w:szCs w:val="32"/>
        </w:rPr>
        <w:t>Under Supervision of</w:t>
      </w:r>
    </w:p>
    <w:p w14:paraId="228C13DF" w14:textId="77777777" w:rsidR="00863417" w:rsidRPr="004C1ABC" w:rsidRDefault="00863417" w:rsidP="0078451A">
      <w:pPr>
        <w:tabs>
          <w:tab w:val="left" w:pos="90"/>
        </w:tabs>
        <w:ind w:left="90"/>
        <w:jc w:val="center"/>
        <w:rPr>
          <w:b/>
          <w:i/>
          <w:sz w:val="32"/>
          <w:szCs w:val="32"/>
        </w:rPr>
      </w:pPr>
    </w:p>
    <w:p w14:paraId="72E313DF" w14:textId="77777777" w:rsidR="00863417" w:rsidRPr="004C1ABC" w:rsidRDefault="00863417" w:rsidP="0078451A">
      <w:pPr>
        <w:tabs>
          <w:tab w:val="left" w:pos="90"/>
        </w:tabs>
        <w:ind w:left="90"/>
        <w:rPr>
          <w:b/>
          <w:i/>
          <w:sz w:val="32"/>
          <w:szCs w:val="32"/>
        </w:rPr>
      </w:pPr>
    </w:p>
    <w:p w14:paraId="0C7E4541" w14:textId="77777777" w:rsidR="00863417" w:rsidRPr="004C1ABC" w:rsidRDefault="00EC06BF" w:rsidP="0078451A">
      <w:pPr>
        <w:tabs>
          <w:tab w:val="left" w:pos="90"/>
        </w:tabs>
        <w:ind w:left="90"/>
        <w:rPr>
          <w:b/>
          <w:i/>
          <w:sz w:val="32"/>
          <w:szCs w:val="32"/>
        </w:rPr>
      </w:pPr>
      <w:r>
        <w:rPr>
          <w:b/>
          <w:i/>
          <w:sz w:val="32"/>
          <w:szCs w:val="32"/>
        </w:rPr>
        <w:t xml:space="preserve">Dr. Rajneesh Randhawa   </w:t>
      </w:r>
      <w:r w:rsidR="00863417">
        <w:rPr>
          <w:b/>
          <w:i/>
          <w:sz w:val="32"/>
          <w:szCs w:val="32"/>
        </w:rPr>
        <w:tab/>
      </w:r>
      <w:r w:rsidR="00863417">
        <w:rPr>
          <w:b/>
          <w:i/>
          <w:sz w:val="32"/>
          <w:szCs w:val="32"/>
        </w:rPr>
        <w:tab/>
      </w:r>
      <w:r w:rsidR="00863417">
        <w:rPr>
          <w:b/>
          <w:i/>
          <w:sz w:val="32"/>
          <w:szCs w:val="32"/>
        </w:rPr>
        <w:tab/>
      </w:r>
      <w:r>
        <w:rPr>
          <w:b/>
          <w:i/>
          <w:sz w:val="32"/>
          <w:szCs w:val="32"/>
        </w:rPr>
        <w:t xml:space="preserve">    Dr. Gurpreet Singh Josan</w:t>
      </w:r>
    </w:p>
    <w:p w14:paraId="6333902C" w14:textId="77777777" w:rsidR="00863417" w:rsidRPr="00EC06BF" w:rsidRDefault="00863417" w:rsidP="00EC06BF">
      <w:pPr>
        <w:tabs>
          <w:tab w:val="left" w:pos="90"/>
        </w:tabs>
        <w:ind w:left="90"/>
        <w:rPr>
          <w:b/>
          <w:i/>
          <w:sz w:val="32"/>
          <w:szCs w:val="32"/>
        </w:rPr>
      </w:pPr>
      <w:r>
        <w:rPr>
          <w:b/>
          <w:i/>
          <w:sz w:val="32"/>
          <w:szCs w:val="32"/>
        </w:rPr>
        <w:tab/>
        <w:t>Designation</w:t>
      </w:r>
      <w:r w:rsidRPr="004C1ABC">
        <w:rPr>
          <w:b/>
          <w:i/>
          <w:sz w:val="32"/>
          <w:szCs w:val="32"/>
        </w:rPr>
        <w:tab/>
      </w:r>
      <w:r w:rsidRPr="004C1ABC">
        <w:rPr>
          <w:b/>
          <w:i/>
          <w:sz w:val="32"/>
          <w:szCs w:val="32"/>
        </w:rPr>
        <w:tab/>
      </w:r>
      <w:r w:rsidRPr="004C1ABC">
        <w:rPr>
          <w:b/>
          <w:i/>
          <w:sz w:val="32"/>
          <w:szCs w:val="32"/>
        </w:rPr>
        <w:tab/>
      </w:r>
      <w:r w:rsidRPr="004C1ABC">
        <w:rPr>
          <w:b/>
          <w:i/>
          <w:sz w:val="32"/>
          <w:szCs w:val="32"/>
        </w:rPr>
        <w:tab/>
      </w:r>
      <w:r w:rsidRPr="004C1ABC">
        <w:rPr>
          <w:b/>
          <w:i/>
          <w:sz w:val="32"/>
          <w:szCs w:val="32"/>
        </w:rPr>
        <w:tab/>
      </w:r>
      <w:r w:rsidR="00EC06BF">
        <w:rPr>
          <w:b/>
          <w:i/>
          <w:sz w:val="32"/>
          <w:szCs w:val="32"/>
        </w:rPr>
        <w:t xml:space="preserve">      </w:t>
      </w:r>
      <w:r>
        <w:rPr>
          <w:b/>
          <w:i/>
          <w:sz w:val="32"/>
          <w:szCs w:val="32"/>
        </w:rPr>
        <w:t>Designation</w:t>
      </w:r>
    </w:p>
    <w:p w14:paraId="4C2EE5B7" w14:textId="77777777" w:rsidR="00863417" w:rsidRDefault="00863417" w:rsidP="0078451A">
      <w:pPr>
        <w:tabs>
          <w:tab w:val="left" w:pos="90"/>
        </w:tabs>
        <w:ind w:left="90"/>
        <w:jc w:val="center"/>
        <w:rPr>
          <w:b/>
          <w:i/>
          <w:sz w:val="36"/>
        </w:rPr>
      </w:pPr>
    </w:p>
    <w:p w14:paraId="3E2F6F61" w14:textId="58FB409B" w:rsidR="00863417" w:rsidRDefault="00863417" w:rsidP="0078451A">
      <w:pPr>
        <w:tabs>
          <w:tab w:val="left" w:pos="90"/>
        </w:tabs>
        <w:ind w:left="90"/>
        <w:jc w:val="center"/>
        <w:rPr>
          <w:b/>
          <w:i/>
          <w:sz w:val="36"/>
        </w:rPr>
      </w:pPr>
      <w:r>
        <w:fldChar w:fldCharType="begin"/>
      </w:r>
      <w:r w:rsidR="009773C9">
        <w:instrText xml:space="preserve"> INCLUDEPICTURE "https://d.docs.live.net/Users/skr/Library/Containers/com.microsoft.Word/Data/Desktop/Oracle%20Lab/Project_PGDCA/logo_Univ.jpg" \* MERGEFORMAT </w:instrText>
      </w:r>
      <w:r>
        <w:fldChar w:fldCharType="separate"/>
      </w:r>
      <w:r>
        <w:fldChar w:fldCharType="begin"/>
      </w:r>
      <w:r w:rsidR="009773C9">
        <w:instrText xml:space="preserve"> INCLUDEPICTURE "https://d.docs.live.net/Users/skr/Library/Containers/com.microsoft.Word/Data/Desktop/Oracle%20Lab/Project_PGDCA/logo_Univ.jpg" \* MERGEFORMAT </w:instrText>
      </w:r>
      <w:r>
        <w:fldChar w:fldCharType="separate"/>
      </w:r>
      <w:r>
        <w:fldChar w:fldCharType="begin"/>
      </w:r>
      <w:r w:rsidR="009773C9">
        <w:instrText xml:space="preserve"> INCLUDEPICTURE "https://d.docs.live.net/Users/skr/Library/Containers/com.microsoft.Word/Data/Desktop/Oracle%20Lab/Project_PGDCA/logo_Univ.jpg" \* MERGEFORMAT </w:instrText>
      </w:r>
      <w:r>
        <w:fldChar w:fldCharType="separate"/>
      </w:r>
      <w:r>
        <w:fldChar w:fldCharType="begin"/>
      </w:r>
      <w:r w:rsidR="009773C9">
        <w:instrText xml:space="preserve"> INCLUDEPICTURE "https://d.docs.live.net/Users/skr/Desktop/Oracle%20Lab/Project_PGDCA/logo_Univ.jpg" \* MERGEFORMAT </w:instrText>
      </w:r>
      <w:r>
        <w:fldChar w:fldCharType="separate"/>
      </w:r>
      <w:r>
        <w:fldChar w:fldCharType="begin"/>
      </w:r>
      <w:r w:rsidR="009773C9">
        <w:instrText xml:space="preserve"> INCLUDEPICTURE "https://d.docs.live.net/Users/skr/Library/Containers/com.microsoft.Word/Data/Desktop/Oracle%20Lab/Project_PGDCA/logo_Univ.jpg" \* MERGEFORMAT </w:instrText>
      </w:r>
      <w:r>
        <w:fldChar w:fldCharType="separate"/>
      </w:r>
      <w:r>
        <w:fldChar w:fldCharType="begin"/>
      </w:r>
      <w:r w:rsidR="009773C9">
        <w:instrText xml:space="preserve"> INCLUDEPICTURE "https://d.docs.live.net/Users/skr/Data/Work/Library/Containers/com.microsoft.Word/Data/Desktop/Oracle%20Lab/Project_PGDCA/logo_Univ.jpg" \* MERGEFORMAT </w:instrText>
      </w:r>
      <w:r>
        <w:fldChar w:fldCharType="separate"/>
      </w:r>
      <w:r>
        <w:fldChar w:fldCharType="begin"/>
      </w:r>
      <w:r w:rsidR="009773C9">
        <w:instrText xml:space="preserve"> INCLUDEPICTURE "https://d.docs.live.net/Users/skr/Data/Work/Library/Containers/com.microsoft.Word/Data/Desktop/Oracle%20Lab/Project_PGDCA/logo_Univ.jpg" \* MERGEFORMAT </w:instrText>
      </w:r>
      <w:r>
        <w:fldChar w:fldCharType="separate"/>
      </w:r>
      <w:r>
        <w:fldChar w:fldCharType="begin"/>
      </w:r>
      <w:r w:rsidR="009773C9">
        <w:instrText xml:space="preserve"> INCLUDEPICTURE "https://d.docs.live.net/Users/skr/Data/Work/Library/Containers/com.microsoft.Word/Data/Desktop/Oracle%20Lab/Project_PGDCA/logo_Univ.jpg" \* MERGEFORMAT </w:instrText>
      </w:r>
      <w:r>
        <w:fldChar w:fldCharType="separate"/>
      </w:r>
      <w:r>
        <w:fldChar w:fldCharType="begin"/>
      </w:r>
      <w:r>
        <w:instrText xml:space="preserve"> INCLUDEPICTURE  "C:\\Users\\Library\\Containers\\com.microsoft.Word\\Data\\Desktop\\Oracle Lab\\Project_PGDCA\\logo_Univ.jpg" \* MERGEFORMATINET </w:instrText>
      </w:r>
      <w:r>
        <w:fldChar w:fldCharType="separate"/>
      </w:r>
      <w:r w:rsidR="00000000">
        <w:fldChar w:fldCharType="begin"/>
      </w:r>
      <w:r w:rsidR="00000000">
        <w:instrText xml:space="preserve"> INCLUDEPICTURE  "C:\\Users\\Library\\Containers\\com.microsoft.Word\\Data\\Desktop\\Oracle Lab\\Project_PGDCA\\logo_Univ.jpg" \* MERGEFORMATINET </w:instrText>
      </w:r>
      <w:r w:rsidR="00000000">
        <w:fldChar w:fldCharType="separate"/>
      </w:r>
      <w:r w:rsidR="004B4F3A">
        <w:pict w14:anchorId="01A47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image “file:///C:/Documents%20and%20Settings/SK/Desktop/Project_PGDCA/logo_Univ.jpg” cannot be displayed, because it contains errors." style="width:61.1pt;height:54.4pt">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3CD0A42C" w14:textId="77777777" w:rsidR="00863417" w:rsidRPr="004C1ABC" w:rsidRDefault="00863417" w:rsidP="0078451A">
      <w:pPr>
        <w:tabs>
          <w:tab w:val="left" w:pos="90"/>
        </w:tabs>
        <w:ind w:left="90"/>
        <w:jc w:val="center"/>
        <w:rPr>
          <w:b/>
          <w:sz w:val="36"/>
          <w:szCs w:val="36"/>
        </w:rPr>
      </w:pPr>
      <w:r w:rsidRPr="004C1ABC">
        <w:rPr>
          <w:b/>
          <w:sz w:val="36"/>
          <w:szCs w:val="36"/>
        </w:rPr>
        <w:t xml:space="preserve">Department of Computer Science, </w:t>
      </w:r>
    </w:p>
    <w:p w14:paraId="2B36EDD9" w14:textId="77777777" w:rsidR="00863417" w:rsidRPr="004C1ABC" w:rsidRDefault="00863417" w:rsidP="0078451A">
      <w:pPr>
        <w:tabs>
          <w:tab w:val="left" w:pos="90"/>
        </w:tabs>
        <w:ind w:left="90"/>
        <w:jc w:val="center"/>
        <w:rPr>
          <w:b/>
          <w:sz w:val="36"/>
          <w:szCs w:val="36"/>
        </w:rPr>
      </w:pPr>
      <w:r w:rsidRPr="004C1ABC">
        <w:rPr>
          <w:b/>
          <w:sz w:val="36"/>
          <w:szCs w:val="36"/>
        </w:rPr>
        <w:t>Punjabi University, Patiala - 147 002</w:t>
      </w:r>
    </w:p>
    <w:p w14:paraId="754F6AB5" w14:textId="77777777" w:rsidR="00EC06BF" w:rsidRPr="00EC06BF" w:rsidRDefault="00863417" w:rsidP="00EC06BF">
      <w:pPr>
        <w:tabs>
          <w:tab w:val="left" w:pos="90"/>
        </w:tabs>
        <w:ind w:left="90"/>
        <w:jc w:val="center"/>
        <w:rPr>
          <w:b/>
          <w:i/>
          <w:sz w:val="32"/>
        </w:rPr>
      </w:pPr>
      <w:r w:rsidRPr="004C1ABC">
        <w:rPr>
          <w:b/>
          <w:sz w:val="36"/>
          <w:szCs w:val="36"/>
        </w:rPr>
        <w:t>May, 202</w:t>
      </w:r>
      <w:r w:rsidR="00EC06BF">
        <w:rPr>
          <w:b/>
          <w:sz w:val="36"/>
          <w:szCs w:val="36"/>
        </w:rPr>
        <w:t>4</w:t>
      </w:r>
    </w:p>
    <w:p w14:paraId="02BD8989" w14:textId="77777777" w:rsidR="00EC06BF" w:rsidRDefault="00EC06BF">
      <w:pPr>
        <w:pStyle w:val="ChangeHistoryTitle"/>
        <w:rPr>
          <w:sz w:val="32"/>
        </w:rPr>
        <w:sectPr w:rsidR="00EC06BF" w:rsidSect="004F327D">
          <w:pgSz w:w="11906" w:h="16838"/>
          <w:pgMar w:top="1440" w:right="1440" w:bottom="1440" w:left="1440" w:header="709" w:footer="708" w:gutter="0"/>
          <w:cols w:space="708"/>
          <w:docGrid w:linePitch="360"/>
        </w:sectPr>
      </w:pPr>
    </w:p>
    <w:p w14:paraId="3C51EFE9" w14:textId="77777777" w:rsidR="00EC06BF" w:rsidRDefault="00EC06BF">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E6D9EC1" w14:textId="77777777" w:rsidR="00EC06BF" w:rsidRDefault="00EC06B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E702C2D" w14:textId="77777777" w:rsidR="00EC06BF" w:rsidRDefault="00EC06BF">
      <w:pPr>
        <w:pStyle w:val="TOC1"/>
      </w:pPr>
      <w:r>
        <w:t>Revision History</w:t>
      </w:r>
      <w:r>
        <w:tab/>
      </w:r>
      <w:r>
        <w:fldChar w:fldCharType="begin"/>
      </w:r>
      <w:r>
        <w:instrText xml:space="preserve"> PAGEREF _Toc441230971 \h </w:instrText>
      </w:r>
      <w:r>
        <w:fldChar w:fldCharType="separate"/>
      </w:r>
      <w:r>
        <w:t>ii</w:t>
      </w:r>
      <w:r>
        <w:fldChar w:fldCharType="end"/>
      </w:r>
    </w:p>
    <w:p w14:paraId="705BA0EC" w14:textId="180EBE16" w:rsidR="00EC06BF" w:rsidRDefault="00EC06BF">
      <w:pPr>
        <w:pStyle w:val="TOC1"/>
      </w:pPr>
      <w:r>
        <w:t>1.</w:t>
      </w:r>
      <w:r>
        <w:tab/>
        <w:t>Introduction</w:t>
      </w:r>
      <w:r>
        <w:tab/>
      </w:r>
      <w:r w:rsidR="004B4F3A">
        <w:t>3</w:t>
      </w:r>
    </w:p>
    <w:p w14:paraId="06397121" w14:textId="573FE2A9" w:rsidR="00EC06BF" w:rsidRDefault="00EC06BF">
      <w:pPr>
        <w:pStyle w:val="TOC2"/>
        <w:tabs>
          <w:tab w:val="left" w:pos="720"/>
        </w:tabs>
        <w:rPr>
          <w:noProof/>
        </w:rPr>
      </w:pPr>
      <w:r>
        <w:rPr>
          <w:noProof/>
        </w:rPr>
        <w:t>1.1</w:t>
      </w:r>
      <w:r>
        <w:rPr>
          <w:noProof/>
        </w:rPr>
        <w:tab/>
        <w:t>Purpose</w:t>
      </w:r>
      <w:r>
        <w:rPr>
          <w:noProof/>
        </w:rPr>
        <w:tab/>
      </w:r>
      <w:r w:rsidR="004B4F3A">
        <w:rPr>
          <w:noProof/>
        </w:rPr>
        <w:t>3</w:t>
      </w:r>
    </w:p>
    <w:p w14:paraId="64B5A7F9" w14:textId="6F53700C" w:rsidR="00EC06BF" w:rsidRDefault="00EC06BF">
      <w:pPr>
        <w:pStyle w:val="TOC2"/>
        <w:tabs>
          <w:tab w:val="left" w:pos="720"/>
        </w:tabs>
        <w:rPr>
          <w:noProof/>
        </w:rPr>
      </w:pPr>
      <w:r>
        <w:rPr>
          <w:noProof/>
        </w:rPr>
        <w:t>1.2</w:t>
      </w:r>
      <w:r>
        <w:rPr>
          <w:noProof/>
        </w:rPr>
        <w:tab/>
        <w:t>Document Conventions</w:t>
      </w:r>
      <w:r>
        <w:rPr>
          <w:noProof/>
        </w:rPr>
        <w:tab/>
      </w:r>
      <w:r w:rsidR="004B4F3A">
        <w:rPr>
          <w:noProof/>
        </w:rPr>
        <w:t>3</w:t>
      </w:r>
    </w:p>
    <w:p w14:paraId="27F9E302" w14:textId="3293425B" w:rsidR="00EC06BF" w:rsidRDefault="00EC06BF">
      <w:pPr>
        <w:pStyle w:val="TOC2"/>
        <w:tabs>
          <w:tab w:val="left" w:pos="720"/>
        </w:tabs>
        <w:rPr>
          <w:noProof/>
        </w:rPr>
      </w:pPr>
      <w:r>
        <w:rPr>
          <w:noProof/>
        </w:rPr>
        <w:t>1.3</w:t>
      </w:r>
      <w:r>
        <w:rPr>
          <w:noProof/>
        </w:rPr>
        <w:tab/>
        <w:t>Intended Audience and Reading Suggestions</w:t>
      </w:r>
      <w:r>
        <w:rPr>
          <w:noProof/>
        </w:rPr>
        <w:tab/>
      </w:r>
      <w:r w:rsidR="004B4F3A">
        <w:rPr>
          <w:noProof/>
        </w:rPr>
        <w:t>3</w:t>
      </w:r>
    </w:p>
    <w:p w14:paraId="38869E9E" w14:textId="0BDFFAA1" w:rsidR="00EC06BF" w:rsidRDefault="00EC06BF">
      <w:pPr>
        <w:pStyle w:val="TOC2"/>
        <w:tabs>
          <w:tab w:val="left" w:pos="720"/>
        </w:tabs>
        <w:rPr>
          <w:noProof/>
        </w:rPr>
      </w:pPr>
      <w:r>
        <w:rPr>
          <w:noProof/>
        </w:rPr>
        <w:t>1.4</w:t>
      </w:r>
      <w:r>
        <w:rPr>
          <w:noProof/>
        </w:rPr>
        <w:tab/>
        <w:t>Product Scope</w:t>
      </w:r>
      <w:r>
        <w:rPr>
          <w:noProof/>
        </w:rPr>
        <w:tab/>
      </w:r>
      <w:r w:rsidR="004B4F3A">
        <w:rPr>
          <w:noProof/>
        </w:rPr>
        <w:t>4</w:t>
      </w:r>
    </w:p>
    <w:p w14:paraId="1F7FD38A" w14:textId="23E73FAE" w:rsidR="00EC06BF" w:rsidRDefault="00EC06BF">
      <w:pPr>
        <w:pStyle w:val="TOC2"/>
        <w:tabs>
          <w:tab w:val="left" w:pos="720"/>
        </w:tabs>
        <w:rPr>
          <w:noProof/>
        </w:rPr>
      </w:pPr>
      <w:r>
        <w:rPr>
          <w:noProof/>
        </w:rPr>
        <w:t>1.5</w:t>
      </w:r>
      <w:r>
        <w:rPr>
          <w:noProof/>
        </w:rPr>
        <w:tab/>
      </w:r>
      <w:r w:rsidR="004B4F3A">
        <w:rPr>
          <w:noProof/>
        </w:rPr>
        <w:t>Bibliography</w:t>
      </w:r>
      <w:r>
        <w:rPr>
          <w:noProof/>
        </w:rPr>
        <w:tab/>
      </w:r>
      <w:r w:rsidR="004B4F3A">
        <w:rPr>
          <w:noProof/>
        </w:rPr>
        <w:t>4</w:t>
      </w:r>
    </w:p>
    <w:p w14:paraId="05E31B32" w14:textId="2704BBF8" w:rsidR="00EC06BF" w:rsidRDefault="00EC06BF">
      <w:pPr>
        <w:pStyle w:val="TOC1"/>
      </w:pPr>
      <w:r>
        <w:t>2.</w:t>
      </w:r>
      <w:r>
        <w:tab/>
        <w:t>Overall Description</w:t>
      </w:r>
      <w:r>
        <w:tab/>
      </w:r>
      <w:r w:rsidR="004B4F3A">
        <w:t>5</w:t>
      </w:r>
    </w:p>
    <w:p w14:paraId="7496FA45" w14:textId="0DC495D0" w:rsidR="00EC06BF" w:rsidRDefault="00EC06BF">
      <w:pPr>
        <w:pStyle w:val="TOC2"/>
        <w:tabs>
          <w:tab w:val="left" w:pos="720"/>
        </w:tabs>
        <w:rPr>
          <w:noProof/>
        </w:rPr>
      </w:pPr>
      <w:r>
        <w:rPr>
          <w:noProof/>
        </w:rPr>
        <w:t>2.1</w:t>
      </w:r>
      <w:r>
        <w:rPr>
          <w:noProof/>
        </w:rPr>
        <w:tab/>
        <w:t>Product Perspective</w:t>
      </w:r>
      <w:r>
        <w:rPr>
          <w:noProof/>
        </w:rPr>
        <w:tab/>
      </w:r>
      <w:r w:rsidR="004B4F3A">
        <w:rPr>
          <w:noProof/>
        </w:rPr>
        <w:t>5</w:t>
      </w:r>
    </w:p>
    <w:p w14:paraId="5F0C103E" w14:textId="77777777" w:rsidR="00EC06BF" w:rsidRDefault="00EC06B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CD7F901" w14:textId="77777777" w:rsidR="00EC06BF" w:rsidRDefault="00EC06B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34789D71" w14:textId="77777777" w:rsidR="00EC06BF" w:rsidRDefault="00EC06BF">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123CB81E" w14:textId="77777777" w:rsidR="00EC06BF" w:rsidRDefault="00EC06BF">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3E7015FD" w14:textId="77777777" w:rsidR="00EC06BF" w:rsidRDefault="00EC06BF">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D086280" w14:textId="77777777" w:rsidR="00EC06BF" w:rsidRDefault="00EC06B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75B7AF4C" w14:textId="77777777" w:rsidR="00EC06BF" w:rsidRDefault="00EC06B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2CCFEE8" w14:textId="77777777" w:rsidR="00EC06BF" w:rsidRDefault="00EC06B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2D5BCD58" w14:textId="77777777" w:rsidR="00EC06BF" w:rsidRDefault="00EC06BF">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35E17240" w14:textId="77777777" w:rsidR="00EC06BF" w:rsidRDefault="00EC06BF">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24E8CD74" w14:textId="77777777" w:rsidR="00EC06BF" w:rsidRDefault="00EC06BF">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121EAA91" w14:textId="77777777" w:rsidR="00EC06BF" w:rsidRDefault="00EC06BF">
      <w:pPr>
        <w:pStyle w:val="TOC1"/>
      </w:pPr>
      <w:r>
        <w:t>4.</w:t>
      </w:r>
      <w:r>
        <w:tab/>
        <w:t>System Features</w:t>
      </w:r>
      <w:r>
        <w:tab/>
      </w:r>
      <w:r>
        <w:fldChar w:fldCharType="begin"/>
      </w:r>
      <w:r>
        <w:instrText xml:space="preserve"> PAGEREF _Toc441230991 \h </w:instrText>
      </w:r>
      <w:r>
        <w:fldChar w:fldCharType="separate"/>
      </w:r>
      <w:r>
        <w:t>4</w:t>
      </w:r>
      <w:r>
        <w:fldChar w:fldCharType="end"/>
      </w:r>
    </w:p>
    <w:p w14:paraId="3D8244D5" w14:textId="77777777" w:rsidR="00EC06BF" w:rsidRDefault="00EC06BF">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49977625" w14:textId="77777777" w:rsidR="00EC06BF" w:rsidRDefault="00EC06BF">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29C5051" w14:textId="77777777" w:rsidR="00EC06BF" w:rsidRDefault="00EC06BF">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51C21C53" w14:textId="77777777" w:rsidR="00EC06BF" w:rsidRDefault="00EC06BF">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EC58162" w14:textId="77777777" w:rsidR="00EC06BF" w:rsidRDefault="00EC06BF">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A014F4A" w14:textId="77777777" w:rsidR="00EC06BF" w:rsidRDefault="00EC06BF">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3F4B96AF" w14:textId="77777777" w:rsidR="00EC06BF" w:rsidRDefault="00EC06BF">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1E09861" w14:textId="77777777" w:rsidR="00EC06BF" w:rsidRDefault="00EC06BF">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042B527" w14:textId="77777777" w:rsidR="00EC06BF" w:rsidRDefault="00EC06BF">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0A2C72F0" w14:textId="77777777" w:rsidR="00EC06BF" w:rsidRDefault="00EC06BF">
      <w:pPr>
        <w:pStyle w:val="TOC1"/>
      </w:pPr>
      <w:r>
        <w:t>Appendix A: Glossary</w:t>
      </w:r>
      <w:r>
        <w:tab/>
      </w:r>
      <w:r>
        <w:fldChar w:fldCharType="begin"/>
      </w:r>
      <w:r>
        <w:instrText xml:space="preserve"> PAGEREF _Toc441231001 \h </w:instrText>
      </w:r>
      <w:r>
        <w:fldChar w:fldCharType="separate"/>
      </w:r>
      <w:r>
        <w:t>5</w:t>
      </w:r>
      <w:r>
        <w:fldChar w:fldCharType="end"/>
      </w:r>
    </w:p>
    <w:p w14:paraId="66420587" w14:textId="77777777" w:rsidR="00EC06BF" w:rsidRDefault="00EC06BF">
      <w:pPr>
        <w:pStyle w:val="TOC1"/>
      </w:pPr>
      <w:r>
        <w:t>Appendix B: Analysis Models</w:t>
      </w:r>
      <w:r>
        <w:tab/>
      </w:r>
      <w:r>
        <w:fldChar w:fldCharType="begin"/>
      </w:r>
      <w:r>
        <w:instrText xml:space="preserve"> PAGEREF _Toc441231002 \h </w:instrText>
      </w:r>
      <w:r>
        <w:fldChar w:fldCharType="separate"/>
      </w:r>
      <w:r>
        <w:t>5</w:t>
      </w:r>
      <w:r>
        <w:fldChar w:fldCharType="end"/>
      </w:r>
    </w:p>
    <w:p w14:paraId="0DDAE98F" w14:textId="77777777" w:rsidR="00EC06BF" w:rsidRDefault="00EC06BF">
      <w:pPr>
        <w:pStyle w:val="TOC1"/>
      </w:pPr>
      <w:r>
        <w:t>Appendix C: To Be Determined List</w:t>
      </w:r>
      <w:r>
        <w:tab/>
      </w:r>
      <w:r>
        <w:fldChar w:fldCharType="begin"/>
      </w:r>
      <w:r>
        <w:instrText xml:space="preserve"> PAGEREF _Toc441231003 \h </w:instrText>
      </w:r>
      <w:r>
        <w:fldChar w:fldCharType="separate"/>
      </w:r>
      <w:r>
        <w:t>6</w:t>
      </w:r>
      <w:r>
        <w:fldChar w:fldCharType="end"/>
      </w:r>
    </w:p>
    <w:p w14:paraId="223EBA70" w14:textId="77777777" w:rsidR="00EC06BF" w:rsidRDefault="00EC06BF">
      <w:pPr>
        <w:rPr>
          <w:rFonts w:ascii="Times New Roman" w:hAnsi="Times New Roman"/>
          <w:b/>
          <w:noProof/>
        </w:rPr>
      </w:pPr>
      <w:r>
        <w:rPr>
          <w:rFonts w:ascii="Times New Roman" w:hAnsi="Times New Roman"/>
          <w:b/>
          <w:noProof/>
        </w:rPr>
        <w:fldChar w:fldCharType="end"/>
      </w:r>
    </w:p>
    <w:p w14:paraId="5B8329F6" w14:textId="77777777" w:rsidR="00EC06BF" w:rsidRDefault="00EC06BF">
      <w:pPr>
        <w:rPr>
          <w:rFonts w:ascii="Times New Roman" w:hAnsi="Times New Roman"/>
          <w:b/>
          <w:noProof/>
        </w:rPr>
      </w:pPr>
    </w:p>
    <w:p w14:paraId="51EDA2F3" w14:textId="77777777" w:rsidR="00EC06BF" w:rsidRDefault="00EC06BF">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06BF" w14:paraId="4A0BC377" w14:textId="77777777">
        <w:tc>
          <w:tcPr>
            <w:tcW w:w="2160" w:type="dxa"/>
            <w:tcBorders>
              <w:top w:val="single" w:sz="12" w:space="0" w:color="auto"/>
              <w:bottom w:val="double" w:sz="12" w:space="0" w:color="auto"/>
            </w:tcBorders>
          </w:tcPr>
          <w:p w14:paraId="2491234A" w14:textId="77777777" w:rsidR="00EC06BF" w:rsidRDefault="00EC06BF">
            <w:pPr>
              <w:spacing w:before="40" w:after="40"/>
              <w:rPr>
                <w:b/>
              </w:rPr>
            </w:pPr>
            <w:r>
              <w:rPr>
                <w:b/>
              </w:rPr>
              <w:t>Name</w:t>
            </w:r>
          </w:p>
        </w:tc>
        <w:tc>
          <w:tcPr>
            <w:tcW w:w="1170" w:type="dxa"/>
            <w:tcBorders>
              <w:top w:val="single" w:sz="12" w:space="0" w:color="auto"/>
              <w:bottom w:val="double" w:sz="12" w:space="0" w:color="auto"/>
            </w:tcBorders>
          </w:tcPr>
          <w:p w14:paraId="6F038DA5" w14:textId="77777777" w:rsidR="00EC06BF" w:rsidRDefault="00EC06BF">
            <w:pPr>
              <w:spacing w:before="40" w:after="40"/>
              <w:rPr>
                <w:b/>
              </w:rPr>
            </w:pPr>
            <w:r>
              <w:rPr>
                <w:b/>
              </w:rPr>
              <w:t>Date</w:t>
            </w:r>
          </w:p>
        </w:tc>
        <w:tc>
          <w:tcPr>
            <w:tcW w:w="4954" w:type="dxa"/>
            <w:tcBorders>
              <w:top w:val="single" w:sz="12" w:space="0" w:color="auto"/>
              <w:bottom w:val="double" w:sz="12" w:space="0" w:color="auto"/>
            </w:tcBorders>
          </w:tcPr>
          <w:p w14:paraId="765DE2E2" w14:textId="77777777" w:rsidR="00EC06BF" w:rsidRDefault="00EC06BF">
            <w:pPr>
              <w:spacing w:before="40" w:after="40"/>
              <w:rPr>
                <w:b/>
              </w:rPr>
            </w:pPr>
            <w:r>
              <w:rPr>
                <w:b/>
              </w:rPr>
              <w:t>Reason For Changes</w:t>
            </w:r>
          </w:p>
        </w:tc>
        <w:tc>
          <w:tcPr>
            <w:tcW w:w="1584" w:type="dxa"/>
            <w:tcBorders>
              <w:top w:val="single" w:sz="12" w:space="0" w:color="auto"/>
              <w:bottom w:val="double" w:sz="12" w:space="0" w:color="auto"/>
            </w:tcBorders>
          </w:tcPr>
          <w:p w14:paraId="0AD5E055" w14:textId="77777777" w:rsidR="00EC06BF" w:rsidRDefault="00EC06BF">
            <w:pPr>
              <w:spacing w:before="40" w:after="40"/>
              <w:rPr>
                <w:b/>
              </w:rPr>
            </w:pPr>
            <w:r>
              <w:rPr>
                <w:b/>
              </w:rPr>
              <w:t>Version</w:t>
            </w:r>
          </w:p>
        </w:tc>
      </w:tr>
      <w:tr w:rsidR="00EC06BF" w14:paraId="2B73B958" w14:textId="77777777">
        <w:tc>
          <w:tcPr>
            <w:tcW w:w="2160" w:type="dxa"/>
            <w:tcBorders>
              <w:top w:val="nil"/>
            </w:tcBorders>
          </w:tcPr>
          <w:p w14:paraId="40569AFA" w14:textId="77777777" w:rsidR="00EC06BF" w:rsidRDefault="00EC06BF">
            <w:pPr>
              <w:spacing w:before="40" w:after="40"/>
            </w:pPr>
          </w:p>
        </w:tc>
        <w:tc>
          <w:tcPr>
            <w:tcW w:w="1170" w:type="dxa"/>
            <w:tcBorders>
              <w:top w:val="nil"/>
            </w:tcBorders>
          </w:tcPr>
          <w:p w14:paraId="55842E21" w14:textId="77777777" w:rsidR="00EC06BF" w:rsidRDefault="00EC06BF">
            <w:pPr>
              <w:spacing w:before="40" w:after="40"/>
            </w:pPr>
          </w:p>
        </w:tc>
        <w:tc>
          <w:tcPr>
            <w:tcW w:w="4954" w:type="dxa"/>
            <w:tcBorders>
              <w:top w:val="nil"/>
            </w:tcBorders>
          </w:tcPr>
          <w:p w14:paraId="4AEA8280" w14:textId="77777777" w:rsidR="00EC06BF" w:rsidRDefault="00EC06BF">
            <w:pPr>
              <w:spacing w:before="40" w:after="40"/>
            </w:pPr>
          </w:p>
        </w:tc>
        <w:tc>
          <w:tcPr>
            <w:tcW w:w="1584" w:type="dxa"/>
            <w:tcBorders>
              <w:top w:val="nil"/>
            </w:tcBorders>
          </w:tcPr>
          <w:p w14:paraId="219D5287" w14:textId="77777777" w:rsidR="00EC06BF" w:rsidRDefault="00EC06BF">
            <w:pPr>
              <w:spacing w:before="40" w:after="40"/>
            </w:pPr>
          </w:p>
        </w:tc>
      </w:tr>
      <w:tr w:rsidR="00EC06BF" w14:paraId="5ECA541A" w14:textId="77777777">
        <w:tc>
          <w:tcPr>
            <w:tcW w:w="2160" w:type="dxa"/>
            <w:tcBorders>
              <w:bottom w:val="single" w:sz="12" w:space="0" w:color="auto"/>
            </w:tcBorders>
          </w:tcPr>
          <w:p w14:paraId="119A3692" w14:textId="77777777" w:rsidR="00EC06BF" w:rsidRDefault="00EC06BF">
            <w:pPr>
              <w:spacing w:before="40" w:after="40"/>
            </w:pPr>
          </w:p>
        </w:tc>
        <w:tc>
          <w:tcPr>
            <w:tcW w:w="1170" w:type="dxa"/>
            <w:tcBorders>
              <w:bottom w:val="single" w:sz="12" w:space="0" w:color="auto"/>
            </w:tcBorders>
          </w:tcPr>
          <w:p w14:paraId="642C2B18" w14:textId="77777777" w:rsidR="00EC06BF" w:rsidRDefault="00EC06BF">
            <w:pPr>
              <w:spacing w:before="40" w:after="40"/>
            </w:pPr>
          </w:p>
        </w:tc>
        <w:tc>
          <w:tcPr>
            <w:tcW w:w="4954" w:type="dxa"/>
            <w:tcBorders>
              <w:bottom w:val="single" w:sz="12" w:space="0" w:color="auto"/>
            </w:tcBorders>
          </w:tcPr>
          <w:p w14:paraId="0D7E306E" w14:textId="77777777" w:rsidR="00EC06BF" w:rsidRDefault="00EC06BF">
            <w:pPr>
              <w:spacing w:before="40" w:after="40"/>
            </w:pPr>
          </w:p>
        </w:tc>
        <w:tc>
          <w:tcPr>
            <w:tcW w:w="1584" w:type="dxa"/>
            <w:tcBorders>
              <w:bottom w:val="single" w:sz="12" w:space="0" w:color="auto"/>
            </w:tcBorders>
          </w:tcPr>
          <w:p w14:paraId="3D14B757" w14:textId="77777777" w:rsidR="00EC06BF" w:rsidRDefault="00EC06BF">
            <w:pPr>
              <w:spacing w:before="40" w:after="40"/>
            </w:pPr>
          </w:p>
        </w:tc>
      </w:tr>
    </w:tbl>
    <w:p w14:paraId="13095EF0" w14:textId="77777777" w:rsidR="00EC06BF" w:rsidRDefault="00EC06BF">
      <w:pPr>
        <w:rPr>
          <w:b/>
        </w:rPr>
      </w:pPr>
    </w:p>
    <w:p w14:paraId="698BC978" w14:textId="77777777" w:rsidR="00EC06BF" w:rsidRDefault="00EC06BF"/>
    <w:p w14:paraId="32BCE7D9" w14:textId="77777777" w:rsidR="00EC06BF" w:rsidRDefault="00EC06BF">
      <w:pPr>
        <w:sectPr w:rsidR="00EC06BF" w:rsidSect="004F327D">
          <w:headerReference w:type="default" r:id="rId10"/>
          <w:footerReference w:type="default" r:id="rId11"/>
          <w:pgSz w:w="12240" w:h="15840" w:code="1"/>
          <w:pgMar w:top="1440" w:right="1440" w:bottom="1440" w:left="1440" w:header="720" w:footer="720" w:gutter="0"/>
          <w:pgNumType w:fmt="lowerRoman"/>
          <w:cols w:space="720"/>
        </w:sectPr>
      </w:pPr>
    </w:p>
    <w:p w14:paraId="14172EDA" w14:textId="77777777" w:rsidR="00EC06BF" w:rsidRDefault="00EC06BF">
      <w:pPr>
        <w:pStyle w:val="Heading1"/>
      </w:pPr>
      <w:bookmarkStart w:id="7" w:name="_Toc439994665"/>
      <w:bookmarkStart w:id="8" w:name="_Toc441230972"/>
      <w:r>
        <w:lastRenderedPageBreak/>
        <w:t>Introduction</w:t>
      </w:r>
      <w:bookmarkEnd w:id="7"/>
      <w:bookmarkEnd w:id="8"/>
    </w:p>
    <w:p w14:paraId="586D0B74" w14:textId="77777777" w:rsidR="00EC06BF" w:rsidRDefault="00EC06BF">
      <w:pPr>
        <w:pStyle w:val="Heading2"/>
      </w:pPr>
      <w:bookmarkStart w:id="9" w:name="_Toc439994667"/>
      <w:bookmarkStart w:id="10" w:name="_Toc441230973"/>
      <w:r>
        <w:t>Purpose</w:t>
      </w:r>
      <w:bookmarkEnd w:id="9"/>
      <w:bookmarkEnd w:id="10"/>
      <w:r>
        <w:t xml:space="preserve"> </w:t>
      </w:r>
    </w:p>
    <w:p w14:paraId="6A5D4C10" w14:textId="77777777" w:rsidR="00EC06BF" w:rsidRDefault="00E30E4C">
      <w:pPr>
        <w:pStyle w:val="template"/>
      </w:pPr>
      <w:r w:rsidRPr="00E30E4C">
        <w:t>The purpose of the car buying website is to provide a user-friendly platform facilitating the process of purchasing new and used vehicles online. This involves enabling seamless vehicle search with a comprehensive database of vehicles, detailed information on specifications, features, condition, pricing, and seller details, as well as communication channels between buyers and sellers. The website prioritizes user security and privacy, ensuring safe transactions and compliance with data protection regulations. It aims to enhance user experience through intuitive navigation, responsive design, and personalized recommendations. Additionally, the website may offer supplementary services such as financing options, insurance quotes, and maintenance information. Transparency in pricing, vehicle history, and seller credibility is emphasized to build trust among users. Overall, the website aims to become a trusted and convenient platform for individuals seeking to purchase vehicles online.</w:t>
      </w:r>
    </w:p>
    <w:p w14:paraId="183BE35F" w14:textId="77777777" w:rsidR="00EC06BF" w:rsidRDefault="00EC06BF">
      <w:pPr>
        <w:pStyle w:val="Heading2"/>
      </w:pPr>
      <w:bookmarkStart w:id="11" w:name="_Toc439994668"/>
      <w:bookmarkStart w:id="12" w:name="_Toc441230974"/>
      <w:r>
        <w:t>Document Conventions</w:t>
      </w:r>
      <w:bookmarkEnd w:id="11"/>
      <w:bookmarkEnd w:id="12"/>
    </w:p>
    <w:p w14:paraId="4C8E7A05" w14:textId="77777777" w:rsidR="00EC06BF" w:rsidRDefault="004F57D7">
      <w:pPr>
        <w:pStyle w:val="template"/>
      </w:pPr>
      <w:r w:rsidRPr="004F57D7">
        <w:t>The "Document Convention" section of the SRS for the car buying website adopts common standards, utilizing digital formats like Word or Google Docs, often converted to PDF for distribution. It's organized with clear sections including Introduction, Purpose, Scope, etc., and employs text formatting tools such as headings, bullet points, and bold text for emphasis. Naming conventions ensure consistency, with entities in singular form and attributes in lowercase with underscores. References to relevant sources and standards are provided, and version control, often through version numbers or dates, is implemented to track revisions. Furthermore, the document undergoes a comprehensive review and approval process by stakeholders, gathering feedback to maintain accuracy and alignment with project goals.</w:t>
      </w:r>
    </w:p>
    <w:p w14:paraId="10EBE8BD" w14:textId="77777777" w:rsidR="000F60B3" w:rsidRDefault="00EC06BF" w:rsidP="000F60B3">
      <w:pPr>
        <w:pStyle w:val="Heading2"/>
      </w:pPr>
      <w:bookmarkStart w:id="13" w:name="_Toc439994669"/>
      <w:bookmarkStart w:id="14" w:name="_Toc441230975"/>
      <w:r>
        <w:t>Intended Audience and Reading Suggestions</w:t>
      </w:r>
      <w:bookmarkEnd w:id="13"/>
      <w:bookmarkEnd w:id="14"/>
    </w:p>
    <w:p w14:paraId="454C42BF" w14:textId="77777777" w:rsidR="000F60B3" w:rsidRDefault="000F60B3" w:rsidP="000F60B3">
      <w:pPr>
        <w:pStyle w:val="template"/>
      </w:pPr>
      <w:r>
        <w:t>The SRS document is intended for various stakeholders involved in the development, implementation, and maintenance of the car buying site. This includes, but is not limited to:</w:t>
      </w:r>
    </w:p>
    <w:p w14:paraId="19A97A0C" w14:textId="77777777" w:rsidR="000F60B3" w:rsidRDefault="000F60B3" w:rsidP="000F60B3">
      <w:pPr>
        <w:pStyle w:val="template"/>
      </w:pPr>
      <w:r>
        <w:t xml:space="preserve">1. </w:t>
      </w:r>
      <w:r w:rsidRPr="000F60B3">
        <w:rPr>
          <w:b/>
          <w:bCs/>
        </w:rPr>
        <w:t>Project Managers:</w:t>
      </w:r>
      <w:r>
        <w:t xml:space="preserve"> To gain an understanding of the project requirements, scope, and deliverables to effectively plan and manage the project lifecycle.</w:t>
      </w:r>
    </w:p>
    <w:p w14:paraId="15BBDDFA" w14:textId="77777777" w:rsidR="000F60B3" w:rsidRDefault="000F60B3" w:rsidP="000F60B3">
      <w:pPr>
        <w:pStyle w:val="template"/>
      </w:pPr>
      <w:r>
        <w:t xml:space="preserve">2. </w:t>
      </w:r>
      <w:r w:rsidRPr="000F60B3">
        <w:rPr>
          <w:b/>
          <w:bCs/>
        </w:rPr>
        <w:t>Developers:</w:t>
      </w:r>
      <w:r>
        <w:t xml:space="preserve"> To comprehend the functional and non-functional requirements necessary for system design, development, and testing.</w:t>
      </w:r>
    </w:p>
    <w:p w14:paraId="633F7B76" w14:textId="77777777" w:rsidR="000F60B3" w:rsidRDefault="000F60B3" w:rsidP="000F60B3">
      <w:pPr>
        <w:pStyle w:val="template"/>
      </w:pPr>
      <w:r>
        <w:t xml:space="preserve">3. </w:t>
      </w:r>
      <w:r w:rsidRPr="000F60B3">
        <w:rPr>
          <w:b/>
          <w:bCs/>
        </w:rPr>
        <w:t>Designers:</w:t>
      </w:r>
      <w:r>
        <w:t xml:space="preserve"> To understand the user interface requirements and design specifications for creating a visually appealing and user-friendly website.</w:t>
      </w:r>
    </w:p>
    <w:p w14:paraId="15704E30" w14:textId="77777777" w:rsidR="000F60B3" w:rsidRDefault="000F60B3" w:rsidP="000F60B3">
      <w:pPr>
        <w:pStyle w:val="template"/>
      </w:pPr>
      <w:r>
        <w:t xml:space="preserve">4. </w:t>
      </w:r>
      <w:r w:rsidRPr="000F60B3">
        <w:rPr>
          <w:b/>
          <w:bCs/>
        </w:rPr>
        <w:t>Testers:</w:t>
      </w:r>
      <w:r>
        <w:t xml:space="preserve"> To derive test cases and scenarios from the specified requirements for comprehensive testing and validation of the system.</w:t>
      </w:r>
    </w:p>
    <w:p w14:paraId="107445A2" w14:textId="77777777" w:rsidR="000F60B3" w:rsidRDefault="000F60B3" w:rsidP="000F60B3">
      <w:pPr>
        <w:pStyle w:val="template"/>
      </w:pPr>
      <w:r>
        <w:t>5. Clients/Stakeholders: To review and approve the documented requirements, ensuring alignment with business objectives and user needs.</w:t>
      </w:r>
    </w:p>
    <w:p w14:paraId="57A0022F" w14:textId="77777777" w:rsidR="000F60B3" w:rsidRDefault="000F60B3" w:rsidP="000F60B3">
      <w:pPr>
        <w:pStyle w:val="template"/>
      </w:pPr>
    </w:p>
    <w:p w14:paraId="3080B6F7" w14:textId="77777777" w:rsidR="000F60B3" w:rsidRDefault="000F60B3" w:rsidP="000F60B3">
      <w:pPr>
        <w:pStyle w:val="template"/>
      </w:pPr>
      <w:r>
        <w:t>To effectively navigate through the SRS document and comprehend its contents, readers are advised to follow these suggestions:</w:t>
      </w:r>
    </w:p>
    <w:p w14:paraId="54F7FF2A" w14:textId="77777777" w:rsidR="000F60B3" w:rsidRDefault="000F60B3" w:rsidP="000F60B3">
      <w:pPr>
        <w:pStyle w:val="template"/>
      </w:pPr>
      <w:r>
        <w:t xml:space="preserve">1. </w:t>
      </w:r>
      <w:r w:rsidRPr="000F60B3">
        <w:rPr>
          <w:b/>
          <w:bCs/>
        </w:rPr>
        <w:t>Start with the Executive Summary:</w:t>
      </w:r>
      <w:r>
        <w:t xml:space="preserve"> Begin by reading the Executive Summary section to gain a high-level overview of the project goals, scope, and major functionalities.</w:t>
      </w:r>
    </w:p>
    <w:p w14:paraId="4904DB81" w14:textId="77777777" w:rsidR="000F60B3" w:rsidRDefault="000F60B3" w:rsidP="000F60B3">
      <w:pPr>
        <w:pStyle w:val="template"/>
      </w:pPr>
      <w:r>
        <w:t xml:space="preserve">2. </w:t>
      </w:r>
      <w:r w:rsidRPr="000F60B3">
        <w:rPr>
          <w:b/>
          <w:bCs/>
        </w:rPr>
        <w:t>Review the Introduction:</w:t>
      </w:r>
      <w:r>
        <w:t xml:space="preserve"> Read the Introduction section to understand the background, purpose, and scope of the car buying site project.</w:t>
      </w:r>
    </w:p>
    <w:p w14:paraId="5A65B742" w14:textId="77777777" w:rsidR="000F60B3" w:rsidRDefault="000F60B3" w:rsidP="000F60B3">
      <w:pPr>
        <w:pStyle w:val="template"/>
      </w:pPr>
    </w:p>
    <w:p w14:paraId="0B343F30" w14:textId="77777777" w:rsidR="000F60B3" w:rsidRDefault="000F60B3" w:rsidP="000F60B3">
      <w:pPr>
        <w:pStyle w:val="template"/>
      </w:pPr>
      <w:r>
        <w:lastRenderedPageBreak/>
        <w:t xml:space="preserve">3. </w:t>
      </w:r>
      <w:r w:rsidRPr="000F60B3">
        <w:rPr>
          <w:b/>
          <w:bCs/>
        </w:rPr>
        <w:t xml:space="preserve">Focus on Specific Sections: </w:t>
      </w:r>
      <w:r>
        <w:t>Depending on your role and area of responsibility, focus on relevant sections such as Functional Requirements, Non-Functional Requirements, User Interface Design, and System Architecture.</w:t>
      </w:r>
    </w:p>
    <w:p w14:paraId="6E68D09A" w14:textId="77777777" w:rsidR="000F60B3" w:rsidRDefault="000F60B3" w:rsidP="000F60B3">
      <w:pPr>
        <w:pStyle w:val="template"/>
      </w:pPr>
      <w:r>
        <w:t xml:space="preserve">4. </w:t>
      </w:r>
      <w:r w:rsidRPr="000F60B3">
        <w:rPr>
          <w:b/>
          <w:bCs/>
        </w:rPr>
        <w:t>Refer to Glossary:</w:t>
      </w:r>
      <w:r>
        <w:t xml:space="preserve"> In case of unfamiliar terminology, refer to the Glossary section which provides definitions of key terms used throughout the document.</w:t>
      </w:r>
    </w:p>
    <w:p w14:paraId="46179EAE" w14:textId="77777777" w:rsidR="00EC06BF" w:rsidRDefault="000F60B3" w:rsidP="000F60B3">
      <w:pPr>
        <w:pStyle w:val="template"/>
      </w:pPr>
      <w:r>
        <w:t xml:space="preserve">5. </w:t>
      </w:r>
      <w:r w:rsidRPr="000F60B3">
        <w:rPr>
          <w:b/>
          <w:bCs/>
        </w:rPr>
        <w:t>Seek Clarifications:</w:t>
      </w:r>
      <w:r>
        <w:t xml:space="preserve"> If any ambiguities or questions arise while reading the document, do not hesitate to seek clarifications from the project manager or the document author.</w:t>
      </w:r>
    </w:p>
    <w:p w14:paraId="132F4112" w14:textId="77777777" w:rsidR="00EC06BF" w:rsidRDefault="00EC06BF">
      <w:pPr>
        <w:pStyle w:val="Heading2"/>
      </w:pPr>
      <w:bookmarkStart w:id="15" w:name="_Toc439994670"/>
      <w:bookmarkStart w:id="16" w:name="_Toc441230976"/>
      <w:r>
        <w:t>Product Scope</w:t>
      </w:r>
      <w:bookmarkEnd w:id="15"/>
      <w:bookmarkEnd w:id="16"/>
    </w:p>
    <w:p w14:paraId="16E00A6F" w14:textId="77777777" w:rsidR="000F60B3" w:rsidRDefault="000F60B3" w:rsidP="000F60B3">
      <w:pPr>
        <w:pStyle w:val="template"/>
      </w:pPr>
      <w:r>
        <w:t>The product scope of the car buying site encompasses the features, functionalities, and constraints that define the boundaries of the project. It outlines the key objectives and deliverables aimed to be achieved through the development of the website.</w:t>
      </w:r>
    </w:p>
    <w:p w14:paraId="2BFD1553" w14:textId="77777777" w:rsidR="000F60B3" w:rsidRPr="000F60B3" w:rsidRDefault="000F60B3" w:rsidP="000F60B3">
      <w:pPr>
        <w:pStyle w:val="template"/>
        <w:rPr>
          <w:b/>
          <w:bCs/>
        </w:rPr>
      </w:pPr>
      <w:r w:rsidRPr="000F60B3">
        <w:rPr>
          <w:b/>
          <w:bCs/>
        </w:rPr>
        <w:t>Objectives</w:t>
      </w:r>
    </w:p>
    <w:p w14:paraId="2727D231" w14:textId="77777777" w:rsidR="000F60B3" w:rsidRDefault="000F60B3" w:rsidP="000F60B3">
      <w:pPr>
        <w:pStyle w:val="template"/>
      </w:pPr>
      <w:r>
        <w:t>The primary objectives of the car buying site include:</w:t>
      </w:r>
    </w:p>
    <w:p w14:paraId="3DB76EC1" w14:textId="77777777" w:rsidR="000F60B3" w:rsidRDefault="000F60B3" w:rsidP="000F60B3">
      <w:pPr>
        <w:pStyle w:val="template"/>
      </w:pPr>
      <w:r>
        <w:t xml:space="preserve">1. </w:t>
      </w:r>
      <w:r w:rsidRPr="000F60B3">
        <w:rPr>
          <w:b/>
          <w:bCs/>
        </w:rPr>
        <w:t>Vehicle Listing and Search:</w:t>
      </w:r>
      <w:r>
        <w:t xml:space="preserve"> Enable users to browse, search, and view listings for new and used vehicles based on various criteria such as make, model, year, price range, and location.</w:t>
      </w:r>
    </w:p>
    <w:p w14:paraId="4120AA7F" w14:textId="77777777" w:rsidR="000F60B3" w:rsidRDefault="000F60B3" w:rsidP="000F60B3">
      <w:pPr>
        <w:pStyle w:val="template"/>
      </w:pPr>
      <w:r>
        <w:t xml:space="preserve">2. </w:t>
      </w:r>
      <w:r w:rsidRPr="000F60B3">
        <w:rPr>
          <w:b/>
          <w:bCs/>
        </w:rPr>
        <w:t>Detailed Vehicle Information:</w:t>
      </w:r>
      <w:r>
        <w:t xml:space="preserve"> Provide comprehensive details for each vehicle listing including specifications, features, photos, pricing, seller information, and vehicle history reports where available.</w:t>
      </w:r>
    </w:p>
    <w:p w14:paraId="1D398F73" w14:textId="77777777" w:rsidR="000F60B3" w:rsidRDefault="000F60B3" w:rsidP="000F60B3">
      <w:pPr>
        <w:pStyle w:val="template"/>
      </w:pPr>
      <w:r>
        <w:t xml:space="preserve">3. </w:t>
      </w:r>
      <w:r w:rsidRPr="000F60B3">
        <w:rPr>
          <w:b/>
          <w:bCs/>
        </w:rPr>
        <w:t>User Registration and Authentication:</w:t>
      </w:r>
      <w:r>
        <w:t xml:space="preserve"> Allow users to create accounts, log in securely, and manage their profiles to save searches, favorite listings, and receive personalized recommendations.</w:t>
      </w:r>
    </w:p>
    <w:p w14:paraId="4440E2ED" w14:textId="77777777" w:rsidR="000F60B3" w:rsidRDefault="000F60B3" w:rsidP="000F60B3">
      <w:pPr>
        <w:pStyle w:val="template"/>
      </w:pPr>
      <w:r>
        <w:t xml:space="preserve">4. </w:t>
      </w:r>
      <w:r w:rsidRPr="000F60B3">
        <w:rPr>
          <w:b/>
          <w:bCs/>
        </w:rPr>
        <w:t>Communication Channels:</w:t>
      </w:r>
      <w:r>
        <w:t xml:space="preserve"> Facilitate communication between buyers and sellers through messaging systems, inquiry forms, and contact information provided within listings.</w:t>
      </w:r>
    </w:p>
    <w:p w14:paraId="084E8820" w14:textId="77777777" w:rsidR="000F60B3" w:rsidRDefault="000F60B3" w:rsidP="000F60B3">
      <w:pPr>
        <w:pStyle w:val="template"/>
      </w:pPr>
      <w:r>
        <w:t xml:space="preserve">5. </w:t>
      </w:r>
      <w:r w:rsidRPr="00914542">
        <w:rPr>
          <w:b/>
          <w:bCs/>
        </w:rPr>
        <w:t>Transaction Management:</w:t>
      </w:r>
      <w:r>
        <w:t xml:space="preserve"> Support the process of purchasing vehicles online, including options for negotiating prices, scheduling test drives, making offers, and completing transactions securely.</w:t>
      </w:r>
    </w:p>
    <w:p w14:paraId="47C8E7ED" w14:textId="77777777" w:rsidR="000F60B3" w:rsidRDefault="000F60B3" w:rsidP="000F60B3">
      <w:pPr>
        <w:pStyle w:val="template"/>
      </w:pPr>
      <w:r>
        <w:t xml:space="preserve">6. </w:t>
      </w:r>
      <w:r w:rsidRPr="00914542">
        <w:rPr>
          <w:b/>
          <w:bCs/>
        </w:rPr>
        <w:t>User Reviews and Ratings:</w:t>
      </w:r>
      <w:r>
        <w:t xml:space="preserve"> Implement a system for users to leave reviews and ratings for sellers, providing feedback and enhancing transparency and trust within the platform.</w:t>
      </w:r>
    </w:p>
    <w:p w14:paraId="017640B3" w14:textId="77777777" w:rsidR="000F60B3" w:rsidRPr="000F60B3" w:rsidRDefault="000F60B3" w:rsidP="000F60B3">
      <w:pPr>
        <w:pStyle w:val="template"/>
        <w:rPr>
          <w:b/>
          <w:bCs/>
        </w:rPr>
      </w:pPr>
      <w:r w:rsidRPr="000F60B3">
        <w:rPr>
          <w:b/>
          <w:bCs/>
        </w:rPr>
        <w:t>Out of Scope</w:t>
      </w:r>
    </w:p>
    <w:p w14:paraId="309CBF16" w14:textId="77777777" w:rsidR="000F60B3" w:rsidRDefault="000F60B3" w:rsidP="000F60B3">
      <w:pPr>
        <w:pStyle w:val="template"/>
      </w:pPr>
      <w:r>
        <w:t>While the car buying site aims to provide a comprehensive platform for purchasing vehicles online, certain functionalities are considered out of scope for this project. These may include:</w:t>
      </w:r>
    </w:p>
    <w:p w14:paraId="085B8158" w14:textId="77777777" w:rsidR="000F60B3" w:rsidRDefault="000F60B3" w:rsidP="000F60B3">
      <w:pPr>
        <w:pStyle w:val="template"/>
      </w:pPr>
      <w:r>
        <w:t xml:space="preserve">1. </w:t>
      </w:r>
      <w:r w:rsidRPr="00914542">
        <w:rPr>
          <w:b/>
          <w:bCs/>
        </w:rPr>
        <w:t>Financing and Insurance:</w:t>
      </w:r>
      <w:r>
        <w:t xml:space="preserve"> While the site may provide information about financing options and insurance providers, the actual process of arranging financing or insurance policies is not within the scope of this project.</w:t>
      </w:r>
    </w:p>
    <w:p w14:paraId="397DBD7C" w14:textId="77777777" w:rsidR="000F60B3" w:rsidRDefault="000F60B3" w:rsidP="000F60B3">
      <w:pPr>
        <w:pStyle w:val="template"/>
      </w:pPr>
      <w:r>
        <w:t xml:space="preserve">2. </w:t>
      </w:r>
      <w:r w:rsidRPr="00914542">
        <w:rPr>
          <w:b/>
          <w:bCs/>
        </w:rPr>
        <w:t>Vehicle Inspection and Maintenance:</w:t>
      </w:r>
      <w:r>
        <w:t xml:space="preserve"> Although users may arrange test drives or inspections with sellers, the site does not handle vehicle inspections or maintenance services directly.</w:t>
      </w:r>
    </w:p>
    <w:p w14:paraId="27DB1C32" w14:textId="77777777" w:rsidR="000F60B3" w:rsidRDefault="000F60B3" w:rsidP="000F60B3">
      <w:pPr>
        <w:pStyle w:val="template"/>
      </w:pPr>
      <w:r>
        <w:t xml:space="preserve">3. </w:t>
      </w:r>
      <w:r w:rsidRPr="00914542">
        <w:rPr>
          <w:b/>
          <w:bCs/>
        </w:rPr>
        <w:t>Shipping and Delivery:</w:t>
      </w:r>
      <w:r>
        <w:t xml:space="preserve"> While users may coordinate pickup or delivery arrangements with sellers, the logistics of vehicle shipping and delivery are not managed by the website.</w:t>
      </w:r>
    </w:p>
    <w:p w14:paraId="1BD579BE" w14:textId="77777777" w:rsidR="000F60B3" w:rsidRDefault="000F60B3" w:rsidP="000F60B3">
      <w:pPr>
        <w:pStyle w:val="template"/>
      </w:pPr>
      <w:r>
        <w:t xml:space="preserve">4. </w:t>
      </w:r>
      <w:r w:rsidRPr="00914542">
        <w:rPr>
          <w:b/>
          <w:bCs/>
        </w:rPr>
        <w:t>Legal Documentation:</w:t>
      </w:r>
      <w:r>
        <w:t xml:space="preserve"> The site does not provide legal documentation services such as drafting contracts or processing vehicle registration paperwork.</w:t>
      </w:r>
    </w:p>
    <w:p w14:paraId="67AC1DC0" w14:textId="77777777" w:rsidR="000F60B3" w:rsidRDefault="000F60B3" w:rsidP="000F60B3">
      <w:pPr>
        <w:pStyle w:val="template"/>
      </w:pPr>
    </w:p>
    <w:p w14:paraId="50FE43A3" w14:textId="77777777" w:rsidR="00EC06BF" w:rsidRDefault="000F60B3" w:rsidP="000F60B3">
      <w:pPr>
        <w:pStyle w:val="template"/>
      </w:pPr>
      <w:r>
        <w:t>By defining the product scope, the car buying site project aims to ensure clarity and alignment among stakeholders regarding the objectives, features, and limitations of the website. This enables effective planning, development, and management of the project to deliver a successful and functional online platform for purchasing vehicles.</w:t>
      </w:r>
    </w:p>
    <w:p w14:paraId="4575ABD7" w14:textId="3F051F15" w:rsidR="00EC06BF" w:rsidRDefault="004B4F3A">
      <w:pPr>
        <w:pStyle w:val="Heading2"/>
      </w:pPr>
      <w:r>
        <w:t>Bibliography</w:t>
      </w:r>
    </w:p>
    <w:p w14:paraId="4E4E38F6" w14:textId="77777777" w:rsidR="00914542" w:rsidRDefault="00914542" w:rsidP="00914542">
      <w:pPr>
        <w:pStyle w:val="template"/>
      </w:pPr>
      <w:r>
        <w:t>1</w:t>
      </w:r>
      <w:r w:rsidRPr="00A2605A">
        <w:rPr>
          <w:b/>
          <w:bCs/>
        </w:rPr>
        <w:t>. Kia Motors India Official Website:</w:t>
      </w:r>
      <w:r>
        <w:t xml:space="preserve"> (</w:t>
      </w:r>
      <w:hyperlink r:id="rId12" w:history="1">
        <w:r w:rsidRPr="00A2605A">
          <w:rPr>
            <w:rStyle w:val="Hyperlink"/>
          </w:rPr>
          <w:t>https://www.kia.com/in/</w:t>
        </w:r>
      </w:hyperlink>
      <w:r>
        <w:t>): The official website of Kia Motors India provides valuable insights into the company's products, services, and brand identity, aiding in understanding Kia's specific offerings and requirements.</w:t>
      </w:r>
    </w:p>
    <w:p w14:paraId="29EC17C0" w14:textId="77777777" w:rsidR="00914542" w:rsidRDefault="00914542" w:rsidP="00914542">
      <w:pPr>
        <w:pStyle w:val="template"/>
      </w:pPr>
    </w:p>
    <w:p w14:paraId="6157E72E" w14:textId="77777777" w:rsidR="00914542" w:rsidRDefault="00914542" w:rsidP="00914542">
      <w:pPr>
        <w:pStyle w:val="template"/>
      </w:pPr>
      <w:r>
        <w:lastRenderedPageBreak/>
        <w:t xml:space="preserve">2. </w:t>
      </w:r>
      <w:r w:rsidRPr="00A2605A">
        <w:rPr>
          <w:b/>
          <w:bCs/>
        </w:rPr>
        <w:t xml:space="preserve">Automotive News India: </w:t>
      </w:r>
      <w:r>
        <w:t>(</w:t>
      </w:r>
      <w:hyperlink r:id="rId13" w:history="1">
        <w:r w:rsidRPr="00A2605A">
          <w:rPr>
            <w:rStyle w:val="Hyperlink"/>
          </w:rPr>
          <w:t>https://www.autonews.com/india</w:t>
        </w:r>
      </w:hyperlink>
      <w:r>
        <w:t>): Automotive News India offers comprehensive coverage of the Indian automotive industry, including market trends, regulatory updates, and industry developments relevant to Kia Motors India.</w:t>
      </w:r>
    </w:p>
    <w:p w14:paraId="044CC607" w14:textId="77777777" w:rsidR="00914542" w:rsidRDefault="00914542" w:rsidP="00914542">
      <w:pPr>
        <w:pStyle w:val="template"/>
      </w:pPr>
    </w:p>
    <w:p w14:paraId="1055A6C1" w14:textId="77777777" w:rsidR="00914542" w:rsidRDefault="00914542" w:rsidP="00914542">
      <w:pPr>
        <w:pStyle w:val="template"/>
      </w:pPr>
      <w:r>
        <w:t xml:space="preserve">3. </w:t>
      </w:r>
      <w:r w:rsidRPr="00A2605A">
        <w:rPr>
          <w:b/>
          <w:bCs/>
        </w:rPr>
        <w:t>Society of Indian Automobile Manufacturers (SIAM):</w:t>
      </w:r>
      <w:r>
        <w:t xml:space="preserve"> (</w:t>
      </w:r>
      <w:hyperlink r:id="rId14" w:history="1">
        <w:r w:rsidRPr="00A2605A">
          <w:rPr>
            <w:rStyle w:val="Hyperlink"/>
          </w:rPr>
          <w:t>https://www.siamindia.com/</w:t>
        </w:r>
      </w:hyperlink>
      <w:r>
        <w:t>): SIAM provides data and insights into the Indian automotive industry, including sales statistics, regulatory updates, and industry reports that may influence the requirements and functionalities of the car buying site.</w:t>
      </w:r>
    </w:p>
    <w:p w14:paraId="40EAF408" w14:textId="77777777" w:rsidR="00914542" w:rsidRDefault="00914542" w:rsidP="00914542">
      <w:pPr>
        <w:pStyle w:val="template"/>
      </w:pPr>
    </w:p>
    <w:p w14:paraId="10A0C069" w14:textId="77777777" w:rsidR="00914542" w:rsidRDefault="00914542" w:rsidP="00914542">
      <w:pPr>
        <w:pStyle w:val="template"/>
      </w:pPr>
      <w:r>
        <w:t xml:space="preserve">4. </w:t>
      </w:r>
      <w:r w:rsidRPr="00A2605A">
        <w:rPr>
          <w:b/>
          <w:bCs/>
        </w:rPr>
        <w:t>National Highway Traffic Safety Administration (NHTSA) - India:</w:t>
      </w:r>
      <w:r>
        <w:t xml:space="preserve"> The Indian equivalent of NHTSA provides safety ratings, vehicle recalls, and other safety-related information specific to the Indian automotive market, influencing safety-related requirements within the SRS document.</w:t>
      </w:r>
    </w:p>
    <w:p w14:paraId="02022609" w14:textId="77777777" w:rsidR="00914542" w:rsidRDefault="00914542" w:rsidP="00914542">
      <w:pPr>
        <w:pStyle w:val="template"/>
      </w:pPr>
    </w:p>
    <w:p w14:paraId="2779C8FD" w14:textId="77777777" w:rsidR="00914542" w:rsidRDefault="00914542" w:rsidP="00914542">
      <w:pPr>
        <w:pStyle w:val="template"/>
      </w:pPr>
      <w:r>
        <w:t xml:space="preserve">5. </w:t>
      </w:r>
      <w:r w:rsidRPr="00A2605A">
        <w:rPr>
          <w:b/>
          <w:bCs/>
        </w:rPr>
        <w:t xml:space="preserve">Government of India Ministry of Road Transport and Highways (MoRTH): </w:t>
      </w:r>
      <w:r>
        <w:t>(</w:t>
      </w:r>
      <w:hyperlink r:id="rId15" w:history="1">
        <w:r w:rsidRPr="00A2605A">
          <w:rPr>
            <w:rStyle w:val="Hyperlink"/>
          </w:rPr>
          <w:t>https://morth.nic.in/</w:t>
        </w:r>
      </w:hyperlink>
      <w:r>
        <w:t>): MoRTH provides regulatory updates, road safety guidelines, and other pertinent information related to the automotive industry in India, guiding compliance requirements for the car buying site.</w:t>
      </w:r>
    </w:p>
    <w:p w14:paraId="062061B7" w14:textId="77777777" w:rsidR="00914542" w:rsidRDefault="00914542" w:rsidP="00914542">
      <w:pPr>
        <w:pStyle w:val="template"/>
      </w:pPr>
    </w:p>
    <w:p w14:paraId="23515EC2" w14:textId="77777777" w:rsidR="00914542" w:rsidRDefault="00914542" w:rsidP="00914542">
      <w:pPr>
        <w:pStyle w:val="template"/>
      </w:pPr>
      <w:r>
        <w:t xml:space="preserve">6. </w:t>
      </w:r>
      <w:r w:rsidRPr="00914542">
        <w:rPr>
          <w:b/>
          <w:bCs/>
        </w:rPr>
        <w:t>Consumer Reports India:</w:t>
      </w:r>
      <w:r>
        <w:t xml:space="preserve"> (</w:t>
      </w:r>
      <w:hyperlink r:id="rId16" w:history="1">
        <w:r w:rsidRPr="00A2605A">
          <w:rPr>
            <w:rStyle w:val="Hyperlink"/>
          </w:rPr>
          <w:t>https://www.consumerreports.org/cro/index.htm</w:t>
        </w:r>
      </w:hyperlink>
      <w:r>
        <w:t>): Consumer Reports India offers product reviews, ratings, and buying guides relevant to the Indian consumer market, informing user experience and usability considerations within the SRS document.</w:t>
      </w:r>
    </w:p>
    <w:p w14:paraId="03ACF193" w14:textId="77777777" w:rsidR="00914542" w:rsidRDefault="00914542" w:rsidP="00914542">
      <w:pPr>
        <w:pStyle w:val="template"/>
      </w:pPr>
    </w:p>
    <w:p w14:paraId="1CBC579E" w14:textId="04D7B420" w:rsidR="00914542" w:rsidRPr="00A2605A" w:rsidRDefault="00914542" w:rsidP="00A2605A">
      <w:pPr>
        <w:pStyle w:val="template"/>
      </w:pPr>
      <w:r>
        <w:t>7.</w:t>
      </w:r>
      <w:r w:rsidRPr="00914542">
        <w:rPr>
          <w:b/>
          <w:bCs/>
        </w:rPr>
        <w:t xml:space="preserve"> Internal Documentation:</w:t>
      </w:r>
      <w:r>
        <w:t xml:space="preserve"> Any internal documents, project plans, or technical specifications provided by Kia Motors India that are relevant to the development of the car buying site.</w:t>
      </w:r>
    </w:p>
    <w:p w14:paraId="0079F942" w14:textId="77777777" w:rsidR="00EC06BF" w:rsidRDefault="00EC06BF">
      <w:pPr>
        <w:pStyle w:val="Heading1"/>
      </w:pPr>
      <w:bookmarkStart w:id="17" w:name="_Toc439994673"/>
      <w:bookmarkStart w:id="18" w:name="_Toc441230978"/>
      <w:r>
        <w:t>Overall Descrip</w:t>
      </w:r>
      <w:r w:rsidR="00A2605A">
        <w:t>1</w:t>
      </w:r>
      <w:r>
        <w:t>tion</w:t>
      </w:r>
      <w:bookmarkEnd w:id="17"/>
      <w:bookmarkEnd w:id="18"/>
    </w:p>
    <w:p w14:paraId="625BF692" w14:textId="77777777" w:rsidR="00EC06BF" w:rsidRDefault="00EC06BF">
      <w:pPr>
        <w:pStyle w:val="Heading2"/>
      </w:pPr>
      <w:bookmarkStart w:id="19" w:name="_Toc439994674"/>
      <w:bookmarkStart w:id="20" w:name="_Toc441230979"/>
      <w:r>
        <w:t>Product Perspective</w:t>
      </w:r>
      <w:bookmarkEnd w:id="19"/>
      <w:bookmarkEnd w:id="20"/>
    </w:p>
    <w:p w14:paraId="7D0F3593" w14:textId="77777777" w:rsidR="00EC06BF" w:rsidRDefault="00EC06BF">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B873B58" w14:textId="77777777" w:rsidR="00EC06BF" w:rsidRDefault="00EC06BF">
      <w:pPr>
        <w:pStyle w:val="Heading2"/>
      </w:pPr>
      <w:bookmarkStart w:id="21" w:name="_Toc439994675"/>
      <w:bookmarkStart w:id="22" w:name="_Toc441230980"/>
      <w:r>
        <w:t>Product Functions</w:t>
      </w:r>
      <w:bookmarkEnd w:id="21"/>
      <w:bookmarkEnd w:id="22"/>
    </w:p>
    <w:p w14:paraId="1DFC6B06" w14:textId="44D54CB2" w:rsidR="00EC06BF" w:rsidRDefault="00EC06BF">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w:t>
      </w:r>
      <w:proofErr w:type="spellStart"/>
      <w:r>
        <w:t>pic</w:t>
      </w:r>
      <w:r w:rsidR="00AD5B03">
        <w:t>s</w:t>
      </w:r>
      <w:r>
        <w:t>ture</w:t>
      </w:r>
      <w:proofErr w:type="spellEnd"/>
      <w:r>
        <w:t xml:space="preserve"> of the major groups of related requirements and how they relate, such as a </w:t>
      </w:r>
      <w:proofErr w:type="gramStart"/>
      <w:r>
        <w:t>top level</w:t>
      </w:r>
      <w:proofErr w:type="gramEnd"/>
      <w:r>
        <w:t xml:space="preserve"> data flow diagram or object class diagram, is often effective.&gt;</w:t>
      </w:r>
    </w:p>
    <w:p w14:paraId="77A286AA" w14:textId="77777777" w:rsidR="00EC06BF" w:rsidRDefault="00EC06BF">
      <w:pPr>
        <w:pStyle w:val="Heading2"/>
      </w:pPr>
      <w:bookmarkStart w:id="23" w:name="_Toc439994676"/>
      <w:bookmarkStart w:id="24" w:name="_Toc441230981"/>
      <w:r>
        <w:t>User Classes and Characteristics</w:t>
      </w:r>
      <w:bookmarkEnd w:id="23"/>
      <w:bookmarkEnd w:id="24"/>
    </w:p>
    <w:p w14:paraId="31151E85" w14:textId="77777777" w:rsidR="00EC06BF" w:rsidRDefault="00EC06BF">
      <w:pPr>
        <w:pStyle w:val="template"/>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w:t>
      </w:r>
      <w:r>
        <w:lastRenderedPageBreak/>
        <w:t>classes. Distinguish the most important user classes for this product from those who are less important to satisfy.&gt;</w:t>
      </w:r>
    </w:p>
    <w:p w14:paraId="1240AA6A" w14:textId="77777777" w:rsidR="00EC06BF" w:rsidRDefault="00EC06BF">
      <w:pPr>
        <w:pStyle w:val="Heading2"/>
      </w:pPr>
      <w:bookmarkStart w:id="25" w:name="_Toc439994677"/>
      <w:bookmarkStart w:id="26" w:name="_Toc441230982"/>
      <w:r>
        <w:t>Operating Environment</w:t>
      </w:r>
      <w:bookmarkEnd w:id="25"/>
      <w:bookmarkEnd w:id="26"/>
    </w:p>
    <w:p w14:paraId="55D64CAB" w14:textId="77777777" w:rsidR="00EC06BF" w:rsidRDefault="00EC06BF">
      <w:pPr>
        <w:pStyle w:val="template"/>
      </w:pPr>
      <w:r>
        <w:t>&lt;Describe the environment in which the software will operate, including the hardware platform, operating system and versions, and any other software components or applications with which it must peacefully coexist.&gt;</w:t>
      </w:r>
    </w:p>
    <w:p w14:paraId="194823C0" w14:textId="77777777" w:rsidR="00EC06BF" w:rsidRDefault="00EC06BF">
      <w:pPr>
        <w:pStyle w:val="Heading2"/>
      </w:pPr>
      <w:bookmarkStart w:id="27" w:name="_Toc439994678"/>
      <w:bookmarkStart w:id="28" w:name="_Toc441230983"/>
      <w:r>
        <w:t>Design and Implementation Constraints</w:t>
      </w:r>
      <w:bookmarkEnd w:id="27"/>
      <w:bookmarkEnd w:id="28"/>
    </w:p>
    <w:p w14:paraId="7F90383D" w14:textId="77777777" w:rsidR="00EC06BF" w:rsidRDefault="00EC06BF">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ACA84E7" w14:textId="77777777" w:rsidR="00EC06BF" w:rsidRDefault="00EC06BF">
      <w:pPr>
        <w:pStyle w:val="Heading2"/>
      </w:pPr>
      <w:bookmarkStart w:id="29" w:name="_Toc439994679"/>
      <w:bookmarkStart w:id="30" w:name="_Toc441230984"/>
      <w:r>
        <w:t>User Documentation</w:t>
      </w:r>
      <w:bookmarkEnd w:id="29"/>
      <w:bookmarkEnd w:id="30"/>
    </w:p>
    <w:p w14:paraId="26597ECA" w14:textId="77777777" w:rsidR="00EC06BF" w:rsidRDefault="00EC06BF">
      <w:pPr>
        <w:pStyle w:val="template"/>
      </w:pPr>
      <w:r>
        <w:t>&lt;List the user documentation components (such as user manuals, on-line help, and tutorials) that will be delivered along with the software. Identify any known user documentation delivery formats or standards.&gt;</w:t>
      </w:r>
    </w:p>
    <w:p w14:paraId="5261E24D" w14:textId="77777777" w:rsidR="00EC06BF" w:rsidRDefault="00EC06BF">
      <w:pPr>
        <w:pStyle w:val="Heading2"/>
      </w:pPr>
      <w:bookmarkStart w:id="31" w:name="_Toc439994680"/>
      <w:bookmarkStart w:id="32" w:name="_Toc441230985"/>
      <w:r>
        <w:t>Assumptions and Dependencies</w:t>
      </w:r>
      <w:bookmarkEnd w:id="31"/>
      <w:bookmarkEnd w:id="32"/>
    </w:p>
    <w:p w14:paraId="1033726D" w14:textId="77777777" w:rsidR="00EC06BF" w:rsidRDefault="00EC06BF">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0B979E5" w14:textId="77777777" w:rsidR="00EC06BF" w:rsidRDefault="00EC06BF">
      <w:pPr>
        <w:pStyle w:val="Heading1"/>
      </w:pPr>
      <w:bookmarkStart w:id="33" w:name="_Toc439994682"/>
      <w:bookmarkStart w:id="34" w:name="_Toc441230986"/>
      <w:r>
        <w:t>External Interface Requirements</w:t>
      </w:r>
      <w:bookmarkEnd w:id="33"/>
      <w:bookmarkEnd w:id="34"/>
    </w:p>
    <w:p w14:paraId="068605CF" w14:textId="77777777" w:rsidR="00EC06BF" w:rsidRDefault="00EC06BF">
      <w:pPr>
        <w:pStyle w:val="Heading2"/>
      </w:pPr>
      <w:bookmarkStart w:id="35" w:name="_Toc441230987"/>
      <w:r>
        <w:t>User Interfaces</w:t>
      </w:r>
      <w:bookmarkEnd w:id="35"/>
    </w:p>
    <w:p w14:paraId="5E9991D7" w14:textId="77777777" w:rsidR="00EC06BF" w:rsidRDefault="00EC06BF">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47CD56C" w14:textId="77777777" w:rsidR="00EC06BF" w:rsidRDefault="00EC06BF">
      <w:pPr>
        <w:pStyle w:val="Heading2"/>
      </w:pPr>
      <w:bookmarkStart w:id="36" w:name="_Toc439994684"/>
      <w:bookmarkStart w:id="37" w:name="_Toc441230988"/>
      <w:r>
        <w:t>Hardware Interfaces</w:t>
      </w:r>
      <w:bookmarkEnd w:id="36"/>
      <w:bookmarkEnd w:id="37"/>
    </w:p>
    <w:p w14:paraId="041474CB" w14:textId="77777777" w:rsidR="00EC06BF" w:rsidRDefault="00EC06BF">
      <w:pPr>
        <w:pStyle w:val="template"/>
      </w:pPr>
      <w:r>
        <w:t xml:space="preserve">&lt;Describe the logical and physical characteristics of each interface between the software product and the hardware components of the system. This may include the supported device </w:t>
      </w:r>
      <w:r>
        <w:lastRenderedPageBreak/>
        <w:t>types, the nature of the data and control interactions between the software and the hardware, and communication protocols to be used.&gt;</w:t>
      </w:r>
    </w:p>
    <w:p w14:paraId="1FD13A15" w14:textId="77777777" w:rsidR="00EC06BF" w:rsidRDefault="00EC06BF">
      <w:pPr>
        <w:pStyle w:val="Heading2"/>
      </w:pPr>
      <w:bookmarkStart w:id="38" w:name="_Toc439994685"/>
      <w:bookmarkStart w:id="39" w:name="_Toc441230989"/>
      <w:r>
        <w:t>Software Interfaces</w:t>
      </w:r>
      <w:bookmarkEnd w:id="38"/>
      <w:bookmarkEnd w:id="39"/>
    </w:p>
    <w:p w14:paraId="38AE0328" w14:textId="77777777" w:rsidR="00EC06BF" w:rsidRDefault="00EC06BF">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6BBF2F8" w14:textId="77777777" w:rsidR="00EC06BF" w:rsidRDefault="00EC06BF">
      <w:pPr>
        <w:pStyle w:val="Heading2"/>
      </w:pPr>
      <w:bookmarkStart w:id="40" w:name="_Toc439994686"/>
      <w:bookmarkStart w:id="41" w:name="_Toc441230990"/>
      <w:r>
        <w:t>Communications Interfaces</w:t>
      </w:r>
      <w:bookmarkEnd w:id="40"/>
      <w:bookmarkEnd w:id="41"/>
    </w:p>
    <w:p w14:paraId="7364DAF9" w14:textId="77777777" w:rsidR="00EC06BF" w:rsidRDefault="00EC06BF">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F317C36" w14:textId="77777777" w:rsidR="00EC06BF" w:rsidRDefault="00EC06BF">
      <w:pPr>
        <w:pStyle w:val="Heading1"/>
      </w:pPr>
      <w:bookmarkStart w:id="42" w:name="_Toc439994687"/>
      <w:bookmarkStart w:id="43" w:name="_Toc441230991"/>
      <w:r>
        <w:t>System Features</w:t>
      </w:r>
      <w:bookmarkEnd w:id="42"/>
      <w:bookmarkEnd w:id="43"/>
    </w:p>
    <w:p w14:paraId="28772A44" w14:textId="77777777" w:rsidR="00EC06BF" w:rsidRDefault="00EC06BF">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E9D35E9" w14:textId="77777777" w:rsidR="00EC06BF" w:rsidRDefault="00EC06BF">
      <w:pPr>
        <w:pStyle w:val="Heading2"/>
      </w:pPr>
      <w:bookmarkStart w:id="44" w:name="_Toc439994688"/>
      <w:bookmarkStart w:id="45" w:name="_Toc441230992"/>
      <w:r>
        <w:t>System Feature 1</w:t>
      </w:r>
      <w:bookmarkEnd w:id="44"/>
      <w:bookmarkEnd w:id="45"/>
    </w:p>
    <w:p w14:paraId="702A2939" w14:textId="77777777" w:rsidR="00EC06BF" w:rsidRDefault="00EC06BF">
      <w:pPr>
        <w:pStyle w:val="template"/>
      </w:pPr>
      <w:r>
        <w:t>&lt;Don’t really say “System Feature 1.” State the feature name in just a few words.&gt;</w:t>
      </w:r>
    </w:p>
    <w:p w14:paraId="1C7C5A08" w14:textId="77777777" w:rsidR="00EC06BF" w:rsidRDefault="00EC06BF">
      <w:pPr>
        <w:pStyle w:val="level4"/>
      </w:pPr>
      <w:r>
        <w:t>4.1.1</w:t>
      </w:r>
      <w:r>
        <w:tab/>
        <w:t>Description and Priority</w:t>
      </w:r>
    </w:p>
    <w:p w14:paraId="6996B527" w14:textId="77777777" w:rsidR="00EC06BF" w:rsidRDefault="00EC06BF">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5B0879C" w14:textId="77777777" w:rsidR="00EC06BF" w:rsidRDefault="00EC06BF">
      <w:pPr>
        <w:pStyle w:val="level4"/>
      </w:pPr>
      <w:r>
        <w:t>4.1.2</w:t>
      </w:r>
      <w:r>
        <w:tab/>
        <w:t>Stimulus/Response Sequences</w:t>
      </w:r>
    </w:p>
    <w:p w14:paraId="704F61D5" w14:textId="77777777" w:rsidR="00EC06BF" w:rsidRDefault="00EC06BF">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0691361" w14:textId="77777777" w:rsidR="00EC06BF" w:rsidRDefault="00EC06BF">
      <w:pPr>
        <w:pStyle w:val="level4"/>
      </w:pPr>
      <w:r>
        <w:t>4.1.3</w:t>
      </w:r>
      <w:r>
        <w:tab/>
        <w:t>Functional Requirements</w:t>
      </w:r>
    </w:p>
    <w:p w14:paraId="4A193266" w14:textId="77777777" w:rsidR="00EC06BF" w:rsidRDefault="00EC06BF">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43AF5BCE" w14:textId="77777777" w:rsidR="00EC06BF" w:rsidRDefault="00EC06BF">
      <w:pPr>
        <w:pStyle w:val="level3text"/>
        <w:numPr>
          <w:ilvl w:val="12"/>
          <w:numId w:val="0"/>
        </w:numPr>
        <w:ind w:left="1350" w:hanging="716"/>
      </w:pPr>
    </w:p>
    <w:p w14:paraId="3961C521" w14:textId="77777777" w:rsidR="00EC06BF" w:rsidRDefault="00EC06BF">
      <w:pPr>
        <w:pStyle w:val="level3text"/>
        <w:numPr>
          <w:ilvl w:val="12"/>
          <w:numId w:val="0"/>
        </w:numPr>
        <w:ind w:left="1350" w:hanging="716"/>
      </w:pPr>
      <w:r>
        <w:t>&lt;Each requirement should be uniquely identified with a sequence number or a meaningful tag of some kind.&gt;</w:t>
      </w:r>
    </w:p>
    <w:p w14:paraId="76D44DEA" w14:textId="77777777" w:rsidR="00EC06BF" w:rsidRDefault="00EC06BF">
      <w:pPr>
        <w:pStyle w:val="level3text"/>
        <w:numPr>
          <w:ilvl w:val="12"/>
          <w:numId w:val="0"/>
        </w:numPr>
        <w:ind w:left="1350" w:hanging="716"/>
        <w:rPr>
          <w:rFonts w:ascii="Times New Roman" w:hAnsi="Times New Roman"/>
        </w:rPr>
      </w:pPr>
    </w:p>
    <w:p w14:paraId="49BDFC6C" w14:textId="77777777" w:rsidR="00EC06BF" w:rsidRDefault="00EC06BF">
      <w:pPr>
        <w:pStyle w:val="requirement"/>
      </w:pPr>
      <w:r>
        <w:t>REQ-1:</w:t>
      </w:r>
      <w:r>
        <w:tab/>
      </w:r>
    </w:p>
    <w:p w14:paraId="1889A32A" w14:textId="77777777" w:rsidR="00EC06BF" w:rsidRDefault="00EC06BF">
      <w:pPr>
        <w:pStyle w:val="requirement"/>
      </w:pPr>
      <w:r>
        <w:t>REQ-2:</w:t>
      </w:r>
      <w:r>
        <w:tab/>
      </w:r>
    </w:p>
    <w:p w14:paraId="73453342" w14:textId="77777777" w:rsidR="00EC06BF" w:rsidRDefault="00EC06BF">
      <w:pPr>
        <w:pStyle w:val="Heading2"/>
      </w:pPr>
      <w:bookmarkStart w:id="46" w:name="_Toc439994689"/>
      <w:bookmarkStart w:id="47" w:name="_Toc441230993"/>
      <w:r>
        <w:t>System Feature 2 (and so on)</w:t>
      </w:r>
      <w:bookmarkEnd w:id="46"/>
      <w:bookmarkEnd w:id="47"/>
    </w:p>
    <w:p w14:paraId="40CC633D" w14:textId="77777777" w:rsidR="00EC06BF" w:rsidRDefault="00EC06BF">
      <w:pPr>
        <w:pStyle w:val="Heading1"/>
      </w:pPr>
      <w:bookmarkStart w:id="48" w:name="_Toc441230994"/>
      <w:bookmarkStart w:id="49" w:name="_Toc439994690"/>
      <w:r>
        <w:t>Other Nonfunctional Requirements</w:t>
      </w:r>
      <w:bookmarkEnd w:id="48"/>
    </w:p>
    <w:p w14:paraId="7C07E32A" w14:textId="77777777" w:rsidR="00EC06BF" w:rsidRDefault="00EC06BF">
      <w:pPr>
        <w:pStyle w:val="Heading2"/>
      </w:pPr>
      <w:bookmarkStart w:id="50" w:name="_Toc441230995"/>
      <w:r>
        <w:t>Performance Requirements</w:t>
      </w:r>
      <w:bookmarkEnd w:id="49"/>
      <w:bookmarkEnd w:id="50"/>
    </w:p>
    <w:p w14:paraId="55A2B173" w14:textId="77777777" w:rsidR="00EC06BF" w:rsidRDefault="00EC06BF">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D7E77E5" w14:textId="77777777" w:rsidR="00EC06BF" w:rsidRDefault="00EC06BF">
      <w:pPr>
        <w:pStyle w:val="Heading2"/>
      </w:pPr>
      <w:bookmarkStart w:id="51" w:name="_Toc439994691"/>
      <w:bookmarkStart w:id="52" w:name="_Toc441230996"/>
      <w:r>
        <w:t>Safety Requirements</w:t>
      </w:r>
      <w:bookmarkEnd w:id="51"/>
      <w:bookmarkEnd w:id="52"/>
    </w:p>
    <w:p w14:paraId="57CA7457" w14:textId="77777777" w:rsidR="00EC06BF" w:rsidRDefault="00EC06BF">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DE19E1" w14:textId="77777777" w:rsidR="00EC06BF" w:rsidRDefault="00EC06BF">
      <w:pPr>
        <w:pStyle w:val="Heading2"/>
      </w:pPr>
      <w:bookmarkStart w:id="53" w:name="_Toc439994692"/>
      <w:bookmarkStart w:id="54" w:name="_Toc441230997"/>
      <w:r>
        <w:t>Security Requirements</w:t>
      </w:r>
      <w:bookmarkEnd w:id="53"/>
      <w:bookmarkEnd w:id="54"/>
    </w:p>
    <w:p w14:paraId="3F939246" w14:textId="77777777" w:rsidR="00EC06BF" w:rsidRDefault="00EC06BF">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B5F507D" w14:textId="77777777" w:rsidR="00EC06BF" w:rsidRDefault="00EC06BF">
      <w:pPr>
        <w:pStyle w:val="Heading2"/>
      </w:pPr>
      <w:bookmarkStart w:id="55" w:name="_Toc439994693"/>
      <w:bookmarkStart w:id="56" w:name="_Toc441230998"/>
      <w:r>
        <w:t>Software Quality Attributes</w:t>
      </w:r>
      <w:bookmarkEnd w:id="55"/>
      <w:bookmarkEnd w:id="56"/>
    </w:p>
    <w:p w14:paraId="329F82B5" w14:textId="77777777" w:rsidR="00EC06BF" w:rsidRDefault="00EC06BF">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C66358B" w14:textId="77777777" w:rsidR="00EC06BF" w:rsidRDefault="00EC06BF">
      <w:pPr>
        <w:pStyle w:val="Heading2"/>
      </w:pPr>
      <w:bookmarkStart w:id="57" w:name="_Toc439994694"/>
      <w:bookmarkStart w:id="58" w:name="_Toc441230999"/>
      <w:r>
        <w:t>Business Rules</w:t>
      </w:r>
      <w:bookmarkEnd w:id="57"/>
      <w:bookmarkEnd w:id="58"/>
    </w:p>
    <w:p w14:paraId="6820DC87" w14:textId="77777777" w:rsidR="00EC06BF" w:rsidRDefault="00EC06BF">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4FB90860" w14:textId="77777777" w:rsidR="00EC06BF" w:rsidRDefault="00EC06BF">
      <w:pPr>
        <w:pStyle w:val="Heading1"/>
      </w:pPr>
      <w:bookmarkStart w:id="59" w:name="_Toc439994695"/>
      <w:bookmarkStart w:id="60" w:name="_Toc441231000"/>
      <w:r>
        <w:lastRenderedPageBreak/>
        <w:t>Other Requirements</w:t>
      </w:r>
      <w:bookmarkEnd w:id="59"/>
      <w:bookmarkEnd w:id="60"/>
    </w:p>
    <w:p w14:paraId="088322D8" w14:textId="77777777" w:rsidR="00EC06BF" w:rsidRDefault="00EC06BF">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9DC7563" w14:textId="77777777" w:rsidR="00EC06BF" w:rsidRDefault="00EC06BF">
      <w:pPr>
        <w:pStyle w:val="TOCEntry"/>
      </w:pPr>
      <w:bookmarkStart w:id="61" w:name="_Toc439994696"/>
      <w:bookmarkStart w:id="62" w:name="_Toc441231001"/>
      <w:r>
        <w:t>Appendix A: Glossary</w:t>
      </w:r>
      <w:bookmarkEnd w:id="61"/>
      <w:bookmarkEnd w:id="62"/>
    </w:p>
    <w:p w14:paraId="0990244B" w14:textId="77777777" w:rsidR="00EC06BF" w:rsidRDefault="00EC06BF">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9CD161A" w14:textId="77777777" w:rsidR="00EC06BF" w:rsidRDefault="00EC06BF">
      <w:pPr>
        <w:pStyle w:val="TOCEntry"/>
      </w:pPr>
      <w:bookmarkStart w:id="63" w:name="_Toc439994697"/>
      <w:bookmarkStart w:id="64" w:name="_Toc441231002"/>
      <w:r>
        <w:t>Appendix B: Analysis Models</w:t>
      </w:r>
      <w:bookmarkEnd w:id="63"/>
      <w:bookmarkEnd w:id="64"/>
    </w:p>
    <w:p w14:paraId="4BD5E0E0" w14:textId="77777777" w:rsidR="00EC06BF" w:rsidRDefault="00EC06BF">
      <w:pPr>
        <w:pStyle w:val="template"/>
        <w:rPr>
          <w:i w:val="0"/>
        </w:rPr>
      </w:pPr>
      <w:r>
        <w:t>&lt;Optionally, include any pertinent analysis models, such as data flow diagrams, class diagrams, state-transition diagrams, or entity-relationship diagrams</w:t>
      </w:r>
      <w:r>
        <w:rPr>
          <w:i w:val="0"/>
        </w:rPr>
        <w:t>.&gt;</w:t>
      </w:r>
    </w:p>
    <w:p w14:paraId="6720CDE9" w14:textId="77777777" w:rsidR="00EC06BF" w:rsidRDefault="00EC06BF">
      <w:pPr>
        <w:pStyle w:val="TOCEntry"/>
      </w:pPr>
      <w:bookmarkStart w:id="65" w:name="_Toc439994698"/>
      <w:bookmarkStart w:id="66" w:name="_Toc441231003"/>
      <w:r>
        <w:t>Appendix C: To Be Determined List</w:t>
      </w:r>
      <w:bookmarkEnd w:id="65"/>
      <w:bookmarkEnd w:id="66"/>
    </w:p>
    <w:p w14:paraId="708849FE" w14:textId="77777777" w:rsidR="00EC06BF" w:rsidRDefault="00EC06BF">
      <w:pPr>
        <w:pStyle w:val="template"/>
      </w:pPr>
      <w:r>
        <w:t>&lt;Collect a numbered list of the TBD (to be determined) references that remain in the SRS so they can be tracked to closure.&gt;</w:t>
      </w:r>
    </w:p>
    <w:p w14:paraId="378B9A1F" w14:textId="77777777" w:rsidR="00863417" w:rsidRDefault="00863417">
      <w:pPr>
        <w:rPr>
          <w:sz w:val="28"/>
          <w:szCs w:val="28"/>
        </w:rPr>
      </w:pPr>
    </w:p>
    <w:sectPr w:rsidR="00863417" w:rsidSect="004F327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23B84" w14:textId="77777777" w:rsidR="004F327D" w:rsidRDefault="004F327D" w:rsidP="00670D9D">
      <w:pPr>
        <w:spacing w:after="0" w:line="240" w:lineRule="auto"/>
      </w:pPr>
      <w:r>
        <w:separator/>
      </w:r>
    </w:p>
  </w:endnote>
  <w:endnote w:type="continuationSeparator" w:id="0">
    <w:p w14:paraId="0C93B32F" w14:textId="77777777" w:rsidR="004F327D" w:rsidRDefault="004F327D" w:rsidP="0067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66FAF" w14:textId="77777777" w:rsidR="00EC06BF" w:rsidRDefault="00EC0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4C1E1" w14:textId="77777777" w:rsidR="004F327D" w:rsidRDefault="004F327D" w:rsidP="00670D9D">
      <w:pPr>
        <w:spacing w:after="0" w:line="240" w:lineRule="auto"/>
      </w:pPr>
      <w:r>
        <w:separator/>
      </w:r>
    </w:p>
  </w:footnote>
  <w:footnote w:type="continuationSeparator" w:id="0">
    <w:p w14:paraId="633479C7" w14:textId="77777777" w:rsidR="004F327D" w:rsidRDefault="004F327D" w:rsidP="0067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5C20F" w14:textId="77777777" w:rsidR="00EC06BF" w:rsidRDefault="00EC06BF">
    <w:pPr>
      <w:pStyle w:val="Header"/>
    </w:pPr>
    <w:r>
      <w:t>Software</w:t>
    </w:r>
    <w:r>
      <w:rPr>
        <w:sz w:val="24"/>
      </w:rPr>
      <w:t xml:space="preserve"> </w:t>
    </w:r>
    <w:r>
      <w:t>Requirements Specification for</w:t>
    </w:r>
    <w:r w:rsidR="009C27E7">
      <w:t xml:space="preserve"> CAR B</w:t>
    </w:r>
    <w:r w:rsidR="00E30E4C">
      <w:t>UY</w:t>
    </w:r>
    <w:r w:rsidR="009C27E7">
      <w:t>ING SITE</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9BD9" w14:textId="77777777" w:rsidR="006C2CD1" w:rsidRDefault="00000000">
    <w:pPr>
      <w:pStyle w:val="Header"/>
      <w:tabs>
        <w:tab w:val="clear" w:pos="9360"/>
        <w:tab w:val="right" w:pos="9630"/>
      </w:tabs>
    </w:pPr>
    <w:r>
      <w:t>Software</w:t>
    </w:r>
    <w:r>
      <w:rPr>
        <w:sz w:val="24"/>
      </w:rPr>
      <w:t xml:space="preserve"> </w:t>
    </w:r>
    <w:r>
      <w:t>Requirements Specification for</w:t>
    </w:r>
    <w:r w:rsidR="00670D9D">
      <w:t xml:space="preserve"> CAR B</w:t>
    </w:r>
    <w:r w:rsidR="00E30E4C">
      <w:t>UY</w:t>
    </w:r>
    <w:r w:rsidR="00670D9D">
      <w:t>ING SITE</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6C2FFD"/>
    <w:multiLevelType w:val="hybridMultilevel"/>
    <w:tmpl w:val="94F6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E6DE9"/>
    <w:multiLevelType w:val="hybridMultilevel"/>
    <w:tmpl w:val="4A42205C"/>
    <w:lvl w:ilvl="0" w:tplc="04090013">
      <w:start w:val="1"/>
      <w:numFmt w:val="upperRoman"/>
      <w:lvlText w:val="%1."/>
      <w:lvlJc w:val="righ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AF2A4C"/>
    <w:multiLevelType w:val="multilevel"/>
    <w:tmpl w:val="DEAA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244EE"/>
    <w:multiLevelType w:val="hybridMultilevel"/>
    <w:tmpl w:val="DB2E3146"/>
    <w:lvl w:ilvl="0" w:tplc="0409000F">
      <w:start w:val="1"/>
      <w:numFmt w:val="decimal"/>
      <w:lvlText w:val="%1."/>
      <w:lvlJc w:val="left"/>
      <w:pPr>
        <w:tabs>
          <w:tab w:val="num" w:pos="1080"/>
        </w:tabs>
        <w:ind w:left="1080" w:hanging="720"/>
      </w:pPr>
      <w:rPr>
        <w:rFont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0720DA"/>
    <w:multiLevelType w:val="multilevel"/>
    <w:tmpl w:val="15549844"/>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6B3E0AB3"/>
    <w:multiLevelType w:val="multilevel"/>
    <w:tmpl w:val="7202492E"/>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196940945">
    <w:abstractNumId w:val="0"/>
  </w:num>
  <w:num w:numId="2" w16cid:durableId="24260723">
    <w:abstractNumId w:val="3"/>
  </w:num>
  <w:num w:numId="3" w16cid:durableId="1159344278">
    <w:abstractNumId w:val="1"/>
  </w:num>
  <w:num w:numId="4" w16cid:durableId="379086988">
    <w:abstractNumId w:val="2"/>
  </w:num>
  <w:num w:numId="5" w16cid:durableId="400103625">
    <w:abstractNumId w:val="4"/>
  </w:num>
  <w:num w:numId="6" w16cid:durableId="1298412754">
    <w:abstractNumId w:val="5"/>
  </w:num>
  <w:num w:numId="7" w16cid:durableId="1096553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17"/>
    <w:rsid w:val="000F60B3"/>
    <w:rsid w:val="002D1E38"/>
    <w:rsid w:val="004B4F3A"/>
    <w:rsid w:val="004F327D"/>
    <w:rsid w:val="004F57D7"/>
    <w:rsid w:val="0052182A"/>
    <w:rsid w:val="00670D9D"/>
    <w:rsid w:val="006C2CD1"/>
    <w:rsid w:val="007138BF"/>
    <w:rsid w:val="00863417"/>
    <w:rsid w:val="00914542"/>
    <w:rsid w:val="009773C9"/>
    <w:rsid w:val="009C27E7"/>
    <w:rsid w:val="00A2605A"/>
    <w:rsid w:val="00AD5B03"/>
    <w:rsid w:val="00C930F9"/>
    <w:rsid w:val="00E30E4C"/>
    <w:rsid w:val="00EC0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37B38"/>
  <w15:chartTrackingRefBased/>
  <w15:docId w15:val="{79914114-72BC-4FF3-BAD8-CEB60647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63417"/>
    <w:pPr>
      <w:keepNext/>
      <w:keepLines/>
      <w:numPr>
        <w:numId w:val="1"/>
      </w:numPr>
      <w:spacing w:before="480" w:after="240" w:line="240" w:lineRule="atLeast"/>
      <w:outlineLvl w:val="0"/>
    </w:pPr>
    <w:rPr>
      <w:rFonts w:ascii="Times" w:eastAsia="Times New Roman" w:hAnsi="Times" w:cs="Times New Roman"/>
      <w:b/>
      <w:kern w:val="28"/>
      <w:sz w:val="36"/>
      <w:szCs w:val="20"/>
      <w:lang w:val="en-US"/>
      <w14:ligatures w14:val="none"/>
    </w:rPr>
  </w:style>
  <w:style w:type="paragraph" w:styleId="Heading2">
    <w:name w:val="heading 2"/>
    <w:basedOn w:val="Normal"/>
    <w:next w:val="Normal"/>
    <w:link w:val="Heading2Char"/>
    <w:qFormat/>
    <w:rsid w:val="00863417"/>
    <w:pPr>
      <w:keepNext/>
      <w:keepLines/>
      <w:numPr>
        <w:ilvl w:val="1"/>
        <w:numId w:val="1"/>
      </w:numPr>
      <w:spacing w:before="280" w:after="280" w:line="240" w:lineRule="atLeast"/>
      <w:outlineLvl w:val="1"/>
    </w:pPr>
    <w:rPr>
      <w:rFonts w:ascii="Times" w:eastAsia="Times New Roman" w:hAnsi="Times" w:cs="Times New Roman"/>
      <w:b/>
      <w:kern w:val="0"/>
      <w:sz w:val="28"/>
      <w:szCs w:val="20"/>
      <w:lang w:val="en-US"/>
      <w14:ligatures w14:val="none"/>
    </w:rPr>
  </w:style>
  <w:style w:type="paragraph" w:styleId="Heading3">
    <w:name w:val="heading 3"/>
    <w:basedOn w:val="Normal"/>
    <w:next w:val="Normal"/>
    <w:link w:val="Heading3Char"/>
    <w:qFormat/>
    <w:rsid w:val="00863417"/>
    <w:pPr>
      <w:numPr>
        <w:ilvl w:val="2"/>
        <w:numId w:val="1"/>
      </w:numPr>
      <w:spacing w:before="240" w:after="240" w:line="240" w:lineRule="exact"/>
      <w:outlineLvl w:val="2"/>
    </w:pPr>
    <w:rPr>
      <w:rFonts w:ascii="Times" w:eastAsia="Times New Roman" w:hAnsi="Times" w:cs="Times New Roman"/>
      <w:b/>
      <w:kern w:val="0"/>
      <w:sz w:val="24"/>
      <w:szCs w:val="20"/>
      <w:lang w:val="en-US"/>
      <w14:ligatures w14:val="none"/>
    </w:rPr>
  </w:style>
  <w:style w:type="paragraph" w:styleId="Heading4">
    <w:name w:val="heading 4"/>
    <w:basedOn w:val="Normal"/>
    <w:next w:val="Normal"/>
    <w:link w:val="Heading4Char"/>
    <w:qFormat/>
    <w:rsid w:val="00863417"/>
    <w:pPr>
      <w:keepNext/>
      <w:numPr>
        <w:ilvl w:val="3"/>
        <w:numId w:val="1"/>
      </w:numPr>
      <w:spacing w:before="240" w:after="60" w:line="220" w:lineRule="exact"/>
      <w:jc w:val="both"/>
      <w:outlineLvl w:val="3"/>
    </w:pPr>
    <w:rPr>
      <w:rFonts w:ascii="Times New Roman" w:eastAsia="Times New Roman" w:hAnsi="Times New Roman" w:cs="Times New Roman"/>
      <w:b/>
      <w:i/>
      <w:kern w:val="0"/>
      <w:szCs w:val="20"/>
      <w:lang w:val="en-US"/>
      <w14:ligatures w14:val="none"/>
    </w:rPr>
  </w:style>
  <w:style w:type="paragraph" w:styleId="Heading5">
    <w:name w:val="heading 5"/>
    <w:basedOn w:val="Normal"/>
    <w:next w:val="Normal"/>
    <w:link w:val="Heading5Char"/>
    <w:qFormat/>
    <w:rsid w:val="00863417"/>
    <w:pPr>
      <w:numPr>
        <w:ilvl w:val="4"/>
        <w:numId w:val="1"/>
      </w:numPr>
      <w:spacing w:before="240" w:after="60" w:line="220" w:lineRule="exact"/>
      <w:jc w:val="both"/>
      <w:outlineLvl w:val="4"/>
    </w:pPr>
    <w:rPr>
      <w:rFonts w:ascii="Arial" w:eastAsia="Times New Roman" w:hAnsi="Arial" w:cs="Times New Roman"/>
      <w:kern w:val="0"/>
      <w:szCs w:val="20"/>
      <w:lang w:val="en-US"/>
      <w14:ligatures w14:val="none"/>
    </w:rPr>
  </w:style>
  <w:style w:type="paragraph" w:styleId="Heading6">
    <w:name w:val="heading 6"/>
    <w:basedOn w:val="Normal"/>
    <w:next w:val="Normal"/>
    <w:link w:val="Heading6Char"/>
    <w:qFormat/>
    <w:rsid w:val="00863417"/>
    <w:pPr>
      <w:numPr>
        <w:ilvl w:val="5"/>
        <w:numId w:val="1"/>
      </w:numPr>
      <w:spacing w:before="240" w:after="60" w:line="220" w:lineRule="exact"/>
      <w:jc w:val="both"/>
      <w:outlineLvl w:val="5"/>
    </w:pPr>
    <w:rPr>
      <w:rFonts w:ascii="Arial" w:eastAsia="Times New Roman" w:hAnsi="Arial" w:cs="Times New Roman"/>
      <w:i/>
      <w:kern w:val="0"/>
      <w:szCs w:val="20"/>
      <w:lang w:val="en-US"/>
      <w14:ligatures w14:val="none"/>
    </w:rPr>
  </w:style>
  <w:style w:type="paragraph" w:styleId="Heading7">
    <w:name w:val="heading 7"/>
    <w:basedOn w:val="Normal"/>
    <w:next w:val="Normal"/>
    <w:link w:val="Heading7Char"/>
    <w:qFormat/>
    <w:rsid w:val="00863417"/>
    <w:pPr>
      <w:numPr>
        <w:ilvl w:val="6"/>
        <w:numId w:val="1"/>
      </w:numPr>
      <w:spacing w:before="240" w:after="60" w:line="220" w:lineRule="exact"/>
      <w:jc w:val="both"/>
      <w:outlineLvl w:val="6"/>
    </w:pPr>
    <w:rPr>
      <w:rFonts w:ascii="Arial" w:eastAsia="Times New Roman" w:hAnsi="Arial" w:cs="Times New Roman"/>
      <w:kern w:val="0"/>
      <w:sz w:val="20"/>
      <w:szCs w:val="20"/>
      <w:lang w:val="en-US"/>
      <w14:ligatures w14:val="none"/>
    </w:rPr>
  </w:style>
  <w:style w:type="paragraph" w:styleId="Heading8">
    <w:name w:val="heading 8"/>
    <w:basedOn w:val="Normal"/>
    <w:next w:val="Normal"/>
    <w:link w:val="Heading8Char"/>
    <w:qFormat/>
    <w:rsid w:val="00863417"/>
    <w:pPr>
      <w:numPr>
        <w:ilvl w:val="7"/>
        <w:numId w:val="1"/>
      </w:numPr>
      <w:spacing w:before="240" w:after="60" w:line="220" w:lineRule="exact"/>
      <w:jc w:val="both"/>
      <w:outlineLvl w:val="7"/>
    </w:pPr>
    <w:rPr>
      <w:rFonts w:ascii="Arial" w:eastAsia="Times New Roman" w:hAnsi="Arial" w:cs="Times New Roman"/>
      <w:i/>
      <w:kern w:val="0"/>
      <w:sz w:val="20"/>
      <w:szCs w:val="20"/>
      <w:lang w:val="en-US"/>
      <w14:ligatures w14:val="none"/>
    </w:rPr>
  </w:style>
  <w:style w:type="paragraph" w:styleId="Heading9">
    <w:name w:val="heading 9"/>
    <w:basedOn w:val="Normal"/>
    <w:next w:val="Normal"/>
    <w:link w:val="Heading9Char"/>
    <w:qFormat/>
    <w:rsid w:val="00863417"/>
    <w:pPr>
      <w:numPr>
        <w:ilvl w:val="8"/>
        <w:numId w:val="1"/>
      </w:numPr>
      <w:spacing w:before="240" w:after="60" w:line="220" w:lineRule="exact"/>
      <w:jc w:val="both"/>
      <w:outlineLvl w:val="8"/>
    </w:pPr>
    <w:rPr>
      <w:rFonts w:ascii="Arial" w:eastAsia="Times New Roman" w:hAnsi="Arial" w:cs="Times New Roman"/>
      <w:i/>
      <w:kern w:val="0"/>
      <w:sz w:val="18"/>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417"/>
    <w:rPr>
      <w:rFonts w:ascii="Times" w:eastAsia="Times New Roman" w:hAnsi="Times" w:cs="Times New Roman"/>
      <w:b/>
      <w:kern w:val="28"/>
      <w:sz w:val="36"/>
      <w:szCs w:val="20"/>
      <w:lang w:val="en-US"/>
      <w14:ligatures w14:val="none"/>
    </w:rPr>
  </w:style>
  <w:style w:type="character" w:customStyle="1" w:styleId="Heading2Char">
    <w:name w:val="Heading 2 Char"/>
    <w:basedOn w:val="DefaultParagraphFont"/>
    <w:link w:val="Heading2"/>
    <w:uiPriority w:val="9"/>
    <w:rsid w:val="00863417"/>
    <w:rPr>
      <w:rFonts w:ascii="Times" w:eastAsia="Times New Roman" w:hAnsi="Times" w:cs="Times New Roman"/>
      <w:b/>
      <w:kern w:val="0"/>
      <w:sz w:val="28"/>
      <w:szCs w:val="20"/>
      <w:lang w:val="en-US"/>
      <w14:ligatures w14:val="none"/>
    </w:rPr>
  </w:style>
  <w:style w:type="character" w:customStyle="1" w:styleId="Heading3Char">
    <w:name w:val="Heading 3 Char"/>
    <w:basedOn w:val="DefaultParagraphFont"/>
    <w:link w:val="Heading3"/>
    <w:rsid w:val="00863417"/>
    <w:rPr>
      <w:rFonts w:ascii="Times" w:eastAsia="Times New Roman" w:hAnsi="Times" w:cs="Times New Roman"/>
      <w:b/>
      <w:kern w:val="0"/>
      <w:sz w:val="24"/>
      <w:szCs w:val="20"/>
      <w:lang w:val="en-US"/>
      <w14:ligatures w14:val="none"/>
    </w:rPr>
  </w:style>
  <w:style w:type="character" w:customStyle="1" w:styleId="Heading4Char">
    <w:name w:val="Heading 4 Char"/>
    <w:basedOn w:val="DefaultParagraphFont"/>
    <w:link w:val="Heading4"/>
    <w:rsid w:val="00863417"/>
    <w:rPr>
      <w:rFonts w:ascii="Times New Roman" w:eastAsia="Times New Roman" w:hAnsi="Times New Roman" w:cs="Times New Roman"/>
      <w:b/>
      <w:i/>
      <w:kern w:val="0"/>
      <w:szCs w:val="20"/>
      <w:lang w:val="en-US"/>
      <w14:ligatures w14:val="none"/>
    </w:rPr>
  </w:style>
  <w:style w:type="character" w:customStyle="1" w:styleId="Heading5Char">
    <w:name w:val="Heading 5 Char"/>
    <w:basedOn w:val="DefaultParagraphFont"/>
    <w:link w:val="Heading5"/>
    <w:rsid w:val="00863417"/>
    <w:rPr>
      <w:rFonts w:ascii="Arial" w:eastAsia="Times New Roman" w:hAnsi="Arial" w:cs="Times New Roman"/>
      <w:kern w:val="0"/>
      <w:szCs w:val="20"/>
      <w:lang w:val="en-US"/>
      <w14:ligatures w14:val="none"/>
    </w:rPr>
  </w:style>
  <w:style w:type="character" w:customStyle="1" w:styleId="Heading6Char">
    <w:name w:val="Heading 6 Char"/>
    <w:basedOn w:val="DefaultParagraphFont"/>
    <w:link w:val="Heading6"/>
    <w:rsid w:val="00863417"/>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rsid w:val="00863417"/>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rsid w:val="00863417"/>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rsid w:val="00863417"/>
    <w:rPr>
      <w:rFonts w:ascii="Arial" w:eastAsia="Times New Roman" w:hAnsi="Arial" w:cs="Times New Roman"/>
      <w:i/>
      <w:kern w:val="0"/>
      <w:sz w:val="18"/>
      <w:szCs w:val="20"/>
      <w:lang w:val="en-US"/>
      <w14:ligatures w14:val="none"/>
    </w:rPr>
  </w:style>
  <w:style w:type="paragraph" w:styleId="Footer">
    <w:name w:val="footer"/>
    <w:basedOn w:val="Normal"/>
    <w:link w:val="FooterChar"/>
    <w:rsid w:val="00863417"/>
    <w:pPr>
      <w:tabs>
        <w:tab w:val="center" w:pos="4680"/>
        <w:tab w:val="right" w:pos="9360"/>
      </w:tabs>
      <w:spacing w:after="0" w:line="240" w:lineRule="exact"/>
    </w:pPr>
    <w:rPr>
      <w:rFonts w:ascii="Times" w:eastAsia="Times New Roman" w:hAnsi="Times" w:cs="Times New Roman"/>
      <w:b/>
      <w:i/>
      <w:kern w:val="0"/>
      <w:sz w:val="20"/>
      <w:szCs w:val="20"/>
      <w:lang w:val="en-US"/>
      <w14:ligatures w14:val="none"/>
    </w:rPr>
  </w:style>
  <w:style w:type="character" w:customStyle="1" w:styleId="FooterChar">
    <w:name w:val="Footer Char"/>
    <w:basedOn w:val="DefaultParagraphFont"/>
    <w:link w:val="Footer"/>
    <w:rsid w:val="00863417"/>
    <w:rPr>
      <w:rFonts w:ascii="Times" w:eastAsia="Times New Roman" w:hAnsi="Times" w:cs="Times New Roman"/>
      <w:b/>
      <w:i/>
      <w:kern w:val="0"/>
      <w:sz w:val="20"/>
      <w:szCs w:val="20"/>
      <w:lang w:val="en-US"/>
      <w14:ligatures w14:val="none"/>
    </w:rPr>
  </w:style>
  <w:style w:type="paragraph" w:styleId="Header">
    <w:name w:val="header"/>
    <w:basedOn w:val="Normal"/>
    <w:link w:val="HeaderChar"/>
    <w:rsid w:val="00863417"/>
    <w:pPr>
      <w:tabs>
        <w:tab w:val="center" w:pos="4680"/>
        <w:tab w:val="right" w:pos="9360"/>
      </w:tabs>
      <w:spacing w:after="0" w:line="240" w:lineRule="exact"/>
    </w:pPr>
    <w:rPr>
      <w:rFonts w:ascii="Times" w:eastAsia="Times New Roman" w:hAnsi="Times" w:cs="Times New Roman"/>
      <w:b/>
      <w:i/>
      <w:kern w:val="0"/>
      <w:sz w:val="20"/>
      <w:szCs w:val="20"/>
      <w:lang w:val="en-US"/>
      <w14:ligatures w14:val="none"/>
    </w:rPr>
  </w:style>
  <w:style w:type="character" w:customStyle="1" w:styleId="HeaderChar">
    <w:name w:val="Header Char"/>
    <w:basedOn w:val="DefaultParagraphFont"/>
    <w:link w:val="Header"/>
    <w:rsid w:val="00863417"/>
    <w:rPr>
      <w:rFonts w:ascii="Times" w:eastAsia="Times New Roman" w:hAnsi="Times" w:cs="Times New Roman"/>
      <w:b/>
      <w:i/>
      <w:kern w:val="0"/>
      <w:sz w:val="20"/>
      <w:szCs w:val="20"/>
      <w:lang w:val="en-US"/>
      <w14:ligatures w14:val="none"/>
    </w:rPr>
  </w:style>
  <w:style w:type="paragraph" w:styleId="TOC1">
    <w:name w:val="toc 1"/>
    <w:basedOn w:val="Normal"/>
    <w:next w:val="Normal"/>
    <w:semiHidden/>
    <w:rsid w:val="00863417"/>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lang w:val="en-US"/>
      <w14:ligatures w14:val="none"/>
    </w:rPr>
  </w:style>
  <w:style w:type="paragraph" w:styleId="TOC2">
    <w:name w:val="toc 2"/>
    <w:basedOn w:val="Normal"/>
    <w:next w:val="Normal"/>
    <w:semiHidden/>
    <w:rsid w:val="00863417"/>
    <w:pPr>
      <w:tabs>
        <w:tab w:val="right" w:leader="dot" w:pos="9360"/>
      </w:tabs>
      <w:spacing w:after="0" w:line="220" w:lineRule="exact"/>
      <w:ind w:left="270"/>
      <w:jc w:val="both"/>
    </w:pPr>
    <w:rPr>
      <w:rFonts w:ascii="Times" w:eastAsia="Times New Roman" w:hAnsi="Times" w:cs="Times New Roman"/>
      <w:kern w:val="0"/>
      <w:szCs w:val="20"/>
      <w:lang w:val="en-US"/>
      <w14:ligatures w14:val="none"/>
    </w:rPr>
  </w:style>
  <w:style w:type="paragraph" w:customStyle="1" w:styleId="level4">
    <w:name w:val="level 4"/>
    <w:basedOn w:val="Normal"/>
    <w:rsid w:val="00863417"/>
    <w:pPr>
      <w:spacing w:before="120" w:after="120" w:line="240" w:lineRule="exact"/>
      <w:ind w:left="634"/>
    </w:pPr>
    <w:rPr>
      <w:rFonts w:ascii="Times" w:eastAsia="Times New Roman" w:hAnsi="Times" w:cs="Times New Roman"/>
      <w:kern w:val="0"/>
      <w:sz w:val="24"/>
      <w:szCs w:val="20"/>
      <w:lang w:val="en-US"/>
      <w14:ligatures w14:val="none"/>
    </w:rPr>
  </w:style>
  <w:style w:type="paragraph" w:styleId="Title">
    <w:name w:val="Title"/>
    <w:basedOn w:val="Normal"/>
    <w:link w:val="TitleChar"/>
    <w:qFormat/>
    <w:rsid w:val="00863417"/>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863417"/>
    <w:rPr>
      <w:rFonts w:ascii="Arial" w:eastAsia="Times New Roman" w:hAnsi="Arial" w:cs="Times New Roman"/>
      <w:b/>
      <w:kern w:val="28"/>
      <w:sz w:val="64"/>
      <w:szCs w:val="20"/>
      <w:lang w:val="en-US"/>
      <w14:ligatures w14:val="none"/>
    </w:rPr>
  </w:style>
  <w:style w:type="paragraph" w:customStyle="1" w:styleId="TOCEntry">
    <w:name w:val="TOCEntry"/>
    <w:basedOn w:val="Normal"/>
    <w:rsid w:val="00863417"/>
    <w:pPr>
      <w:keepNext/>
      <w:keepLines/>
      <w:spacing w:before="120" w:after="240" w:line="240" w:lineRule="atLeast"/>
    </w:pPr>
    <w:rPr>
      <w:rFonts w:ascii="Times" w:eastAsia="Times New Roman" w:hAnsi="Times" w:cs="Times New Roman"/>
      <w:b/>
      <w:kern w:val="0"/>
      <w:sz w:val="36"/>
      <w:szCs w:val="20"/>
      <w:lang w:val="en-US"/>
      <w14:ligatures w14:val="none"/>
    </w:rPr>
  </w:style>
  <w:style w:type="paragraph" w:customStyle="1" w:styleId="template">
    <w:name w:val="template"/>
    <w:basedOn w:val="Normal"/>
    <w:rsid w:val="00863417"/>
    <w:pPr>
      <w:spacing w:after="0" w:line="240" w:lineRule="exact"/>
    </w:pPr>
    <w:rPr>
      <w:rFonts w:ascii="Arial" w:eastAsia="Times New Roman" w:hAnsi="Arial" w:cs="Times New Roman"/>
      <w:i/>
      <w:kern w:val="0"/>
      <w:szCs w:val="20"/>
      <w:lang w:val="en-US"/>
      <w14:ligatures w14:val="none"/>
    </w:rPr>
  </w:style>
  <w:style w:type="paragraph" w:customStyle="1" w:styleId="level3text">
    <w:name w:val="level 3 text"/>
    <w:basedOn w:val="Normal"/>
    <w:rsid w:val="00863417"/>
    <w:pPr>
      <w:spacing w:after="0" w:line="220" w:lineRule="exact"/>
      <w:ind w:left="1350" w:hanging="716"/>
    </w:pPr>
    <w:rPr>
      <w:rFonts w:ascii="Arial" w:eastAsia="Times New Roman" w:hAnsi="Arial" w:cs="Times New Roman"/>
      <w:i/>
      <w:kern w:val="0"/>
      <w:szCs w:val="20"/>
      <w:lang w:val="en-US"/>
      <w14:ligatures w14:val="none"/>
    </w:rPr>
  </w:style>
  <w:style w:type="paragraph" w:customStyle="1" w:styleId="requirement">
    <w:name w:val="requirement"/>
    <w:basedOn w:val="level4"/>
    <w:rsid w:val="00863417"/>
    <w:pPr>
      <w:spacing w:before="0" w:after="0"/>
      <w:ind w:left="2348" w:hanging="994"/>
    </w:pPr>
    <w:rPr>
      <w:rFonts w:ascii="Times New Roman" w:hAnsi="Times New Roman"/>
    </w:rPr>
  </w:style>
  <w:style w:type="paragraph" w:customStyle="1" w:styleId="ByLine">
    <w:name w:val="ByLine"/>
    <w:basedOn w:val="Title"/>
    <w:rsid w:val="00863417"/>
    <w:rPr>
      <w:sz w:val="28"/>
    </w:rPr>
  </w:style>
  <w:style w:type="paragraph" w:customStyle="1" w:styleId="ChangeHistoryTitle">
    <w:name w:val="ChangeHistory Title"/>
    <w:basedOn w:val="Normal"/>
    <w:rsid w:val="00863417"/>
    <w:pPr>
      <w:keepNext/>
      <w:spacing w:before="60" w:after="60" w:line="240" w:lineRule="auto"/>
      <w:jc w:val="center"/>
    </w:pPr>
    <w:rPr>
      <w:rFonts w:ascii="Arial" w:eastAsia="Times New Roman" w:hAnsi="Arial" w:cs="Times New Roman"/>
      <w:b/>
      <w:kern w:val="0"/>
      <w:sz w:val="36"/>
      <w:szCs w:val="20"/>
      <w:lang w:val="en-US"/>
      <w14:ligatures w14:val="none"/>
    </w:rPr>
  </w:style>
  <w:style w:type="paragraph" w:customStyle="1" w:styleId="line">
    <w:name w:val="line"/>
    <w:basedOn w:val="Title"/>
    <w:rsid w:val="00863417"/>
    <w:pPr>
      <w:pBdr>
        <w:top w:val="single" w:sz="36" w:space="1" w:color="auto"/>
      </w:pBdr>
      <w:spacing w:after="0"/>
    </w:pPr>
    <w:rPr>
      <w:sz w:val="40"/>
    </w:rPr>
  </w:style>
  <w:style w:type="paragraph" w:styleId="ListParagraph">
    <w:name w:val="List Paragraph"/>
    <w:basedOn w:val="Normal"/>
    <w:uiPriority w:val="34"/>
    <w:qFormat/>
    <w:rsid w:val="00863417"/>
    <w:pPr>
      <w:spacing w:after="0" w:line="240" w:lineRule="auto"/>
      <w:ind w:left="720"/>
      <w:contextualSpacing/>
    </w:pPr>
    <w:rPr>
      <w:kern w:val="0"/>
      <w:sz w:val="24"/>
      <w:szCs w:val="24"/>
      <w:lang w:val="en-GB"/>
      <w14:ligatures w14:val="none"/>
    </w:rPr>
  </w:style>
  <w:style w:type="character" w:styleId="Hyperlink">
    <w:name w:val="Hyperlink"/>
    <w:basedOn w:val="DefaultParagraphFont"/>
    <w:uiPriority w:val="99"/>
    <w:unhideWhenUsed/>
    <w:rsid w:val="00914542"/>
    <w:rPr>
      <w:color w:val="0563C1" w:themeColor="hyperlink"/>
      <w:u w:val="single"/>
    </w:rPr>
  </w:style>
  <w:style w:type="character" w:styleId="UnresolvedMention">
    <w:name w:val="Unresolved Mention"/>
    <w:basedOn w:val="DefaultParagraphFont"/>
    <w:uiPriority w:val="99"/>
    <w:semiHidden/>
    <w:unhideWhenUsed/>
    <w:rsid w:val="00914542"/>
    <w:rPr>
      <w:color w:val="605E5C"/>
      <w:shd w:val="clear" w:color="auto" w:fill="E1DFDD"/>
    </w:rPr>
  </w:style>
  <w:style w:type="character" w:styleId="FollowedHyperlink">
    <w:name w:val="FollowedHyperlink"/>
    <w:basedOn w:val="DefaultParagraphFont"/>
    <w:uiPriority w:val="99"/>
    <w:semiHidden/>
    <w:unhideWhenUsed/>
    <w:rsid w:val="00A260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utonews.com/ind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ia.com/i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consumerreports.org/cro/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orth.nic.i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Library\Containers\com.microsoft.Word\Data\Desktop\Oracle%20Lab\Project_PGDCA\logo_Univ.jpg" TargetMode="External"/><Relationship Id="rId14" Type="http://schemas.openxmlformats.org/officeDocument/2006/relationships/hyperlink" Target="https://www.siam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0FEF-344D-4C9A-B6A6-940646D9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9</Pages>
  <Words>3352</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chehal</dc:creator>
  <cp:keywords/>
  <dc:description/>
  <cp:lastModifiedBy>himanshu chehal</cp:lastModifiedBy>
  <cp:revision>4</cp:revision>
  <dcterms:created xsi:type="dcterms:W3CDTF">2024-04-08T08:12:00Z</dcterms:created>
  <dcterms:modified xsi:type="dcterms:W3CDTF">2024-04-11T17:09:00Z</dcterms:modified>
</cp:coreProperties>
</file>