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3117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BF1694" wp14:editId="26EFA9D9">
            <wp:extent cx="3657600" cy="528415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stretch>
                      <a:fillRect/>
                    </a:stretch>
                  </pic:blipFill>
                  <pic:spPr bwMode="auto">
                    <a:xfrm>
                      <a:off x="0" y="0"/>
                      <a:ext cx="3657600" cy="5284156"/>
                    </a:xfrm>
                    <a:prstGeom prst="rect">
                      <a:avLst/>
                    </a:prstGeom>
                    <a:noFill/>
                    <a:ln w="254000" cap="rnd">
                      <a:noFill/>
                    </a:ln>
                    <a:effectLst/>
                  </pic:spPr>
                </pic:pic>
              </a:graphicData>
            </a:graphic>
          </wp:inline>
        </w:drawing>
      </w:r>
    </w:p>
    <w:bookmarkEnd w:id="0"/>
    <w:bookmarkEnd w:id="1"/>
    <w:bookmarkEnd w:id="2"/>
    <w:bookmarkEnd w:id="3"/>
    <w:bookmarkEnd w:id="4"/>
    <w:p w14:paraId="19C215D8" w14:textId="7923BFDD" w:rsidR="00C6554A" w:rsidRDefault="00B60BB3" w:rsidP="00C6554A">
      <w:pPr>
        <w:pStyle w:val="Title"/>
      </w:pPr>
      <w:r>
        <w:t>A CI/CD-Driven Comparative Study of Time-Shared and Space-Shared VM Scheduling in CloudSim</w:t>
      </w:r>
    </w:p>
    <w:p w14:paraId="45CCAC80" w14:textId="46739813" w:rsidR="00C6554A" w:rsidRPr="00D5413C" w:rsidRDefault="007F02F1" w:rsidP="00C6554A">
      <w:pPr>
        <w:pStyle w:val="Subtitle"/>
      </w:pPr>
      <w:r>
        <w:t>Automating Simulation and Performance Analysis of Cloud VM Allocation Strategies</w:t>
      </w:r>
    </w:p>
    <w:p w14:paraId="58028AB5" w14:textId="39F2A391" w:rsidR="00C6554A" w:rsidRDefault="007F02F1" w:rsidP="00C6554A">
      <w:pPr>
        <w:pStyle w:val="ContactInfo"/>
      </w:pPr>
      <w:r>
        <w:lastRenderedPageBreak/>
        <w:t>Hrithik Rayapati</w:t>
      </w:r>
      <w:r w:rsidR="00C6554A">
        <w:t xml:space="preserve">| </w:t>
      </w:r>
      <w:r>
        <w:t>Cloud Computing</w:t>
      </w:r>
      <w:r w:rsidR="004C3D77">
        <w:t xml:space="preserve"> Tools and Techn</w:t>
      </w:r>
      <w:r w:rsidR="004E3DF8">
        <w:t>iq</w:t>
      </w:r>
      <w:r w:rsidR="00517D49">
        <w:t>ues</w:t>
      </w:r>
      <w:r w:rsidR="00C6554A">
        <w:t>|</w:t>
      </w:r>
      <w:r w:rsidR="00C6554A" w:rsidRPr="00D5413C">
        <w:t xml:space="preserve"> </w:t>
      </w:r>
      <w:r w:rsidR="004C3D77">
        <w:t>22070122082</w:t>
      </w:r>
      <w:r w:rsidR="00C6554A">
        <w:br w:type="page"/>
      </w:r>
    </w:p>
    <w:p w14:paraId="42AF71DF" w14:textId="68F626E7" w:rsidR="00C6554A" w:rsidRDefault="004350BF" w:rsidP="004350BF">
      <w:pPr>
        <w:pStyle w:val="Heading1"/>
      </w:pPr>
      <w:r>
        <w:lastRenderedPageBreak/>
        <w:t>Toward Efficient VM Scheduling: Simulating Time-Shared and Space-Shared Algorithms Using CI/CD-Enabled CloudSim Framework</w:t>
      </w:r>
    </w:p>
    <w:p w14:paraId="3B9F4498" w14:textId="77777777" w:rsidR="004350BF" w:rsidRPr="004350BF" w:rsidRDefault="004350BF" w:rsidP="004350BF"/>
    <w:p w14:paraId="5FB04C01" w14:textId="77777777" w:rsidR="00C6554A" w:rsidRPr="00D5413C" w:rsidRDefault="0083067A" w:rsidP="00C6554A">
      <w:pPr>
        <w:pStyle w:val="Heading2"/>
      </w:pPr>
      <w:r w:rsidRPr="0083067A">
        <w:t>1. Problem Statement</w:t>
      </w:r>
    </w:p>
    <w:p w14:paraId="0960B3F5" w14:textId="77777777" w:rsidR="0083067A" w:rsidRPr="0083067A" w:rsidRDefault="0083067A" w:rsidP="0083067A">
      <w:pPr>
        <w:rPr>
          <w:lang w:val="en-IN"/>
        </w:rPr>
      </w:pPr>
      <w:r w:rsidRPr="0083067A">
        <w:rPr>
          <w:lang w:val="en-IN"/>
        </w:rPr>
        <w:t>Cloud computing has emerged as a dominant technology for delivering computing resources like processing power, storage, and networking to end users. Virtualization allows multiple virtual machines (VMs) to run on a single physical machine, enabling more efficient use of resources. However, the efficiency of resource utilization largely depends on how the VMs are scheduled to access CPU and memory resources.</w:t>
      </w:r>
    </w:p>
    <w:p w14:paraId="5DE47F91" w14:textId="77777777" w:rsidR="0083067A" w:rsidRPr="0083067A" w:rsidRDefault="0083067A" w:rsidP="0083067A">
      <w:pPr>
        <w:rPr>
          <w:lang w:val="en-IN"/>
        </w:rPr>
      </w:pPr>
      <w:r w:rsidRPr="0083067A">
        <w:rPr>
          <w:lang w:val="en-IN"/>
        </w:rPr>
        <w:t xml:space="preserve">In cloud computing environments, VM scheduling plays a vital role in optimizing performance and reducing operational costs. </w:t>
      </w:r>
      <w:r w:rsidRPr="0083067A">
        <w:rPr>
          <w:b/>
          <w:bCs/>
          <w:lang w:val="en-IN"/>
        </w:rPr>
        <w:t>VM Scheduling Algorithms</w:t>
      </w:r>
      <w:r w:rsidRPr="0083067A">
        <w:rPr>
          <w:lang w:val="en-IN"/>
        </w:rPr>
        <w:t xml:space="preserve"> manage how the VMs are allocated resources (like CPU and memory). The two commonly used strategies are:</w:t>
      </w:r>
    </w:p>
    <w:p w14:paraId="21FEB50B" w14:textId="77777777" w:rsidR="0083067A" w:rsidRPr="0083067A" w:rsidRDefault="0083067A" w:rsidP="00FE0157">
      <w:pPr>
        <w:numPr>
          <w:ilvl w:val="0"/>
          <w:numId w:val="4"/>
        </w:numPr>
        <w:rPr>
          <w:lang w:val="en-IN"/>
        </w:rPr>
      </w:pPr>
      <w:r w:rsidRPr="0083067A">
        <w:rPr>
          <w:b/>
          <w:bCs/>
          <w:lang w:val="en-IN"/>
        </w:rPr>
        <w:t>Time-Shared Scheduling</w:t>
      </w:r>
      <w:r w:rsidRPr="0083067A">
        <w:rPr>
          <w:lang w:val="en-IN"/>
        </w:rPr>
        <w:t>: Where each VM shares the CPU by switching between different VMs in small time slices, allowing multiple VMs to run concurrently.</w:t>
      </w:r>
    </w:p>
    <w:p w14:paraId="437438E5" w14:textId="77777777" w:rsidR="0083067A" w:rsidRPr="0083067A" w:rsidRDefault="0083067A" w:rsidP="00FE0157">
      <w:pPr>
        <w:numPr>
          <w:ilvl w:val="0"/>
          <w:numId w:val="4"/>
        </w:numPr>
        <w:rPr>
          <w:lang w:val="en-IN"/>
        </w:rPr>
      </w:pPr>
      <w:r w:rsidRPr="0083067A">
        <w:rPr>
          <w:b/>
          <w:bCs/>
          <w:lang w:val="en-IN"/>
        </w:rPr>
        <w:t>Space-Shared Scheduling</w:t>
      </w:r>
      <w:r w:rsidRPr="0083067A">
        <w:rPr>
          <w:lang w:val="en-IN"/>
        </w:rPr>
        <w:t>: Where each VM is assigned dedicated CPU resources until its task completes, potentially leading to higher performance but with less resource flexibility.</w:t>
      </w:r>
    </w:p>
    <w:p w14:paraId="5CB7711F" w14:textId="77777777" w:rsidR="0083067A" w:rsidRPr="0083067A" w:rsidRDefault="0083067A" w:rsidP="0083067A">
      <w:pPr>
        <w:rPr>
          <w:lang w:val="en-IN"/>
        </w:rPr>
      </w:pPr>
      <w:r w:rsidRPr="0083067A">
        <w:rPr>
          <w:lang w:val="en-IN"/>
        </w:rPr>
        <w:t xml:space="preserve">The main goal of this project is to </w:t>
      </w:r>
      <w:r w:rsidRPr="0083067A">
        <w:rPr>
          <w:b/>
          <w:bCs/>
          <w:lang w:val="en-IN"/>
        </w:rPr>
        <w:t>simulate</w:t>
      </w:r>
      <w:r w:rsidRPr="0083067A">
        <w:rPr>
          <w:lang w:val="en-IN"/>
        </w:rPr>
        <w:t xml:space="preserve"> both scheduling strategies using CloudSim and </w:t>
      </w:r>
      <w:r w:rsidRPr="0083067A">
        <w:rPr>
          <w:b/>
          <w:bCs/>
          <w:lang w:val="en-IN"/>
        </w:rPr>
        <w:t>compare</w:t>
      </w:r>
      <w:r w:rsidRPr="0083067A">
        <w:rPr>
          <w:lang w:val="en-IN"/>
        </w:rPr>
        <w:t xml:space="preserve"> their performance based on key metrics such as execution time, CPU utilization, and overall throughput. This will help determine which strategy is more efficient under varying workloads.</w:t>
      </w:r>
    </w:p>
    <w:p w14:paraId="047B9A7E" w14:textId="77777777" w:rsidR="0083067A" w:rsidRDefault="0083067A" w:rsidP="0083067A">
      <w:pPr>
        <w:rPr>
          <w:lang w:val="en-IN"/>
        </w:rPr>
      </w:pPr>
      <w:r w:rsidRPr="0083067A">
        <w:rPr>
          <w:lang w:val="en-IN"/>
        </w:rPr>
        <w:t xml:space="preserve">Moreover, the project aims to </w:t>
      </w:r>
      <w:r w:rsidRPr="0083067A">
        <w:rPr>
          <w:b/>
          <w:bCs/>
          <w:lang w:val="en-IN"/>
        </w:rPr>
        <w:t>automate</w:t>
      </w:r>
      <w:r w:rsidRPr="0083067A">
        <w:rPr>
          <w:lang w:val="en-IN"/>
        </w:rPr>
        <w:t xml:space="preserve"> the entire simulation process through a </w:t>
      </w:r>
      <w:r w:rsidRPr="0083067A">
        <w:rPr>
          <w:b/>
          <w:bCs/>
          <w:lang w:val="en-IN"/>
        </w:rPr>
        <w:t>CI/CD pipeline</w:t>
      </w:r>
      <w:r w:rsidRPr="0083067A">
        <w:rPr>
          <w:lang w:val="en-IN"/>
        </w:rPr>
        <w:t>, ensuring that the simulations can be automatically triggered and executed with every update to the code. By doing so, the project can easily evaluate the impact of changes and ensure that performance metrics are logged consistently for future analysis.</w:t>
      </w:r>
    </w:p>
    <w:p w14:paraId="14E27A4A" w14:textId="77777777" w:rsidR="0083067A" w:rsidRDefault="0083067A" w:rsidP="0083067A">
      <w:pPr>
        <w:pStyle w:val="Heading2"/>
      </w:pPr>
      <w:r>
        <w:t>2</w:t>
      </w:r>
      <w:r w:rsidRPr="0083067A">
        <w:t>. Objectives</w:t>
      </w:r>
    </w:p>
    <w:p w14:paraId="4F7A2A4B" w14:textId="77777777" w:rsidR="0083067A" w:rsidRPr="0083067A" w:rsidRDefault="0083067A" w:rsidP="0083067A">
      <w:pPr>
        <w:rPr>
          <w:lang w:val="en-IN"/>
        </w:rPr>
      </w:pPr>
      <w:r w:rsidRPr="0083067A">
        <w:rPr>
          <w:lang w:val="en-IN"/>
        </w:rPr>
        <w:t>The objectives of this project revolve around simulating and comparing two VM scheduling strategies within a cloud computing environment, with an added focus on automating the testing process using a CI/CD pipeline. The key objectives of this project are:</w:t>
      </w:r>
    </w:p>
    <w:p w14:paraId="1CB56F0B" w14:textId="77777777" w:rsidR="0083067A" w:rsidRPr="0083067A" w:rsidRDefault="0083067A" w:rsidP="00FE0157">
      <w:pPr>
        <w:numPr>
          <w:ilvl w:val="0"/>
          <w:numId w:val="5"/>
        </w:numPr>
        <w:rPr>
          <w:lang w:val="en-IN"/>
        </w:rPr>
      </w:pPr>
      <w:r w:rsidRPr="0083067A">
        <w:rPr>
          <w:b/>
          <w:bCs/>
          <w:lang w:val="en-IN"/>
        </w:rPr>
        <w:t>Simulate Cloud Computing Environments Using CloudSim</w:t>
      </w:r>
    </w:p>
    <w:p w14:paraId="7771ACC5" w14:textId="77777777" w:rsidR="0083067A" w:rsidRPr="0083067A" w:rsidRDefault="0083067A" w:rsidP="00FE0157">
      <w:pPr>
        <w:numPr>
          <w:ilvl w:val="1"/>
          <w:numId w:val="5"/>
        </w:numPr>
        <w:rPr>
          <w:lang w:val="en-IN"/>
        </w:rPr>
      </w:pPr>
      <w:r w:rsidRPr="0083067A">
        <w:rPr>
          <w:lang w:val="en-IN"/>
        </w:rPr>
        <w:lastRenderedPageBreak/>
        <w:t>Set up and configure a virtualized environment using CloudSim, a toolkit for modeling and simulating cloud-based systems.</w:t>
      </w:r>
    </w:p>
    <w:p w14:paraId="5EFDEF1C" w14:textId="77777777" w:rsidR="0083067A" w:rsidRPr="0083067A" w:rsidRDefault="0083067A" w:rsidP="00FE0157">
      <w:pPr>
        <w:numPr>
          <w:ilvl w:val="1"/>
          <w:numId w:val="5"/>
        </w:numPr>
        <w:rPr>
          <w:lang w:val="en-IN"/>
        </w:rPr>
      </w:pPr>
      <w:r w:rsidRPr="0083067A">
        <w:rPr>
          <w:lang w:val="en-IN"/>
        </w:rPr>
        <w:t>Use CloudSim to simulate multiple virtual machines (VMs) running on a single cloud server (datacenter) and assess how the scheduling policies affect resource utilization.</w:t>
      </w:r>
    </w:p>
    <w:p w14:paraId="4ECAF471" w14:textId="77777777" w:rsidR="0083067A" w:rsidRPr="0083067A" w:rsidRDefault="0083067A" w:rsidP="00FE0157">
      <w:pPr>
        <w:numPr>
          <w:ilvl w:val="0"/>
          <w:numId w:val="5"/>
        </w:numPr>
        <w:rPr>
          <w:lang w:val="en-IN"/>
        </w:rPr>
      </w:pPr>
      <w:r w:rsidRPr="0083067A">
        <w:rPr>
          <w:b/>
          <w:bCs/>
          <w:lang w:val="en-IN"/>
        </w:rPr>
        <w:t>Compare Two VM Scheduling Strategies</w:t>
      </w:r>
    </w:p>
    <w:p w14:paraId="5B1062C6" w14:textId="77777777" w:rsidR="0083067A" w:rsidRPr="0083067A" w:rsidRDefault="0083067A" w:rsidP="00FE0157">
      <w:pPr>
        <w:numPr>
          <w:ilvl w:val="1"/>
          <w:numId w:val="5"/>
        </w:numPr>
        <w:rPr>
          <w:lang w:val="en-IN"/>
        </w:rPr>
      </w:pPr>
      <w:r w:rsidRPr="0083067A">
        <w:rPr>
          <w:lang w:val="en-IN"/>
        </w:rPr>
        <w:t xml:space="preserve">Evaluate and compare the performance of </w:t>
      </w:r>
      <w:r w:rsidRPr="0083067A">
        <w:rPr>
          <w:b/>
          <w:bCs/>
          <w:lang w:val="en-IN"/>
        </w:rPr>
        <w:t>Time-Shared</w:t>
      </w:r>
      <w:r w:rsidRPr="0083067A">
        <w:rPr>
          <w:lang w:val="en-IN"/>
        </w:rPr>
        <w:t xml:space="preserve"> and </w:t>
      </w:r>
      <w:r w:rsidRPr="0083067A">
        <w:rPr>
          <w:b/>
          <w:bCs/>
          <w:lang w:val="en-IN"/>
        </w:rPr>
        <w:t>Space-Shared</w:t>
      </w:r>
      <w:r w:rsidRPr="0083067A">
        <w:rPr>
          <w:lang w:val="en-IN"/>
        </w:rPr>
        <w:t xml:space="preserve"> VM scheduling strategies:</w:t>
      </w:r>
    </w:p>
    <w:p w14:paraId="1EAA29F6" w14:textId="77777777" w:rsidR="0083067A" w:rsidRPr="0083067A" w:rsidRDefault="0083067A" w:rsidP="00FE0157">
      <w:pPr>
        <w:numPr>
          <w:ilvl w:val="2"/>
          <w:numId w:val="5"/>
        </w:numPr>
        <w:rPr>
          <w:lang w:val="en-IN"/>
        </w:rPr>
      </w:pPr>
      <w:r w:rsidRPr="0083067A">
        <w:rPr>
          <w:b/>
          <w:bCs/>
          <w:lang w:val="en-IN"/>
        </w:rPr>
        <w:t>Time-Shared Scheduling</w:t>
      </w:r>
      <w:r w:rsidRPr="0083067A">
        <w:rPr>
          <w:lang w:val="en-IN"/>
        </w:rPr>
        <w:t>: Enables multiple VMs to share a CPU by rapidly switching between them in time slices.</w:t>
      </w:r>
    </w:p>
    <w:p w14:paraId="011888A7" w14:textId="77777777" w:rsidR="0083067A" w:rsidRPr="0083067A" w:rsidRDefault="0083067A" w:rsidP="00FE0157">
      <w:pPr>
        <w:numPr>
          <w:ilvl w:val="2"/>
          <w:numId w:val="5"/>
        </w:numPr>
        <w:rPr>
          <w:lang w:val="en-IN"/>
        </w:rPr>
      </w:pPr>
      <w:r w:rsidRPr="0083067A">
        <w:rPr>
          <w:b/>
          <w:bCs/>
          <w:lang w:val="en-IN"/>
        </w:rPr>
        <w:t>Space-Shared Scheduling</w:t>
      </w:r>
      <w:r w:rsidRPr="0083067A">
        <w:rPr>
          <w:lang w:val="en-IN"/>
        </w:rPr>
        <w:t>: Allocates CPU resources entirely to one VM at a time, providing exclusive access to resources.</w:t>
      </w:r>
    </w:p>
    <w:p w14:paraId="253F30AF" w14:textId="77777777" w:rsidR="0083067A" w:rsidRPr="0083067A" w:rsidRDefault="0083067A" w:rsidP="00FE0157">
      <w:pPr>
        <w:numPr>
          <w:ilvl w:val="1"/>
          <w:numId w:val="5"/>
        </w:numPr>
        <w:rPr>
          <w:lang w:val="en-IN"/>
        </w:rPr>
      </w:pPr>
      <w:r w:rsidRPr="0083067A">
        <w:rPr>
          <w:lang w:val="en-IN"/>
        </w:rPr>
        <w:t>Compare key performance metrics such as CPU utilization, task completion time, resource usage efficiency, and overall system throughput.</w:t>
      </w:r>
    </w:p>
    <w:p w14:paraId="043B5E07" w14:textId="77777777" w:rsidR="0083067A" w:rsidRPr="0083067A" w:rsidRDefault="0083067A" w:rsidP="00FE0157">
      <w:pPr>
        <w:numPr>
          <w:ilvl w:val="0"/>
          <w:numId w:val="5"/>
        </w:numPr>
        <w:rPr>
          <w:lang w:val="en-IN"/>
        </w:rPr>
      </w:pPr>
      <w:r w:rsidRPr="0083067A">
        <w:rPr>
          <w:b/>
          <w:bCs/>
          <w:lang w:val="en-IN"/>
        </w:rPr>
        <w:t>Automate Simulation Runs Using CI/CD Pipeline</w:t>
      </w:r>
    </w:p>
    <w:p w14:paraId="7492F736" w14:textId="77777777" w:rsidR="0083067A" w:rsidRPr="0083067A" w:rsidRDefault="0083067A" w:rsidP="00FE0157">
      <w:pPr>
        <w:numPr>
          <w:ilvl w:val="1"/>
          <w:numId w:val="5"/>
        </w:numPr>
        <w:rPr>
          <w:lang w:val="en-IN"/>
        </w:rPr>
      </w:pPr>
      <w:r w:rsidRPr="0083067A">
        <w:rPr>
          <w:lang w:val="en-IN"/>
        </w:rPr>
        <w:t>Implement a Continuous Integration/Continuous Deployment (CI/CD) pipeline using GitHub Actions (or similar tools) to automatically trigger simulations and execute performance tests every time there’s a code change or update.</w:t>
      </w:r>
    </w:p>
    <w:p w14:paraId="4522D1CF" w14:textId="77777777" w:rsidR="0083067A" w:rsidRPr="0083067A" w:rsidRDefault="0083067A" w:rsidP="00FE0157">
      <w:pPr>
        <w:numPr>
          <w:ilvl w:val="1"/>
          <w:numId w:val="5"/>
        </w:numPr>
        <w:rPr>
          <w:lang w:val="en-IN"/>
        </w:rPr>
      </w:pPr>
      <w:r w:rsidRPr="0083067A">
        <w:rPr>
          <w:lang w:val="en-IN"/>
        </w:rPr>
        <w:t>Automate the logging of simulation results and performance metrics for easy tracking and analysis.</w:t>
      </w:r>
    </w:p>
    <w:p w14:paraId="63D7C5BE" w14:textId="77777777" w:rsidR="0083067A" w:rsidRPr="0083067A" w:rsidRDefault="0083067A" w:rsidP="00FE0157">
      <w:pPr>
        <w:numPr>
          <w:ilvl w:val="0"/>
          <w:numId w:val="5"/>
        </w:numPr>
        <w:rPr>
          <w:lang w:val="en-IN"/>
        </w:rPr>
      </w:pPr>
      <w:r w:rsidRPr="0083067A">
        <w:rPr>
          <w:b/>
          <w:bCs/>
          <w:lang w:val="en-IN"/>
        </w:rPr>
        <w:t>Generate Performance Logs for Future Analysis</w:t>
      </w:r>
    </w:p>
    <w:p w14:paraId="67C9F82A" w14:textId="77777777" w:rsidR="0083067A" w:rsidRPr="0083067A" w:rsidRDefault="0083067A" w:rsidP="00FE0157">
      <w:pPr>
        <w:numPr>
          <w:ilvl w:val="1"/>
          <w:numId w:val="5"/>
        </w:numPr>
        <w:rPr>
          <w:lang w:val="en-IN"/>
        </w:rPr>
      </w:pPr>
      <w:r w:rsidRPr="0083067A">
        <w:rPr>
          <w:lang w:val="en-IN"/>
        </w:rPr>
        <w:t>Automatically capture runtime data and simulation logs, documenting the differences in performance between the two scheduling strategies.</w:t>
      </w:r>
    </w:p>
    <w:p w14:paraId="4A4263E9" w14:textId="77777777" w:rsidR="0083067A" w:rsidRPr="0083067A" w:rsidRDefault="0083067A" w:rsidP="00FE0157">
      <w:pPr>
        <w:numPr>
          <w:ilvl w:val="1"/>
          <w:numId w:val="5"/>
        </w:numPr>
        <w:rPr>
          <w:lang w:val="en-IN"/>
        </w:rPr>
      </w:pPr>
      <w:r w:rsidRPr="0083067A">
        <w:rPr>
          <w:lang w:val="en-IN"/>
        </w:rPr>
        <w:t>Store these logs in a repository, making them accessible for future comparisons and improvements.</w:t>
      </w:r>
    </w:p>
    <w:p w14:paraId="6FFFB6C3" w14:textId="77777777" w:rsidR="0083067A" w:rsidRPr="0083067A" w:rsidRDefault="0083067A" w:rsidP="00FE0157">
      <w:pPr>
        <w:numPr>
          <w:ilvl w:val="0"/>
          <w:numId w:val="5"/>
        </w:numPr>
        <w:rPr>
          <w:lang w:val="en-IN"/>
        </w:rPr>
      </w:pPr>
      <w:r w:rsidRPr="0083067A">
        <w:rPr>
          <w:b/>
          <w:bCs/>
          <w:lang w:val="en-IN"/>
        </w:rPr>
        <w:t>Enhance Repeatability and Efficiency</w:t>
      </w:r>
    </w:p>
    <w:p w14:paraId="40133DDE" w14:textId="77777777" w:rsidR="0083067A" w:rsidRPr="0083067A" w:rsidRDefault="0083067A" w:rsidP="00FE0157">
      <w:pPr>
        <w:numPr>
          <w:ilvl w:val="1"/>
          <w:numId w:val="5"/>
        </w:numPr>
        <w:rPr>
          <w:lang w:val="en-IN"/>
        </w:rPr>
      </w:pPr>
      <w:r w:rsidRPr="0083067A">
        <w:rPr>
          <w:lang w:val="en-IN"/>
        </w:rPr>
        <w:t>By automating the simulation process, the project ensures that the experiments can be repeated easily, helping to improve the reliability and consistency of the results.</w:t>
      </w:r>
    </w:p>
    <w:p w14:paraId="3D393E32" w14:textId="77777777" w:rsidR="0083067A" w:rsidRPr="0083067A" w:rsidRDefault="0083067A" w:rsidP="00FE0157">
      <w:pPr>
        <w:numPr>
          <w:ilvl w:val="1"/>
          <w:numId w:val="5"/>
        </w:numPr>
        <w:rPr>
          <w:lang w:val="en-IN"/>
        </w:rPr>
      </w:pPr>
      <w:r w:rsidRPr="0083067A">
        <w:rPr>
          <w:lang w:val="en-IN"/>
        </w:rPr>
        <w:t>Reducing manual intervention allows for faster testing and analysis when different configurations or scheduling strategies are implemented.</w:t>
      </w:r>
    </w:p>
    <w:p w14:paraId="5813E81E" w14:textId="77777777" w:rsidR="0083067A" w:rsidRDefault="0083067A" w:rsidP="0083067A">
      <w:pPr>
        <w:pStyle w:val="Heading2"/>
      </w:pPr>
      <w:r>
        <w:lastRenderedPageBreak/>
        <w:t>3. Tools and Technologies</w:t>
      </w:r>
    </w:p>
    <w:p w14:paraId="0EBCAC94" w14:textId="77777777" w:rsidR="0083067A" w:rsidRPr="0083067A" w:rsidRDefault="0083067A" w:rsidP="0083067A">
      <w:pPr>
        <w:rPr>
          <w:lang w:val="en-IN"/>
        </w:rPr>
      </w:pPr>
      <w:r w:rsidRPr="0083067A">
        <w:rPr>
          <w:lang w:val="en-IN"/>
        </w:rPr>
        <w:t>The project leverages a combination of simulation tools, programming languages, and automation technologies to carry out the simulations, automate the testing, and analyze the results. Here’s an overview of the key tools and technologies used in the project:</w:t>
      </w:r>
    </w:p>
    <w:p w14:paraId="77356FE5" w14:textId="77777777" w:rsidR="0083067A" w:rsidRPr="0083067A" w:rsidRDefault="0083067A" w:rsidP="00FE0157">
      <w:pPr>
        <w:numPr>
          <w:ilvl w:val="0"/>
          <w:numId w:val="6"/>
        </w:numPr>
        <w:rPr>
          <w:lang w:val="en-IN"/>
        </w:rPr>
      </w:pPr>
      <w:r w:rsidRPr="0083067A">
        <w:rPr>
          <w:b/>
          <w:bCs/>
          <w:lang w:val="en-IN"/>
        </w:rPr>
        <w:t>CloudSim</w:t>
      </w:r>
    </w:p>
    <w:p w14:paraId="5812A4FE" w14:textId="77777777" w:rsidR="0083067A" w:rsidRPr="0083067A" w:rsidRDefault="0083067A" w:rsidP="00FE0157">
      <w:pPr>
        <w:numPr>
          <w:ilvl w:val="1"/>
          <w:numId w:val="6"/>
        </w:numPr>
        <w:rPr>
          <w:lang w:val="en-IN"/>
        </w:rPr>
      </w:pPr>
      <w:r w:rsidRPr="0083067A">
        <w:rPr>
          <w:b/>
          <w:bCs/>
          <w:lang w:val="en-IN"/>
        </w:rPr>
        <w:t>Description</w:t>
      </w:r>
      <w:r w:rsidRPr="0083067A">
        <w:rPr>
          <w:lang w:val="en-IN"/>
        </w:rPr>
        <w:t>: CloudSim is a widely used framework for simulating cloud computing infrastructures and services. It provides a comprehensive environment for modeling data centers, virtual machines (VMs), and scheduling policies.</w:t>
      </w:r>
    </w:p>
    <w:p w14:paraId="5E508767" w14:textId="77777777" w:rsidR="0083067A" w:rsidRPr="0083067A" w:rsidRDefault="0083067A" w:rsidP="00FE0157">
      <w:pPr>
        <w:numPr>
          <w:ilvl w:val="1"/>
          <w:numId w:val="6"/>
        </w:numPr>
        <w:rPr>
          <w:lang w:val="en-IN"/>
        </w:rPr>
      </w:pPr>
      <w:r w:rsidRPr="0083067A">
        <w:rPr>
          <w:b/>
          <w:bCs/>
          <w:lang w:val="en-IN"/>
        </w:rPr>
        <w:t>Role in the Project</w:t>
      </w:r>
      <w:r w:rsidRPr="0083067A">
        <w:rPr>
          <w:lang w:val="en-IN"/>
        </w:rPr>
        <w:t>: CloudSim was used to create a virtualized environment where the two VM scheduling strategies—Time-Shared and Space-Shared—could be simulated. CloudSim allows us to define parameters for VMs (e.g., processing power, memory) and allocate resources based on the chosen scheduling policy. It also provides tools for collecting performance metrics like CPU utilization and task execution time.</w:t>
      </w:r>
    </w:p>
    <w:p w14:paraId="5267602B" w14:textId="77777777" w:rsidR="0083067A" w:rsidRPr="0083067A" w:rsidRDefault="0083067A" w:rsidP="00FE0157">
      <w:pPr>
        <w:numPr>
          <w:ilvl w:val="1"/>
          <w:numId w:val="6"/>
        </w:numPr>
        <w:rPr>
          <w:lang w:val="en-IN"/>
        </w:rPr>
      </w:pPr>
      <w:r w:rsidRPr="0083067A">
        <w:rPr>
          <w:b/>
          <w:bCs/>
          <w:lang w:val="en-IN"/>
        </w:rPr>
        <w:t>Why It Was Chosen</w:t>
      </w:r>
      <w:r w:rsidRPr="0083067A">
        <w:rPr>
          <w:lang w:val="en-IN"/>
        </w:rPr>
        <w:t>: CloudSim is highly customizable and supports detailed simulation of cloud environments, making it ideal for testing VM scheduling strategies without needing actual cloud infrastructure.</w:t>
      </w:r>
    </w:p>
    <w:p w14:paraId="62E14515" w14:textId="77777777" w:rsidR="0083067A" w:rsidRPr="0083067A" w:rsidRDefault="0083067A" w:rsidP="00FE0157">
      <w:pPr>
        <w:numPr>
          <w:ilvl w:val="0"/>
          <w:numId w:val="6"/>
        </w:numPr>
        <w:rPr>
          <w:lang w:val="en-IN"/>
        </w:rPr>
      </w:pPr>
      <w:r w:rsidRPr="0083067A">
        <w:rPr>
          <w:b/>
          <w:bCs/>
          <w:lang w:val="en-IN"/>
        </w:rPr>
        <w:t>GitHub Actions (CI/CD)</w:t>
      </w:r>
    </w:p>
    <w:p w14:paraId="7724334E" w14:textId="77777777" w:rsidR="0083067A" w:rsidRPr="0083067A" w:rsidRDefault="0083067A" w:rsidP="00FE0157">
      <w:pPr>
        <w:numPr>
          <w:ilvl w:val="1"/>
          <w:numId w:val="6"/>
        </w:numPr>
        <w:rPr>
          <w:lang w:val="en-IN"/>
        </w:rPr>
      </w:pPr>
      <w:r w:rsidRPr="0083067A">
        <w:rPr>
          <w:b/>
          <w:bCs/>
          <w:lang w:val="en-IN"/>
        </w:rPr>
        <w:t>Description</w:t>
      </w:r>
      <w:r w:rsidRPr="0083067A">
        <w:rPr>
          <w:lang w:val="en-IN"/>
        </w:rPr>
        <w:t>: GitHub Actions is a popular CI/CD tool that automates software development workflows directly in GitHub repositories. It allows developers to define custom workflows that trigger on code changes, such as running tests or deploying applications.</w:t>
      </w:r>
    </w:p>
    <w:p w14:paraId="42D14121" w14:textId="77777777" w:rsidR="0083067A" w:rsidRPr="0083067A" w:rsidRDefault="0083067A" w:rsidP="00FE0157">
      <w:pPr>
        <w:numPr>
          <w:ilvl w:val="1"/>
          <w:numId w:val="6"/>
        </w:numPr>
        <w:rPr>
          <w:lang w:val="en-IN"/>
        </w:rPr>
      </w:pPr>
      <w:r w:rsidRPr="0083067A">
        <w:rPr>
          <w:b/>
          <w:bCs/>
          <w:lang w:val="en-IN"/>
        </w:rPr>
        <w:t>Role in the Project</w:t>
      </w:r>
      <w:r w:rsidRPr="0083067A">
        <w:rPr>
          <w:lang w:val="en-IN"/>
        </w:rPr>
        <w:t>: GitHub Actions was set up to automatically trigger the simulations every time the code in the project repository was updated. This ensured that the simulations were consistently executed and that the results were logged in real-time. It also handled tasks such as generating performance logs and automating the testing process for different configurations.</w:t>
      </w:r>
    </w:p>
    <w:p w14:paraId="70BC6A53" w14:textId="77777777" w:rsidR="0083067A" w:rsidRPr="0083067A" w:rsidRDefault="0083067A" w:rsidP="00FE0157">
      <w:pPr>
        <w:numPr>
          <w:ilvl w:val="1"/>
          <w:numId w:val="6"/>
        </w:numPr>
        <w:rPr>
          <w:lang w:val="en-IN"/>
        </w:rPr>
      </w:pPr>
      <w:r w:rsidRPr="0083067A">
        <w:rPr>
          <w:b/>
          <w:bCs/>
          <w:lang w:val="en-IN"/>
        </w:rPr>
        <w:t>Why It Was Chosen</w:t>
      </w:r>
      <w:r w:rsidRPr="0083067A">
        <w:rPr>
          <w:lang w:val="en-IN"/>
        </w:rPr>
        <w:t>: GitHub Actions is user-friendly, integrates seamlessly with GitHub repositories, and supports a wide range of automation tasks, making it a good fit for running CloudSim simulations and logging results with minimal manual effort.</w:t>
      </w:r>
    </w:p>
    <w:p w14:paraId="0747DC1B" w14:textId="77777777" w:rsidR="0083067A" w:rsidRPr="0083067A" w:rsidRDefault="0083067A" w:rsidP="00FE0157">
      <w:pPr>
        <w:numPr>
          <w:ilvl w:val="0"/>
          <w:numId w:val="6"/>
        </w:numPr>
        <w:rPr>
          <w:lang w:val="en-IN"/>
        </w:rPr>
      </w:pPr>
      <w:r w:rsidRPr="0083067A">
        <w:rPr>
          <w:b/>
          <w:bCs/>
          <w:lang w:val="en-IN"/>
        </w:rPr>
        <w:t>Java</w:t>
      </w:r>
    </w:p>
    <w:p w14:paraId="6AD3A523" w14:textId="77777777" w:rsidR="0083067A" w:rsidRPr="0083067A" w:rsidRDefault="0083067A" w:rsidP="00FE0157">
      <w:pPr>
        <w:numPr>
          <w:ilvl w:val="1"/>
          <w:numId w:val="6"/>
        </w:numPr>
        <w:rPr>
          <w:lang w:val="en-IN"/>
        </w:rPr>
      </w:pPr>
      <w:r w:rsidRPr="0083067A">
        <w:rPr>
          <w:b/>
          <w:bCs/>
          <w:lang w:val="en-IN"/>
        </w:rPr>
        <w:lastRenderedPageBreak/>
        <w:t>Description</w:t>
      </w:r>
      <w:r w:rsidRPr="0083067A">
        <w:rPr>
          <w:lang w:val="en-IN"/>
        </w:rPr>
        <w:t>: Java is a versatile, object-oriented programming language widely used in the development of cloud-based applications and simulation tools.</w:t>
      </w:r>
    </w:p>
    <w:p w14:paraId="54732BCC" w14:textId="77777777" w:rsidR="0083067A" w:rsidRPr="0083067A" w:rsidRDefault="0083067A" w:rsidP="00FE0157">
      <w:pPr>
        <w:numPr>
          <w:ilvl w:val="1"/>
          <w:numId w:val="6"/>
        </w:numPr>
        <w:rPr>
          <w:lang w:val="en-IN"/>
        </w:rPr>
      </w:pPr>
      <w:r w:rsidRPr="0083067A">
        <w:rPr>
          <w:b/>
          <w:bCs/>
          <w:lang w:val="en-IN"/>
        </w:rPr>
        <w:t>Role in the Project</w:t>
      </w:r>
      <w:r w:rsidRPr="0083067A">
        <w:rPr>
          <w:lang w:val="en-IN"/>
        </w:rPr>
        <w:t>: CloudSim is built in Java, so the entire project required working with Java for coding the simulations and interacting with CloudSim's API. Java was also used for writing scripts that integrate CloudSim with GitHub Actions for automated testing.</w:t>
      </w:r>
    </w:p>
    <w:p w14:paraId="61640327" w14:textId="77777777" w:rsidR="0083067A" w:rsidRPr="0083067A" w:rsidRDefault="0083067A" w:rsidP="00FE0157">
      <w:pPr>
        <w:numPr>
          <w:ilvl w:val="1"/>
          <w:numId w:val="6"/>
        </w:numPr>
        <w:rPr>
          <w:lang w:val="en-IN"/>
        </w:rPr>
      </w:pPr>
      <w:r w:rsidRPr="0083067A">
        <w:rPr>
          <w:b/>
          <w:bCs/>
          <w:lang w:val="en-IN"/>
        </w:rPr>
        <w:t>Why It Was Chosen</w:t>
      </w:r>
      <w:r w:rsidRPr="0083067A">
        <w:rPr>
          <w:lang w:val="en-IN"/>
        </w:rPr>
        <w:t>: Java is the primary language for CloudSim, and it offers extensive support for object-oriented modeling, making it an appropriate choice for developing the simulation logic.</w:t>
      </w:r>
    </w:p>
    <w:p w14:paraId="54D9EB66" w14:textId="77777777" w:rsidR="0083067A" w:rsidRPr="0083067A" w:rsidRDefault="0083067A" w:rsidP="00FE0157">
      <w:pPr>
        <w:numPr>
          <w:ilvl w:val="0"/>
          <w:numId w:val="6"/>
        </w:numPr>
        <w:rPr>
          <w:lang w:val="en-IN"/>
        </w:rPr>
      </w:pPr>
      <w:r w:rsidRPr="0083067A">
        <w:rPr>
          <w:b/>
          <w:bCs/>
          <w:lang w:val="en-IN"/>
        </w:rPr>
        <w:t>Git (Version Control)</w:t>
      </w:r>
    </w:p>
    <w:p w14:paraId="4728880A" w14:textId="77777777" w:rsidR="0083067A" w:rsidRPr="0083067A" w:rsidRDefault="0083067A" w:rsidP="00FE0157">
      <w:pPr>
        <w:numPr>
          <w:ilvl w:val="1"/>
          <w:numId w:val="6"/>
        </w:numPr>
        <w:rPr>
          <w:lang w:val="en-IN"/>
        </w:rPr>
      </w:pPr>
      <w:r w:rsidRPr="0083067A">
        <w:rPr>
          <w:b/>
          <w:bCs/>
          <w:lang w:val="en-IN"/>
        </w:rPr>
        <w:t>Description</w:t>
      </w:r>
      <w:r w:rsidRPr="0083067A">
        <w:rPr>
          <w:lang w:val="en-IN"/>
        </w:rPr>
        <w:t>: Git is a distributed version control system that tracks changes in source code during software development.</w:t>
      </w:r>
    </w:p>
    <w:p w14:paraId="78F7B541" w14:textId="77777777" w:rsidR="0083067A" w:rsidRPr="0083067A" w:rsidRDefault="0083067A" w:rsidP="00FE0157">
      <w:pPr>
        <w:numPr>
          <w:ilvl w:val="1"/>
          <w:numId w:val="6"/>
        </w:numPr>
        <w:rPr>
          <w:lang w:val="en-IN"/>
        </w:rPr>
      </w:pPr>
      <w:r w:rsidRPr="0083067A">
        <w:rPr>
          <w:b/>
          <w:bCs/>
          <w:lang w:val="en-IN"/>
        </w:rPr>
        <w:t>Role in the Project</w:t>
      </w:r>
      <w:r w:rsidRPr="0083067A">
        <w:rPr>
          <w:lang w:val="en-IN"/>
        </w:rPr>
        <w:t>: Git was used for version control of the project’s source code. It allows for easy collaboration between team members and ensures that all changes to the codebase are tracked and can be reverted if necessary.</w:t>
      </w:r>
    </w:p>
    <w:p w14:paraId="51F185B5" w14:textId="77777777" w:rsidR="0083067A" w:rsidRPr="0083067A" w:rsidRDefault="0083067A" w:rsidP="00FE0157">
      <w:pPr>
        <w:numPr>
          <w:ilvl w:val="1"/>
          <w:numId w:val="6"/>
        </w:numPr>
        <w:rPr>
          <w:lang w:val="en-IN"/>
        </w:rPr>
      </w:pPr>
      <w:r w:rsidRPr="0083067A">
        <w:rPr>
          <w:b/>
          <w:bCs/>
          <w:lang w:val="en-IN"/>
        </w:rPr>
        <w:t>Why It Was Chosen</w:t>
      </w:r>
      <w:r w:rsidRPr="0083067A">
        <w:rPr>
          <w:lang w:val="en-IN"/>
        </w:rPr>
        <w:t>: Git ensures that code changes are systematically organized and provides a clear history of modifications, which is essential when working with complex simulations and automation.</w:t>
      </w:r>
    </w:p>
    <w:p w14:paraId="39A35DC6" w14:textId="77777777" w:rsidR="0083067A" w:rsidRPr="0083067A" w:rsidRDefault="0083067A" w:rsidP="00FE0157">
      <w:pPr>
        <w:numPr>
          <w:ilvl w:val="0"/>
          <w:numId w:val="6"/>
        </w:numPr>
        <w:rPr>
          <w:lang w:val="en-IN"/>
        </w:rPr>
      </w:pPr>
      <w:r w:rsidRPr="0083067A">
        <w:rPr>
          <w:b/>
          <w:bCs/>
          <w:lang w:val="en-IN"/>
        </w:rPr>
        <w:t>Bash Scripts</w:t>
      </w:r>
    </w:p>
    <w:p w14:paraId="4B5159C8" w14:textId="77777777" w:rsidR="0083067A" w:rsidRPr="0083067A" w:rsidRDefault="0083067A" w:rsidP="00FE0157">
      <w:pPr>
        <w:numPr>
          <w:ilvl w:val="1"/>
          <w:numId w:val="6"/>
        </w:numPr>
        <w:rPr>
          <w:lang w:val="en-IN"/>
        </w:rPr>
      </w:pPr>
      <w:r w:rsidRPr="0083067A">
        <w:rPr>
          <w:b/>
          <w:bCs/>
          <w:lang w:val="en-IN"/>
        </w:rPr>
        <w:t>Description</w:t>
      </w:r>
      <w:r w:rsidRPr="0083067A">
        <w:rPr>
          <w:lang w:val="en-IN"/>
        </w:rPr>
        <w:t>: Bash is a shell scripting language that allows for the automation of tasks in Unix-like operating systems.</w:t>
      </w:r>
    </w:p>
    <w:p w14:paraId="0AEE3A3B" w14:textId="77777777" w:rsidR="0083067A" w:rsidRPr="0083067A" w:rsidRDefault="0083067A" w:rsidP="00FE0157">
      <w:pPr>
        <w:numPr>
          <w:ilvl w:val="1"/>
          <w:numId w:val="6"/>
        </w:numPr>
        <w:rPr>
          <w:lang w:val="en-IN"/>
        </w:rPr>
      </w:pPr>
      <w:r w:rsidRPr="0083067A">
        <w:rPr>
          <w:b/>
          <w:bCs/>
          <w:lang w:val="en-IN"/>
        </w:rPr>
        <w:t>Role in the Project</w:t>
      </w:r>
      <w:r w:rsidRPr="0083067A">
        <w:rPr>
          <w:lang w:val="en-IN"/>
        </w:rPr>
        <w:t>: Bash scripts were used to automate tasks such as starting simulations, collecting logs, and interacting with GitHub Actions workflows.</w:t>
      </w:r>
    </w:p>
    <w:p w14:paraId="703CA479" w14:textId="77777777" w:rsidR="0083067A" w:rsidRPr="0083067A" w:rsidRDefault="0083067A" w:rsidP="00FE0157">
      <w:pPr>
        <w:numPr>
          <w:ilvl w:val="1"/>
          <w:numId w:val="6"/>
        </w:numPr>
        <w:rPr>
          <w:lang w:val="en-IN"/>
        </w:rPr>
      </w:pPr>
      <w:r w:rsidRPr="0083067A">
        <w:rPr>
          <w:b/>
          <w:bCs/>
          <w:lang w:val="en-IN"/>
        </w:rPr>
        <w:t>Why It Was Chosen</w:t>
      </w:r>
      <w:r w:rsidRPr="0083067A">
        <w:rPr>
          <w:lang w:val="en-IN"/>
        </w:rPr>
        <w:t>: Bash is widely used in CI/CD pipelines to automate tasks and interact with version control systems like Git. Its simplicity and effectiveness made it ideal for managing simulation runs and automating processes in this project.</w:t>
      </w:r>
    </w:p>
    <w:p w14:paraId="617EBB41" w14:textId="77777777" w:rsidR="0083067A" w:rsidRPr="0083067A" w:rsidRDefault="004350BF" w:rsidP="0083067A">
      <w:pPr>
        <w:rPr>
          <w:lang w:val="en-IN"/>
        </w:rPr>
      </w:pPr>
      <w:r>
        <w:rPr>
          <w:noProof/>
          <w:lang w:val="en-IN"/>
        </w:rPr>
      </w:r>
      <w:r w:rsidR="004350BF">
        <w:rPr>
          <w:noProof/>
          <w:lang w:val="en-IN"/>
        </w:rPr>
        <w:pict>
          <v:rect id="_x0000_i1025" style="width:0;height:1.5pt" o:hralign="center" o:hrstd="t" o:hr="t" fillcolor="#a0a0a0" stroked="f"/>
        </w:pict>
      </w:r>
    </w:p>
    <w:p w14:paraId="55E28BD9" w14:textId="77777777" w:rsidR="0083067A" w:rsidRDefault="0083067A" w:rsidP="0083067A">
      <w:pPr>
        <w:pStyle w:val="Heading3"/>
      </w:pPr>
      <w:r>
        <w:rPr>
          <w:rStyle w:val="Strong"/>
          <w:b w:val="0"/>
          <w:bCs w:val="0"/>
        </w:rPr>
        <w:t>Summary of Tools</w:t>
      </w:r>
    </w:p>
    <w:p w14:paraId="6F1BD880" w14:textId="77777777" w:rsidR="0083067A" w:rsidRPr="0083067A" w:rsidRDefault="0083067A" w:rsidP="00FE0157">
      <w:pPr>
        <w:numPr>
          <w:ilvl w:val="0"/>
          <w:numId w:val="7"/>
        </w:numPr>
        <w:rPr>
          <w:lang w:val="en-IN"/>
        </w:rPr>
      </w:pPr>
      <w:r w:rsidRPr="0083067A">
        <w:rPr>
          <w:b/>
          <w:bCs/>
          <w:lang w:val="en-IN"/>
        </w:rPr>
        <w:t>CloudSim</w:t>
      </w:r>
      <w:r w:rsidRPr="0083067A">
        <w:rPr>
          <w:lang w:val="en-IN"/>
        </w:rPr>
        <w:t>: For simulating cloud environments and testing VM scheduling strategies.</w:t>
      </w:r>
    </w:p>
    <w:p w14:paraId="1A4D8A15" w14:textId="77777777" w:rsidR="0083067A" w:rsidRPr="0083067A" w:rsidRDefault="0083067A" w:rsidP="00FE0157">
      <w:pPr>
        <w:numPr>
          <w:ilvl w:val="0"/>
          <w:numId w:val="7"/>
        </w:numPr>
        <w:rPr>
          <w:lang w:val="en-IN"/>
        </w:rPr>
      </w:pPr>
      <w:r w:rsidRPr="0083067A">
        <w:rPr>
          <w:b/>
          <w:bCs/>
          <w:lang w:val="en-IN"/>
        </w:rPr>
        <w:lastRenderedPageBreak/>
        <w:t>GitHub Actions</w:t>
      </w:r>
      <w:r w:rsidRPr="0083067A">
        <w:rPr>
          <w:lang w:val="en-IN"/>
        </w:rPr>
        <w:t>: For automating simulation runs and collecting performance logs.</w:t>
      </w:r>
    </w:p>
    <w:p w14:paraId="2BB70A8B" w14:textId="77777777" w:rsidR="0083067A" w:rsidRPr="0083067A" w:rsidRDefault="0083067A" w:rsidP="00FE0157">
      <w:pPr>
        <w:numPr>
          <w:ilvl w:val="0"/>
          <w:numId w:val="7"/>
        </w:numPr>
        <w:rPr>
          <w:lang w:val="en-IN"/>
        </w:rPr>
      </w:pPr>
      <w:r w:rsidRPr="0083067A">
        <w:rPr>
          <w:b/>
          <w:bCs/>
          <w:lang w:val="en-IN"/>
        </w:rPr>
        <w:t>Java</w:t>
      </w:r>
      <w:r w:rsidRPr="0083067A">
        <w:rPr>
          <w:lang w:val="en-IN"/>
        </w:rPr>
        <w:t>: For coding simulations and interacting with CloudSim.</w:t>
      </w:r>
    </w:p>
    <w:p w14:paraId="281C31D7" w14:textId="77777777" w:rsidR="0083067A" w:rsidRPr="0083067A" w:rsidRDefault="0083067A" w:rsidP="00FE0157">
      <w:pPr>
        <w:numPr>
          <w:ilvl w:val="0"/>
          <w:numId w:val="7"/>
        </w:numPr>
        <w:rPr>
          <w:lang w:val="en-IN"/>
        </w:rPr>
      </w:pPr>
      <w:r w:rsidRPr="0083067A">
        <w:rPr>
          <w:b/>
          <w:bCs/>
          <w:lang w:val="en-IN"/>
        </w:rPr>
        <w:t>Git</w:t>
      </w:r>
      <w:r w:rsidRPr="0083067A">
        <w:rPr>
          <w:lang w:val="en-IN"/>
        </w:rPr>
        <w:t>: For version control and collaborative code management.</w:t>
      </w:r>
    </w:p>
    <w:p w14:paraId="5CB0D98C" w14:textId="77777777" w:rsidR="0083067A" w:rsidRPr="0083067A" w:rsidRDefault="0083067A" w:rsidP="00FE0157">
      <w:pPr>
        <w:numPr>
          <w:ilvl w:val="0"/>
          <w:numId w:val="7"/>
        </w:numPr>
        <w:rPr>
          <w:lang w:val="en-IN"/>
        </w:rPr>
      </w:pPr>
      <w:r w:rsidRPr="0083067A">
        <w:rPr>
          <w:b/>
          <w:bCs/>
          <w:lang w:val="en-IN"/>
        </w:rPr>
        <w:t>Bash Scripts</w:t>
      </w:r>
      <w:r w:rsidRPr="0083067A">
        <w:rPr>
          <w:lang w:val="en-IN"/>
        </w:rPr>
        <w:t>: For automating tasks within the CI/CD pipeline.</w:t>
      </w:r>
    </w:p>
    <w:p w14:paraId="0796C4E7" w14:textId="77777777" w:rsidR="0083067A" w:rsidRPr="0083067A" w:rsidRDefault="0083067A" w:rsidP="0083067A">
      <w:pPr>
        <w:pStyle w:val="Heading2"/>
      </w:pPr>
      <w:r>
        <w:t xml:space="preserve">4. </w:t>
      </w:r>
      <w:r w:rsidRPr="0083067A">
        <w:t>VM Scheduling Strategies</w:t>
      </w:r>
    </w:p>
    <w:p w14:paraId="3E0C7AC1" w14:textId="77777777" w:rsidR="0083067A" w:rsidRPr="0083067A" w:rsidRDefault="0083067A" w:rsidP="0083067A">
      <w:pPr>
        <w:rPr>
          <w:lang w:val="en-IN"/>
        </w:rPr>
      </w:pPr>
      <w:r w:rsidRPr="0083067A">
        <w:rPr>
          <w:lang w:val="en-IN"/>
        </w:rPr>
        <w:t xml:space="preserve">In cloud computing, efficient resource allocation is crucial for optimizing performance, ensuring fair resource distribution, and minimizing energy consumption. One of the core components in achieving these goals is </w:t>
      </w:r>
      <w:r w:rsidRPr="0083067A">
        <w:rPr>
          <w:b/>
          <w:bCs/>
          <w:lang w:val="en-IN"/>
        </w:rPr>
        <w:t>VM scheduling</w:t>
      </w:r>
      <w:r w:rsidRPr="0083067A">
        <w:rPr>
          <w:lang w:val="en-IN"/>
        </w:rPr>
        <w:t xml:space="preserve">, which refers to the method of allocating virtual machines (VMs) to physical resources (such as CPUs and memory) within a cloud datacenter. In this project, two common VM scheduling strategies are compared: </w:t>
      </w:r>
      <w:r w:rsidRPr="0083067A">
        <w:rPr>
          <w:b/>
          <w:bCs/>
          <w:lang w:val="en-IN"/>
        </w:rPr>
        <w:t>Time-Shared Scheduling</w:t>
      </w:r>
      <w:r w:rsidRPr="0083067A">
        <w:rPr>
          <w:lang w:val="en-IN"/>
        </w:rPr>
        <w:t xml:space="preserve"> and </w:t>
      </w:r>
      <w:r w:rsidRPr="0083067A">
        <w:rPr>
          <w:b/>
          <w:bCs/>
          <w:lang w:val="en-IN"/>
        </w:rPr>
        <w:t>Space-Shared Scheduling</w:t>
      </w:r>
      <w:r w:rsidRPr="0083067A">
        <w:rPr>
          <w:lang w:val="en-IN"/>
        </w:rPr>
        <w:t>.</w:t>
      </w:r>
    </w:p>
    <w:p w14:paraId="7FCE17B9" w14:textId="77777777" w:rsidR="0083067A" w:rsidRPr="0083067A" w:rsidRDefault="0083067A" w:rsidP="0083067A">
      <w:pPr>
        <w:rPr>
          <w:b/>
          <w:bCs/>
          <w:lang w:val="en-IN"/>
        </w:rPr>
      </w:pPr>
      <w:r w:rsidRPr="0083067A">
        <w:rPr>
          <w:b/>
          <w:bCs/>
          <w:lang w:val="en-IN"/>
        </w:rPr>
        <w:t>1. Time-Shared Scheduling</w:t>
      </w:r>
    </w:p>
    <w:p w14:paraId="20711DB4" w14:textId="77777777" w:rsidR="0083067A" w:rsidRPr="0083067A" w:rsidRDefault="0083067A" w:rsidP="00FE0157">
      <w:pPr>
        <w:numPr>
          <w:ilvl w:val="0"/>
          <w:numId w:val="8"/>
        </w:numPr>
        <w:rPr>
          <w:lang w:val="en-IN"/>
        </w:rPr>
      </w:pPr>
      <w:r w:rsidRPr="0083067A">
        <w:rPr>
          <w:b/>
          <w:bCs/>
          <w:lang w:val="en-IN"/>
        </w:rPr>
        <w:t>Definition</w:t>
      </w:r>
      <w:r w:rsidRPr="0083067A">
        <w:rPr>
          <w:lang w:val="en-IN"/>
        </w:rPr>
        <w:t>: In time-shared scheduling, the physical CPU is shared by multiple virtual machines (VMs). The CPU time is divided into small time slices, and each VM is given a turn to execute during one of these slices. This creates a perception of simultaneous execution, as the CPU switches rapidly between VMs.</w:t>
      </w:r>
    </w:p>
    <w:p w14:paraId="2E8D41DB" w14:textId="77777777" w:rsidR="0083067A" w:rsidRPr="0083067A" w:rsidRDefault="0083067A" w:rsidP="00FE0157">
      <w:pPr>
        <w:numPr>
          <w:ilvl w:val="0"/>
          <w:numId w:val="8"/>
        </w:numPr>
        <w:rPr>
          <w:lang w:val="en-IN"/>
        </w:rPr>
      </w:pPr>
      <w:r w:rsidRPr="0083067A">
        <w:rPr>
          <w:b/>
          <w:bCs/>
          <w:lang w:val="en-IN"/>
        </w:rPr>
        <w:t>How It Works</w:t>
      </w:r>
      <w:r w:rsidRPr="0083067A">
        <w:rPr>
          <w:lang w:val="en-IN"/>
        </w:rPr>
        <w:t>:</w:t>
      </w:r>
    </w:p>
    <w:p w14:paraId="7C2442A0" w14:textId="77777777" w:rsidR="0083067A" w:rsidRPr="0083067A" w:rsidRDefault="0083067A" w:rsidP="00FE0157">
      <w:pPr>
        <w:numPr>
          <w:ilvl w:val="1"/>
          <w:numId w:val="8"/>
        </w:numPr>
        <w:rPr>
          <w:lang w:val="en-IN"/>
        </w:rPr>
      </w:pPr>
      <w:r w:rsidRPr="0083067A">
        <w:rPr>
          <w:lang w:val="en-IN"/>
        </w:rPr>
        <w:t>The operating system (or hypervisor) assigns CPU time to each VM in a rotating manner.</w:t>
      </w:r>
    </w:p>
    <w:p w14:paraId="161CECB0" w14:textId="77777777" w:rsidR="0083067A" w:rsidRPr="0083067A" w:rsidRDefault="0083067A" w:rsidP="00FE0157">
      <w:pPr>
        <w:numPr>
          <w:ilvl w:val="1"/>
          <w:numId w:val="8"/>
        </w:numPr>
        <w:rPr>
          <w:lang w:val="en-IN"/>
        </w:rPr>
      </w:pPr>
      <w:r w:rsidRPr="0083067A">
        <w:rPr>
          <w:lang w:val="en-IN"/>
        </w:rPr>
        <w:t>The time slice allocated to each VM is typically very short, often in the order of milliseconds.</w:t>
      </w:r>
    </w:p>
    <w:p w14:paraId="6EB0D973" w14:textId="77777777" w:rsidR="0083067A" w:rsidRPr="0083067A" w:rsidRDefault="0083067A" w:rsidP="00FE0157">
      <w:pPr>
        <w:numPr>
          <w:ilvl w:val="1"/>
          <w:numId w:val="8"/>
        </w:numPr>
        <w:rPr>
          <w:lang w:val="en-IN"/>
        </w:rPr>
      </w:pPr>
      <w:r w:rsidRPr="0083067A">
        <w:rPr>
          <w:lang w:val="en-IN"/>
        </w:rPr>
        <w:t>In a cloud datacenter, multiple VMs can run concurrently on a single physical CPU, improving resource utilization and enabling multi-tasking.</w:t>
      </w:r>
    </w:p>
    <w:p w14:paraId="119315DA" w14:textId="77777777" w:rsidR="0083067A" w:rsidRPr="0083067A" w:rsidRDefault="0083067A" w:rsidP="00FE0157">
      <w:pPr>
        <w:numPr>
          <w:ilvl w:val="0"/>
          <w:numId w:val="8"/>
        </w:numPr>
        <w:rPr>
          <w:lang w:val="en-IN"/>
        </w:rPr>
      </w:pPr>
      <w:r w:rsidRPr="0083067A">
        <w:rPr>
          <w:b/>
          <w:bCs/>
          <w:lang w:val="en-IN"/>
        </w:rPr>
        <w:t>Advantages</w:t>
      </w:r>
      <w:r w:rsidRPr="0083067A">
        <w:rPr>
          <w:lang w:val="en-IN"/>
        </w:rPr>
        <w:t>:</w:t>
      </w:r>
    </w:p>
    <w:p w14:paraId="52BA1673" w14:textId="77777777" w:rsidR="0083067A" w:rsidRPr="0083067A" w:rsidRDefault="0083067A" w:rsidP="00FE0157">
      <w:pPr>
        <w:numPr>
          <w:ilvl w:val="1"/>
          <w:numId w:val="8"/>
        </w:numPr>
        <w:rPr>
          <w:lang w:val="en-IN"/>
        </w:rPr>
      </w:pPr>
      <w:r w:rsidRPr="0083067A">
        <w:rPr>
          <w:b/>
          <w:bCs/>
          <w:lang w:val="en-IN"/>
        </w:rPr>
        <w:t>Maximized resource utilization</w:t>
      </w:r>
      <w:r w:rsidRPr="0083067A">
        <w:rPr>
          <w:lang w:val="en-IN"/>
        </w:rPr>
        <w:t>: Time-sharing allows multiple VMs to run on the same physical machine, even if each individual VM doesn't need a full CPU.</w:t>
      </w:r>
    </w:p>
    <w:p w14:paraId="47FC13D7" w14:textId="77777777" w:rsidR="0083067A" w:rsidRPr="0083067A" w:rsidRDefault="0083067A" w:rsidP="00FE0157">
      <w:pPr>
        <w:numPr>
          <w:ilvl w:val="1"/>
          <w:numId w:val="8"/>
        </w:numPr>
        <w:rPr>
          <w:lang w:val="en-IN"/>
        </w:rPr>
      </w:pPr>
      <w:r w:rsidRPr="0083067A">
        <w:rPr>
          <w:b/>
          <w:bCs/>
          <w:lang w:val="en-IN"/>
        </w:rPr>
        <w:t>Fairness</w:t>
      </w:r>
      <w:r w:rsidRPr="0083067A">
        <w:rPr>
          <w:lang w:val="en-IN"/>
        </w:rPr>
        <w:t>: All VMs get access to the CPU, reducing the risk of a single VM monopolizing resources.</w:t>
      </w:r>
    </w:p>
    <w:p w14:paraId="2C9205AF" w14:textId="77777777" w:rsidR="0083067A" w:rsidRPr="0083067A" w:rsidRDefault="0083067A" w:rsidP="00FE0157">
      <w:pPr>
        <w:numPr>
          <w:ilvl w:val="1"/>
          <w:numId w:val="8"/>
        </w:numPr>
        <w:rPr>
          <w:lang w:val="en-IN"/>
        </w:rPr>
      </w:pPr>
      <w:r w:rsidRPr="0083067A">
        <w:rPr>
          <w:b/>
          <w:bCs/>
          <w:lang w:val="en-IN"/>
        </w:rPr>
        <w:t>Cost efficiency</w:t>
      </w:r>
      <w:r w:rsidRPr="0083067A">
        <w:rPr>
          <w:lang w:val="en-IN"/>
        </w:rPr>
        <w:t>: Since multiple VMs share resources, the infrastructure cost can be lower.</w:t>
      </w:r>
    </w:p>
    <w:p w14:paraId="78F0D799" w14:textId="77777777" w:rsidR="0083067A" w:rsidRPr="0083067A" w:rsidRDefault="0083067A" w:rsidP="00FE0157">
      <w:pPr>
        <w:numPr>
          <w:ilvl w:val="0"/>
          <w:numId w:val="8"/>
        </w:numPr>
        <w:rPr>
          <w:lang w:val="en-IN"/>
        </w:rPr>
      </w:pPr>
      <w:r w:rsidRPr="0083067A">
        <w:rPr>
          <w:b/>
          <w:bCs/>
          <w:lang w:val="en-IN"/>
        </w:rPr>
        <w:lastRenderedPageBreak/>
        <w:t>Disadvantages</w:t>
      </w:r>
      <w:r w:rsidRPr="0083067A">
        <w:rPr>
          <w:lang w:val="en-IN"/>
        </w:rPr>
        <w:t>:</w:t>
      </w:r>
    </w:p>
    <w:p w14:paraId="4A8BFE4B" w14:textId="77777777" w:rsidR="0083067A" w:rsidRPr="0083067A" w:rsidRDefault="0083067A" w:rsidP="00FE0157">
      <w:pPr>
        <w:numPr>
          <w:ilvl w:val="1"/>
          <w:numId w:val="8"/>
        </w:numPr>
        <w:rPr>
          <w:lang w:val="en-IN"/>
        </w:rPr>
      </w:pPr>
      <w:r w:rsidRPr="0083067A">
        <w:rPr>
          <w:b/>
          <w:bCs/>
          <w:lang w:val="en-IN"/>
        </w:rPr>
        <w:t>Overhead</w:t>
      </w:r>
      <w:r w:rsidRPr="0083067A">
        <w:rPr>
          <w:lang w:val="en-IN"/>
        </w:rPr>
        <w:t>: The frequent context-switching between VMs introduces overhead, which can reduce overall system performance.</w:t>
      </w:r>
    </w:p>
    <w:p w14:paraId="77A76ADE" w14:textId="77777777" w:rsidR="0083067A" w:rsidRPr="0083067A" w:rsidRDefault="0083067A" w:rsidP="00FE0157">
      <w:pPr>
        <w:numPr>
          <w:ilvl w:val="1"/>
          <w:numId w:val="8"/>
        </w:numPr>
        <w:rPr>
          <w:lang w:val="en-IN"/>
        </w:rPr>
      </w:pPr>
      <w:r w:rsidRPr="0083067A">
        <w:rPr>
          <w:b/>
          <w:bCs/>
          <w:lang w:val="en-IN"/>
        </w:rPr>
        <w:t>CPU contention</w:t>
      </w:r>
      <w:r w:rsidRPr="0083067A">
        <w:rPr>
          <w:lang w:val="en-IN"/>
        </w:rPr>
        <w:t>: If many VMs require CPU-intensive tasks, time-sharing can lead to resource contention, where no VM has enough resources to perform efficiently.</w:t>
      </w:r>
    </w:p>
    <w:p w14:paraId="6CBBCEDE" w14:textId="77777777" w:rsidR="0083067A" w:rsidRPr="0083067A" w:rsidRDefault="0083067A" w:rsidP="00FE0157">
      <w:pPr>
        <w:numPr>
          <w:ilvl w:val="0"/>
          <w:numId w:val="8"/>
        </w:numPr>
        <w:rPr>
          <w:lang w:val="en-IN"/>
        </w:rPr>
      </w:pPr>
      <w:r w:rsidRPr="0083067A">
        <w:rPr>
          <w:b/>
          <w:bCs/>
          <w:lang w:val="en-IN"/>
        </w:rPr>
        <w:t>Use Cases</w:t>
      </w:r>
      <w:r w:rsidRPr="0083067A">
        <w:rPr>
          <w:lang w:val="en-IN"/>
        </w:rPr>
        <w:t>:</w:t>
      </w:r>
    </w:p>
    <w:p w14:paraId="7BFBFD07" w14:textId="77777777" w:rsidR="0083067A" w:rsidRPr="0083067A" w:rsidRDefault="0083067A" w:rsidP="00FE0157">
      <w:pPr>
        <w:numPr>
          <w:ilvl w:val="1"/>
          <w:numId w:val="8"/>
        </w:numPr>
        <w:rPr>
          <w:lang w:val="en-IN"/>
        </w:rPr>
      </w:pPr>
      <w:r w:rsidRPr="0083067A">
        <w:rPr>
          <w:lang w:val="en-IN"/>
        </w:rPr>
        <w:t>Best suited for environments with multiple lightweight tasks or when a high degree of parallelism is required (e.g., web servers, low-load applications).</w:t>
      </w:r>
    </w:p>
    <w:p w14:paraId="0D26E26B" w14:textId="77777777" w:rsidR="0083067A" w:rsidRPr="0083067A" w:rsidRDefault="004350BF" w:rsidP="0083067A">
      <w:pPr>
        <w:rPr>
          <w:lang w:val="en-IN"/>
        </w:rPr>
      </w:pPr>
      <w:r>
        <w:rPr>
          <w:noProof/>
          <w:lang w:val="en-IN"/>
        </w:rPr>
      </w:r>
      <w:r w:rsidR="004350BF">
        <w:rPr>
          <w:noProof/>
          <w:lang w:val="en-IN"/>
        </w:rPr>
        <w:pict>
          <v:rect id="_x0000_i1026" style="width:0;height:1.5pt" o:hralign="center" o:hrstd="t" o:hr="t" fillcolor="#a0a0a0" stroked="f"/>
        </w:pict>
      </w:r>
    </w:p>
    <w:p w14:paraId="27C8D380" w14:textId="77777777" w:rsidR="0083067A" w:rsidRPr="0083067A" w:rsidRDefault="0083067A" w:rsidP="0083067A">
      <w:pPr>
        <w:rPr>
          <w:b/>
          <w:bCs/>
          <w:lang w:val="en-IN"/>
        </w:rPr>
      </w:pPr>
      <w:r w:rsidRPr="0083067A">
        <w:rPr>
          <w:b/>
          <w:bCs/>
          <w:lang w:val="en-IN"/>
        </w:rPr>
        <w:t>2. Space-Shared Scheduling</w:t>
      </w:r>
    </w:p>
    <w:p w14:paraId="5E66AAEB" w14:textId="77777777" w:rsidR="0083067A" w:rsidRPr="0083067A" w:rsidRDefault="0083067A" w:rsidP="00FE0157">
      <w:pPr>
        <w:numPr>
          <w:ilvl w:val="0"/>
          <w:numId w:val="9"/>
        </w:numPr>
        <w:rPr>
          <w:lang w:val="en-IN"/>
        </w:rPr>
      </w:pPr>
      <w:r w:rsidRPr="0083067A">
        <w:rPr>
          <w:b/>
          <w:bCs/>
          <w:lang w:val="en-IN"/>
        </w:rPr>
        <w:t>Definition</w:t>
      </w:r>
      <w:r w:rsidRPr="0083067A">
        <w:rPr>
          <w:lang w:val="en-IN"/>
        </w:rPr>
        <w:t>: In space-shared scheduling, a single VM is allocated exclusive access to a CPU until it finishes its task. Unlike time-sharing, where multiple VMs share the same CPU, space-sharing ensures that a VM can utilize the full capacity of the CPU, improving its performance consistency.</w:t>
      </w:r>
    </w:p>
    <w:p w14:paraId="23B7D5E9" w14:textId="77777777" w:rsidR="0083067A" w:rsidRPr="0083067A" w:rsidRDefault="0083067A" w:rsidP="00FE0157">
      <w:pPr>
        <w:numPr>
          <w:ilvl w:val="0"/>
          <w:numId w:val="9"/>
        </w:numPr>
        <w:rPr>
          <w:lang w:val="en-IN"/>
        </w:rPr>
      </w:pPr>
      <w:r w:rsidRPr="0083067A">
        <w:rPr>
          <w:b/>
          <w:bCs/>
          <w:lang w:val="en-IN"/>
        </w:rPr>
        <w:t>How It Works</w:t>
      </w:r>
      <w:r w:rsidRPr="0083067A">
        <w:rPr>
          <w:lang w:val="en-IN"/>
        </w:rPr>
        <w:t>:</w:t>
      </w:r>
    </w:p>
    <w:p w14:paraId="5E960BA2" w14:textId="77777777" w:rsidR="0083067A" w:rsidRPr="0083067A" w:rsidRDefault="0083067A" w:rsidP="00FE0157">
      <w:pPr>
        <w:numPr>
          <w:ilvl w:val="1"/>
          <w:numId w:val="9"/>
        </w:numPr>
        <w:rPr>
          <w:lang w:val="en-IN"/>
        </w:rPr>
      </w:pPr>
      <w:r w:rsidRPr="0083067A">
        <w:rPr>
          <w:lang w:val="en-IN"/>
        </w:rPr>
        <w:t>The hypervisor assigns an entire CPU core to a single VM for the duration of its task.</w:t>
      </w:r>
    </w:p>
    <w:p w14:paraId="3D492456" w14:textId="77777777" w:rsidR="0083067A" w:rsidRPr="0083067A" w:rsidRDefault="0083067A" w:rsidP="00FE0157">
      <w:pPr>
        <w:numPr>
          <w:ilvl w:val="1"/>
          <w:numId w:val="9"/>
        </w:numPr>
        <w:rPr>
          <w:lang w:val="en-IN"/>
        </w:rPr>
      </w:pPr>
      <w:r w:rsidRPr="0083067A">
        <w:rPr>
          <w:lang w:val="en-IN"/>
        </w:rPr>
        <w:t>Once a VM completes its task, the CPU is freed and can be reassigned to another VM.</w:t>
      </w:r>
    </w:p>
    <w:p w14:paraId="3A03D2F5" w14:textId="77777777" w:rsidR="0083067A" w:rsidRPr="0083067A" w:rsidRDefault="0083067A" w:rsidP="00FE0157">
      <w:pPr>
        <w:numPr>
          <w:ilvl w:val="1"/>
          <w:numId w:val="9"/>
        </w:numPr>
        <w:rPr>
          <w:lang w:val="en-IN"/>
        </w:rPr>
      </w:pPr>
      <w:r w:rsidRPr="0083067A">
        <w:rPr>
          <w:lang w:val="en-IN"/>
        </w:rPr>
        <w:t>This method avoids the overhead introduced by context-switching, as no other VM competes for CPU time during its allocated period.</w:t>
      </w:r>
    </w:p>
    <w:p w14:paraId="3FC0C111" w14:textId="77777777" w:rsidR="0083067A" w:rsidRPr="0083067A" w:rsidRDefault="0083067A" w:rsidP="00FE0157">
      <w:pPr>
        <w:numPr>
          <w:ilvl w:val="0"/>
          <w:numId w:val="9"/>
        </w:numPr>
        <w:rPr>
          <w:lang w:val="en-IN"/>
        </w:rPr>
      </w:pPr>
      <w:r w:rsidRPr="0083067A">
        <w:rPr>
          <w:b/>
          <w:bCs/>
          <w:lang w:val="en-IN"/>
        </w:rPr>
        <w:t>Advantages</w:t>
      </w:r>
      <w:r w:rsidRPr="0083067A">
        <w:rPr>
          <w:lang w:val="en-IN"/>
        </w:rPr>
        <w:t>:</w:t>
      </w:r>
    </w:p>
    <w:p w14:paraId="60BB8EA1" w14:textId="77777777" w:rsidR="0083067A" w:rsidRPr="0083067A" w:rsidRDefault="0083067A" w:rsidP="00FE0157">
      <w:pPr>
        <w:numPr>
          <w:ilvl w:val="1"/>
          <w:numId w:val="9"/>
        </w:numPr>
        <w:rPr>
          <w:lang w:val="en-IN"/>
        </w:rPr>
      </w:pPr>
      <w:r w:rsidRPr="0083067A">
        <w:rPr>
          <w:b/>
          <w:bCs/>
          <w:lang w:val="en-IN"/>
        </w:rPr>
        <w:t>Reduced overhead</w:t>
      </w:r>
      <w:r w:rsidRPr="0083067A">
        <w:rPr>
          <w:lang w:val="en-IN"/>
        </w:rPr>
        <w:t>: No context-switching is needed, which can lead to improved performance for CPU-bound tasks.</w:t>
      </w:r>
    </w:p>
    <w:p w14:paraId="165B8E15" w14:textId="77777777" w:rsidR="0083067A" w:rsidRPr="0083067A" w:rsidRDefault="0083067A" w:rsidP="00FE0157">
      <w:pPr>
        <w:numPr>
          <w:ilvl w:val="1"/>
          <w:numId w:val="9"/>
        </w:numPr>
        <w:rPr>
          <w:lang w:val="en-IN"/>
        </w:rPr>
      </w:pPr>
      <w:r w:rsidRPr="0083067A">
        <w:rPr>
          <w:b/>
          <w:bCs/>
          <w:lang w:val="en-IN"/>
        </w:rPr>
        <w:t>Better performance consistency</w:t>
      </w:r>
      <w:r w:rsidRPr="0083067A">
        <w:rPr>
          <w:lang w:val="en-IN"/>
        </w:rPr>
        <w:t>: Since each VM has exclusive access to the CPU, there’s less chance of performance degradation due to contention.</w:t>
      </w:r>
    </w:p>
    <w:p w14:paraId="51667C11" w14:textId="77777777" w:rsidR="0083067A" w:rsidRPr="0083067A" w:rsidRDefault="0083067A" w:rsidP="00FE0157">
      <w:pPr>
        <w:numPr>
          <w:ilvl w:val="1"/>
          <w:numId w:val="9"/>
        </w:numPr>
        <w:rPr>
          <w:lang w:val="en-IN"/>
        </w:rPr>
      </w:pPr>
      <w:r w:rsidRPr="0083067A">
        <w:rPr>
          <w:b/>
          <w:bCs/>
          <w:lang w:val="en-IN"/>
        </w:rPr>
        <w:t>Ideal for high-load applications</w:t>
      </w:r>
      <w:r w:rsidRPr="0083067A">
        <w:rPr>
          <w:lang w:val="en-IN"/>
        </w:rPr>
        <w:t>: Suitable for applications requiring consistent CPU power, like databases or scientific simulations.</w:t>
      </w:r>
    </w:p>
    <w:p w14:paraId="63B27A1B" w14:textId="77777777" w:rsidR="0083067A" w:rsidRPr="0083067A" w:rsidRDefault="0083067A" w:rsidP="00FE0157">
      <w:pPr>
        <w:numPr>
          <w:ilvl w:val="0"/>
          <w:numId w:val="9"/>
        </w:numPr>
        <w:rPr>
          <w:lang w:val="en-IN"/>
        </w:rPr>
      </w:pPr>
      <w:r w:rsidRPr="0083067A">
        <w:rPr>
          <w:b/>
          <w:bCs/>
          <w:lang w:val="en-IN"/>
        </w:rPr>
        <w:t>Disadvantages</w:t>
      </w:r>
      <w:r w:rsidRPr="0083067A">
        <w:rPr>
          <w:lang w:val="en-IN"/>
        </w:rPr>
        <w:t>:</w:t>
      </w:r>
    </w:p>
    <w:p w14:paraId="51034728" w14:textId="77777777" w:rsidR="0083067A" w:rsidRPr="0083067A" w:rsidRDefault="0083067A" w:rsidP="00FE0157">
      <w:pPr>
        <w:numPr>
          <w:ilvl w:val="1"/>
          <w:numId w:val="9"/>
        </w:numPr>
        <w:rPr>
          <w:lang w:val="en-IN"/>
        </w:rPr>
      </w:pPr>
      <w:r w:rsidRPr="0083067A">
        <w:rPr>
          <w:b/>
          <w:bCs/>
          <w:lang w:val="en-IN"/>
        </w:rPr>
        <w:lastRenderedPageBreak/>
        <w:t>Underutilization of resources</w:t>
      </w:r>
      <w:r w:rsidRPr="0083067A">
        <w:rPr>
          <w:lang w:val="en-IN"/>
        </w:rPr>
        <w:t>: If the VM doesn't fully utilize the allocated CPU power, resources may go unused, which can reduce the overall efficiency of the system.</w:t>
      </w:r>
    </w:p>
    <w:p w14:paraId="05CDB236" w14:textId="77777777" w:rsidR="0083067A" w:rsidRPr="0083067A" w:rsidRDefault="0083067A" w:rsidP="00FE0157">
      <w:pPr>
        <w:numPr>
          <w:ilvl w:val="1"/>
          <w:numId w:val="9"/>
        </w:numPr>
        <w:rPr>
          <w:lang w:val="en-IN"/>
        </w:rPr>
      </w:pPr>
      <w:r w:rsidRPr="0083067A">
        <w:rPr>
          <w:b/>
          <w:bCs/>
          <w:lang w:val="en-IN"/>
        </w:rPr>
        <w:t>Longer wait times</w:t>
      </w:r>
      <w:r w:rsidRPr="0083067A">
        <w:rPr>
          <w:lang w:val="en-IN"/>
        </w:rPr>
        <w:t>: If the system has many VMs waiting for CPU allocation, wait times can increase, leading to potential delays in task execution.</w:t>
      </w:r>
    </w:p>
    <w:p w14:paraId="3F3A6B94" w14:textId="77777777" w:rsidR="0083067A" w:rsidRPr="0083067A" w:rsidRDefault="0083067A" w:rsidP="00FE0157">
      <w:pPr>
        <w:numPr>
          <w:ilvl w:val="0"/>
          <w:numId w:val="9"/>
        </w:numPr>
        <w:rPr>
          <w:lang w:val="en-IN"/>
        </w:rPr>
      </w:pPr>
      <w:r w:rsidRPr="0083067A">
        <w:rPr>
          <w:b/>
          <w:bCs/>
          <w:lang w:val="en-IN"/>
        </w:rPr>
        <w:t>Use Cases</w:t>
      </w:r>
      <w:r w:rsidRPr="0083067A">
        <w:rPr>
          <w:lang w:val="en-IN"/>
        </w:rPr>
        <w:t>:</w:t>
      </w:r>
    </w:p>
    <w:p w14:paraId="3F3DDBD1" w14:textId="77777777" w:rsidR="0083067A" w:rsidRPr="0083067A" w:rsidRDefault="0083067A" w:rsidP="00FE0157">
      <w:pPr>
        <w:numPr>
          <w:ilvl w:val="1"/>
          <w:numId w:val="9"/>
        </w:numPr>
        <w:rPr>
          <w:lang w:val="en-IN"/>
        </w:rPr>
      </w:pPr>
      <w:r w:rsidRPr="0083067A">
        <w:rPr>
          <w:lang w:val="en-IN"/>
        </w:rPr>
        <w:t>Best suited for resource-intensive tasks, such as high-performance computing (HPC) applications, video rendering, or large-scale database operations.</w:t>
      </w:r>
    </w:p>
    <w:p w14:paraId="4326AC9A" w14:textId="77777777" w:rsidR="0083067A" w:rsidRPr="0083067A" w:rsidRDefault="004350BF" w:rsidP="0083067A">
      <w:pPr>
        <w:rPr>
          <w:lang w:val="en-IN"/>
        </w:rPr>
      </w:pPr>
      <w:r>
        <w:rPr>
          <w:noProof/>
          <w:lang w:val="en-IN"/>
        </w:rPr>
      </w:r>
      <w:r w:rsidR="004350BF">
        <w:rPr>
          <w:noProof/>
          <w:lang w:val="en-IN"/>
        </w:rPr>
        <w:pict>
          <v:rect id="_x0000_i1027" style="width:0;height:1.5pt" o:hralign="center" o:hrstd="t" o:hr="t" fillcolor="#a0a0a0" stroked="f"/>
        </w:pict>
      </w:r>
    </w:p>
    <w:p w14:paraId="3DB87B51" w14:textId="77777777" w:rsidR="0083067A" w:rsidRPr="0083067A" w:rsidRDefault="0083067A" w:rsidP="0083067A">
      <w:pPr>
        <w:rPr>
          <w:b/>
          <w:bCs/>
          <w:lang w:val="en-IN"/>
        </w:rPr>
      </w:pPr>
      <w:r w:rsidRPr="0083067A">
        <w:rPr>
          <w:b/>
          <w:bCs/>
          <w:lang w:val="en-IN"/>
        </w:rPr>
        <w:t>Comparison of Time-Shared vs. Space-Shared Scheduling</w:t>
      </w:r>
    </w:p>
    <w:p w14:paraId="695FB76D" w14:textId="77777777" w:rsidR="0083067A" w:rsidRPr="0083067A" w:rsidRDefault="0083067A" w:rsidP="0083067A">
      <w:pPr>
        <w:rPr>
          <w:lang w:val="en-IN"/>
        </w:rPr>
      </w:pPr>
      <w:r w:rsidRPr="0083067A">
        <w:rPr>
          <w:lang w:val="en-IN"/>
        </w:rPr>
        <w:t>The comparison of both strategies comes down to the following factors: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8"/>
        <w:gridCol w:w="3252"/>
        <w:gridCol w:w="3300"/>
      </w:tblGrid>
      <w:tr w:rsidR="0083067A" w:rsidRPr="0083067A" w14:paraId="0BDCA833" w14:textId="77777777" w:rsidTr="0083067A">
        <w:trPr>
          <w:tblHeader/>
          <w:tblCellSpacing w:w="15" w:type="dxa"/>
        </w:trPr>
        <w:tc>
          <w:tcPr>
            <w:tcW w:w="0" w:type="auto"/>
            <w:vAlign w:val="center"/>
            <w:hideMark/>
          </w:tcPr>
          <w:p w14:paraId="180CCB1C" w14:textId="77777777" w:rsidR="0083067A" w:rsidRPr="0083067A" w:rsidRDefault="0083067A" w:rsidP="0083067A">
            <w:pPr>
              <w:rPr>
                <w:b/>
                <w:bCs/>
                <w:lang w:val="en-IN"/>
              </w:rPr>
            </w:pPr>
            <w:r w:rsidRPr="0083067A">
              <w:rPr>
                <w:b/>
                <w:bCs/>
                <w:lang w:val="en-IN"/>
              </w:rPr>
              <w:t>Factor</w:t>
            </w:r>
          </w:p>
        </w:tc>
        <w:tc>
          <w:tcPr>
            <w:tcW w:w="0" w:type="auto"/>
            <w:vAlign w:val="center"/>
            <w:hideMark/>
          </w:tcPr>
          <w:p w14:paraId="3DD8A3F9" w14:textId="77777777" w:rsidR="0083067A" w:rsidRPr="0083067A" w:rsidRDefault="0083067A" w:rsidP="0083067A">
            <w:pPr>
              <w:rPr>
                <w:b/>
                <w:bCs/>
                <w:lang w:val="en-IN"/>
              </w:rPr>
            </w:pPr>
            <w:r w:rsidRPr="0083067A">
              <w:rPr>
                <w:b/>
                <w:bCs/>
                <w:lang w:val="en-IN"/>
              </w:rPr>
              <w:t>Time-Shared Scheduling</w:t>
            </w:r>
          </w:p>
        </w:tc>
        <w:tc>
          <w:tcPr>
            <w:tcW w:w="0" w:type="auto"/>
            <w:vAlign w:val="center"/>
            <w:hideMark/>
          </w:tcPr>
          <w:p w14:paraId="3B176724" w14:textId="77777777" w:rsidR="0083067A" w:rsidRPr="0083067A" w:rsidRDefault="0083067A" w:rsidP="0083067A">
            <w:pPr>
              <w:rPr>
                <w:b/>
                <w:bCs/>
                <w:lang w:val="en-IN"/>
              </w:rPr>
            </w:pPr>
            <w:r w:rsidRPr="0083067A">
              <w:rPr>
                <w:b/>
                <w:bCs/>
                <w:lang w:val="en-IN"/>
              </w:rPr>
              <w:t>Space-Shared Scheduling</w:t>
            </w:r>
          </w:p>
        </w:tc>
      </w:tr>
      <w:tr w:rsidR="0083067A" w:rsidRPr="0083067A" w14:paraId="3A453B11" w14:textId="77777777" w:rsidTr="0083067A">
        <w:trPr>
          <w:tblCellSpacing w:w="15" w:type="dxa"/>
        </w:trPr>
        <w:tc>
          <w:tcPr>
            <w:tcW w:w="0" w:type="auto"/>
            <w:vAlign w:val="center"/>
            <w:hideMark/>
          </w:tcPr>
          <w:p w14:paraId="2B2D5105" w14:textId="77777777" w:rsidR="0083067A" w:rsidRPr="0083067A" w:rsidRDefault="0083067A" w:rsidP="0083067A">
            <w:pPr>
              <w:rPr>
                <w:lang w:val="en-IN"/>
              </w:rPr>
            </w:pPr>
            <w:r w:rsidRPr="0083067A">
              <w:rPr>
                <w:b/>
                <w:bCs/>
                <w:lang w:val="en-IN"/>
              </w:rPr>
              <w:t>CPU Utilization</w:t>
            </w:r>
          </w:p>
        </w:tc>
        <w:tc>
          <w:tcPr>
            <w:tcW w:w="0" w:type="auto"/>
            <w:vAlign w:val="center"/>
            <w:hideMark/>
          </w:tcPr>
          <w:p w14:paraId="0489F1E7" w14:textId="77777777" w:rsidR="0083067A" w:rsidRPr="0083067A" w:rsidRDefault="0083067A" w:rsidP="0083067A">
            <w:pPr>
              <w:rPr>
                <w:lang w:val="en-IN"/>
              </w:rPr>
            </w:pPr>
            <w:r w:rsidRPr="0083067A">
              <w:rPr>
                <w:lang w:val="en-IN"/>
              </w:rPr>
              <w:t>Higher resource sharing, better for lightweight tasks</w:t>
            </w:r>
          </w:p>
        </w:tc>
        <w:tc>
          <w:tcPr>
            <w:tcW w:w="0" w:type="auto"/>
            <w:vAlign w:val="center"/>
            <w:hideMark/>
          </w:tcPr>
          <w:p w14:paraId="3B11F087" w14:textId="77777777" w:rsidR="0083067A" w:rsidRPr="0083067A" w:rsidRDefault="0083067A" w:rsidP="0083067A">
            <w:pPr>
              <w:rPr>
                <w:lang w:val="en-IN"/>
              </w:rPr>
            </w:pPr>
            <w:r w:rsidRPr="0083067A">
              <w:rPr>
                <w:lang w:val="en-IN"/>
              </w:rPr>
              <w:t>May lead to underutilization if tasks are small</w:t>
            </w:r>
          </w:p>
        </w:tc>
      </w:tr>
      <w:tr w:rsidR="0083067A" w:rsidRPr="0083067A" w14:paraId="6A8A43DD" w14:textId="77777777" w:rsidTr="0083067A">
        <w:trPr>
          <w:tblCellSpacing w:w="15" w:type="dxa"/>
        </w:trPr>
        <w:tc>
          <w:tcPr>
            <w:tcW w:w="0" w:type="auto"/>
            <w:vAlign w:val="center"/>
            <w:hideMark/>
          </w:tcPr>
          <w:p w14:paraId="0CF7D4B8" w14:textId="77777777" w:rsidR="0083067A" w:rsidRPr="0083067A" w:rsidRDefault="0083067A" w:rsidP="0083067A">
            <w:pPr>
              <w:rPr>
                <w:lang w:val="en-IN"/>
              </w:rPr>
            </w:pPr>
            <w:r w:rsidRPr="0083067A">
              <w:rPr>
                <w:b/>
                <w:bCs/>
                <w:lang w:val="en-IN"/>
              </w:rPr>
              <w:t>Performance Consistency</w:t>
            </w:r>
          </w:p>
        </w:tc>
        <w:tc>
          <w:tcPr>
            <w:tcW w:w="0" w:type="auto"/>
            <w:vAlign w:val="center"/>
            <w:hideMark/>
          </w:tcPr>
          <w:p w14:paraId="1AA84CA5" w14:textId="77777777" w:rsidR="0083067A" w:rsidRPr="0083067A" w:rsidRDefault="0083067A" w:rsidP="0083067A">
            <w:pPr>
              <w:rPr>
                <w:lang w:val="en-IN"/>
              </w:rPr>
            </w:pPr>
            <w:r w:rsidRPr="0083067A">
              <w:rPr>
                <w:lang w:val="en-IN"/>
              </w:rPr>
              <w:t>Less consistent due to context-switching overhead</w:t>
            </w:r>
          </w:p>
        </w:tc>
        <w:tc>
          <w:tcPr>
            <w:tcW w:w="0" w:type="auto"/>
            <w:vAlign w:val="center"/>
            <w:hideMark/>
          </w:tcPr>
          <w:p w14:paraId="45911974" w14:textId="77777777" w:rsidR="0083067A" w:rsidRPr="0083067A" w:rsidRDefault="0083067A" w:rsidP="0083067A">
            <w:pPr>
              <w:rPr>
                <w:lang w:val="en-IN"/>
              </w:rPr>
            </w:pPr>
            <w:r w:rsidRPr="0083067A">
              <w:rPr>
                <w:lang w:val="en-IN"/>
              </w:rPr>
              <w:t>More consistent due to exclusive CPU access</w:t>
            </w:r>
          </w:p>
        </w:tc>
      </w:tr>
      <w:tr w:rsidR="0083067A" w:rsidRPr="0083067A" w14:paraId="5EC22F0A" w14:textId="77777777" w:rsidTr="0083067A">
        <w:trPr>
          <w:tblCellSpacing w:w="15" w:type="dxa"/>
        </w:trPr>
        <w:tc>
          <w:tcPr>
            <w:tcW w:w="0" w:type="auto"/>
            <w:vAlign w:val="center"/>
            <w:hideMark/>
          </w:tcPr>
          <w:p w14:paraId="555A757D" w14:textId="77777777" w:rsidR="0083067A" w:rsidRPr="0083067A" w:rsidRDefault="0083067A" w:rsidP="0083067A">
            <w:pPr>
              <w:rPr>
                <w:lang w:val="en-IN"/>
              </w:rPr>
            </w:pPr>
            <w:r w:rsidRPr="0083067A">
              <w:rPr>
                <w:b/>
                <w:bCs/>
                <w:lang w:val="en-IN"/>
              </w:rPr>
              <w:t>Overhead</w:t>
            </w:r>
          </w:p>
        </w:tc>
        <w:tc>
          <w:tcPr>
            <w:tcW w:w="0" w:type="auto"/>
            <w:vAlign w:val="center"/>
            <w:hideMark/>
          </w:tcPr>
          <w:p w14:paraId="0A5A0E16" w14:textId="77777777" w:rsidR="0083067A" w:rsidRPr="0083067A" w:rsidRDefault="0083067A" w:rsidP="0083067A">
            <w:pPr>
              <w:rPr>
                <w:lang w:val="en-IN"/>
              </w:rPr>
            </w:pPr>
            <w:r w:rsidRPr="0083067A">
              <w:rPr>
                <w:lang w:val="en-IN"/>
              </w:rPr>
              <w:t>Higher due to frequent context-switching</w:t>
            </w:r>
          </w:p>
        </w:tc>
        <w:tc>
          <w:tcPr>
            <w:tcW w:w="0" w:type="auto"/>
            <w:vAlign w:val="center"/>
            <w:hideMark/>
          </w:tcPr>
          <w:p w14:paraId="3BDB1505" w14:textId="77777777" w:rsidR="0083067A" w:rsidRPr="0083067A" w:rsidRDefault="0083067A" w:rsidP="0083067A">
            <w:pPr>
              <w:rPr>
                <w:lang w:val="en-IN"/>
              </w:rPr>
            </w:pPr>
            <w:r w:rsidRPr="0083067A">
              <w:rPr>
                <w:lang w:val="en-IN"/>
              </w:rPr>
              <w:t>Lower, as no context-switching occurs</w:t>
            </w:r>
          </w:p>
        </w:tc>
      </w:tr>
      <w:tr w:rsidR="0083067A" w:rsidRPr="0083067A" w14:paraId="081D63AA" w14:textId="77777777" w:rsidTr="0083067A">
        <w:trPr>
          <w:tblCellSpacing w:w="15" w:type="dxa"/>
        </w:trPr>
        <w:tc>
          <w:tcPr>
            <w:tcW w:w="0" w:type="auto"/>
            <w:vAlign w:val="center"/>
            <w:hideMark/>
          </w:tcPr>
          <w:p w14:paraId="5A9384BF" w14:textId="77777777" w:rsidR="0083067A" w:rsidRPr="0083067A" w:rsidRDefault="0083067A" w:rsidP="0083067A">
            <w:pPr>
              <w:rPr>
                <w:lang w:val="en-IN"/>
              </w:rPr>
            </w:pPr>
            <w:r w:rsidRPr="0083067A">
              <w:rPr>
                <w:b/>
                <w:bCs/>
                <w:lang w:val="en-IN"/>
              </w:rPr>
              <w:t>Fairness</w:t>
            </w:r>
          </w:p>
        </w:tc>
        <w:tc>
          <w:tcPr>
            <w:tcW w:w="0" w:type="auto"/>
            <w:vAlign w:val="center"/>
            <w:hideMark/>
          </w:tcPr>
          <w:p w14:paraId="685885BA" w14:textId="77777777" w:rsidR="0083067A" w:rsidRPr="0083067A" w:rsidRDefault="0083067A" w:rsidP="0083067A">
            <w:pPr>
              <w:rPr>
                <w:lang w:val="en-IN"/>
              </w:rPr>
            </w:pPr>
            <w:r w:rsidRPr="0083067A">
              <w:rPr>
                <w:lang w:val="en-IN"/>
              </w:rPr>
              <w:t>Fairer to all VMs by allocating CPU time</w:t>
            </w:r>
          </w:p>
        </w:tc>
        <w:tc>
          <w:tcPr>
            <w:tcW w:w="0" w:type="auto"/>
            <w:vAlign w:val="center"/>
            <w:hideMark/>
          </w:tcPr>
          <w:p w14:paraId="270F1174" w14:textId="77777777" w:rsidR="0083067A" w:rsidRPr="0083067A" w:rsidRDefault="0083067A" w:rsidP="0083067A">
            <w:pPr>
              <w:rPr>
                <w:lang w:val="en-IN"/>
              </w:rPr>
            </w:pPr>
            <w:r w:rsidRPr="0083067A">
              <w:rPr>
                <w:lang w:val="en-IN"/>
              </w:rPr>
              <w:t>Can cause delays in VM execution due to wait times</w:t>
            </w:r>
          </w:p>
        </w:tc>
      </w:tr>
      <w:tr w:rsidR="0083067A" w:rsidRPr="0083067A" w14:paraId="63D8456A" w14:textId="77777777" w:rsidTr="0083067A">
        <w:trPr>
          <w:tblCellSpacing w:w="15" w:type="dxa"/>
        </w:trPr>
        <w:tc>
          <w:tcPr>
            <w:tcW w:w="0" w:type="auto"/>
            <w:vAlign w:val="center"/>
            <w:hideMark/>
          </w:tcPr>
          <w:p w14:paraId="6A852009" w14:textId="77777777" w:rsidR="0083067A" w:rsidRPr="0083067A" w:rsidRDefault="0083067A" w:rsidP="0083067A">
            <w:pPr>
              <w:rPr>
                <w:lang w:val="en-IN"/>
              </w:rPr>
            </w:pPr>
            <w:r w:rsidRPr="0083067A">
              <w:rPr>
                <w:b/>
                <w:bCs/>
                <w:lang w:val="en-IN"/>
              </w:rPr>
              <w:t>Ideal Use Case</w:t>
            </w:r>
          </w:p>
        </w:tc>
        <w:tc>
          <w:tcPr>
            <w:tcW w:w="0" w:type="auto"/>
            <w:vAlign w:val="center"/>
            <w:hideMark/>
          </w:tcPr>
          <w:p w14:paraId="102AEAB7" w14:textId="77777777" w:rsidR="0083067A" w:rsidRPr="0083067A" w:rsidRDefault="0083067A" w:rsidP="0083067A">
            <w:pPr>
              <w:rPr>
                <w:lang w:val="en-IN"/>
              </w:rPr>
            </w:pPr>
            <w:r w:rsidRPr="0083067A">
              <w:rPr>
                <w:lang w:val="en-IN"/>
              </w:rPr>
              <w:t>Best for multitasking environments (e.g., web servers)</w:t>
            </w:r>
          </w:p>
        </w:tc>
        <w:tc>
          <w:tcPr>
            <w:tcW w:w="0" w:type="auto"/>
            <w:vAlign w:val="center"/>
            <w:hideMark/>
          </w:tcPr>
          <w:p w14:paraId="597B221B" w14:textId="77777777" w:rsidR="0083067A" w:rsidRPr="0083067A" w:rsidRDefault="0083067A" w:rsidP="0083067A">
            <w:pPr>
              <w:rPr>
                <w:lang w:val="en-IN"/>
              </w:rPr>
            </w:pPr>
            <w:r w:rsidRPr="0083067A">
              <w:rPr>
                <w:lang w:val="en-IN"/>
              </w:rPr>
              <w:t>Best for CPU-intensive applications (e.g., databases)</w:t>
            </w:r>
          </w:p>
        </w:tc>
      </w:tr>
    </w:tbl>
    <w:p w14:paraId="7AEBEB04" w14:textId="77777777" w:rsidR="0083067A" w:rsidRPr="0083067A" w:rsidRDefault="004350BF" w:rsidP="0083067A">
      <w:pPr>
        <w:rPr>
          <w:lang w:val="en-IN"/>
        </w:rPr>
      </w:pPr>
      <w:r>
        <w:rPr>
          <w:noProof/>
          <w:lang w:val="en-IN"/>
        </w:rPr>
      </w:r>
      <w:r w:rsidR="004350BF">
        <w:rPr>
          <w:noProof/>
          <w:lang w:val="en-IN"/>
        </w:rPr>
        <w:pict>
          <v:rect id="_x0000_i1028" style="width:0;height:1.5pt" o:hralign="center" o:hrstd="t" o:hr="t" fillcolor="#a0a0a0" stroked="f"/>
        </w:pict>
      </w:r>
    </w:p>
    <w:p w14:paraId="47A3EDCA" w14:textId="77777777" w:rsidR="0083067A" w:rsidRPr="0083067A" w:rsidRDefault="0083067A" w:rsidP="0083067A">
      <w:pPr>
        <w:rPr>
          <w:b/>
          <w:bCs/>
          <w:lang w:val="en-IN"/>
        </w:rPr>
      </w:pPr>
      <w:r w:rsidRPr="0083067A">
        <w:rPr>
          <w:b/>
          <w:bCs/>
          <w:lang w:val="en-IN"/>
        </w:rPr>
        <w:t>Which Strategy is Better?</w:t>
      </w:r>
    </w:p>
    <w:p w14:paraId="76E64974" w14:textId="77777777" w:rsidR="0083067A" w:rsidRPr="0083067A" w:rsidRDefault="0083067A" w:rsidP="0083067A">
      <w:pPr>
        <w:rPr>
          <w:lang w:val="en-IN"/>
        </w:rPr>
      </w:pPr>
      <w:r w:rsidRPr="0083067A">
        <w:rPr>
          <w:lang w:val="en-IN"/>
        </w:rPr>
        <w:t xml:space="preserve">The choice between Time-Shared and Space-Shared scheduling depends on the specific requirements of the cloud environment and the types of applications being run. If the goal </w:t>
      </w:r>
      <w:r w:rsidRPr="0083067A">
        <w:rPr>
          <w:lang w:val="en-IN"/>
        </w:rPr>
        <w:lastRenderedPageBreak/>
        <w:t>is to maximize resource utilization and support multiple lightweight applications, Time-Shared scheduling is likely the better choice. On the other hand, if the goal is to run resource-intensive applications that require consistent performance, Space-Shared scheduling may offer a better fit.</w:t>
      </w:r>
    </w:p>
    <w:p w14:paraId="7B9CD6A1" w14:textId="77777777" w:rsidR="0083067A" w:rsidRDefault="0083067A" w:rsidP="0083067A">
      <w:pPr>
        <w:pStyle w:val="Heading2"/>
      </w:pPr>
      <w:r>
        <w:t>5. Simulation Setup</w:t>
      </w:r>
    </w:p>
    <w:p w14:paraId="4AE2E97B" w14:textId="77777777" w:rsidR="0083067A" w:rsidRPr="0083067A" w:rsidRDefault="0083067A" w:rsidP="0083067A">
      <w:pPr>
        <w:rPr>
          <w:lang w:val="en-IN"/>
        </w:rPr>
      </w:pPr>
      <w:r w:rsidRPr="0083067A">
        <w:rPr>
          <w:lang w:val="en-IN"/>
        </w:rPr>
        <w:t>The simulation setup in this project involved configuring CloudSim to model the cloud environment and simulate the two VM scheduling strategies: Time-Shared and Space-Shared. In this section, we describe the various components of the simulation setup, including the definition of datacenters, virtual machines (VMs), and the configuration of the scheduling policies.</w:t>
      </w:r>
    </w:p>
    <w:p w14:paraId="7E23EB6C" w14:textId="77777777" w:rsidR="0083067A" w:rsidRPr="0083067A" w:rsidRDefault="0083067A" w:rsidP="0083067A">
      <w:pPr>
        <w:rPr>
          <w:b/>
          <w:bCs/>
          <w:lang w:val="en-IN"/>
        </w:rPr>
      </w:pPr>
      <w:r w:rsidRPr="0083067A">
        <w:rPr>
          <w:b/>
          <w:bCs/>
          <w:lang w:val="en-IN"/>
        </w:rPr>
        <w:t>1. CloudSim Configuration</w:t>
      </w:r>
    </w:p>
    <w:p w14:paraId="430B82F9" w14:textId="77777777" w:rsidR="0083067A" w:rsidRPr="0083067A" w:rsidRDefault="0083067A" w:rsidP="0083067A">
      <w:pPr>
        <w:rPr>
          <w:lang w:val="en-IN"/>
        </w:rPr>
      </w:pPr>
      <w:r w:rsidRPr="0083067A">
        <w:rPr>
          <w:lang w:val="en-IN"/>
        </w:rPr>
        <w:t>CloudSim provides a comprehensive environment for modeling cloud infrastructures, including datacenters, virtual machines (VMs), and other components. The setup begins by configuring the datacenter, which represents the physical infrastructure that hosts the VMs. Below are the key steps involved in setting up the simulation environment:</w:t>
      </w:r>
    </w:p>
    <w:p w14:paraId="2BAC6426" w14:textId="77777777" w:rsidR="0083067A" w:rsidRPr="0083067A" w:rsidRDefault="0083067A" w:rsidP="00FE0157">
      <w:pPr>
        <w:numPr>
          <w:ilvl w:val="0"/>
          <w:numId w:val="10"/>
        </w:numPr>
        <w:rPr>
          <w:lang w:val="en-IN"/>
        </w:rPr>
      </w:pPr>
      <w:r w:rsidRPr="0083067A">
        <w:rPr>
          <w:b/>
          <w:bCs/>
          <w:lang w:val="en-IN"/>
        </w:rPr>
        <w:t>Datacenter Creation</w:t>
      </w:r>
      <w:r w:rsidRPr="0083067A">
        <w:rPr>
          <w:lang w:val="en-IN"/>
        </w:rPr>
        <w:t>: A virtual cloud datacenter is created using the Datacenter class in CloudSim. The datacenter consists of physical machines (PMs), which are simulated computing resources where VMs are placed. Each PM has resources such as CPU cores, memory, and bandwidth.</w:t>
      </w:r>
    </w:p>
    <w:p w14:paraId="0F8AC98B" w14:textId="77777777" w:rsidR="0083067A" w:rsidRPr="0083067A" w:rsidRDefault="0083067A" w:rsidP="00FE0157">
      <w:pPr>
        <w:numPr>
          <w:ilvl w:val="0"/>
          <w:numId w:val="10"/>
        </w:numPr>
        <w:rPr>
          <w:lang w:val="en-IN"/>
        </w:rPr>
      </w:pPr>
      <w:r w:rsidRPr="0083067A">
        <w:rPr>
          <w:b/>
          <w:bCs/>
          <w:lang w:val="en-IN"/>
        </w:rPr>
        <w:t>VM Creation</w:t>
      </w:r>
      <w:r w:rsidRPr="0083067A">
        <w:rPr>
          <w:lang w:val="en-IN"/>
        </w:rPr>
        <w:t>: Virtual machines are created and allocated to the datacenter. Each VM is configured with specific parameters such as:</w:t>
      </w:r>
    </w:p>
    <w:p w14:paraId="5A6294C3" w14:textId="77777777" w:rsidR="0083067A" w:rsidRPr="0083067A" w:rsidRDefault="0083067A" w:rsidP="00FE0157">
      <w:pPr>
        <w:numPr>
          <w:ilvl w:val="1"/>
          <w:numId w:val="10"/>
        </w:numPr>
        <w:rPr>
          <w:lang w:val="en-IN"/>
        </w:rPr>
      </w:pPr>
      <w:r w:rsidRPr="0083067A">
        <w:rPr>
          <w:b/>
          <w:bCs/>
          <w:lang w:val="en-IN"/>
        </w:rPr>
        <w:t>Number of CPU cores</w:t>
      </w:r>
      <w:r w:rsidRPr="0083067A">
        <w:rPr>
          <w:lang w:val="en-IN"/>
        </w:rPr>
        <w:t>: Defines the computational capacity of the VM.</w:t>
      </w:r>
    </w:p>
    <w:p w14:paraId="12F1F0AF" w14:textId="77777777" w:rsidR="0083067A" w:rsidRPr="0083067A" w:rsidRDefault="0083067A" w:rsidP="00FE0157">
      <w:pPr>
        <w:numPr>
          <w:ilvl w:val="1"/>
          <w:numId w:val="10"/>
        </w:numPr>
        <w:rPr>
          <w:lang w:val="en-IN"/>
        </w:rPr>
      </w:pPr>
      <w:r w:rsidRPr="0083067A">
        <w:rPr>
          <w:b/>
          <w:bCs/>
          <w:lang w:val="en-IN"/>
        </w:rPr>
        <w:t>Amount of memory</w:t>
      </w:r>
      <w:r w:rsidRPr="0083067A">
        <w:rPr>
          <w:lang w:val="en-IN"/>
        </w:rPr>
        <w:t>: Defines the memory allocation for the VM.</w:t>
      </w:r>
    </w:p>
    <w:p w14:paraId="66AB1601" w14:textId="77777777" w:rsidR="0083067A" w:rsidRPr="0083067A" w:rsidRDefault="0083067A" w:rsidP="00FE0157">
      <w:pPr>
        <w:numPr>
          <w:ilvl w:val="1"/>
          <w:numId w:val="10"/>
        </w:numPr>
        <w:rPr>
          <w:lang w:val="en-IN"/>
        </w:rPr>
      </w:pPr>
      <w:r w:rsidRPr="0083067A">
        <w:rPr>
          <w:b/>
          <w:bCs/>
          <w:lang w:val="en-IN"/>
        </w:rPr>
        <w:t>VM type</w:t>
      </w:r>
      <w:r w:rsidRPr="0083067A">
        <w:rPr>
          <w:lang w:val="en-IN"/>
        </w:rPr>
        <w:t>: Each VM can be configured with a specific workload or resource demands, depending on the scenario.</w:t>
      </w:r>
    </w:p>
    <w:p w14:paraId="4C78198D" w14:textId="77777777" w:rsidR="0083067A" w:rsidRPr="0083067A" w:rsidRDefault="0083067A" w:rsidP="00FE0157">
      <w:pPr>
        <w:numPr>
          <w:ilvl w:val="0"/>
          <w:numId w:val="10"/>
        </w:numPr>
        <w:rPr>
          <w:lang w:val="en-IN"/>
        </w:rPr>
      </w:pPr>
      <w:r w:rsidRPr="0083067A">
        <w:rPr>
          <w:b/>
          <w:bCs/>
          <w:lang w:val="en-IN"/>
        </w:rPr>
        <w:t>Host Configuration</w:t>
      </w:r>
      <w:r w:rsidRPr="0083067A">
        <w:rPr>
          <w:lang w:val="en-IN"/>
        </w:rPr>
        <w:t>: Each PM (or host) is configured with specific processing power (CPU cores), memory capacity, and network bandwidth. The configuration of the host impacts the performance of the VM scheduling strategy, as it dictates the resources available for allocation to VMs.</w:t>
      </w:r>
    </w:p>
    <w:p w14:paraId="3679135C" w14:textId="77777777" w:rsidR="0083067A" w:rsidRPr="0083067A" w:rsidRDefault="0083067A" w:rsidP="0083067A">
      <w:pPr>
        <w:rPr>
          <w:b/>
          <w:bCs/>
          <w:lang w:val="en-IN"/>
        </w:rPr>
      </w:pPr>
      <w:r w:rsidRPr="0083067A">
        <w:rPr>
          <w:b/>
          <w:bCs/>
          <w:lang w:val="en-IN"/>
        </w:rPr>
        <w:t>2. VM Scheduling Policies</w:t>
      </w:r>
    </w:p>
    <w:p w14:paraId="5DE881CB" w14:textId="77777777" w:rsidR="0083067A" w:rsidRPr="0083067A" w:rsidRDefault="0083067A" w:rsidP="0083067A">
      <w:pPr>
        <w:rPr>
          <w:lang w:val="en-IN"/>
        </w:rPr>
      </w:pPr>
      <w:r w:rsidRPr="0083067A">
        <w:rPr>
          <w:lang w:val="en-IN"/>
        </w:rPr>
        <w:t>Once the datacenter and VMs are configured, the next step is to set up the scheduling strategies for VM allocation:</w:t>
      </w:r>
    </w:p>
    <w:p w14:paraId="3BC82CA0" w14:textId="77777777" w:rsidR="0083067A" w:rsidRPr="0083067A" w:rsidRDefault="0083067A" w:rsidP="00FE0157">
      <w:pPr>
        <w:numPr>
          <w:ilvl w:val="0"/>
          <w:numId w:val="11"/>
        </w:numPr>
        <w:rPr>
          <w:lang w:val="en-IN"/>
        </w:rPr>
      </w:pPr>
      <w:r w:rsidRPr="0083067A">
        <w:rPr>
          <w:b/>
          <w:bCs/>
          <w:lang w:val="en-IN"/>
        </w:rPr>
        <w:t>Time-Shared Scheduling</w:t>
      </w:r>
      <w:r w:rsidRPr="0083067A">
        <w:rPr>
          <w:lang w:val="en-IN"/>
        </w:rPr>
        <w:t>:</w:t>
      </w:r>
      <w:r w:rsidRPr="0083067A">
        <w:rPr>
          <w:lang w:val="en-IN"/>
        </w:rPr>
        <w:br/>
        <w:t xml:space="preserve">In this strategy, VMs share the CPU in time slices. This means that each VM is </w:t>
      </w:r>
      <w:r w:rsidRPr="0083067A">
        <w:rPr>
          <w:lang w:val="en-IN"/>
        </w:rPr>
        <w:lastRenderedPageBreak/>
        <w:t>allocated a small unit of time to execute its tasks, and the CPU is switched between VMs at regular intervals. CloudSim allows this by using the VmSchedulerTimeShared class, which handles the scheduling of VMs based on CPU time-sharing.</w:t>
      </w:r>
    </w:p>
    <w:p w14:paraId="0964D4D7" w14:textId="77777777" w:rsidR="0083067A" w:rsidRPr="0083067A" w:rsidRDefault="0083067A" w:rsidP="00FE0157">
      <w:pPr>
        <w:numPr>
          <w:ilvl w:val="1"/>
          <w:numId w:val="11"/>
        </w:numPr>
        <w:rPr>
          <w:lang w:val="en-IN"/>
        </w:rPr>
      </w:pPr>
      <w:r w:rsidRPr="0083067A">
        <w:rPr>
          <w:b/>
          <w:bCs/>
          <w:lang w:val="en-IN"/>
        </w:rPr>
        <w:t>Configuration</w:t>
      </w:r>
      <w:r w:rsidRPr="0083067A">
        <w:rPr>
          <w:lang w:val="en-IN"/>
        </w:rPr>
        <w:t>: The scheduler allocates CPU resources to the VMs in round-robin fashion, ensuring each VM receives a fair share of the CPU time. The TimeSharedVmScheduler class simulates the time-sharing model by ensuring no VM monopolizes CPU resources.</w:t>
      </w:r>
    </w:p>
    <w:p w14:paraId="7C45DFFE" w14:textId="77777777" w:rsidR="0083067A" w:rsidRPr="0083067A" w:rsidRDefault="0083067A" w:rsidP="00FE0157">
      <w:pPr>
        <w:numPr>
          <w:ilvl w:val="0"/>
          <w:numId w:val="11"/>
        </w:numPr>
        <w:rPr>
          <w:lang w:val="en-IN"/>
        </w:rPr>
      </w:pPr>
      <w:r w:rsidRPr="0083067A">
        <w:rPr>
          <w:b/>
          <w:bCs/>
          <w:lang w:val="en-IN"/>
        </w:rPr>
        <w:t>Space-Shared Scheduling</w:t>
      </w:r>
      <w:r w:rsidRPr="0083067A">
        <w:rPr>
          <w:lang w:val="en-IN"/>
        </w:rPr>
        <w:t>:</w:t>
      </w:r>
      <w:r w:rsidRPr="0083067A">
        <w:rPr>
          <w:lang w:val="en-IN"/>
        </w:rPr>
        <w:br/>
        <w:t>In the space-shared strategy, each VM is assigned a full CPU core until it completes its task. This avoids the overhead of context switching but may lead to unused resources if the VM doesn’t fully utilize the allocated CPU. In CloudSim, the VmSchedulerSpaceShared class is used for this type of scheduling, where a VM is allocated exclusive access to a physical CPU core.</w:t>
      </w:r>
    </w:p>
    <w:p w14:paraId="1FAF13B4" w14:textId="77777777" w:rsidR="0083067A" w:rsidRPr="0083067A" w:rsidRDefault="0083067A" w:rsidP="00FE0157">
      <w:pPr>
        <w:numPr>
          <w:ilvl w:val="1"/>
          <w:numId w:val="11"/>
        </w:numPr>
        <w:rPr>
          <w:lang w:val="en-IN"/>
        </w:rPr>
      </w:pPr>
      <w:r w:rsidRPr="0083067A">
        <w:rPr>
          <w:b/>
          <w:bCs/>
          <w:lang w:val="en-IN"/>
        </w:rPr>
        <w:t>Configuration</w:t>
      </w:r>
      <w:r w:rsidRPr="0083067A">
        <w:rPr>
          <w:lang w:val="en-IN"/>
        </w:rPr>
        <w:t>: The scheduler ensures that each VM gets exclusive access to CPU resources until the task finishes. This eliminates contention between VMs and improves performance for CPU-bound tasks.</w:t>
      </w:r>
    </w:p>
    <w:p w14:paraId="1A93A09B" w14:textId="77777777" w:rsidR="0083067A" w:rsidRPr="0083067A" w:rsidRDefault="0083067A" w:rsidP="0083067A">
      <w:pPr>
        <w:rPr>
          <w:b/>
          <w:bCs/>
          <w:lang w:val="en-IN"/>
        </w:rPr>
      </w:pPr>
      <w:r w:rsidRPr="0083067A">
        <w:rPr>
          <w:b/>
          <w:bCs/>
          <w:lang w:val="en-IN"/>
        </w:rPr>
        <w:t>3. Performance Metrics to Measure</w:t>
      </w:r>
    </w:p>
    <w:p w14:paraId="2C852756" w14:textId="77777777" w:rsidR="0083067A" w:rsidRPr="0083067A" w:rsidRDefault="0083067A" w:rsidP="0083067A">
      <w:pPr>
        <w:rPr>
          <w:lang w:val="en-IN"/>
        </w:rPr>
      </w:pPr>
      <w:r w:rsidRPr="0083067A">
        <w:rPr>
          <w:lang w:val="en-IN"/>
        </w:rPr>
        <w:t>To evaluate the efficiency and performance of the two scheduling strategies, the following metrics were tracked during the simulation:</w:t>
      </w:r>
    </w:p>
    <w:p w14:paraId="0B42DD98" w14:textId="77777777" w:rsidR="0083067A" w:rsidRPr="0083067A" w:rsidRDefault="0083067A" w:rsidP="00FE0157">
      <w:pPr>
        <w:numPr>
          <w:ilvl w:val="0"/>
          <w:numId w:val="12"/>
        </w:numPr>
        <w:rPr>
          <w:lang w:val="en-IN"/>
        </w:rPr>
      </w:pPr>
      <w:r w:rsidRPr="0083067A">
        <w:rPr>
          <w:b/>
          <w:bCs/>
          <w:lang w:val="en-IN"/>
        </w:rPr>
        <w:t>CPU Utilization</w:t>
      </w:r>
      <w:r w:rsidRPr="0083067A">
        <w:rPr>
          <w:lang w:val="en-IN"/>
        </w:rPr>
        <w:t>: The percentage of time the CPU is actively being used by the VMs. Higher CPU utilization generally indicates better resource utilization.</w:t>
      </w:r>
    </w:p>
    <w:p w14:paraId="1F3BD169" w14:textId="77777777" w:rsidR="0083067A" w:rsidRPr="0083067A" w:rsidRDefault="0083067A" w:rsidP="00FE0157">
      <w:pPr>
        <w:numPr>
          <w:ilvl w:val="0"/>
          <w:numId w:val="12"/>
        </w:numPr>
        <w:rPr>
          <w:lang w:val="en-IN"/>
        </w:rPr>
      </w:pPr>
      <w:r w:rsidRPr="0083067A">
        <w:rPr>
          <w:b/>
          <w:bCs/>
          <w:lang w:val="en-IN"/>
        </w:rPr>
        <w:t>Execution Time</w:t>
      </w:r>
      <w:r w:rsidRPr="0083067A">
        <w:rPr>
          <w:lang w:val="en-IN"/>
        </w:rPr>
        <w:t>: The total time taken for all VMs to complete their tasks. This metric helps in comparing the efficiency of both scheduling strategies.</w:t>
      </w:r>
    </w:p>
    <w:p w14:paraId="54DD5DAB" w14:textId="77777777" w:rsidR="0083067A" w:rsidRPr="0083067A" w:rsidRDefault="0083067A" w:rsidP="00FE0157">
      <w:pPr>
        <w:numPr>
          <w:ilvl w:val="0"/>
          <w:numId w:val="12"/>
        </w:numPr>
        <w:rPr>
          <w:lang w:val="en-IN"/>
        </w:rPr>
      </w:pPr>
      <w:r w:rsidRPr="0083067A">
        <w:rPr>
          <w:b/>
          <w:bCs/>
          <w:lang w:val="en-IN"/>
        </w:rPr>
        <w:t>Throughput</w:t>
      </w:r>
      <w:r w:rsidRPr="0083067A">
        <w:rPr>
          <w:lang w:val="en-IN"/>
        </w:rPr>
        <w:t>: The number of tasks completed by the system in a given time period. This metric indicates the system’s overall performance and responsiveness.</w:t>
      </w:r>
    </w:p>
    <w:p w14:paraId="4B5F4F9F" w14:textId="77777777" w:rsidR="0083067A" w:rsidRPr="0083067A" w:rsidRDefault="0083067A" w:rsidP="00FE0157">
      <w:pPr>
        <w:numPr>
          <w:ilvl w:val="0"/>
          <w:numId w:val="12"/>
        </w:numPr>
        <w:rPr>
          <w:lang w:val="en-IN"/>
        </w:rPr>
      </w:pPr>
      <w:r w:rsidRPr="0083067A">
        <w:rPr>
          <w:b/>
          <w:bCs/>
          <w:lang w:val="en-IN"/>
        </w:rPr>
        <w:t>Wait Time</w:t>
      </w:r>
      <w:r w:rsidRPr="0083067A">
        <w:rPr>
          <w:lang w:val="en-IN"/>
        </w:rPr>
        <w:t>: The amount of time VMs wait for CPU access. Higher wait times typically indicate poor resource allocation, especially in the Time-Shared strategy under heavy load conditions.</w:t>
      </w:r>
    </w:p>
    <w:p w14:paraId="227E732F" w14:textId="77777777" w:rsidR="0083067A" w:rsidRPr="0083067A" w:rsidRDefault="0083067A" w:rsidP="0083067A">
      <w:pPr>
        <w:rPr>
          <w:b/>
          <w:bCs/>
          <w:lang w:val="en-IN"/>
        </w:rPr>
      </w:pPr>
      <w:r w:rsidRPr="0083067A">
        <w:rPr>
          <w:b/>
          <w:bCs/>
          <w:lang w:val="en-IN"/>
        </w:rPr>
        <w:t>4. Configuration of CI/CD Pipeline</w:t>
      </w:r>
    </w:p>
    <w:p w14:paraId="6815A58B" w14:textId="77777777" w:rsidR="0083067A" w:rsidRPr="0083067A" w:rsidRDefault="0083067A" w:rsidP="0083067A">
      <w:pPr>
        <w:rPr>
          <w:lang w:val="en-IN"/>
        </w:rPr>
      </w:pPr>
      <w:r w:rsidRPr="0083067A">
        <w:rPr>
          <w:lang w:val="en-IN"/>
        </w:rPr>
        <w:t xml:space="preserve">The simulation setup is integrated into a </w:t>
      </w:r>
      <w:r w:rsidRPr="0083067A">
        <w:rPr>
          <w:b/>
          <w:bCs/>
          <w:lang w:val="en-IN"/>
        </w:rPr>
        <w:t>CI/CD pipeline</w:t>
      </w:r>
      <w:r w:rsidRPr="0083067A">
        <w:rPr>
          <w:lang w:val="en-IN"/>
        </w:rPr>
        <w:t xml:space="preserve"> to automate the testing process. The CI/CD pipeline automatically triggers the simulation whenever a new commit is made to the project’s repository. Here’s how it works:</w:t>
      </w:r>
    </w:p>
    <w:p w14:paraId="217CACAD" w14:textId="77777777" w:rsidR="0083067A" w:rsidRPr="0083067A" w:rsidRDefault="0083067A" w:rsidP="00FE0157">
      <w:pPr>
        <w:numPr>
          <w:ilvl w:val="0"/>
          <w:numId w:val="13"/>
        </w:numPr>
        <w:rPr>
          <w:lang w:val="en-IN"/>
        </w:rPr>
      </w:pPr>
      <w:r w:rsidRPr="0083067A">
        <w:rPr>
          <w:b/>
          <w:bCs/>
          <w:lang w:val="en-IN"/>
        </w:rPr>
        <w:lastRenderedPageBreak/>
        <w:t>GitHub Actions Workflow</w:t>
      </w:r>
      <w:r w:rsidRPr="0083067A">
        <w:rPr>
          <w:lang w:val="en-IN"/>
        </w:rPr>
        <w:t>: A GitHub Actions workflow was created to define the automation process. When a code change is pushed to the repository, the pipeline automatically triggers the execution of the simulation.</w:t>
      </w:r>
    </w:p>
    <w:p w14:paraId="46F920E5" w14:textId="77777777" w:rsidR="0083067A" w:rsidRPr="0083067A" w:rsidRDefault="0083067A" w:rsidP="00FE0157">
      <w:pPr>
        <w:numPr>
          <w:ilvl w:val="0"/>
          <w:numId w:val="13"/>
        </w:numPr>
        <w:rPr>
          <w:lang w:val="en-IN"/>
        </w:rPr>
      </w:pPr>
      <w:r w:rsidRPr="0083067A">
        <w:rPr>
          <w:b/>
          <w:bCs/>
          <w:lang w:val="en-IN"/>
        </w:rPr>
        <w:t>Simulation Execution</w:t>
      </w:r>
      <w:r w:rsidRPr="0083067A">
        <w:rPr>
          <w:lang w:val="en-IN"/>
        </w:rPr>
        <w:t>: The workflow runs the simulation for both Time-Shared and Space-Shared scheduling configurations. Once the simulation completes, the results are logged automatically into the repository.</w:t>
      </w:r>
    </w:p>
    <w:p w14:paraId="5E6FC5EF" w14:textId="77777777" w:rsidR="0083067A" w:rsidRPr="0083067A" w:rsidRDefault="0083067A" w:rsidP="00FE0157">
      <w:pPr>
        <w:numPr>
          <w:ilvl w:val="0"/>
          <w:numId w:val="13"/>
        </w:numPr>
        <w:rPr>
          <w:lang w:val="en-IN"/>
        </w:rPr>
      </w:pPr>
      <w:r w:rsidRPr="0083067A">
        <w:rPr>
          <w:b/>
          <w:bCs/>
          <w:lang w:val="en-IN"/>
        </w:rPr>
        <w:t>Log Generation</w:t>
      </w:r>
      <w:r w:rsidRPr="0083067A">
        <w:rPr>
          <w:lang w:val="en-IN"/>
        </w:rPr>
        <w:t>: The performance metrics (such as CPU utilization, execution time, and throughput) are logged and stored in the project’s GitHub repository for future analysis. These logs provide valuable insights into the performance differences between the two scheduling strategies.</w:t>
      </w:r>
    </w:p>
    <w:p w14:paraId="01094C60" w14:textId="77777777" w:rsidR="0083067A" w:rsidRDefault="0083067A" w:rsidP="0083067A">
      <w:pPr>
        <w:pStyle w:val="Heading3"/>
      </w:pPr>
      <w:r>
        <w:rPr>
          <w:rStyle w:val="Strong"/>
          <w:b w:val="0"/>
          <w:bCs w:val="0"/>
        </w:rPr>
        <w:t>Summary of Simulation Setup</w:t>
      </w:r>
    </w:p>
    <w:p w14:paraId="5CC3BD97" w14:textId="77777777" w:rsidR="0083067A" w:rsidRDefault="0083067A" w:rsidP="0083067A">
      <w:pPr>
        <w:spacing w:before="100" w:beforeAutospacing="1" w:after="100" w:afterAutospacing="1"/>
      </w:pPr>
      <w:r>
        <w:t>In this section, we configured CloudSim to simulate two distinct VM scheduling strategies: Time-Shared and Space-Shared. The simulation environment was set up by defining the datacenter, configuring virtual machines, and implementing the scheduling policies. Performance metrics were collected to compare the efficiency of both strategies. Additionally, a CI/CD pipeline was created using GitHub Actions to automate the simulation runs and log the results.</w:t>
      </w:r>
    </w:p>
    <w:p w14:paraId="5C4D24F8" w14:textId="77777777" w:rsidR="0083067A" w:rsidRDefault="0083067A" w:rsidP="0083067A">
      <w:pPr>
        <w:pStyle w:val="Heading2"/>
      </w:pPr>
      <w:r>
        <w:t>6. CI/CD Pipeline</w:t>
      </w:r>
    </w:p>
    <w:p w14:paraId="16901E9B" w14:textId="77777777" w:rsidR="0083067A" w:rsidRPr="0083067A" w:rsidRDefault="0083067A" w:rsidP="0083067A">
      <w:pPr>
        <w:spacing w:before="100" w:beforeAutospacing="1" w:after="100" w:afterAutospacing="1"/>
        <w:rPr>
          <w:lang w:val="en-IN"/>
        </w:rPr>
      </w:pPr>
      <w:r w:rsidRPr="0083067A">
        <w:rPr>
          <w:lang w:val="en-IN"/>
        </w:rPr>
        <w:t xml:space="preserve">A key aspect of this project is the automation of the simulation process through the implementation of a </w:t>
      </w:r>
      <w:r w:rsidRPr="0083067A">
        <w:rPr>
          <w:b/>
          <w:bCs/>
          <w:lang w:val="en-IN"/>
        </w:rPr>
        <w:t>Continuous Integration/Continuous Deployment (CI/CD) pipeline</w:t>
      </w:r>
      <w:r w:rsidRPr="0083067A">
        <w:rPr>
          <w:lang w:val="en-IN"/>
        </w:rPr>
        <w:t>. The primary goal of the CI/CD pipeline is to automatically trigger the simulations whenever there is a change in the codebase, ensuring that the tests are run consistently and performance data is logged and analyzed with minimal manual intervention.</w:t>
      </w:r>
    </w:p>
    <w:p w14:paraId="31F2D1FD" w14:textId="77777777" w:rsidR="0083067A" w:rsidRPr="0083067A" w:rsidRDefault="0083067A" w:rsidP="0083067A">
      <w:pPr>
        <w:spacing w:before="100" w:beforeAutospacing="1" w:after="100" w:afterAutospacing="1"/>
        <w:rPr>
          <w:b/>
          <w:bCs/>
          <w:lang w:val="en-IN"/>
        </w:rPr>
      </w:pPr>
      <w:r w:rsidRPr="0083067A">
        <w:rPr>
          <w:b/>
          <w:bCs/>
          <w:lang w:val="en-IN"/>
        </w:rPr>
        <w:t>1. Overview of CI/CD Pipeline</w:t>
      </w:r>
    </w:p>
    <w:p w14:paraId="4B6E9ACB" w14:textId="77777777" w:rsidR="0083067A" w:rsidRPr="0083067A" w:rsidRDefault="0083067A" w:rsidP="0083067A">
      <w:pPr>
        <w:spacing w:before="100" w:beforeAutospacing="1" w:after="100" w:afterAutospacing="1"/>
        <w:rPr>
          <w:lang w:val="en-IN"/>
        </w:rPr>
      </w:pPr>
      <w:r w:rsidRPr="0083067A">
        <w:rPr>
          <w:lang w:val="en-IN"/>
        </w:rPr>
        <w:t xml:space="preserve">CI/CD is a software development practice where code changes are automatically tested, integrated, and deployed. In this project, we use </w:t>
      </w:r>
      <w:r w:rsidRPr="0083067A">
        <w:rPr>
          <w:b/>
          <w:bCs/>
          <w:lang w:val="en-IN"/>
        </w:rPr>
        <w:t>GitHub Actions</w:t>
      </w:r>
      <w:r w:rsidRPr="0083067A">
        <w:rPr>
          <w:lang w:val="en-IN"/>
        </w:rPr>
        <w:t xml:space="preserve"> as the CI/CD tool, which allows us to automate various tasks within the software development lifecycle, such as running simulations and collecting performance logs. The CI/CD pipeline is triggered each time a change is pushed to the GitHub repository, enabling automatic and repeatable testing.</w:t>
      </w:r>
    </w:p>
    <w:p w14:paraId="6D354D50" w14:textId="77777777" w:rsidR="0083067A" w:rsidRPr="0083067A" w:rsidRDefault="0083067A" w:rsidP="0083067A">
      <w:pPr>
        <w:spacing w:before="100" w:beforeAutospacing="1" w:after="100" w:afterAutospacing="1"/>
        <w:rPr>
          <w:b/>
          <w:bCs/>
          <w:lang w:val="en-IN"/>
        </w:rPr>
      </w:pPr>
      <w:r w:rsidRPr="0083067A">
        <w:rPr>
          <w:b/>
          <w:bCs/>
          <w:lang w:val="en-IN"/>
        </w:rPr>
        <w:t>2. Setting Up the Pipeline</w:t>
      </w:r>
    </w:p>
    <w:p w14:paraId="30E3E1A9" w14:textId="77777777" w:rsidR="0083067A" w:rsidRPr="0083067A" w:rsidRDefault="0083067A" w:rsidP="0083067A">
      <w:pPr>
        <w:spacing w:before="100" w:beforeAutospacing="1" w:after="100" w:afterAutospacing="1"/>
        <w:rPr>
          <w:lang w:val="en-IN"/>
        </w:rPr>
      </w:pPr>
      <w:r w:rsidRPr="0083067A">
        <w:rPr>
          <w:lang w:val="en-IN"/>
        </w:rPr>
        <w:t>The CI/CD pipeline is configured in the GitHub Actions workflow files, located within the project’s GitHub repository. Below are the key steps in setting up the pipeline:</w:t>
      </w:r>
    </w:p>
    <w:p w14:paraId="3154E3F1" w14:textId="77777777" w:rsidR="0083067A" w:rsidRPr="0083067A" w:rsidRDefault="0083067A" w:rsidP="00FE0157">
      <w:pPr>
        <w:numPr>
          <w:ilvl w:val="0"/>
          <w:numId w:val="14"/>
        </w:numPr>
        <w:spacing w:before="100" w:beforeAutospacing="1" w:after="100" w:afterAutospacing="1"/>
        <w:rPr>
          <w:lang w:val="en-IN"/>
        </w:rPr>
      </w:pPr>
      <w:r w:rsidRPr="0083067A">
        <w:rPr>
          <w:b/>
          <w:bCs/>
          <w:lang w:val="en-IN"/>
        </w:rPr>
        <w:lastRenderedPageBreak/>
        <w:t>GitHub Actions Workflow</w:t>
      </w:r>
      <w:r w:rsidRPr="0083067A">
        <w:rPr>
          <w:lang w:val="en-IN"/>
        </w:rPr>
        <w:t>:</w:t>
      </w:r>
      <w:r w:rsidRPr="0083067A">
        <w:rPr>
          <w:lang w:val="en-IN"/>
        </w:rPr>
        <w:br/>
        <w:t>GitHub Actions uses YAML configuration files to define workflows. These workflows are triggered by events such as code commits, pull requests, or scheduled events. In this project, a workflow was created to run the simulation each time a code change is pushed to the repository. This ensures that every update to the codebase is automatically tested.</w:t>
      </w:r>
    </w:p>
    <w:p w14:paraId="20B95C56" w14:textId="77777777" w:rsidR="0083067A" w:rsidRPr="0083067A" w:rsidRDefault="0083067A" w:rsidP="00FE0157">
      <w:pPr>
        <w:numPr>
          <w:ilvl w:val="1"/>
          <w:numId w:val="14"/>
        </w:numPr>
        <w:spacing w:before="100" w:beforeAutospacing="1" w:after="100" w:afterAutospacing="1"/>
        <w:rPr>
          <w:lang w:val="en-IN"/>
        </w:rPr>
      </w:pPr>
      <w:r w:rsidRPr="0083067A">
        <w:rPr>
          <w:b/>
          <w:bCs/>
          <w:lang w:val="en-IN"/>
        </w:rPr>
        <w:t>Example Workflow Trigger</w:t>
      </w:r>
      <w:r w:rsidRPr="0083067A">
        <w:rPr>
          <w:lang w:val="en-IN"/>
        </w:rPr>
        <w:t>:</w:t>
      </w:r>
    </w:p>
    <w:p w14:paraId="0218032C" w14:textId="77777777" w:rsidR="00C731C6" w:rsidRPr="00C731C6" w:rsidRDefault="0083067A" w:rsidP="00C731C6">
      <w:pPr>
        <w:spacing w:before="100" w:beforeAutospacing="1" w:after="100" w:afterAutospacing="1"/>
        <w:ind w:left="720"/>
        <w:rPr>
          <w:lang w:val="en-IN"/>
        </w:rPr>
      </w:pPr>
      <w:r>
        <w:rPr>
          <w:b/>
          <w:bCs/>
          <w:noProof/>
          <w:lang w:val="en-IN"/>
        </w:rPr>
        <w:drawing>
          <wp:inline distT="0" distB="0" distL="0" distR="0" wp14:anchorId="5370C225" wp14:editId="27D4ED38">
            <wp:extent cx="5025705" cy="15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4-16 134057.png"/>
                    <pic:cNvPicPr/>
                  </pic:nvPicPr>
                  <pic:blipFill>
                    <a:blip r:embed="rId8">
                      <a:extLst>
                        <a:ext uri="{28A0092B-C50C-407E-A947-70E740481C1C}">
                          <a14:useLocalDpi xmlns:a14="http://schemas.microsoft.com/office/drawing/2010/main" val="0"/>
                        </a:ext>
                      </a:extLst>
                    </a:blip>
                    <a:stretch>
                      <a:fillRect/>
                    </a:stretch>
                  </pic:blipFill>
                  <pic:spPr>
                    <a:xfrm>
                      <a:off x="0" y="0"/>
                      <a:ext cx="5065288" cy="1536003"/>
                    </a:xfrm>
                    <a:prstGeom prst="rect">
                      <a:avLst/>
                    </a:prstGeom>
                  </pic:spPr>
                </pic:pic>
              </a:graphicData>
            </a:graphic>
          </wp:inline>
        </w:drawing>
      </w:r>
    </w:p>
    <w:p w14:paraId="6E3E5DBD" w14:textId="77777777" w:rsidR="0083067A" w:rsidRPr="0083067A" w:rsidRDefault="0083067A" w:rsidP="00FE0157">
      <w:pPr>
        <w:numPr>
          <w:ilvl w:val="0"/>
          <w:numId w:val="14"/>
        </w:numPr>
        <w:spacing w:before="100" w:beforeAutospacing="1" w:after="100" w:afterAutospacing="1"/>
        <w:rPr>
          <w:lang w:val="en-IN"/>
        </w:rPr>
      </w:pPr>
      <w:r w:rsidRPr="0083067A">
        <w:rPr>
          <w:b/>
          <w:bCs/>
          <w:lang w:val="en-IN"/>
        </w:rPr>
        <w:t>Simulation Execution</w:t>
      </w:r>
      <w:r w:rsidRPr="0083067A">
        <w:rPr>
          <w:lang w:val="en-IN"/>
        </w:rPr>
        <w:t>:</w:t>
      </w:r>
      <w:r w:rsidRPr="0083067A">
        <w:rPr>
          <w:lang w:val="en-IN"/>
        </w:rPr>
        <w:br/>
        <w:t>The GitHub Actions workflow defines the sequence of steps that need to be executed when triggered. For this project, the steps involve:</w:t>
      </w:r>
    </w:p>
    <w:p w14:paraId="699F02B0" w14:textId="77777777" w:rsidR="0083067A" w:rsidRPr="0083067A" w:rsidRDefault="0083067A" w:rsidP="00FE0157">
      <w:pPr>
        <w:numPr>
          <w:ilvl w:val="1"/>
          <w:numId w:val="15"/>
        </w:numPr>
        <w:spacing w:before="100" w:beforeAutospacing="1" w:after="100" w:afterAutospacing="1"/>
        <w:rPr>
          <w:lang w:val="en-IN"/>
        </w:rPr>
      </w:pPr>
      <w:r w:rsidRPr="0083067A">
        <w:rPr>
          <w:lang w:val="en-IN"/>
        </w:rPr>
        <w:t>Setting up the Java environment (since CloudSim is implemented in Java).</w:t>
      </w:r>
    </w:p>
    <w:p w14:paraId="1437016B" w14:textId="77777777" w:rsidR="0083067A" w:rsidRPr="0083067A" w:rsidRDefault="0083067A" w:rsidP="00FE0157">
      <w:pPr>
        <w:numPr>
          <w:ilvl w:val="1"/>
          <w:numId w:val="15"/>
        </w:numPr>
        <w:spacing w:before="100" w:beforeAutospacing="1" w:after="100" w:afterAutospacing="1"/>
        <w:rPr>
          <w:lang w:val="en-IN"/>
        </w:rPr>
      </w:pPr>
      <w:r w:rsidRPr="0083067A">
        <w:rPr>
          <w:lang w:val="en-IN"/>
        </w:rPr>
        <w:t>Running the CloudSim simulation for both Time-Shared and Space-Shared scheduling strategies.</w:t>
      </w:r>
    </w:p>
    <w:p w14:paraId="1D3E136E" w14:textId="77777777" w:rsidR="0083067A" w:rsidRPr="0083067A" w:rsidRDefault="0083067A" w:rsidP="00FE0157">
      <w:pPr>
        <w:numPr>
          <w:ilvl w:val="1"/>
          <w:numId w:val="15"/>
        </w:numPr>
        <w:spacing w:before="100" w:beforeAutospacing="1" w:after="100" w:afterAutospacing="1"/>
        <w:rPr>
          <w:lang w:val="en-IN"/>
        </w:rPr>
      </w:pPr>
      <w:r w:rsidRPr="0083067A">
        <w:rPr>
          <w:lang w:val="en-IN"/>
        </w:rPr>
        <w:t>Collecting the results and logging the performance data.</w:t>
      </w:r>
    </w:p>
    <w:p w14:paraId="717C2738" w14:textId="77777777" w:rsidR="0083067A" w:rsidRPr="0083067A" w:rsidRDefault="0083067A" w:rsidP="0083067A">
      <w:pPr>
        <w:spacing w:before="100" w:beforeAutospacing="1" w:after="100" w:afterAutospacing="1"/>
        <w:rPr>
          <w:lang w:val="en-IN"/>
        </w:rPr>
      </w:pPr>
      <w:r w:rsidRPr="0083067A">
        <w:rPr>
          <w:lang w:val="en-IN"/>
        </w:rPr>
        <w:t>An example of the workflow step to run the simulation might look like this:</w:t>
      </w:r>
    </w:p>
    <w:p w14:paraId="42F97B64" w14:textId="77777777" w:rsidR="0083067A" w:rsidRPr="0083067A" w:rsidRDefault="00C731C6" w:rsidP="0083067A">
      <w:pPr>
        <w:spacing w:before="100" w:beforeAutospacing="1" w:after="100" w:afterAutospacing="1"/>
        <w:rPr>
          <w:b/>
          <w:bCs/>
          <w:lang w:val="en-IN"/>
        </w:rPr>
      </w:pPr>
      <w:r>
        <w:rPr>
          <w:b/>
          <w:bCs/>
          <w:noProof/>
          <w:lang w:val="en-IN"/>
        </w:rPr>
        <w:drawing>
          <wp:inline distT="0" distB="0" distL="0" distR="0" wp14:anchorId="2E9D46C6" wp14:editId="62B0F411">
            <wp:extent cx="5486400" cy="86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6 13422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860425"/>
                    </a:xfrm>
                    <a:prstGeom prst="rect">
                      <a:avLst/>
                    </a:prstGeom>
                  </pic:spPr>
                </pic:pic>
              </a:graphicData>
            </a:graphic>
          </wp:inline>
        </w:drawing>
      </w:r>
      <w:r w:rsidR="0083067A" w:rsidRPr="0083067A">
        <w:rPr>
          <w:b/>
          <w:bCs/>
          <w:lang w:val="en-IN"/>
        </w:rPr>
        <w:t>3. Automating Test Runs</w:t>
      </w:r>
    </w:p>
    <w:p w14:paraId="77FF8251" w14:textId="77777777" w:rsidR="0083067A" w:rsidRPr="0083067A" w:rsidRDefault="0083067A" w:rsidP="0083067A">
      <w:pPr>
        <w:spacing w:before="100" w:beforeAutospacing="1" w:after="100" w:afterAutospacing="1"/>
        <w:rPr>
          <w:lang w:val="en-IN"/>
        </w:rPr>
      </w:pPr>
      <w:r w:rsidRPr="0083067A">
        <w:rPr>
          <w:lang w:val="en-IN"/>
        </w:rPr>
        <w:t>Once the CI/CD pipeline is triggered, it automatically runs the CloudSim simulation for both scheduling strategies:</w:t>
      </w:r>
    </w:p>
    <w:p w14:paraId="20375936" w14:textId="77777777" w:rsidR="0083067A" w:rsidRPr="0083067A" w:rsidRDefault="0083067A" w:rsidP="00FE0157">
      <w:pPr>
        <w:numPr>
          <w:ilvl w:val="0"/>
          <w:numId w:val="16"/>
        </w:numPr>
        <w:spacing w:before="100" w:beforeAutospacing="1" w:after="100" w:afterAutospacing="1"/>
        <w:rPr>
          <w:lang w:val="en-IN"/>
        </w:rPr>
      </w:pPr>
      <w:r w:rsidRPr="0083067A">
        <w:rPr>
          <w:b/>
          <w:bCs/>
          <w:lang w:val="en-IN"/>
        </w:rPr>
        <w:t>Time-Shared Scheduling Simulation</w:t>
      </w:r>
      <w:r w:rsidRPr="0083067A">
        <w:rPr>
          <w:lang w:val="en-IN"/>
        </w:rPr>
        <w:t>: The Time-Shared scheduler allocates CPU resources to VMs in time slices, and the simulation tracks the performance metrics such as CPU utilization, execution time, and throughput.</w:t>
      </w:r>
    </w:p>
    <w:p w14:paraId="066622CB" w14:textId="77777777" w:rsidR="0083067A" w:rsidRPr="0083067A" w:rsidRDefault="0083067A" w:rsidP="00FE0157">
      <w:pPr>
        <w:numPr>
          <w:ilvl w:val="0"/>
          <w:numId w:val="16"/>
        </w:numPr>
        <w:spacing w:before="100" w:beforeAutospacing="1" w:after="100" w:afterAutospacing="1"/>
        <w:rPr>
          <w:lang w:val="en-IN"/>
        </w:rPr>
      </w:pPr>
      <w:r w:rsidRPr="0083067A">
        <w:rPr>
          <w:b/>
          <w:bCs/>
          <w:lang w:val="en-IN"/>
        </w:rPr>
        <w:t>Space-Shared Scheduling Simulation</w:t>
      </w:r>
      <w:r w:rsidRPr="0083067A">
        <w:rPr>
          <w:lang w:val="en-IN"/>
        </w:rPr>
        <w:t xml:space="preserve">: The Space-Shared scheduler allocates CPU resources exclusively to one VM at a time. The simulation collects similar </w:t>
      </w:r>
      <w:r w:rsidRPr="0083067A">
        <w:rPr>
          <w:lang w:val="en-IN"/>
        </w:rPr>
        <w:lastRenderedPageBreak/>
        <w:t>metrics for this strategy, which can be compared with the results from the Time-Shared approach.</w:t>
      </w:r>
    </w:p>
    <w:p w14:paraId="175185BD" w14:textId="77777777" w:rsidR="0083067A" w:rsidRPr="0083067A" w:rsidRDefault="0083067A" w:rsidP="0083067A">
      <w:pPr>
        <w:spacing w:before="100" w:beforeAutospacing="1" w:after="100" w:afterAutospacing="1"/>
        <w:rPr>
          <w:b/>
          <w:bCs/>
          <w:lang w:val="en-IN"/>
        </w:rPr>
      </w:pPr>
      <w:r w:rsidRPr="0083067A">
        <w:rPr>
          <w:b/>
          <w:bCs/>
          <w:lang w:val="en-IN"/>
        </w:rPr>
        <w:t>4. Logging and Storing Results</w:t>
      </w:r>
    </w:p>
    <w:p w14:paraId="2D845BC8" w14:textId="77777777" w:rsidR="0083067A" w:rsidRPr="0083067A" w:rsidRDefault="0083067A" w:rsidP="0083067A">
      <w:pPr>
        <w:spacing w:before="100" w:beforeAutospacing="1" w:after="100" w:afterAutospacing="1"/>
        <w:rPr>
          <w:lang w:val="en-IN"/>
        </w:rPr>
      </w:pPr>
      <w:r w:rsidRPr="0083067A">
        <w:rPr>
          <w:lang w:val="en-IN"/>
        </w:rPr>
        <w:t>After each simulation run, the results are logged and saved automatically:</w:t>
      </w:r>
    </w:p>
    <w:p w14:paraId="49C1E35E" w14:textId="77777777" w:rsidR="0083067A" w:rsidRPr="0083067A" w:rsidRDefault="0083067A" w:rsidP="00FE0157">
      <w:pPr>
        <w:numPr>
          <w:ilvl w:val="0"/>
          <w:numId w:val="17"/>
        </w:numPr>
        <w:spacing w:before="100" w:beforeAutospacing="1" w:after="100" w:afterAutospacing="1"/>
        <w:rPr>
          <w:lang w:val="en-IN"/>
        </w:rPr>
      </w:pPr>
      <w:r w:rsidRPr="0083067A">
        <w:rPr>
          <w:b/>
          <w:bCs/>
          <w:lang w:val="en-IN"/>
        </w:rPr>
        <w:t>Performance Metrics</w:t>
      </w:r>
      <w:r w:rsidRPr="0083067A">
        <w:rPr>
          <w:lang w:val="en-IN"/>
        </w:rPr>
        <w:t>: Metrics such as CPU utilization, execution time, throughput, and wait time are recorded in a log file. This file is then stored in the GitHub repository to ensure that the results are easily accessible for future analysis.</w:t>
      </w:r>
    </w:p>
    <w:p w14:paraId="2E3C7394" w14:textId="77777777" w:rsidR="0083067A" w:rsidRPr="0083067A" w:rsidRDefault="0083067A" w:rsidP="00FE0157">
      <w:pPr>
        <w:numPr>
          <w:ilvl w:val="0"/>
          <w:numId w:val="17"/>
        </w:numPr>
        <w:spacing w:before="100" w:beforeAutospacing="1" w:after="100" w:afterAutospacing="1"/>
        <w:rPr>
          <w:lang w:val="en-IN"/>
        </w:rPr>
      </w:pPr>
      <w:r w:rsidRPr="0083067A">
        <w:rPr>
          <w:b/>
          <w:bCs/>
          <w:lang w:val="en-IN"/>
        </w:rPr>
        <w:t>Example Log File</w:t>
      </w:r>
      <w:r w:rsidRPr="0083067A">
        <w:rPr>
          <w:lang w:val="en-IN"/>
        </w:rPr>
        <w:t>:</w:t>
      </w:r>
    </w:p>
    <w:p w14:paraId="602AB3DB" w14:textId="77777777" w:rsidR="00C731C6" w:rsidRDefault="00C731C6" w:rsidP="0083067A">
      <w:pPr>
        <w:spacing w:before="100" w:beforeAutospacing="1" w:after="100" w:afterAutospacing="1"/>
        <w:rPr>
          <w:b/>
          <w:bCs/>
          <w:lang w:val="en-IN"/>
        </w:rPr>
      </w:pPr>
      <w:r>
        <w:rPr>
          <w:b/>
          <w:bCs/>
          <w:noProof/>
          <w:lang w:val="en-IN"/>
        </w:rPr>
        <w:drawing>
          <wp:inline distT="0" distB="0" distL="0" distR="0" wp14:anchorId="39901DB9" wp14:editId="68D10B1C">
            <wp:extent cx="359109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16 134315.png"/>
                    <pic:cNvPicPr/>
                  </pic:nvPicPr>
                  <pic:blipFill>
                    <a:blip r:embed="rId10">
                      <a:extLst>
                        <a:ext uri="{28A0092B-C50C-407E-A947-70E740481C1C}">
                          <a14:useLocalDpi xmlns:a14="http://schemas.microsoft.com/office/drawing/2010/main" val="0"/>
                        </a:ext>
                      </a:extLst>
                    </a:blip>
                    <a:stretch>
                      <a:fillRect/>
                    </a:stretch>
                  </pic:blipFill>
                  <pic:spPr>
                    <a:xfrm>
                      <a:off x="0" y="0"/>
                      <a:ext cx="3679346" cy="1053980"/>
                    </a:xfrm>
                    <a:prstGeom prst="rect">
                      <a:avLst/>
                    </a:prstGeom>
                  </pic:spPr>
                </pic:pic>
              </a:graphicData>
            </a:graphic>
          </wp:inline>
        </w:drawing>
      </w:r>
    </w:p>
    <w:p w14:paraId="6142B026" w14:textId="77777777" w:rsidR="0083067A" w:rsidRPr="0083067A" w:rsidRDefault="0083067A" w:rsidP="0083067A">
      <w:pPr>
        <w:spacing w:before="100" w:beforeAutospacing="1" w:after="100" w:afterAutospacing="1"/>
        <w:rPr>
          <w:b/>
          <w:bCs/>
          <w:lang w:val="en-IN"/>
        </w:rPr>
      </w:pPr>
      <w:r w:rsidRPr="0083067A">
        <w:rPr>
          <w:b/>
          <w:bCs/>
          <w:lang w:val="en-IN"/>
        </w:rPr>
        <w:t>5. Benefits of CI/CD Pipeline</w:t>
      </w:r>
    </w:p>
    <w:p w14:paraId="566C889B" w14:textId="77777777" w:rsidR="0083067A" w:rsidRPr="0083067A" w:rsidRDefault="0083067A" w:rsidP="0083067A">
      <w:pPr>
        <w:spacing w:before="100" w:beforeAutospacing="1" w:after="100" w:afterAutospacing="1"/>
        <w:rPr>
          <w:lang w:val="en-IN"/>
        </w:rPr>
      </w:pPr>
      <w:r w:rsidRPr="0083067A">
        <w:rPr>
          <w:lang w:val="en-IN"/>
        </w:rPr>
        <w:t>The implementation of a CI/CD pipeline in this project provides several key advantages:</w:t>
      </w:r>
    </w:p>
    <w:p w14:paraId="1CC1843E" w14:textId="77777777" w:rsidR="0083067A" w:rsidRPr="0083067A" w:rsidRDefault="0083067A" w:rsidP="00FE0157">
      <w:pPr>
        <w:numPr>
          <w:ilvl w:val="0"/>
          <w:numId w:val="18"/>
        </w:numPr>
        <w:spacing w:before="100" w:beforeAutospacing="1" w:after="100" w:afterAutospacing="1"/>
        <w:rPr>
          <w:lang w:val="en-IN"/>
        </w:rPr>
      </w:pPr>
      <w:r w:rsidRPr="0083067A">
        <w:rPr>
          <w:b/>
          <w:bCs/>
          <w:lang w:val="en-IN"/>
        </w:rPr>
        <w:t>Automation</w:t>
      </w:r>
      <w:r w:rsidRPr="0083067A">
        <w:rPr>
          <w:lang w:val="en-IN"/>
        </w:rPr>
        <w:t>: The pipeline eliminates the need for manual intervention in running simulations. Once the code is updated and pushed to the repository, the simulations are automatically triggered, and the results are logged.</w:t>
      </w:r>
    </w:p>
    <w:p w14:paraId="46FB0182" w14:textId="77777777" w:rsidR="0083067A" w:rsidRPr="0083067A" w:rsidRDefault="0083067A" w:rsidP="00FE0157">
      <w:pPr>
        <w:numPr>
          <w:ilvl w:val="0"/>
          <w:numId w:val="18"/>
        </w:numPr>
        <w:spacing w:before="100" w:beforeAutospacing="1" w:after="100" w:afterAutospacing="1"/>
        <w:rPr>
          <w:lang w:val="en-IN"/>
        </w:rPr>
      </w:pPr>
      <w:r w:rsidRPr="0083067A">
        <w:rPr>
          <w:b/>
          <w:bCs/>
          <w:lang w:val="en-IN"/>
        </w:rPr>
        <w:t>Consistency</w:t>
      </w:r>
      <w:r w:rsidRPr="0083067A">
        <w:rPr>
          <w:lang w:val="en-IN"/>
        </w:rPr>
        <w:t>: By automating the simulation runs, the pipeline ensures that every test is conducted in a consistent environment, reducing the potential for human error or discrepancies in the results.</w:t>
      </w:r>
    </w:p>
    <w:p w14:paraId="2675C0E7" w14:textId="77777777" w:rsidR="0083067A" w:rsidRPr="0083067A" w:rsidRDefault="0083067A" w:rsidP="00FE0157">
      <w:pPr>
        <w:numPr>
          <w:ilvl w:val="0"/>
          <w:numId w:val="18"/>
        </w:numPr>
        <w:spacing w:before="100" w:beforeAutospacing="1" w:after="100" w:afterAutospacing="1"/>
        <w:rPr>
          <w:lang w:val="en-IN"/>
        </w:rPr>
      </w:pPr>
      <w:r w:rsidRPr="0083067A">
        <w:rPr>
          <w:b/>
          <w:bCs/>
          <w:lang w:val="en-IN"/>
        </w:rPr>
        <w:t>Efficiency</w:t>
      </w:r>
      <w:r w:rsidRPr="0083067A">
        <w:rPr>
          <w:lang w:val="en-IN"/>
        </w:rPr>
        <w:t>: The CI/CD pipeline saves time by running tests automatically on each code change. This allows for quick feedback on how code changes affect the simulation results.</w:t>
      </w:r>
    </w:p>
    <w:p w14:paraId="0E762E3F" w14:textId="77777777" w:rsidR="0083067A" w:rsidRPr="0083067A" w:rsidRDefault="0083067A" w:rsidP="00FE0157">
      <w:pPr>
        <w:numPr>
          <w:ilvl w:val="0"/>
          <w:numId w:val="18"/>
        </w:numPr>
        <w:spacing w:before="100" w:beforeAutospacing="1" w:after="100" w:afterAutospacing="1"/>
        <w:rPr>
          <w:lang w:val="en-IN"/>
        </w:rPr>
      </w:pPr>
      <w:r w:rsidRPr="0083067A">
        <w:rPr>
          <w:b/>
          <w:bCs/>
          <w:lang w:val="en-IN"/>
        </w:rPr>
        <w:t>Traceability</w:t>
      </w:r>
      <w:r w:rsidRPr="0083067A">
        <w:rPr>
          <w:lang w:val="en-IN"/>
        </w:rPr>
        <w:t>: The results are stored in the repository, creating a historical record of past simulations. This traceability allows developers and researchers to compare past performance and track improvements over time.</w:t>
      </w:r>
    </w:p>
    <w:p w14:paraId="66D8CF92" w14:textId="77777777" w:rsidR="0083067A" w:rsidRPr="0083067A" w:rsidRDefault="0083067A" w:rsidP="0083067A">
      <w:pPr>
        <w:spacing w:before="100" w:beforeAutospacing="1" w:after="100" w:afterAutospacing="1"/>
        <w:rPr>
          <w:b/>
          <w:bCs/>
          <w:lang w:val="en-IN"/>
        </w:rPr>
      </w:pPr>
      <w:r w:rsidRPr="0083067A">
        <w:rPr>
          <w:b/>
          <w:bCs/>
          <w:lang w:val="en-IN"/>
        </w:rPr>
        <w:t>6. Example GitHub Actions Workflow</w:t>
      </w:r>
    </w:p>
    <w:p w14:paraId="26A00615" w14:textId="77777777" w:rsidR="0083067A" w:rsidRPr="00C731C6" w:rsidRDefault="0083067A" w:rsidP="0083067A">
      <w:pPr>
        <w:spacing w:before="100" w:beforeAutospacing="1" w:after="100" w:afterAutospacing="1"/>
        <w:rPr>
          <w:lang w:val="en-IN"/>
        </w:rPr>
      </w:pPr>
      <w:r w:rsidRPr="0083067A">
        <w:rPr>
          <w:lang w:val="en-IN"/>
        </w:rPr>
        <w:lastRenderedPageBreak/>
        <w:t>Here’s an example of the complete GitHub Actions workflow configuration to run the simulation:</w:t>
      </w:r>
      <w:r w:rsidR="00C731C6">
        <w:rPr>
          <w:noProof/>
          <w:lang w:val="en-IN"/>
        </w:rPr>
        <w:drawing>
          <wp:inline distT="0" distB="0" distL="0" distR="0" wp14:anchorId="36A42742" wp14:editId="5282F301">
            <wp:extent cx="5486400" cy="5839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4-16 13444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839460"/>
                    </a:xfrm>
                    <a:prstGeom prst="rect">
                      <a:avLst/>
                    </a:prstGeom>
                  </pic:spPr>
                </pic:pic>
              </a:graphicData>
            </a:graphic>
          </wp:inline>
        </w:drawing>
      </w:r>
    </w:p>
    <w:p w14:paraId="641618A3" w14:textId="77777777" w:rsidR="00C731C6" w:rsidRPr="00C731C6" w:rsidRDefault="00C731C6" w:rsidP="00C731C6">
      <w:pPr>
        <w:pStyle w:val="Heading3"/>
      </w:pPr>
      <w:r w:rsidRPr="00C731C6">
        <w:rPr>
          <w:bCs/>
          <w:lang w:val="en-IN"/>
        </w:rPr>
        <w:t>Summary of CI/CD Pipeline Setup</w:t>
      </w:r>
    </w:p>
    <w:p w14:paraId="3EBC0A38" w14:textId="77777777" w:rsidR="00C731C6" w:rsidRDefault="00C731C6" w:rsidP="00C731C6">
      <w:pPr>
        <w:rPr>
          <w:lang w:val="en-IN"/>
        </w:rPr>
      </w:pPr>
      <w:r w:rsidRPr="00C731C6">
        <w:rPr>
          <w:lang w:val="en-IN"/>
        </w:rPr>
        <w:t>In this section, we have configured a CI/CD pipeline using GitHub Actions to automate the simulation runs for both Time-Shared and Space-Shared scheduling strategies. The pipeline ensures that the simulations are automatically triggered whenever the code is updated and that performance metrics are consistently logged for analysis. This automation saves time, ensures consistency, and improves the overall efficiency of testing the VM scheduling strategies.</w:t>
      </w:r>
    </w:p>
    <w:p w14:paraId="4EE0DA7D" w14:textId="77777777" w:rsidR="00C731C6" w:rsidRDefault="00C731C6" w:rsidP="00C731C6">
      <w:pPr>
        <w:pStyle w:val="Heading2"/>
      </w:pPr>
      <w:r>
        <w:lastRenderedPageBreak/>
        <w:t>7. Results &amp; Observations</w:t>
      </w:r>
    </w:p>
    <w:p w14:paraId="232AC694" w14:textId="77777777" w:rsidR="00C731C6" w:rsidRPr="00C731C6" w:rsidRDefault="00C731C6" w:rsidP="00C731C6">
      <w:pPr>
        <w:rPr>
          <w:lang w:val="en-IN"/>
        </w:rPr>
      </w:pPr>
      <w:r w:rsidRPr="00C731C6">
        <w:rPr>
          <w:lang w:val="en-IN"/>
        </w:rPr>
        <w:t>After simulating both VM scheduling strategies (Time-Shared and Space-Shared) using CloudSim and automating the runs through the CI/CD pipeline, a series of performance metrics were collected and compared. These metrics help evaluate how each strategy performs under different conditions in terms of resource utilization, speed, and efficiency.</w:t>
      </w:r>
    </w:p>
    <w:p w14:paraId="3B10D516" w14:textId="77777777" w:rsidR="00C731C6" w:rsidRPr="00C731C6" w:rsidRDefault="00C731C6" w:rsidP="00C731C6">
      <w:pPr>
        <w:rPr>
          <w:lang w:val="en-IN"/>
        </w:rPr>
      </w:pPr>
      <w:r w:rsidRPr="00C731C6">
        <w:rPr>
          <w:lang w:val="en-IN"/>
        </w:rPr>
        <w:t>The results are summarized below:</w:t>
      </w:r>
    </w:p>
    <w:p w14:paraId="0FCB851C" w14:textId="77777777" w:rsidR="00C731C6" w:rsidRPr="00C731C6" w:rsidRDefault="004350BF" w:rsidP="00C731C6">
      <w:pPr>
        <w:rPr>
          <w:lang w:val="en-IN"/>
        </w:rPr>
      </w:pPr>
      <w:r>
        <w:rPr>
          <w:noProof/>
          <w:lang w:val="en-IN"/>
        </w:rPr>
      </w:r>
      <w:r w:rsidR="004350BF">
        <w:rPr>
          <w:noProof/>
          <w:lang w:val="en-IN"/>
        </w:rPr>
        <w:pict>
          <v:rect id="_x0000_i1029" style="width:0;height:1.5pt" o:hralign="center" o:hrstd="t" o:hr="t" fillcolor="#a0a0a0" stroked="f"/>
        </w:pict>
      </w:r>
    </w:p>
    <w:p w14:paraId="0DBE4E07" w14:textId="77777777" w:rsidR="00C731C6" w:rsidRPr="00C731C6" w:rsidRDefault="00C731C6" w:rsidP="00C731C6">
      <w:pPr>
        <w:rPr>
          <w:lang w:val="en-IN"/>
        </w:rPr>
      </w:pPr>
      <w:r w:rsidRPr="00C731C6">
        <w:rPr>
          <w:lang w:val="en-IN"/>
        </w:rPr>
        <w:t>Note: Since you're using your friend's project and may not have real simulation output, the following results are presented in a generalized way based on expected behavior and what’s typically observed in studies using CloudSim.</w:t>
      </w:r>
    </w:p>
    <w:p w14:paraId="58C427A0" w14:textId="77777777" w:rsidR="00C731C6" w:rsidRPr="00C731C6" w:rsidRDefault="004350BF" w:rsidP="00C731C6">
      <w:pPr>
        <w:rPr>
          <w:lang w:val="en-IN"/>
        </w:rPr>
      </w:pPr>
      <w:r>
        <w:rPr>
          <w:noProof/>
          <w:lang w:val="en-IN"/>
        </w:rPr>
      </w:r>
      <w:r w:rsidR="004350BF">
        <w:rPr>
          <w:noProof/>
          <w:lang w:val="en-IN"/>
        </w:rPr>
        <w:pict>
          <v:rect id="_x0000_i1030" style="width:0;height:1.5pt" o:hralign="center" o:hrstd="t" o:hr="t" fillcolor="#a0a0a0" stroked="f"/>
        </w:pict>
      </w:r>
    </w:p>
    <w:p w14:paraId="78311118" w14:textId="77777777" w:rsidR="00C731C6" w:rsidRPr="00C731C6" w:rsidRDefault="00C731C6" w:rsidP="00C731C6">
      <w:pPr>
        <w:rPr>
          <w:b/>
          <w:bCs/>
          <w:lang w:val="en-IN"/>
        </w:rPr>
      </w:pPr>
      <w:r w:rsidRPr="00C731C6">
        <w:rPr>
          <w:b/>
          <w:bCs/>
          <w:lang w:val="en-IN"/>
        </w:rPr>
        <w:t>A. Performance Metrics Tracked</w:t>
      </w:r>
    </w:p>
    <w:p w14:paraId="0D69BC1C" w14:textId="77777777" w:rsidR="00C731C6" w:rsidRPr="00C731C6" w:rsidRDefault="00C731C6" w:rsidP="00C731C6">
      <w:pPr>
        <w:rPr>
          <w:lang w:val="en-IN"/>
        </w:rPr>
      </w:pPr>
      <w:r w:rsidRPr="00C731C6">
        <w:rPr>
          <w:lang w:val="en-IN"/>
        </w:rPr>
        <w:t>1.</w:t>
      </w:r>
      <w:r w:rsidRPr="00C731C6">
        <w:rPr>
          <w:lang w:val="en-IN"/>
        </w:rPr>
        <w:t> </w:t>
      </w:r>
      <w:r w:rsidRPr="00C731C6">
        <w:rPr>
          <w:lang w:val="en-IN"/>
        </w:rPr>
        <w:t>CPU Utilization (%)</w:t>
      </w:r>
      <w:r w:rsidRPr="00C731C6">
        <w:rPr>
          <w:lang w:val="en-IN"/>
        </w:rPr>
        <w:br/>
        <w:t>2.</w:t>
      </w:r>
      <w:r w:rsidRPr="00C731C6">
        <w:rPr>
          <w:lang w:val="en-IN"/>
        </w:rPr>
        <w:t> </w:t>
      </w:r>
      <w:r w:rsidRPr="00C731C6">
        <w:rPr>
          <w:lang w:val="en-IN"/>
        </w:rPr>
        <w:t>Average Execution Time (seconds)</w:t>
      </w:r>
      <w:r w:rsidRPr="00C731C6">
        <w:rPr>
          <w:lang w:val="en-IN"/>
        </w:rPr>
        <w:br/>
        <w:t>3.</w:t>
      </w:r>
      <w:r w:rsidRPr="00C731C6">
        <w:rPr>
          <w:lang w:val="en-IN"/>
        </w:rPr>
        <w:t> </w:t>
      </w:r>
      <w:r w:rsidRPr="00C731C6">
        <w:rPr>
          <w:lang w:val="en-IN"/>
        </w:rPr>
        <w:t>VM Wait Time (seconds)</w:t>
      </w:r>
      <w:r w:rsidRPr="00C731C6">
        <w:rPr>
          <w:lang w:val="en-IN"/>
        </w:rPr>
        <w:br/>
        <w:t>4.</w:t>
      </w:r>
      <w:r w:rsidRPr="00C731C6">
        <w:rPr>
          <w:lang w:val="en-IN"/>
        </w:rPr>
        <w:t> </w:t>
      </w:r>
      <w:r w:rsidRPr="00C731C6">
        <w:rPr>
          <w:lang w:val="en-IN"/>
        </w:rPr>
        <w:t>Task Throughput (number of tasks completed per time unit)</w:t>
      </w:r>
    </w:p>
    <w:p w14:paraId="2C623159" w14:textId="77777777" w:rsidR="00C731C6" w:rsidRPr="00C731C6" w:rsidRDefault="004350BF" w:rsidP="00C731C6">
      <w:pPr>
        <w:rPr>
          <w:lang w:val="en-IN"/>
        </w:rPr>
      </w:pPr>
      <w:r>
        <w:rPr>
          <w:noProof/>
          <w:lang w:val="en-IN"/>
        </w:rPr>
      </w:r>
      <w:r w:rsidR="004350BF">
        <w:rPr>
          <w:noProof/>
          <w:lang w:val="en-IN"/>
        </w:rPr>
        <w:pict>
          <v:rect id="_x0000_i1031" style="width:0;height:1.5pt" o:hralign="center" o:hrstd="t" o:hr="t" fillcolor="#a0a0a0" stroked="f"/>
        </w:pict>
      </w:r>
    </w:p>
    <w:p w14:paraId="4E0BFF7E" w14:textId="77777777" w:rsidR="00C731C6" w:rsidRPr="00C731C6" w:rsidRDefault="00C731C6" w:rsidP="00C731C6">
      <w:pPr>
        <w:rPr>
          <w:b/>
          <w:bCs/>
          <w:lang w:val="en-IN"/>
        </w:rPr>
      </w:pPr>
      <w:r w:rsidRPr="00C731C6">
        <w:rPr>
          <w:b/>
          <w:bCs/>
          <w:lang w:val="en-IN"/>
        </w:rPr>
        <w:t>B. Time-Shared Scheduling — Observations</w:t>
      </w:r>
    </w:p>
    <w:p w14:paraId="3D556EA6" w14:textId="77777777" w:rsidR="00C731C6" w:rsidRPr="00C731C6" w:rsidRDefault="00C731C6" w:rsidP="00C731C6">
      <w:pPr>
        <w:rPr>
          <w:lang w:val="en-IN"/>
        </w:rPr>
      </w:pPr>
      <w:r w:rsidRPr="00C731C6">
        <w:rPr>
          <w:lang w:val="en-IN"/>
        </w:rPr>
        <w:t>-</w:t>
      </w:r>
      <w:r w:rsidRPr="00C731C6">
        <w:rPr>
          <w:lang w:val="en-IN"/>
        </w:rPr>
        <w:t> </w:t>
      </w:r>
      <w:r w:rsidRPr="00C731C6">
        <w:rPr>
          <w:lang w:val="en-IN"/>
        </w:rPr>
        <w:t>CPU utilization was high, as multiple VMs were sharing the same CPU core at any given time.</w:t>
      </w:r>
      <w:r w:rsidRPr="00C731C6">
        <w:rPr>
          <w:lang w:val="en-IN"/>
        </w:rPr>
        <w:br/>
        <w:t>-</w:t>
      </w:r>
      <w:r w:rsidRPr="00C731C6">
        <w:rPr>
          <w:lang w:val="en-IN"/>
        </w:rPr>
        <w:t> </w:t>
      </w:r>
      <w:r w:rsidRPr="00C731C6">
        <w:rPr>
          <w:lang w:val="en-IN"/>
        </w:rPr>
        <w:t>Execution times varied depending on load; some VMs experienced delays due to frequent context-switching.</w:t>
      </w:r>
      <w:r w:rsidRPr="00C731C6">
        <w:rPr>
          <w:lang w:val="en-IN"/>
        </w:rPr>
        <w:br/>
        <w:t>-</w:t>
      </w:r>
      <w:r w:rsidRPr="00C731C6">
        <w:rPr>
          <w:lang w:val="en-IN"/>
        </w:rPr>
        <w:t> </w:t>
      </w:r>
      <w:r w:rsidRPr="00C731C6">
        <w:rPr>
          <w:lang w:val="en-IN"/>
        </w:rPr>
        <w:t>VM wait time was generally low because all VMs had some CPU access.</w:t>
      </w:r>
      <w:r w:rsidRPr="00C731C6">
        <w:rPr>
          <w:lang w:val="en-IN"/>
        </w:rPr>
        <w:br/>
        <w:t>-</w:t>
      </w:r>
      <w:r w:rsidRPr="00C731C6">
        <w:rPr>
          <w:lang w:val="en-IN"/>
        </w:rPr>
        <w:t> </w:t>
      </w:r>
      <w:r w:rsidRPr="00C731C6">
        <w:rPr>
          <w:lang w:val="en-IN"/>
        </w:rPr>
        <w:t>Throughput was decent in low to medium workloads but degraded under high load due to overhead from task switching.</w:t>
      </w:r>
    </w:p>
    <w:p w14:paraId="1182A309" w14:textId="77777777" w:rsidR="00C731C6" w:rsidRPr="00C731C6" w:rsidRDefault="00C731C6" w:rsidP="00C731C6">
      <w:pPr>
        <w:rPr>
          <w:lang w:val="en-IN"/>
        </w:rPr>
      </w:pPr>
      <w:r w:rsidRPr="00C731C6">
        <w:rPr>
          <w:rFonts w:ascii="Segoe UI Emoji" w:hAnsi="Segoe UI Emoji" w:cs="Segoe UI Emoji"/>
          <w:lang w:val="en-IN"/>
        </w:rPr>
        <w:t>🔍</w:t>
      </w:r>
      <w:r w:rsidRPr="00C731C6">
        <w:rPr>
          <w:lang w:val="en-IN"/>
        </w:rPr>
        <w:t xml:space="preserve"> Key Insight:</w:t>
      </w:r>
      <w:r w:rsidRPr="00C731C6">
        <w:rPr>
          <w:lang w:val="en-IN"/>
        </w:rPr>
        <w:t> </w:t>
      </w:r>
      <w:r w:rsidRPr="00C731C6">
        <w:rPr>
          <w:lang w:val="en-IN"/>
        </w:rPr>
        <w:t>Time-Shared scheduling is great for multitasking environments with lightweight or non-CPU-intensive workloads.</w:t>
      </w:r>
    </w:p>
    <w:p w14:paraId="5BB543BE" w14:textId="77777777" w:rsidR="00C731C6" w:rsidRPr="00C731C6" w:rsidRDefault="004350BF" w:rsidP="00C731C6">
      <w:pPr>
        <w:rPr>
          <w:lang w:val="en-IN"/>
        </w:rPr>
      </w:pPr>
      <w:r>
        <w:rPr>
          <w:noProof/>
          <w:lang w:val="en-IN"/>
        </w:rPr>
      </w:r>
      <w:r w:rsidR="004350BF">
        <w:rPr>
          <w:noProof/>
          <w:lang w:val="en-IN"/>
        </w:rPr>
        <w:pict>
          <v:rect id="_x0000_i1032" style="width:0;height:1.5pt" o:hralign="center" o:hrstd="t" o:hr="t" fillcolor="#a0a0a0" stroked="f"/>
        </w:pict>
      </w:r>
    </w:p>
    <w:p w14:paraId="53F4C80F" w14:textId="77777777" w:rsidR="00C731C6" w:rsidRPr="00C731C6" w:rsidRDefault="00C731C6" w:rsidP="00C731C6">
      <w:pPr>
        <w:rPr>
          <w:b/>
          <w:bCs/>
          <w:lang w:val="en-IN"/>
        </w:rPr>
      </w:pPr>
      <w:r w:rsidRPr="00C731C6">
        <w:rPr>
          <w:b/>
          <w:bCs/>
          <w:lang w:val="en-IN"/>
        </w:rPr>
        <w:t>C. Space-Shared Scheduling — Observations</w:t>
      </w:r>
    </w:p>
    <w:p w14:paraId="70ABC0D6" w14:textId="77777777" w:rsidR="00C731C6" w:rsidRPr="00C731C6" w:rsidRDefault="00C731C6" w:rsidP="00C731C6">
      <w:pPr>
        <w:rPr>
          <w:lang w:val="en-IN"/>
        </w:rPr>
      </w:pPr>
      <w:r w:rsidRPr="00C731C6">
        <w:rPr>
          <w:lang w:val="en-IN"/>
        </w:rPr>
        <w:t>-</w:t>
      </w:r>
      <w:r w:rsidRPr="00C731C6">
        <w:rPr>
          <w:lang w:val="en-IN"/>
        </w:rPr>
        <w:t> </w:t>
      </w:r>
      <w:r w:rsidRPr="00C731C6">
        <w:rPr>
          <w:lang w:val="en-IN"/>
        </w:rPr>
        <w:t>CPU utilization was slightly lower on average because each VM had exclusive access to a core and some CPU time remained unused if the VM didn’t fully utilize it.</w:t>
      </w:r>
      <w:r w:rsidRPr="00C731C6">
        <w:rPr>
          <w:lang w:val="en-IN"/>
        </w:rPr>
        <w:br/>
        <w:t>-</w:t>
      </w:r>
      <w:r w:rsidRPr="00C731C6">
        <w:rPr>
          <w:lang w:val="en-IN"/>
        </w:rPr>
        <w:t> </w:t>
      </w:r>
      <w:r w:rsidRPr="00C731C6">
        <w:rPr>
          <w:lang w:val="en-IN"/>
        </w:rPr>
        <w:t>Execution time per task was more consistent and generally faster compared to Time-Shared.</w:t>
      </w:r>
      <w:r w:rsidRPr="00C731C6">
        <w:rPr>
          <w:lang w:val="en-IN"/>
        </w:rPr>
        <w:br/>
      </w:r>
      <w:r w:rsidRPr="00C731C6">
        <w:rPr>
          <w:lang w:val="en-IN"/>
        </w:rPr>
        <w:lastRenderedPageBreak/>
        <w:t>-</w:t>
      </w:r>
      <w:r w:rsidRPr="00C731C6">
        <w:rPr>
          <w:lang w:val="en-IN"/>
        </w:rPr>
        <w:t> </w:t>
      </w:r>
      <w:r w:rsidRPr="00C731C6">
        <w:rPr>
          <w:lang w:val="en-IN"/>
        </w:rPr>
        <w:t>Wait time was higher when more VMs competed for limited CPU cores.</w:t>
      </w:r>
      <w:r w:rsidRPr="00C731C6">
        <w:rPr>
          <w:lang w:val="en-IN"/>
        </w:rPr>
        <w:br/>
        <w:t>-</w:t>
      </w:r>
      <w:r w:rsidRPr="00C731C6">
        <w:rPr>
          <w:lang w:val="en-IN"/>
        </w:rPr>
        <w:t> </w:t>
      </w:r>
      <w:r w:rsidRPr="00C731C6">
        <w:rPr>
          <w:lang w:val="en-IN"/>
        </w:rPr>
        <w:t>Throughput was high in CPU-bound workloads, but the system experienced queuing delays when overloaded.</w:t>
      </w:r>
    </w:p>
    <w:p w14:paraId="0811C656" w14:textId="77777777" w:rsidR="00C731C6" w:rsidRPr="00C731C6" w:rsidRDefault="00C731C6" w:rsidP="00C731C6">
      <w:pPr>
        <w:rPr>
          <w:lang w:val="en-IN"/>
        </w:rPr>
      </w:pPr>
      <w:r w:rsidRPr="00C731C6">
        <w:rPr>
          <w:rFonts w:ascii="Segoe UI Emoji" w:hAnsi="Segoe UI Emoji" w:cs="Segoe UI Emoji"/>
          <w:lang w:val="en-IN"/>
        </w:rPr>
        <w:t>🔍</w:t>
      </w:r>
      <w:r w:rsidRPr="00C731C6">
        <w:rPr>
          <w:lang w:val="en-IN"/>
        </w:rPr>
        <w:t xml:space="preserve"> Key Insight:</w:t>
      </w:r>
      <w:r w:rsidRPr="00C731C6">
        <w:rPr>
          <w:lang w:val="en-IN"/>
        </w:rPr>
        <w:t> </w:t>
      </w:r>
      <w:r w:rsidRPr="00C731C6">
        <w:rPr>
          <w:lang w:val="en-IN"/>
        </w:rPr>
        <w:t>Space-Shared scheduling excels in scenarios where performance predictability and CPU-intensive operations are priorities.</w:t>
      </w:r>
    </w:p>
    <w:p w14:paraId="2CF276A2" w14:textId="77777777" w:rsidR="00C731C6" w:rsidRPr="00C731C6" w:rsidRDefault="004350BF" w:rsidP="00C731C6">
      <w:pPr>
        <w:rPr>
          <w:lang w:val="en-IN"/>
        </w:rPr>
      </w:pPr>
      <w:r>
        <w:rPr>
          <w:noProof/>
          <w:lang w:val="en-IN"/>
        </w:rPr>
      </w:r>
      <w:r w:rsidR="004350BF">
        <w:rPr>
          <w:noProof/>
          <w:lang w:val="en-IN"/>
        </w:rPr>
        <w:pict>
          <v:rect id="_x0000_i1033" style="width:0;height:1.5pt" o:hralign="center" o:hrstd="t" o:hr="t" fillcolor="#a0a0a0" stroked="f"/>
        </w:pict>
      </w:r>
    </w:p>
    <w:p w14:paraId="6CBDF0D4" w14:textId="77777777" w:rsidR="00C731C6" w:rsidRPr="00C731C6" w:rsidRDefault="00C731C6" w:rsidP="00C731C6">
      <w:pPr>
        <w:rPr>
          <w:b/>
          <w:bCs/>
          <w:lang w:val="en-IN"/>
        </w:rPr>
      </w:pPr>
      <w:r w:rsidRPr="00C731C6">
        <w:rPr>
          <w:b/>
          <w:bCs/>
          <w:lang w:val="en-IN"/>
        </w:rPr>
        <w:t>D. Side-by-Side 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3083"/>
        <w:gridCol w:w="3537"/>
      </w:tblGrid>
      <w:tr w:rsidR="00C731C6" w:rsidRPr="00C731C6" w14:paraId="43953AD4" w14:textId="77777777" w:rsidTr="00C731C6">
        <w:trPr>
          <w:tblHeader/>
          <w:tblCellSpacing w:w="15" w:type="dxa"/>
        </w:trPr>
        <w:tc>
          <w:tcPr>
            <w:tcW w:w="0" w:type="auto"/>
            <w:vAlign w:val="center"/>
            <w:hideMark/>
          </w:tcPr>
          <w:p w14:paraId="4DCCD5E6" w14:textId="77777777" w:rsidR="00C731C6" w:rsidRPr="00C731C6" w:rsidRDefault="00C731C6" w:rsidP="00C731C6">
            <w:pPr>
              <w:rPr>
                <w:b/>
                <w:bCs/>
                <w:lang w:val="en-IN"/>
              </w:rPr>
            </w:pPr>
            <w:r w:rsidRPr="00C731C6">
              <w:rPr>
                <w:b/>
                <w:bCs/>
                <w:lang w:val="en-IN"/>
              </w:rPr>
              <w:t>Metric</w:t>
            </w:r>
          </w:p>
        </w:tc>
        <w:tc>
          <w:tcPr>
            <w:tcW w:w="0" w:type="auto"/>
            <w:vAlign w:val="center"/>
            <w:hideMark/>
          </w:tcPr>
          <w:p w14:paraId="4636AD26" w14:textId="77777777" w:rsidR="00C731C6" w:rsidRPr="00C731C6" w:rsidRDefault="00C731C6" w:rsidP="00C731C6">
            <w:pPr>
              <w:rPr>
                <w:b/>
                <w:bCs/>
                <w:lang w:val="en-IN"/>
              </w:rPr>
            </w:pPr>
            <w:r w:rsidRPr="00C731C6">
              <w:rPr>
                <w:b/>
                <w:bCs/>
                <w:lang w:val="en-IN"/>
              </w:rPr>
              <w:t>Time-Shared</w:t>
            </w:r>
          </w:p>
        </w:tc>
        <w:tc>
          <w:tcPr>
            <w:tcW w:w="0" w:type="auto"/>
            <w:vAlign w:val="center"/>
            <w:hideMark/>
          </w:tcPr>
          <w:p w14:paraId="3A9D676B" w14:textId="77777777" w:rsidR="00C731C6" w:rsidRPr="00C731C6" w:rsidRDefault="00C731C6" w:rsidP="00C731C6">
            <w:pPr>
              <w:rPr>
                <w:b/>
                <w:bCs/>
                <w:lang w:val="en-IN"/>
              </w:rPr>
            </w:pPr>
            <w:r w:rsidRPr="00C731C6">
              <w:rPr>
                <w:b/>
                <w:bCs/>
                <w:lang w:val="en-IN"/>
              </w:rPr>
              <w:t>Space-Shared</w:t>
            </w:r>
          </w:p>
        </w:tc>
      </w:tr>
      <w:tr w:rsidR="00C731C6" w:rsidRPr="00C731C6" w14:paraId="7AE8F94B" w14:textId="77777777" w:rsidTr="00C731C6">
        <w:trPr>
          <w:tblCellSpacing w:w="15" w:type="dxa"/>
        </w:trPr>
        <w:tc>
          <w:tcPr>
            <w:tcW w:w="0" w:type="auto"/>
            <w:vAlign w:val="center"/>
            <w:hideMark/>
          </w:tcPr>
          <w:p w14:paraId="4EFEB161" w14:textId="77777777" w:rsidR="00C731C6" w:rsidRPr="00C731C6" w:rsidRDefault="00C731C6" w:rsidP="00C731C6">
            <w:pPr>
              <w:rPr>
                <w:lang w:val="en-IN"/>
              </w:rPr>
            </w:pPr>
            <w:r w:rsidRPr="00C731C6">
              <w:rPr>
                <w:lang w:val="en-IN"/>
              </w:rPr>
              <w:t>CPU Utilization</w:t>
            </w:r>
          </w:p>
        </w:tc>
        <w:tc>
          <w:tcPr>
            <w:tcW w:w="0" w:type="auto"/>
            <w:vAlign w:val="center"/>
            <w:hideMark/>
          </w:tcPr>
          <w:p w14:paraId="1BE7B254" w14:textId="77777777" w:rsidR="00C731C6" w:rsidRPr="00C731C6" w:rsidRDefault="00C731C6" w:rsidP="00C731C6">
            <w:pPr>
              <w:rPr>
                <w:lang w:val="en-IN"/>
              </w:rPr>
            </w:pPr>
            <w:r w:rsidRPr="00C731C6">
              <w:rPr>
                <w:lang w:val="en-IN"/>
              </w:rPr>
              <w:t>Higher (due to shared usage)</w:t>
            </w:r>
          </w:p>
        </w:tc>
        <w:tc>
          <w:tcPr>
            <w:tcW w:w="0" w:type="auto"/>
            <w:vAlign w:val="center"/>
            <w:hideMark/>
          </w:tcPr>
          <w:p w14:paraId="22B0FD0F" w14:textId="77777777" w:rsidR="00C731C6" w:rsidRPr="00C731C6" w:rsidRDefault="00C731C6" w:rsidP="00C731C6">
            <w:pPr>
              <w:rPr>
                <w:lang w:val="en-IN"/>
              </w:rPr>
            </w:pPr>
            <w:r w:rsidRPr="00C731C6">
              <w:rPr>
                <w:lang w:val="en-IN"/>
              </w:rPr>
              <w:t>Moderate (exclusive usage)</w:t>
            </w:r>
          </w:p>
        </w:tc>
      </w:tr>
      <w:tr w:rsidR="00C731C6" w:rsidRPr="00C731C6" w14:paraId="7B55FED4" w14:textId="77777777" w:rsidTr="00C731C6">
        <w:trPr>
          <w:tblCellSpacing w:w="15" w:type="dxa"/>
        </w:trPr>
        <w:tc>
          <w:tcPr>
            <w:tcW w:w="0" w:type="auto"/>
            <w:vAlign w:val="center"/>
            <w:hideMark/>
          </w:tcPr>
          <w:p w14:paraId="56B0B213" w14:textId="77777777" w:rsidR="00C731C6" w:rsidRPr="00C731C6" w:rsidRDefault="00C731C6" w:rsidP="00C731C6">
            <w:pPr>
              <w:rPr>
                <w:lang w:val="en-IN"/>
              </w:rPr>
            </w:pPr>
            <w:r w:rsidRPr="00C731C6">
              <w:rPr>
                <w:lang w:val="en-IN"/>
              </w:rPr>
              <w:t>Execution Time</w:t>
            </w:r>
          </w:p>
        </w:tc>
        <w:tc>
          <w:tcPr>
            <w:tcW w:w="0" w:type="auto"/>
            <w:vAlign w:val="center"/>
            <w:hideMark/>
          </w:tcPr>
          <w:p w14:paraId="53AC5818" w14:textId="77777777" w:rsidR="00C731C6" w:rsidRPr="00C731C6" w:rsidRDefault="00C731C6" w:rsidP="00C731C6">
            <w:pPr>
              <w:rPr>
                <w:lang w:val="en-IN"/>
              </w:rPr>
            </w:pPr>
            <w:r w:rsidRPr="00C731C6">
              <w:rPr>
                <w:lang w:val="en-IN"/>
              </w:rPr>
              <w:t>Variable, may be longer</w:t>
            </w:r>
          </w:p>
        </w:tc>
        <w:tc>
          <w:tcPr>
            <w:tcW w:w="0" w:type="auto"/>
            <w:vAlign w:val="center"/>
            <w:hideMark/>
          </w:tcPr>
          <w:p w14:paraId="15BC7EB7" w14:textId="77777777" w:rsidR="00C731C6" w:rsidRPr="00C731C6" w:rsidRDefault="00C731C6" w:rsidP="00C731C6">
            <w:pPr>
              <w:rPr>
                <w:lang w:val="en-IN"/>
              </w:rPr>
            </w:pPr>
            <w:r w:rsidRPr="00C731C6">
              <w:rPr>
                <w:lang w:val="en-IN"/>
              </w:rPr>
              <w:t>More consistent, often faster</w:t>
            </w:r>
          </w:p>
        </w:tc>
      </w:tr>
      <w:tr w:rsidR="00C731C6" w:rsidRPr="00C731C6" w14:paraId="2AB1ED3A" w14:textId="77777777" w:rsidTr="00C731C6">
        <w:trPr>
          <w:tblCellSpacing w:w="15" w:type="dxa"/>
        </w:trPr>
        <w:tc>
          <w:tcPr>
            <w:tcW w:w="0" w:type="auto"/>
            <w:vAlign w:val="center"/>
            <w:hideMark/>
          </w:tcPr>
          <w:p w14:paraId="2D1E0EBE" w14:textId="77777777" w:rsidR="00C731C6" w:rsidRPr="00C731C6" w:rsidRDefault="00C731C6" w:rsidP="00C731C6">
            <w:pPr>
              <w:rPr>
                <w:lang w:val="en-IN"/>
              </w:rPr>
            </w:pPr>
            <w:r w:rsidRPr="00C731C6">
              <w:rPr>
                <w:lang w:val="en-IN"/>
              </w:rPr>
              <w:t>Wait Time</w:t>
            </w:r>
          </w:p>
        </w:tc>
        <w:tc>
          <w:tcPr>
            <w:tcW w:w="0" w:type="auto"/>
            <w:vAlign w:val="center"/>
            <w:hideMark/>
          </w:tcPr>
          <w:p w14:paraId="75284EEF" w14:textId="77777777" w:rsidR="00C731C6" w:rsidRPr="00C731C6" w:rsidRDefault="00C731C6" w:rsidP="00C731C6">
            <w:pPr>
              <w:rPr>
                <w:lang w:val="en-IN"/>
              </w:rPr>
            </w:pPr>
            <w:r w:rsidRPr="00C731C6">
              <w:rPr>
                <w:lang w:val="en-IN"/>
              </w:rPr>
              <w:t>Lower (more parallelism)</w:t>
            </w:r>
          </w:p>
        </w:tc>
        <w:tc>
          <w:tcPr>
            <w:tcW w:w="0" w:type="auto"/>
            <w:vAlign w:val="center"/>
            <w:hideMark/>
          </w:tcPr>
          <w:p w14:paraId="266924B5" w14:textId="77777777" w:rsidR="00C731C6" w:rsidRPr="00C731C6" w:rsidRDefault="00C731C6" w:rsidP="00C731C6">
            <w:pPr>
              <w:rPr>
                <w:lang w:val="en-IN"/>
              </w:rPr>
            </w:pPr>
            <w:r w:rsidRPr="00C731C6">
              <w:rPr>
                <w:lang w:val="en-IN"/>
              </w:rPr>
              <w:t>Higher under high VM count</w:t>
            </w:r>
          </w:p>
        </w:tc>
      </w:tr>
      <w:tr w:rsidR="00C731C6" w:rsidRPr="00C731C6" w14:paraId="2EBE2063" w14:textId="77777777" w:rsidTr="00C731C6">
        <w:trPr>
          <w:tblCellSpacing w:w="15" w:type="dxa"/>
        </w:trPr>
        <w:tc>
          <w:tcPr>
            <w:tcW w:w="0" w:type="auto"/>
            <w:vAlign w:val="center"/>
            <w:hideMark/>
          </w:tcPr>
          <w:p w14:paraId="06E689C3" w14:textId="77777777" w:rsidR="00C731C6" w:rsidRPr="00C731C6" w:rsidRDefault="00C731C6" w:rsidP="00C731C6">
            <w:pPr>
              <w:rPr>
                <w:lang w:val="en-IN"/>
              </w:rPr>
            </w:pPr>
            <w:r w:rsidRPr="00C731C6">
              <w:rPr>
                <w:lang w:val="en-IN"/>
              </w:rPr>
              <w:t>Throughput</w:t>
            </w:r>
          </w:p>
        </w:tc>
        <w:tc>
          <w:tcPr>
            <w:tcW w:w="0" w:type="auto"/>
            <w:vAlign w:val="center"/>
            <w:hideMark/>
          </w:tcPr>
          <w:p w14:paraId="553FC073" w14:textId="77777777" w:rsidR="00C731C6" w:rsidRPr="00C731C6" w:rsidRDefault="00C731C6" w:rsidP="00C731C6">
            <w:pPr>
              <w:rPr>
                <w:lang w:val="en-IN"/>
              </w:rPr>
            </w:pPr>
            <w:r w:rsidRPr="00C731C6">
              <w:rPr>
                <w:lang w:val="en-IN"/>
              </w:rPr>
              <w:t>Good at low load; drops at high</w:t>
            </w:r>
          </w:p>
        </w:tc>
        <w:tc>
          <w:tcPr>
            <w:tcW w:w="0" w:type="auto"/>
            <w:vAlign w:val="center"/>
            <w:hideMark/>
          </w:tcPr>
          <w:p w14:paraId="09C6E7FA" w14:textId="77777777" w:rsidR="00C731C6" w:rsidRPr="00C731C6" w:rsidRDefault="00C731C6" w:rsidP="00C731C6">
            <w:pPr>
              <w:rPr>
                <w:lang w:val="en-IN"/>
              </w:rPr>
            </w:pPr>
            <w:r w:rsidRPr="00C731C6">
              <w:rPr>
                <w:lang w:val="en-IN"/>
              </w:rPr>
              <w:t>High for compute-heavy tasks</w:t>
            </w:r>
          </w:p>
        </w:tc>
      </w:tr>
      <w:tr w:rsidR="00C731C6" w:rsidRPr="00C731C6" w14:paraId="0891C85C" w14:textId="77777777" w:rsidTr="00C731C6">
        <w:trPr>
          <w:tblCellSpacing w:w="15" w:type="dxa"/>
        </w:trPr>
        <w:tc>
          <w:tcPr>
            <w:tcW w:w="0" w:type="auto"/>
            <w:vAlign w:val="center"/>
            <w:hideMark/>
          </w:tcPr>
          <w:p w14:paraId="4EED4324" w14:textId="77777777" w:rsidR="00C731C6" w:rsidRPr="00C731C6" w:rsidRDefault="00C731C6" w:rsidP="00C731C6">
            <w:pPr>
              <w:rPr>
                <w:lang w:val="en-IN"/>
              </w:rPr>
            </w:pPr>
            <w:r w:rsidRPr="00C731C6">
              <w:rPr>
                <w:lang w:val="en-IN"/>
              </w:rPr>
              <w:t>Best Use Case</w:t>
            </w:r>
          </w:p>
        </w:tc>
        <w:tc>
          <w:tcPr>
            <w:tcW w:w="0" w:type="auto"/>
            <w:vAlign w:val="center"/>
            <w:hideMark/>
          </w:tcPr>
          <w:p w14:paraId="7F35995C" w14:textId="77777777" w:rsidR="00C731C6" w:rsidRPr="00C731C6" w:rsidRDefault="00C731C6" w:rsidP="00C731C6">
            <w:pPr>
              <w:rPr>
                <w:lang w:val="en-IN"/>
              </w:rPr>
            </w:pPr>
            <w:r w:rsidRPr="00C731C6">
              <w:rPr>
                <w:lang w:val="en-IN"/>
              </w:rPr>
              <w:t>Lightweight, multitasking tasks</w:t>
            </w:r>
          </w:p>
        </w:tc>
        <w:tc>
          <w:tcPr>
            <w:tcW w:w="0" w:type="auto"/>
            <w:vAlign w:val="center"/>
            <w:hideMark/>
          </w:tcPr>
          <w:p w14:paraId="46496418" w14:textId="77777777" w:rsidR="00C731C6" w:rsidRPr="00C731C6" w:rsidRDefault="00C731C6" w:rsidP="00C731C6">
            <w:pPr>
              <w:rPr>
                <w:lang w:val="en-IN"/>
              </w:rPr>
            </w:pPr>
            <w:r w:rsidRPr="00C731C6">
              <w:rPr>
                <w:lang w:val="en-IN"/>
              </w:rPr>
              <w:t>CPU-intensive, performance-critical</w:t>
            </w:r>
          </w:p>
        </w:tc>
      </w:tr>
    </w:tbl>
    <w:p w14:paraId="5BC02A84" w14:textId="77777777" w:rsidR="00C731C6" w:rsidRPr="00C731C6" w:rsidRDefault="004350BF" w:rsidP="00C731C6">
      <w:pPr>
        <w:rPr>
          <w:lang w:val="en-IN"/>
        </w:rPr>
      </w:pPr>
      <w:r>
        <w:rPr>
          <w:noProof/>
          <w:lang w:val="en-IN"/>
        </w:rPr>
      </w:r>
      <w:r w:rsidR="004350BF">
        <w:rPr>
          <w:noProof/>
          <w:lang w:val="en-IN"/>
        </w:rPr>
        <w:pict>
          <v:rect id="_x0000_i1034" style="width:0;height:1.5pt" o:hralign="center" o:hrstd="t" o:hr="t" fillcolor="#a0a0a0" stroked="f"/>
        </w:pict>
      </w:r>
    </w:p>
    <w:p w14:paraId="762BF386" w14:textId="77777777" w:rsidR="00C731C6" w:rsidRPr="00C731C6" w:rsidRDefault="00C731C6" w:rsidP="00C731C6">
      <w:pPr>
        <w:rPr>
          <w:b/>
          <w:bCs/>
          <w:lang w:val="en-IN"/>
        </w:rPr>
      </w:pPr>
      <w:r w:rsidRPr="00C731C6">
        <w:rPr>
          <w:b/>
          <w:bCs/>
          <w:lang w:val="en-IN"/>
        </w:rPr>
        <w:t>E. General Observations</w:t>
      </w:r>
    </w:p>
    <w:p w14:paraId="0F2A5943" w14:textId="77777777" w:rsidR="00C731C6" w:rsidRPr="00C731C6" w:rsidRDefault="00C731C6" w:rsidP="00FE0157">
      <w:pPr>
        <w:numPr>
          <w:ilvl w:val="0"/>
          <w:numId w:val="19"/>
        </w:numPr>
        <w:rPr>
          <w:lang w:val="en-IN"/>
        </w:rPr>
      </w:pPr>
      <w:r w:rsidRPr="00C731C6">
        <w:rPr>
          <w:lang w:val="en-IN"/>
        </w:rPr>
        <w:t>No single strategy was “best” in all situations — each has strengths depending on workload type.</w:t>
      </w:r>
    </w:p>
    <w:p w14:paraId="66AF234C" w14:textId="77777777" w:rsidR="00C731C6" w:rsidRPr="00C731C6" w:rsidRDefault="00C731C6" w:rsidP="00FE0157">
      <w:pPr>
        <w:numPr>
          <w:ilvl w:val="0"/>
          <w:numId w:val="19"/>
        </w:numPr>
        <w:rPr>
          <w:lang w:val="en-IN"/>
        </w:rPr>
      </w:pPr>
      <w:r w:rsidRPr="00C731C6">
        <w:rPr>
          <w:lang w:val="en-IN"/>
        </w:rPr>
        <w:t>Automation using CI/CD ensured that test results were reproducible and consistent over multiple runs.</w:t>
      </w:r>
    </w:p>
    <w:p w14:paraId="67EA1125" w14:textId="77777777" w:rsidR="00D675DB" w:rsidRDefault="00C731C6" w:rsidP="00FE0157">
      <w:pPr>
        <w:numPr>
          <w:ilvl w:val="0"/>
          <w:numId w:val="19"/>
        </w:numPr>
        <w:rPr>
          <w:lang w:val="en-IN"/>
        </w:rPr>
      </w:pPr>
      <w:r w:rsidRPr="00C731C6">
        <w:rPr>
          <w:lang w:val="en-IN"/>
        </w:rPr>
        <w:t>Logs generated after each simulation run allowed easy comparison of both strategies under various system configurations.</w:t>
      </w:r>
    </w:p>
    <w:p w14:paraId="19A09FEC" w14:textId="77777777" w:rsidR="00D675DB" w:rsidRDefault="00D675DB" w:rsidP="00D675DB">
      <w:pPr>
        <w:ind w:left="720"/>
        <w:rPr>
          <w:lang w:val="en-IN"/>
        </w:rPr>
      </w:pPr>
    </w:p>
    <w:p w14:paraId="4223CE4A" w14:textId="77777777" w:rsidR="00D675DB" w:rsidRDefault="00D675DB" w:rsidP="00D675DB">
      <w:pPr>
        <w:ind w:left="720"/>
      </w:pPr>
    </w:p>
    <w:p w14:paraId="72ADD781" w14:textId="77777777" w:rsidR="00D675DB" w:rsidRDefault="00D675DB" w:rsidP="00D675DB">
      <w:pPr>
        <w:ind w:left="720"/>
      </w:pPr>
    </w:p>
    <w:p w14:paraId="12315BEA" w14:textId="77777777" w:rsidR="00D675DB" w:rsidRDefault="00D675DB" w:rsidP="00D675DB">
      <w:pPr>
        <w:ind w:left="720"/>
      </w:pPr>
    </w:p>
    <w:p w14:paraId="0A9FD0A4" w14:textId="77777777" w:rsidR="00D675DB" w:rsidRPr="00D675DB" w:rsidRDefault="00D675DB" w:rsidP="00D675DB">
      <w:pPr>
        <w:rPr>
          <w:b/>
        </w:rPr>
      </w:pPr>
      <w:r w:rsidRPr="00D675DB">
        <w:rPr>
          <w:b/>
        </w:rPr>
        <w:lastRenderedPageBreak/>
        <w:t>F. Simulated Performance Metrics</w:t>
      </w:r>
    </w:p>
    <w:tbl>
      <w:tblPr>
        <w:tblW w:w="85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7"/>
        <w:gridCol w:w="2763"/>
        <w:gridCol w:w="2840"/>
      </w:tblGrid>
      <w:tr w:rsidR="00D675DB" w:rsidRPr="00D675DB" w14:paraId="6C86E2E8" w14:textId="77777777" w:rsidTr="00D675DB">
        <w:trPr>
          <w:trHeight w:val="517"/>
          <w:tblHeader/>
          <w:tblCellSpacing w:w="15" w:type="dxa"/>
        </w:trPr>
        <w:tc>
          <w:tcPr>
            <w:tcW w:w="0" w:type="auto"/>
            <w:vAlign w:val="center"/>
            <w:hideMark/>
          </w:tcPr>
          <w:p w14:paraId="3013D2A2" w14:textId="77777777" w:rsidR="00D675DB" w:rsidRPr="00D675DB" w:rsidRDefault="00D675DB" w:rsidP="00D675DB">
            <w:pPr>
              <w:rPr>
                <w:b/>
                <w:bCs/>
                <w:lang w:val="en-IN"/>
              </w:rPr>
            </w:pPr>
            <w:r w:rsidRPr="00D675DB">
              <w:rPr>
                <w:b/>
                <w:bCs/>
                <w:lang w:val="en-IN"/>
              </w:rPr>
              <w:t>Metric</w:t>
            </w:r>
          </w:p>
        </w:tc>
        <w:tc>
          <w:tcPr>
            <w:tcW w:w="0" w:type="auto"/>
            <w:vAlign w:val="center"/>
            <w:hideMark/>
          </w:tcPr>
          <w:p w14:paraId="03846D64" w14:textId="77777777" w:rsidR="00D675DB" w:rsidRPr="00D675DB" w:rsidRDefault="00D675DB" w:rsidP="00D675DB">
            <w:pPr>
              <w:rPr>
                <w:b/>
                <w:bCs/>
                <w:lang w:val="en-IN"/>
              </w:rPr>
            </w:pPr>
            <w:r w:rsidRPr="00D675DB">
              <w:rPr>
                <w:b/>
                <w:bCs/>
                <w:lang w:val="en-IN"/>
              </w:rPr>
              <w:t>Time-Shared Scheduling</w:t>
            </w:r>
          </w:p>
        </w:tc>
        <w:tc>
          <w:tcPr>
            <w:tcW w:w="0" w:type="auto"/>
            <w:vAlign w:val="center"/>
            <w:hideMark/>
          </w:tcPr>
          <w:p w14:paraId="0A655552" w14:textId="77777777" w:rsidR="00D675DB" w:rsidRPr="00D675DB" w:rsidRDefault="00D675DB" w:rsidP="00D675DB">
            <w:pPr>
              <w:rPr>
                <w:b/>
                <w:bCs/>
                <w:lang w:val="en-IN"/>
              </w:rPr>
            </w:pPr>
            <w:r w:rsidRPr="00D675DB">
              <w:rPr>
                <w:b/>
                <w:bCs/>
                <w:lang w:val="en-IN"/>
              </w:rPr>
              <w:t>Space-Shared Scheduling</w:t>
            </w:r>
          </w:p>
        </w:tc>
      </w:tr>
      <w:tr w:rsidR="00D675DB" w:rsidRPr="00D675DB" w14:paraId="63514917" w14:textId="77777777" w:rsidTr="00D675DB">
        <w:trPr>
          <w:trHeight w:val="517"/>
          <w:tblCellSpacing w:w="15" w:type="dxa"/>
        </w:trPr>
        <w:tc>
          <w:tcPr>
            <w:tcW w:w="0" w:type="auto"/>
            <w:vAlign w:val="center"/>
            <w:hideMark/>
          </w:tcPr>
          <w:p w14:paraId="0DBBE05C" w14:textId="77777777" w:rsidR="00D675DB" w:rsidRPr="00D675DB" w:rsidRDefault="00D675DB" w:rsidP="00D675DB">
            <w:pPr>
              <w:rPr>
                <w:lang w:val="en-IN"/>
              </w:rPr>
            </w:pPr>
            <w:r w:rsidRPr="00D675DB">
              <w:rPr>
                <w:lang w:val="en-IN"/>
              </w:rPr>
              <w:t>Average CPU Utilization</w:t>
            </w:r>
          </w:p>
        </w:tc>
        <w:tc>
          <w:tcPr>
            <w:tcW w:w="0" w:type="auto"/>
            <w:vAlign w:val="center"/>
            <w:hideMark/>
          </w:tcPr>
          <w:p w14:paraId="7B9AE97B" w14:textId="77777777" w:rsidR="00D675DB" w:rsidRPr="00D675DB" w:rsidRDefault="00D675DB" w:rsidP="00D675DB">
            <w:pPr>
              <w:rPr>
                <w:lang w:val="en-IN"/>
              </w:rPr>
            </w:pPr>
            <w:r w:rsidRPr="00D675DB">
              <w:rPr>
                <w:lang w:val="en-IN"/>
              </w:rPr>
              <w:t>86.5%</w:t>
            </w:r>
          </w:p>
        </w:tc>
        <w:tc>
          <w:tcPr>
            <w:tcW w:w="0" w:type="auto"/>
            <w:vAlign w:val="center"/>
            <w:hideMark/>
          </w:tcPr>
          <w:p w14:paraId="00FC1F81" w14:textId="77777777" w:rsidR="00D675DB" w:rsidRPr="00D675DB" w:rsidRDefault="00D675DB" w:rsidP="00D675DB">
            <w:pPr>
              <w:rPr>
                <w:lang w:val="en-IN"/>
              </w:rPr>
            </w:pPr>
            <w:r w:rsidRPr="00D675DB">
              <w:rPr>
                <w:lang w:val="en-IN"/>
              </w:rPr>
              <w:t>73.2%</w:t>
            </w:r>
          </w:p>
        </w:tc>
      </w:tr>
      <w:tr w:rsidR="00D675DB" w:rsidRPr="00D675DB" w14:paraId="4A9EDDED" w14:textId="77777777" w:rsidTr="00D675DB">
        <w:trPr>
          <w:trHeight w:val="505"/>
          <w:tblCellSpacing w:w="15" w:type="dxa"/>
        </w:trPr>
        <w:tc>
          <w:tcPr>
            <w:tcW w:w="0" w:type="auto"/>
            <w:vAlign w:val="center"/>
            <w:hideMark/>
          </w:tcPr>
          <w:p w14:paraId="406DDE29" w14:textId="77777777" w:rsidR="00D675DB" w:rsidRPr="00D675DB" w:rsidRDefault="00D675DB" w:rsidP="00D675DB">
            <w:pPr>
              <w:rPr>
                <w:lang w:val="en-IN"/>
              </w:rPr>
            </w:pPr>
            <w:r w:rsidRPr="00D675DB">
              <w:rPr>
                <w:lang w:val="en-IN"/>
              </w:rPr>
              <w:t>Average Execution Time</w:t>
            </w:r>
          </w:p>
        </w:tc>
        <w:tc>
          <w:tcPr>
            <w:tcW w:w="0" w:type="auto"/>
            <w:vAlign w:val="center"/>
            <w:hideMark/>
          </w:tcPr>
          <w:p w14:paraId="51F091ED" w14:textId="77777777" w:rsidR="00D675DB" w:rsidRPr="00D675DB" w:rsidRDefault="00D675DB" w:rsidP="00D675DB">
            <w:pPr>
              <w:rPr>
                <w:lang w:val="en-IN"/>
              </w:rPr>
            </w:pPr>
            <w:r w:rsidRPr="00D675DB">
              <w:rPr>
                <w:lang w:val="en-IN"/>
              </w:rPr>
              <w:t>56.4 seconds</w:t>
            </w:r>
          </w:p>
        </w:tc>
        <w:tc>
          <w:tcPr>
            <w:tcW w:w="0" w:type="auto"/>
            <w:vAlign w:val="center"/>
            <w:hideMark/>
          </w:tcPr>
          <w:p w14:paraId="151B126F" w14:textId="77777777" w:rsidR="00D675DB" w:rsidRPr="00D675DB" w:rsidRDefault="00D675DB" w:rsidP="00D675DB">
            <w:pPr>
              <w:rPr>
                <w:lang w:val="en-IN"/>
              </w:rPr>
            </w:pPr>
            <w:r w:rsidRPr="00D675DB">
              <w:rPr>
                <w:lang w:val="en-IN"/>
              </w:rPr>
              <w:t>43.1 seconds</w:t>
            </w:r>
          </w:p>
        </w:tc>
      </w:tr>
      <w:tr w:rsidR="00D675DB" w:rsidRPr="00D675DB" w14:paraId="6A7F77E9" w14:textId="77777777" w:rsidTr="00D675DB">
        <w:trPr>
          <w:trHeight w:val="517"/>
          <w:tblCellSpacing w:w="15" w:type="dxa"/>
        </w:trPr>
        <w:tc>
          <w:tcPr>
            <w:tcW w:w="0" w:type="auto"/>
            <w:vAlign w:val="center"/>
            <w:hideMark/>
          </w:tcPr>
          <w:p w14:paraId="4BB4B061" w14:textId="77777777" w:rsidR="00D675DB" w:rsidRPr="00D675DB" w:rsidRDefault="00D675DB" w:rsidP="00D675DB">
            <w:pPr>
              <w:rPr>
                <w:lang w:val="en-IN"/>
              </w:rPr>
            </w:pPr>
            <w:r w:rsidRPr="00D675DB">
              <w:rPr>
                <w:lang w:val="en-IN"/>
              </w:rPr>
              <w:t>Average VM Wait Time</w:t>
            </w:r>
          </w:p>
        </w:tc>
        <w:tc>
          <w:tcPr>
            <w:tcW w:w="0" w:type="auto"/>
            <w:vAlign w:val="center"/>
            <w:hideMark/>
          </w:tcPr>
          <w:p w14:paraId="6DDF4690" w14:textId="77777777" w:rsidR="00D675DB" w:rsidRPr="00D675DB" w:rsidRDefault="00D675DB" w:rsidP="00D675DB">
            <w:pPr>
              <w:rPr>
                <w:lang w:val="en-IN"/>
              </w:rPr>
            </w:pPr>
            <w:r w:rsidRPr="00D675DB">
              <w:rPr>
                <w:lang w:val="en-IN"/>
              </w:rPr>
              <w:t>12.8 seconds</w:t>
            </w:r>
          </w:p>
        </w:tc>
        <w:tc>
          <w:tcPr>
            <w:tcW w:w="0" w:type="auto"/>
            <w:vAlign w:val="center"/>
            <w:hideMark/>
          </w:tcPr>
          <w:p w14:paraId="29A2ED89" w14:textId="77777777" w:rsidR="00D675DB" w:rsidRPr="00D675DB" w:rsidRDefault="00D675DB" w:rsidP="00D675DB">
            <w:pPr>
              <w:rPr>
                <w:lang w:val="en-IN"/>
              </w:rPr>
            </w:pPr>
            <w:r w:rsidRPr="00D675DB">
              <w:rPr>
                <w:lang w:val="en-IN"/>
              </w:rPr>
              <w:t>21.6 seconds</w:t>
            </w:r>
          </w:p>
        </w:tc>
      </w:tr>
      <w:tr w:rsidR="00D675DB" w:rsidRPr="00D675DB" w14:paraId="2F9DE2C6" w14:textId="77777777" w:rsidTr="00D675DB">
        <w:trPr>
          <w:trHeight w:val="505"/>
          <w:tblCellSpacing w:w="15" w:type="dxa"/>
        </w:trPr>
        <w:tc>
          <w:tcPr>
            <w:tcW w:w="0" w:type="auto"/>
            <w:vAlign w:val="center"/>
            <w:hideMark/>
          </w:tcPr>
          <w:p w14:paraId="37280900" w14:textId="77777777" w:rsidR="00D675DB" w:rsidRPr="00D675DB" w:rsidRDefault="00D675DB" w:rsidP="00D675DB">
            <w:pPr>
              <w:rPr>
                <w:lang w:val="en-IN"/>
              </w:rPr>
            </w:pPr>
            <w:r w:rsidRPr="00D675DB">
              <w:rPr>
                <w:lang w:val="en-IN"/>
              </w:rPr>
              <w:t>Task Throughput</w:t>
            </w:r>
          </w:p>
        </w:tc>
        <w:tc>
          <w:tcPr>
            <w:tcW w:w="0" w:type="auto"/>
            <w:vAlign w:val="center"/>
            <w:hideMark/>
          </w:tcPr>
          <w:p w14:paraId="15EE194C" w14:textId="77777777" w:rsidR="00D675DB" w:rsidRPr="00D675DB" w:rsidRDefault="00D675DB" w:rsidP="00D675DB">
            <w:pPr>
              <w:rPr>
                <w:lang w:val="en-IN"/>
              </w:rPr>
            </w:pPr>
            <w:r w:rsidRPr="00D675DB">
              <w:rPr>
                <w:lang w:val="en-IN"/>
              </w:rPr>
              <w:t>98 tasks / 2 minutes</w:t>
            </w:r>
          </w:p>
        </w:tc>
        <w:tc>
          <w:tcPr>
            <w:tcW w:w="0" w:type="auto"/>
            <w:vAlign w:val="center"/>
            <w:hideMark/>
          </w:tcPr>
          <w:p w14:paraId="6A4D3958" w14:textId="77777777" w:rsidR="00D675DB" w:rsidRPr="00D675DB" w:rsidRDefault="00D675DB" w:rsidP="00D675DB">
            <w:pPr>
              <w:rPr>
                <w:lang w:val="en-IN"/>
              </w:rPr>
            </w:pPr>
            <w:r w:rsidRPr="00D675DB">
              <w:rPr>
                <w:lang w:val="en-IN"/>
              </w:rPr>
              <w:t>102 tasks / 2 minutes</w:t>
            </w:r>
          </w:p>
        </w:tc>
      </w:tr>
      <w:tr w:rsidR="00D675DB" w:rsidRPr="00D675DB" w14:paraId="0ED62FD1" w14:textId="77777777" w:rsidTr="00D675DB">
        <w:trPr>
          <w:trHeight w:val="505"/>
          <w:tblCellSpacing w:w="15" w:type="dxa"/>
        </w:trPr>
        <w:tc>
          <w:tcPr>
            <w:tcW w:w="0" w:type="auto"/>
            <w:vAlign w:val="center"/>
            <w:hideMark/>
          </w:tcPr>
          <w:p w14:paraId="57119ECB" w14:textId="77777777" w:rsidR="00D675DB" w:rsidRPr="00D675DB" w:rsidRDefault="00D675DB" w:rsidP="00D675DB">
            <w:pPr>
              <w:rPr>
                <w:lang w:val="en-IN"/>
              </w:rPr>
            </w:pPr>
            <w:r w:rsidRPr="00D675DB">
              <w:rPr>
                <w:lang w:val="en-IN"/>
              </w:rPr>
              <w:t>Energy Consumption</w:t>
            </w:r>
          </w:p>
        </w:tc>
        <w:tc>
          <w:tcPr>
            <w:tcW w:w="0" w:type="auto"/>
            <w:vAlign w:val="center"/>
            <w:hideMark/>
          </w:tcPr>
          <w:p w14:paraId="5A05BBEB" w14:textId="77777777" w:rsidR="00D675DB" w:rsidRPr="00D675DB" w:rsidRDefault="00D675DB" w:rsidP="00D675DB">
            <w:pPr>
              <w:rPr>
                <w:lang w:val="en-IN"/>
              </w:rPr>
            </w:pPr>
            <w:r w:rsidRPr="00D675DB">
              <w:rPr>
                <w:lang w:val="en-IN"/>
              </w:rPr>
              <w:t>245 Watts</w:t>
            </w:r>
          </w:p>
        </w:tc>
        <w:tc>
          <w:tcPr>
            <w:tcW w:w="0" w:type="auto"/>
            <w:vAlign w:val="center"/>
            <w:hideMark/>
          </w:tcPr>
          <w:p w14:paraId="29070EF9" w14:textId="77777777" w:rsidR="00D675DB" w:rsidRPr="00D675DB" w:rsidRDefault="00D675DB" w:rsidP="00D675DB">
            <w:pPr>
              <w:rPr>
                <w:lang w:val="en-IN"/>
              </w:rPr>
            </w:pPr>
            <w:r w:rsidRPr="00D675DB">
              <w:rPr>
                <w:lang w:val="en-IN"/>
              </w:rPr>
              <w:t>210 Watts</w:t>
            </w:r>
          </w:p>
        </w:tc>
      </w:tr>
      <w:tr w:rsidR="00D675DB" w:rsidRPr="00D675DB" w14:paraId="0E644B92" w14:textId="77777777" w:rsidTr="00D675DB">
        <w:trPr>
          <w:trHeight w:val="517"/>
          <w:tblCellSpacing w:w="15" w:type="dxa"/>
        </w:trPr>
        <w:tc>
          <w:tcPr>
            <w:tcW w:w="0" w:type="auto"/>
            <w:vAlign w:val="center"/>
            <w:hideMark/>
          </w:tcPr>
          <w:p w14:paraId="49F511BC" w14:textId="77777777" w:rsidR="00D675DB" w:rsidRPr="00D675DB" w:rsidRDefault="00D675DB" w:rsidP="00D675DB">
            <w:pPr>
              <w:rPr>
                <w:lang w:val="en-IN"/>
              </w:rPr>
            </w:pPr>
            <w:r w:rsidRPr="00D675DB">
              <w:rPr>
                <w:lang w:val="en-IN"/>
              </w:rPr>
              <w:t>Context Switching Overhead</w:t>
            </w:r>
          </w:p>
        </w:tc>
        <w:tc>
          <w:tcPr>
            <w:tcW w:w="0" w:type="auto"/>
            <w:vAlign w:val="center"/>
            <w:hideMark/>
          </w:tcPr>
          <w:p w14:paraId="59B62499" w14:textId="77777777" w:rsidR="00D675DB" w:rsidRPr="00D675DB" w:rsidRDefault="00D675DB" w:rsidP="00D675DB">
            <w:pPr>
              <w:rPr>
                <w:lang w:val="en-IN"/>
              </w:rPr>
            </w:pPr>
            <w:r w:rsidRPr="00D675DB">
              <w:rPr>
                <w:lang w:val="en-IN"/>
              </w:rPr>
              <w:t>High (~11% loss)</w:t>
            </w:r>
          </w:p>
        </w:tc>
        <w:tc>
          <w:tcPr>
            <w:tcW w:w="0" w:type="auto"/>
            <w:vAlign w:val="center"/>
            <w:hideMark/>
          </w:tcPr>
          <w:p w14:paraId="3BA6F07A" w14:textId="77777777" w:rsidR="00D675DB" w:rsidRPr="00D675DB" w:rsidRDefault="00D675DB" w:rsidP="00D675DB">
            <w:pPr>
              <w:rPr>
                <w:lang w:val="en-IN"/>
              </w:rPr>
            </w:pPr>
            <w:r w:rsidRPr="00D675DB">
              <w:rPr>
                <w:lang w:val="en-IN"/>
              </w:rPr>
              <w:t>Low (~2.5% loss)</w:t>
            </w:r>
          </w:p>
        </w:tc>
      </w:tr>
    </w:tbl>
    <w:p w14:paraId="38B3CBF3" w14:textId="77777777" w:rsidR="00D675DB" w:rsidRDefault="00D675DB" w:rsidP="00D675DB">
      <w:pPr>
        <w:rPr>
          <w:rFonts w:ascii="Segoe UI Emoji" w:hAnsi="Segoe UI Emoji" w:cs="Segoe UI Emoji"/>
          <w:lang w:val="en-IN"/>
        </w:rPr>
      </w:pPr>
    </w:p>
    <w:p w14:paraId="64A3EDAF" w14:textId="77777777" w:rsidR="00D675DB" w:rsidRPr="00D675DB" w:rsidRDefault="00D675DB" w:rsidP="00D675DB">
      <w:pPr>
        <w:rPr>
          <w:lang w:val="en-IN"/>
        </w:rPr>
      </w:pPr>
      <w:r w:rsidRPr="00D675DB">
        <w:rPr>
          <w:lang w:val="en-IN"/>
        </w:rPr>
        <w:t xml:space="preserve"> Notes:</w:t>
      </w:r>
    </w:p>
    <w:p w14:paraId="7FE24C8E" w14:textId="77777777" w:rsidR="00D675DB" w:rsidRPr="00D675DB" w:rsidRDefault="00D675DB" w:rsidP="00FE0157">
      <w:pPr>
        <w:numPr>
          <w:ilvl w:val="0"/>
          <w:numId w:val="39"/>
        </w:numPr>
        <w:rPr>
          <w:lang w:val="en-IN"/>
        </w:rPr>
      </w:pPr>
      <w:r w:rsidRPr="00D675DB">
        <w:rPr>
          <w:lang w:val="en-IN"/>
        </w:rPr>
        <w:t>Time-Shared scheduling showed higher CPU utilization due to resource sharing and simultaneous task execution — but at the cost of more context switching and longer average execution times.</w:t>
      </w:r>
    </w:p>
    <w:p w14:paraId="279FD8B3" w14:textId="77777777" w:rsidR="00D675DB" w:rsidRPr="00D675DB" w:rsidRDefault="00D675DB" w:rsidP="00FE0157">
      <w:pPr>
        <w:numPr>
          <w:ilvl w:val="0"/>
          <w:numId w:val="39"/>
        </w:numPr>
        <w:rPr>
          <w:lang w:val="en-IN"/>
        </w:rPr>
      </w:pPr>
      <w:r w:rsidRPr="00D675DB">
        <w:rPr>
          <w:lang w:val="en-IN"/>
        </w:rPr>
        <w:t>Space-Shared scheduling gave more consistent performance and slightly better throughput, but some CPUs sat idle when VMs weren’t maxing out their cores.</w:t>
      </w:r>
    </w:p>
    <w:p w14:paraId="3A492145" w14:textId="77777777" w:rsidR="00D675DB" w:rsidRPr="00D675DB" w:rsidRDefault="00D675DB" w:rsidP="00FE0157">
      <w:pPr>
        <w:numPr>
          <w:ilvl w:val="0"/>
          <w:numId w:val="39"/>
        </w:numPr>
        <w:rPr>
          <w:lang w:val="en-IN"/>
        </w:rPr>
      </w:pPr>
      <w:r w:rsidRPr="00D675DB">
        <w:rPr>
          <w:lang w:val="en-IN"/>
        </w:rPr>
        <w:t>Wait time was notably higher for Space-Shared, especially when there were more VMs than available CPU cores.</w:t>
      </w:r>
    </w:p>
    <w:p w14:paraId="228E3088" w14:textId="77777777" w:rsidR="00D675DB" w:rsidRPr="00D675DB" w:rsidRDefault="00D675DB" w:rsidP="00FE0157">
      <w:pPr>
        <w:numPr>
          <w:ilvl w:val="0"/>
          <w:numId w:val="39"/>
        </w:numPr>
        <w:rPr>
          <w:lang w:val="en-IN"/>
        </w:rPr>
      </w:pPr>
      <w:r w:rsidRPr="00D675DB">
        <w:rPr>
          <w:lang w:val="en-IN"/>
        </w:rPr>
        <w:t>Energy consumption was higher in Time-Shared due to longer active CPU cycles and switching overhead.</w:t>
      </w:r>
    </w:p>
    <w:p w14:paraId="43E88A6D" w14:textId="77777777" w:rsidR="00C731C6" w:rsidRDefault="00C731C6" w:rsidP="00C731C6">
      <w:pPr>
        <w:pStyle w:val="Heading2"/>
      </w:pPr>
      <w:r>
        <w:t>8. Challenges &amp; Learnings</w:t>
      </w:r>
    </w:p>
    <w:p w14:paraId="4B135A34" w14:textId="77777777" w:rsidR="00C731C6" w:rsidRDefault="00C731C6" w:rsidP="00C731C6">
      <w:pPr>
        <w:spacing w:before="100" w:beforeAutospacing="1" w:after="100" w:afterAutospacing="1"/>
      </w:pPr>
      <w:r>
        <w:t>Throughout the course of this project, several technical and conceptual challenges were encountered — especially in the areas of simulation setup, automation, and understanding scheduling logic. However, overcoming these obstacles led to important learning experiences and a deeper understanding of cloud computing operations.</w:t>
      </w:r>
    </w:p>
    <w:p w14:paraId="4078583A" w14:textId="77777777" w:rsidR="00C731C6" w:rsidRDefault="004350BF" w:rsidP="00C731C6">
      <w:pPr>
        <w:spacing w:before="0" w:after="0"/>
      </w:pPr>
      <w:r>
        <w:rPr>
          <w:noProof/>
        </w:rPr>
      </w:r>
      <w:r w:rsidR="004350BF">
        <w:rPr>
          <w:noProof/>
        </w:rPr>
        <w:pict>
          <v:rect id="_x0000_i1035" style="width:0;height:1.5pt" o:hralign="center" o:hrstd="t" o:hr="t" fillcolor="#a0a0a0" stroked="f"/>
        </w:pict>
      </w:r>
    </w:p>
    <w:p w14:paraId="63DD9304" w14:textId="77777777" w:rsidR="00C731C6" w:rsidRDefault="00C731C6" w:rsidP="00C731C6">
      <w:pPr>
        <w:pStyle w:val="Heading4"/>
      </w:pPr>
      <w:r>
        <w:lastRenderedPageBreak/>
        <w:t>A. Challenges Faced</w:t>
      </w:r>
    </w:p>
    <w:p w14:paraId="465DFA83" w14:textId="77777777" w:rsidR="00C731C6" w:rsidRDefault="00C731C6" w:rsidP="00C731C6">
      <w:pPr>
        <w:spacing w:before="100" w:beforeAutospacing="1" w:after="100" w:afterAutospacing="1"/>
      </w:pPr>
      <w:r>
        <w:t>1.</w:t>
      </w:r>
      <w:r>
        <w:t> </w:t>
      </w:r>
      <w:r>
        <w:rPr>
          <w:rFonts w:ascii="Segoe UI Emoji" w:hAnsi="Segoe UI Emoji" w:cs="Segoe UI Emoji"/>
        </w:rPr>
        <w:t>🧠</w:t>
      </w:r>
      <w:r>
        <w:t xml:space="preserve"> Understanding CloudSim Framework</w:t>
      </w:r>
    </w:p>
    <w:p w14:paraId="1E60494F" w14:textId="77777777" w:rsidR="00C731C6" w:rsidRDefault="00C731C6" w:rsidP="00FE0157">
      <w:pPr>
        <w:numPr>
          <w:ilvl w:val="0"/>
          <w:numId w:val="20"/>
        </w:numPr>
        <w:spacing w:before="100" w:beforeAutospacing="1" w:after="100" w:afterAutospacing="1" w:line="240" w:lineRule="auto"/>
      </w:pPr>
      <w:r>
        <w:t>At first, working with CloudSim was overwhelming due to its modular design and lack of detailed real-world examples.</w:t>
      </w:r>
    </w:p>
    <w:p w14:paraId="6EE92DBE" w14:textId="77777777" w:rsidR="00C731C6" w:rsidRDefault="00C731C6" w:rsidP="00FE0157">
      <w:pPr>
        <w:numPr>
          <w:ilvl w:val="0"/>
          <w:numId w:val="20"/>
        </w:numPr>
        <w:spacing w:before="100" w:beforeAutospacing="1" w:after="100" w:afterAutospacing="1" w:line="240" w:lineRule="auto"/>
      </w:pPr>
      <w:r>
        <w:t>Interpreting how CloudSim simulates VM allocation, broker behavior, and datacenter configurations took time and research.</w:t>
      </w:r>
    </w:p>
    <w:p w14:paraId="028CCE42" w14:textId="77777777" w:rsidR="00C731C6" w:rsidRDefault="00C731C6" w:rsidP="00C731C6">
      <w:pPr>
        <w:spacing w:before="100" w:beforeAutospacing="1" w:after="100" w:afterAutospacing="1"/>
      </w:pPr>
      <w:r>
        <w:t>2.</w:t>
      </w:r>
      <w:r>
        <w:t> </w:t>
      </w:r>
      <w:r>
        <w:rPr>
          <w:rFonts w:ascii="Segoe UI Emoji" w:hAnsi="Segoe UI Emoji" w:cs="Segoe UI Emoji"/>
        </w:rPr>
        <w:t>⚙</w:t>
      </w:r>
      <w:r>
        <w:t>️ Implementing Scheduling Logic</w:t>
      </w:r>
    </w:p>
    <w:p w14:paraId="6ED17398" w14:textId="77777777" w:rsidR="00C731C6" w:rsidRDefault="00C731C6" w:rsidP="00FE0157">
      <w:pPr>
        <w:numPr>
          <w:ilvl w:val="0"/>
          <w:numId w:val="21"/>
        </w:numPr>
        <w:spacing w:before="100" w:beforeAutospacing="1" w:after="100" w:afterAutospacing="1" w:line="240" w:lineRule="auto"/>
      </w:pPr>
      <w:r>
        <w:t>Even though CloudSim provides built-in schedulers (Time-Shared and Space-Shared), customizing or observing their behavior accurately required exploring the internal class hierarchy (e.g., VmScheduler and CloudletScheduler classes).</w:t>
      </w:r>
    </w:p>
    <w:p w14:paraId="744C8235" w14:textId="77777777" w:rsidR="00C731C6" w:rsidRDefault="00C731C6" w:rsidP="00FE0157">
      <w:pPr>
        <w:numPr>
          <w:ilvl w:val="0"/>
          <w:numId w:val="21"/>
        </w:numPr>
        <w:spacing w:before="100" w:beforeAutospacing="1" w:after="100" w:afterAutospacing="1" w:line="240" w:lineRule="auto"/>
      </w:pPr>
      <w:r>
        <w:t>It was challenging to ensure that the two strategies were configured in comparable environments to maintain fairness in evaluation.</w:t>
      </w:r>
    </w:p>
    <w:p w14:paraId="362C22EA" w14:textId="77777777" w:rsidR="00C731C6" w:rsidRDefault="00C731C6" w:rsidP="00C731C6">
      <w:pPr>
        <w:spacing w:before="100" w:beforeAutospacing="1" w:after="100" w:afterAutospacing="1"/>
      </w:pPr>
      <w:r>
        <w:t>3.</w:t>
      </w:r>
      <w:r>
        <w:t> </w:t>
      </w:r>
      <w:r>
        <w:rPr>
          <w:rFonts w:ascii="Segoe UI Emoji" w:hAnsi="Segoe UI Emoji" w:cs="Segoe UI Emoji"/>
        </w:rPr>
        <w:t>⚡</w:t>
      </w:r>
      <w:r>
        <w:t xml:space="preserve"> Automation Using CI/CD</w:t>
      </w:r>
    </w:p>
    <w:p w14:paraId="564447FE" w14:textId="77777777" w:rsidR="00C731C6" w:rsidRDefault="00C731C6" w:rsidP="00FE0157">
      <w:pPr>
        <w:numPr>
          <w:ilvl w:val="0"/>
          <w:numId w:val="22"/>
        </w:numPr>
        <w:spacing w:before="100" w:beforeAutospacing="1" w:after="100" w:afterAutospacing="1" w:line="240" w:lineRule="auto"/>
      </w:pPr>
      <w:r>
        <w:t>Setting up a CI/CD pipeline to run Java simulations on push events wasn't straightforward.</w:t>
      </w:r>
    </w:p>
    <w:p w14:paraId="148AC513" w14:textId="77777777" w:rsidR="00C731C6" w:rsidRDefault="00C731C6" w:rsidP="00FE0157">
      <w:pPr>
        <w:numPr>
          <w:ilvl w:val="0"/>
          <w:numId w:val="22"/>
        </w:numPr>
        <w:spacing w:before="100" w:beforeAutospacing="1" w:after="100" w:afterAutospacing="1" w:line="240" w:lineRule="auto"/>
      </w:pPr>
      <w:r>
        <w:t>Issues included managing Java versions in GitHub Actions, setting up environment dependencies, and ensuring the simulations could run headlessly (without UI interaction).</w:t>
      </w:r>
    </w:p>
    <w:p w14:paraId="2AB72FAA" w14:textId="77777777" w:rsidR="00C731C6" w:rsidRDefault="00C731C6" w:rsidP="00C731C6">
      <w:pPr>
        <w:spacing w:before="100" w:beforeAutospacing="1" w:after="100" w:afterAutospacing="1"/>
      </w:pPr>
      <w:r>
        <w:t>4.</w:t>
      </w:r>
      <w:r>
        <w:t> </w:t>
      </w:r>
      <w:r>
        <w:rPr>
          <w:rFonts w:ascii="Segoe UI Emoji" w:hAnsi="Segoe UI Emoji" w:cs="Segoe UI Emoji"/>
        </w:rPr>
        <w:t>📊</w:t>
      </w:r>
      <w:r>
        <w:t xml:space="preserve"> Logging and Interpreting Output</w:t>
      </w:r>
    </w:p>
    <w:p w14:paraId="50AC445B" w14:textId="77777777" w:rsidR="00C731C6" w:rsidRDefault="00C731C6" w:rsidP="00FE0157">
      <w:pPr>
        <w:numPr>
          <w:ilvl w:val="0"/>
          <w:numId w:val="23"/>
        </w:numPr>
        <w:spacing w:before="100" w:beforeAutospacing="1" w:after="100" w:afterAutospacing="1" w:line="240" w:lineRule="auto"/>
      </w:pPr>
      <w:r>
        <w:t>Capturing performance metrics from CloudSim output files and logs required writing additional parsing logic.</w:t>
      </w:r>
    </w:p>
    <w:p w14:paraId="7BC7285A" w14:textId="77777777" w:rsidR="00C731C6" w:rsidRDefault="00C731C6" w:rsidP="00FE0157">
      <w:pPr>
        <w:numPr>
          <w:ilvl w:val="0"/>
          <w:numId w:val="23"/>
        </w:numPr>
        <w:spacing w:before="100" w:beforeAutospacing="1" w:after="100" w:afterAutospacing="1" w:line="240" w:lineRule="auto"/>
      </w:pPr>
      <w:r>
        <w:t>Ensuring that logs were correctly named, organized, and stored in the repository for future reference was a small but important challenge.</w:t>
      </w:r>
    </w:p>
    <w:p w14:paraId="226407F9" w14:textId="77777777" w:rsidR="00C731C6" w:rsidRDefault="00C731C6" w:rsidP="00C731C6">
      <w:pPr>
        <w:spacing w:before="100" w:beforeAutospacing="1" w:after="100" w:afterAutospacing="1"/>
      </w:pPr>
      <w:r>
        <w:t>5.</w:t>
      </w:r>
      <w:r>
        <w:t> </w:t>
      </w:r>
      <w:r>
        <w:rPr>
          <w:rFonts w:ascii="Segoe UI Emoji" w:hAnsi="Segoe UI Emoji" w:cs="Segoe UI Emoji"/>
        </w:rPr>
        <w:t>🛠</w:t>
      </w:r>
      <w:r>
        <w:t>️ General Debugging</w:t>
      </w:r>
    </w:p>
    <w:p w14:paraId="729297EC" w14:textId="77777777" w:rsidR="00C731C6" w:rsidRDefault="00C731C6" w:rsidP="00FE0157">
      <w:pPr>
        <w:numPr>
          <w:ilvl w:val="0"/>
          <w:numId w:val="24"/>
        </w:numPr>
        <w:spacing w:before="100" w:beforeAutospacing="1" w:after="100" w:afterAutospacing="1" w:line="240" w:lineRule="auto"/>
      </w:pPr>
      <w:r>
        <w:t>CloudSim simulations sometimes failed silently or gave non-intuitive errors when input configurations were off.</w:t>
      </w:r>
    </w:p>
    <w:p w14:paraId="7CDB28F9" w14:textId="77777777" w:rsidR="00C731C6" w:rsidRDefault="00C731C6" w:rsidP="00FE0157">
      <w:pPr>
        <w:numPr>
          <w:ilvl w:val="0"/>
          <w:numId w:val="24"/>
        </w:numPr>
        <w:spacing w:before="100" w:beforeAutospacing="1" w:after="100" w:afterAutospacing="1" w:line="240" w:lineRule="auto"/>
      </w:pPr>
      <w:r>
        <w:t>Debugging Java code in a CI/CD environment (especially when logs were minimal) was difficult without local reproducibility.</w:t>
      </w:r>
    </w:p>
    <w:p w14:paraId="7EBFDC67" w14:textId="77777777" w:rsidR="00C731C6" w:rsidRDefault="004350BF" w:rsidP="00C731C6">
      <w:pPr>
        <w:spacing w:before="0" w:after="0"/>
      </w:pPr>
      <w:r>
        <w:rPr>
          <w:noProof/>
        </w:rPr>
      </w:r>
      <w:r w:rsidR="004350BF">
        <w:rPr>
          <w:noProof/>
        </w:rPr>
        <w:pict>
          <v:rect id="_x0000_i1036" style="width:0;height:1.5pt" o:hralign="center" o:hrstd="t" o:hr="t" fillcolor="#a0a0a0" stroked="f"/>
        </w:pict>
      </w:r>
    </w:p>
    <w:p w14:paraId="217756AD" w14:textId="77777777" w:rsidR="00C731C6" w:rsidRDefault="00C731C6" w:rsidP="00C731C6">
      <w:pPr>
        <w:pStyle w:val="Heading4"/>
      </w:pPr>
      <w:r>
        <w:t>B. Learnings &amp; Skills Gained</w:t>
      </w:r>
    </w:p>
    <w:p w14:paraId="7A44FD0A" w14:textId="77777777" w:rsidR="00C731C6" w:rsidRDefault="00C731C6" w:rsidP="00C731C6">
      <w:pPr>
        <w:spacing w:before="100" w:beforeAutospacing="1" w:after="100" w:afterAutospacing="1"/>
      </w:pPr>
      <w:r>
        <w:t>1.</w:t>
      </w:r>
      <w:r>
        <w:t> </w:t>
      </w:r>
      <w:r>
        <w:rPr>
          <w:rFonts w:ascii="Segoe UI Emoji" w:hAnsi="Segoe UI Emoji" w:cs="Segoe UI Emoji"/>
        </w:rPr>
        <w:t>✅</w:t>
      </w:r>
      <w:r>
        <w:t xml:space="preserve"> Simulation Principles</w:t>
      </w:r>
    </w:p>
    <w:p w14:paraId="43AC72CD" w14:textId="77777777" w:rsidR="00C731C6" w:rsidRDefault="00C731C6" w:rsidP="00FE0157">
      <w:pPr>
        <w:numPr>
          <w:ilvl w:val="0"/>
          <w:numId w:val="25"/>
        </w:numPr>
        <w:spacing w:before="100" w:beforeAutospacing="1" w:after="100" w:afterAutospacing="1" w:line="240" w:lineRule="auto"/>
      </w:pPr>
      <w:r>
        <w:lastRenderedPageBreak/>
        <w:t>Gained a clear understanding of how cloud environments are modeled virtually using simulation tools.</w:t>
      </w:r>
    </w:p>
    <w:p w14:paraId="49BCFA37" w14:textId="77777777" w:rsidR="00C731C6" w:rsidRDefault="00C731C6" w:rsidP="00FE0157">
      <w:pPr>
        <w:numPr>
          <w:ilvl w:val="0"/>
          <w:numId w:val="25"/>
        </w:numPr>
        <w:spacing w:before="100" w:beforeAutospacing="1" w:after="100" w:afterAutospacing="1" w:line="240" w:lineRule="auto"/>
      </w:pPr>
      <w:r>
        <w:t>Learned how different scheduling strategies affect performance under various workload scenarios.</w:t>
      </w:r>
    </w:p>
    <w:p w14:paraId="71D7DE5A" w14:textId="77777777" w:rsidR="00C731C6" w:rsidRDefault="00C731C6" w:rsidP="00C731C6">
      <w:pPr>
        <w:spacing w:before="100" w:beforeAutospacing="1" w:after="100" w:afterAutospacing="1"/>
      </w:pPr>
      <w:r>
        <w:t>2.</w:t>
      </w:r>
      <w:r>
        <w:t> </w:t>
      </w:r>
      <w:r>
        <w:rPr>
          <w:rFonts w:ascii="Segoe UI Emoji" w:hAnsi="Segoe UI Emoji" w:cs="Segoe UI Emoji"/>
        </w:rPr>
        <w:t>✅</w:t>
      </w:r>
      <w:r>
        <w:t xml:space="preserve"> CloudSim Proficiency</w:t>
      </w:r>
    </w:p>
    <w:p w14:paraId="017A22C0" w14:textId="77777777" w:rsidR="00C731C6" w:rsidRDefault="00C731C6" w:rsidP="00FE0157">
      <w:pPr>
        <w:numPr>
          <w:ilvl w:val="0"/>
          <w:numId w:val="26"/>
        </w:numPr>
        <w:spacing w:before="100" w:beforeAutospacing="1" w:after="100" w:afterAutospacing="1" w:line="240" w:lineRule="auto"/>
      </w:pPr>
      <w:r>
        <w:t>Learned how to configure datacenters, hosts, virtual machines, and scheduling policies in CloudSim.</w:t>
      </w:r>
    </w:p>
    <w:p w14:paraId="4593E38F" w14:textId="77777777" w:rsidR="00C731C6" w:rsidRDefault="00C731C6" w:rsidP="00FE0157">
      <w:pPr>
        <w:numPr>
          <w:ilvl w:val="0"/>
          <w:numId w:val="26"/>
        </w:numPr>
        <w:spacing w:before="100" w:beforeAutospacing="1" w:after="100" w:afterAutospacing="1" w:line="240" w:lineRule="auto"/>
      </w:pPr>
      <w:r>
        <w:t>Became comfortable analyzing simulation output and interpreting scheduling behavior.</w:t>
      </w:r>
    </w:p>
    <w:p w14:paraId="558DCD8D" w14:textId="77777777" w:rsidR="00C731C6" w:rsidRDefault="00C731C6" w:rsidP="00C731C6">
      <w:pPr>
        <w:spacing w:before="100" w:beforeAutospacing="1" w:after="100" w:afterAutospacing="1"/>
      </w:pPr>
      <w:r>
        <w:t>3.</w:t>
      </w:r>
      <w:r>
        <w:t> </w:t>
      </w:r>
      <w:r>
        <w:rPr>
          <w:rFonts w:ascii="Segoe UI Emoji" w:hAnsi="Segoe UI Emoji" w:cs="Segoe UI Emoji"/>
        </w:rPr>
        <w:t>✅</w:t>
      </w:r>
      <w:r>
        <w:t xml:space="preserve"> Automation with GitHub Actions</w:t>
      </w:r>
    </w:p>
    <w:p w14:paraId="3C136F0B" w14:textId="77777777" w:rsidR="00C731C6" w:rsidRDefault="00C731C6" w:rsidP="00FE0157">
      <w:pPr>
        <w:numPr>
          <w:ilvl w:val="0"/>
          <w:numId w:val="27"/>
        </w:numPr>
        <w:spacing w:before="100" w:beforeAutospacing="1" w:after="100" w:afterAutospacing="1" w:line="240" w:lineRule="auto"/>
      </w:pPr>
      <w:r>
        <w:t>Learned how to set up a GitHub Actions workflow to automate Java builds, run simulations, and store results.</w:t>
      </w:r>
    </w:p>
    <w:p w14:paraId="5097C426" w14:textId="77777777" w:rsidR="00C731C6" w:rsidRDefault="00C731C6" w:rsidP="00FE0157">
      <w:pPr>
        <w:numPr>
          <w:ilvl w:val="0"/>
          <w:numId w:val="27"/>
        </w:numPr>
        <w:spacing w:before="100" w:beforeAutospacing="1" w:after="100" w:afterAutospacing="1" w:line="240" w:lineRule="auto"/>
      </w:pPr>
      <w:r>
        <w:t>Understood how CI/CD pipelines can be used not just in software testing, but also in research simulations and academic experiments.</w:t>
      </w:r>
    </w:p>
    <w:p w14:paraId="694CC6C2" w14:textId="77777777" w:rsidR="00C731C6" w:rsidRDefault="00C731C6" w:rsidP="00C731C6">
      <w:pPr>
        <w:spacing w:before="100" w:beforeAutospacing="1" w:after="100" w:afterAutospacing="1"/>
      </w:pPr>
      <w:r>
        <w:t>4.</w:t>
      </w:r>
      <w:r>
        <w:t> </w:t>
      </w:r>
      <w:r>
        <w:rPr>
          <w:rFonts w:ascii="Segoe UI Emoji" w:hAnsi="Segoe UI Emoji" w:cs="Segoe UI Emoji"/>
        </w:rPr>
        <w:t>✅</w:t>
      </w:r>
      <w:r>
        <w:t xml:space="preserve"> Analytical Thinking</w:t>
      </w:r>
    </w:p>
    <w:p w14:paraId="41720254" w14:textId="77777777" w:rsidR="00C731C6" w:rsidRDefault="00C731C6" w:rsidP="00FE0157">
      <w:pPr>
        <w:numPr>
          <w:ilvl w:val="0"/>
          <w:numId w:val="28"/>
        </w:numPr>
        <w:spacing w:before="100" w:beforeAutospacing="1" w:after="100" w:afterAutospacing="1" w:line="240" w:lineRule="auto"/>
      </w:pPr>
      <w:r>
        <w:t>Developed the ability to compare two systems based on measurable metrics (e.g., throughput, wait time).</w:t>
      </w:r>
    </w:p>
    <w:p w14:paraId="4DD02209" w14:textId="77777777" w:rsidR="00C731C6" w:rsidRDefault="00C731C6" w:rsidP="00FE0157">
      <w:pPr>
        <w:numPr>
          <w:ilvl w:val="0"/>
          <w:numId w:val="28"/>
        </w:numPr>
        <w:spacing w:before="100" w:beforeAutospacing="1" w:after="100" w:afterAutospacing="1" w:line="240" w:lineRule="auto"/>
      </w:pPr>
      <w:r>
        <w:t>Understood the trade-offs between resource sharing vs. resource isolation in cloud scheduling.</w:t>
      </w:r>
    </w:p>
    <w:p w14:paraId="44B6A516" w14:textId="77777777" w:rsidR="00C731C6" w:rsidRDefault="00C731C6" w:rsidP="00C731C6">
      <w:pPr>
        <w:spacing w:before="100" w:beforeAutospacing="1" w:after="100" w:afterAutospacing="1"/>
      </w:pPr>
      <w:r>
        <w:t>5.</w:t>
      </w:r>
      <w:r>
        <w:t> </w:t>
      </w:r>
      <w:r>
        <w:rPr>
          <w:rFonts w:ascii="Segoe UI Emoji" w:hAnsi="Segoe UI Emoji" w:cs="Segoe UI Emoji"/>
        </w:rPr>
        <w:t>✅</w:t>
      </w:r>
      <w:r>
        <w:t xml:space="preserve"> Collaboration &amp; Reusability</w:t>
      </w:r>
    </w:p>
    <w:p w14:paraId="2DE81376" w14:textId="77777777" w:rsidR="00C731C6" w:rsidRDefault="00C731C6" w:rsidP="00FE0157">
      <w:pPr>
        <w:numPr>
          <w:ilvl w:val="0"/>
          <w:numId w:val="29"/>
        </w:numPr>
        <w:spacing w:before="100" w:beforeAutospacing="1" w:after="100" w:afterAutospacing="1" w:line="240" w:lineRule="auto"/>
      </w:pPr>
      <w:r>
        <w:t>By building the project in a modular and automated way, simulations can easily be reused, extended, or modified in the future with minimal effort.</w:t>
      </w:r>
    </w:p>
    <w:p w14:paraId="3B3F60DF" w14:textId="77777777" w:rsidR="00C731C6" w:rsidRDefault="00C731C6" w:rsidP="00FE0157">
      <w:pPr>
        <w:numPr>
          <w:ilvl w:val="0"/>
          <w:numId w:val="29"/>
        </w:numPr>
        <w:spacing w:before="100" w:beforeAutospacing="1" w:after="100" w:afterAutospacing="1" w:line="240" w:lineRule="auto"/>
      </w:pPr>
      <w:r>
        <w:t>Working with version control and automation encourages best practices like clean code, repeatable testing, and reproducibility.</w:t>
      </w:r>
    </w:p>
    <w:p w14:paraId="09741E09" w14:textId="77777777" w:rsidR="00C731C6" w:rsidRDefault="004350BF" w:rsidP="00C731C6">
      <w:pPr>
        <w:spacing w:before="100" w:beforeAutospacing="1" w:after="100" w:afterAutospacing="1" w:line="240" w:lineRule="auto"/>
      </w:pPr>
      <w:r>
        <w:rPr>
          <w:noProof/>
        </w:rPr>
      </w:r>
      <w:r w:rsidR="004350BF">
        <w:rPr>
          <w:noProof/>
        </w:rPr>
        <w:pict>
          <v:rect id="_x0000_i1037" style="width:0;height:1.5pt" o:hralign="center" o:hrstd="t" o:hr="t" fillcolor="#a0a0a0" stroked="f"/>
        </w:pict>
      </w:r>
    </w:p>
    <w:p w14:paraId="46B0FCA3" w14:textId="77777777" w:rsidR="00C731C6" w:rsidRDefault="00C731C6" w:rsidP="00C731C6">
      <w:pPr>
        <w:pStyle w:val="Heading4"/>
      </w:pPr>
      <w:r w:rsidRPr="00C731C6">
        <w:rPr>
          <w:b/>
          <w:bCs/>
          <w:lang w:val="en-IN"/>
        </w:rPr>
        <w:t>C.</w:t>
      </w:r>
      <w:r w:rsidRPr="00C731C6">
        <w:t xml:space="preserve"> </w:t>
      </w:r>
      <w:r>
        <w:t xml:space="preserve"> </w:t>
      </w:r>
      <w:r w:rsidRPr="00C731C6">
        <w:t>How We Overcame These Challenges</w:t>
      </w:r>
    </w:p>
    <w:p w14:paraId="0ED8C9FE" w14:textId="77777777" w:rsidR="00C731C6" w:rsidRPr="00C731C6" w:rsidRDefault="00C731C6" w:rsidP="00C731C6">
      <w:pPr>
        <w:spacing w:before="100" w:beforeAutospacing="1" w:after="100" w:afterAutospacing="1" w:line="240" w:lineRule="auto"/>
        <w:rPr>
          <w:lang w:val="en-IN"/>
        </w:rPr>
      </w:pPr>
      <w:r w:rsidRPr="00C731C6">
        <w:rPr>
          <w:lang w:val="en-IN"/>
        </w:rPr>
        <w:t xml:space="preserve">Most of the challenges were tackled through consistent iteration, documentation review, and online research. For CloudSim, we referred to community tutorials, GitHub repositories, and source code walkthroughs to better understand its architecture. The CI/CD hurdles were resolved by experimenting with GitHub Actions workflows and testing them on simpler Java projects before integrating them into this simulation. Debugging was made easier by adding detailed logging statements in the simulation code and configuring GitHub Actions to store logs as downloadable artifacts. By collaborating with peers, revisiting Java fundamentals, and breaking tasks into smaller testable </w:t>
      </w:r>
      <w:r w:rsidRPr="00C731C6">
        <w:rPr>
          <w:lang w:val="en-IN"/>
        </w:rPr>
        <w:lastRenderedPageBreak/>
        <w:t>components, the project gradually became more manageable — transforming initial confusion into valuable technical insight.</w:t>
      </w:r>
    </w:p>
    <w:p w14:paraId="2DC9C168" w14:textId="77777777" w:rsidR="00D675DB" w:rsidRPr="00D675DB" w:rsidRDefault="00D675DB" w:rsidP="00D675DB">
      <w:pPr>
        <w:pStyle w:val="Heading2"/>
      </w:pPr>
      <w:r>
        <w:t>9. Conclusion &amp; Future Scope</w:t>
      </w:r>
    </w:p>
    <w:p w14:paraId="300D8C19" w14:textId="77777777" w:rsidR="00D675DB" w:rsidRPr="00D675DB" w:rsidRDefault="00D675DB" w:rsidP="00D675DB">
      <w:pPr>
        <w:rPr>
          <w:b/>
          <w:bCs/>
          <w:lang w:val="en-IN"/>
        </w:rPr>
      </w:pPr>
      <w:r w:rsidRPr="00D675DB">
        <w:rPr>
          <w:b/>
          <w:bCs/>
          <w:lang w:val="en-IN"/>
        </w:rPr>
        <w:t>A. Conclusion</w:t>
      </w:r>
    </w:p>
    <w:p w14:paraId="12C46258" w14:textId="77777777" w:rsidR="00D675DB" w:rsidRPr="00D675DB" w:rsidRDefault="00D675DB" w:rsidP="00D675DB">
      <w:pPr>
        <w:rPr>
          <w:lang w:val="en-IN"/>
        </w:rPr>
      </w:pPr>
      <w:r w:rsidRPr="00D675DB">
        <w:rPr>
          <w:lang w:val="en-IN"/>
        </w:rPr>
        <w:t>This project set out to explore and compare two fundamental VM scheduling strategies — Time-Shared and Space-Shared — within a cloud computing environment simulated using CloudSim. Through careful configuration of datacenter environments, execution of multiple test scenarios, and automation using a CI/CD pipeline, the project successfully achieved the following:</w:t>
      </w:r>
    </w:p>
    <w:p w14:paraId="12FD737B" w14:textId="77777777" w:rsidR="00D675DB" w:rsidRPr="00D675DB" w:rsidRDefault="00D675DB" w:rsidP="00FE0157">
      <w:pPr>
        <w:numPr>
          <w:ilvl w:val="0"/>
          <w:numId w:val="30"/>
        </w:numPr>
        <w:rPr>
          <w:lang w:val="en-IN"/>
        </w:rPr>
      </w:pPr>
      <w:r w:rsidRPr="00D675DB">
        <w:rPr>
          <w:lang w:val="en-IN"/>
        </w:rPr>
        <w:t>Simulated both scheduling strategies under consistent, controlled conditions.</w:t>
      </w:r>
    </w:p>
    <w:p w14:paraId="2044014A" w14:textId="77777777" w:rsidR="00D675DB" w:rsidRPr="00D675DB" w:rsidRDefault="00D675DB" w:rsidP="00FE0157">
      <w:pPr>
        <w:numPr>
          <w:ilvl w:val="0"/>
          <w:numId w:val="30"/>
        </w:numPr>
        <w:rPr>
          <w:lang w:val="en-IN"/>
        </w:rPr>
      </w:pPr>
      <w:r w:rsidRPr="00D675DB">
        <w:rPr>
          <w:lang w:val="en-IN"/>
        </w:rPr>
        <w:t>Collected and compared performance metrics such as CPU utilization, execution time, wait time, and throughput.</w:t>
      </w:r>
    </w:p>
    <w:p w14:paraId="6BF231EC" w14:textId="77777777" w:rsidR="00D675DB" w:rsidRPr="00D675DB" w:rsidRDefault="00D675DB" w:rsidP="00FE0157">
      <w:pPr>
        <w:numPr>
          <w:ilvl w:val="0"/>
          <w:numId w:val="30"/>
        </w:numPr>
        <w:rPr>
          <w:lang w:val="en-IN"/>
        </w:rPr>
      </w:pPr>
      <w:r w:rsidRPr="00D675DB">
        <w:rPr>
          <w:lang w:val="en-IN"/>
        </w:rPr>
        <w:t>Observed the trade-offs between the two strategies — with Time-Shared excelling in multitasking and lightweight workloads, and Space-Shared performing better in CPU-intensive, high-demand tasks.</w:t>
      </w:r>
    </w:p>
    <w:p w14:paraId="457213DC" w14:textId="77777777" w:rsidR="00D675DB" w:rsidRPr="00D675DB" w:rsidRDefault="00D675DB" w:rsidP="00FE0157">
      <w:pPr>
        <w:numPr>
          <w:ilvl w:val="0"/>
          <w:numId w:val="30"/>
        </w:numPr>
        <w:rPr>
          <w:lang w:val="en-IN"/>
        </w:rPr>
      </w:pPr>
      <w:r w:rsidRPr="00D675DB">
        <w:rPr>
          <w:lang w:val="en-IN"/>
        </w:rPr>
        <w:t>Built an automated simulation and testing environment using GitHub Actions, ensuring repeatability, traceability, and efficiency in experimentation.</w:t>
      </w:r>
    </w:p>
    <w:p w14:paraId="4470B2C4" w14:textId="77777777" w:rsidR="00D675DB" w:rsidRPr="00D675DB" w:rsidRDefault="00D675DB" w:rsidP="00D675DB">
      <w:pPr>
        <w:rPr>
          <w:lang w:val="en-IN"/>
        </w:rPr>
      </w:pPr>
      <w:r w:rsidRPr="00D675DB">
        <w:rPr>
          <w:lang w:val="en-IN"/>
        </w:rPr>
        <w:t>The results emphasize that no single scheduling strategy is universally optimal. Instead, the most suitable approach depends on workload patterns, resource availability, and performance requirements. The use of CloudSim and automation tools allowed us to evaluate these strategies with both accuracy and flexibility.</w:t>
      </w:r>
    </w:p>
    <w:p w14:paraId="3286ECDC" w14:textId="77777777" w:rsidR="00D675DB" w:rsidRPr="00D675DB" w:rsidRDefault="004350BF" w:rsidP="00D675DB">
      <w:pPr>
        <w:rPr>
          <w:lang w:val="en-IN"/>
        </w:rPr>
      </w:pPr>
      <w:r>
        <w:rPr>
          <w:noProof/>
          <w:lang w:val="en-IN"/>
        </w:rPr>
      </w:r>
      <w:r w:rsidR="004350BF">
        <w:rPr>
          <w:noProof/>
          <w:lang w:val="en-IN"/>
        </w:rPr>
        <w:pict>
          <v:rect id="_x0000_i1038" style="width:0;height:1.5pt" o:hralign="center" o:hrstd="t" o:hr="t" fillcolor="#a0a0a0" stroked="f"/>
        </w:pict>
      </w:r>
    </w:p>
    <w:p w14:paraId="7D397DB9" w14:textId="77777777" w:rsidR="00D675DB" w:rsidRPr="00D675DB" w:rsidRDefault="00D675DB" w:rsidP="00D675DB">
      <w:pPr>
        <w:rPr>
          <w:b/>
          <w:bCs/>
          <w:lang w:val="en-IN"/>
        </w:rPr>
      </w:pPr>
      <w:r w:rsidRPr="00D675DB">
        <w:rPr>
          <w:b/>
          <w:bCs/>
          <w:lang w:val="en-IN"/>
        </w:rPr>
        <w:t>B. Future Scope</w:t>
      </w:r>
    </w:p>
    <w:p w14:paraId="21991F31" w14:textId="77777777" w:rsidR="00D675DB" w:rsidRPr="00D675DB" w:rsidRDefault="00D675DB" w:rsidP="00D675DB">
      <w:pPr>
        <w:rPr>
          <w:lang w:val="en-IN"/>
        </w:rPr>
      </w:pPr>
      <w:r w:rsidRPr="00D675DB">
        <w:rPr>
          <w:lang w:val="en-IN"/>
        </w:rPr>
        <w:t>While this project lays the foundation for understanding VM scheduling behavior in cloud environments, it also opens up several avenues for future exploration and improvement:</w:t>
      </w:r>
    </w:p>
    <w:p w14:paraId="0A4E4D62" w14:textId="77777777" w:rsidR="00D675DB" w:rsidRPr="00D675DB" w:rsidRDefault="00D675DB" w:rsidP="00D675DB">
      <w:pPr>
        <w:rPr>
          <w:lang w:val="en-IN"/>
        </w:rPr>
      </w:pPr>
      <w:r w:rsidRPr="00D675DB">
        <w:rPr>
          <w:lang w:val="en-IN"/>
        </w:rPr>
        <w:t>1.</w:t>
      </w:r>
      <w:r w:rsidRPr="00D675DB">
        <w:rPr>
          <w:lang w:val="en-IN"/>
        </w:rPr>
        <w:t> </w:t>
      </w:r>
      <w:r w:rsidRPr="00D675DB">
        <w:rPr>
          <w:rFonts w:ascii="Segoe UI Emoji" w:hAnsi="Segoe UI Emoji" w:cs="Segoe UI Emoji"/>
          <w:lang w:val="en-IN"/>
        </w:rPr>
        <w:t>📈</w:t>
      </w:r>
      <w:r w:rsidRPr="00D675DB">
        <w:rPr>
          <w:lang w:val="en-IN"/>
        </w:rPr>
        <w:t xml:space="preserve"> Add More Scheduling Algorithms</w:t>
      </w:r>
    </w:p>
    <w:p w14:paraId="78FB4D03" w14:textId="77777777" w:rsidR="00D675DB" w:rsidRPr="00D675DB" w:rsidRDefault="00D675DB" w:rsidP="00FE0157">
      <w:pPr>
        <w:numPr>
          <w:ilvl w:val="0"/>
          <w:numId w:val="31"/>
        </w:numPr>
        <w:rPr>
          <w:lang w:val="en-IN"/>
        </w:rPr>
      </w:pPr>
      <w:r w:rsidRPr="00D675DB">
        <w:rPr>
          <w:lang w:val="en-IN"/>
        </w:rPr>
        <w:t>Extend the simulation to include other strategies such as Priority-Based Scheduling, Fair-Share, or Deadline-Aware Scheduling.</w:t>
      </w:r>
    </w:p>
    <w:p w14:paraId="5BC676EE" w14:textId="77777777" w:rsidR="00D675DB" w:rsidRPr="00D675DB" w:rsidRDefault="00D675DB" w:rsidP="00FE0157">
      <w:pPr>
        <w:numPr>
          <w:ilvl w:val="0"/>
          <w:numId w:val="31"/>
        </w:numPr>
        <w:rPr>
          <w:lang w:val="en-IN"/>
        </w:rPr>
      </w:pPr>
      <w:r w:rsidRPr="00D675DB">
        <w:rPr>
          <w:lang w:val="en-IN"/>
        </w:rPr>
        <w:t>Implement custom schedulers by extending CloudSim’s classes for more advanced experimentation.</w:t>
      </w:r>
    </w:p>
    <w:p w14:paraId="67CD78A0" w14:textId="77777777" w:rsidR="00D675DB" w:rsidRPr="00D675DB" w:rsidRDefault="00D675DB" w:rsidP="00D675DB">
      <w:pPr>
        <w:rPr>
          <w:lang w:val="en-IN"/>
        </w:rPr>
      </w:pPr>
      <w:r w:rsidRPr="00D675DB">
        <w:rPr>
          <w:lang w:val="en-IN"/>
        </w:rPr>
        <w:t>2.</w:t>
      </w:r>
      <w:r w:rsidRPr="00D675DB">
        <w:rPr>
          <w:lang w:val="en-IN"/>
        </w:rPr>
        <w:t> </w:t>
      </w:r>
      <w:r w:rsidRPr="00D675DB">
        <w:rPr>
          <w:rFonts w:ascii="Segoe UI Emoji" w:hAnsi="Segoe UI Emoji" w:cs="Segoe UI Emoji"/>
          <w:lang w:val="en-IN"/>
        </w:rPr>
        <w:t>📊</w:t>
      </w:r>
      <w:r w:rsidRPr="00D675DB">
        <w:rPr>
          <w:lang w:val="en-IN"/>
        </w:rPr>
        <w:t xml:space="preserve"> Enhanced Metrics &amp; Visualization</w:t>
      </w:r>
    </w:p>
    <w:p w14:paraId="50998F1B" w14:textId="77777777" w:rsidR="00D675DB" w:rsidRPr="00D675DB" w:rsidRDefault="00D675DB" w:rsidP="00FE0157">
      <w:pPr>
        <w:numPr>
          <w:ilvl w:val="0"/>
          <w:numId w:val="32"/>
        </w:numPr>
        <w:rPr>
          <w:lang w:val="en-IN"/>
        </w:rPr>
      </w:pPr>
      <w:r w:rsidRPr="00D675DB">
        <w:rPr>
          <w:lang w:val="en-IN"/>
        </w:rPr>
        <w:lastRenderedPageBreak/>
        <w:t>Integrate tools for visualizing simulation results (e.g., charts of CPU usage or execution timelines).</w:t>
      </w:r>
    </w:p>
    <w:p w14:paraId="2E13D7C0" w14:textId="77777777" w:rsidR="00D675DB" w:rsidRPr="00D675DB" w:rsidRDefault="00D675DB" w:rsidP="00FE0157">
      <w:pPr>
        <w:numPr>
          <w:ilvl w:val="0"/>
          <w:numId w:val="32"/>
        </w:numPr>
        <w:rPr>
          <w:lang w:val="en-IN"/>
        </w:rPr>
      </w:pPr>
      <w:r w:rsidRPr="00D675DB">
        <w:rPr>
          <w:lang w:val="en-IN"/>
        </w:rPr>
        <w:t>Use external analytics platforms or scripts to automatically analyze and graph performance data from logs.</w:t>
      </w:r>
    </w:p>
    <w:p w14:paraId="4A48AB87" w14:textId="77777777" w:rsidR="00D675DB" w:rsidRPr="00D675DB" w:rsidRDefault="00D675DB" w:rsidP="00D675DB">
      <w:pPr>
        <w:rPr>
          <w:lang w:val="en-IN"/>
        </w:rPr>
      </w:pPr>
      <w:r w:rsidRPr="00D675DB">
        <w:rPr>
          <w:lang w:val="en-IN"/>
        </w:rPr>
        <w:t>3.</w:t>
      </w:r>
      <w:r w:rsidRPr="00D675DB">
        <w:rPr>
          <w:lang w:val="en-IN"/>
        </w:rPr>
        <w:t> </w:t>
      </w:r>
      <w:r w:rsidRPr="00D675DB">
        <w:rPr>
          <w:rFonts w:ascii="Segoe UI Emoji" w:hAnsi="Segoe UI Emoji" w:cs="Segoe UI Emoji"/>
          <w:lang w:val="en-IN"/>
        </w:rPr>
        <w:t>🔁</w:t>
      </w:r>
      <w:r w:rsidRPr="00D675DB">
        <w:rPr>
          <w:lang w:val="en-IN"/>
        </w:rPr>
        <w:t xml:space="preserve"> Dynamic Workload Scenarios</w:t>
      </w:r>
    </w:p>
    <w:p w14:paraId="60E93E85" w14:textId="77777777" w:rsidR="00D675DB" w:rsidRPr="00D675DB" w:rsidRDefault="00D675DB" w:rsidP="00FE0157">
      <w:pPr>
        <w:numPr>
          <w:ilvl w:val="0"/>
          <w:numId w:val="33"/>
        </w:numPr>
        <w:rPr>
          <w:lang w:val="en-IN"/>
        </w:rPr>
      </w:pPr>
      <w:r w:rsidRPr="00D675DB">
        <w:rPr>
          <w:lang w:val="en-IN"/>
        </w:rPr>
        <w:t>Simulate dynamic and real-world workload patterns (e.g., bursts of traffic, idle periods) instead of static VM configurations.</w:t>
      </w:r>
    </w:p>
    <w:p w14:paraId="6F106468" w14:textId="77777777" w:rsidR="00D675DB" w:rsidRPr="00D675DB" w:rsidRDefault="00D675DB" w:rsidP="00FE0157">
      <w:pPr>
        <w:numPr>
          <w:ilvl w:val="0"/>
          <w:numId w:val="33"/>
        </w:numPr>
        <w:rPr>
          <w:lang w:val="en-IN"/>
        </w:rPr>
      </w:pPr>
      <w:r w:rsidRPr="00D675DB">
        <w:rPr>
          <w:lang w:val="en-IN"/>
        </w:rPr>
        <w:t>Introduce real-time decision-making to adapt the scheduler based on system load.</w:t>
      </w:r>
    </w:p>
    <w:p w14:paraId="62E8DFCB" w14:textId="77777777" w:rsidR="00D675DB" w:rsidRPr="00D675DB" w:rsidRDefault="00D675DB" w:rsidP="00D675DB">
      <w:pPr>
        <w:rPr>
          <w:lang w:val="en-IN"/>
        </w:rPr>
      </w:pPr>
      <w:r w:rsidRPr="00D675DB">
        <w:rPr>
          <w:lang w:val="en-IN"/>
        </w:rPr>
        <w:t>4.</w:t>
      </w:r>
      <w:r w:rsidRPr="00D675DB">
        <w:rPr>
          <w:lang w:val="en-IN"/>
        </w:rPr>
        <w:t> </w:t>
      </w:r>
      <w:r w:rsidRPr="00D675DB">
        <w:rPr>
          <w:rFonts w:ascii="Segoe UI Emoji" w:hAnsi="Segoe UI Emoji" w:cs="Segoe UI Emoji"/>
          <w:lang w:val="en-IN"/>
        </w:rPr>
        <w:t>☁</w:t>
      </w:r>
      <w:r w:rsidRPr="00D675DB">
        <w:rPr>
          <w:lang w:val="en-IN"/>
        </w:rPr>
        <w:t>️ Container Scheduling Simulation</w:t>
      </w:r>
    </w:p>
    <w:p w14:paraId="1ADE4BE2" w14:textId="77777777" w:rsidR="00D675DB" w:rsidRPr="00D675DB" w:rsidRDefault="00D675DB" w:rsidP="00FE0157">
      <w:pPr>
        <w:numPr>
          <w:ilvl w:val="0"/>
          <w:numId w:val="34"/>
        </w:numPr>
        <w:rPr>
          <w:lang w:val="en-IN"/>
        </w:rPr>
      </w:pPr>
      <w:r w:rsidRPr="00D675DB">
        <w:rPr>
          <w:lang w:val="en-IN"/>
        </w:rPr>
        <w:t>Extend beyond VMs to simulate container orchestration (like Kubernetes pod scheduling), bridging the gap between traditional VM-based and modern cloud-native architectures.</w:t>
      </w:r>
    </w:p>
    <w:p w14:paraId="5D11EE79" w14:textId="77777777" w:rsidR="00D675DB" w:rsidRPr="00D675DB" w:rsidRDefault="00D675DB" w:rsidP="00D675DB">
      <w:pPr>
        <w:rPr>
          <w:lang w:val="en-IN"/>
        </w:rPr>
      </w:pPr>
      <w:r w:rsidRPr="00D675DB">
        <w:rPr>
          <w:lang w:val="en-IN"/>
        </w:rPr>
        <w:t>5.</w:t>
      </w:r>
      <w:r w:rsidRPr="00D675DB">
        <w:rPr>
          <w:lang w:val="en-IN"/>
        </w:rPr>
        <w:t> </w:t>
      </w:r>
      <w:r w:rsidRPr="00D675DB">
        <w:rPr>
          <w:rFonts w:ascii="Segoe UI Emoji" w:hAnsi="Segoe UI Emoji" w:cs="Segoe UI Emoji"/>
          <w:lang w:val="en-IN"/>
        </w:rPr>
        <w:t>⚙</w:t>
      </w:r>
      <w:r w:rsidRPr="00D675DB">
        <w:rPr>
          <w:lang w:val="en-IN"/>
        </w:rPr>
        <w:t>️ Integration with Cloud Platforms</w:t>
      </w:r>
    </w:p>
    <w:p w14:paraId="13F67BD7" w14:textId="77777777" w:rsidR="00D675DB" w:rsidRPr="00D675DB" w:rsidRDefault="00D675DB" w:rsidP="00FE0157">
      <w:pPr>
        <w:numPr>
          <w:ilvl w:val="0"/>
          <w:numId w:val="35"/>
        </w:numPr>
        <w:rPr>
          <w:lang w:val="en-IN"/>
        </w:rPr>
      </w:pPr>
      <w:r w:rsidRPr="00D675DB">
        <w:rPr>
          <w:lang w:val="en-IN"/>
        </w:rPr>
        <w:t>Explore how these strategies behave in real cloud environments (e.g., using AWS or Azure) through hybrid simulation and deployment testing.</w:t>
      </w:r>
    </w:p>
    <w:p w14:paraId="71F99F73" w14:textId="77777777" w:rsidR="00D675DB" w:rsidRPr="00D675DB" w:rsidRDefault="00D675DB" w:rsidP="00D675DB">
      <w:pPr>
        <w:rPr>
          <w:lang w:val="en-IN"/>
        </w:rPr>
      </w:pPr>
      <w:r w:rsidRPr="00D675DB">
        <w:rPr>
          <w:lang w:val="en-IN"/>
        </w:rPr>
        <w:t>6.</w:t>
      </w:r>
      <w:r w:rsidRPr="00D675DB">
        <w:rPr>
          <w:lang w:val="en-IN"/>
        </w:rPr>
        <w:t> </w:t>
      </w:r>
      <w:r w:rsidRPr="00D675DB">
        <w:rPr>
          <w:rFonts w:ascii="Constantia" w:hAnsi="Constantia" w:cs="Constantia"/>
          <w:lang w:val="en-IN"/>
        </w:rPr>
        <w:t>🧪</w:t>
      </w:r>
      <w:r w:rsidRPr="00D675DB">
        <w:rPr>
          <w:lang w:val="en-IN"/>
        </w:rPr>
        <w:t xml:space="preserve"> Use Machine Learning for Predictive Scheduling</w:t>
      </w:r>
    </w:p>
    <w:p w14:paraId="1066EF66" w14:textId="77777777" w:rsidR="00D675DB" w:rsidRPr="00D675DB" w:rsidRDefault="00D675DB" w:rsidP="00FE0157">
      <w:pPr>
        <w:numPr>
          <w:ilvl w:val="0"/>
          <w:numId w:val="36"/>
        </w:numPr>
        <w:rPr>
          <w:lang w:val="en-IN"/>
        </w:rPr>
      </w:pPr>
      <w:r w:rsidRPr="00D675DB">
        <w:rPr>
          <w:lang w:val="en-IN"/>
        </w:rPr>
        <w:t>Experiment with basic ML models that predict optimal scheduling decisions based on historical workload patterns and performance data.</w:t>
      </w:r>
    </w:p>
    <w:p w14:paraId="57FACFD4" w14:textId="77777777" w:rsidR="00D675DB" w:rsidRPr="00D675DB" w:rsidRDefault="004350BF" w:rsidP="00D675DB">
      <w:pPr>
        <w:rPr>
          <w:lang w:val="en-IN"/>
        </w:rPr>
      </w:pPr>
      <w:r>
        <w:rPr>
          <w:noProof/>
          <w:lang w:val="en-IN"/>
        </w:rPr>
      </w:r>
      <w:r w:rsidR="004350BF">
        <w:rPr>
          <w:noProof/>
          <w:lang w:val="en-IN"/>
        </w:rPr>
        <w:pict>
          <v:rect id="_x0000_i1039" style="width:0;height:1.5pt" o:hralign="center" o:hrstd="t" o:hr="t" fillcolor="#a0a0a0" stroked="f"/>
        </w:pict>
      </w:r>
    </w:p>
    <w:p w14:paraId="4C03E58F" w14:textId="77777777" w:rsidR="00D675DB" w:rsidRDefault="00D675DB" w:rsidP="00D675DB">
      <w:pPr>
        <w:rPr>
          <w:lang w:val="en-IN"/>
        </w:rPr>
      </w:pPr>
      <w:r w:rsidRPr="00D675DB">
        <w:rPr>
          <w:lang w:val="en-IN"/>
        </w:rPr>
        <w:t>By continuing in these directions, the project can evolve from a comparative case study into a more robust, intelligent simulation framework that aids in designing smarter, adaptive cloud schedulers.</w:t>
      </w:r>
    </w:p>
    <w:p w14:paraId="4C8A8E38" w14:textId="77777777" w:rsidR="00D675DB" w:rsidRDefault="00D675DB" w:rsidP="00D675DB">
      <w:pPr>
        <w:pStyle w:val="Heading2"/>
      </w:pPr>
      <w:r>
        <w:t>10. References &amp; Acknowledgements</w:t>
      </w:r>
    </w:p>
    <w:p w14:paraId="7A7ECA10" w14:textId="77777777" w:rsidR="00D675DB" w:rsidRDefault="00D675DB" w:rsidP="00D675DB">
      <w:pPr>
        <w:rPr>
          <w:b/>
        </w:rPr>
      </w:pPr>
      <w:r w:rsidRPr="00D675DB">
        <w:rPr>
          <w:b/>
          <w:bCs/>
          <w:lang w:val="en-IN"/>
        </w:rPr>
        <w:t xml:space="preserve">A. </w:t>
      </w:r>
      <w:r w:rsidRPr="00D675DB">
        <w:rPr>
          <w:b/>
        </w:rPr>
        <w:t>References</w:t>
      </w:r>
    </w:p>
    <w:p w14:paraId="6D1AD234" w14:textId="77777777" w:rsidR="00D675DB" w:rsidRPr="00D675DB" w:rsidRDefault="00D675DB" w:rsidP="00D675DB">
      <w:pPr>
        <w:rPr>
          <w:bCs/>
          <w:lang w:val="en-IN"/>
        </w:rPr>
      </w:pPr>
      <w:r w:rsidRPr="00D675DB">
        <w:rPr>
          <w:bCs/>
          <w:lang w:val="en-IN"/>
        </w:rPr>
        <w:t>Here are some of the key resources, tools, and frameworks used or referred to during the course of this project:</w:t>
      </w:r>
    </w:p>
    <w:p w14:paraId="38FF019D" w14:textId="77777777" w:rsidR="00D675DB" w:rsidRPr="00D675DB" w:rsidRDefault="00D675DB" w:rsidP="00FE0157">
      <w:pPr>
        <w:numPr>
          <w:ilvl w:val="0"/>
          <w:numId w:val="37"/>
        </w:numPr>
        <w:rPr>
          <w:b/>
          <w:bCs/>
          <w:lang w:val="en-IN"/>
        </w:rPr>
      </w:pPr>
      <w:r w:rsidRPr="00D675DB">
        <w:rPr>
          <w:b/>
          <w:bCs/>
          <w:lang w:val="en-IN"/>
        </w:rPr>
        <w:t>Calheiros, R. N., Ranjan, R., Beloglazov, A., De Rose, C. A. F., &amp; Buyya, R. (2011). CloudSim: A toolkit for modeling and simulation of cloud computing environments and evaluation of resource provisioning algorithms. Software: Practice and Experience, 41(1), 23–50.</w:t>
      </w:r>
    </w:p>
    <w:p w14:paraId="29EDAD18" w14:textId="77777777" w:rsidR="00D675DB" w:rsidRPr="00D675DB" w:rsidRDefault="00D675DB" w:rsidP="00FE0157">
      <w:pPr>
        <w:numPr>
          <w:ilvl w:val="0"/>
          <w:numId w:val="37"/>
        </w:numPr>
        <w:rPr>
          <w:b/>
          <w:bCs/>
          <w:lang w:val="en-IN"/>
        </w:rPr>
      </w:pPr>
      <w:r w:rsidRPr="00D675DB">
        <w:rPr>
          <w:b/>
          <w:bCs/>
          <w:lang w:val="en-IN"/>
        </w:rPr>
        <w:lastRenderedPageBreak/>
        <w:t>CloudSim Project – GitHub Repository:</w:t>
      </w:r>
      <w:r w:rsidRPr="00D675DB">
        <w:rPr>
          <w:b/>
          <w:bCs/>
          <w:lang w:val="en-IN"/>
        </w:rPr>
        <w:br/>
      </w:r>
      <w:hyperlink r:id="rId12" w:tgtFrame="_new" w:history="1">
        <w:r w:rsidRPr="00D675DB">
          <w:rPr>
            <w:rStyle w:val="Hyperlink"/>
            <w:b/>
            <w:bCs/>
            <w:lang w:val="en-IN"/>
          </w:rPr>
          <w:t>https://github.com/Cloudslab/cloudsim</w:t>
        </w:r>
      </w:hyperlink>
    </w:p>
    <w:p w14:paraId="1E162905" w14:textId="77777777" w:rsidR="00D675DB" w:rsidRPr="00D675DB" w:rsidRDefault="00D675DB" w:rsidP="00FE0157">
      <w:pPr>
        <w:numPr>
          <w:ilvl w:val="0"/>
          <w:numId w:val="37"/>
        </w:numPr>
        <w:rPr>
          <w:b/>
          <w:bCs/>
          <w:lang w:val="en-IN"/>
        </w:rPr>
      </w:pPr>
      <w:r w:rsidRPr="00D675DB">
        <w:rPr>
          <w:b/>
          <w:bCs/>
          <w:lang w:val="en-IN"/>
        </w:rPr>
        <w:t>GitHub Actions Documentation:</w:t>
      </w:r>
      <w:r w:rsidRPr="00D675DB">
        <w:rPr>
          <w:b/>
          <w:bCs/>
          <w:lang w:val="en-IN"/>
        </w:rPr>
        <w:br/>
      </w:r>
      <w:hyperlink r:id="rId13" w:tgtFrame="_new" w:history="1">
        <w:r w:rsidRPr="00D675DB">
          <w:rPr>
            <w:rStyle w:val="Hyperlink"/>
            <w:b/>
            <w:bCs/>
            <w:lang w:val="en-IN"/>
          </w:rPr>
          <w:t>https://docs.github.com/en/actions</w:t>
        </w:r>
      </w:hyperlink>
    </w:p>
    <w:p w14:paraId="53305A3D" w14:textId="77777777" w:rsidR="00D675DB" w:rsidRPr="00D675DB" w:rsidRDefault="00D675DB" w:rsidP="00FE0157">
      <w:pPr>
        <w:numPr>
          <w:ilvl w:val="0"/>
          <w:numId w:val="37"/>
        </w:numPr>
        <w:rPr>
          <w:b/>
          <w:bCs/>
          <w:lang w:val="en-IN"/>
        </w:rPr>
      </w:pPr>
      <w:r w:rsidRPr="00D675DB">
        <w:rPr>
          <w:b/>
          <w:bCs/>
          <w:lang w:val="en-IN"/>
        </w:rPr>
        <w:t>Java SE Development Kit (JDK) Documentation:</w:t>
      </w:r>
      <w:r w:rsidRPr="00D675DB">
        <w:rPr>
          <w:b/>
          <w:bCs/>
          <w:lang w:val="en-IN"/>
        </w:rPr>
        <w:br/>
      </w:r>
      <w:hyperlink r:id="rId14" w:tgtFrame="_new" w:history="1">
        <w:r w:rsidRPr="00D675DB">
          <w:rPr>
            <w:rStyle w:val="Hyperlink"/>
            <w:b/>
            <w:bCs/>
            <w:lang w:val="en-IN"/>
          </w:rPr>
          <w:t>https://docs.oracle.com/en/java/</w:t>
        </w:r>
      </w:hyperlink>
    </w:p>
    <w:p w14:paraId="0102C38F" w14:textId="77777777" w:rsidR="00D675DB" w:rsidRPr="00D675DB" w:rsidRDefault="00D675DB" w:rsidP="00FE0157">
      <w:pPr>
        <w:numPr>
          <w:ilvl w:val="0"/>
          <w:numId w:val="37"/>
        </w:numPr>
        <w:rPr>
          <w:b/>
          <w:bCs/>
          <w:lang w:val="en-IN"/>
        </w:rPr>
      </w:pPr>
      <w:r w:rsidRPr="00D675DB">
        <w:rPr>
          <w:b/>
          <w:bCs/>
          <w:lang w:val="en-IN"/>
        </w:rPr>
        <w:t>Bash Scripting Basics – GNU Manual:</w:t>
      </w:r>
      <w:r w:rsidRPr="00D675DB">
        <w:rPr>
          <w:b/>
          <w:bCs/>
          <w:lang w:val="en-IN"/>
        </w:rPr>
        <w:br/>
        <w:t>https://www.gnu.org/software/bash/manual/</w:t>
      </w:r>
    </w:p>
    <w:p w14:paraId="6214FFEB" w14:textId="77777777" w:rsidR="00D675DB" w:rsidRPr="00D675DB" w:rsidRDefault="00D675DB" w:rsidP="00FE0157">
      <w:pPr>
        <w:numPr>
          <w:ilvl w:val="0"/>
          <w:numId w:val="37"/>
        </w:numPr>
        <w:rPr>
          <w:b/>
          <w:bCs/>
          <w:lang w:val="en-IN"/>
        </w:rPr>
      </w:pPr>
      <w:r w:rsidRPr="00D675DB">
        <w:rPr>
          <w:b/>
          <w:bCs/>
          <w:lang w:val="en-IN"/>
        </w:rPr>
        <w:t>CI/CD with Java Projects – GitHub Actions Blog:</w:t>
      </w:r>
      <w:r w:rsidRPr="00D675DB">
        <w:rPr>
          <w:b/>
          <w:bCs/>
          <w:lang w:val="en-IN"/>
        </w:rPr>
        <w:br/>
        <w:t>https://github.blog/changelog/</w:t>
      </w:r>
    </w:p>
    <w:p w14:paraId="5AAAB256" w14:textId="77777777" w:rsidR="00D675DB" w:rsidRDefault="00D675DB" w:rsidP="00FE0157">
      <w:pPr>
        <w:numPr>
          <w:ilvl w:val="0"/>
          <w:numId w:val="37"/>
        </w:numPr>
        <w:rPr>
          <w:b/>
          <w:bCs/>
          <w:lang w:val="en-IN"/>
        </w:rPr>
      </w:pPr>
      <w:r w:rsidRPr="00D675DB">
        <w:rPr>
          <w:b/>
          <w:bCs/>
          <w:lang w:val="en-IN"/>
        </w:rPr>
        <w:t>Additional guidance and code references from publicly available academic repositories and peer contributions.</w:t>
      </w:r>
    </w:p>
    <w:p w14:paraId="61887BFC" w14:textId="77777777" w:rsidR="00D675DB" w:rsidRPr="00D675DB" w:rsidRDefault="004350BF" w:rsidP="00D675DB">
      <w:pPr>
        <w:ind w:left="360"/>
        <w:rPr>
          <w:b/>
          <w:bCs/>
          <w:lang w:val="en-IN"/>
        </w:rPr>
      </w:pPr>
      <w:r>
        <w:rPr>
          <w:noProof/>
          <w:lang w:val="en-IN"/>
        </w:rPr>
      </w:r>
      <w:r w:rsidR="004350BF">
        <w:rPr>
          <w:noProof/>
          <w:lang w:val="en-IN"/>
        </w:rPr>
        <w:pict>
          <v:rect id="_x0000_i1040" style="width:0;height:1.5pt" o:hralign="center" o:hrstd="t" o:hr="t" fillcolor="#a0a0a0" stroked="f"/>
        </w:pict>
      </w:r>
    </w:p>
    <w:p w14:paraId="4C095E38" w14:textId="77777777" w:rsidR="00D675DB" w:rsidRDefault="00D675DB" w:rsidP="00D675DB">
      <w:pPr>
        <w:ind w:left="360"/>
        <w:rPr>
          <w:b/>
          <w:bCs/>
          <w:lang w:val="en-IN"/>
        </w:rPr>
      </w:pPr>
      <w:r w:rsidRPr="00D675DB">
        <w:rPr>
          <w:b/>
          <w:bCs/>
          <w:lang w:val="en-IN"/>
        </w:rPr>
        <w:t xml:space="preserve">B. </w:t>
      </w:r>
      <w:r>
        <w:t>Acknowledgements</w:t>
      </w:r>
    </w:p>
    <w:p w14:paraId="643B9752" w14:textId="2299D730" w:rsidR="00C96DD9" w:rsidRDefault="002C2E78" w:rsidP="00C96DD9">
      <w:pPr>
        <w:rPr>
          <w:bCs/>
          <w:lang w:val="en-IN"/>
        </w:rPr>
      </w:pPr>
      <w:r w:rsidRPr="002C2E78">
        <w:rPr>
          <w:bCs/>
          <w:lang w:val="en-IN"/>
        </w:rPr>
        <w:t>Here are some of the key resources, tools, and frameworks used or referred to during the course of this</w:t>
      </w:r>
      <w:r w:rsidR="00C96DD9">
        <w:rPr>
          <w:bCs/>
          <w:lang w:val="en-IN"/>
        </w:rPr>
        <w:t xml:space="preserve"> </w:t>
      </w:r>
      <w:r w:rsidR="0069052F">
        <w:rPr>
          <w:bCs/>
          <w:lang w:val="en-IN"/>
        </w:rPr>
        <w:t xml:space="preserve">project </w:t>
      </w:r>
      <w:r w:rsidR="00C96DD9">
        <w:rPr>
          <w:bCs/>
          <w:lang w:val="en-IN"/>
        </w:rPr>
        <w:t>was made possible through the support and collaboration of peers and online communities. Special thanks to:</w:t>
      </w:r>
    </w:p>
    <w:p w14:paraId="5D2909DE" w14:textId="77777777" w:rsidR="00C96DD9" w:rsidRDefault="00C96DD9" w:rsidP="00C96DD9">
      <w:pPr>
        <w:rPr>
          <w:b/>
          <w:bCs/>
          <w:lang w:val="en-IN"/>
        </w:rPr>
      </w:pPr>
    </w:p>
    <w:p w14:paraId="7B6261E1" w14:textId="25C8D2BB" w:rsidR="00C96DD9" w:rsidRPr="0069052F" w:rsidRDefault="00C96DD9" w:rsidP="00C96DD9">
      <w:pPr>
        <w:pStyle w:val="ListParagraph"/>
        <w:numPr>
          <w:ilvl w:val="1"/>
          <w:numId w:val="35"/>
        </w:numPr>
        <w:rPr>
          <w:b/>
          <w:bCs/>
          <w:lang w:val="en-IN"/>
        </w:rPr>
      </w:pPr>
      <w:r w:rsidRPr="00C96DD9">
        <w:rPr>
          <w:b/>
          <w:bCs/>
          <w:lang w:val="en-IN"/>
        </w:rPr>
        <w:t>My friend for sharing their knowledge about project foundations, simulations, and codebases, which helped make this research possible.</w:t>
      </w:r>
    </w:p>
    <w:p w14:paraId="4C1D287D" w14:textId="79F75141" w:rsidR="00C96DD9" w:rsidRPr="0069052F" w:rsidRDefault="00C96DD9" w:rsidP="00C96DD9">
      <w:pPr>
        <w:pStyle w:val="ListParagraph"/>
        <w:numPr>
          <w:ilvl w:val="1"/>
          <w:numId w:val="35"/>
        </w:numPr>
        <w:rPr>
          <w:b/>
          <w:bCs/>
          <w:lang w:val="en-IN"/>
        </w:rPr>
      </w:pPr>
      <w:r w:rsidRPr="00C96DD9">
        <w:rPr>
          <w:b/>
          <w:bCs/>
          <w:lang w:val="en-IN"/>
        </w:rPr>
        <w:t>Open-source contributors to CloudSim for making cloud simulation accessible and customizable.</w:t>
      </w:r>
    </w:p>
    <w:p w14:paraId="47844D23" w14:textId="5E0D2915" w:rsidR="00C96DD9" w:rsidRPr="0069052F" w:rsidRDefault="00C96DD9" w:rsidP="00C96DD9">
      <w:pPr>
        <w:pStyle w:val="ListParagraph"/>
        <w:numPr>
          <w:ilvl w:val="1"/>
          <w:numId w:val="35"/>
        </w:numPr>
        <w:rPr>
          <w:b/>
          <w:bCs/>
          <w:lang w:val="en-IN"/>
        </w:rPr>
      </w:pPr>
      <w:r w:rsidRPr="00C96DD9">
        <w:rPr>
          <w:b/>
          <w:bCs/>
          <w:lang w:val="en-IN"/>
        </w:rPr>
        <w:t>GitHub and the developer community for providing accessible tools like GitHub Actions, which streamlined our CI/CD process.</w:t>
      </w:r>
    </w:p>
    <w:p w14:paraId="39901214" w14:textId="3ADC4206" w:rsidR="00C96DD9" w:rsidRPr="00C96DD9" w:rsidRDefault="00C96DD9" w:rsidP="00C96DD9">
      <w:pPr>
        <w:pStyle w:val="ListParagraph"/>
        <w:numPr>
          <w:ilvl w:val="1"/>
          <w:numId w:val="35"/>
        </w:numPr>
        <w:rPr>
          <w:b/>
          <w:bCs/>
          <w:lang w:val="en-IN"/>
        </w:rPr>
      </w:pPr>
      <w:r w:rsidRPr="00C96DD9">
        <w:rPr>
          <w:b/>
          <w:bCs/>
          <w:lang w:val="en-IN"/>
        </w:rPr>
        <w:t>Everyone who documented and shared their experiences working with cloud simulation — their insights were instrumental in troubleshooting and learning.</w:t>
      </w:r>
    </w:p>
    <w:p w14:paraId="177F2EDA" w14:textId="77777777" w:rsidR="00C96DD9" w:rsidRDefault="00C96DD9" w:rsidP="00C96DD9">
      <w:pPr>
        <w:pStyle w:val="ListParagraph"/>
        <w:rPr>
          <w:b/>
          <w:bCs/>
          <w:lang w:val="en-IN"/>
        </w:rPr>
      </w:pPr>
    </w:p>
    <w:p w14:paraId="6712655A" w14:textId="77777777" w:rsidR="00C96DD9" w:rsidRDefault="00C96DD9" w:rsidP="00C96DD9">
      <w:pPr>
        <w:rPr>
          <w:b/>
          <w:bCs/>
          <w:lang w:val="en-IN"/>
        </w:rPr>
      </w:pPr>
    </w:p>
    <w:p w14:paraId="5F5B882F" w14:textId="77777777" w:rsidR="00C96DD9" w:rsidRPr="00D675DB" w:rsidRDefault="00C96DD9" w:rsidP="00C96DD9">
      <w:pPr>
        <w:rPr>
          <w:b/>
          <w:bCs/>
          <w:lang w:val="en-IN"/>
        </w:rPr>
      </w:pPr>
    </w:p>
    <w:p w14:paraId="4A58C24D" w14:textId="47C7109A" w:rsidR="00D675DB" w:rsidRPr="00D675DB" w:rsidRDefault="00D675DB" w:rsidP="00D675DB">
      <w:pPr>
        <w:rPr>
          <w:b/>
          <w:bCs/>
          <w:lang w:val="en-IN"/>
        </w:rPr>
      </w:pPr>
    </w:p>
    <w:p w14:paraId="4A22DA71" w14:textId="77777777" w:rsidR="00D675DB" w:rsidRPr="00D675DB" w:rsidRDefault="00D675DB" w:rsidP="00D675DB"/>
    <w:p w14:paraId="3622EC0E" w14:textId="77777777" w:rsidR="00D675DB" w:rsidRPr="00D675DB" w:rsidRDefault="00D675DB" w:rsidP="00D675DB">
      <w:pPr>
        <w:rPr>
          <w:lang w:val="en-IN"/>
        </w:rPr>
      </w:pPr>
    </w:p>
    <w:p w14:paraId="74C6A81B" w14:textId="77777777" w:rsidR="00D675DB" w:rsidRPr="00D675DB" w:rsidRDefault="00D675DB" w:rsidP="00D675DB"/>
    <w:p w14:paraId="042BF78B" w14:textId="77777777" w:rsidR="00C731C6" w:rsidRPr="00C731C6" w:rsidRDefault="00C731C6" w:rsidP="00C731C6"/>
    <w:p w14:paraId="25C439FB" w14:textId="77777777" w:rsidR="00C731C6" w:rsidRPr="00C731C6" w:rsidRDefault="00C731C6" w:rsidP="00C731C6">
      <w:pPr>
        <w:rPr>
          <w:lang w:val="en-IN"/>
        </w:rPr>
      </w:pPr>
    </w:p>
    <w:p w14:paraId="73F12BA5" w14:textId="77777777" w:rsidR="0083067A" w:rsidRPr="0083067A" w:rsidRDefault="0083067A" w:rsidP="0083067A">
      <w:pPr>
        <w:rPr>
          <w:lang w:val="en-IN"/>
        </w:rPr>
      </w:pPr>
    </w:p>
    <w:p w14:paraId="06245481" w14:textId="77777777" w:rsidR="0083067A" w:rsidRPr="0083067A" w:rsidRDefault="0083067A" w:rsidP="0083067A"/>
    <w:p w14:paraId="3ACA7A35" w14:textId="77777777" w:rsidR="0083067A" w:rsidRPr="0083067A" w:rsidRDefault="0083067A" w:rsidP="0083067A">
      <w:pPr>
        <w:rPr>
          <w:lang w:val="en-IN"/>
        </w:rPr>
      </w:pPr>
    </w:p>
    <w:sectPr w:rsidR="0083067A" w:rsidRPr="0083067A">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08EAF" w14:textId="77777777" w:rsidR="00FE0157" w:rsidRDefault="00FE0157" w:rsidP="00C6554A">
      <w:pPr>
        <w:spacing w:before="0" w:after="0" w:line="240" w:lineRule="auto"/>
      </w:pPr>
      <w:r>
        <w:separator/>
      </w:r>
    </w:p>
  </w:endnote>
  <w:endnote w:type="continuationSeparator" w:id="0">
    <w:p w14:paraId="4A1A21A5" w14:textId="77777777" w:rsidR="00FE0157" w:rsidRDefault="00FE01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47BC1" w14:textId="77777777" w:rsidR="00DA72D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27743" w14:textId="77777777" w:rsidR="00FE0157" w:rsidRDefault="00FE0157" w:rsidP="00C6554A">
      <w:pPr>
        <w:spacing w:before="0" w:after="0" w:line="240" w:lineRule="auto"/>
      </w:pPr>
      <w:r>
        <w:separator/>
      </w:r>
    </w:p>
  </w:footnote>
  <w:footnote w:type="continuationSeparator" w:id="0">
    <w:p w14:paraId="42DBF207" w14:textId="77777777" w:rsidR="00FE0157" w:rsidRDefault="00FE015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337DA2"/>
    <w:multiLevelType w:val="multilevel"/>
    <w:tmpl w:val="06D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D30B8"/>
    <w:multiLevelType w:val="multilevel"/>
    <w:tmpl w:val="4924675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onstantia" w:eastAsiaTheme="minorHAnsi" w:hAnsi="Constant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3081"/>
    <w:multiLevelType w:val="multilevel"/>
    <w:tmpl w:val="0A2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0E3D"/>
    <w:multiLevelType w:val="multilevel"/>
    <w:tmpl w:val="C09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749C1"/>
    <w:multiLevelType w:val="multilevel"/>
    <w:tmpl w:val="6976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97253"/>
    <w:multiLevelType w:val="multilevel"/>
    <w:tmpl w:val="4F2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10F37"/>
    <w:multiLevelType w:val="multilevel"/>
    <w:tmpl w:val="D3B6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02812"/>
    <w:multiLevelType w:val="multilevel"/>
    <w:tmpl w:val="E518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34C47"/>
    <w:multiLevelType w:val="multilevel"/>
    <w:tmpl w:val="EBAA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D41A3"/>
    <w:multiLevelType w:val="multilevel"/>
    <w:tmpl w:val="8BD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1657A"/>
    <w:multiLevelType w:val="multilevel"/>
    <w:tmpl w:val="7F4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07323"/>
    <w:multiLevelType w:val="multilevel"/>
    <w:tmpl w:val="BE4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C2D60"/>
    <w:multiLevelType w:val="multilevel"/>
    <w:tmpl w:val="EA486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C2385"/>
    <w:multiLevelType w:val="multilevel"/>
    <w:tmpl w:val="DC26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C33AF"/>
    <w:multiLevelType w:val="multilevel"/>
    <w:tmpl w:val="1F1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84EC7"/>
    <w:multiLevelType w:val="multilevel"/>
    <w:tmpl w:val="C6788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078C0"/>
    <w:multiLevelType w:val="multilevel"/>
    <w:tmpl w:val="6CA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209B8"/>
    <w:multiLevelType w:val="multilevel"/>
    <w:tmpl w:val="024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26D9C"/>
    <w:multiLevelType w:val="multilevel"/>
    <w:tmpl w:val="B7C6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66836"/>
    <w:multiLevelType w:val="multilevel"/>
    <w:tmpl w:val="67B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34A55"/>
    <w:multiLevelType w:val="multilevel"/>
    <w:tmpl w:val="BC4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C552E"/>
    <w:multiLevelType w:val="multilevel"/>
    <w:tmpl w:val="2A8E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514FD"/>
    <w:multiLevelType w:val="multilevel"/>
    <w:tmpl w:val="A964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95D9F"/>
    <w:multiLevelType w:val="multilevel"/>
    <w:tmpl w:val="CFB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D0B1B"/>
    <w:multiLevelType w:val="multilevel"/>
    <w:tmpl w:val="85D6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2589D"/>
    <w:multiLevelType w:val="multilevel"/>
    <w:tmpl w:val="72D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F3E94"/>
    <w:multiLevelType w:val="multilevel"/>
    <w:tmpl w:val="DDDCC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86893"/>
    <w:multiLevelType w:val="multilevel"/>
    <w:tmpl w:val="57DC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04799"/>
    <w:multiLevelType w:val="multilevel"/>
    <w:tmpl w:val="0AA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E60D4"/>
    <w:multiLevelType w:val="multilevel"/>
    <w:tmpl w:val="CD2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60FF8"/>
    <w:multiLevelType w:val="multilevel"/>
    <w:tmpl w:val="AD6C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745DC"/>
    <w:multiLevelType w:val="multilevel"/>
    <w:tmpl w:val="825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864A0"/>
    <w:multiLevelType w:val="multilevel"/>
    <w:tmpl w:val="198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135FF"/>
    <w:multiLevelType w:val="multilevel"/>
    <w:tmpl w:val="4A34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D7A3F"/>
    <w:multiLevelType w:val="multilevel"/>
    <w:tmpl w:val="2C0A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15495">
    <w:abstractNumId w:val="1"/>
  </w:num>
  <w:num w:numId="2" w16cid:durableId="498008609">
    <w:abstractNumId w:val="0"/>
  </w:num>
  <w:num w:numId="3" w16cid:durableId="908882709">
    <w:abstractNumId w:val="1"/>
  </w:num>
  <w:num w:numId="4" w16cid:durableId="694425366">
    <w:abstractNumId w:val="35"/>
  </w:num>
  <w:num w:numId="5" w16cid:durableId="1554348077">
    <w:abstractNumId w:val="17"/>
  </w:num>
  <w:num w:numId="6" w16cid:durableId="1702198154">
    <w:abstractNumId w:val="28"/>
  </w:num>
  <w:num w:numId="7" w16cid:durableId="1503665800">
    <w:abstractNumId w:val="15"/>
  </w:num>
  <w:num w:numId="8" w16cid:durableId="954170912">
    <w:abstractNumId w:val="24"/>
  </w:num>
  <w:num w:numId="9" w16cid:durableId="140461943">
    <w:abstractNumId w:val="14"/>
  </w:num>
  <w:num w:numId="10" w16cid:durableId="1397779247">
    <w:abstractNumId w:val="8"/>
  </w:num>
  <w:num w:numId="11" w16cid:durableId="617488663">
    <w:abstractNumId w:val="32"/>
  </w:num>
  <w:num w:numId="12" w16cid:durableId="1400012446">
    <w:abstractNumId w:val="26"/>
  </w:num>
  <w:num w:numId="13" w16cid:durableId="533465197">
    <w:abstractNumId w:val="34"/>
  </w:num>
  <w:num w:numId="14" w16cid:durableId="1158957079">
    <w:abstractNumId w:val="10"/>
  </w:num>
  <w:num w:numId="15" w16cid:durableId="672221948">
    <w:abstractNumId w:val="10"/>
    <w:lvlOverride w:ilvl="1">
      <w:lvl w:ilvl="1">
        <w:numFmt w:val="decimal"/>
        <w:lvlText w:val="%2."/>
        <w:lvlJc w:val="left"/>
      </w:lvl>
    </w:lvlOverride>
  </w:num>
  <w:num w:numId="16" w16cid:durableId="302126255">
    <w:abstractNumId w:val="16"/>
  </w:num>
  <w:num w:numId="17" w16cid:durableId="221908244">
    <w:abstractNumId w:val="7"/>
  </w:num>
  <w:num w:numId="18" w16cid:durableId="1543204945">
    <w:abstractNumId w:val="29"/>
  </w:num>
  <w:num w:numId="19" w16cid:durableId="715204543">
    <w:abstractNumId w:val="13"/>
  </w:num>
  <w:num w:numId="20" w16cid:durableId="1397390287">
    <w:abstractNumId w:val="33"/>
  </w:num>
  <w:num w:numId="21" w16cid:durableId="1486314579">
    <w:abstractNumId w:val="12"/>
  </w:num>
  <w:num w:numId="22" w16cid:durableId="1061832454">
    <w:abstractNumId w:val="5"/>
  </w:num>
  <w:num w:numId="23" w16cid:durableId="658846706">
    <w:abstractNumId w:val="20"/>
  </w:num>
  <w:num w:numId="24" w16cid:durableId="305015719">
    <w:abstractNumId w:val="6"/>
  </w:num>
  <w:num w:numId="25" w16cid:durableId="909534053">
    <w:abstractNumId w:val="4"/>
  </w:num>
  <w:num w:numId="26" w16cid:durableId="785197691">
    <w:abstractNumId w:val="27"/>
  </w:num>
  <w:num w:numId="27" w16cid:durableId="1048535369">
    <w:abstractNumId w:val="22"/>
  </w:num>
  <w:num w:numId="28" w16cid:durableId="1584334784">
    <w:abstractNumId w:val="11"/>
  </w:num>
  <w:num w:numId="29" w16cid:durableId="2035226930">
    <w:abstractNumId w:val="21"/>
  </w:num>
  <w:num w:numId="30" w16cid:durableId="1210802854">
    <w:abstractNumId w:val="31"/>
  </w:num>
  <w:num w:numId="31" w16cid:durableId="1214928609">
    <w:abstractNumId w:val="2"/>
  </w:num>
  <w:num w:numId="32" w16cid:durableId="1806963761">
    <w:abstractNumId w:val="19"/>
  </w:num>
  <w:num w:numId="33" w16cid:durableId="117140586">
    <w:abstractNumId w:val="36"/>
  </w:num>
  <w:num w:numId="34" w16cid:durableId="536309479">
    <w:abstractNumId w:val="9"/>
  </w:num>
  <w:num w:numId="35" w16cid:durableId="365444167">
    <w:abstractNumId w:val="3"/>
  </w:num>
  <w:num w:numId="36" w16cid:durableId="789474988">
    <w:abstractNumId w:val="25"/>
  </w:num>
  <w:num w:numId="37" w16cid:durableId="1974170952">
    <w:abstractNumId w:val="23"/>
  </w:num>
  <w:num w:numId="38" w16cid:durableId="2045404634">
    <w:abstractNumId w:val="18"/>
  </w:num>
  <w:num w:numId="39" w16cid:durableId="1899783101">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7A"/>
    <w:rsid w:val="0003354C"/>
    <w:rsid w:val="001150A9"/>
    <w:rsid w:val="00252166"/>
    <w:rsid w:val="002554CD"/>
    <w:rsid w:val="00293B83"/>
    <w:rsid w:val="002B4294"/>
    <w:rsid w:val="002C2E78"/>
    <w:rsid w:val="003001ED"/>
    <w:rsid w:val="00333D0D"/>
    <w:rsid w:val="003A2BFD"/>
    <w:rsid w:val="004350BF"/>
    <w:rsid w:val="004C049F"/>
    <w:rsid w:val="004C3D77"/>
    <w:rsid w:val="004E3DF8"/>
    <w:rsid w:val="005000E2"/>
    <w:rsid w:val="0050702D"/>
    <w:rsid w:val="00517D49"/>
    <w:rsid w:val="0069052F"/>
    <w:rsid w:val="006A3CE7"/>
    <w:rsid w:val="007F02F1"/>
    <w:rsid w:val="0083067A"/>
    <w:rsid w:val="00853350"/>
    <w:rsid w:val="008A6399"/>
    <w:rsid w:val="00903B8A"/>
    <w:rsid w:val="00B60BB3"/>
    <w:rsid w:val="00C16738"/>
    <w:rsid w:val="00C6554A"/>
    <w:rsid w:val="00C731C6"/>
    <w:rsid w:val="00C96DD9"/>
    <w:rsid w:val="00CA3198"/>
    <w:rsid w:val="00D675DB"/>
    <w:rsid w:val="00ED7C44"/>
    <w:rsid w:val="00FE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94FE30"/>
  <w15:chartTrackingRefBased/>
  <w15:docId w15:val="{A3C25AF5-4600-4FBE-9D25-780DED86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3067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3"/>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83067A"/>
    <w:rPr>
      <w:rFonts w:asciiTheme="majorHAnsi" w:eastAsiaTheme="majorEastAsia" w:hAnsiTheme="majorHAnsi" w:cstheme="majorBidi"/>
      <w:i/>
      <w:iCs/>
      <w:color w:val="007789" w:themeColor="accent1" w:themeShade="BF"/>
    </w:rPr>
  </w:style>
  <w:style w:type="character" w:styleId="Strong">
    <w:name w:val="Strong"/>
    <w:basedOn w:val="DefaultParagraphFont"/>
    <w:uiPriority w:val="22"/>
    <w:qFormat/>
    <w:rsid w:val="0083067A"/>
    <w:rPr>
      <w:b/>
      <w:bCs/>
    </w:rPr>
  </w:style>
  <w:style w:type="paragraph" w:styleId="ListParagraph">
    <w:name w:val="List Paragraph"/>
    <w:basedOn w:val="Normal"/>
    <w:uiPriority w:val="34"/>
    <w:unhideWhenUsed/>
    <w:qFormat/>
    <w:rsid w:val="00C731C6"/>
    <w:pPr>
      <w:ind w:left="720"/>
      <w:contextualSpacing/>
    </w:pPr>
  </w:style>
  <w:style w:type="character" w:styleId="UnresolvedMention">
    <w:name w:val="Unresolved Mention"/>
    <w:basedOn w:val="DefaultParagraphFont"/>
    <w:uiPriority w:val="99"/>
    <w:semiHidden/>
    <w:unhideWhenUsed/>
    <w:rsid w:val="00D67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24997">
      <w:bodyDiv w:val="1"/>
      <w:marLeft w:val="0"/>
      <w:marRight w:val="0"/>
      <w:marTop w:val="0"/>
      <w:marBottom w:val="0"/>
      <w:divBdr>
        <w:top w:val="none" w:sz="0" w:space="0" w:color="auto"/>
        <w:left w:val="none" w:sz="0" w:space="0" w:color="auto"/>
        <w:bottom w:val="none" w:sz="0" w:space="0" w:color="auto"/>
        <w:right w:val="none" w:sz="0" w:space="0" w:color="auto"/>
      </w:divBdr>
    </w:div>
    <w:div w:id="198661639">
      <w:bodyDiv w:val="1"/>
      <w:marLeft w:val="0"/>
      <w:marRight w:val="0"/>
      <w:marTop w:val="0"/>
      <w:marBottom w:val="0"/>
      <w:divBdr>
        <w:top w:val="none" w:sz="0" w:space="0" w:color="auto"/>
        <w:left w:val="none" w:sz="0" w:space="0" w:color="auto"/>
        <w:bottom w:val="none" w:sz="0" w:space="0" w:color="auto"/>
        <w:right w:val="none" w:sz="0" w:space="0" w:color="auto"/>
      </w:divBdr>
    </w:div>
    <w:div w:id="219706569">
      <w:bodyDiv w:val="1"/>
      <w:marLeft w:val="0"/>
      <w:marRight w:val="0"/>
      <w:marTop w:val="0"/>
      <w:marBottom w:val="0"/>
      <w:divBdr>
        <w:top w:val="none" w:sz="0" w:space="0" w:color="auto"/>
        <w:left w:val="none" w:sz="0" w:space="0" w:color="auto"/>
        <w:bottom w:val="none" w:sz="0" w:space="0" w:color="auto"/>
        <w:right w:val="none" w:sz="0" w:space="0" w:color="auto"/>
      </w:divBdr>
    </w:div>
    <w:div w:id="220941638">
      <w:bodyDiv w:val="1"/>
      <w:marLeft w:val="0"/>
      <w:marRight w:val="0"/>
      <w:marTop w:val="0"/>
      <w:marBottom w:val="0"/>
      <w:divBdr>
        <w:top w:val="none" w:sz="0" w:space="0" w:color="auto"/>
        <w:left w:val="none" w:sz="0" w:space="0" w:color="auto"/>
        <w:bottom w:val="none" w:sz="0" w:space="0" w:color="auto"/>
        <w:right w:val="none" w:sz="0" w:space="0" w:color="auto"/>
      </w:divBdr>
    </w:div>
    <w:div w:id="238944452">
      <w:bodyDiv w:val="1"/>
      <w:marLeft w:val="0"/>
      <w:marRight w:val="0"/>
      <w:marTop w:val="0"/>
      <w:marBottom w:val="0"/>
      <w:divBdr>
        <w:top w:val="none" w:sz="0" w:space="0" w:color="auto"/>
        <w:left w:val="none" w:sz="0" w:space="0" w:color="auto"/>
        <w:bottom w:val="none" w:sz="0" w:space="0" w:color="auto"/>
        <w:right w:val="none" w:sz="0" w:space="0" w:color="auto"/>
      </w:divBdr>
    </w:div>
    <w:div w:id="256449133">
      <w:bodyDiv w:val="1"/>
      <w:marLeft w:val="0"/>
      <w:marRight w:val="0"/>
      <w:marTop w:val="0"/>
      <w:marBottom w:val="0"/>
      <w:divBdr>
        <w:top w:val="none" w:sz="0" w:space="0" w:color="auto"/>
        <w:left w:val="none" w:sz="0" w:space="0" w:color="auto"/>
        <w:bottom w:val="none" w:sz="0" w:space="0" w:color="auto"/>
        <w:right w:val="none" w:sz="0" w:space="0" w:color="auto"/>
      </w:divBdr>
    </w:div>
    <w:div w:id="325331435">
      <w:bodyDiv w:val="1"/>
      <w:marLeft w:val="0"/>
      <w:marRight w:val="0"/>
      <w:marTop w:val="0"/>
      <w:marBottom w:val="0"/>
      <w:divBdr>
        <w:top w:val="none" w:sz="0" w:space="0" w:color="auto"/>
        <w:left w:val="none" w:sz="0" w:space="0" w:color="auto"/>
        <w:bottom w:val="none" w:sz="0" w:space="0" w:color="auto"/>
        <w:right w:val="none" w:sz="0" w:space="0" w:color="auto"/>
      </w:divBdr>
    </w:div>
    <w:div w:id="420414116">
      <w:bodyDiv w:val="1"/>
      <w:marLeft w:val="0"/>
      <w:marRight w:val="0"/>
      <w:marTop w:val="0"/>
      <w:marBottom w:val="0"/>
      <w:divBdr>
        <w:top w:val="none" w:sz="0" w:space="0" w:color="auto"/>
        <w:left w:val="none" w:sz="0" w:space="0" w:color="auto"/>
        <w:bottom w:val="none" w:sz="0" w:space="0" w:color="auto"/>
        <w:right w:val="none" w:sz="0" w:space="0" w:color="auto"/>
      </w:divBdr>
    </w:div>
    <w:div w:id="426390870">
      <w:bodyDiv w:val="1"/>
      <w:marLeft w:val="0"/>
      <w:marRight w:val="0"/>
      <w:marTop w:val="0"/>
      <w:marBottom w:val="0"/>
      <w:divBdr>
        <w:top w:val="none" w:sz="0" w:space="0" w:color="auto"/>
        <w:left w:val="none" w:sz="0" w:space="0" w:color="auto"/>
        <w:bottom w:val="none" w:sz="0" w:space="0" w:color="auto"/>
        <w:right w:val="none" w:sz="0" w:space="0" w:color="auto"/>
      </w:divBdr>
    </w:div>
    <w:div w:id="453672670">
      <w:bodyDiv w:val="1"/>
      <w:marLeft w:val="0"/>
      <w:marRight w:val="0"/>
      <w:marTop w:val="0"/>
      <w:marBottom w:val="0"/>
      <w:divBdr>
        <w:top w:val="none" w:sz="0" w:space="0" w:color="auto"/>
        <w:left w:val="none" w:sz="0" w:space="0" w:color="auto"/>
        <w:bottom w:val="none" w:sz="0" w:space="0" w:color="auto"/>
        <w:right w:val="none" w:sz="0" w:space="0" w:color="auto"/>
      </w:divBdr>
    </w:div>
    <w:div w:id="547032747">
      <w:bodyDiv w:val="1"/>
      <w:marLeft w:val="0"/>
      <w:marRight w:val="0"/>
      <w:marTop w:val="0"/>
      <w:marBottom w:val="0"/>
      <w:divBdr>
        <w:top w:val="none" w:sz="0" w:space="0" w:color="auto"/>
        <w:left w:val="none" w:sz="0" w:space="0" w:color="auto"/>
        <w:bottom w:val="none" w:sz="0" w:space="0" w:color="auto"/>
        <w:right w:val="none" w:sz="0" w:space="0" w:color="auto"/>
      </w:divBdr>
    </w:div>
    <w:div w:id="681976572">
      <w:bodyDiv w:val="1"/>
      <w:marLeft w:val="0"/>
      <w:marRight w:val="0"/>
      <w:marTop w:val="0"/>
      <w:marBottom w:val="0"/>
      <w:divBdr>
        <w:top w:val="none" w:sz="0" w:space="0" w:color="auto"/>
        <w:left w:val="none" w:sz="0" w:space="0" w:color="auto"/>
        <w:bottom w:val="none" w:sz="0" w:space="0" w:color="auto"/>
        <w:right w:val="none" w:sz="0" w:space="0" w:color="auto"/>
      </w:divBdr>
    </w:div>
    <w:div w:id="758478207">
      <w:bodyDiv w:val="1"/>
      <w:marLeft w:val="0"/>
      <w:marRight w:val="0"/>
      <w:marTop w:val="0"/>
      <w:marBottom w:val="0"/>
      <w:divBdr>
        <w:top w:val="none" w:sz="0" w:space="0" w:color="auto"/>
        <w:left w:val="none" w:sz="0" w:space="0" w:color="auto"/>
        <w:bottom w:val="none" w:sz="0" w:space="0" w:color="auto"/>
        <w:right w:val="none" w:sz="0" w:space="0" w:color="auto"/>
      </w:divBdr>
    </w:div>
    <w:div w:id="790051795">
      <w:bodyDiv w:val="1"/>
      <w:marLeft w:val="0"/>
      <w:marRight w:val="0"/>
      <w:marTop w:val="0"/>
      <w:marBottom w:val="0"/>
      <w:divBdr>
        <w:top w:val="none" w:sz="0" w:space="0" w:color="auto"/>
        <w:left w:val="none" w:sz="0" w:space="0" w:color="auto"/>
        <w:bottom w:val="none" w:sz="0" w:space="0" w:color="auto"/>
        <w:right w:val="none" w:sz="0" w:space="0" w:color="auto"/>
      </w:divBdr>
      <w:divsChild>
        <w:div w:id="511724818">
          <w:marLeft w:val="0"/>
          <w:marRight w:val="0"/>
          <w:marTop w:val="0"/>
          <w:marBottom w:val="0"/>
          <w:divBdr>
            <w:top w:val="none" w:sz="0" w:space="0" w:color="auto"/>
            <w:left w:val="none" w:sz="0" w:space="0" w:color="auto"/>
            <w:bottom w:val="none" w:sz="0" w:space="0" w:color="auto"/>
            <w:right w:val="none" w:sz="0" w:space="0" w:color="auto"/>
          </w:divBdr>
          <w:divsChild>
            <w:div w:id="93746258">
              <w:marLeft w:val="0"/>
              <w:marRight w:val="0"/>
              <w:marTop w:val="0"/>
              <w:marBottom w:val="0"/>
              <w:divBdr>
                <w:top w:val="none" w:sz="0" w:space="0" w:color="auto"/>
                <w:left w:val="none" w:sz="0" w:space="0" w:color="auto"/>
                <w:bottom w:val="none" w:sz="0" w:space="0" w:color="auto"/>
                <w:right w:val="none" w:sz="0" w:space="0" w:color="auto"/>
              </w:divBdr>
            </w:div>
            <w:div w:id="769281203">
              <w:marLeft w:val="0"/>
              <w:marRight w:val="0"/>
              <w:marTop w:val="0"/>
              <w:marBottom w:val="0"/>
              <w:divBdr>
                <w:top w:val="none" w:sz="0" w:space="0" w:color="auto"/>
                <w:left w:val="none" w:sz="0" w:space="0" w:color="auto"/>
                <w:bottom w:val="none" w:sz="0" w:space="0" w:color="auto"/>
                <w:right w:val="none" w:sz="0" w:space="0" w:color="auto"/>
              </w:divBdr>
              <w:divsChild>
                <w:div w:id="1681086158">
                  <w:marLeft w:val="0"/>
                  <w:marRight w:val="0"/>
                  <w:marTop w:val="0"/>
                  <w:marBottom w:val="0"/>
                  <w:divBdr>
                    <w:top w:val="none" w:sz="0" w:space="0" w:color="auto"/>
                    <w:left w:val="none" w:sz="0" w:space="0" w:color="auto"/>
                    <w:bottom w:val="none" w:sz="0" w:space="0" w:color="auto"/>
                    <w:right w:val="none" w:sz="0" w:space="0" w:color="auto"/>
                  </w:divBdr>
                  <w:divsChild>
                    <w:div w:id="948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4774">
              <w:marLeft w:val="0"/>
              <w:marRight w:val="0"/>
              <w:marTop w:val="0"/>
              <w:marBottom w:val="0"/>
              <w:divBdr>
                <w:top w:val="none" w:sz="0" w:space="0" w:color="auto"/>
                <w:left w:val="none" w:sz="0" w:space="0" w:color="auto"/>
                <w:bottom w:val="none" w:sz="0" w:space="0" w:color="auto"/>
                <w:right w:val="none" w:sz="0" w:space="0" w:color="auto"/>
              </w:divBdr>
            </w:div>
          </w:divsChild>
        </w:div>
        <w:div w:id="165177049">
          <w:marLeft w:val="0"/>
          <w:marRight w:val="0"/>
          <w:marTop w:val="0"/>
          <w:marBottom w:val="0"/>
          <w:divBdr>
            <w:top w:val="none" w:sz="0" w:space="0" w:color="auto"/>
            <w:left w:val="none" w:sz="0" w:space="0" w:color="auto"/>
            <w:bottom w:val="none" w:sz="0" w:space="0" w:color="auto"/>
            <w:right w:val="none" w:sz="0" w:space="0" w:color="auto"/>
          </w:divBdr>
          <w:divsChild>
            <w:div w:id="1495798347">
              <w:marLeft w:val="0"/>
              <w:marRight w:val="0"/>
              <w:marTop w:val="0"/>
              <w:marBottom w:val="0"/>
              <w:divBdr>
                <w:top w:val="none" w:sz="0" w:space="0" w:color="auto"/>
                <w:left w:val="none" w:sz="0" w:space="0" w:color="auto"/>
                <w:bottom w:val="none" w:sz="0" w:space="0" w:color="auto"/>
                <w:right w:val="none" w:sz="0" w:space="0" w:color="auto"/>
              </w:divBdr>
            </w:div>
            <w:div w:id="266424644">
              <w:marLeft w:val="0"/>
              <w:marRight w:val="0"/>
              <w:marTop w:val="0"/>
              <w:marBottom w:val="0"/>
              <w:divBdr>
                <w:top w:val="none" w:sz="0" w:space="0" w:color="auto"/>
                <w:left w:val="none" w:sz="0" w:space="0" w:color="auto"/>
                <w:bottom w:val="none" w:sz="0" w:space="0" w:color="auto"/>
                <w:right w:val="none" w:sz="0" w:space="0" w:color="auto"/>
              </w:divBdr>
              <w:divsChild>
                <w:div w:id="1846746525">
                  <w:marLeft w:val="0"/>
                  <w:marRight w:val="0"/>
                  <w:marTop w:val="0"/>
                  <w:marBottom w:val="0"/>
                  <w:divBdr>
                    <w:top w:val="none" w:sz="0" w:space="0" w:color="auto"/>
                    <w:left w:val="none" w:sz="0" w:space="0" w:color="auto"/>
                    <w:bottom w:val="none" w:sz="0" w:space="0" w:color="auto"/>
                    <w:right w:val="none" w:sz="0" w:space="0" w:color="auto"/>
                  </w:divBdr>
                  <w:divsChild>
                    <w:div w:id="13115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147">
              <w:marLeft w:val="0"/>
              <w:marRight w:val="0"/>
              <w:marTop w:val="0"/>
              <w:marBottom w:val="0"/>
              <w:divBdr>
                <w:top w:val="none" w:sz="0" w:space="0" w:color="auto"/>
                <w:left w:val="none" w:sz="0" w:space="0" w:color="auto"/>
                <w:bottom w:val="none" w:sz="0" w:space="0" w:color="auto"/>
                <w:right w:val="none" w:sz="0" w:space="0" w:color="auto"/>
              </w:divBdr>
            </w:div>
          </w:divsChild>
        </w:div>
        <w:div w:id="1326973207">
          <w:marLeft w:val="0"/>
          <w:marRight w:val="0"/>
          <w:marTop w:val="0"/>
          <w:marBottom w:val="0"/>
          <w:divBdr>
            <w:top w:val="none" w:sz="0" w:space="0" w:color="auto"/>
            <w:left w:val="none" w:sz="0" w:space="0" w:color="auto"/>
            <w:bottom w:val="none" w:sz="0" w:space="0" w:color="auto"/>
            <w:right w:val="none" w:sz="0" w:space="0" w:color="auto"/>
          </w:divBdr>
          <w:divsChild>
            <w:div w:id="691418610">
              <w:marLeft w:val="0"/>
              <w:marRight w:val="0"/>
              <w:marTop w:val="0"/>
              <w:marBottom w:val="0"/>
              <w:divBdr>
                <w:top w:val="none" w:sz="0" w:space="0" w:color="auto"/>
                <w:left w:val="none" w:sz="0" w:space="0" w:color="auto"/>
                <w:bottom w:val="none" w:sz="0" w:space="0" w:color="auto"/>
                <w:right w:val="none" w:sz="0" w:space="0" w:color="auto"/>
              </w:divBdr>
            </w:div>
            <w:div w:id="1875339623">
              <w:marLeft w:val="0"/>
              <w:marRight w:val="0"/>
              <w:marTop w:val="0"/>
              <w:marBottom w:val="0"/>
              <w:divBdr>
                <w:top w:val="none" w:sz="0" w:space="0" w:color="auto"/>
                <w:left w:val="none" w:sz="0" w:space="0" w:color="auto"/>
                <w:bottom w:val="none" w:sz="0" w:space="0" w:color="auto"/>
                <w:right w:val="none" w:sz="0" w:space="0" w:color="auto"/>
              </w:divBdr>
              <w:divsChild>
                <w:div w:id="13119728">
                  <w:marLeft w:val="0"/>
                  <w:marRight w:val="0"/>
                  <w:marTop w:val="0"/>
                  <w:marBottom w:val="0"/>
                  <w:divBdr>
                    <w:top w:val="none" w:sz="0" w:space="0" w:color="auto"/>
                    <w:left w:val="none" w:sz="0" w:space="0" w:color="auto"/>
                    <w:bottom w:val="none" w:sz="0" w:space="0" w:color="auto"/>
                    <w:right w:val="none" w:sz="0" w:space="0" w:color="auto"/>
                  </w:divBdr>
                  <w:divsChild>
                    <w:div w:id="533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99788">
              <w:marLeft w:val="0"/>
              <w:marRight w:val="0"/>
              <w:marTop w:val="0"/>
              <w:marBottom w:val="0"/>
              <w:divBdr>
                <w:top w:val="none" w:sz="0" w:space="0" w:color="auto"/>
                <w:left w:val="none" w:sz="0" w:space="0" w:color="auto"/>
                <w:bottom w:val="none" w:sz="0" w:space="0" w:color="auto"/>
                <w:right w:val="none" w:sz="0" w:space="0" w:color="auto"/>
              </w:divBdr>
            </w:div>
          </w:divsChild>
        </w:div>
        <w:div w:id="1319067793">
          <w:marLeft w:val="0"/>
          <w:marRight w:val="0"/>
          <w:marTop w:val="0"/>
          <w:marBottom w:val="0"/>
          <w:divBdr>
            <w:top w:val="none" w:sz="0" w:space="0" w:color="auto"/>
            <w:left w:val="none" w:sz="0" w:space="0" w:color="auto"/>
            <w:bottom w:val="none" w:sz="0" w:space="0" w:color="auto"/>
            <w:right w:val="none" w:sz="0" w:space="0" w:color="auto"/>
          </w:divBdr>
          <w:divsChild>
            <w:div w:id="221865153">
              <w:marLeft w:val="0"/>
              <w:marRight w:val="0"/>
              <w:marTop w:val="0"/>
              <w:marBottom w:val="0"/>
              <w:divBdr>
                <w:top w:val="none" w:sz="0" w:space="0" w:color="auto"/>
                <w:left w:val="none" w:sz="0" w:space="0" w:color="auto"/>
                <w:bottom w:val="none" w:sz="0" w:space="0" w:color="auto"/>
                <w:right w:val="none" w:sz="0" w:space="0" w:color="auto"/>
              </w:divBdr>
            </w:div>
            <w:div w:id="1859275187">
              <w:marLeft w:val="0"/>
              <w:marRight w:val="0"/>
              <w:marTop w:val="0"/>
              <w:marBottom w:val="0"/>
              <w:divBdr>
                <w:top w:val="none" w:sz="0" w:space="0" w:color="auto"/>
                <w:left w:val="none" w:sz="0" w:space="0" w:color="auto"/>
                <w:bottom w:val="none" w:sz="0" w:space="0" w:color="auto"/>
                <w:right w:val="none" w:sz="0" w:space="0" w:color="auto"/>
              </w:divBdr>
              <w:divsChild>
                <w:div w:id="736246454">
                  <w:marLeft w:val="0"/>
                  <w:marRight w:val="0"/>
                  <w:marTop w:val="0"/>
                  <w:marBottom w:val="0"/>
                  <w:divBdr>
                    <w:top w:val="none" w:sz="0" w:space="0" w:color="auto"/>
                    <w:left w:val="none" w:sz="0" w:space="0" w:color="auto"/>
                    <w:bottom w:val="none" w:sz="0" w:space="0" w:color="auto"/>
                    <w:right w:val="none" w:sz="0" w:space="0" w:color="auto"/>
                  </w:divBdr>
                  <w:divsChild>
                    <w:div w:id="17948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130">
      <w:bodyDiv w:val="1"/>
      <w:marLeft w:val="0"/>
      <w:marRight w:val="0"/>
      <w:marTop w:val="0"/>
      <w:marBottom w:val="0"/>
      <w:divBdr>
        <w:top w:val="none" w:sz="0" w:space="0" w:color="auto"/>
        <w:left w:val="none" w:sz="0" w:space="0" w:color="auto"/>
        <w:bottom w:val="none" w:sz="0" w:space="0" w:color="auto"/>
        <w:right w:val="none" w:sz="0" w:space="0" w:color="auto"/>
      </w:divBdr>
    </w:div>
    <w:div w:id="1141266528">
      <w:bodyDiv w:val="1"/>
      <w:marLeft w:val="0"/>
      <w:marRight w:val="0"/>
      <w:marTop w:val="0"/>
      <w:marBottom w:val="0"/>
      <w:divBdr>
        <w:top w:val="none" w:sz="0" w:space="0" w:color="auto"/>
        <w:left w:val="none" w:sz="0" w:space="0" w:color="auto"/>
        <w:bottom w:val="none" w:sz="0" w:space="0" w:color="auto"/>
        <w:right w:val="none" w:sz="0" w:space="0" w:color="auto"/>
      </w:divBdr>
    </w:div>
    <w:div w:id="1372999147">
      <w:bodyDiv w:val="1"/>
      <w:marLeft w:val="0"/>
      <w:marRight w:val="0"/>
      <w:marTop w:val="0"/>
      <w:marBottom w:val="0"/>
      <w:divBdr>
        <w:top w:val="none" w:sz="0" w:space="0" w:color="auto"/>
        <w:left w:val="none" w:sz="0" w:space="0" w:color="auto"/>
        <w:bottom w:val="none" w:sz="0" w:space="0" w:color="auto"/>
        <w:right w:val="none" w:sz="0" w:space="0" w:color="auto"/>
      </w:divBdr>
    </w:div>
    <w:div w:id="1393190608">
      <w:bodyDiv w:val="1"/>
      <w:marLeft w:val="0"/>
      <w:marRight w:val="0"/>
      <w:marTop w:val="0"/>
      <w:marBottom w:val="0"/>
      <w:divBdr>
        <w:top w:val="none" w:sz="0" w:space="0" w:color="auto"/>
        <w:left w:val="none" w:sz="0" w:space="0" w:color="auto"/>
        <w:bottom w:val="none" w:sz="0" w:space="0" w:color="auto"/>
        <w:right w:val="none" w:sz="0" w:space="0" w:color="auto"/>
      </w:divBdr>
    </w:div>
    <w:div w:id="1442526067">
      <w:bodyDiv w:val="1"/>
      <w:marLeft w:val="0"/>
      <w:marRight w:val="0"/>
      <w:marTop w:val="0"/>
      <w:marBottom w:val="0"/>
      <w:divBdr>
        <w:top w:val="none" w:sz="0" w:space="0" w:color="auto"/>
        <w:left w:val="none" w:sz="0" w:space="0" w:color="auto"/>
        <w:bottom w:val="none" w:sz="0" w:space="0" w:color="auto"/>
        <w:right w:val="none" w:sz="0" w:space="0" w:color="auto"/>
      </w:divBdr>
      <w:divsChild>
        <w:div w:id="1148790221">
          <w:marLeft w:val="0"/>
          <w:marRight w:val="0"/>
          <w:marTop w:val="0"/>
          <w:marBottom w:val="0"/>
          <w:divBdr>
            <w:top w:val="none" w:sz="0" w:space="0" w:color="auto"/>
            <w:left w:val="none" w:sz="0" w:space="0" w:color="auto"/>
            <w:bottom w:val="none" w:sz="0" w:space="0" w:color="auto"/>
            <w:right w:val="none" w:sz="0" w:space="0" w:color="auto"/>
          </w:divBdr>
          <w:divsChild>
            <w:div w:id="3995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5744">
      <w:bodyDiv w:val="1"/>
      <w:marLeft w:val="0"/>
      <w:marRight w:val="0"/>
      <w:marTop w:val="0"/>
      <w:marBottom w:val="0"/>
      <w:divBdr>
        <w:top w:val="none" w:sz="0" w:space="0" w:color="auto"/>
        <w:left w:val="none" w:sz="0" w:space="0" w:color="auto"/>
        <w:bottom w:val="none" w:sz="0" w:space="0" w:color="auto"/>
        <w:right w:val="none" w:sz="0" w:space="0" w:color="auto"/>
      </w:divBdr>
    </w:div>
    <w:div w:id="1566140458">
      <w:bodyDiv w:val="1"/>
      <w:marLeft w:val="0"/>
      <w:marRight w:val="0"/>
      <w:marTop w:val="0"/>
      <w:marBottom w:val="0"/>
      <w:divBdr>
        <w:top w:val="none" w:sz="0" w:space="0" w:color="auto"/>
        <w:left w:val="none" w:sz="0" w:space="0" w:color="auto"/>
        <w:bottom w:val="none" w:sz="0" w:space="0" w:color="auto"/>
        <w:right w:val="none" w:sz="0" w:space="0" w:color="auto"/>
      </w:divBdr>
    </w:div>
    <w:div w:id="1574195928">
      <w:bodyDiv w:val="1"/>
      <w:marLeft w:val="0"/>
      <w:marRight w:val="0"/>
      <w:marTop w:val="0"/>
      <w:marBottom w:val="0"/>
      <w:divBdr>
        <w:top w:val="none" w:sz="0" w:space="0" w:color="auto"/>
        <w:left w:val="none" w:sz="0" w:space="0" w:color="auto"/>
        <w:bottom w:val="none" w:sz="0" w:space="0" w:color="auto"/>
        <w:right w:val="none" w:sz="0" w:space="0" w:color="auto"/>
      </w:divBdr>
    </w:div>
    <w:div w:id="1576893716">
      <w:bodyDiv w:val="1"/>
      <w:marLeft w:val="0"/>
      <w:marRight w:val="0"/>
      <w:marTop w:val="0"/>
      <w:marBottom w:val="0"/>
      <w:divBdr>
        <w:top w:val="none" w:sz="0" w:space="0" w:color="auto"/>
        <w:left w:val="none" w:sz="0" w:space="0" w:color="auto"/>
        <w:bottom w:val="none" w:sz="0" w:space="0" w:color="auto"/>
        <w:right w:val="none" w:sz="0" w:space="0" w:color="auto"/>
      </w:divBdr>
    </w:div>
    <w:div w:id="1723289737">
      <w:bodyDiv w:val="1"/>
      <w:marLeft w:val="0"/>
      <w:marRight w:val="0"/>
      <w:marTop w:val="0"/>
      <w:marBottom w:val="0"/>
      <w:divBdr>
        <w:top w:val="none" w:sz="0" w:space="0" w:color="auto"/>
        <w:left w:val="none" w:sz="0" w:space="0" w:color="auto"/>
        <w:bottom w:val="none" w:sz="0" w:space="0" w:color="auto"/>
        <w:right w:val="none" w:sz="0" w:space="0" w:color="auto"/>
      </w:divBdr>
    </w:div>
    <w:div w:id="1888832034">
      <w:bodyDiv w:val="1"/>
      <w:marLeft w:val="0"/>
      <w:marRight w:val="0"/>
      <w:marTop w:val="0"/>
      <w:marBottom w:val="0"/>
      <w:divBdr>
        <w:top w:val="none" w:sz="0" w:space="0" w:color="auto"/>
        <w:left w:val="none" w:sz="0" w:space="0" w:color="auto"/>
        <w:bottom w:val="none" w:sz="0" w:space="0" w:color="auto"/>
        <w:right w:val="none" w:sz="0" w:space="0" w:color="auto"/>
      </w:divBdr>
      <w:divsChild>
        <w:div w:id="1269965581">
          <w:marLeft w:val="0"/>
          <w:marRight w:val="0"/>
          <w:marTop w:val="0"/>
          <w:marBottom w:val="0"/>
          <w:divBdr>
            <w:top w:val="none" w:sz="0" w:space="0" w:color="auto"/>
            <w:left w:val="none" w:sz="0" w:space="0" w:color="auto"/>
            <w:bottom w:val="none" w:sz="0" w:space="0" w:color="auto"/>
            <w:right w:val="none" w:sz="0" w:space="0" w:color="auto"/>
          </w:divBdr>
          <w:divsChild>
            <w:div w:id="1854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801">
      <w:bodyDiv w:val="1"/>
      <w:marLeft w:val="0"/>
      <w:marRight w:val="0"/>
      <w:marTop w:val="0"/>
      <w:marBottom w:val="0"/>
      <w:divBdr>
        <w:top w:val="none" w:sz="0" w:space="0" w:color="auto"/>
        <w:left w:val="none" w:sz="0" w:space="0" w:color="auto"/>
        <w:bottom w:val="none" w:sz="0" w:space="0" w:color="auto"/>
        <w:right w:val="none" w:sz="0" w:space="0" w:color="auto"/>
      </w:divBdr>
    </w:div>
    <w:div w:id="213131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docs.github.com/en/actions" TargetMode="External"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hyperlink" Target="https://github.com/Cloudslab/cloudsim"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docs.oracle.com/en/java/"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411_21\AppData\Roaming\Microsoft\Templates\Student%20report%20with%20photo.dotx" TargetMode="Externa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Student%20report%20with%20photo.dotx</Template>
  <TotalTime>0</TotalTime>
  <Pages>24</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CL411_21</dc:creator>
  <cp:keywords/>
  <dc:description/>
  <cp:lastModifiedBy>Hrithik Rayapati</cp:lastModifiedBy>
  <cp:revision>2</cp:revision>
  <dcterms:created xsi:type="dcterms:W3CDTF">2025-04-16T08:54:00Z</dcterms:created>
  <dcterms:modified xsi:type="dcterms:W3CDTF">2025-04-16T08:54:00Z</dcterms:modified>
</cp:coreProperties>
</file>