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2025-10-28 18:09:19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Disconnected Total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 response or CoAP error</w:t>
            </w:r>
          </w:p>
        </w:tc>
        <w:tc>
          <w:tcPr>
            <w:tcW w:type="dxa" w:w="1440"/>
          </w:tcPr>
          <w:p>
            <w:r>
              <w:t>Disconnected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