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Wexcombe allotments waiting-list change log, printed page 7</w:t>
      </w:r>
    </w:p>
    <w:p>
      <w:r>
        <w:t>Allotments waiting-list change log. The first column is the office's filing number, given as each slip was logged; the second is the moment the change actually happened. Applicants' status and address come from this log rather than from the base.</w:t>
      </w:r>
    </w:p>
    <w:p>
      <w:r>
        <w:rPr>
          <w:b/>
        </w:rPr>
        <w:t>Printed page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Applicant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2026-01-13 10:00</w:t>
            </w:r>
          </w:p>
        </w:tc>
        <w:tc>
          <w:tcPr>
            <w:tcW w:type="dxa" w:w="1728"/>
          </w:tcPr>
          <w:p>
            <w:r>
              <w:t>W-2008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2026-01-19 11:00</w:t>
            </w:r>
          </w:p>
        </w:tc>
        <w:tc>
          <w:tcPr>
            <w:tcW w:type="dxa" w:w="1728"/>
          </w:tcPr>
          <w:p>
            <w:r>
              <w:t>W-1031</w:t>
            </w:r>
          </w:p>
        </w:tc>
        <w:tc>
          <w:tcPr>
            <w:tcW w:type="dxa" w:w="1728"/>
          </w:tcPr>
          <w:p>
            <w:r>
              <w:t>RENEWED</w:t>
            </w:r>
          </w:p>
        </w:tc>
        <w:tc>
          <w:tcPr>
            <w:tcW w:type="dxa" w:w="1728"/>
          </w:tcPr>
          <w:p>
            <w:r>
              <w:t>annual renewal returned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2026-01-21 10:00</w:t>
            </w:r>
          </w:p>
        </w:tc>
        <w:tc>
          <w:tcPr>
            <w:tcW w:type="dxa" w:w="1728"/>
          </w:tcPr>
          <w:p>
            <w:r>
              <w:t>W-2016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2026-01-29 10:00</w:t>
            </w:r>
          </w:p>
        </w:tc>
        <w:tc>
          <w:tcPr>
            <w:tcW w:type="dxa" w:w="1728"/>
          </w:tcPr>
          <w:p>
            <w:r>
              <w:t>W-2024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2026-02-06 10:00</w:t>
            </w:r>
          </w:p>
        </w:tc>
        <w:tc>
          <w:tcPr>
            <w:tcW w:type="dxa" w:w="1728"/>
          </w:tcPr>
          <w:p>
            <w:r>
              <w:t>W-2032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2026-02-14 10:00</w:t>
            </w:r>
          </w:p>
        </w:tc>
        <w:tc>
          <w:tcPr>
            <w:tcW w:type="dxa" w:w="1728"/>
          </w:tcPr>
          <w:p>
            <w:r>
              <w:t>W-2040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2026-02-22 10:00</w:t>
            </w:r>
          </w:p>
        </w:tc>
        <w:tc>
          <w:tcPr>
            <w:tcW w:type="dxa" w:w="1728"/>
          </w:tcPr>
          <w:p>
            <w:r>
              <w:t>W-2048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2026-03-02 10:00</w:t>
            </w:r>
          </w:p>
        </w:tc>
        <w:tc>
          <w:tcPr>
            <w:tcW w:type="dxa" w:w="1728"/>
          </w:tcPr>
          <w:p>
            <w:r>
              <w:t>W-2056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2026-03-10 10:00</w:t>
            </w:r>
          </w:p>
        </w:tc>
        <w:tc>
          <w:tcPr>
            <w:tcW w:type="dxa" w:w="1728"/>
          </w:tcPr>
          <w:p>
            <w:r>
              <w:t>W-2064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2026-03-18 10:00</w:t>
            </w:r>
          </w:p>
        </w:tc>
        <w:tc>
          <w:tcPr>
            <w:tcW w:type="dxa" w:w="1728"/>
          </w:tcPr>
          <w:p>
            <w:r>
              <w:t>W-2072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2026-03-26 10:00</w:t>
            </w:r>
          </w:p>
        </w:tc>
        <w:tc>
          <w:tcPr>
            <w:tcW w:type="dxa" w:w="1728"/>
          </w:tcPr>
          <w:p>
            <w:r>
              <w:t>W-2080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2026-03-28 13:45</w:t>
            </w:r>
          </w:p>
        </w:tc>
        <w:tc>
          <w:tcPr>
            <w:tcW w:type="dxa" w:w="1728"/>
          </w:tcPr>
          <w:p>
            <w:r>
              <w:t>W-1013</w:t>
            </w:r>
          </w:p>
        </w:tc>
        <w:tc>
          <w:tcPr>
            <w:tcW w:type="dxa" w:w="1728"/>
          </w:tcPr>
          <w:p>
            <w:r>
              <w:t>RENEWED</w:t>
            </w:r>
          </w:p>
        </w:tc>
        <w:tc>
          <w:tcPr>
            <w:tcW w:type="dxa" w:w="1728"/>
          </w:tcPr>
          <w:p>
            <w:r>
              <w:t>annual renewal returned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2026-04-01 09:00</w:t>
            </w:r>
          </w:p>
        </w:tc>
        <w:tc>
          <w:tcPr>
            <w:tcW w:type="dxa" w:w="1728"/>
          </w:tcPr>
          <w:p>
            <w:r>
              <w:t>W-1007</w:t>
            </w:r>
          </w:p>
        </w:tc>
        <w:tc>
          <w:tcPr>
            <w:tcW w:type="dxa" w:w="1728"/>
          </w:tcPr>
          <w:p>
            <w:r>
              <w:t>LAPSED</w:t>
            </w:r>
          </w:p>
        </w:tc>
        <w:tc>
          <w:tcPr>
            <w:tcW w:type="dxa" w:w="1728"/>
          </w:tcPr>
          <w:p>
            <w:r>
              <w:t>annual renewal not returned by 31 March; removed from the active list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2026-04-03 10:00</w:t>
            </w:r>
          </w:p>
        </w:tc>
        <w:tc>
          <w:tcPr>
            <w:tcW w:type="dxa" w:w="1728"/>
          </w:tcPr>
          <w:p>
            <w:r>
              <w:t>W-2088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2026-04-11 10:00</w:t>
            </w:r>
          </w:p>
        </w:tc>
        <w:tc>
          <w:tcPr>
            <w:tcW w:type="dxa" w:w="1728"/>
          </w:tcPr>
          <w:p>
            <w:r>
              <w:t>W-2096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2026-04-19 10:00</w:t>
            </w:r>
          </w:p>
        </w:tc>
        <w:tc>
          <w:tcPr>
            <w:tcW w:type="dxa" w:w="1728"/>
          </w:tcPr>
          <w:p>
            <w:r>
              <w:t>W-2104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2026-04-27 10:00</w:t>
            </w:r>
          </w:p>
        </w:tc>
        <w:tc>
          <w:tcPr>
            <w:tcW w:type="dxa" w:w="1728"/>
          </w:tcPr>
          <w:p>
            <w:r>
              <w:t>W-2112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2026-05-05 10:00</w:t>
            </w:r>
          </w:p>
        </w:tc>
        <w:tc>
          <w:tcPr>
            <w:tcW w:type="dxa" w:w="1728"/>
          </w:tcPr>
          <w:p>
            <w:r>
              <w:t>W-2120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2026-05-11 15:00</w:t>
            </w:r>
          </w:p>
        </w:tc>
        <w:tc>
          <w:tcPr>
            <w:tcW w:type="dxa" w:w="1728"/>
          </w:tcPr>
          <w:p>
            <w:r>
              <w:t>W-1033</w:t>
            </w:r>
          </w:p>
        </w:tc>
        <w:tc>
          <w:tcPr>
            <w:tcW w:type="dxa" w:w="1728"/>
          </w:tcPr>
          <w:p>
            <w:r>
              <w:t>ADDRESS CHANGED</w:t>
            </w:r>
          </w:p>
        </w:tc>
        <w:tc>
          <w:tcPr>
            <w:tcW w:type="dxa" w:w="1728"/>
          </w:tcPr>
          <w:p>
            <w:r>
              <w:t>new address 9 Coombe End, Didcote SN4 7KL (outside the district)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2026-05-13 10:00</w:t>
            </w:r>
          </w:p>
        </w:tc>
        <w:tc>
          <w:tcPr>
            <w:tcW w:type="dxa" w:w="1728"/>
          </w:tcPr>
          <w:p>
            <w:r>
              <w:t>W-2128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2026-05-21 10:00</w:t>
            </w:r>
          </w:p>
        </w:tc>
        <w:tc>
          <w:tcPr>
            <w:tcW w:type="dxa" w:w="1728"/>
          </w:tcPr>
          <w:p>
            <w:r>
              <w:t>W-2136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2026-05-29 10:00</w:t>
            </w:r>
          </w:p>
        </w:tc>
        <w:tc>
          <w:tcPr>
            <w:tcW w:type="dxa" w:w="1728"/>
          </w:tcPr>
          <w:p>
            <w:r>
              <w:t>W-2144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2026-06-02 09:15</w:t>
            </w:r>
          </w:p>
        </w:tc>
        <w:tc>
          <w:tcPr>
            <w:tcW w:type="dxa" w:w="1728"/>
          </w:tcPr>
          <w:p>
            <w:r>
              <w:t>W-1019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residency evidence (council tax bill) received and verified, see evidence log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2026-06-06 10:00</w:t>
            </w:r>
          </w:p>
        </w:tc>
        <w:tc>
          <w:tcPr>
            <w:tcW w:type="dxa" w:w="1728"/>
          </w:tcPr>
          <w:p>
            <w:r>
              <w:t>W-2152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2026-06-14 10:00</w:t>
            </w:r>
          </w:p>
        </w:tc>
        <w:tc>
          <w:tcPr>
            <w:tcW w:type="dxa" w:w="1728"/>
          </w:tcPr>
          <w:p>
            <w:r>
              <w:t>W-2160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2026-06-22 10:00</w:t>
            </w:r>
          </w:p>
        </w:tc>
        <w:tc>
          <w:tcPr>
            <w:tcW w:type="dxa" w:w="1728"/>
          </w:tcPr>
          <w:p>
            <w:r>
              <w:t>W-2168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2026-06-30 10:00</w:t>
            </w:r>
          </w:p>
        </w:tc>
        <w:tc>
          <w:tcPr>
            <w:tcW w:type="dxa" w:w="1728"/>
          </w:tcPr>
          <w:p>
            <w:r>
              <w:t>W-2176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2026-07-08 10:00</w:t>
            </w:r>
          </w:p>
        </w:tc>
        <w:tc>
          <w:tcPr>
            <w:tcW w:type="dxa" w:w="1728"/>
          </w:tcPr>
          <w:p>
            <w:r>
              <w:t>W-2184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2026-07-12 14:05</w:t>
            </w:r>
          </w:p>
        </w:tc>
        <w:tc>
          <w:tcPr>
            <w:tcW w:type="dxa" w:w="1728"/>
          </w:tcPr>
          <w:p>
            <w:r>
              <w:t>W-1010</w:t>
            </w:r>
          </w:p>
        </w:tc>
        <w:tc>
          <w:tcPr>
            <w:tcW w:type="dxa" w:w="1728"/>
          </w:tcPr>
          <w:p>
            <w:r>
              <w:t>ADDRESS CHANGED</w:t>
            </w:r>
          </w:p>
        </w:tc>
        <w:tc>
          <w:tcPr>
            <w:tcW w:type="dxa" w:w="1728"/>
          </w:tcPr>
          <w:p>
            <w:r>
              <w:t>new address 14 Weir Close, Didcote SN4 2PL (outside the district)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2026-07-16 10:00</w:t>
            </w:r>
          </w:p>
        </w:tc>
        <w:tc>
          <w:tcPr>
            <w:tcW w:type="dxa" w:w="1728"/>
          </w:tcPr>
          <w:p>
            <w:r>
              <w:t>W-2192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2026-07-24 10:00</w:t>
            </w:r>
          </w:p>
        </w:tc>
        <w:tc>
          <w:tcPr>
            <w:tcW w:type="dxa" w:w="1728"/>
          </w:tcPr>
          <w:p>
            <w:r>
              <w:t>W-2200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2026-08-01 10:00</w:t>
            </w:r>
          </w:p>
        </w:tc>
        <w:tc>
          <w:tcPr>
            <w:tcW w:type="dxa" w:w="1728"/>
          </w:tcPr>
          <w:p>
            <w:r>
              <w:t>W-2208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2026-08-09 10:00</w:t>
            </w:r>
          </w:p>
        </w:tc>
        <w:tc>
          <w:tcPr>
            <w:tcW w:type="dxa" w:w="1728"/>
          </w:tcPr>
          <w:p>
            <w:r>
              <w:t>W-2216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2026-08-17 10:00</w:t>
            </w:r>
          </w:p>
        </w:tc>
        <w:tc>
          <w:tcPr>
            <w:tcW w:type="dxa" w:w="1728"/>
          </w:tcPr>
          <w:p>
            <w:r>
              <w:t>W-2224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2026-09-30 16:10</w:t>
            </w:r>
          </w:p>
        </w:tc>
        <w:tc>
          <w:tcPr>
            <w:tcW w:type="dxa" w:w="1728"/>
          </w:tcPr>
          <w:p>
            <w:r>
              <w:t>W-1017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applicant asked to come off the list (moving to a flat with a garden)</w:t>
            </w:r>
          </w:p>
        </w:tc>
      </w:tr>
    </w:tbl>
    <w:p>
      <w:r>
        <w:rPr>
          <w:i/>
        </w:rPr>
        <w:t>Printed page 7 of the 2026 change log.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WEXCOMBE WAITING-LIST CHANGE LOG  printed page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Wexcombe allotments waiting-list change log, printed page 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