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8A9D" w14:textId="77777777" w:rsidR="002A6DAD" w:rsidRDefault="002A6DAD" w:rsidP="002A6DAD">
      <w:pPr>
        <w:pStyle w:val="Caption"/>
        <w:spacing w:line="360" w:lineRule="auto"/>
      </w:pPr>
      <w:bookmarkStart w:id="0" w:name="_GoBack"/>
      <w:bookmarkEnd w:id="0"/>
      <w:r w:rsidRPr="00490097">
        <w:pict w14:anchorId="15FC3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Image result for Salesforce certification new logos Admin" style="width:76.5pt;height:43.5pt;visibility:visible">
            <v:imagedata r:id="rId7" o:title="Image result for Salesforce certification new logos Admin"/>
          </v:shape>
        </w:pict>
      </w:r>
      <w:r>
        <w:tab/>
      </w:r>
      <w:r w:rsidRPr="0004311D">
        <w:rPr>
          <w:noProof/>
        </w:rPr>
        <w:pict w14:anchorId="08A5EED3">
          <v:shape id="Picture 1" o:spid="_x0000_i1026" type="#_x0000_t75" style="width:82pt;height:42.5pt;visibility:visible">
            <v:imagedata r:id="rId8" o:title=""/>
          </v:shape>
        </w:pict>
      </w:r>
      <w:r>
        <w:tab/>
      </w:r>
      <w:r w:rsidRPr="00A20E07">
        <w:rPr>
          <w:noProof/>
        </w:rPr>
        <w:pict w14:anchorId="60C7B8FE">
          <v:shape id="_x0000_i1027" type="#_x0000_t75" style="width:83.5pt;height:45pt;visibility:visible">
            <v:imagedata r:id="rId9" o:title="download (1)" croptop="6328f" cropbottom="6328f" cropleft="13371f" cropright="13559f"/>
          </v:shape>
        </w:pict>
      </w:r>
      <w:r>
        <w:rPr>
          <w:noProof/>
        </w:rPr>
        <w:tab/>
      </w:r>
      <w:r w:rsidRPr="00A20E07">
        <w:rPr>
          <w:noProof/>
        </w:rPr>
        <w:pict w14:anchorId="6910C5C8">
          <v:shape id="_x0000_i1028" type="#_x0000_t75" style="width:79.5pt;height:45pt;visibility:visible">
            <v:imagedata r:id="rId10" o:title="download"/>
          </v:shape>
        </w:pict>
      </w:r>
      <w:r>
        <w:rPr>
          <w:noProof/>
        </w:rPr>
        <w:t xml:space="preserve">          </w:t>
      </w:r>
      <w:r w:rsidRPr="00B41251">
        <w:rPr>
          <w:noProof/>
        </w:rPr>
        <w:pict w14:anchorId="43807DDF">
          <v:shape id="_x0000_i1029" type="#_x0000_t75" style="width:90.5pt;height:45pt;visibility:visible">
            <v:imagedata r:id="rId11" o:title=""/>
          </v:shape>
        </w:pict>
      </w:r>
    </w:p>
    <w:p w14:paraId="79E684D2" w14:textId="77777777" w:rsidR="002A6DAD" w:rsidRDefault="002A6DAD" w:rsidP="002A6DAD">
      <w:pPr>
        <w:pStyle w:val="Caption"/>
        <w:spacing w:line="360" w:lineRule="auto"/>
      </w:pPr>
    </w:p>
    <w:p w14:paraId="1B8259B0" w14:textId="77777777" w:rsidR="002A6DAD" w:rsidRDefault="002A6DAD" w:rsidP="002A6DAD">
      <w:pPr>
        <w:pStyle w:val="Caption"/>
        <w:spacing w:line="360" w:lineRule="auto"/>
      </w:pPr>
    </w:p>
    <w:p w14:paraId="72B76FE7" w14:textId="77777777" w:rsidR="002A6DAD" w:rsidRDefault="002A6DAD" w:rsidP="002A6DAD">
      <w:pPr>
        <w:pStyle w:val="Caption"/>
        <w:spacing w:line="360" w:lineRule="auto"/>
        <w:rPr>
          <w:rStyle w:val="SubtleReference"/>
          <w:rFonts w:ascii="Calibri"/>
          <w:b/>
          <w:color w:val="404040"/>
          <w:sz w:val="28"/>
          <w:szCs w:val="28"/>
        </w:rPr>
      </w:pPr>
      <w:r>
        <w:rPr>
          <w:rStyle w:val="SubtleReference"/>
          <w:rFonts w:ascii="Calibri"/>
          <w:b/>
          <w:color w:val="404040"/>
          <w:sz w:val="28"/>
          <w:szCs w:val="28"/>
        </w:rPr>
        <w:t>Bikram Kumar Nayak</w:t>
      </w:r>
      <w:r w:rsidRPr="001A5B55">
        <w:rPr>
          <w:rStyle w:val="SubtleReference"/>
          <w:rFonts w:ascii="Calibri"/>
          <w:b/>
          <w:color w:val="404040"/>
          <w:sz w:val="28"/>
          <w:szCs w:val="28"/>
        </w:rPr>
        <w:br/>
      </w:r>
      <w:r>
        <w:rPr>
          <w:rStyle w:val="SubtleReference"/>
          <w:rFonts w:ascii="Calibri"/>
          <w:b/>
          <w:color w:val="404040"/>
          <w:sz w:val="28"/>
          <w:szCs w:val="28"/>
        </w:rPr>
        <w:t>nayak.bikram1</w:t>
      </w:r>
      <w:r w:rsidRPr="001A5B55">
        <w:rPr>
          <w:rStyle w:val="SubtleReference"/>
          <w:rFonts w:ascii="Calibri"/>
          <w:b/>
          <w:color w:val="404040"/>
          <w:sz w:val="28"/>
          <w:szCs w:val="28"/>
        </w:rPr>
        <w:t>@gmail.com</w:t>
      </w:r>
      <w:r w:rsidRPr="001A5B55">
        <w:rPr>
          <w:rStyle w:val="SubtleReference"/>
          <w:rFonts w:ascii="Calibri"/>
          <w:b/>
          <w:color w:val="404040"/>
          <w:sz w:val="28"/>
          <w:szCs w:val="28"/>
        </w:rPr>
        <w:br/>
        <w:t xml:space="preserve">PHONE - +91 </w:t>
      </w:r>
      <w:r>
        <w:rPr>
          <w:rStyle w:val="SubtleReference"/>
          <w:rFonts w:ascii="Calibri"/>
          <w:b/>
          <w:color w:val="404040"/>
          <w:sz w:val="28"/>
          <w:szCs w:val="28"/>
        </w:rPr>
        <w:t>9739580337</w:t>
      </w:r>
    </w:p>
    <w:p w14:paraId="024CEF40" w14:textId="77777777" w:rsidR="002A6DAD" w:rsidRPr="00386857" w:rsidRDefault="002A6DAD" w:rsidP="002A6DAD">
      <w:pPr>
        <w:pStyle w:val="Caption"/>
        <w:spacing w:line="360" w:lineRule="auto"/>
        <w:rPr>
          <w:rStyle w:val="SubtleReference"/>
          <w:rFonts w:ascii="Calibri" w:eastAsia="Arial Unicode MS"/>
          <w:b/>
          <w:color w:val="404040"/>
          <w:sz w:val="28"/>
          <w:szCs w:val="28"/>
        </w:rPr>
      </w:pPr>
      <w:r w:rsidRPr="00386857">
        <w:rPr>
          <w:rStyle w:val="SubtleReference"/>
          <w:rFonts w:ascii="Calibri" w:eastAsia="Arial Unicode MS"/>
          <w:b/>
          <w:color w:val="404040"/>
          <w:sz w:val="28"/>
          <w:szCs w:val="28"/>
        </w:rPr>
        <w:t>Company: Wipro Technology</w:t>
      </w:r>
    </w:p>
    <w:p w14:paraId="5C832751" w14:textId="77777777" w:rsidR="002A6DAD" w:rsidRPr="00386857" w:rsidRDefault="002A6DAD" w:rsidP="002A6DAD">
      <w:pPr>
        <w:pStyle w:val="Caption"/>
        <w:spacing w:line="360" w:lineRule="auto"/>
        <w:rPr>
          <w:rStyle w:val="SubtleReference"/>
          <w:rFonts w:ascii="Calibri"/>
          <w:b/>
          <w:color w:val="404040"/>
          <w:sz w:val="28"/>
          <w:szCs w:val="28"/>
        </w:rPr>
      </w:pPr>
      <w:r>
        <w:rPr>
          <w:rStyle w:val="SubtleReference"/>
          <w:rFonts w:ascii="Calibri"/>
          <w:b/>
          <w:color w:val="404040"/>
          <w:sz w:val="28"/>
          <w:szCs w:val="28"/>
        </w:rPr>
        <w:t>Duration</w:t>
      </w:r>
      <w:r w:rsidRPr="00386857">
        <w:rPr>
          <w:rStyle w:val="SubtleReference"/>
          <w:rFonts w:ascii="Calibri"/>
          <w:b/>
          <w:color w:val="404040"/>
          <w:sz w:val="28"/>
          <w:szCs w:val="28"/>
        </w:rPr>
        <w:t>: Sept 2014 - Present</w:t>
      </w:r>
    </w:p>
    <w:p w14:paraId="2E8829B1" w14:textId="77777777" w:rsidR="002A6DAD" w:rsidRDefault="002A6DAD">
      <w:pPr>
        <w:tabs>
          <w:tab w:val="left" w:pos="2898"/>
          <w:tab w:val="left" w:pos="8838"/>
        </w:tabs>
        <w:spacing w:after="120"/>
      </w:pPr>
    </w:p>
    <w:p w14:paraId="38B43EEC" w14:textId="77777777" w:rsidR="002A6DAD" w:rsidRDefault="002A6DAD">
      <w:pPr>
        <w:tabs>
          <w:tab w:val="left" w:pos="2898"/>
          <w:tab w:val="left" w:pos="8838"/>
        </w:tabs>
        <w:spacing w:after="120"/>
        <w:rPr>
          <w:rFonts w:cs="Arial"/>
          <w:bCs/>
          <w:sz w:val="28"/>
          <w:szCs w:val="28"/>
        </w:rPr>
      </w:pPr>
      <w:r w:rsidRPr="00F7303D">
        <w:rPr>
          <w:rFonts w:eastAsia="Times New Roman"/>
          <w:b/>
          <w:bCs/>
          <w:sz w:val="28"/>
          <w:szCs w:val="28"/>
        </w:rPr>
        <w:t>Experience Summary (Overall work Exp):</w:t>
      </w:r>
      <w:r w:rsidRPr="00F7303D">
        <w:rPr>
          <w:rFonts w:cs="Arial"/>
          <w:bCs/>
          <w:sz w:val="28"/>
          <w:szCs w:val="28"/>
        </w:rPr>
        <w:t xml:space="preserve">  </w:t>
      </w:r>
    </w:p>
    <w:p w14:paraId="75DEB27B" w14:textId="77777777" w:rsidR="002A6DAD" w:rsidRPr="00386857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7B721536" w14:textId="77777777" w:rsidR="002A6DAD" w:rsidRDefault="002A6DAD" w:rsidP="002A6DAD">
      <w:pPr>
        <w:autoSpaceDE w:val="0"/>
        <w:rPr>
          <w:rFonts w:eastAsia="Arial Unicode MS" w:cs="Times New Roman"/>
          <w:sz w:val="24"/>
          <w:szCs w:val="24"/>
        </w:rPr>
      </w:pPr>
      <w:r w:rsidRPr="00F7303D">
        <w:rPr>
          <w:rFonts w:eastAsia="Arial Unicode MS" w:cs="Times New Roman"/>
          <w:sz w:val="24"/>
          <w:szCs w:val="24"/>
        </w:rPr>
        <w:t xml:space="preserve">I am a software professional with overall </w:t>
      </w:r>
      <w:r>
        <w:rPr>
          <w:rFonts w:eastAsia="Arial Unicode MS" w:cs="Times New Roman"/>
          <w:sz w:val="24"/>
          <w:szCs w:val="24"/>
        </w:rPr>
        <w:t>4.4</w:t>
      </w:r>
      <w:r w:rsidRPr="00F7303D">
        <w:rPr>
          <w:rFonts w:eastAsia="Arial Unicode MS" w:cs="Times New Roman"/>
          <w:b/>
          <w:sz w:val="24"/>
          <w:szCs w:val="24"/>
        </w:rPr>
        <w:t xml:space="preserve"> </w:t>
      </w:r>
      <w:r w:rsidRPr="00E04000">
        <w:rPr>
          <w:rFonts w:eastAsia="Arial Unicode MS" w:cs="Times New Roman"/>
          <w:sz w:val="24"/>
          <w:szCs w:val="24"/>
        </w:rPr>
        <w:t>years</w:t>
      </w:r>
      <w:r w:rsidRPr="00F7303D">
        <w:rPr>
          <w:rFonts w:eastAsia="Arial Unicode MS" w:cs="Times New Roman"/>
          <w:sz w:val="24"/>
          <w:szCs w:val="24"/>
        </w:rPr>
        <w:t xml:space="preserve"> of Experience and over </w:t>
      </w:r>
      <w:r>
        <w:rPr>
          <w:rFonts w:eastAsia="Arial Unicode MS" w:cs="Times New Roman"/>
          <w:sz w:val="24"/>
          <w:szCs w:val="24"/>
        </w:rPr>
        <w:t>4</w:t>
      </w:r>
      <w:r w:rsidRPr="00E04000">
        <w:rPr>
          <w:rFonts w:eastAsia="Arial Unicode MS" w:cs="Times New Roman"/>
          <w:sz w:val="24"/>
          <w:szCs w:val="24"/>
        </w:rPr>
        <w:t xml:space="preserve"> years</w:t>
      </w:r>
      <w:r w:rsidRPr="00F7303D">
        <w:rPr>
          <w:rFonts w:eastAsia="Arial Unicode MS" w:cs="Times New Roman"/>
          <w:sz w:val="24"/>
          <w:szCs w:val="24"/>
        </w:rPr>
        <w:t xml:space="preserve"> of experience in Salesfor</w:t>
      </w:r>
      <w:r>
        <w:rPr>
          <w:rFonts w:eastAsia="Arial Unicode MS" w:cs="Times New Roman"/>
          <w:sz w:val="24"/>
          <w:szCs w:val="24"/>
        </w:rPr>
        <w:t>ce QA</w:t>
      </w:r>
      <w:r w:rsidRPr="00F7303D">
        <w:rPr>
          <w:rFonts w:eastAsia="Arial Unicode MS" w:cs="Times New Roman"/>
          <w:sz w:val="24"/>
          <w:szCs w:val="24"/>
        </w:rPr>
        <w:t xml:space="preserve">, </w:t>
      </w:r>
      <w:r>
        <w:rPr>
          <w:rFonts w:eastAsia="Arial Unicode MS" w:cs="Times New Roman"/>
          <w:sz w:val="24"/>
          <w:szCs w:val="24"/>
        </w:rPr>
        <w:t xml:space="preserve">manual testing, </w:t>
      </w:r>
      <w:r w:rsidRPr="00F7303D">
        <w:rPr>
          <w:rFonts w:eastAsia="Arial Unicode MS" w:cs="Times New Roman"/>
          <w:sz w:val="24"/>
          <w:szCs w:val="24"/>
        </w:rPr>
        <w:t>m</w:t>
      </w:r>
      <w:r>
        <w:rPr>
          <w:rFonts w:eastAsia="Arial Unicode MS" w:cs="Times New Roman"/>
          <w:sz w:val="24"/>
          <w:szCs w:val="24"/>
        </w:rPr>
        <w:t>aintenance, enhancement, data migration</w:t>
      </w:r>
      <w:r w:rsidRPr="00F7303D">
        <w:rPr>
          <w:rFonts w:eastAsia="Arial Unicode MS" w:cs="Times New Roman"/>
          <w:sz w:val="24"/>
          <w:szCs w:val="24"/>
        </w:rPr>
        <w:t xml:space="preserve"> and support of critical business applications [Application/Production/Development environments]. I am aspiring for a promising and motivating career wherein my knowledge and spirit for teamwork would be assets for the organization.</w:t>
      </w:r>
    </w:p>
    <w:p w14:paraId="62A4B49F" w14:textId="77777777" w:rsidR="002A6DAD" w:rsidRDefault="002A6DAD" w:rsidP="002A6DAD">
      <w:pPr>
        <w:numPr>
          <w:ilvl w:val="0"/>
          <w:numId w:val="26"/>
        </w:numPr>
        <w:autoSpaceDE w:val="0"/>
        <w:rPr>
          <w:rFonts w:cs="Times New Roman"/>
          <w:b/>
          <w:sz w:val="24"/>
          <w:szCs w:val="24"/>
        </w:rPr>
      </w:pPr>
      <w:r>
        <w:rPr>
          <w:rFonts w:ascii="Verdana" w:hAnsi="Verdana"/>
          <w:sz w:val="19"/>
          <w:szCs w:val="19"/>
        </w:rPr>
        <w:t>Good experience in service cloud and sales cloud</w:t>
      </w:r>
      <w:r w:rsidRPr="00347F5B">
        <w:rPr>
          <w:rFonts w:ascii="Verdana" w:hAnsi="Verdana"/>
          <w:sz w:val="19"/>
          <w:szCs w:val="19"/>
        </w:rPr>
        <w:t xml:space="preserve"> domain for sales force CRM.</w:t>
      </w:r>
    </w:p>
    <w:p w14:paraId="63B22947" w14:textId="77777777" w:rsidR="002A6DAD" w:rsidRDefault="002A6DAD" w:rsidP="002A6DAD">
      <w:pPr>
        <w:numPr>
          <w:ilvl w:val="0"/>
          <w:numId w:val="26"/>
        </w:numPr>
        <w:autoSpaceDE w:val="0"/>
        <w:rPr>
          <w:rFonts w:cs="Times New Roman"/>
          <w:b/>
          <w:sz w:val="24"/>
          <w:szCs w:val="24"/>
        </w:rPr>
      </w:pPr>
      <w:r>
        <w:rPr>
          <w:rFonts w:eastAsia="Arial Unicode MS" w:cs="Times New Roman"/>
          <w:sz w:val="24"/>
          <w:szCs w:val="24"/>
        </w:rPr>
        <w:t>Used testing tools like HP ALM</w:t>
      </w:r>
      <w:r w:rsidRPr="00842184">
        <w:rPr>
          <w:rFonts w:eastAsia="Arial Unicode MS" w:cs="Times New Roman"/>
          <w:sz w:val="24"/>
          <w:szCs w:val="24"/>
        </w:rPr>
        <w:t xml:space="preserve">, </w:t>
      </w:r>
      <w:r>
        <w:rPr>
          <w:rFonts w:eastAsia="Arial Unicode MS" w:cs="Times New Roman"/>
          <w:sz w:val="24"/>
          <w:szCs w:val="24"/>
        </w:rPr>
        <w:t>Rally</w:t>
      </w:r>
      <w:r w:rsidRPr="00842184">
        <w:rPr>
          <w:rFonts w:eastAsia="Arial Unicode MS" w:cs="Times New Roman"/>
          <w:sz w:val="24"/>
          <w:szCs w:val="24"/>
        </w:rPr>
        <w:t xml:space="preserve"> for testing the applications.</w:t>
      </w:r>
    </w:p>
    <w:p w14:paraId="44E669C0" w14:textId="77777777" w:rsidR="002A6DAD" w:rsidRDefault="002A6DAD" w:rsidP="002A6DAD">
      <w:pPr>
        <w:numPr>
          <w:ilvl w:val="0"/>
          <w:numId w:val="26"/>
        </w:numPr>
        <w:autoSpaceDE w:val="0"/>
        <w:rPr>
          <w:rFonts w:cs="Times New Roman"/>
          <w:b/>
          <w:sz w:val="24"/>
          <w:szCs w:val="24"/>
        </w:rPr>
      </w:pPr>
      <w:r w:rsidRPr="00BC6417">
        <w:rPr>
          <w:rFonts w:cs="Times New Roman"/>
          <w:sz w:val="24"/>
          <w:szCs w:val="24"/>
        </w:rPr>
        <w:t>Good Experience in System Testing, Integration Testing</w:t>
      </w:r>
      <w:r>
        <w:rPr>
          <w:rFonts w:cs="Times New Roman"/>
          <w:sz w:val="24"/>
          <w:szCs w:val="24"/>
        </w:rPr>
        <w:t>,</w:t>
      </w:r>
      <w:r w:rsidRPr="00E60A54">
        <w:rPr>
          <w:rFonts w:ascii="Verdana" w:hAnsi="Verdana"/>
          <w:sz w:val="19"/>
          <w:szCs w:val="19"/>
        </w:rPr>
        <w:t xml:space="preserve"> </w:t>
      </w:r>
      <w:r w:rsidRPr="00347F5B">
        <w:rPr>
          <w:rFonts w:ascii="Verdana" w:hAnsi="Verdana"/>
          <w:sz w:val="19"/>
          <w:szCs w:val="19"/>
        </w:rPr>
        <w:t>Regression testing</w:t>
      </w:r>
      <w:r w:rsidRPr="00BC6417">
        <w:rPr>
          <w:rFonts w:cs="Times New Roman"/>
          <w:sz w:val="24"/>
          <w:szCs w:val="24"/>
        </w:rPr>
        <w:t xml:space="preserve"> and UAT Testing</w:t>
      </w:r>
      <w:r w:rsidRPr="00842184">
        <w:rPr>
          <w:rFonts w:cs="Times New Roman"/>
          <w:sz w:val="24"/>
          <w:szCs w:val="24"/>
        </w:rPr>
        <w:t>.</w:t>
      </w:r>
    </w:p>
    <w:p w14:paraId="5673C63D" w14:textId="77777777" w:rsidR="002A6DAD" w:rsidRDefault="002A6DAD" w:rsidP="002A6DAD">
      <w:pPr>
        <w:numPr>
          <w:ilvl w:val="0"/>
          <w:numId w:val="26"/>
        </w:numPr>
        <w:autoSpaceDE w:val="0"/>
        <w:rPr>
          <w:rFonts w:cs="Times New Roman"/>
          <w:b/>
          <w:sz w:val="24"/>
          <w:szCs w:val="24"/>
        </w:rPr>
      </w:pPr>
      <w:r w:rsidRPr="00C13774">
        <w:rPr>
          <w:rFonts w:cs="Times New Roman"/>
          <w:sz w:val="24"/>
          <w:szCs w:val="24"/>
        </w:rPr>
        <w:t>Administration of sandbox and production environment</w:t>
      </w:r>
      <w:r w:rsidRPr="00842184">
        <w:rPr>
          <w:rFonts w:cs="Times New Roman"/>
          <w:sz w:val="24"/>
          <w:szCs w:val="24"/>
        </w:rPr>
        <w:t xml:space="preserve"> like logins, users, database, backup and restore, insert and update of system databases, Creation of jobs, job schedules through </w:t>
      </w:r>
      <w:r w:rsidRPr="00842184">
        <w:rPr>
          <w:rFonts w:cs="Times New Roman"/>
          <w:b/>
          <w:sz w:val="24"/>
          <w:szCs w:val="24"/>
        </w:rPr>
        <w:t>Data loader</w:t>
      </w:r>
      <w:r w:rsidRPr="00842184">
        <w:rPr>
          <w:rFonts w:cs="Times New Roman"/>
          <w:sz w:val="24"/>
          <w:szCs w:val="24"/>
        </w:rPr>
        <w:t>.</w:t>
      </w:r>
    </w:p>
    <w:p w14:paraId="3288E3AF" w14:textId="77777777" w:rsidR="002A6DAD" w:rsidRDefault="002A6DAD" w:rsidP="002A6DAD">
      <w:pPr>
        <w:numPr>
          <w:ilvl w:val="0"/>
          <w:numId w:val="26"/>
        </w:numPr>
        <w:autoSpaceDE w:val="0"/>
        <w:rPr>
          <w:rFonts w:cs="Times New Roman"/>
          <w:b/>
          <w:sz w:val="24"/>
          <w:szCs w:val="24"/>
        </w:rPr>
      </w:pPr>
      <w:r w:rsidRPr="00BC6417">
        <w:rPr>
          <w:rFonts w:eastAsia="Arial Unicode MS" w:cs="Times New Roman"/>
          <w:sz w:val="24"/>
          <w:szCs w:val="24"/>
        </w:rPr>
        <w:t xml:space="preserve">Having </w:t>
      </w:r>
      <w:r>
        <w:rPr>
          <w:rFonts w:eastAsia="Arial Unicode MS" w:cs="Times New Roman"/>
          <w:sz w:val="24"/>
          <w:szCs w:val="24"/>
        </w:rPr>
        <w:t>Good Experience in Agile Methodology</w:t>
      </w:r>
      <w:r w:rsidRPr="00842184">
        <w:rPr>
          <w:rFonts w:eastAsia="Arial Unicode MS" w:cs="Times New Roman"/>
          <w:b/>
          <w:sz w:val="24"/>
          <w:szCs w:val="24"/>
        </w:rPr>
        <w:t xml:space="preserve">. </w:t>
      </w:r>
    </w:p>
    <w:p w14:paraId="48937C07" w14:textId="77777777" w:rsidR="002A6DAD" w:rsidRPr="00BC6417" w:rsidRDefault="002A6DAD" w:rsidP="002A6DAD">
      <w:pPr>
        <w:numPr>
          <w:ilvl w:val="0"/>
          <w:numId w:val="26"/>
        </w:numPr>
        <w:autoSpaceDE w:val="0"/>
        <w:rPr>
          <w:rFonts w:ascii="Times New Roman" w:eastAsia="Times New Roman" w:hAnsi="Times New Roman" w:cs="Times New Roman"/>
          <w:sz w:val="20"/>
          <w:szCs w:val="20"/>
        </w:rPr>
      </w:pPr>
      <w:r w:rsidRPr="00842184">
        <w:rPr>
          <w:rFonts w:eastAsia="Arial Unicode MS" w:cs="Times New Roman"/>
          <w:sz w:val="24"/>
          <w:szCs w:val="24"/>
        </w:rPr>
        <w:t>Involved in Develop</w:t>
      </w:r>
      <w:r>
        <w:rPr>
          <w:rFonts w:eastAsia="Arial Unicode MS" w:cs="Times New Roman"/>
          <w:sz w:val="24"/>
          <w:szCs w:val="24"/>
        </w:rPr>
        <w:t>ing and Executing Test Plan,</w:t>
      </w:r>
      <w:r w:rsidRPr="00842184">
        <w:rPr>
          <w:rFonts w:eastAsia="Arial Unicode MS" w:cs="Times New Roman"/>
          <w:sz w:val="24"/>
          <w:szCs w:val="24"/>
        </w:rPr>
        <w:t xml:space="preserve"> Test cases</w:t>
      </w:r>
      <w:r>
        <w:rPr>
          <w:rFonts w:eastAsia="Arial Unicode MS" w:cs="Times New Roman"/>
          <w:sz w:val="24"/>
          <w:szCs w:val="24"/>
        </w:rPr>
        <w:t xml:space="preserve">, </w:t>
      </w:r>
      <w:r>
        <w:rPr>
          <w:rFonts w:ascii="Verdana" w:hAnsi="Verdana"/>
          <w:sz w:val="19"/>
          <w:szCs w:val="19"/>
        </w:rPr>
        <w:t>a</w:t>
      </w:r>
      <w:r w:rsidRPr="00347F5B">
        <w:rPr>
          <w:rFonts w:ascii="Verdana" w:hAnsi="Verdana"/>
          <w:sz w:val="19"/>
          <w:szCs w:val="19"/>
        </w:rPr>
        <w:t>nalyzing Test results</w:t>
      </w:r>
      <w:r w:rsidRPr="00842184">
        <w:rPr>
          <w:rFonts w:eastAsia="Arial Unicode MS" w:cs="Times New Roman"/>
          <w:sz w:val="24"/>
          <w:szCs w:val="24"/>
        </w:rPr>
        <w:t xml:space="preserve"> based on the Business Requirements Documents, </w:t>
      </w:r>
      <w:r w:rsidRPr="00347F5B">
        <w:rPr>
          <w:rFonts w:ascii="Verdana" w:hAnsi="Verdana"/>
          <w:sz w:val="19"/>
          <w:szCs w:val="19"/>
        </w:rPr>
        <w:t>Requirements Traceability Matrix</w:t>
      </w:r>
      <w:r>
        <w:rPr>
          <w:rFonts w:eastAsia="Arial Unicode MS" w:cs="Times New Roman"/>
          <w:sz w:val="24"/>
          <w:szCs w:val="24"/>
        </w:rPr>
        <w:t xml:space="preserve">, </w:t>
      </w:r>
      <w:r w:rsidRPr="00842184">
        <w:rPr>
          <w:rFonts w:eastAsia="Arial Unicode MS" w:cs="Times New Roman"/>
          <w:sz w:val="24"/>
          <w:szCs w:val="24"/>
        </w:rPr>
        <w:t>Functional Requirement, and Use Cases</w:t>
      </w:r>
      <w:r>
        <w:rPr>
          <w:rFonts w:eastAsia="Arial Unicode MS" w:cs="Times New Roman"/>
          <w:sz w:val="24"/>
          <w:szCs w:val="24"/>
        </w:rPr>
        <w:t>.</w:t>
      </w:r>
    </w:p>
    <w:p w14:paraId="5D09EF02" w14:textId="77777777" w:rsidR="002A6DAD" w:rsidRDefault="002A6DAD" w:rsidP="002A6DAD">
      <w:pPr>
        <w:numPr>
          <w:ilvl w:val="0"/>
          <w:numId w:val="26"/>
        </w:numPr>
        <w:autoSpaceDE w:val="0"/>
        <w:rPr>
          <w:rFonts w:cs="Times New Roman"/>
          <w:b/>
          <w:sz w:val="24"/>
          <w:szCs w:val="24"/>
        </w:rPr>
      </w:pPr>
      <w:r w:rsidRPr="00347F5B">
        <w:rPr>
          <w:rFonts w:ascii="Verdana" w:hAnsi="Verdana"/>
          <w:sz w:val="19"/>
          <w:szCs w:val="19"/>
        </w:rPr>
        <w:t xml:space="preserve">Actively participated in all phases of the </w:t>
      </w:r>
      <w:r>
        <w:rPr>
          <w:rFonts w:ascii="Verdana" w:hAnsi="Verdana"/>
          <w:sz w:val="19"/>
          <w:szCs w:val="19"/>
        </w:rPr>
        <w:t>STLC</w:t>
      </w:r>
      <w:r w:rsidRPr="00347F5B">
        <w:rPr>
          <w:rFonts w:ascii="Verdana" w:hAnsi="Verdana"/>
          <w:sz w:val="19"/>
          <w:szCs w:val="19"/>
        </w:rPr>
        <w:t xml:space="preserve"> including Reviews, Inspections, Project and Status Meetings</w:t>
      </w:r>
      <w:r w:rsidRPr="00842184">
        <w:rPr>
          <w:rFonts w:eastAsia="Arial Unicode MS" w:cs="Times New Roman"/>
          <w:b/>
          <w:sz w:val="24"/>
          <w:szCs w:val="24"/>
        </w:rPr>
        <w:t xml:space="preserve">. </w:t>
      </w:r>
    </w:p>
    <w:p w14:paraId="61231117" w14:textId="77777777" w:rsidR="002A6DAD" w:rsidRPr="00E60A54" w:rsidRDefault="002A6DAD" w:rsidP="002A6DAD">
      <w:pPr>
        <w:numPr>
          <w:ilvl w:val="0"/>
          <w:numId w:val="26"/>
        </w:numPr>
        <w:autoSpaceDE w:val="0"/>
        <w:rPr>
          <w:rFonts w:ascii="Times New Roman" w:eastAsia="Times New Roman" w:hAnsi="Times New Roman" w:cs="Times New Roman"/>
          <w:sz w:val="20"/>
          <w:szCs w:val="20"/>
        </w:rPr>
      </w:pPr>
      <w:r w:rsidRPr="00BC6417">
        <w:rPr>
          <w:rFonts w:eastAsia="Arial Unicode MS" w:cs="Times New Roman"/>
          <w:sz w:val="24"/>
          <w:szCs w:val="24"/>
        </w:rPr>
        <w:t>Strong communication and inter-personal skills with ability to work well in a dynamic team environment</w:t>
      </w:r>
      <w:r>
        <w:rPr>
          <w:rFonts w:eastAsia="Arial Unicode MS"/>
          <w:b/>
          <w:sz w:val="24"/>
          <w:szCs w:val="24"/>
        </w:rPr>
        <w:t>.</w:t>
      </w:r>
    </w:p>
    <w:p w14:paraId="195398BE" w14:textId="77777777" w:rsidR="002A6DAD" w:rsidRPr="00E60A54" w:rsidRDefault="002A6DAD" w:rsidP="002A6DAD">
      <w:pPr>
        <w:numPr>
          <w:ilvl w:val="0"/>
          <w:numId w:val="26"/>
        </w:numPr>
        <w:rPr>
          <w:rFonts w:eastAsia="Arial Unicode MS"/>
          <w:sz w:val="24"/>
          <w:szCs w:val="24"/>
        </w:rPr>
      </w:pPr>
      <w:r w:rsidRPr="00E60A54">
        <w:rPr>
          <w:rFonts w:eastAsia="Arial Unicode MS"/>
          <w:sz w:val="24"/>
          <w:szCs w:val="24"/>
        </w:rPr>
        <w:lastRenderedPageBreak/>
        <w:t>Expertise in defect tracking system such as bug reporting, bug tracking, Test</w:t>
      </w:r>
      <w:r>
        <w:rPr>
          <w:rFonts w:eastAsia="Arial Unicode MS"/>
          <w:sz w:val="24"/>
          <w:szCs w:val="24"/>
        </w:rPr>
        <w:t xml:space="preserve"> Management tool </w:t>
      </w:r>
      <w:r w:rsidRPr="00E60A54">
        <w:rPr>
          <w:rFonts w:eastAsia="Arial Unicode MS"/>
          <w:sz w:val="24"/>
          <w:szCs w:val="24"/>
        </w:rPr>
        <w:t>HP QC ALM</w:t>
      </w:r>
    </w:p>
    <w:p w14:paraId="37176E64" w14:textId="77777777" w:rsidR="002A6DAD" w:rsidRDefault="002A6DAD" w:rsidP="002A6DAD">
      <w:pPr>
        <w:autoSpaceDE w:val="0"/>
        <w:ind w:left="360"/>
        <w:rPr>
          <w:rFonts w:eastAsia="Arial Unicode MS" w:cs="Times New Roman"/>
          <w:sz w:val="24"/>
          <w:szCs w:val="24"/>
        </w:rPr>
      </w:pPr>
    </w:p>
    <w:p w14:paraId="18F2C31B" w14:textId="77777777" w:rsidR="002A6DAD" w:rsidRPr="00B46CCB" w:rsidRDefault="002A6DAD" w:rsidP="002A6DAD">
      <w:pPr>
        <w:autoSpaceDE w:val="0"/>
        <w:rPr>
          <w:b/>
          <w:sz w:val="28"/>
          <w:szCs w:val="19"/>
        </w:rPr>
      </w:pPr>
      <w:r w:rsidRPr="00B46CCB">
        <w:rPr>
          <w:b/>
          <w:sz w:val="28"/>
          <w:szCs w:val="19"/>
        </w:rPr>
        <w:t>Experience:</w:t>
      </w:r>
    </w:p>
    <w:p w14:paraId="34338EF1" w14:textId="77777777" w:rsidR="002A6DAD" w:rsidRDefault="002A6DAD" w:rsidP="002A6DAD">
      <w:pPr>
        <w:numPr>
          <w:ilvl w:val="0"/>
          <w:numId w:val="10"/>
        </w:numPr>
        <w:autoSpaceDE w:val="0"/>
        <w:rPr>
          <w:rFonts w:cs="Times New Roman"/>
          <w:b/>
          <w:sz w:val="24"/>
          <w:szCs w:val="24"/>
        </w:rPr>
      </w:pPr>
      <w:r w:rsidRPr="00842184">
        <w:rPr>
          <w:rFonts w:eastAsia="Arial Unicode MS" w:cs="Times New Roman"/>
          <w:sz w:val="24"/>
          <w:szCs w:val="24"/>
        </w:rPr>
        <w:t xml:space="preserve">Present employee of </w:t>
      </w:r>
      <w:r>
        <w:rPr>
          <w:rFonts w:eastAsia="Arial Unicode MS" w:cs="Times New Roman"/>
          <w:sz w:val="24"/>
          <w:szCs w:val="24"/>
        </w:rPr>
        <w:t>Wipro Limited, working</w:t>
      </w:r>
      <w:r w:rsidRPr="00842184">
        <w:rPr>
          <w:rFonts w:eastAsia="Arial Unicode MS" w:cs="Times New Roman"/>
          <w:sz w:val="24"/>
          <w:szCs w:val="24"/>
        </w:rPr>
        <w:t xml:space="preserve"> as</w:t>
      </w:r>
      <w:r>
        <w:rPr>
          <w:rFonts w:eastAsia="Arial Unicode MS" w:cs="Times New Roman"/>
          <w:sz w:val="24"/>
          <w:szCs w:val="24"/>
        </w:rPr>
        <w:t xml:space="preserve"> Senior Project</w:t>
      </w:r>
      <w:r w:rsidRPr="00842184">
        <w:rPr>
          <w:rFonts w:eastAsia="Arial Unicode MS" w:cs="Times New Roman"/>
          <w:sz w:val="24"/>
          <w:szCs w:val="24"/>
        </w:rPr>
        <w:t xml:space="preserve"> Engineer </w:t>
      </w:r>
    </w:p>
    <w:p w14:paraId="38FF8CDE" w14:textId="77777777" w:rsidR="002A6DAD" w:rsidRPr="006B59BB" w:rsidRDefault="002A6DAD" w:rsidP="002A6DAD">
      <w:pPr>
        <w:numPr>
          <w:ilvl w:val="0"/>
          <w:numId w:val="10"/>
        </w:numPr>
        <w:autoSpaceDE w:val="0"/>
        <w:rPr>
          <w:rFonts w:cs="Times New Roman"/>
          <w:b/>
          <w:sz w:val="24"/>
          <w:szCs w:val="24"/>
        </w:rPr>
      </w:pPr>
      <w:r w:rsidRPr="00842184">
        <w:rPr>
          <w:rFonts w:eastAsia="Arial Unicode MS" w:cs="Times New Roman"/>
          <w:sz w:val="24"/>
          <w:szCs w:val="24"/>
        </w:rPr>
        <w:t xml:space="preserve">Working as </w:t>
      </w:r>
      <w:r>
        <w:rPr>
          <w:rFonts w:eastAsia="Arial Unicode MS" w:cs="Times New Roman"/>
          <w:sz w:val="24"/>
          <w:szCs w:val="24"/>
        </w:rPr>
        <w:t xml:space="preserve">a </w:t>
      </w:r>
      <w:r w:rsidRPr="00842184">
        <w:rPr>
          <w:rFonts w:eastAsia="Arial Unicode MS" w:cs="Times New Roman"/>
          <w:sz w:val="24"/>
          <w:szCs w:val="24"/>
        </w:rPr>
        <w:t xml:space="preserve">Salesforce TESTER </w:t>
      </w:r>
      <w:r>
        <w:rPr>
          <w:rFonts w:eastAsia="Arial Unicode MS" w:cs="Times New Roman"/>
          <w:sz w:val="24"/>
          <w:szCs w:val="24"/>
        </w:rPr>
        <w:t>for Philips as client.</w:t>
      </w:r>
    </w:p>
    <w:p w14:paraId="3ECBE7E8" w14:textId="77777777" w:rsidR="002A6DAD" w:rsidRPr="00727D77" w:rsidRDefault="002A6DAD" w:rsidP="002A6DAD">
      <w:pPr>
        <w:tabs>
          <w:tab w:val="left" w:pos="2898"/>
          <w:tab w:val="left" w:pos="8838"/>
        </w:tabs>
        <w:spacing w:after="120"/>
        <w:rPr>
          <w:rFonts w:cs="Verdana"/>
          <w:sz w:val="18"/>
          <w:szCs w:val="18"/>
        </w:rPr>
      </w:pPr>
      <w:r w:rsidRPr="00842184">
        <w:rPr>
          <w:rFonts w:eastAsia="Times New Roman"/>
          <w:b/>
          <w:bCs/>
          <w:sz w:val="28"/>
          <w:szCs w:val="28"/>
        </w:rPr>
        <w:t>Exposure &amp; Concepts</w:t>
      </w:r>
      <w:r>
        <w:rPr>
          <w:rFonts w:eastAsia="Times New Roman"/>
          <w:b/>
          <w:bCs/>
          <w:sz w:val="28"/>
          <w:szCs w:val="28"/>
        </w:rPr>
        <w:t>:</w:t>
      </w:r>
      <w:r w:rsidRPr="00727D77">
        <w:rPr>
          <w:rFonts w:eastAsia="Arial Unicode MS" w:cs="Tahoma"/>
          <w:sz w:val="24"/>
          <w:szCs w:val="24"/>
        </w:rPr>
        <w:tab/>
      </w:r>
    </w:p>
    <w:p w14:paraId="2F8C7F28" w14:textId="77777777" w:rsidR="002A6DAD" w:rsidRPr="006F7860" w:rsidRDefault="002A6DAD" w:rsidP="002A6DAD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  <w:r w:rsidRPr="006F7860">
        <w:rPr>
          <w:rFonts w:eastAsia="Arial Unicode MS" w:cs="Tahoma"/>
          <w:sz w:val="24"/>
          <w:szCs w:val="24"/>
        </w:rPr>
        <w:t>SalesForce.com Administration</w:t>
      </w:r>
    </w:p>
    <w:p w14:paraId="3BF6ED22" w14:textId="77777777" w:rsidR="002A6DAD" w:rsidRPr="006B59BB" w:rsidRDefault="002A6DAD" w:rsidP="002A6DAD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>
        <w:rPr>
          <w:rFonts w:eastAsia="Arial Unicode MS" w:cs="Tahoma"/>
          <w:sz w:val="24"/>
          <w:szCs w:val="24"/>
        </w:rPr>
        <w:t>Salesforce Configuration</w:t>
      </w:r>
    </w:p>
    <w:p w14:paraId="0AF415C2" w14:textId="77777777" w:rsidR="002A6DAD" w:rsidRPr="006B59BB" w:rsidRDefault="002A6DAD" w:rsidP="002A6DAD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eastAsia="Arial Unicode MS"/>
        </w:rPr>
      </w:pPr>
      <w:r>
        <w:rPr>
          <w:rFonts w:eastAsia="Arial Unicode MS" w:cs="Tahoma"/>
          <w:sz w:val="24"/>
          <w:szCs w:val="24"/>
        </w:rPr>
        <w:t>Salesforce Data Migration</w:t>
      </w:r>
    </w:p>
    <w:p w14:paraId="50F3763D" w14:textId="77777777" w:rsidR="002A6DAD" w:rsidRPr="006F7860" w:rsidRDefault="002A6DAD" w:rsidP="002A6DAD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  <w:r>
        <w:rPr>
          <w:rFonts w:eastAsia="Arial Unicode MS" w:cs="Tahoma"/>
          <w:sz w:val="24"/>
          <w:szCs w:val="24"/>
        </w:rPr>
        <w:t>SOQL queries</w:t>
      </w:r>
    </w:p>
    <w:p w14:paraId="270BD5EF" w14:textId="77777777" w:rsidR="002A6DAD" w:rsidRPr="006F7860" w:rsidRDefault="002A6DAD" w:rsidP="002A6DAD">
      <w:p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</w:p>
    <w:p w14:paraId="0C1AE827" w14:textId="77777777" w:rsidR="002A6DAD" w:rsidRPr="006F7860" w:rsidRDefault="002A6DAD" w:rsidP="002A6DAD">
      <w:pPr>
        <w:tabs>
          <w:tab w:val="left" w:pos="2898"/>
          <w:tab w:val="left" w:pos="8838"/>
        </w:tabs>
        <w:spacing w:after="120"/>
        <w:rPr>
          <w:rFonts w:eastAsia="Arial Unicode MS" w:cs="Tahoma"/>
          <w:sz w:val="24"/>
          <w:szCs w:val="24"/>
        </w:rPr>
      </w:pPr>
      <w:r w:rsidRPr="00842184">
        <w:rPr>
          <w:rFonts w:eastAsia="Times New Roman"/>
          <w:b/>
          <w:bCs/>
          <w:sz w:val="28"/>
          <w:szCs w:val="28"/>
        </w:rPr>
        <w:t>Educational Qualification</w:t>
      </w:r>
      <w:r>
        <w:rPr>
          <w:rFonts w:eastAsia="Times New Roman"/>
          <w:b/>
          <w:bCs/>
          <w:sz w:val="28"/>
          <w:szCs w:val="28"/>
        </w:rPr>
        <w:t>:</w:t>
      </w:r>
    </w:p>
    <w:p w14:paraId="7F48C7BA" w14:textId="77777777" w:rsidR="002A6DAD" w:rsidRDefault="002A6DAD" w:rsidP="002A6DAD">
      <w:pPr>
        <w:suppressAutoHyphens w:val="0"/>
        <w:spacing w:after="0" w:line="240" w:lineRule="auto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B. TECH in Computer Science and Engineering in 2014 from VSSUT, Sambalpur with 8.43 CGPA.</w:t>
      </w:r>
    </w:p>
    <w:p w14:paraId="2623272E" w14:textId="77777777" w:rsidR="002A6DAD" w:rsidRPr="006B59BB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2DA2C5E3" w14:textId="77777777" w:rsidR="002A6DAD" w:rsidRPr="006F7860" w:rsidRDefault="002A6DAD" w:rsidP="002A6DAD">
      <w:pPr>
        <w:tabs>
          <w:tab w:val="left" w:pos="2898"/>
          <w:tab w:val="left" w:pos="8838"/>
        </w:tabs>
        <w:spacing w:after="120"/>
        <w:rPr>
          <w:rFonts w:eastAsia="Arial Unicode MS" w:cs="Tahoma"/>
          <w:b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Technical Skills:</w:t>
      </w:r>
      <w:r w:rsidRPr="00842184">
        <w:rPr>
          <w:rFonts w:eastAsia="Times New Roman"/>
          <w:b/>
          <w:bCs/>
          <w:sz w:val="28"/>
          <w:szCs w:val="28"/>
        </w:rPr>
        <w:t xml:space="preserve">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91"/>
        <w:gridCol w:w="6789"/>
      </w:tblGrid>
      <w:tr w:rsidR="002A6DAD" w:rsidRPr="006F7860" w14:paraId="7A23D2D6" w14:textId="77777777">
        <w:trPr>
          <w:trHeight w:val="284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8E5574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 w:rsidRPr="006F7860">
              <w:rPr>
                <w:rFonts w:eastAsia="Arial Unicode MS" w:cs="Tahoma"/>
                <w:sz w:val="24"/>
                <w:szCs w:val="24"/>
              </w:rPr>
              <w:t>Operating Systems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121A0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>
              <w:rPr>
                <w:rFonts w:eastAsia="Arial Unicode MS" w:cs="Tahoma"/>
                <w:sz w:val="24"/>
                <w:szCs w:val="24"/>
              </w:rPr>
              <w:t>Windows 10</w:t>
            </w:r>
            <w:r w:rsidRPr="006F7860">
              <w:rPr>
                <w:rFonts w:eastAsia="Arial Unicode MS" w:cs="Tahoma"/>
                <w:sz w:val="24"/>
                <w:szCs w:val="24"/>
              </w:rPr>
              <w:t>/ XP</w:t>
            </w:r>
          </w:p>
        </w:tc>
      </w:tr>
      <w:tr w:rsidR="002A6DAD" w:rsidRPr="006F7860" w14:paraId="562CFD5D" w14:textId="77777777">
        <w:trPr>
          <w:trHeight w:val="284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C422B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 w:rsidRPr="006F7860">
              <w:rPr>
                <w:rFonts w:eastAsia="Arial Unicode MS" w:cs="Tahoma"/>
                <w:sz w:val="24"/>
                <w:szCs w:val="24"/>
              </w:rPr>
              <w:t>Technology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35126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 w:rsidRPr="006F7860">
              <w:rPr>
                <w:rFonts w:eastAsia="Arial Unicode MS" w:cs="Tahoma"/>
                <w:sz w:val="24"/>
                <w:szCs w:val="24"/>
              </w:rPr>
              <w:t>Salesforce,</w:t>
            </w:r>
            <w:r>
              <w:rPr>
                <w:rFonts w:eastAsia="Arial Unicode MS" w:cs="Tahoma"/>
                <w:sz w:val="24"/>
                <w:szCs w:val="24"/>
              </w:rPr>
              <w:t xml:space="preserve"> SQL</w:t>
            </w:r>
          </w:p>
        </w:tc>
      </w:tr>
      <w:tr w:rsidR="002A6DAD" w:rsidRPr="006F7860" w14:paraId="2315BB99" w14:textId="77777777">
        <w:trPr>
          <w:trHeight w:val="284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00BB78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 w:rsidRPr="006F7860">
              <w:rPr>
                <w:rFonts w:eastAsia="Arial Unicode MS" w:cs="Tahoma"/>
                <w:sz w:val="24"/>
                <w:szCs w:val="24"/>
              </w:rPr>
              <w:t>Tools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4A68A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 w:rsidRPr="006F7860">
              <w:rPr>
                <w:rFonts w:eastAsia="Arial Unicode MS" w:cs="Tahoma"/>
                <w:sz w:val="24"/>
                <w:szCs w:val="24"/>
              </w:rPr>
              <w:t>Data loader</w:t>
            </w:r>
            <w:r>
              <w:rPr>
                <w:rFonts w:eastAsia="Arial Unicode MS" w:cs="Tahoma"/>
                <w:sz w:val="24"/>
                <w:szCs w:val="24"/>
              </w:rPr>
              <w:t>, Workbench, Rally, HPALM</w:t>
            </w:r>
          </w:p>
        </w:tc>
      </w:tr>
      <w:tr w:rsidR="002A6DAD" w:rsidRPr="006F7860" w14:paraId="1411AA18" w14:textId="77777777">
        <w:trPr>
          <w:trHeight w:val="323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CAB0A8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 w:rsidRPr="006F7860">
              <w:rPr>
                <w:rFonts w:eastAsia="Arial Unicode MS" w:cs="Tahoma"/>
                <w:sz w:val="24"/>
                <w:szCs w:val="24"/>
              </w:rPr>
              <w:t>Website Designing Tools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7C8DD" w14:textId="77777777" w:rsidR="002A6DAD" w:rsidRPr="006F7860" w:rsidRDefault="002A6DAD" w:rsidP="002A6DAD">
            <w:pPr>
              <w:suppressAutoHyphens w:val="0"/>
              <w:spacing w:after="0" w:line="240" w:lineRule="auto"/>
              <w:ind w:left="360"/>
              <w:jc w:val="both"/>
              <w:rPr>
                <w:rFonts w:eastAsia="Arial Unicode MS" w:cs="Tahoma"/>
                <w:sz w:val="24"/>
                <w:szCs w:val="24"/>
              </w:rPr>
            </w:pPr>
            <w:r w:rsidRPr="006F7860">
              <w:rPr>
                <w:rFonts w:eastAsia="Arial Unicode MS" w:cs="Tahoma"/>
                <w:sz w:val="24"/>
                <w:szCs w:val="24"/>
              </w:rPr>
              <w:t>HTML</w:t>
            </w:r>
          </w:p>
        </w:tc>
      </w:tr>
    </w:tbl>
    <w:p w14:paraId="04B70C1A" w14:textId="77777777" w:rsidR="002A6DAD" w:rsidRPr="00842184" w:rsidRDefault="002A6DAD" w:rsidP="002A6DAD">
      <w:pPr>
        <w:tabs>
          <w:tab w:val="left" w:pos="2898"/>
          <w:tab w:val="left" w:pos="8838"/>
        </w:tabs>
        <w:spacing w:after="120"/>
        <w:rPr>
          <w:rFonts w:eastAsia="Times New Roman"/>
          <w:b/>
          <w:bCs/>
          <w:sz w:val="28"/>
          <w:szCs w:val="28"/>
        </w:rPr>
      </w:pPr>
    </w:p>
    <w:p w14:paraId="7D57E974" w14:textId="77777777" w:rsidR="002A6DAD" w:rsidRPr="00842184" w:rsidRDefault="002A6DAD" w:rsidP="002A6DAD">
      <w:pPr>
        <w:tabs>
          <w:tab w:val="left" w:pos="2898"/>
          <w:tab w:val="left" w:pos="8838"/>
        </w:tabs>
        <w:spacing w:after="120"/>
        <w:rPr>
          <w:rFonts w:eastAsia="Times New Roman"/>
          <w:b/>
          <w:bCs/>
          <w:sz w:val="28"/>
          <w:szCs w:val="28"/>
        </w:rPr>
      </w:pPr>
      <w:r w:rsidRPr="00842184">
        <w:rPr>
          <w:rFonts w:eastAsia="Times New Roman"/>
          <w:b/>
          <w:bCs/>
          <w:sz w:val="28"/>
          <w:szCs w:val="28"/>
        </w:rPr>
        <w:t xml:space="preserve"> Certifications</w:t>
      </w:r>
      <w:r>
        <w:rPr>
          <w:rFonts w:eastAsia="Times New Roman"/>
          <w:b/>
          <w:bCs/>
          <w:sz w:val="28"/>
          <w:szCs w:val="28"/>
        </w:rPr>
        <w:t>/</w:t>
      </w:r>
      <w:r w:rsidRPr="006B59BB">
        <w:rPr>
          <w:rFonts w:eastAsia="Times New Roman"/>
          <w:b/>
          <w:bCs/>
          <w:sz w:val="28"/>
          <w:szCs w:val="28"/>
        </w:rPr>
        <w:t>Achievements</w:t>
      </w:r>
      <w:r>
        <w:rPr>
          <w:rFonts w:eastAsia="Times New Roman"/>
          <w:b/>
          <w:bCs/>
          <w:sz w:val="28"/>
          <w:szCs w:val="28"/>
        </w:rPr>
        <w:t>:</w:t>
      </w:r>
    </w:p>
    <w:p w14:paraId="30A40732" w14:textId="77777777" w:rsidR="002A6DAD" w:rsidRPr="006F7860" w:rsidRDefault="002A6DAD" w:rsidP="002A6DAD">
      <w:pPr>
        <w:numPr>
          <w:ilvl w:val="0"/>
          <w:numId w:val="25"/>
        </w:num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  <w:r w:rsidRPr="006F7860">
        <w:rPr>
          <w:rFonts w:eastAsia="Arial Unicode MS" w:cs="Tahoma"/>
          <w:sz w:val="24"/>
          <w:szCs w:val="24"/>
        </w:rPr>
        <w:t xml:space="preserve">Salesforce.com Certified </w:t>
      </w:r>
      <w:r>
        <w:rPr>
          <w:rFonts w:eastAsia="Arial Unicode MS" w:cs="Tahoma"/>
          <w:sz w:val="24"/>
          <w:szCs w:val="24"/>
        </w:rPr>
        <w:t>Service Cloud Consultant</w:t>
      </w:r>
    </w:p>
    <w:p w14:paraId="1FB4CCFA" w14:textId="77777777" w:rsidR="002A6DAD" w:rsidRDefault="002A6DAD" w:rsidP="002A6DAD">
      <w:pPr>
        <w:numPr>
          <w:ilvl w:val="0"/>
          <w:numId w:val="15"/>
        </w:num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  <w:r>
        <w:rPr>
          <w:rFonts w:eastAsia="Arial Unicode MS" w:cs="Tahoma"/>
          <w:sz w:val="24"/>
          <w:szCs w:val="24"/>
        </w:rPr>
        <w:t>S</w:t>
      </w:r>
      <w:r w:rsidRPr="006F7860">
        <w:rPr>
          <w:rFonts w:eastAsia="Arial Unicode MS" w:cs="Tahoma"/>
          <w:sz w:val="24"/>
          <w:szCs w:val="24"/>
        </w:rPr>
        <w:t>alesforce.com Certified Admin</w:t>
      </w:r>
      <w:r>
        <w:rPr>
          <w:rFonts w:eastAsia="Arial Unicode MS" w:cs="Tahoma"/>
          <w:sz w:val="24"/>
          <w:szCs w:val="24"/>
        </w:rPr>
        <w:t>istrator</w:t>
      </w:r>
    </w:p>
    <w:p w14:paraId="7628550E" w14:textId="77777777" w:rsidR="002A6DAD" w:rsidRPr="00D034A3" w:rsidRDefault="002A6DAD" w:rsidP="002A6DAD">
      <w:pPr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>
        <w:rPr>
          <w:rFonts w:eastAsia="Arial Unicode MS" w:cs="Tahoma"/>
          <w:sz w:val="24"/>
          <w:szCs w:val="24"/>
        </w:rPr>
        <w:t>Salesforce.com Certified App Builder</w:t>
      </w:r>
    </w:p>
    <w:p w14:paraId="0453E9CF" w14:textId="77777777" w:rsidR="002A6DAD" w:rsidRPr="006B59BB" w:rsidRDefault="002A6DAD" w:rsidP="002A6DAD">
      <w:pPr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6F7860">
        <w:rPr>
          <w:rFonts w:eastAsia="Arial Unicode MS" w:cs="Tahoma"/>
          <w:sz w:val="24"/>
          <w:szCs w:val="24"/>
        </w:rPr>
        <w:t xml:space="preserve">Salesforce.com Certified </w:t>
      </w:r>
      <w:r>
        <w:rPr>
          <w:rFonts w:eastAsia="Arial Unicode MS" w:cs="Tahoma"/>
          <w:sz w:val="24"/>
          <w:szCs w:val="24"/>
        </w:rPr>
        <w:t>Sales Cloud Consultant</w:t>
      </w:r>
    </w:p>
    <w:p w14:paraId="223D5715" w14:textId="77777777" w:rsidR="002A6DAD" w:rsidRPr="006B59BB" w:rsidRDefault="002A6DAD" w:rsidP="002A6DAD">
      <w:pPr>
        <w:numPr>
          <w:ilvl w:val="0"/>
          <w:numId w:val="15"/>
        </w:numPr>
        <w:rPr>
          <w:rFonts w:eastAsia="Arial Unicode MS" w:cs="Tahoma"/>
          <w:sz w:val="24"/>
          <w:szCs w:val="24"/>
        </w:rPr>
      </w:pPr>
      <w:r w:rsidRPr="006B59BB">
        <w:rPr>
          <w:rFonts w:eastAsia="Arial Unicode MS" w:cs="Tahoma"/>
          <w:sz w:val="24"/>
          <w:szCs w:val="24"/>
        </w:rPr>
        <w:t>Got Best Perfor</w:t>
      </w:r>
      <w:r>
        <w:rPr>
          <w:rFonts w:eastAsia="Arial Unicode MS" w:cs="Tahoma"/>
          <w:sz w:val="24"/>
          <w:szCs w:val="24"/>
        </w:rPr>
        <w:t>mer Award for FY-17 – FY18</w:t>
      </w:r>
    </w:p>
    <w:p w14:paraId="264292E7" w14:textId="77777777" w:rsidR="002A6DAD" w:rsidRDefault="002A6DAD" w:rsidP="002A6DAD">
      <w:pPr>
        <w:tabs>
          <w:tab w:val="left" w:pos="2898"/>
          <w:tab w:val="left" w:pos="8838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842184">
        <w:rPr>
          <w:rFonts w:eastAsia="Times New Roman"/>
          <w:b/>
          <w:bCs/>
          <w:sz w:val="28"/>
          <w:szCs w:val="28"/>
        </w:rPr>
        <w:t>Project Experience</w:t>
      </w:r>
      <w:r>
        <w:rPr>
          <w:rFonts w:eastAsia="Times New Roman"/>
          <w:b/>
          <w:bCs/>
          <w:sz w:val="28"/>
          <w:szCs w:val="28"/>
        </w:rPr>
        <w:t>:</w:t>
      </w:r>
    </w:p>
    <w:p w14:paraId="630A6C53" w14:textId="77777777" w:rsidR="002A6DAD" w:rsidRDefault="002A6DAD" w:rsidP="002A6DAD">
      <w:pPr>
        <w:tabs>
          <w:tab w:val="left" w:pos="2898"/>
          <w:tab w:val="left" w:pos="8838"/>
        </w:tabs>
        <w:spacing w:after="120"/>
        <w:rPr>
          <w:rFonts w:cs="Verdana"/>
          <w:b/>
          <w:sz w:val="24"/>
          <w:szCs w:val="24"/>
        </w:rPr>
      </w:pPr>
      <w:r>
        <w:t xml:space="preserve">        </w:t>
      </w:r>
      <w:r w:rsidRPr="009E008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) Project Title</w:t>
      </w:r>
      <w:r w:rsidRPr="009E008C">
        <w:rPr>
          <w:b/>
          <w:sz w:val="24"/>
          <w:szCs w:val="24"/>
        </w:rPr>
        <w:t xml:space="preserve">: </w:t>
      </w:r>
      <w:r>
        <w:rPr>
          <w:rFonts w:cs="Verdana"/>
          <w:b/>
          <w:sz w:val="24"/>
          <w:szCs w:val="24"/>
        </w:rPr>
        <w:t>Philips</w:t>
      </w:r>
      <w:r w:rsidRPr="006B59BB">
        <w:rPr>
          <w:rFonts w:cs="Verdana"/>
          <w:b/>
          <w:sz w:val="24"/>
          <w:szCs w:val="24"/>
        </w:rPr>
        <w:t xml:space="preserve"> –ServiceMax</w:t>
      </w:r>
    </w:p>
    <w:p w14:paraId="21EAA623" w14:textId="77777777" w:rsidR="002A6DAD" w:rsidRDefault="002A6DAD" w:rsidP="002A6DAD">
      <w:pPr>
        <w:suppressAutoHyphens w:val="0"/>
        <w:spacing w:after="0" w:line="240" w:lineRule="auto"/>
      </w:pPr>
      <w:r>
        <w:t xml:space="preserve">           Duration: May 2016 - present</w:t>
      </w:r>
    </w:p>
    <w:p w14:paraId="41F45B77" w14:textId="77777777" w:rsidR="002A6DAD" w:rsidRDefault="002A6DAD" w:rsidP="002A6DAD">
      <w:pPr>
        <w:suppressAutoHyphens w:val="0"/>
        <w:spacing w:after="0" w:line="240" w:lineRule="auto"/>
      </w:pPr>
      <w:r>
        <w:t xml:space="preserve">           Team Size: 15</w:t>
      </w:r>
    </w:p>
    <w:p w14:paraId="5665BA66" w14:textId="77777777" w:rsidR="002A6DAD" w:rsidRPr="00386857" w:rsidRDefault="002A6DAD" w:rsidP="002A6DAD">
      <w:pPr>
        <w:suppressAutoHyphens w:val="0"/>
        <w:spacing w:after="0" w:line="240" w:lineRule="auto"/>
      </w:pPr>
      <w:r>
        <w:t xml:space="preserve">           </w:t>
      </w:r>
      <w:r w:rsidRPr="00386857">
        <w:t>Tools used: Salesforce, Data Loader, ServiceMax, MS Excel, MS Word</w:t>
      </w:r>
      <w:r>
        <w:t>, Rally, HP ALM</w:t>
      </w:r>
    </w:p>
    <w:p w14:paraId="17ACB08D" w14:textId="77777777" w:rsidR="002A6DAD" w:rsidRPr="00386857" w:rsidRDefault="002A6DAD" w:rsidP="002A6DAD">
      <w:pPr>
        <w:suppressAutoHyphens w:val="0"/>
        <w:spacing w:after="0" w:line="240" w:lineRule="auto"/>
      </w:pPr>
    </w:p>
    <w:p w14:paraId="56FDCE5D" w14:textId="77777777" w:rsidR="002A6DAD" w:rsidRDefault="002A6DAD" w:rsidP="002A6DAD">
      <w:pPr>
        <w:ind w:left="426"/>
      </w:pPr>
      <w:r w:rsidRPr="005F5666">
        <w:rPr>
          <w:b/>
          <w:sz w:val="24"/>
        </w:rPr>
        <w:t>About the Project:</w:t>
      </w:r>
      <w:r>
        <w:br/>
        <w:t>ServiceMax is a cloud-based field service Management solution.</w:t>
      </w:r>
    </w:p>
    <w:p w14:paraId="61E2A804" w14:textId="77777777" w:rsidR="002A6DAD" w:rsidRDefault="002A6DAD" w:rsidP="002A6DAD">
      <w:pPr>
        <w:ind w:left="426"/>
      </w:pPr>
      <w:r>
        <w:lastRenderedPageBreak/>
        <w:t>For technicians, managers and executives, ServiceMax offers on-demand solutions that automate operational planning such as workforce optimization, advanced scheduling and dispatch, parts logistics, inventory and depot repair, and installed base entitlements.</w:t>
      </w:r>
    </w:p>
    <w:p w14:paraId="4F548050" w14:textId="77777777" w:rsidR="002A6DAD" w:rsidRDefault="002A6DAD" w:rsidP="002A6DAD">
      <w:pPr>
        <w:ind w:left="426"/>
      </w:pPr>
      <w:r>
        <w:t>Philips uses Servicemax for Field Service Agent(FSA) and Work Order Management</w:t>
      </w:r>
    </w:p>
    <w:p w14:paraId="77CB5540" w14:textId="77777777" w:rsidR="002A6DAD" w:rsidRPr="00054E0C" w:rsidRDefault="002A6DAD" w:rsidP="002A6DAD">
      <w:pPr>
        <w:ind w:left="426"/>
        <w:rPr>
          <w:rFonts w:eastAsia="Arial Unicode MS" w:cs="Tahoma"/>
          <w:b/>
          <w:sz w:val="24"/>
          <w:szCs w:val="24"/>
        </w:rPr>
      </w:pPr>
      <w:r>
        <w:t>ServiceMax has also a mobile client which can be used by technician to get their assigned work orders based on their location.</w:t>
      </w:r>
    </w:p>
    <w:p w14:paraId="4E92706F" w14:textId="77777777" w:rsidR="002A6DAD" w:rsidRPr="00054E0C" w:rsidRDefault="002A6DAD" w:rsidP="002A6DAD">
      <w:pPr>
        <w:rPr>
          <w:rFonts w:eastAsia="Arial Unicode MS" w:cs="Tahoma"/>
          <w:b/>
          <w:sz w:val="24"/>
          <w:szCs w:val="24"/>
        </w:rPr>
      </w:pPr>
      <w:r>
        <w:rPr>
          <w:rFonts w:eastAsia="Arial Unicode MS" w:cs="Tahoma"/>
          <w:b/>
          <w:sz w:val="24"/>
          <w:szCs w:val="24"/>
        </w:rPr>
        <w:t xml:space="preserve">       </w:t>
      </w:r>
      <w:r w:rsidRPr="00054E0C">
        <w:rPr>
          <w:rFonts w:eastAsia="Arial Unicode MS" w:cs="Tahoma"/>
          <w:b/>
          <w:sz w:val="24"/>
          <w:szCs w:val="24"/>
        </w:rPr>
        <w:t>Roles and Responsibilities:</w:t>
      </w:r>
    </w:p>
    <w:p w14:paraId="62F039A6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Study Requirements Documents to Understand Customer Requirements</w:t>
      </w:r>
    </w:p>
    <w:p w14:paraId="34E081A7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Writing and executing Manual Test Cases.</w:t>
      </w:r>
    </w:p>
    <w:p w14:paraId="23DAB02C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Involved in daily live calls with Philips team to test the functionality</w:t>
      </w:r>
    </w:p>
    <w:p w14:paraId="17A54CEC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Conducted Integration testing with Valid/Invalid inputs under different scenarios.</w:t>
      </w:r>
    </w:p>
    <w:p w14:paraId="3B84B168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Involved in review meetings along with test lead and collect data for cases.</w:t>
      </w:r>
    </w:p>
    <w:p w14:paraId="6C96BB0B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Testing in iPad and iPhone</w:t>
      </w:r>
    </w:p>
    <w:p w14:paraId="6D929426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Involved in Defect tracking and categorization in Rally</w:t>
      </w:r>
    </w:p>
    <w:p w14:paraId="2B4A5916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 xml:space="preserve">Conducted Re &amp; Regression Testing on every modified s/w build to close bugs </w:t>
      </w:r>
    </w:p>
    <w:p w14:paraId="5E486E64" w14:textId="77777777" w:rsidR="002A6DAD" w:rsidRPr="004029A1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Coordinated with Developers for Defect analysis and their fixes.</w:t>
      </w:r>
    </w:p>
    <w:p w14:paraId="1BBFE485" w14:textId="77777777" w:rsidR="002A6DAD" w:rsidRDefault="002A6DAD" w:rsidP="002A6DAD">
      <w:pPr>
        <w:suppressAutoHyphens w:val="0"/>
        <w:spacing w:after="0" w:line="240" w:lineRule="auto"/>
        <w:ind w:left="720"/>
        <w:jc w:val="both"/>
        <w:rPr>
          <w:rFonts w:eastAsia="Arial Unicode MS" w:cs="Tahoma"/>
          <w:sz w:val="24"/>
          <w:szCs w:val="24"/>
        </w:rPr>
      </w:pPr>
      <w:r w:rsidRPr="004029A1">
        <w:rPr>
          <w:rFonts w:eastAsia="Arial Unicode MS" w:cs="Tahoma"/>
          <w:sz w:val="24"/>
          <w:szCs w:val="24"/>
        </w:rPr>
        <w:t>•</w:t>
      </w:r>
      <w:r w:rsidRPr="004029A1">
        <w:rPr>
          <w:rFonts w:eastAsia="Arial Unicode MS" w:cs="Tahoma"/>
          <w:sz w:val="24"/>
          <w:szCs w:val="24"/>
        </w:rPr>
        <w:tab/>
        <w:t>Involved in Test Reporting on daily, weekly basis through company prescribed format</w:t>
      </w:r>
    </w:p>
    <w:p w14:paraId="2BAE9543" w14:textId="77777777" w:rsidR="002A6DAD" w:rsidRDefault="002A6DAD" w:rsidP="002A6DAD">
      <w:pPr>
        <w:suppressAutoHyphens w:val="0"/>
        <w:spacing w:after="0" w:line="240" w:lineRule="auto"/>
        <w:ind w:left="360"/>
        <w:jc w:val="both"/>
        <w:rPr>
          <w:rFonts w:eastAsia="Arial Unicode MS" w:cs="Tahoma"/>
          <w:sz w:val="24"/>
          <w:szCs w:val="24"/>
        </w:rPr>
      </w:pPr>
    </w:p>
    <w:p w14:paraId="63A10819" w14:textId="77777777" w:rsidR="002A6DAD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33C0A257" w14:textId="77777777" w:rsidR="002A6DAD" w:rsidRDefault="002A6DAD" w:rsidP="002A6DAD">
      <w:pPr>
        <w:suppressAutoHyphens w:val="0"/>
        <w:spacing w:after="0" w:line="240" w:lineRule="auto"/>
        <w:rPr>
          <w:rFonts w:eastAsia="Arial Unicode MS" w:cs="Tahoma"/>
          <w:b/>
          <w:sz w:val="24"/>
          <w:szCs w:val="24"/>
        </w:rPr>
      </w:pPr>
      <w:r>
        <w:rPr>
          <w:rFonts w:eastAsia="Arial Unicode MS" w:cs="Tahoma"/>
          <w:b/>
          <w:sz w:val="24"/>
          <w:szCs w:val="24"/>
        </w:rPr>
        <w:t xml:space="preserve">      2</w:t>
      </w:r>
      <w:r w:rsidRPr="009E008C">
        <w:rPr>
          <w:rFonts w:eastAsia="Arial Unicode MS" w:cs="Tahoma"/>
          <w:b/>
          <w:sz w:val="24"/>
          <w:szCs w:val="24"/>
        </w:rPr>
        <w:t xml:space="preserve">) </w:t>
      </w:r>
      <w:r>
        <w:rPr>
          <w:rFonts w:eastAsia="Arial Unicode MS" w:cs="Tahoma"/>
          <w:b/>
          <w:sz w:val="24"/>
          <w:szCs w:val="24"/>
        </w:rPr>
        <w:t xml:space="preserve">Project Title: Philips - </w:t>
      </w:r>
      <w:r w:rsidRPr="00961BAB">
        <w:rPr>
          <w:rFonts w:eastAsia="Arial Unicode MS" w:cs="Tahoma"/>
          <w:b/>
          <w:sz w:val="24"/>
          <w:szCs w:val="24"/>
        </w:rPr>
        <w:t>Xcellent Care</w:t>
      </w:r>
    </w:p>
    <w:p w14:paraId="0020B5BB" w14:textId="77777777" w:rsidR="002A6DAD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01E87D69" w14:textId="77777777" w:rsidR="002A6DAD" w:rsidRDefault="002A6DAD" w:rsidP="002A6DAD">
      <w:pPr>
        <w:suppressAutoHyphens w:val="0"/>
        <w:spacing w:after="0" w:line="240" w:lineRule="auto"/>
      </w:pPr>
      <w:r>
        <w:t xml:space="preserve">           Duration: Aug 2015 – May 2016</w:t>
      </w:r>
    </w:p>
    <w:p w14:paraId="4F1FDAA5" w14:textId="77777777" w:rsidR="002A6DAD" w:rsidRDefault="002A6DAD" w:rsidP="002A6DAD">
      <w:pPr>
        <w:suppressAutoHyphens w:val="0"/>
        <w:spacing w:after="0" w:line="240" w:lineRule="auto"/>
      </w:pPr>
      <w:r>
        <w:t xml:space="preserve">           Team Size: 8</w:t>
      </w:r>
    </w:p>
    <w:p w14:paraId="1413C852" w14:textId="77777777" w:rsidR="002A6DAD" w:rsidRPr="00386857" w:rsidRDefault="002A6DAD" w:rsidP="002A6DAD">
      <w:pPr>
        <w:suppressAutoHyphens w:val="0"/>
        <w:spacing w:after="0" w:line="240" w:lineRule="auto"/>
      </w:pPr>
      <w:r>
        <w:t xml:space="preserve">           </w:t>
      </w:r>
      <w:r w:rsidRPr="00386857">
        <w:t>Tools used: Salesfo</w:t>
      </w:r>
      <w:r>
        <w:t>rce, Data Loader,</w:t>
      </w:r>
      <w:r w:rsidRPr="00386857">
        <w:t xml:space="preserve"> MS Excel, MS Word</w:t>
      </w:r>
      <w:r>
        <w:t>, Rally</w:t>
      </w:r>
    </w:p>
    <w:p w14:paraId="55F8A3EA" w14:textId="77777777" w:rsidR="002A6DAD" w:rsidRPr="00386857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3EB535B4" w14:textId="77777777" w:rsidR="002A6DAD" w:rsidRDefault="002A6DAD" w:rsidP="002A6DAD">
      <w:pPr>
        <w:suppressAutoHyphens w:val="0"/>
        <w:spacing w:after="0" w:line="240" w:lineRule="auto"/>
        <w:rPr>
          <w:rFonts w:eastAsia="Arial Unicode MS" w:cs="Tahoma"/>
          <w:b/>
          <w:sz w:val="24"/>
          <w:szCs w:val="24"/>
        </w:rPr>
      </w:pPr>
      <w:r>
        <w:rPr>
          <w:rFonts w:eastAsia="Arial Unicode MS" w:cs="Tahoma"/>
          <w:b/>
          <w:sz w:val="24"/>
          <w:szCs w:val="24"/>
        </w:rPr>
        <w:t xml:space="preserve">       About the Project:</w:t>
      </w:r>
    </w:p>
    <w:p w14:paraId="48DA113B" w14:textId="77777777" w:rsidR="002A6DAD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70D3F247" w14:textId="77777777" w:rsidR="002A6DAD" w:rsidRDefault="002A6DAD" w:rsidP="002A6DAD">
      <w:pPr>
        <w:ind w:left="720"/>
      </w:pPr>
      <w:r>
        <w:t xml:space="preserve">Xcellent Care project focuses on Consumer Lifestyle division of Philips. </w:t>
      </w:r>
      <w:r w:rsidRPr="0046180D">
        <w:t>This Project aims at the introduction of a common B2C platform that lower IT operational costs, increase our contact centers efficiency, enhance the consumers experience and build consumer loyalty</w:t>
      </w:r>
      <w:r>
        <w:t>.</w:t>
      </w:r>
    </w:p>
    <w:p w14:paraId="0E027293" w14:textId="77777777" w:rsidR="002A6DAD" w:rsidRPr="00BF5F6E" w:rsidRDefault="002A6DAD" w:rsidP="002A6DAD">
      <w:pPr>
        <w:suppressAutoHyphens w:val="0"/>
        <w:spacing w:after="0" w:line="240" w:lineRule="auto"/>
        <w:ind w:left="426"/>
        <w:rPr>
          <w:rFonts w:eastAsia="Arial Unicode MS" w:cs="Tahoma"/>
          <w:sz w:val="24"/>
          <w:szCs w:val="24"/>
        </w:rPr>
      </w:pPr>
      <w:r>
        <w:rPr>
          <w:rFonts w:eastAsia="Arial Unicode MS" w:cs="Tahoma"/>
          <w:b/>
          <w:sz w:val="24"/>
          <w:szCs w:val="24"/>
        </w:rPr>
        <w:t>Roles and Responsibilities:</w:t>
      </w:r>
    </w:p>
    <w:p w14:paraId="0EF230B8" w14:textId="77777777" w:rsidR="002A6DAD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7C43C8F9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 w:line="259" w:lineRule="auto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Knowledge to configure objects, tabs, fields, field validations.</w:t>
      </w:r>
    </w:p>
    <w:p w14:paraId="4F81F942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 w:line="259" w:lineRule="auto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Participated in interactions with the client to understand the requirements</w:t>
      </w:r>
    </w:p>
    <w:p w14:paraId="48443C1B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 w:line="259" w:lineRule="auto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Writing the SIT test cases and UAT test cases in the Tracker tool.</w:t>
      </w:r>
    </w:p>
    <w:p w14:paraId="7CC2BD8F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 w:line="259" w:lineRule="auto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Closely work with the lead for Test cases reviews</w:t>
      </w:r>
    </w:p>
    <w:p w14:paraId="55EF0A6A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 w:line="259" w:lineRule="auto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Execution of test cases and triaging the defects.</w:t>
      </w:r>
    </w:p>
    <w:p w14:paraId="4E6F5AE6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 w:line="259" w:lineRule="auto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Reporting daily status to Lead and Manager</w:t>
      </w:r>
    </w:p>
    <w:p w14:paraId="20FF13F5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 w:line="259" w:lineRule="auto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Extensively involving with DEVELOPMENT and BA Teams for Defect Triage</w:t>
      </w:r>
    </w:p>
    <w:p w14:paraId="74AD4EC8" w14:textId="77777777" w:rsidR="002A6DAD" w:rsidRPr="00864548" w:rsidRDefault="002A6DAD" w:rsidP="002A6DAD">
      <w:pPr>
        <w:pStyle w:val="ListParagraph"/>
        <w:numPr>
          <w:ilvl w:val="0"/>
          <w:numId w:val="27"/>
        </w:numPr>
        <w:suppressAutoHyphens w:val="0"/>
        <w:spacing w:before="0" w:after="160"/>
        <w:contextualSpacing/>
        <w:rPr>
          <w:rFonts w:ascii="Calibri" w:hAnsi="Calibri" w:cs="Calibri"/>
          <w:sz w:val="24"/>
          <w:szCs w:val="24"/>
        </w:rPr>
      </w:pPr>
      <w:r w:rsidRPr="00864548">
        <w:rPr>
          <w:rFonts w:ascii="Calibri" w:hAnsi="Calibri" w:cs="Calibri"/>
          <w:sz w:val="24"/>
          <w:szCs w:val="24"/>
        </w:rPr>
        <w:t xml:space="preserve">      Maintaining Reports for Execution and tracking them until the successful release.</w:t>
      </w:r>
    </w:p>
    <w:p w14:paraId="37B43203" w14:textId="77777777" w:rsidR="002A6DAD" w:rsidRPr="00386857" w:rsidRDefault="002A6DAD" w:rsidP="002A6DAD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Arial Unicode MS" w:hAnsi="Times New Roman" w:cs="Times New Roman"/>
          <w:sz w:val="20"/>
          <w:szCs w:val="20"/>
        </w:rPr>
      </w:pPr>
      <w:r w:rsidRPr="00864548">
        <w:rPr>
          <w:sz w:val="24"/>
          <w:szCs w:val="24"/>
        </w:rPr>
        <w:t xml:space="preserve">      Ensuring on time delivery of all deliverables</w:t>
      </w:r>
    </w:p>
    <w:p w14:paraId="16EF7189" w14:textId="77777777" w:rsidR="002A6DAD" w:rsidRPr="00386857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7AE36371" w14:textId="77777777" w:rsidR="002A6DAD" w:rsidRPr="00961BAB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006ADB9E" w14:textId="77777777" w:rsidR="002A6DAD" w:rsidRDefault="002A6DAD" w:rsidP="002A6DAD">
      <w:pPr>
        <w:tabs>
          <w:tab w:val="left" w:pos="2898"/>
          <w:tab w:val="left" w:pos="8838"/>
        </w:tabs>
        <w:spacing w:after="120"/>
        <w:rPr>
          <w:rFonts w:eastAsia="Arial Unicode MS" w:cs="Tahoma"/>
          <w:b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     </w:t>
      </w:r>
      <w:r>
        <w:rPr>
          <w:rFonts w:eastAsia="Arial Unicode MS" w:cs="Tahoma"/>
          <w:b/>
          <w:sz w:val="24"/>
          <w:szCs w:val="24"/>
        </w:rPr>
        <w:t>3</w:t>
      </w:r>
      <w:r w:rsidRPr="009E008C">
        <w:rPr>
          <w:rFonts w:eastAsia="Arial Unicode MS" w:cs="Tahoma"/>
          <w:b/>
          <w:sz w:val="24"/>
          <w:szCs w:val="24"/>
        </w:rPr>
        <w:t xml:space="preserve">) </w:t>
      </w:r>
      <w:r>
        <w:rPr>
          <w:rFonts w:eastAsia="Arial Unicode MS" w:cs="Tahoma"/>
          <w:b/>
          <w:sz w:val="24"/>
          <w:szCs w:val="24"/>
        </w:rPr>
        <w:t>Project Title: Philips – Gemini</w:t>
      </w:r>
    </w:p>
    <w:p w14:paraId="1E77EFBA" w14:textId="77777777" w:rsidR="002A6DAD" w:rsidRDefault="002A6DAD" w:rsidP="002A6DAD">
      <w:pPr>
        <w:suppressAutoHyphens w:val="0"/>
        <w:spacing w:after="0" w:line="240" w:lineRule="auto"/>
      </w:pPr>
      <w:r>
        <w:t xml:space="preserve">           Duration: Sep 2014 – Jul 2015</w:t>
      </w:r>
    </w:p>
    <w:p w14:paraId="7A34764E" w14:textId="77777777" w:rsidR="002A6DAD" w:rsidRDefault="002A6DAD" w:rsidP="002A6DAD">
      <w:pPr>
        <w:suppressAutoHyphens w:val="0"/>
        <w:spacing w:after="0" w:line="240" w:lineRule="auto"/>
      </w:pPr>
      <w:r>
        <w:t xml:space="preserve">           Team Size: 4</w:t>
      </w:r>
    </w:p>
    <w:p w14:paraId="49AB7B78" w14:textId="77777777" w:rsidR="002A6DAD" w:rsidRPr="00386857" w:rsidRDefault="002A6DAD" w:rsidP="002A6DAD">
      <w:pPr>
        <w:suppressAutoHyphens w:val="0"/>
        <w:spacing w:after="0" w:line="240" w:lineRule="auto"/>
      </w:pPr>
      <w:r>
        <w:t xml:space="preserve">           </w:t>
      </w:r>
      <w:r w:rsidRPr="00386857">
        <w:t>Tools used: Salesfo</w:t>
      </w:r>
      <w:r>
        <w:t>rce, Data Loader, Work bench</w:t>
      </w:r>
      <w:r w:rsidRPr="00386857">
        <w:t>, MS Excel, MS Word</w:t>
      </w:r>
    </w:p>
    <w:p w14:paraId="52AC86D4" w14:textId="77777777" w:rsidR="002A6DAD" w:rsidRPr="00386857" w:rsidRDefault="002A6DAD" w:rsidP="002A6DAD">
      <w:pPr>
        <w:suppressAutoHyphens w:val="0"/>
        <w:spacing w:after="0" w:line="240" w:lineRule="auto"/>
        <w:rPr>
          <w:rFonts w:eastAsia="Arial Unicode MS"/>
        </w:rPr>
      </w:pPr>
    </w:p>
    <w:p w14:paraId="3FBD63DC" w14:textId="77777777" w:rsidR="002A6DAD" w:rsidRDefault="002A6DAD" w:rsidP="002A6DAD">
      <w:pPr>
        <w:tabs>
          <w:tab w:val="left" w:pos="2898"/>
          <w:tab w:val="left" w:pos="8838"/>
        </w:tabs>
        <w:spacing w:after="120"/>
        <w:rPr>
          <w:rFonts w:eastAsia="Arial Unicode MS" w:cs="Tahoma"/>
          <w:b/>
          <w:sz w:val="24"/>
          <w:szCs w:val="24"/>
        </w:rPr>
      </w:pPr>
      <w:r>
        <w:rPr>
          <w:rFonts w:eastAsia="Arial Unicode MS" w:cs="Tahoma"/>
          <w:b/>
          <w:sz w:val="24"/>
          <w:szCs w:val="24"/>
        </w:rPr>
        <w:t xml:space="preserve">       About the Project:</w:t>
      </w:r>
    </w:p>
    <w:p w14:paraId="5FACB787" w14:textId="77777777" w:rsidR="002A6DAD" w:rsidRDefault="002A6DAD" w:rsidP="002A6DAD">
      <w:pPr>
        <w:suppressAutoHyphens w:val="0"/>
        <w:spacing w:after="0" w:line="240" w:lineRule="auto"/>
        <w:ind w:left="426"/>
        <w:rPr>
          <w:rFonts w:eastAsia="Arial Unicode MS" w:cs="Tahoma"/>
          <w:sz w:val="24"/>
          <w:szCs w:val="24"/>
        </w:rPr>
      </w:pPr>
      <w:r w:rsidRPr="00727CEE">
        <w:rPr>
          <w:rFonts w:eastAsia="Arial Unicode MS" w:cs="Tahoma"/>
          <w:sz w:val="24"/>
          <w:szCs w:val="24"/>
        </w:rPr>
        <w:t>A leading electronic company which leverage and enterprise to enable SFDC implementation. The company develops, produces and distributes a wide range of Healthcare, Consumer Lifestyle, Home Appliances products globally. Separating the Li and HC Sect</w:t>
      </w:r>
      <w:r>
        <w:rPr>
          <w:rFonts w:eastAsia="Arial Unicode MS" w:cs="Tahoma"/>
          <w:sz w:val="24"/>
          <w:szCs w:val="24"/>
        </w:rPr>
        <w:t>or Data From one LEGACY System to o</w:t>
      </w:r>
      <w:r w:rsidRPr="00727CEE">
        <w:rPr>
          <w:rFonts w:eastAsia="Arial Unicode MS" w:cs="Tahoma"/>
          <w:sz w:val="24"/>
          <w:szCs w:val="24"/>
        </w:rPr>
        <w:t>ther</w:t>
      </w:r>
      <w:r w:rsidRPr="00BF5F6E">
        <w:rPr>
          <w:rFonts w:eastAsia="Arial Unicode MS" w:cs="Tahoma"/>
          <w:sz w:val="24"/>
          <w:szCs w:val="24"/>
        </w:rPr>
        <w:t>.</w:t>
      </w:r>
    </w:p>
    <w:p w14:paraId="00099043" w14:textId="77777777" w:rsidR="002A6DAD" w:rsidRPr="00BF5F6E" w:rsidRDefault="002A6DAD" w:rsidP="002A6DAD">
      <w:pPr>
        <w:suppressAutoHyphens w:val="0"/>
        <w:spacing w:after="0" w:line="240" w:lineRule="auto"/>
        <w:ind w:left="426"/>
        <w:rPr>
          <w:rFonts w:eastAsia="Arial Unicode MS" w:cs="Tahoma"/>
          <w:sz w:val="24"/>
          <w:szCs w:val="24"/>
        </w:rPr>
      </w:pPr>
      <w:r w:rsidRPr="00BF5F6E">
        <w:rPr>
          <w:rFonts w:eastAsia="Arial Unicode MS" w:cs="Tahoma"/>
          <w:sz w:val="24"/>
          <w:szCs w:val="24"/>
        </w:rPr>
        <w:br/>
      </w:r>
      <w:r>
        <w:rPr>
          <w:rFonts w:eastAsia="Arial Unicode MS" w:cs="Tahoma"/>
          <w:b/>
          <w:sz w:val="24"/>
          <w:szCs w:val="24"/>
        </w:rPr>
        <w:t>Roles and Responsibilities:</w:t>
      </w:r>
    </w:p>
    <w:p w14:paraId="09F00221" w14:textId="77777777" w:rsidR="002A6DAD" w:rsidRPr="00727CEE" w:rsidRDefault="002A6DAD" w:rsidP="002A6DAD">
      <w:pPr>
        <w:numPr>
          <w:ilvl w:val="0"/>
          <w:numId w:val="22"/>
        </w:numPr>
        <w:suppressAutoHyphens w:val="0"/>
        <w:spacing w:after="0" w:line="240" w:lineRule="auto"/>
        <w:jc w:val="both"/>
        <w:rPr>
          <w:sz w:val="24"/>
          <w:szCs w:val="24"/>
        </w:rPr>
      </w:pPr>
      <w:r w:rsidRPr="00727CEE">
        <w:rPr>
          <w:sz w:val="24"/>
          <w:szCs w:val="24"/>
        </w:rPr>
        <w:t>Migrating Li Sector Related data from one System to other System.</w:t>
      </w:r>
    </w:p>
    <w:p w14:paraId="578E70C6" w14:textId="77777777" w:rsidR="002A6DAD" w:rsidRPr="00727CEE" w:rsidRDefault="002A6DAD" w:rsidP="002A6DAD">
      <w:pPr>
        <w:numPr>
          <w:ilvl w:val="0"/>
          <w:numId w:val="22"/>
        </w:numPr>
        <w:suppressAutoHyphens w:val="0"/>
        <w:spacing w:after="0" w:line="240" w:lineRule="auto"/>
        <w:jc w:val="both"/>
        <w:rPr>
          <w:sz w:val="24"/>
          <w:szCs w:val="24"/>
        </w:rPr>
      </w:pPr>
      <w:r w:rsidRPr="00727CEE">
        <w:rPr>
          <w:sz w:val="24"/>
          <w:szCs w:val="24"/>
        </w:rPr>
        <w:t>Migrating Attachments, Chatter Attachments, And Opportunity Related Attachments.</w:t>
      </w:r>
    </w:p>
    <w:p w14:paraId="0E8939B0" w14:textId="77777777" w:rsidR="002A6DAD" w:rsidRPr="00BE1DDD" w:rsidRDefault="002A6DAD" w:rsidP="002A6DAD">
      <w:pPr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  <w:r w:rsidRPr="00727CEE">
        <w:rPr>
          <w:sz w:val="24"/>
          <w:szCs w:val="24"/>
        </w:rPr>
        <w:t>Creating CSV File and SDL File</w:t>
      </w:r>
      <w:r w:rsidRPr="00727CEE">
        <w:rPr>
          <w:rFonts w:eastAsia="Arial Unicode MS" w:cs="Tahoma"/>
          <w:sz w:val="24"/>
          <w:szCs w:val="24"/>
        </w:rPr>
        <w:t xml:space="preserve"> </w:t>
      </w:r>
      <w:r w:rsidRPr="00BE1DDD">
        <w:rPr>
          <w:rFonts w:eastAsia="Arial Unicode MS" w:cs="Tahoma"/>
          <w:sz w:val="24"/>
          <w:szCs w:val="24"/>
        </w:rPr>
        <w:t>Communicate the status to Stakeholders in a daily and weekly basis Applications</w:t>
      </w:r>
    </w:p>
    <w:p w14:paraId="4176C976" w14:textId="77777777" w:rsidR="002A6DAD" w:rsidRPr="00BE1DDD" w:rsidRDefault="002A6DAD" w:rsidP="002A6DAD">
      <w:pPr>
        <w:numPr>
          <w:ilvl w:val="0"/>
          <w:numId w:val="22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Arial Unicode MS" w:cs="Tahoma"/>
          <w:sz w:val="24"/>
          <w:szCs w:val="24"/>
        </w:rPr>
        <w:t>Test Data s</w:t>
      </w:r>
      <w:r w:rsidRPr="00BF5F6E">
        <w:rPr>
          <w:rFonts w:eastAsia="Arial Unicode MS" w:cs="Tahoma"/>
          <w:sz w:val="24"/>
          <w:szCs w:val="24"/>
        </w:rPr>
        <w:t>tatus reporting and Review</w:t>
      </w:r>
    </w:p>
    <w:p w14:paraId="051B9A5F" w14:textId="77777777" w:rsidR="002A6DAD" w:rsidRDefault="002A6DAD" w:rsidP="002A6DAD">
      <w:pPr>
        <w:suppressAutoHyphens w:val="0"/>
        <w:spacing w:after="0" w:line="240" w:lineRule="auto"/>
        <w:ind w:left="720"/>
        <w:rPr>
          <w:rFonts w:eastAsia="Arial Unicode MS" w:cs="Tahoma"/>
          <w:sz w:val="24"/>
          <w:szCs w:val="24"/>
        </w:rPr>
      </w:pPr>
      <w:r w:rsidRPr="00727CEE">
        <w:rPr>
          <w:rFonts w:eastAsia="Arial Unicode MS" w:cs="Tahoma"/>
          <w:sz w:val="28"/>
          <w:szCs w:val="24"/>
        </w:rPr>
        <w:t xml:space="preserve">•    </w:t>
      </w:r>
      <w:r w:rsidRPr="00727CEE">
        <w:rPr>
          <w:rFonts w:eastAsia="Arial Unicode MS" w:cs="Tahoma"/>
          <w:sz w:val="24"/>
          <w:szCs w:val="24"/>
        </w:rPr>
        <w:t xml:space="preserve">Involved in the bug fixes during the UAT. </w:t>
      </w:r>
    </w:p>
    <w:p w14:paraId="0EFDF493" w14:textId="77777777" w:rsidR="002A6DAD" w:rsidRDefault="002A6DAD" w:rsidP="002A6DAD">
      <w:pPr>
        <w:suppressAutoHyphens w:val="0"/>
        <w:spacing w:after="0" w:line="240" w:lineRule="auto"/>
        <w:ind w:left="720"/>
        <w:rPr>
          <w:rFonts w:eastAsia="Arial Unicode MS" w:cs="Tahoma"/>
          <w:sz w:val="24"/>
          <w:szCs w:val="24"/>
        </w:rPr>
      </w:pPr>
      <w:r w:rsidRPr="00727CEE">
        <w:rPr>
          <w:rFonts w:eastAsia="Arial Unicode MS" w:cs="Tahoma"/>
          <w:sz w:val="28"/>
          <w:szCs w:val="24"/>
        </w:rPr>
        <w:t>•</w:t>
      </w:r>
      <w:r>
        <w:rPr>
          <w:rFonts w:eastAsia="Arial Unicode MS" w:cs="Tahoma"/>
          <w:sz w:val="24"/>
          <w:szCs w:val="24"/>
        </w:rPr>
        <w:t xml:space="preserve">     </w:t>
      </w:r>
      <w:r w:rsidRPr="00727CEE">
        <w:rPr>
          <w:rFonts w:eastAsia="Arial Unicode MS" w:cs="Tahoma"/>
          <w:sz w:val="24"/>
          <w:szCs w:val="24"/>
        </w:rPr>
        <w:t>Complex Data loading activities involving multi-level of relationship using Apex Data Loader, Workbench,</w:t>
      </w:r>
      <w:r>
        <w:rPr>
          <w:rFonts w:eastAsia="Arial Unicode MS" w:cs="Tahoma"/>
          <w:sz w:val="24"/>
          <w:szCs w:val="24"/>
        </w:rPr>
        <w:t xml:space="preserve"> </w:t>
      </w:r>
      <w:r w:rsidRPr="00727CEE">
        <w:rPr>
          <w:rFonts w:eastAsia="Arial Unicode MS" w:cs="Tahoma"/>
          <w:sz w:val="24"/>
          <w:szCs w:val="24"/>
        </w:rPr>
        <w:t>etc.</w:t>
      </w:r>
    </w:p>
    <w:p w14:paraId="3F9C5882" w14:textId="77777777" w:rsidR="002A6DAD" w:rsidRPr="00727CEE" w:rsidRDefault="002A6DAD" w:rsidP="002A6DAD">
      <w:pPr>
        <w:numPr>
          <w:ilvl w:val="0"/>
          <w:numId w:val="30"/>
        </w:numPr>
        <w:suppressAutoHyphens w:val="0"/>
        <w:spacing w:after="0" w:line="240" w:lineRule="auto"/>
        <w:rPr>
          <w:rFonts w:eastAsia="Arial Unicode MS" w:cs="Tahoma"/>
          <w:sz w:val="24"/>
          <w:szCs w:val="24"/>
        </w:rPr>
      </w:pPr>
      <w:r w:rsidRPr="00727CEE">
        <w:rPr>
          <w:rFonts w:eastAsia="Arial Unicode MS" w:cs="Tahoma"/>
          <w:sz w:val="24"/>
          <w:szCs w:val="24"/>
        </w:rPr>
        <w:t>Controlling user permissions by creating different types of business profiles. Controlling record visibility among users by OWD, different types of sharing rules or by hierarchy</w:t>
      </w:r>
    </w:p>
    <w:p w14:paraId="6BFC5A67" w14:textId="77777777" w:rsidR="002A6DAD" w:rsidRPr="005F5666" w:rsidRDefault="002A6DAD" w:rsidP="002A6DAD">
      <w:pPr>
        <w:suppressAutoHyphens w:val="0"/>
        <w:spacing w:after="0" w:line="240" w:lineRule="auto"/>
      </w:pPr>
    </w:p>
    <w:p w14:paraId="4B24FFD4" w14:textId="77777777" w:rsidR="002A6DAD" w:rsidRPr="00D6744F" w:rsidRDefault="002A6DAD" w:rsidP="002A6DAD">
      <w:pPr>
        <w:suppressAutoHyphens w:val="0"/>
        <w:spacing w:after="0" w:line="240" w:lineRule="auto"/>
        <w:jc w:val="both"/>
        <w:rPr>
          <w:rFonts w:eastAsia="Arial Unicode MS" w:cs="Tahoma"/>
          <w:b/>
          <w:sz w:val="28"/>
          <w:szCs w:val="28"/>
        </w:rPr>
      </w:pPr>
      <w:r w:rsidRPr="00D6744F">
        <w:rPr>
          <w:rFonts w:eastAsia="Arial Unicode MS" w:cs="Tahoma"/>
          <w:b/>
          <w:sz w:val="28"/>
          <w:szCs w:val="28"/>
        </w:rPr>
        <w:t>Personal Information:</w:t>
      </w:r>
    </w:p>
    <w:p w14:paraId="65773CC2" w14:textId="77777777" w:rsidR="002A6DAD" w:rsidRPr="00BF5F6E" w:rsidRDefault="002A6DAD" w:rsidP="002A6DAD">
      <w:pPr>
        <w:numPr>
          <w:ilvl w:val="0"/>
          <w:numId w:val="13"/>
        </w:numPr>
        <w:suppressAutoHyphens w:val="0"/>
        <w:spacing w:after="0" w:line="240" w:lineRule="auto"/>
        <w:ind w:left="709"/>
        <w:jc w:val="both"/>
        <w:rPr>
          <w:rFonts w:eastAsia="Arial Unicode MS" w:cs="Tahoma"/>
          <w:sz w:val="24"/>
          <w:szCs w:val="24"/>
        </w:rPr>
      </w:pPr>
      <w:r w:rsidRPr="00BF5F6E">
        <w:rPr>
          <w:rFonts w:eastAsia="Arial Unicode MS" w:cs="Tahoma"/>
          <w:sz w:val="24"/>
          <w:szCs w:val="24"/>
        </w:rPr>
        <w:t xml:space="preserve">     Name:      </w:t>
      </w:r>
      <w:r w:rsidRPr="00BF5F6E">
        <w:rPr>
          <w:rFonts w:eastAsia="Arial Unicode MS" w:cs="Tahoma"/>
          <w:sz w:val="24"/>
          <w:szCs w:val="24"/>
        </w:rPr>
        <w:tab/>
      </w:r>
      <w:r w:rsidRPr="00BF5F6E">
        <w:rPr>
          <w:rFonts w:eastAsia="Arial Unicode MS" w:cs="Tahoma"/>
          <w:sz w:val="24"/>
          <w:szCs w:val="24"/>
        </w:rPr>
        <w:tab/>
      </w:r>
      <w:r>
        <w:rPr>
          <w:rFonts w:eastAsia="Arial Unicode MS" w:cs="Tahoma"/>
          <w:sz w:val="24"/>
          <w:szCs w:val="24"/>
        </w:rPr>
        <w:t>Bikram Nayak</w:t>
      </w:r>
      <w:r w:rsidRPr="00BF5F6E">
        <w:rPr>
          <w:rFonts w:eastAsia="Arial Unicode MS" w:cs="Tahoma"/>
          <w:sz w:val="24"/>
          <w:szCs w:val="24"/>
        </w:rPr>
        <w:tab/>
      </w:r>
    </w:p>
    <w:p w14:paraId="2A62C907" w14:textId="77777777" w:rsidR="002A6DAD" w:rsidRPr="00BF5F6E" w:rsidRDefault="002A6DAD" w:rsidP="002A6DAD">
      <w:pPr>
        <w:numPr>
          <w:ilvl w:val="0"/>
          <w:numId w:val="13"/>
        </w:numPr>
        <w:suppressAutoHyphens w:val="0"/>
        <w:spacing w:after="0" w:line="240" w:lineRule="auto"/>
        <w:ind w:left="709"/>
        <w:jc w:val="both"/>
        <w:rPr>
          <w:rFonts w:eastAsia="Arial Unicode MS" w:cs="Tahoma"/>
          <w:sz w:val="24"/>
          <w:szCs w:val="24"/>
        </w:rPr>
      </w:pPr>
      <w:r w:rsidRPr="00BF5F6E">
        <w:rPr>
          <w:rFonts w:eastAsia="Arial Unicode MS" w:cs="Tahoma"/>
          <w:sz w:val="24"/>
          <w:szCs w:val="24"/>
        </w:rPr>
        <w:t xml:space="preserve">     Date of Birth:      </w:t>
      </w:r>
      <w:r>
        <w:rPr>
          <w:rFonts w:eastAsia="Arial Unicode MS" w:cs="Tahoma"/>
          <w:sz w:val="24"/>
          <w:szCs w:val="24"/>
        </w:rPr>
        <w:t xml:space="preserve">     8th Dec</w:t>
      </w:r>
      <w:r w:rsidRPr="00BF5F6E">
        <w:rPr>
          <w:rFonts w:eastAsia="Arial Unicode MS" w:cs="Tahoma"/>
          <w:sz w:val="24"/>
          <w:szCs w:val="24"/>
        </w:rPr>
        <w:t xml:space="preserve"> 1991</w:t>
      </w:r>
    </w:p>
    <w:p w14:paraId="2AC6D042" w14:textId="77777777" w:rsidR="002A6DAD" w:rsidRPr="00BF5F6E" w:rsidRDefault="002A6DAD" w:rsidP="002A6DAD">
      <w:pPr>
        <w:numPr>
          <w:ilvl w:val="0"/>
          <w:numId w:val="13"/>
        </w:numPr>
        <w:suppressAutoHyphens w:val="0"/>
        <w:spacing w:after="0" w:line="240" w:lineRule="auto"/>
        <w:ind w:left="709"/>
        <w:jc w:val="both"/>
        <w:rPr>
          <w:rFonts w:eastAsia="Arial Unicode MS" w:cs="Tahoma"/>
          <w:sz w:val="24"/>
          <w:szCs w:val="24"/>
        </w:rPr>
      </w:pPr>
      <w:r w:rsidRPr="00BF5F6E">
        <w:rPr>
          <w:rFonts w:eastAsia="Arial Unicode MS" w:cs="Tahoma"/>
          <w:sz w:val="24"/>
          <w:szCs w:val="24"/>
        </w:rPr>
        <w:t xml:space="preserve">     </w:t>
      </w:r>
      <w:r w:rsidRPr="00D6744F">
        <w:rPr>
          <w:rFonts w:eastAsia="Arial Unicode MS" w:cs="Tahoma"/>
          <w:sz w:val="24"/>
          <w:szCs w:val="24"/>
        </w:rPr>
        <w:t>Gender</w:t>
      </w:r>
      <w:r w:rsidRPr="00BF5F6E">
        <w:rPr>
          <w:rFonts w:eastAsia="Arial Unicode MS" w:cs="Tahoma"/>
          <w:sz w:val="24"/>
          <w:szCs w:val="24"/>
        </w:rPr>
        <w:tab/>
      </w:r>
      <w:r w:rsidRPr="00BF5F6E">
        <w:rPr>
          <w:rFonts w:eastAsia="Arial Unicode MS" w:cs="Tahoma"/>
          <w:sz w:val="24"/>
          <w:szCs w:val="24"/>
        </w:rPr>
        <w:tab/>
      </w:r>
      <w:r>
        <w:rPr>
          <w:rFonts w:eastAsia="Arial Unicode MS" w:cs="Tahoma"/>
          <w:sz w:val="24"/>
          <w:szCs w:val="24"/>
        </w:rPr>
        <w:t>Male</w:t>
      </w:r>
      <w:r w:rsidRPr="00BF5F6E">
        <w:rPr>
          <w:rFonts w:eastAsia="Arial Unicode MS" w:cs="Tahoma"/>
          <w:sz w:val="24"/>
          <w:szCs w:val="24"/>
        </w:rPr>
        <w:tab/>
      </w:r>
      <w:r w:rsidRPr="00BF5F6E">
        <w:rPr>
          <w:rFonts w:eastAsia="Arial Unicode MS" w:cs="Tahoma"/>
          <w:sz w:val="24"/>
          <w:szCs w:val="24"/>
        </w:rPr>
        <w:tab/>
      </w:r>
    </w:p>
    <w:p w14:paraId="28304F17" w14:textId="77777777" w:rsidR="002A6DAD" w:rsidRPr="00BF5F6E" w:rsidRDefault="002A6DAD" w:rsidP="002A6DAD">
      <w:pPr>
        <w:numPr>
          <w:ilvl w:val="0"/>
          <w:numId w:val="13"/>
        </w:numPr>
        <w:suppressAutoHyphens w:val="0"/>
        <w:spacing w:after="0" w:line="240" w:lineRule="auto"/>
        <w:ind w:left="709"/>
        <w:jc w:val="both"/>
        <w:rPr>
          <w:rFonts w:eastAsia="Arial Unicode MS" w:cs="Tahoma"/>
          <w:sz w:val="24"/>
          <w:szCs w:val="24"/>
        </w:rPr>
      </w:pPr>
      <w:r w:rsidRPr="00BF5F6E">
        <w:rPr>
          <w:rFonts w:eastAsia="Arial Unicode MS" w:cs="Tahoma"/>
          <w:sz w:val="24"/>
          <w:szCs w:val="24"/>
        </w:rPr>
        <w:t xml:space="preserve">     Marital Status:</w:t>
      </w:r>
      <w:r w:rsidRPr="00BF5F6E">
        <w:rPr>
          <w:rFonts w:eastAsia="Arial Unicode MS" w:cs="Tahoma"/>
          <w:sz w:val="24"/>
          <w:szCs w:val="24"/>
        </w:rPr>
        <w:tab/>
      </w:r>
      <w:r>
        <w:rPr>
          <w:rFonts w:eastAsia="Arial Unicode MS" w:cs="Tahoma"/>
          <w:sz w:val="24"/>
          <w:szCs w:val="24"/>
        </w:rPr>
        <w:t>S</w:t>
      </w:r>
      <w:r w:rsidRPr="00BF5F6E">
        <w:rPr>
          <w:rFonts w:eastAsia="Arial Unicode MS" w:cs="Tahoma"/>
          <w:sz w:val="24"/>
          <w:szCs w:val="24"/>
        </w:rPr>
        <w:t xml:space="preserve">ingle </w:t>
      </w:r>
      <w:r w:rsidRPr="00BF5F6E">
        <w:rPr>
          <w:rFonts w:eastAsia="Arial Unicode MS" w:cs="Tahoma"/>
          <w:sz w:val="24"/>
          <w:szCs w:val="24"/>
        </w:rPr>
        <w:tab/>
      </w:r>
    </w:p>
    <w:p w14:paraId="6056FA66" w14:textId="77777777" w:rsidR="002A6DAD" w:rsidRPr="00BF5F6E" w:rsidRDefault="002A6DAD" w:rsidP="002A6DAD">
      <w:pPr>
        <w:numPr>
          <w:ilvl w:val="0"/>
          <w:numId w:val="13"/>
        </w:numPr>
        <w:suppressAutoHyphens w:val="0"/>
        <w:spacing w:after="0" w:line="240" w:lineRule="auto"/>
        <w:ind w:left="709"/>
        <w:jc w:val="both"/>
        <w:rPr>
          <w:rFonts w:eastAsia="Arial Unicode MS" w:cs="Tahoma"/>
          <w:sz w:val="24"/>
          <w:szCs w:val="24"/>
        </w:rPr>
      </w:pPr>
      <w:r w:rsidRPr="00BF5F6E">
        <w:rPr>
          <w:rFonts w:eastAsia="Arial Unicode MS" w:cs="Tahoma"/>
          <w:sz w:val="24"/>
          <w:szCs w:val="24"/>
        </w:rPr>
        <w:t xml:space="preserve">     Contact No:     </w:t>
      </w:r>
      <w:r w:rsidRPr="00BF5F6E">
        <w:rPr>
          <w:rFonts w:eastAsia="Arial Unicode MS" w:cs="Tahoma"/>
          <w:sz w:val="24"/>
          <w:szCs w:val="24"/>
        </w:rPr>
        <w:tab/>
      </w:r>
      <w:r>
        <w:rPr>
          <w:rFonts w:eastAsia="Arial Unicode MS" w:cs="Tahoma"/>
          <w:sz w:val="24"/>
          <w:szCs w:val="24"/>
        </w:rPr>
        <w:t>+91 9739580337</w:t>
      </w:r>
    </w:p>
    <w:p w14:paraId="03D0FB1E" w14:textId="77777777" w:rsidR="002A6DAD" w:rsidRDefault="002A6DAD" w:rsidP="002A6DAD">
      <w:p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</w:p>
    <w:p w14:paraId="033E5C22" w14:textId="77777777" w:rsidR="002A6DAD" w:rsidRDefault="002A6DAD" w:rsidP="002A6DAD">
      <w:pPr>
        <w:suppressAutoHyphens w:val="0"/>
        <w:spacing w:after="0" w:line="240" w:lineRule="auto"/>
        <w:jc w:val="both"/>
        <w:rPr>
          <w:rFonts w:eastAsia="Arial Unicode MS" w:cs="Tahoma"/>
          <w:sz w:val="24"/>
          <w:szCs w:val="24"/>
        </w:rPr>
      </w:pPr>
      <w:r w:rsidRPr="00BF5F6E">
        <w:rPr>
          <w:rFonts w:eastAsia="Arial Unicode MS" w:cs="Tahoma"/>
          <w:sz w:val="24"/>
          <w:szCs w:val="24"/>
        </w:rPr>
        <w:t xml:space="preserve">  </w:t>
      </w:r>
    </w:p>
    <w:p w14:paraId="0A613A9A" w14:textId="77777777" w:rsidR="002A6DAD" w:rsidRDefault="002A6DAD" w:rsidP="002A6DAD">
      <w:pPr>
        <w:suppressAutoHyphens w:val="0"/>
        <w:spacing w:after="0" w:line="240" w:lineRule="auto"/>
        <w:jc w:val="both"/>
        <w:rPr>
          <w:rFonts w:cs="Verdana"/>
          <w:sz w:val="19"/>
          <w:szCs w:val="19"/>
        </w:rPr>
      </w:pPr>
      <w:r w:rsidRPr="00BF5F6E">
        <w:rPr>
          <w:rFonts w:eastAsia="Arial Unicode MS" w:cs="Tahoma"/>
          <w:sz w:val="24"/>
          <w:szCs w:val="24"/>
        </w:rPr>
        <w:t>I hereby certify that the above information is correct to the best of my knowledge and belief</w:t>
      </w:r>
      <w:r>
        <w:rPr>
          <w:rFonts w:cs="Verdana"/>
          <w:sz w:val="19"/>
          <w:szCs w:val="19"/>
        </w:rPr>
        <w:t>.</w:t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</w:p>
    <w:p w14:paraId="4F11ECE7" w14:textId="77777777" w:rsidR="002A6DAD" w:rsidRDefault="002A6DAD" w:rsidP="002A6DAD">
      <w:pPr>
        <w:suppressAutoHyphens w:val="0"/>
        <w:spacing w:after="0" w:line="240" w:lineRule="auto"/>
        <w:jc w:val="both"/>
        <w:rPr>
          <w:rFonts w:cs="Verdana"/>
          <w:sz w:val="19"/>
          <w:szCs w:val="19"/>
        </w:rPr>
      </w:pP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</w:p>
    <w:p w14:paraId="7DBA4B46" w14:textId="77777777" w:rsidR="002A6DAD" w:rsidRDefault="002A6DAD" w:rsidP="002A6DAD">
      <w:pPr>
        <w:suppressAutoHyphens w:val="0"/>
        <w:spacing w:after="0" w:line="240" w:lineRule="auto"/>
        <w:jc w:val="both"/>
        <w:rPr>
          <w:rFonts w:cs="Verdana"/>
          <w:sz w:val="19"/>
          <w:szCs w:val="19"/>
        </w:rPr>
      </w:pPr>
    </w:p>
    <w:p w14:paraId="6EE6A687" w14:textId="77777777" w:rsidR="002A6DAD" w:rsidRDefault="002A6DAD" w:rsidP="002A6DAD">
      <w:pPr>
        <w:suppressAutoHyphens w:val="0"/>
        <w:spacing w:after="0" w:line="240" w:lineRule="auto"/>
        <w:jc w:val="both"/>
        <w:rPr>
          <w:rFonts w:cs="Verdana"/>
          <w:sz w:val="19"/>
          <w:szCs w:val="19"/>
        </w:rPr>
      </w:pPr>
    </w:p>
    <w:p w14:paraId="218F6AAD" w14:textId="77777777" w:rsidR="002A6DAD" w:rsidRPr="00D6744F" w:rsidRDefault="002A6DAD" w:rsidP="002A6DAD">
      <w:pPr>
        <w:suppressAutoHyphens w:val="0"/>
        <w:spacing w:after="0" w:line="240" w:lineRule="auto"/>
        <w:jc w:val="both"/>
        <w:rPr>
          <w:rFonts w:cs="Verdana"/>
          <w:b/>
          <w:sz w:val="24"/>
          <w:szCs w:val="24"/>
        </w:rPr>
      </w:pP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>
        <w:rPr>
          <w:rFonts w:cs="Verdana"/>
          <w:sz w:val="19"/>
          <w:szCs w:val="19"/>
        </w:rPr>
        <w:tab/>
      </w:r>
      <w:r w:rsidRPr="00D6744F">
        <w:rPr>
          <w:rFonts w:cs="Verdana"/>
          <w:sz w:val="24"/>
          <w:szCs w:val="24"/>
        </w:rPr>
        <w:tab/>
        <w:t>(</w:t>
      </w:r>
      <w:r>
        <w:rPr>
          <w:rFonts w:cs="Verdana"/>
          <w:sz w:val="24"/>
          <w:szCs w:val="24"/>
        </w:rPr>
        <w:t>Bikram Nayak)</w:t>
      </w:r>
      <w:r>
        <w:pict w14:anchorId="3369A349">
          <v:shape id="_x0000_s1030" type="#_x0000_t75" style="position:absolute;left:0;text-align:left;margin-left:0;margin-top:0;width:1pt;height:1pt;z-index:1;mso-position-horizontal-relative:text;mso-position-vertical-relative:text">
            <v:imagedata r:id="rId12"/>
          </v:shape>
        </w:pict>
      </w:r>
    </w:p>
    <w:sectPr w:rsidR="002A6DAD" w:rsidRPr="00D6744F">
      <w:footerReference w:type="default" r:id="rId13"/>
      <w:pgSz w:w="12240" w:h="15840"/>
      <w:pgMar w:top="729" w:right="729" w:bottom="729" w:left="729" w:header="720" w:footer="720" w:gutter="0"/>
      <w:pgBorders>
        <w:top w:val="double" w:sz="1" w:space="12" w:color="000000"/>
        <w:left w:val="double" w:sz="1" w:space="12" w:color="000000"/>
        <w:bottom w:val="double" w:sz="1" w:space="12" w:color="000000"/>
        <w:right w:val="double" w:sz="1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B014D" w14:textId="77777777" w:rsidR="00C14122" w:rsidRDefault="00C14122" w:rsidP="002A6DAD">
      <w:pPr>
        <w:spacing w:after="0" w:line="240" w:lineRule="auto"/>
      </w:pPr>
      <w:r>
        <w:separator/>
      </w:r>
    </w:p>
  </w:endnote>
  <w:endnote w:type="continuationSeparator" w:id="0">
    <w:p w14:paraId="57A3B3DE" w14:textId="77777777" w:rsidR="00C14122" w:rsidRDefault="00C14122" w:rsidP="002A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rclays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64BFE" w14:textId="77777777" w:rsidR="002A6DAD" w:rsidRDefault="002A6DAD">
    <w:pPr>
      <w:pStyle w:val="Footer"/>
    </w:pPr>
    <w:r>
      <w:rPr>
        <w:noProof/>
      </w:rPr>
      <w:pict w14:anchorId="7C4DF5DE">
        <v:shapetype id="_x0000_t202" coordsize="21600,21600" o:spt="202" path="m,l,21600r21600,l21600,xe">
          <v:stroke joinstyle="miter"/>
          <v:path gradientshapeok="t" o:connecttype="rect"/>
        </v:shapetype>
        <v:shape id="MSIPCM205e44f2b970816187096e03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1;mso-position-horizontal-relative:page;mso-position-vertical-relative:page;v-text-anchor:bottom" o:allowincell="f" filled="f" stroked="f">
          <v:textbox inset=",0,,0">
            <w:txbxContent>
              <w:p w14:paraId="55DE3D28" w14:textId="77777777" w:rsidR="002A6DAD" w:rsidRPr="00E60A54" w:rsidRDefault="002A6DAD" w:rsidP="002A6DAD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E60A54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DFA11" w14:textId="77777777" w:rsidR="00C14122" w:rsidRDefault="00C14122" w:rsidP="002A6DAD">
      <w:pPr>
        <w:spacing w:after="0" w:line="240" w:lineRule="auto"/>
      </w:pPr>
      <w:r>
        <w:separator/>
      </w:r>
    </w:p>
  </w:footnote>
  <w:footnote w:type="continuationSeparator" w:id="0">
    <w:p w14:paraId="45DC7648" w14:textId="77777777" w:rsidR="00C14122" w:rsidRDefault="00C14122" w:rsidP="002A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</w:abstractNum>
  <w:abstractNum w:abstractNumId="5" w15:restartNumberingAfterBreak="0">
    <w:nsid w:val="00000006"/>
    <w:multiLevelType w:val="singleLevel"/>
    <w:tmpl w:val="00000006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8"/>
        <w:szCs w:val="18"/>
        <w:lang w:val="en-U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hybridMultilevel"/>
    <w:tmpl w:val="604499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7684A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F94A1B0"/>
    <w:lvl w:ilvl="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3A21A4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664EE2C"/>
    <w:lvl w:ilvl="0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881" w:hanging="360"/>
      </w:pPr>
    </w:lvl>
    <w:lvl w:ilvl="2">
      <w:start w:val="1"/>
      <w:numFmt w:val="lowerRoman"/>
      <w:lvlRestart w:val="0"/>
      <w:lvlText w:val="%3."/>
      <w:lvlJc w:val="right"/>
      <w:pPr>
        <w:ind w:left="2601" w:hanging="180"/>
      </w:pPr>
    </w:lvl>
    <w:lvl w:ilvl="3">
      <w:start w:val="1"/>
      <w:numFmt w:val="decimal"/>
      <w:lvlRestart w:val="0"/>
      <w:lvlText w:val="%4."/>
      <w:lvlJc w:val="left"/>
      <w:pPr>
        <w:ind w:left="3321" w:hanging="360"/>
      </w:pPr>
    </w:lvl>
    <w:lvl w:ilvl="4">
      <w:start w:val="1"/>
      <w:numFmt w:val="lowerLetter"/>
      <w:lvlRestart w:val="0"/>
      <w:lvlText w:val="%5."/>
      <w:lvlJc w:val="left"/>
      <w:pPr>
        <w:ind w:left="4041" w:hanging="360"/>
      </w:pPr>
    </w:lvl>
    <w:lvl w:ilvl="5">
      <w:start w:val="1"/>
      <w:numFmt w:val="lowerRoman"/>
      <w:lvlRestart w:val="0"/>
      <w:lvlText w:val="%6."/>
      <w:lvlJc w:val="right"/>
      <w:pPr>
        <w:ind w:left="4761" w:hanging="180"/>
      </w:pPr>
    </w:lvl>
    <w:lvl w:ilvl="6">
      <w:start w:val="1"/>
      <w:numFmt w:val="decimal"/>
      <w:lvlRestart w:val="0"/>
      <w:lvlText w:val="%7."/>
      <w:lvlJc w:val="left"/>
      <w:pPr>
        <w:ind w:left="5481" w:hanging="360"/>
      </w:pPr>
    </w:lvl>
    <w:lvl w:ilvl="7">
      <w:start w:val="1"/>
      <w:numFmt w:val="lowerLetter"/>
      <w:lvlRestart w:val="0"/>
      <w:lvlText w:val="%8."/>
      <w:lvlJc w:val="left"/>
      <w:pPr>
        <w:ind w:left="6201" w:hanging="360"/>
      </w:pPr>
    </w:lvl>
    <w:lvl w:ilvl="8">
      <w:start w:val="1"/>
      <w:numFmt w:val="lowerRoman"/>
      <w:lvlRestart w:val="0"/>
      <w:lvlText w:val="%9."/>
      <w:lvlJc w:val="right"/>
      <w:pPr>
        <w:ind w:left="6921" w:hanging="180"/>
      </w:pPr>
    </w:lvl>
  </w:abstractNum>
  <w:abstractNum w:abstractNumId="12" w15:restartNumberingAfterBreak="0">
    <w:nsid w:val="0000000D"/>
    <w:multiLevelType w:val="singleLevel"/>
    <w:tmpl w:val="00000003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13" w15:restartNumberingAfterBreak="0">
    <w:nsid w:val="0000000E"/>
    <w:multiLevelType w:val="singleLevel"/>
    <w:tmpl w:val="00000003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14" w15:restartNumberingAfterBreak="0">
    <w:nsid w:val="0000000F"/>
    <w:multiLevelType w:val="hybridMultilevel"/>
    <w:tmpl w:val="91BA1C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28BAE2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42E16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79B6D642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00000013"/>
    <w:multiLevelType w:val="hybridMultilevel"/>
    <w:tmpl w:val="E56025A0"/>
    <w:lvl w:ilvl="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FD2E980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00000015"/>
    <w:multiLevelType w:val="hybridMultilevel"/>
    <w:tmpl w:val="03E6F5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17481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11062E"/>
    <w:multiLevelType w:val="hybridMultilevel"/>
    <w:tmpl w:val="61E29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47F651A"/>
    <w:multiLevelType w:val="hybridMultilevel"/>
    <w:tmpl w:val="2812B8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A1C5A"/>
    <w:multiLevelType w:val="hybridMultilevel"/>
    <w:tmpl w:val="A9C8DF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544F53"/>
    <w:multiLevelType w:val="hybridMultilevel"/>
    <w:tmpl w:val="7B6452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2F1CFE"/>
    <w:multiLevelType w:val="hybridMultilevel"/>
    <w:tmpl w:val="4D508D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B1EAE"/>
    <w:multiLevelType w:val="hybridMultilevel"/>
    <w:tmpl w:val="750840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A14EE"/>
    <w:multiLevelType w:val="hybridMultilevel"/>
    <w:tmpl w:val="526C77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  <w:lvlOverride w:ilvl="0">
      <w:startOverride w:val="1"/>
    </w:lvlOverride>
  </w:num>
  <w:num w:numId="3">
    <w:abstractNumId w:val="16"/>
  </w:num>
  <w:num w:numId="4">
    <w:abstractNumId w:val="11"/>
  </w:num>
  <w:num w:numId="5">
    <w:abstractNumId w:val="20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  <w:num w:numId="13">
    <w:abstractNumId w:val="18"/>
  </w:num>
  <w:num w:numId="14">
    <w:abstractNumId w:val="13"/>
  </w:num>
  <w:num w:numId="15">
    <w:abstractNumId w:val="10"/>
  </w:num>
  <w:num w:numId="16">
    <w:abstractNumId w:val="19"/>
  </w:num>
  <w:num w:numId="17">
    <w:abstractNumId w:val="9"/>
  </w:num>
  <w:num w:numId="18">
    <w:abstractNumId w:val="21"/>
  </w:num>
  <w:num w:numId="19">
    <w:abstractNumId w:val="17"/>
  </w:num>
  <w:num w:numId="20">
    <w:abstractNumId w:val="15"/>
  </w:num>
  <w:num w:numId="21">
    <w:abstractNumId w:val="6"/>
  </w:num>
  <w:num w:numId="22">
    <w:abstractNumId w:val="14"/>
  </w:num>
  <w:num w:numId="23">
    <w:abstractNumId w:val="1"/>
  </w:num>
  <w:num w:numId="24">
    <w:abstractNumId w:val="27"/>
  </w:num>
  <w:num w:numId="25">
    <w:abstractNumId w:val="26"/>
  </w:num>
  <w:num w:numId="26">
    <w:abstractNumId w:val="23"/>
  </w:num>
  <w:num w:numId="27">
    <w:abstractNumId w:val="25"/>
  </w:num>
  <w:num w:numId="28">
    <w:abstractNumId w:val="28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C3C44"/>
    <w:rsid w:val="002A6DAD"/>
    <w:rsid w:val="0079315A"/>
    <w:rsid w:val="00BF153A"/>
    <w:rsid w:val="00C1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90C513"/>
  <w15:chartTrackingRefBased/>
  <w15:docId w15:val="{DE902D57-E242-4CB8-B799-95C780F6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1"/>
    </w:pPr>
    <w:rPr>
      <w:rFonts w:ascii="Verdana" w:eastAsia="Times New Roman" w:hAnsi="Verdana" w:cs="Verdana"/>
      <w:b/>
      <w:bCs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shd w:val="clear" w:color="auto" w:fill="CCCCCC"/>
      <w:jc w:val="both"/>
      <w:outlineLvl w:val="2"/>
    </w:pPr>
    <w:rPr>
      <w:rFonts w:ascii="Verdana" w:eastAsia="Times New Roman" w:hAnsi="Verdana" w:cs="Verdana"/>
      <w:b/>
      <w:bCs/>
      <w:sz w:val="18"/>
      <w:szCs w:val="18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29A1"/>
    <w:pPr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</w:rPr>
  </w:style>
  <w:style w:type="character" w:styleId="SubtleReference">
    <w:name w:val="Subtle Reference"/>
    <w:qFormat/>
    <w:rPr>
      <w:rFonts w:ascii="Cambria" w:eastAsia="Times New Roman" w:hAnsi="Times New Roman" w:cs="Times New Roman"/>
      <w:i/>
      <w:color w:val="585858"/>
    </w:rPr>
  </w:style>
  <w:style w:type="character" w:customStyle="1" w:styleId="WW8Num1z0">
    <w:name w:val="WW8Num1z0"/>
    <w:rPr>
      <w:rFonts w:ascii="Symbol" w:eastAsia="Times New Roman" w:hAnsi="Symbol" w:cs="Symbol"/>
      <w:sz w:val="20"/>
    </w:rPr>
  </w:style>
  <w:style w:type="character" w:customStyle="1" w:styleId="WW8Num1z1">
    <w:name w:val="WW8Num1z1"/>
    <w:rPr>
      <w:rFonts w:ascii="Courier New" w:eastAsia="Times New Roman" w:hAnsi="Courier New" w:cs="Courier New"/>
      <w:sz w:val="20"/>
    </w:rPr>
  </w:style>
  <w:style w:type="character" w:customStyle="1" w:styleId="WW8Num1z2">
    <w:name w:val="WW8Num1z2"/>
    <w:rPr>
      <w:rFonts w:ascii="Wingdings" w:eastAsia="Times New Roman" w:hAnsi="Wingdings" w:cs="Wingdings"/>
      <w:sz w:val="20"/>
    </w:rPr>
  </w:style>
  <w:style w:type="character" w:customStyle="1" w:styleId="WW8Num2z0">
    <w:name w:val="WW8Num2z0"/>
    <w:rPr>
      <w:rFonts w:ascii="Symbol" w:eastAsia="Times New Roman" w:hAnsi="Symbol" w:cs="Symbol"/>
      <w:sz w:val="20"/>
    </w:rPr>
  </w:style>
  <w:style w:type="character" w:customStyle="1" w:styleId="WW8Num4z0">
    <w:name w:val="WW8Num4z0"/>
    <w:rPr>
      <w:rFonts w:ascii="Symbol" w:eastAsia="Times New Roman" w:hAnsi="Symbol" w:cs="Symbol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2">
    <w:name w:val="WW8Num4z2"/>
    <w:rPr>
      <w:rFonts w:ascii="Wingdings" w:eastAsia="Times New Roman" w:hAnsi="Wingdings" w:cs="Wingdings"/>
    </w:rPr>
  </w:style>
  <w:style w:type="character" w:customStyle="1" w:styleId="WW8Num5z0">
    <w:name w:val="WW8Num5z0"/>
    <w:rPr>
      <w:rFonts w:ascii="Symbol" w:eastAsia="Times New Roman" w:hAnsi="Symbol" w:cs="Symbol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3">
    <w:name w:val="WW8Num5z3"/>
    <w:rPr>
      <w:rFonts w:ascii="Symbol" w:eastAsia="Times New Roman" w:hAnsi="Symbol" w:cs="Symbol"/>
    </w:rPr>
  </w:style>
  <w:style w:type="character" w:customStyle="1" w:styleId="WW8Num6z0">
    <w:name w:val="WW8Num6z0"/>
    <w:rPr>
      <w:rFonts w:ascii="Symbol" w:eastAsia="Times New Roman" w:hAnsi="Symbol" w:cs="Symbol"/>
      <w:sz w:val="20"/>
    </w:rPr>
  </w:style>
  <w:style w:type="character" w:customStyle="1" w:styleId="WW8Num6z1">
    <w:name w:val="WW8Num6z1"/>
    <w:rPr>
      <w:rFonts w:ascii="Courier New" w:eastAsia="Times New Roman" w:hAnsi="Courier New" w:cs="Courier New"/>
      <w:sz w:val="20"/>
    </w:rPr>
  </w:style>
  <w:style w:type="character" w:customStyle="1" w:styleId="WW8Num6z2">
    <w:name w:val="WW8Num6z2"/>
    <w:rPr>
      <w:rFonts w:ascii="Wingdings" w:eastAsia="Times New Roman" w:hAnsi="Wingdings" w:cs="Wingdings"/>
      <w:sz w:val="20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3">
    <w:name w:val="WW8Num7z3"/>
    <w:rPr>
      <w:rFonts w:ascii="Symbol" w:eastAsia="Times New Roman" w:hAnsi="Symbol" w:cs="Symbol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10z0">
    <w:name w:val="WW8Num10z0"/>
    <w:rPr>
      <w:rFonts w:ascii="Symbol" w:eastAsia="Times New Roman" w:hAnsi="Symbol" w:cs="Symbol"/>
      <w:sz w:val="20"/>
    </w:rPr>
  </w:style>
  <w:style w:type="character" w:customStyle="1" w:styleId="WW8Num11z0">
    <w:name w:val="WW8Num11z0"/>
    <w:rPr>
      <w:rFonts w:ascii="Symbol" w:eastAsia="Times New Roman" w:hAnsi="Symbol" w:cs="Symbol"/>
      <w:sz w:val="20"/>
    </w:rPr>
  </w:style>
  <w:style w:type="character" w:customStyle="1" w:styleId="WW8Num11z1">
    <w:name w:val="WW8Num11z1"/>
    <w:rPr>
      <w:rFonts w:ascii="Courier New" w:eastAsia="Times New Roman" w:hAnsi="Courier New" w:cs="Courier New"/>
      <w:sz w:val="20"/>
    </w:rPr>
  </w:style>
  <w:style w:type="character" w:customStyle="1" w:styleId="WW8Num11z2">
    <w:name w:val="WW8Num11z2"/>
    <w:rPr>
      <w:rFonts w:ascii="Wingdings" w:eastAsia="Times New Roman" w:hAnsi="Wingdings" w:cs="Wingdings"/>
      <w:sz w:val="20"/>
    </w:rPr>
  </w:style>
  <w:style w:type="character" w:customStyle="1" w:styleId="WW8Num12z0">
    <w:name w:val="WW8Num12z0"/>
    <w:rPr>
      <w:rFonts w:ascii="Symbol" w:eastAsia="Times New Roman" w:hAnsi="Symbol" w:cs="Symbol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2">
    <w:name w:val="WW8Num12z2"/>
    <w:rPr>
      <w:rFonts w:ascii="Wingdings" w:eastAsia="Times New Roman" w:hAnsi="Wingdings" w:cs="Wingdings"/>
    </w:rPr>
  </w:style>
  <w:style w:type="character" w:customStyle="1" w:styleId="WW8Num13z0">
    <w:name w:val="WW8Num13z0"/>
    <w:rPr>
      <w:rFonts w:ascii="Symbol" w:eastAsia="Times New Roman" w:hAnsi="Symbol" w:cs="Symbol"/>
      <w:sz w:val="20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3z4">
    <w:name w:val="WW8Num13z4"/>
    <w:rPr>
      <w:rFonts w:ascii="Courier New" w:eastAsia="Times New Roman" w:hAnsi="Courier New" w:cs="Courier New"/>
    </w:rPr>
  </w:style>
  <w:style w:type="character" w:customStyle="1" w:styleId="WW8Num14z0">
    <w:name w:val="WW8Num14z0"/>
    <w:rPr>
      <w:rFonts w:ascii="Symbol" w:eastAsia="Times New Roman" w:hAnsi="Symbol" w:cs="Symbol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5z0">
    <w:name w:val="WW8Num15z0"/>
    <w:rPr>
      <w:rFonts w:ascii="Wingdings 2" w:eastAsia="Times New Roman" w:hAnsi="Wingdings 2" w:cs="Wingdings 2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Wingdings"/>
    </w:rPr>
  </w:style>
  <w:style w:type="character" w:customStyle="1" w:styleId="WW8Num15z3">
    <w:name w:val="WW8Num15z3"/>
    <w:rPr>
      <w:rFonts w:ascii="Symbol" w:eastAsia="Times New Roman" w:hAnsi="Symbol" w:cs="Symbol"/>
    </w:rPr>
  </w:style>
  <w:style w:type="character" w:customStyle="1" w:styleId="WW8Num16z0">
    <w:name w:val="WW8Num16z0"/>
    <w:rPr>
      <w:rFonts w:ascii="Symbol" w:eastAsia="Times New Roman" w:hAnsi="Symbol" w:cs="Symbol"/>
      <w:sz w:val="18"/>
      <w:szCs w:val="18"/>
      <w:lang w:val="en-US"/>
    </w:rPr>
  </w:style>
  <w:style w:type="character" w:customStyle="1" w:styleId="WW8Num17z0">
    <w:name w:val="WW8Num17z0"/>
    <w:rPr>
      <w:rFonts w:ascii="Times New Roman" w:eastAsia="Times New Roman" w:hAnsi="Times New Roman" w:cs="Times New Roman"/>
      <w:b/>
      <w:color w:val="000000"/>
    </w:rPr>
  </w:style>
  <w:style w:type="character" w:customStyle="1" w:styleId="WW8Num18z0">
    <w:name w:val="WW8Num18z0"/>
    <w:rPr>
      <w:rFonts w:ascii="Symbol" w:eastAsia="Times New Roman" w:hAnsi="Symbol" w:cs="Symbol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9z0">
    <w:name w:val="WW8Num19z0"/>
    <w:rPr>
      <w:rFonts w:ascii="Symbol" w:eastAsia="Times New Roman" w:hAnsi="Symbol" w:cs="Symbol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20z0">
    <w:name w:val="WW8Num20z0"/>
    <w:rPr>
      <w:rFonts w:ascii="Times New Roman" w:eastAsia="Times New Roman" w:hAnsi="Times New Roman" w:cs="Calibri"/>
      <w:sz w:val="22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eastAsia="Times New Roman" w:hAnsi="Courier New" w:cs="Courier New"/>
      <w:sz w:val="20"/>
    </w:rPr>
  </w:style>
  <w:style w:type="character" w:customStyle="1" w:styleId="WW8Num2z2">
    <w:name w:val="WW8Num2z2"/>
    <w:rPr>
      <w:rFonts w:ascii="Wingdings" w:eastAsia="Times New Roman" w:hAnsi="Wingdings" w:cs="Wingdings"/>
      <w:sz w:val="20"/>
    </w:rPr>
  </w:style>
  <w:style w:type="character" w:customStyle="1" w:styleId="WW8Num3z0">
    <w:name w:val="WW8Num3z0"/>
    <w:rPr>
      <w:rFonts w:ascii="Symbol" w:eastAsia="Times New Roman" w:hAnsi="Symbol" w:cs="Symbol"/>
      <w:sz w:val="20"/>
    </w:rPr>
  </w:style>
  <w:style w:type="character" w:customStyle="1" w:styleId="WW8Num3z1">
    <w:name w:val="WW8Num3z1"/>
    <w:rPr>
      <w:rFonts w:ascii="Courier New" w:eastAsia="Times New Roman" w:hAnsi="Courier New" w:cs="Courier New"/>
      <w:sz w:val="20"/>
    </w:rPr>
  </w:style>
  <w:style w:type="character" w:customStyle="1" w:styleId="WW8Num3z2">
    <w:name w:val="WW8Num3z2"/>
    <w:rPr>
      <w:rFonts w:ascii="Wingdings" w:eastAsia="Times New Roman" w:hAnsi="Wingdings" w:cs="Wingdings"/>
      <w:sz w:val="20"/>
    </w:rPr>
  </w:style>
  <w:style w:type="character" w:customStyle="1" w:styleId="WW8Num5z2">
    <w:name w:val="WW8Num5z2"/>
    <w:rPr>
      <w:rFonts w:ascii="Wingdings" w:eastAsia="Times New Roman" w:hAnsi="Wingdings" w:cs="Wingdings"/>
    </w:rPr>
  </w:style>
  <w:style w:type="character" w:customStyle="1" w:styleId="WW8Num7z2">
    <w:name w:val="WW8Num7z2"/>
    <w:rPr>
      <w:rFonts w:ascii="Wingdings" w:eastAsia="Times New Roman" w:hAnsi="Wingdings" w:cs="Wingdings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1">
    <w:name w:val="WW8Num10z1"/>
    <w:rPr>
      <w:rFonts w:ascii="Courier New" w:eastAsia="Times New Roman" w:hAnsi="Courier New" w:cs="Courier New"/>
      <w:sz w:val="20"/>
    </w:rPr>
  </w:style>
  <w:style w:type="character" w:customStyle="1" w:styleId="WW8Num10z2">
    <w:name w:val="WW8Num10z2"/>
    <w:rPr>
      <w:rFonts w:ascii="Wingdings" w:eastAsia="Times New Roman" w:hAnsi="Wingdings" w:cs="Wingdings"/>
      <w:sz w:val="20"/>
    </w:rPr>
  </w:style>
  <w:style w:type="character" w:customStyle="1" w:styleId="WW8Num13z1">
    <w:name w:val="WW8Num13z1"/>
    <w:rPr>
      <w:rFonts w:ascii="Courier New" w:eastAsia="Times New Roman" w:hAnsi="Courier New" w:cs="Courier New"/>
      <w:sz w:val="20"/>
    </w:rPr>
  </w:style>
  <w:style w:type="character" w:customStyle="1" w:styleId="WW8Num13z2">
    <w:name w:val="WW8Num13z2"/>
    <w:rPr>
      <w:rFonts w:ascii="Wingdings" w:eastAsia="Times New Roman" w:hAnsi="Wingdings" w:cs="Wingdings"/>
      <w:sz w:val="20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customStyle="1" w:styleId="HeaderChar">
    <w:name w:val="Header Char"/>
    <w:rPr>
      <w:rFonts w:ascii="Times New Roman" w:eastAsia="Times New Roman" w:hAnsi="Times New Roman" w:cs="Times New Roman"/>
    </w:rPr>
  </w:style>
  <w:style w:type="character" w:customStyle="1" w:styleId="FooterChar">
    <w:name w:val="Footer Char"/>
    <w:rPr>
      <w:rFonts w:ascii="Times New Roman" w:eastAsia="Times New Roman" w:hAnsi="Times New Roman" w:cs="Times New Roman"/>
    </w:rPr>
  </w:style>
  <w:style w:type="character" w:styleId="PlaceholderText">
    <w:name w:val="Placeholder Text"/>
    <w:rPr>
      <w:rFonts w:ascii="Times New Roman" w:eastAsia="Times New Roman" w:hAnsi="Times New Roman" w:cs="Times New Roman"/>
      <w:color w:val="80808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ResumeText-leftChar">
    <w:name w:val="Resume Text - left Char"/>
    <w:rPr>
      <w:rFonts w:ascii="Arial" w:eastAsia="Times New Roman" w:hAnsi="Arial" w:cs="Arial"/>
      <w:bCs/>
      <w:sz w:val="22"/>
      <w:szCs w:val="22"/>
    </w:rPr>
  </w:style>
  <w:style w:type="character" w:customStyle="1" w:styleId="BodyTextIndentChar">
    <w:name w:val="Body Text Indent Char"/>
    <w:rPr>
      <w:rFonts w:ascii="Arial" w:eastAsia="Times New Roman" w:hAnsi="Arial" w:cs="Arial"/>
      <w:sz w:val="18"/>
      <w:lang w:val="en-GB"/>
    </w:rPr>
  </w:style>
  <w:style w:type="character" w:customStyle="1" w:styleId="edutextbold1">
    <w:name w:val="edutextbold1"/>
    <w:rPr>
      <w:rFonts w:ascii="Tahoma" w:eastAsia="Times New Roman" w:hAnsi="Tahoma" w:cs="Tahoma"/>
      <w:b/>
      <w:bCs/>
      <w:color w:val="808080"/>
      <w:sz w:val="17"/>
      <w:szCs w:val="17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edutext1">
    <w:name w:val="edutext1"/>
    <w:rPr>
      <w:rFonts w:ascii="Tahoma" w:eastAsia="Times New Roman" w:hAnsi="Tahoma" w:cs="Tahoma"/>
      <w:color w:val="707070"/>
      <w:sz w:val="17"/>
      <w:szCs w:val="17"/>
    </w:rPr>
  </w:style>
  <w:style w:type="character" w:customStyle="1" w:styleId="postbody1">
    <w:name w:val="postbody1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Pr>
      <w:rFonts w:cs="Mangal"/>
    </w:rPr>
  </w:style>
  <w:style w:type="paragraph" w:customStyle="1" w:styleId="Index">
    <w:name w:val="Index"/>
    <w:basedOn w:val="Normal"/>
    <w:pPr>
      <w:suppressLineNumbers/>
    </w:pPr>
    <w:rPr>
      <w:rFonts w:ascii="Times New Roman" w:eastAsia="Times New Roman" w:hAnsi="Times New Roman" w:cs="Mangal"/>
    </w:rPr>
  </w:style>
  <w:style w:type="paragraph" w:styleId="Header">
    <w:name w:val="header"/>
    <w:basedOn w:val="Normal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ResumeHeader1">
    <w:name w:val="Resume Header 1"/>
    <w:basedOn w:val="Normal"/>
    <w:pPr>
      <w:shd w:val="clear" w:color="auto" w:fill="C0C0C0"/>
      <w:spacing w:after="0" w:line="240" w:lineRule="auto"/>
    </w:pPr>
    <w:rPr>
      <w:rFonts w:ascii="Arial" w:eastAsia="Times New Roman" w:hAnsi="Arial" w:cs="Arial"/>
      <w:b/>
      <w:szCs w:val="24"/>
      <w:lang w:val="en-GB"/>
    </w:rPr>
  </w:style>
  <w:style w:type="paragraph" w:customStyle="1" w:styleId="ResumeText-left">
    <w:name w:val="Resume Text - left"/>
    <w:basedOn w:val="Normal"/>
    <w:pPr>
      <w:spacing w:after="0" w:line="240" w:lineRule="auto"/>
    </w:pPr>
    <w:rPr>
      <w:rFonts w:ascii="Arial" w:eastAsia="Times New Roman" w:hAnsi="Arial" w:cs="Arial"/>
      <w:bCs/>
    </w:rPr>
  </w:style>
  <w:style w:type="paragraph" w:styleId="NormalWeb">
    <w:name w:val="Normal (Web)"/>
    <w:basedOn w:val="Normal"/>
    <w:pPr>
      <w:spacing w:before="280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pPr>
      <w:spacing w:before="40" w:after="120" w:line="240" w:lineRule="auto"/>
      <w:ind w:left="360"/>
    </w:pPr>
    <w:rPr>
      <w:rFonts w:ascii="Arial" w:eastAsia="Times New Roman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spacing w:before="40" w:after="40" w:line="240" w:lineRule="auto"/>
      <w:ind w:left="720"/>
    </w:pPr>
    <w:rPr>
      <w:rFonts w:ascii="Arial" w:eastAsia="Times New Roman" w:hAnsi="Arial" w:cs="Arial"/>
      <w:sz w:val="18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">
    <w:name w:val="Paragraph"/>
    <w:basedOn w:val="Normal"/>
    <w:pPr>
      <w:suppressAutoHyphens w:val="0"/>
      <w:spacing w:before="60" w:after="60" w:line="240" w:lineRule="auto"/>
    </w:pPr>
    <w:rPr>
      <w:rFonts w:ascii="Barclays Sans" w:eastAsia="Times New Roman" w:hAnsi="Barclays Sans" w:cs="Times New Roman"/>
      <w:sz w:val="20"/>
      <w:szCs w:val="20"/>
      <w:lang w:val="en-GB"/>
    </w:rPr>
  </w:style>
  <w:style w:type="paragraph" w:customStyle="1" w:styleId="cv2">
    <w:name w:val="cv2"/>
    <w:basedOn w:val="Heading1"/>
    <w:pPr>
      <w:numPr>
        <w:numId w:val="0"/>
      </w:numPr>
      <w:suppressAutoHyphens w:val="0"/>
      <w:spacing w:before="480" w:after="240" w:line="240" w:lineRule="auto"/>
      <w:outlineLvl w:val="9"/>
    </w:pPr>
    <w:rPr>
      <w:rFonts w:ascii="Arial Narrow" w:hAnsi="Arial Narrow"/>
      <w:bCs w:val="0"/>
      <w:sz w:val="28"/>
      <w:szCs w:val="20"/>
      <w:lang w:val="en-GB"/>
    </w:rPr>
  </w:style>
  <w:style w:type="paragraph" w:customStyle="1" w:styleId="tablehead">
    <w:name w:val="tablehead"/>
    <w:basedOn w:val="Normal"/>
    <w:pPr>
      <w:suppressAutoHyphens w:val="0"/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tabletext">
    <w:name w:val="tabletext"/>
    <w:basedOn w:val="Normal"/>
    <w:pPr>
      <w:suppressAutoHyphens w:val="0"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Times New Roman" w:hAnsi="Arial" w:cs="Arial"/>
      <w:sz w:val="14"/>
      <w:szCs w:val="20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lang w:val="en-US" w:eastAsia="zh-CN"/>
    </w:rPr>
  </w:style>
  <w:style w:type="numbering" w:customStyle="1" w:styleId="WW8Num31">
    <w:name w:val="WW8Num31"/>
    <w:basedOn w:val="NoList"/>
    <w:pPr>
      <w:numPr>
        <w:numId w:val="19"/>
      </w:numPr>
    </w:pPr>
  </w:style>
  <w:style w:type="numbering" w:customStyle="1" w:styleId="WW8Num3">
    <w:name w:val="WW8Num3"/>
    <w:basedOn w:val="NoList"/>
    <w:pPr>
      <w:numPr>
        <w:numId w:val="16"/>
      </w:numPr>
    </w:p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uiPriority w:val="1"/>
    <w:qFormat/>
    <w:rsid w:val="006B59BB"/>
    <w:rPr>
      <w:rFonts w:ascii="Calibri" w:hAnsi="Calibri"/>
      <w:lang w:val="en-US" w:eastAsia="en-US"/>
    </w:rPr>
  </w:style>
  <w:style w:type="character" w:customStyle="1" w:styleId="Heading9Char">
    <w:name w:val="Heading 9 Char"/>
    <w:link w:val="Heading9"/>
    <w:uiPriority w:val="9"/>
    <w:rsid w:val="004029A1"/>
    <w:rPr>
      <w:rFonts w:ascii="Calibri Light" w:eastAsia="Times New Roman" w:hAnsi="Calibri Light" w:cs="Times New Roman"/>
      <w:sz w:val="22"/>
      <w:szCs w:val="22"/>
      <w:lang w:eastAsia="ar-SA"/>
    </w:rPr>
  </w:style>
  <w:style w:type="paragraph" w:customStyle="1" w:styleId="BodyText21">
    <w:name w:val="Body Text 21"/>
    <w:basedOn w:val="Normal"/>
    <w:rsid w:val="004029A1"/>
    <w:pPr>
      <w:suppressAutoHyphens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s://rdxfootmark.naukri.com/v2/track/openCv?trackingInfo=7c161de7e2f5361198695a9abfe2c1e6134f530e18705c4458440321091b5b581a0f1805114859591b4d58515c424154181c084b281e0103030015415b550059580f1b425c4c01090340281e0103100214495a5d1543124a4b485d4637071f1b5b58170a10014042595858564d465d4507144359090f59431209175144410c595f5049100a1105035d4a1e500558191b120214435f5d0c58481a1b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Ayusha Mohapatra</dc:creator>
  <cp:keywords/>
  <cp:lastModifiedBy>Somesh Joshi</cp:lastModifiedBy>
  <cp:revision>2</cp:revision>
  <cp:lastPrinted>1969-12-31T18:30:00Z</cp:lastPrinted>
  <dcterms:created xsi:type="dcterms:W3CDTF">2020-03-13T09:58:00Z</dcterms:created>
  <dcterms:modified xsi:type="dcterms:W3CDTF">2020-03-13T09:58:00Z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BI299216@wipro.com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2018-07-12T08:31:33.0664506+05:30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