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39" w:rsidRDefault="00892D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365F91"/>
          <w:spacing w:val="10"/>
          <w:sz w:val="36"/>
        </w:rPr>
      </w:pPr>
    </w:p>
    <w:p w:rsidR="00892D39" w:rsidRDefault="00892D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365F91"/>
          <w:spacing w:val="10"/>
          <w:sz w:val="36"/>
        </w:rPr>
      </w:pPr>
    </w:p>
    <w:p w:rsidR="00155EE4" w:rsidRDefault="00D905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365F91"/>
          <w:spacing w:val="10"/>
          <w:sz w:val="36"/>
        </w:rPr>
      </w:pPr>
      <w:r>
        <w:rPr>
          <w:rFonts w:ascii="Times New Roman" w:eastAsia="Times New Roman" w:hAnsi="Times New Roman" w:cs="Times New Roman"/>
          <w:b/>
          <w:caps/>
          <w:color w:val="365F91"/>
          <w:spacing w:val="10"/>
          <w:sz w:val="36"/>
        </w:rPr>
        <w:t>Devendra Kasturi</w:t>
      </w:r>
    </w:p>
    <w:p w:rsidR="00155EE4" w:rsidRDefault="00155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365F91"/>
          <w:spacing w:val="10"/>
          <w:sz w:val="48"/>
        </w:rPr>
      </w:pPr>
    </w:p>
    <w:p w:rsidR="00155EE4" w:rsidRDefault="00D90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Door No. 218,  #1, 1st Cross, Vinayaka Layout, Munnekolala, Marathahalli, Bengaluru - 560037</w:t>
      </w:r>
    </w:p>
    <w:p w:rsidR="00155EE4" w:rsidRDefault="00D9052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Contact no: </w:t>
      </w:r>
      <w:r>
        <w:rPr>
          <w:rFonts w:ascii="Times New Roman" w:eastAsia="Times New Roman" w:hAnsi="Times New Roman" w:cs="Times New Roman"/>
          <w:sz w:val="28"/>
        </w:rPr>
        <w:t xml:space="preserve">(+91) 9980444326           </w:t>
      </w:r>
      <w:r>
        <w:rPr>
          <w:rFonts w:ascii="Calibri" w:eastAsia="Calibri" w:hAnsi="Calibri" w:cs="Calibri"/>
          <w:b/>
          <w:sz w:val="28"/>
        </w:rPr>
        <w:t>Email ID:</w:t>
      </w:r>
      <w:r>
        <w:rPr>
          <w:rFonts w:ascii="Times New Roman" w:eastAsia="Times New Roman" w:hAnsi="Times New Roman" w:cs="Times New Roman"/>
          <w:sz w:val="28"/>
        </w:rPr>
        <w:t xml:space="preserve"> kasturidevendra@gmail.com</w:t>
      </w:r>
    </w:p>
    <w:p w:rsidR="00155EE4" w:rsidRDefault="00155EE4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155EE4" w:rsidRDefault="00155EE4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155EE4" w:rsidRDefault="00D9052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JOB OBJECTIVE</w:t>
      </w:r>
    </w:p>
    <w:p w:rsidR="00155EE4" w:rsidRDefault="00155EE4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:rsidR="00155EE4" w:rsidRDefault="00D9052D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be a part of an organization where I can utilize </w:t>
      </w:r>
      <w:r>
        <w:rPr>
          <w:rFonts w:ascii="Calibri" w:eastAsia="Calibri" w:hAnsi="Calibri" w:cs="Calibri"/>
          <w:sz w:val="24"/>
        </w:rPr>
        <w:t>my knowledge, skills and attitude for mutual gains and I establish my career in the field of Information and Communication Technology.</w:t>
      </w:r>
    </w:p>
    <w:p w:rsidR="00155EE4" w:rsidRDefault="00D9052D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PROFESSIONAL SUMMARY:</w:t>
      </w:r>
    </w:p>
    <w:p w:rsidR="006D6F48" w:rsidRPr="006D6F48" w:rsidRDefault="00D9052D" w:rsidP="006D6F4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 w:rsidRPr="006D6F48">
        <w:rPr>
          <w:rFonts w:ascii="Gisha" w:eastAsia="Gisha" w:hAnsi="Gisha" w:cs="Gisha"/>
          <w:sz w:val="21"/>
        </w:rPr>
        <w:t xml:space="preserve">Certified Salesforce Developer with more than </w:t>
      </w:r>
      <w:r w:rsidR="007C64B7">
        <w:rPr>
          <w:rFonts w:ascii="Gisha" w:eastAsia="Gisha" w:hAnsi="Gisha" w:cs="Gisha"/>
          <w:sz w:val="21"/>
        </w:rPr>
        <w:t>4.6</w:t>
      </w:r>
      <w:r w:rsidRPr="006D6F48">
        <w:rPr>
          <w:rFonts w:ascii="Gisha" w:eastAsia="Gisha" w:hAnsi="Gisha" w:cs="Gisha"/>
          <w:sz w:val="21"/>
        </w:rPr>
        <w:t xml:space="preserve"> years of IT experience in Analysis, Design, Devel</w:t>
      </w:r>
      <w:r w:rsidRPr="006D6F48">
        <w:rPr>
          <w:rFonts w:ascii="Gisha" w:eastAsia="Gisha" w:hAnsi="Gisha" w:cs="Gisha"/>
          <w:sz w:val="21"/>
        </w:rPr>
        <w:t xml:space="preserve">opment, Implementation, Testing and Support of </w:t>
      </w:r>
      <w:r>
        <w:rPr>
          <w:rFonts w:ascii="Gisha" w:eastAsia="Gisha" w:hAnsi="Gisha" w:cs="Gisha"/>
          <w:b/>
          <w:sz w:val="21"/>
        </w:rPr>
        <w:t>Apex Code Development.</w:t>
      </w:r>
    </w:p>
    <w:p w:rsidR="006D6F48" w:rsidRPr="006D6F48" w:rsidRDefault="00D9052D" w:rsidP="006D6F4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 w:rsidRPr="006D6F48">
        <w:rPr>
          <w:rFonts w:ascii="Gisha" w:eastAsia="Gisha" w:hAnsi="Gisha" w:cs="Gisha"/>
          <w:sz w:val="21"/>
        </w:rPr>
        <w:t>Proficient in writing SOQL and SOSL queries.</w:t>
      </w:r>
    </w:p>
    <w:p w:rsidR="00155EE4" w:rsidRPr="006D6F48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sz w:val="21"/>
        </w:rPr>
        <w:t>Proficiency in developing Apex Classes, Apex Triggers, Visualforce pages accordingly to meet business needs.</w:t>
      </w:r>
    </w:p>
    <w:p w:rsidR="006D6F48" w:rsidRPr="006D6F48" w:rsidRDefault="00D9052D" w:rsidP="006D6F4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 w:rsidRPr="006D6F48">
        <w:rPr>
          <w:rFonts w:ascii="Gisha" w:eastAsia="Gisha" w:hAnsi="Gisha" w:cs="Gisha"/>
          <w:sz w:val="21"/>
        </w:rPr>
        <w:t xml:space="preserve">Lightning component development </w:t>
      </w:r>
      <w:r w:rsidRPr="006D6F48">
        <w:rPr>
          <w:rFonts w:ascii="Gisha" w:eastAsia="Gisha" w:hAnsi="Gisha" w:cs="Gisha"/>
          <w:sz w:val="21"/>
        </w:rPr>
        <w:t>and configuration.</w:t>
      </w:r>
    </w:p>
    <w:p w:rsidR="00155EE4" w:rsidRDefault="00D9052D" w:rsidP="006D6F48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sz w:val="21"/>
        </w:rPr>
        <w:t>W</w:t>
      </w:r>
      <w:r w:rsidR="001860E7">
        <w:rPr>
          <w:rFonts w:ascii="Gisha" w:eastAsia="Gisha" w:hAnsi="Gisha" w:cs="Gisha"/>
          <w:sz w:val="21"/>
        </w:rPr>
        <w:t>orked in developing Apex Test Classes and appropriate test data set up to achieve the mandatory code coverage limit set up by business.</w:t>
      </w:r>
    </w:p>
    <w:p w:rsidR="00155EE4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sz w:val="21"/>
        </w:rPr>
        <w:t>Experience in managing all stages of data migration from SIT, UAT, Pre-Prod till Production environm</w:t>
      </w:r>
      <w:r>
        <w:rPr>
          <w:rFonts w:ascii="Gisha" w:eastAsia="Gisha" w:hAnsi="Gisha" w:cs="Gisha"/>
          <w:sz w:val="21"/>
        </w:rPr>
        <w:t>ents within the time limit set by business.</w:t>
      </w:r>
    </w:p>
    <w:p w:rsidR="00155EE4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Migrating organizational data and external data from excel to wave analytics platform.</w:t>
      </w:r>
    </w:p>
    <w:p w:rsidR="00155EE4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color w:val="333333"/>
          <w:sz w:val="21"/>
          <w:shd w:val="clear" w:color="auto" w:fill="FFFFFF"/>
        </w:rPr>
        <w:t>Experience with Sales Cloud</w:t>
      </w:r>
      <w:r w:rsidR="007C64B7">
        <w:rPr>
          <w:rFonts w:ascii="Gisha" w:eastAsia="Gisha" w:hAnsi="Gisha" w:cs="Gisha"/>
          <w:color w:val="333333"/>
          <w:sz w:val="21"/>
          <w:shd w:val="clear" w:color="auto" w:fill="FFFFFF"/>
        </w:rPr>
        <w:t xml:space="preserve"> and</w:t>
      </w:r>
      <w:r>
        <w:rPr>
          <w:rFonts w:ascii="Gisha" w:eastAsia="Gisha" w:hAnsi="Gisha" w:cs="Gisha"/>
          <w:color w:val="333333"/>
          <w:sz w:val="21"/>
          <w:shd w:val="clear" w:color="auto" w:fill="FFFFFF"/>
        </w:rPr>
        <w:t xml:space="preserve"> familiar with Salesforce 1 platform.</w:t>
      </w:r>
    </w:p>
    <w:p w:rsidR="00155EE4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color w:val="333333"/>
          <w:sz w:val="21"/>
          <w:shd w:val="clear" w:color="auto" w:fill="FFFFFF"/>
        </w:rPr>
        <w:t>Understand the business rules completely based on High L</w:t>
      </w:r>
      <w:r>
        <w:rPr>
          <w:rFonts w:ascii="Gisha" w:eastAsia="Gisha" w:hAnsi="Gisha" w:cs="Gisha"/>
          <w:color w:val="333333"/>
          <w:sz w:val="21"/>
          <w:shd w:val="clear" w:color="auto" w:fill="FFFFFF"/>
        </w:rPr>
        <w:t>evel document specifications also good understanding of Agile methodology and collaborating in Scrum Teams.</w:t>
      </w:r>
    </w:p>
    <w:p w:rsidR="00155EE4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color w:val="333333"/>
          <w:sz w:val="21"/>
          <w:shd w:val="clear" w:color="auto" w:fill="FFFFFF"/>
        </w:rPr>
        <w:t xml:space="preserve">Capable of working as a Team Member or individually with minimum supervision. Flexible to adapt to any new environment with a strong desire to keep </w:t>
      </w:r>
      <w:r>
        <w:rPr>
          <w:rFonts w:ascii="Gisha" w:eastAsia="Gisha" w:hAnsi="Gisha" w:cs="Gisha"/>
          <w:color w:val="333333"/>
          <w:sz w:val="21"/>
          <w:shd w:val="clear" w:color="auto" w:fill="FFFFFF"/>
        </w:rPr>
        <w:t>pace with latest technologies.</w:t>
      </w:r>
    </w:p>
    <w:p w:rsidR="00155EE4" w:rsidRDefault="00D9052D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color w:val="333333"/>
          <w:sz w:val="21"/>
          <w:shd w:val="clear" w:color="auto" w:fill="FFFFFF"/>
        </w:rPr>
        <w:t>Good Communication and Interpersonal skills with the ability to interact with end-users, managers and technical personnel.</w:t>
      </w:r>
    </w:p>
    <w:p w:rsidR="006D6F48" w:rsidRDefault="006D6F48">
      <w:pPr>
        <w:spacing w:after="0" w:line="360" w:lineRule="auto"/>
        <w:rPr>
          <w:rFonts w:ascii="Calibri" w:eastAsia="Calibri" w:hAnsi="Calibri" w:cs="Calibri"/>
          <w:b/>
          <w:sz w:val="28"/>
        </w:rPr>
      </w:pPr>
    </w:p>
    <w:p w:rsidR="00155EE4" w:rsidRDefault="00D9052D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ORGANISATIONAL EXPERIENCE:</w:t>
      </w:r>
    </w:p>
    <w:p w:rsidR="00155EE4" w:rsidRDefault="00D9052D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Professional Backgound:</w:t>
      </w:r>
    </w:p>
    <w:p w:rsidR="00155EE4" w:rsidRDefault="00D9052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Organization: </w:t>
      </w:r>
      <w:r w:rsidR="00E42EBA">
        <w:rPr>
          <w:rFonts w:ascii="Calibri" w:eastAsia="Calibri" w:hAnsi="Calibri" w:cs="Calibri"/>
          <w:sz w:val="24"/>
        </w:rPr>
        <w:t xml:space="preserve">IBM India Pvt Ltd : </w:t>
      </w:r>
      <w:r>
        <w:rPr>
          <w:rFonts w:ascii="Calibri" w:eastAsia="Calibri" w:hAnsi="Calibri" w:cs="Calibri"/>
          <w:sz w:val="24"/>
        </w:rPr>
        <w:t xml:space="preserve">Jul 2014 - </w:t>
      </w:r>
      <w:r>
        <w:rPr>
          <w:rFonts w:ascii="Calibri" w:eastAsia="Calibri" w:hAnsi="Calibri" w:cs="Calibri"/>
          <w:sz w:val="24"/>
        </w:rPr>
        <w:t>Present</w:t>
      </w:r>
    </w:p>
    <w:p w:rsidR="00155EE4" w:rsidRDefault="00D9052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Role: </w:t>
      </w:r>
      <w:r>
        <w:rPr>
          <w:rFonts w:ascii="Calibri" w:eastAsia="Calibri" w:hAnsi="Calibri" w:cs="Calibri"/>
          <w:sz w:val="24"/>
        </w:rPr>
        <w:t>Associate System Engineer</w:t>
      </w:r>
    </w:p>
    <w:p w:rsidR="00155EE4" w:rsidRDefault="00D9052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347F5" w:rsidRDefault="00D9052D" w:rsidP="006D6F48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 EXPERIENCE:</w:t>
      </w:r>
    </w:p>
    <w:p w:rsidR="006D6F48" w:rsidRDefault="006D6F48" w:rsidP="006D6F48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347F5" w:rsidRDefault="00D9052D" w:rsidP="006D6F48">
      <w:pPr>
        <w:spacing w:line="240" w:lineRule="auto"/>
        <w:rPr>
          <w:b/>
        </w:rPr>
      </w:pPr>
      <w:r w:rsidRPr="006347F5">
        <w:rPr>
          <w:rFonts w:ascii="Calibri" w:eastAsia="Calibri" w:hAnsi="Calibri" w:cs="Calibri"/>
          <w:sz w:val="28"/>
        </w:rPr>
        <w:t xml:space="preserve">   </w:t>
      </w:r>
      <w:r w:rsidR="00A54789" w:rsidRPr="002938D2">
        <w:rPr>
          <w:b/>
        </w:rPr>
        <w:t xml:space="preserve">Analytics SOM </w:t>
      </w:r>
      <w:r w:rsidRPr="002938D2">
        <w:rPr>
          <w:b/>
        </w:rPr>
        <w:t>Shell Decommissioning</w:t>
      </w:r>
    </w:p>
    <w:p w:rsidR="002938D2" w:rsidRDefault="00D9052D" w:rsidP="002938D2">
      <w:pPr>
        <w:ind w:left="220"/>
        <w:rPr>
          <w:i/>
          <w:sz w:val="18"/>
        </w:rPr>
      </w:pPr>
      <w:r>
        <w:rPr>
          <w:i/>
          <w:sz w:val="18"/>
        </w:rPr>
        <w:t>Client – Royal Dutch Shell.</w:t>
      </w:r>
    </w:p>
    <w:p w:rsidR="002938D2" w:rsidRDefault="00D9052D" w:rsidP="002938D2">
      <w:pPr>
        <w:ind w:left="220"/>
        <w:rPr>
          <w:i/>
          <w:sz w:val="16"/>
        </w:rPr>
      </w:pPr>
      <w:r>
        <w:rPr>
          <w:i/>
          <w:sz w:val="18"/>
        </w:rPr>
        <w:t xml:space="preserve"> Industry - Oil &amp; Gas</w:t>
      </w:r>
    </w:p>
    <w:p w:rsidR="002938D2" w:rsidRPr="002938D2" w:rsidRDefault="00D9052D" w:rsidP="002938D2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2938D2">
        <w:rPr>
          <w:rFonts w:ascii="Calibri" w:eastAsia="Calibri" w:hAnsi="Calibri" w:cs="Calibri"/>
        </w:rPr>
        <w:t xml:space="preserve">Analyzing the Requirements and Design involved in client requirement </w:t>
      </w:r>
      <w:r>
        <w:rPr>
          <w:rFonts w:ascii="Calibri" w:eastAsia="Calibri" w:hAnsi="Calibri" w:cs="Calibri"/>
        </w:rPr>
        <w:t>user story.</w:t>
      </w:r>
    </w:p>
    <w:p w:rsidR="002938D2" w:rsidRPr="002938D2" w:rsidRDefault="00D9052D" w:rsidP="002938D2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2938D2">
        <w:rPr>
          <w:rFonts w:ascii="Calibri" w:eastAsia="Calibri" w:hAnsi="Calibri" w:cs="Calibri"/>
        </w:rPr>
        <w:t xml:space="preserve">Involved in </w:t>
      </w:r>
      <w:r w:rsidRPr="002938D2">
        <w:rPr>
          <w:rFonts w:ascii="Calibri" w:eastAsia="Calibri" w:hAnsi="Calibri" w:cs="Calibri"/>
        </w:rPr>
        <w:t>Salesforce.com Application Setup activities and customized the apps to match the functional needs of the organization.</w:t>
      </w:r>
    </w:p>
    <w:p w:rsidR="002938D2" w:rsidRPr="002938D2" w:rsidRDefault="00D9052D" w:rsidP="002938D2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2938D2">
        <w:rPr>
          <w:rFonts w:ascii="Calibri" w:eastAsia="Calibri" w:hAnsi="Calibri" w:cs="Calibri"/>
        </w:rPr>
        <w:t>Provided Profiles, Roles, Permission Sets, Role Hierarchy and Organization-Wide Default, Sharing</w:t>
      </w:r>
    </w:p>
    <w:p w:rsidR="002938D2" w:rsidRPr="002938D2" w:rsidRDefault="00D9052D" w:rsidP="002938D2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2938D2">
        <w:rPr>
          <w:rFonts w:ascii="Calibri" w:eastAsia="Calibri" w:hAnsi="Calibri" w:cs="Calibri"/>
        </w:rPr>
        <w:t>Rules, Manual Sharing along with other A</w:t>
      </w:r>
      <w:r w:rsidRPr="002938D2">
        <w:rPr>
          <w:rFonts w:ascii="Calibri" w:eastAsia="Calibri" w:hAnsi="Calibri" w:cs="Calibri"/>
        </w:rPr>
        <w:t>dmin features like Users, Workflows, Object Relations,</w:t>
      </w:r>
    </w:p>
    <w:p w:rsidR="002938D2" w:rsidRPr="002938D2" w:rsidRDefault="00D9052D" w:rsidP="002938D2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2938D2">
        <w:rPr>
          <w:rFonts w:ascii="Calibri" w:eastAsia="Calibri" w:hAnsi="Calibri" w:cs="Calibri"/>
        </w:rPr>
        <w:t>Page Layouts, Record Types, Validation Rules, Formula Fields, Rollup Summary Fields, and Approval</w:t>
      </w:r>
    </w:p>
    <w:p w:rsidR="00155EE4" w:rsidRDefault="00155EE4">
      <w:pPr>
        <w:spacing w:line="276" w:lineRule="auto"/>
        <w:rPr>
          <w:rFonts w:ascii="Calibri" w:eastAsia="Calibri" w:hAnsi="Calibri" w:cs="Calibri"/>
          <w:b/>
          <w:sz w:val="28"/>
        </w:rPr>
      </w:pPr>
    </w:p>
    <w:p w:rsidR="00155EE4" w:rsidRPr="006347F5" w:rsidRDefault="00D9052D" w:rsidP="006347F5">
      <w:pPr>
        <w:rPr>
          <w:b/>
        </w:rPr>
      </w:pPr>
      <w:r>
        <w:rPr>
          <w:b/>
        </w:rPr>
        <w:t xml:space="preserve">     </w:t>
      </w:r>
      <w:r w:rsidR="001860E7">
        <w:rPr>
          <w:b/>
        </w:rPr>
        <w:t>SBDRS –Straling Beschermings Dienst Registratie System</w:t>
      </w:r>
    </w:p>
    <w:p w:rsidR="00155EE4" w:rsidRDefault="00D9052D">
      <w:pPr>
        <w:ind w:left="220"/>
        <w:rPr>
          <w:i/>
          <w:sz w:val="18"/>
        </w:rPr>
      </w:pPr>
      <w:r>
        <w:rPr>
          <w:i/>
          <w:sz w:val="18"/>
        </w:rPr>
        <w:t>Client – Royal Dutch Shell.</w:t>
      </w:r>
    </w:p>
    <w:p w:rsidR="00155EE4" w:rsidRDefault="00D9052D" w:rsidP="006347F5">
      <w:pPr>
        <w:ind w:left="220"/>
        <w:rPr>
          <w:i/>
          <w:sz w:val="16"/>
        </w:rPr>
      </w:pPr>
      <w:r>
        <w:rPr>
          <w:i/>
          <w:sz w:val="18"/>
        </w:rPr>
        <w:t xml:space="preserve"> Industry - Oi</w:t>
      </w:r>
      <w:r>
        <w:rPr>
          <w:i/>
          <w:sz w:val="18"/>
        </w:rPr>
        <w:t>l &amp; Gas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Worked on Salesforce based project as a Developer with Royal Dutch Shell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Deals with Recording and storing data for Naturally occurring radioactive material(NORM).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functionality has been implemented as a custom application in </w:t>
      </w:r>
      <w:r>
        <w:rPr>
          <w:rFonts w:ascii="Calibri" w:eastAsia="Calibri" w:hAnsi="Calibri" w:cs="Calibri"/>
        </w:rPr>
        <w:t>Salesforce.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is developed to leverage the Reporting functionality from Salesforce.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Creating Profiles and Permission Sets, Custom Objects, Relationships , Validation rules , Process Builder etc.</w:t>
      </w:r>
    </w:p>
    <w:p w:rsidR="006347F5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Interact with onsite team as well as clie</w:t>
      </w:r>
      <w:r>
        <w:rPr>
          <w:rFonts w:ascii="Calibri" w:eastAsia="Calibri" w:hAnsi="Calibri" w:cs="Calibri"/>
          <w:sz w:val="24"/>
        </w:rPr>
        <w:t>nt on daily/weekly basis to gather requirements/provide updates.</w:t>
      </w:r>
    </w:p>
    <w:p w:rsidR="006347F5" w:rsidRDefault="006347F5" w:rsidP="006347F5">
      <w:pPr>
        <w:spacing w:after="60" w:line="276" w:lineRule="auto"/>
        <w:ind w:left="720"/>
        <w:rPr>
          <w:rFonts w:ascii="Calibri" w:eastAsia="Calibri" w:hAnsi="Calibri" w:cs="Calibri"/>
        </w:rPr>
      </w:pPr>
    </w:p>
    <w:p w:rsidR="002938D2" w:rsidRDefault="002938D2" w:rsidP="006347F5">
      <w:pPr>
        <w:spacing w:after="60" w:line="276" w:lineRule="auto"/>
        <w:ind w:left="720"/>
        <w:rPr>
          <w:rFonts w:ascii="Calibri" w:eastAsia="Calibri" w:hAnsi="Calibri" w:cs="Calibri"/>
        </w:rPr>
      </w:pPr>
    </w:p>
    <w:p w:rsidR="002938D2" w:rsidRDefault="002938D2" w:rsidP="006347F5">
      <w:pPr>
        <w:spacing w:after="60" w:line="276" w:lineRule="auto"/>
        <w:ind w:left="720"/>
        <w:rPr>
          <w:rFonts w:ascii="Calibri" w:eastAsia="Calibri" w:hAnsi="Calibri" w:cs="Calibri"/>
        </w:rPr>
      </w:pPr>
    </w:p>
    <w:p w:rsidR="002938D2" w:rsidRDefault="002938D2" w:rsidP="006347F5">
      <w:pPr>
        <w:spacing w:after="60" w:line="276" w:lineRule="auto"/>
        <w:ind w:left="720"/>
        <w:rPr>
          <w:rFonts w:ascii="Calibri" w:eastAsia="Calibri" w:hAnsi="Calibri" w:cs="Calibri"/>
        </w:rPr>
      </w:pPr>
    </w:p>
    <w:p w:rsidR="00E42EBA" w:rsidRDefault="00D9052D" w:rsidP="00E42EBA">
      <w:pPr>
        <w:rPr>
          <w:b/>
        </w:rPr>
      </w:pPr>
      <w:r>
        <w:rPr>
          <w:b/>
        </w:rPr>
        <w:t>Salesforce Garage: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 xml:space="preserve">Customization of objects, fields, record types, page layouts and process builder. 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 xml:space="preserve">Experienced with data migration tools like Apex Data Loader IO to Import and Export </w:t>
      </w:r>
      <w:r w:rsidRPr="006347F5">
        <w:rPr>
          <w:rFonts w:ascii="Calibri" w:eastAsia="Calibri" w:hAnsi="Calibri" w:cs="Calibri"/>
        </w:rPr>
        <w:t>the data to the Salesforce.com platform.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>Design and develop solutions primarily on the Salesforce platform using Apex programming language and Visual Force.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 xml:space="preserve">Involved in writing Apex triggers, Apex classes, Visualforce Pages, Lightning components according </w:t>
      </w:r>
      <w:r w:rsidRPr="006347F5">
        <w:rPr>
          <w:rFonts w:ascii="Calibri" w:eastAsia="Calibri" w:hAnsi="Calibri" w:cs="Calibri"/>
        </w:rPr>
        <w:t xml:space="preserve">to the project requirements.  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>Writing test data and test classes for unit testing.</w:t>
      </w:r>
    </w:p>
    <w:p w:rsidR="00E42EBA" w:rsidRDefault="00E42EBA" w:rsidP="00E42EBA">
      <w:pPr>
        <w:spacing w:after="60" w:line="276" w:lineRule="auto"/>
        <w:ind w:left="720"/>
        <w:rPr>
          <w:rFonts w:ascii="Calibri" w:eastAsia="Calibri" w:hAnsi="Calibri" w:cs="Calibri"/>
        </w:rPr>
      </w:pPr>
    </w:p>
    <w:p w:rsidR="00E42EBA" w:rsidRDefault="00D9052D" w:rsidP="00E42EBA">
      <w:pPr>
        <w:rPr>
          <w:b/>
        </w:rPr>
      </w:pPr>
      <w:r>
        <w:rPr>
          <w:b/>
        </w:rPr>
        <w:t>IBM Internal: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>Responsible for analysing, designing, coding and implementing several modules of the application.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>Code fixing and maintenance of the application.</w:t>
      </w:r>
    </w:p>
    <w:p w:rsidR="00E42EBA" w:rsidRPr="006347F5" w:rsidRDefault="00D9052D" w:rsidP="006347F5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</w:rPr>
      </w:pPr>
      <w:r w:rsidRPr="006347F5">
        <w:rPr>
          <w:rFonts w:ascii="Calibri" w:eastAsia="Calibri" w:hAnsi="Calibri" w:cs="Calibri"/>
        </w:rPr>
        <w:t>Hands on ex</w:t>
      </w:r>
      <w:r w:rsidRPr="006347F5">
        <w:rPr>
          <w:rFonts w:ascii="Calibri" w:eastAsia="Calibri" w:hAnsi="Calibri" w:cs="Calibri"/>
        </w:rPr>
        <w:t>perience in Core Java, JDBC, Servlets, J</w:t>
      </w:r>
      <w:r w:rsidR="006347F5">
        <w:rPr>
          <w:rFonts w:ascii="Calibri" w:eastAsia="Calibri" w:hAnsi="Calibri" w:cs="Calibri"/>
        </w:rPr>
        <w:t>SP, JavaScript, JQuery, Ajax</w:t>
      </w:r>
      <w:r w:rsidRPr="006347F5">
        <w:rPr>
          <w:rFonts w:ascii="Calibri" w:eastAsia="Calibri" w:hAnsi="Calibri" w:cs="Calibri"/>
        </w:rPr>
        <w:t>.</w:t>
      </w:r>
    </w:p>
    <w:p w:rsidR="00155EE4" w:rsidRDefault="00155EE4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155EE4" w:rsidRDefault="00155EE4">
      <w:pPr>
        <w:spacing w:after="60" w:line="276" w:lineRule="auto"/>
        <w:rPr>
          <w:rFonts w:ascii="Calibri" w:eastAsia="Calibri" w:hAnsi="Calibri" w:cs="Calibri"/>
          <w:sz w:val="24"/>
        </w:rPr>
      </w:pPr>
    </w:p>
    <w:p w:rsidR="00155EE4" w:rsidRDefault="00D9052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  <w:szCs w:val="24"/>
        </w:rPr>
        <w:t>PROGRAMMING LANGUAGE</w:t>
      </w:r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color w:val="000000"/>
          <w:sz w:val="24"/>
        </w:rPr>
        <w:t xml:space="preserve"> Apex, C, C++, Java, SQL, SOSL.</w:t>
      </w:r>
    </w:p>
    <w:p w:rsidR="00155EE4" w:rsidRDefault="00155EE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55EE4" w:rsidRDefault="00D9052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TECHNOLOGIES: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V</w:t>
      </w:r>
      <w:r w:rsidR="00E42EBA">
        <w:rPr>
          <w:rFonts w:ascii="Calibri" w:eastAsia="Calibri" w:hAnsi="Calibri" w:cs="Calibri"/>
          <w:color w:val="000000"/>
          <w:sz w:val="24"/>
        </w:rPr>
        <w:t>isualForce, Lightning, HTML,</w:t>
      </w:r>
      <w:r>
        <w:rPr>
          <w:rFonts w:ascii="Calibri" w:eastAsia="Calibri" w:hAnsi="Calibri" w:cs="Calibri"/>
          <w:color w:val="000000"/>
          <w:sz w:val="24"/>
        </w:rPr>
        <w:t xml:space="preserve"> Javascript, Android.</w:t>
      </w:r>
    </w:p>
    <w:p w:rsidR="00155EE4" w:rsidRDefault="00155EE4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155EE4" w:rsidRDefault="00D9052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TOOLS: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  <w:r w:rsidR="00E42EBA">
        <w:rPr>
          <w:rFonts w:ascii="Calibri" w:eastAsia="Calibri" w:hAnsi="Calibri" w:cs="Calibri"/>
          <w:color w:val="000000"/>
          <w:sz w:val="24"/>
        </w:rPr>
        <w:t>Eclipse IDE, Workbench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155EE4" w:rsidRDefault="00155EE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55EE4" w:rsidRDefault="00D9052D">
      <w:pPr>
        <w:spacing w:after="6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EDUCATIONAL PROFILE:</w:t>
      </w:r>
    </w:p>
    <w:p w:rsidR="00155EE4" w:rsidRDefault="00155EE4">
      <w:pPr>
        <w:spacing w:after="60" w:line="276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42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719"/>
        <w:gridCol w:w="2130"/>
        <w:gridCol w:w="2430"/>
        <w:gridCol w:w="1440"/>
      </w:tblGrid>
      <w:tr w:rsidR="00EC1655" w:rsidTr="00E42EBA">
        <w:trPr>
          <w:trHeight w:val="227"/>
        </w:trPr>
        <w:tc>
          <w:tcPr>
            <w:tcW w:w="1701" w:type="dxa"/>
          </w:tcPr>
          <w:p w:rsidR="00155EE4" w:rsidRDefault="00D9052D">
            <w:pPr>
              <w:pStyle w:val="TableParagraph"/>
              <w:spacing w:line="226" w:lineRule="exact"/>
              <w:ind w:left="270"/>
              <w:rPr>
                <w:rFonts w:ascii="Corbel"/>
                <w:b/>
                <w:sz w:val="20"/>
              </w:rPr>
            </w:pPr>
            <w:r>
              <w:rPr>
                <w:rFonts w:ascii="Corbel"/>
                <w:b/>
                <w:color w:val="575757"/>
                <w:sz w:val="20"/>
              </w:rPr>
              <w:t>YEAR</w:t>
            </w:r>
          </w:p>
        </w:tc>
        <w:tc>
          <w:tcPr>
            <w:tcW w:w="1719" w:type="dxa"/>
          </w:tcPr>
          <w:p w:rsidR="00155EE4" w:rsidRDefault="00D9052D">
            <w:pPr>
              <w:pStyle w:val="TableParagraph"/>
              <w:spacing w:line="218" w:lineRule="exact"/>
              <w:ind w:left="488"/>
              <w:rPr>
                <w:rFonts w:ascii="Corbel"/>
                <w:b/>
                <w:sz w:val="18"/>
              </w:rPr>
            </w:pPr>
            <w:r>
              <w:rPr>
                <w:rFonts w:ascii="Corbel"/>
                <w:b/>
                <w:color w:val="575757"/>
                <w:sz w:val="18"/>
              </w:rPr>
              <w:t>QUALIF ICA TI ON</w:t>
            </w:r>
          </w:p>
        </w:tc>
        <w:tc>
          <w:tcPr>
            <w:tcW w:w="2130" w:type="dxa"/>
            <w:tcBorders>
              <w:bottom w:val="nil"/>
            </w:tcBorders>
          </w:tcPr>
          <w:p w:rsidR="00155EE4" w:rsidRDefault="00D9052D">
            <w:pPr>
              <w:pStyle w:val="TableParagraph"/>
              <w:spacing w:line="208" w:lineRule="exact"/>
              <w:ind w:left="170" w:right="170"/>
              <w:jc w:val="center"/>
              <w:rPr>
                <w:rFonts w:ascii="Corbel"/>
                <w:b/>
                <w:sz w:val="18"/>
              </w:rPr>
            </w:pPr>
            <w:r>
              <w:rPr>
                <w:rFonts w:ascii="Corbel"/>
                <w:b/>
                <w:color w:val="575757"/>
                <w:sz w:val="18"/>
              </w:rPr>
              <w:t>B OARD/</w:t>
            </w:r>
          </w:p>
          <w:p w:rsidR="00155EE4" w:rsidRDefault="00D9052D">
            <w:pPr>
              <w:pStyle w:val="TableParagraph"/>
              <w:spacing w:line="171" w:lineRule="exact"/>
              <w:ind w:left="175" w:right="170"/>
              <w:jc w:val="center"/>
              <w:rPr>
                <w:rFonts w:ascii="Corbel"/>
                <w:b/>
                <w:sz w:val="18"/>
              </w:rPr>
            </w:pPr>
            <w:r>
              <w:rPr>
                <w:rFonts w:ascii="Corbel"/>
                <w:b/>
                <w:color w:val="575757"/>
                <w:sz w:val="18"/>
              </w:rPr>
              <w:t>UN IV ERS I TY</w:t>
            </w:r>
          </w:p>
        </w:tc>
        <w:tc>
          <w:tcPr>
            <w:tcW w:w="2430" w:type="dxa"/>
            <w:tcBorders>
              <w:bottom w:val="nil"/>
            </w:tcBorders>
          </w:tcPr>
          <w:p w:rsidR="00155EE4" w:rsidRDefault="00D9052D">
            <w:pPr>
              <w:pStyle w:val="TableParagraph"/>
              <w:spacing w:line="208" w:lineRule="exact"/>
              <w:ind w:left="53" w:right="54"/>
              <w:jc w:val="center"/>
              <w:rPr>
                <w:rFonts w:ascii="Corbel"/>
                <w:b/>
                <w:sz w:val="18"/>
              </w:rPr>
            </w:pPr>
            <w:r>
              <w:rPr>
                <w:rFonts w:ascii="Corbel"/>
                <w:b/>
                <w:color w:val="575757"/>
                <w:sz w:val="18"/>
              </w:rPr>
              <w:t>COLLEG E/ IN S T ITU TE/</w:t>
            </w:r>
          </w:p>
          <w:p w:rsidR="00155EE4" w:rsidRDefault="00D9052D">
            <w:pPr>
              <w:pStyle w:val="TableParagraph"/>
              <w:spacing w:line="171" w:lineRule="exact"/>
              <w:ind w:left="53" w:right="54"/>
              <w:jc w:val="center"/>
              <w:rPr>
                <w:rFonts w:ascii="Corbel"/>
                <w:b/>
                <w:sz w:val="18"/>
              </w:rPr>
            </w:pPr>
            <w:r>
              <w:rPr>
                <w:rFonts w:ascii="Corbel"/>
                <w:b/>
                <w:color w:val="575757"/>
                <w:sz w:val="18"/>
              </w:rPr>
              <w:t>UN IS ERS I TY</w:t>
            </w:r>
          </w:p>
        </w:tc>
        <w:tc>
          <w:tcPr>
            <w:tcW w:w="1440" w:type="dxa"/>
          </w:tcPr>
          <w:p w:rsidR="00155EE4" w:rsidRDefault="00D9052D">
            <w:pPr>
              <w:pStyle w:val="TableParagraph"/>
              <w:spacing w:line="218" w:lineRule="exact"/>
              <w:ind w:left="100"/>
              <w:rPr>
                <w:rFonts w:ascii="Corbel"/>
                <w:b/>
                <w:sz w:val="18"/>
              </w:rPr>
            </w:pPr>
            <w:r>
              <w:rPr>
                <w:rFonts w:ascii="Corbel"/>
                <w:b/>
                <w:color w:val="575757"/>
                <w:sz w:val="18"/>
              </w:rPr>
              <w:t>PERCEN T AGE</w:t>
            </w:r>
          </w:p>
        </w:tc>
      </w:tr>
      <w:tr w:rsidR="00EC1655" w:rsidTr="00E42EBA">
        <w:trPr>
          <w:trHeight w:val="300"/>
        </w:trPr>
        <w:tc>
          <w:tcPr>
            <w:tcW w:w="1701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2010-2013</w:t>
            </w:r>
          </w:p>
        </w:tc>
        <w:tc>
          <w:tcPr>
            <w:tcW w:w="1719" w:type="dxa"/>
            <w:tcBorders>
              <w:bottom w:val="nil"/>
            </w:tcBorders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MCA - Master of Computer Applications</w:t>
            </w:r>
          </w:p>
        </w:tc>
        <w:tc>
          <w:tcPr>
            <w:tcW w:w="2130" w:type="dxa"/>
            <w:tcBorders>
              <w:bottom w:val="nil"/>
            </w:tcBorders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Osmania University, Hyderabad</w:t>
            </w:r>
          </w:p>
        </w:tc>
        <w:tc>
          <w:tcPr>
            <w:tcW w:w="2430" w:type="dxa"/>
            <w:tcBorders>
              <w:bottom w:val="nil"/>
            </w:tcBorders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Matrusri Institute of PG Studies, Hyderabad</w:t>
            </w:r>
          </w:p>
        </w:tc>
        <w:tc>
          <w:tcPr>
            <w:tcW w:w="144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74</w:t>
            </w:r>
          </w:p>
        </w:tc>
      </w:tr>
      <w:tr w:rsidR="00EC1655" w:rsidTr="00E42EBA">
        <w:trPr>
          <w:trHeight w:val="300"/>
        </w:trPr>
        <w:tc>
          <w:tcPr>
            <w:tcW w:w="1701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2007-2010</w:t>
            </w:r>
          </w:p>
        </w:tc>
        <w:tc>
          <w:tcPr>
            <w:tcW w:w="1719" w:type="dxa"/>
            <w:tcBorders>
              <w:bottom w:val="nil"/>
            </w:tcBorders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B.Sc (Computer Science)</w:t>
            </w:r>
          </w:p>
        </w:tc>
        <w:tc>
          <w:tcPr>
            <w:tcW w:w="213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Sri Krishna Deveraya University, Anantapur</w:t>
            </w:r>
          </w:p>
        </w:tc>
        <w:tc>
          <w:tcPr>
            <w:tcW w:w="2430" w:type="dxa"/>
          </w:tcPr>
          <w:p w:rsidR="00155EE4" w:rsidRDefault="00D9052D">
            <w:pPr>
              <w:pStyle w:val="TableParagraph"/>
              <w:ind w:right="4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bidi="ar-SA"/>
              </w:rPr>
              <w:t>St.Joseph’s Degree College, Kurnool</w:t>
            </w:r>
          </w:p>
        </w:tc>
        <w:tc>
          <w:tcPr>
            <w:tcW w:w="144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79</w:t>
            </w:r>
          </w:p>
        </w:tc>
      </w:tr>
      <w:tr w:rsidR="00EC1655" w:rsidTr="00E42EBA">
        <w:trPr>
          <w:trHeight w:val="724"/>
        </w:trPr>
        <w:tc>
          <w:tcPr>
            <w:tcW w:w="1701" w:type="dxa"/>
          </w:tcPr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2005-2007</w:t>
            </w:r>
          </w:p>
        </w:tc>
        <w:tc>
          <w:tcPr>
            <w:tcW w:w="1719" w:type="dxa"/>
          </w:tcPr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CLASS XII</w:t>
            </w:r>
          </w:p>
        </w:tc>
        <w:tc>
          <w:tcPr>
            <w:tcW w:w="213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Board of Intermediate Education, AP</w:t>
            </w:r>
          </w:p>
        </w:tc>
        <w:tc>
          <w:tcPr>
            <w:tcW w:w="2430" w:type="dxa"/>
          </w:tcPr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St.Joseph’s Junior College, Kurnool</w:t>
            </w:r>
          </w:p>
        </w:tc>
        <w:tc>
          <w:tcPr>
            <w:tcW w:w="144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83</w:t>
            </w:r>
          </w:p>
        </w:tc>
      </w:tr>
      <w:tr w:rsidR="00EC1655" w:rsidTr="00E42EBA">
        <w:trPr>
          <w:trHeight w:val="863"/>
        </w:trPr>
        <w:tc>
          <w:tcPr>
            <w:tcW w:w="1701" w:type="dxa"/>
          </w:tcPr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</w:t>
            </w:r>
          </w:p>
        </w:tc>
        <w:tc>
          <w:tcPr>
            <w:tcW w:w="1719" w:type="dxa"/>
          </w:tcPr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CLASS X</w:t>
            </w:r>
          </w:p>
        </w:tc>
        <w:tc>
          <w:tcPr>
            <w:tcW w:w="2130" w:type="dxa"/>
          </w:tcPr>
          <w:p w:rsidR="00155EE4" w:rsidRDefault="00155EE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SSC</w:t>
            </w:r>
          </w:p>
        </w:tc>
        <w:tc>
          <w:tcPr>
            <w:tcW w:w="243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Kasturi English High School, Kurnool</w:t>
            </w:r>
          </w:p>
        </w:tc>
        <w:tc>
          <w:tcPr>
            <w:tcW w:w="1440" w:type="dxa"/>
          </w:tcPr>
          <w:p w:rsidR="00155EE4" w:rsidRDefault="00D9052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81</w:t>
            </w:r>
          </w:p>
        </w:tc>
      </w:tr>
    </w:tbl>
    <w:p w:rsidR="00155EE4" w:rsidRDefault="00155EE4">
      <w:pPr>
        <w:spacing w:after="60" w:line="276" w:lineRule="auto"/>
        <w:rPr>
          <w:rFonts w:ascii="Calibri" w:eastAsia="Calibri" w:hAnsi="Calibri" w:cs="Calibri"/>
          <w:b/>
          <w:sz w:val="28"/>
        </w:rPr>
      </w:pPr>
    </w:p>
    <w:p w:rsidR="00155EE4" w:rsidRDefault="00D9052D">
      <w:pPr>
        <w:pStyle w:val="Heading1"/>
        <w:spacing w:before="135"/>
      </w:pPr>
      <w:r>
        <w:rPr>
          <w:color w:val="1F5668"/>
        </w:rPr>
        <w:t>CERTIFICATIONS</w:t>
      </w:r>
    </w:p>
    <w:p w:rsidR="00155EE4" w:rsidRDefault="00155EE4">
      <w:pPr>
        <w:pStyle w:val="BodyText"/>
        <w:spacing w:before="1"/>
        <w:rPr>
          <w:b/>
          <w:sz w:val="22"/>
        </w:rPr>
      </w:pPr>
    </w:p>
    <w:p w:rsidR="00155EE4" w:rsidRDefault="00D9052D">
      <w:pPr>
        <w:ind w:left="220"/>
        <w:rPr>
          <w:b/>
        </w:rPr>
      </w:pPr>
      <w:r>
        <w:rPr>
          <w:b/>
        </w:rPr>
        <w:t>Salesforce Platform Developer 1 Certified (November 2017)</w:t>
      </w:r>
    </w:p>
    <w:p w:rsidR="00155EE4" w:rsidRDefault="00155EE4">
      <w:pPr>
        <w:pStyle w:val="BodyText"/>
        <w:spacing w:before="1"/>
        <w:rPr>
          <w:b/>
          <w:sz w:val="21"/>
        </w:rPr>
      </w:pPr>
    </w:p>
    <w:p w:rsidR="00155EE4" w:rsidRDefault="00D9052D">
      <w:pPr>
        <w:ind w:left="220"/>
        <w:rPr>
          <w:i/>
          <w:sz w:val="18"/>
        </w:rPr>
      </w:pPr>
      <w:r>
        <w:rPr>
          <w:i/>
          <w:sz w:val="18"/>
        </w:rPr>
        <w:t>Salesforce.com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Successfully Completed Salesforce Platform Developer 1 certification (License 17926105) below is the Link to the certificate.</w:t>
      </w:r>
    </w:p>
    <w:p w:rsidR="00155EE4" w:rsidRDefault="00D9052D">
      <w:pPr>
        <w:tabs>
          <w:tab w:val="left" w:pos="940"/>
          <w:tab w:val="left" w:pos="941"/>
        </w:tabs>
        <w:spacing w:before="6"/>
        <w:rPr>
          <w:color w:val="0000FF"/>
          <w:sz w:val="18"/>
          <w:u w:val="single" w:color="0000FF"/>
        </w:rPr>
      </w:pPr>
      <w:r>
        <w:t xml:space="preserve">            </w:t>
      </w:r>
      <w:hyperlink r:id="rId5" w:history="1">
        <w:r>
          <w:rPr>
            <w:rStyle w:val="Hyperlink"/>
            <w:sz w:val="18"/>
            <w:u w:color="0000FF"/>
          </w:rPr>
          <w:t>http://certification.salesforce.com/verification?&amp;fullname=Devendra%20Kasturi</w:t>
        </w:r>
      </w:hyperlink>
    </w:p>
    <w:p w:rsidR="00155EE4" w:rsidRDefault="00155EE4">
      <w:pPr>
        <w:pStyle w:val="Heading1"/>
        <w:spacing w:before="110"/>
        <w:rPr>
          <w:color w:val="1F5668"/>
        </w:rPr>
      </w:pPr>
    </w:p>
    <w:p w:rsidR="00155EE4" w:rsidRDefault="00D9052D">
      <w:pPr>
        <w:pStyle w:val="Heading1"/>
        <w:spacing w:before="110"/>
        <w:rPr>
          <w:color w:val="1F5668"/>
        </w:rPr>
      </w:pPr>
      <w:r>
        <w:rPr>
          <w:color w:val="1F5668"/>
        </w:rPr>
        <w:t>ACADEMIC / EXTRACURRICULAR ACHIEVEMENTS</w:t>
      </w:r>
    </w:p>
    <w:p w:rsidR="00155EE4" w:rsidRDefault="00155EE4">
      <w:pPr>
        <w:pStyle w:val="Heading1"/>
        <w:spacing w:before="110"/>
        <w:rPr>
          <w:color w:val="1F5668"/>
        </w:rPr>
      </w:pP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Exploring </w:t>
      </w:r>
      <w:r w:rsidR="001860E7">
        <w:rPr>
          <w:rFonts w:ascii="Calibri" w:eastAsia="Calibri" w:hAnsi="Calibri" w:cs="Calibri"/>
          <w:color w:val="000000"/>
        </w:rPr>
        <w:t xml:space="preserve">Salesforce </w:t>
      </w:r>
      <w:bookmarkStart w:id="0" w:name="_GoBack"/>
      <w:r w:rsidR="001860E7">
        <w:rPr>
          <w:rFonts w:ascii="Calibri" w:eastAsia="Calibri" w:hAnsi="Calibri" w:cs="Calibri"/>
          <w:color w:val="000000"/>
        </w:rPr>
        <w:t>Light</w:t>
      </w:r>
      <w:bookmarkEnd w:id="0"/>
      <w:r w:rsidR="001860E7">
        <w:rPr>
          <w:rFonts w:ascii="Calibri" w:eastAsia="Calibri" w:hAnsi="Calibri" w:cs="Calibri"/>
          <w:color w:val="000000"/>
        </w:rPr>
        <w:t>ening and Aura framework to Enhance my skills in the Domain.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Trained Professional in Java for a period from (July-September 2014) by IBM India Pvt Ltd.</w:t>
      </w:r>
    </w:p>
    <w:p w:rsidR="00155EE4" w:rsidRDefault="00D9052D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Received appreciations from Clients and received Gem of Shell Award.</w:t>
      </w:r>
    </w:p>
    <w:p w:rsidR="00155EE4" w:rsidRPr="006D6F48" w:rsidRDefault="00D9052D" w:rsidP="006D6F48">
      <w:pPr>
        <w:numPr>
          <w:ilvl w:val="0"/>
          <w:numId w:val="8"/>
        </w:numPr>
        <w:spacing w:after="6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Learning Android development using native Java programming.</w:t>
      </w:r>
    </w:p>
    <w:p w:rsidR="00155EE4" w:rsidRDefault="00155EE4">
      <w:pPr>
        <w:spacing w:after="60" w:line="276" w:lineRule="auto"/>
        <w:rPr>
          <w:rFonts w:ascii="Calibri" w:eastAsia="Calibri" w:hAnsi="Calibri" w:cs="Calibri"/>
          <w:sz w:val="24"/>
        </w:rPr>
      </w:pPr>
    </w:p>
    <w:p w:rsidR="00155EE4" w:rsidRDefault="00D9052D">
      <w:pPr>
        <w:spacing w:after="6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DETA</w:t>
      </w:r>
      <w:r>
        <w:rPr>
          <w:rFonts w:ascii="Calibri" w:eastAsia="Calibri" w:hAnsi="Calibri" w:cs="Calibri"/>
          <w:b/>
          <w:sz w:val="28"/>
        </w:rPr>
        <w:t>ILS:</w:t>
      </w:r>
    </w:p>
    <w:p w:rsidR="006D6F48" w:rsidRDefault="006D6F48">
      <w:pPr>
        <w:spacing w:after="60" w:line="276" w:lineRule="auto"/>
        <w:rPr>
          <w:rFonts w:ascii="Calibri" w:eastAsia="Calibri" w:hAnsi="Calibri" w:cs="Calibri"/>
          <w:sz w:val="24"/>
        </w:rPr>
      </w:pP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of Birth: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24 July 1989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Father’s Name: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Pedda Maddilety Kasturi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Mother’s Name: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Maheshwari Kasturi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Gender:                                      Male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Nationality: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Indian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Languages Known: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English, Telugu, Kannada and Hindi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 Location: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Bengaluru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Phone No: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+91 9980444326</w:t>
      </w:r>
    </w:p>
    <w:p w:rsidR="00155EE4" w:rsidRDefault="00D9052D">
      <w:pPr>
        <w:spacing w:after="6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Preferred Work Location: </w:t>
      </w:r>
      <w:r>
        <w:rPr>
          <w:rFonts w:ascii="Calibri" w:eastAsia="Calibri" w:hAnsi="Calibri" w:cs="Calibri"/>
          <w:sz w:val="24"/>
          <w:szCs w:val="24"/>
        </w:rPr>
        <w:tab/>
        <w:t>Willing to relocate anywhere in India</w:t>
      </w:r>
    </w:p>
    <w:p w:rsidR="00155EE4" w:rsidRDefault="00155EE4">
      <w:pPr>
        <w:spacing w:after="60" w:line="276" w:lineRule="auto"/>
        <w:ind w:left="2160" w:hanging="2160"/>
        <w:rPr>
          <w:rFonts w:ascii="Calibri" w:eastAsia="Calibri" w:hAnsi="Calibri" w:cs="Calibri"/>
          <w:sz w:val="24"/>
        </w:rPr>
      </w:pPr>
    </w:p>
    <w:p w:rsidR="00155EE4" w:rsidRDefault="00D9052D">
      <w:pPr>
        <w:spacing w:after="60" w:line="276" w:lineRule="auto"/>
        <w:ind w:left="2160" w:hanging="2160"/>
        <w:rPr>
          <w:rFonts w:ascii="Gisha" w:eastAsia="Gisha" w:hAnsi="Gisha" w:cs="Gisha"/>
          <w:sz w:val="21"/>
        </w:rPr>
      </w:pPr>
      <w:r>
        <w:rPr>
          <w:rFonts w:ascii="Gisha" w:eastAsia="Gisha" w:hAnsi="Gisha" w:cs="Gisha"/>
          <w:sz w:val="21"/>
        </w:rPr>
        <w:t>I certify that the above entries are true to the best of my knowledge and beliefs.</w:t>
      </w:r>
    </w:p>
    <w:p w:rsidR="00155EE4" w:rsidRDefault="00155EE4">
      <w:pPr>
        <w:spacing w:after="60" w:line="276" w:lineRule="auto"/>
        <w:ind w:left="2160" w:hanging="2160"/>
        <w:rPr>
          <w:rFonts w:ascii="Gisha" w:eastAsia="Gisha" w:hAnsi="Gisha" w:cs="Gisha"/>
          <w:sz w:val="21"/>
        </w:rPr>
      </w:pPr>
    </w:p>
    <w:p w:rsidR="00155EE4" w:rsidRDefault="00D9052D">
      <w:pPr>
        <w:spacing w:after="60" w:line="276" w:lineRule="auto"/>
        <w:ind w:left="2160" w:hanging="2160"/>
        <w:rPr>
          <w:rFonts w:ascii="Gisha" w:eastAsia="Gisha" w:hAnsi="Gisha" w:cs="Gisha"/>
          <w:b/>
          <w:sz w:val="24"/>
        </w:rPr>
      </w:pPr>
      <w:r>
        <w:rPr>
          <w:rFonts w:ascii="Gisha" w:eastAsia="Gisha" w:hAnsi="Gisha" w:cs="Gisha"/>
          <w:b/>
          <w:sz w:val="24"/>
        </w:rPr>
        <w:t>Devendra Kasturi</w:t>
      </w:r>
    </w:p>
    <w:p w:rsidR="00155EE4" w:rsidRDefault="00D9052D">
      <w:pPr>
        <w:spacing w:after="60" w:line="276" w:lineRule="auto"/>
        <w:ind w:left="2160" w:hanging="2160"/>
        <w:rPr>
          <w:rFonts w:ascii="Calibri" w:eastAsia="Calibri" w:hAnsi="Calibri" w:cs="Calibri"/>
          <w:sz w:val="24"/>
        </w:rPr>
      </w:pPr>
      <w:r>
        <w:rPr>
          <w:rFonts w:ascii="Gisha" w:eastAsia="Gisha" w:hAnsi="Gisha" w:cs="Gisha"/>
          <w:b/>
          <w:sz w:val="24"/>
        </w:rPr>
        <w:t xml:space="preserve">Signature: </w:t>
      </w:r>
      <w:r w:rsidR="00C54EB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0877cbcb6a3d5945904b6ace6e4b0cf134f530e18705c4458440321091b5b581b0a160616405a541b4d58515c424154181c084b281e010303001845515a0d53580f1b425c4c01090340281e0103100214495a5d1543124a4b485d4637071f1b5b58170a10014042595858564d465d4507144359090f59431209175144410c595f5049100a1105035d4a1e500558191b120218475a5d00504810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0877cbcb6a3d5945904b6ace6e4b0cf134f530e18705c4458440321091b5b581b0a160616405a541b4d58515c424154181c084b281e010303001845515a0d53580f1b425c4c01090340281e0103100214495a5d1543124a4b485d4637071f1b5b58170a10014042595858564d465d4507144359090f59431209175144410c595f5049100a1105035d4a1e500558191b120218475a5d00504810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6DE77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BA501A5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D10A2434"/>
    <w:lvl w:ilvl="0" w:tplc="5498A86C">
      <w:start w:val="1"/>
      <w:numFmt w:val="bullet"/>
      <w:lvlText w:val="-"/>
      <w:lvlJc w:val="left"/>
      <w:pPr>
        <w:ind w:left="940" w:hanging="360"/>
      </w:pPr>
      <w:rPr>
        <w:rFonts w:hint="default"/>
        <w:spacing w:val="-8"/>
        <w:w w:val="100"/>
        <w:lang w:val="en-US" w:eastAsia="en-US" w:bidi="en-US"/>
      </w:rPr>
    </w:lvl>
    <w:lvl w:ilvl="1" w:tplc="E516215E">
      <w:start w:val="1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en-US"/>
      </w:rPr>
    </w:lvl>
    <w:lvl w:ilvl="2" w:tplc="6242DA88">
      <w:start w:val="1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en-US"/>
      </w:rPr>
    </w:lvl>
    <w:lvl w:ilvl="3" w:tplc="566A8DC6">
      <w:start w:val="1"/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4" w:tplc="6D2A54D6">
      <w:start w:val="1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 w:tplc="07F6ACB2">
      <w:start w:val="1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en-US"/>
      </w:rPr>
    </w:lvl>
    <w:lvl w:ilvl="6" w:tplc="C8EC83BE">
      <w:start w:val="1"/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en-US"/>
      </w:rPr>
    </w:lvl>
    <w:lvl w:ilvl="7" w:tplc="70003B40">
      <w:start w:val="1"/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en-US"/>
      </w:rPr>
    </w:lvl>
    <w:lvl w:ilvl="8" w:tplc="61C0576E">
      <w:start w:val="1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0000004"/>
    <w:multiLevelType w:val="multilevel"/>
    <w:tmpl w:val="D2627E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5"/>
    <w:multiLevelType w:val="hybridMultilevel"/>
    <w:tmpl w:val="C720CEE4"/>
    <w:lvl w:ilvl="0" w:tplc="C026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422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E6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063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09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5CB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640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C9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82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257663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multilevel"/>
    <w:tmpl w:val="34CCCDA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CF684F7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92DA3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000000A"/>
    <w:multiLevelType w:val="multilevel"/>
    <w:tmpl w:val="CF684F7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2AAEDED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807A0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37F97CF0"/>
    <w:multiLevelType w:val="multilevel"/>
    <w:tmpl w:val="7506E90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E4"/>
    <w:rsid w:val="00155EE4"/>
    <w:rsid w:val="001860E7"/>
    <w:rsid w:val="002938D2"/>
    <w:rsid w:val="006347F5"/>
    <w:rsid w:val="006D6F48"/>
    <w:rsid w:val="007C64B7"/>
    <w:rsid w:val="00892D39"/>
    <w:rsid w:val="00A54789"/>
    <w:rsid w:val="00C23B3C"/>
    <w:rsid w:val="00C54EBD"/>
    <w:rsid w:val="00CF0E0A"/>
    <w:rsid w:val="00D74653"/>
    <w:rsid w:val="00D9052D"/>
    <w:rsid w:val="00E35269"/>
    <w:rsid w:val="00E42EBA"/>
    <w:rsid w:val="00E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05F3B-D940-457C-84B3-CFDA857D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orbel" w:eastAsia="Corbel" w:hAnsi="Corbel" w:cs="Corbel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Corbel" w:eastAsia="Corbel" w:hAnsi="Corbel" w:cs="Corbel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rbel" w:eastAsia="Corbel" w:hAnsi="Corbel" w:cs="Corbel"/>
      <w:sz w:val="18"/>
      <w:szCs w:val="18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940" w:hanging="360"/>
    </w:pPr>
    <w:rPr>
      <w:rFonts w:ascii="Corbel" w:eastAsia="Corbel" w:hAnsi="Corbel" w:cs="Corbel"/>
      <w:lang w:bidi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0877cbcb6a3d5945904b6ace6e4b0cf134f530e18705c4458440321091b5b581b0a160616405a541b4d58515c424154181c084b281e010303001845515a0d53580f1b425c4c01090340281e0103100214495a5d1543124a4b485d4637071f1b5b58170a10014042595858564d465d4507144359090f59431209175144410c595f5049100a1105035d4a1e500558191b120218475a5d005048101b5c6&amp;docType=docx" TargetMode="External"/><Relationship Id="rId5" Type="http://schemas.openxmlformats.org/officeDocument/2006/relationships/hyperlink" Target="http://certification.salesforce.com/verification?&amp;fullname=Devendra%20Kast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Sushmitha P</cp:lastModifiedBy>
  <cp:revision>3</cp:revision>
  <dcterms:created xsi:type="dcterms:W3CDTF">2019-02-05T09:54:00Z</dcterms:created>
  <dcterms:modified xsi:type="dcterms:W3CDTF">2019-02-05T10:28:00Z</dcterms:modified>
</cp:coreProperties>
</file>