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7E1D5" w14:textId="77777777" w:rsidR="00F07868" w:rsidRPr="00256D82" w:rsidRDefault="00F07868" w:rsidP="00F07868">
      <w:pPr>
        <w:pStyle w:val="Heading3"/>
        <w:jc w:val="both"/>
        <w:rPr>
          <w:rFonts w:ascii="Verdana" w:hAnsi="Verdana" w:cs="Arial"/>
          <w:b w:val="0"/>
          <w:bCs/>
          <w:color w:val="000000"/>
          <w:szCs w:val="24"/>
          <w:lang w:val="it-IT"/>
        </w:rPr>
      </w:pPr>
      <w:bookmarkStart w:id="0" w:name="_GoBack"/>
      <w:bookmarkEnd w:id="0"/>
      <w:r w:rsidRPr="00256D82">
        <w:rPr>
          <w:rFonts w:ascii="Verdana" w:hAnsi="Verdana" w:cs="Arial"/>
          <w:b w:val="0"/>
          <w:bCs/>
          <w:color w:val="000000"/>
          <w:szCs w:val="24"/>
          <w:lang w:val="it-IT"/>
        </w:rPr>
        <w:t>Prakash Kumar.S</w:t>
      </w:r>
      <w:r w:rsidRPr="00256D82">
        <w:rPr>
          <w:rFonts w:ascii="Verdana" w:hAnsi="Verdana" w:cs="Arial"/>
          <w:b w:val="0"/>
          <w:bCs/>
          <w:color w:val="000000"/>
          <w:szCs w:val="24"/>
          <w:lang w:val="it-IT"/>
        </w:rPr>
        <w:tab/>
      </w:r>
      <w:r w:rsidRPr="00256D82">
        <w:rPr>
          <w:rFonts w:ascii="Verdana" w:hAnsi="Verdana"/>
          <w:b w:val="0"/>
          <w:szCs w:val="24"/>
          <w:lang w:val="it-IT"/>
        </w:rPr>
        <w:tab/>
      </w:r>
    </w:p>
    <w:p w14:paraId="61AF95C6" w14:textId="77777777" w:rsidR="00F07868" w:rsidRPr="0023307B" w:rsidRDefault="00F07868" w:rsidP="00F07868">
      <w:pPr>
        <w:jc w:val="both"/>
        <w:rPr>
          <w:rFonts w:ascii="Verdana" w:hAnsi="Verdana" w:cs="Arial"/>
          <w:bCs/>
          <w:color w:val="000000"/>
        </w:rPr>
      </w:pPr>
      <w:r w:rsidRPr="0023307B">
        <w:rPr>
          <w:rFonts w:ascii="Verdana" w:hAnsi="Verdana" w:cs="Arial"/>
          <w:bCs/>
          <w:color w:val="000000"/>
        </w:rPr>
        <w:t xml:space="preserve">Mail Id: </w:t>
      </w:r>
      <w:hyperlink r:id="rId7" w:history="1">
        <w:r w:rsidRPr="0023307B">
          <w:rPr>
            <w:rStyle w:val="Hyperlink"/>
            <w:rFonts w:ascii="Verdana" w:hAnsi="Verdana" w:cs="Arial"/>
            <w:bCs/>
          </w:rPr>
          <w:t>prakashsfs@gmail.com</w:t>
        </w:r>
      </w:hyperlink>
    </w:p>
    <w:p w14:paraId="2811C557" w14:textId="77777777" w:rsidR="00F07868" w:rsidRPr="0023307B" w:rsidRDefault="00F07868" w:rsidP="00F07868">
      <w:pPr>
        <w:jc w:val="both"/>
        <w:rPr>
          <w:rFonts w:ascii="Verdana" w:hAnsi="Verdana" w:cs="Arial"/>
          <w:bCs/>
          <w:color w:val="000000"/>
          <w:u w:val="single"/>
        </w:rPr>
      </w:pPr>
      <w:r w:rsidRPr="0023307B">
        <w:rPr>
          <w:rFonts w:ascii="Verdana" w:hAnsi="Verdana" w:cs="Arial"/>
          <w:bCs/>
          <w:color w:val="000000"/>
          <w:szCs w:val="24"/>
          <w:lang w:val="it-IT"/>
        </w:rPr>
        <w:t>Mobile: +919886585136</w:t>
      </w:r>
    </w:p>
    <w:p w14:paraId="4CCC7079" w14:textId="77777777" w:rsidR="00F07868" w:rsidRPr="0023307B" w:rsidRDefault="00F07868">
      <w:pPr>
        <w:jc w:val="both"/>
        <w:rPr>
          <w:rFonts w:ascii="Verdana" w:hAnsi="Verdana" w:cs="Arial"/>
          <w:sz w:val="24"/>
          <w:szCs w:val="24"/>
          <w:u w:val="double"/>
        </w:rPr>
      </w:pPr>
      <w:r w:rsidRPr="0023307B">
        <w:rPr>
          <w:rFonts w:ascii="Verdana" w:hAnsi="Verdana" w:cs="Arial"/>
          <w:noProof/>
          <w:sz w:val="24"/>
          <w:szCs w:val="24"/>
          <w:u w:val="double"/>
        </w:rPr>
        <w:pict w14:anchorId="3AC43FD3">
          <v:line id="_x0000_s1025" style="position:absolute;left:0;text-align:left;z-index:1" from="0,7.6pt" to="468pt,7.6pt" strokecolor="#00c" strokeweight="4.5pt">
            <v:stroke linestyle="thickThin"/>
          </v:line>
        </w:pict>
      </w:r>
    </w:p>
    <w:p w14:paraId="5A03B1F0" w14:textId="77777777" w:rsidR="00F07868" w:rsidRPr="0023307B" w:rsidRDefault="00F07868">
      <w:pPr>
        <w:pStyle w:val="Heading1"/>
        <w:jc w:val="both"/>
        <w:rPr>
          <w:rFonts w:ascii="Verdana" w:hAnsi="Verdana" w:cs="Arial"/>
          <w:b/>
          <w:sz w:val="20"/>
        </w:rPr>
      </w:pPr>
    </w:p>
    <w:p w14:paraId="5ACE382D" w14:textId="77777777" w:rsidR="00F07868" w:rsidRPr="0023307B" w:rsidRDefault="00F07868">
      <w:pPr>
        <w:pStyle w:val="Heading4"/>
        <w:jc w:val="both"/>
        <w:rPr>
          <w:rFonts w:ascii="Verdana" w:hAnsi="Verdana" w:cs="Arial"/>
          <w:color w:val="333399"/>
          <w:sz w:val="20"/>
        </w:rPr>
      </w:pPr>
      <w:r w:rsidRPr="0023307B">
        <w:rPr>
          <w:rFonts w:ascii="Verdana" w:hAnsi="Verdana" w:cs="Arial"/>
          <w:color w:val="333399"/>
          <w:sz w:val="20"/>
        </w:rPr>
        <w:t>RESUME OBJECTIVE:</w:t>
      </w:r>
    </w:p>
    <w:p w14:paraId="344DF715" w14:textId="77777777" w:rsidR="00F07868" w:rsidRPr="0023307B" w:rsidRDefault="00F07868" w:rsidP="00F07868">
      <w:pPr>
        <w:rPr>
          <w:rFonts w:ascii="Verdana" w:hAnsi="Verdana"/>
        </w:rPr>
      </w:pPr>
    </w:p>
    <w:p w14:paraId="2E0CA736" w14:textId="77777777" w:rsidR="00F07868" w:rsidRPr="0023307B" w:rsidRDefault="00F07868" w:rsidP="00F07868">
      <w:pPr>
        <w:jc w:val="both"/>
        <w:rPr>
          <w:rFonts w:ascii="Verdana" w:hAnsi="Verdana" w:cs="Arial"/>
          <w:color w:val="000000"/>
        </w:rPr>
      </w:pPr>
      <w:r w:rsidRPr="0023307B">
        <w:rPr>
          <w:rFonts w:ascii="Verdana" w:hAnsi="Verdana" w:cs="Arial"/>
          <w:b/>
          <w:color w:val="000000"/>
          <w:sz w:val="18"/>
          <w:szCs w:val="18"/>
          <w:shd w:val="clear" w:color="auto" w:fill="FFFFFF"/>
        </w:rPr>
        <w:t xml:space="preserve">                            </w:t>
      </w:r>
      <w:r w:rsidRPr="0023307B">
        <w:rPr>
          <w:rFonts w:ascii="Verdana" w:hAnsi="Verdana" w:cs="Arial"/>
          <w:color w:val="000000"/>
        </w:rPr>
        <w:t xml:space="preserve">To seek a position of growth and excellence </w:t>
      </w:r>
      <w:proofErr w:type="gramStart"/>
      <w:r w:rsidRPr="0023307B">
        <w:rPr>
          <w:rFonts w:ascii="Verdana" w:hAnsi="Verdana" w:cs="Arial"/>
          <w:color w:val="000000"/>
        </w:rPr>
        <w:t>so as to</w:t>
      </w:r>
      <w:proofErr w:type="gramEnd"/>
      <w:r w:rsidRPr="0023307B">
        <w:rPr>
          <w:rFonts w:ascii="Verdana" w:hAnsi="Verdana" w:cs="Arial"/>
          <w:color w:val="000000"/>
        </w:rPr>
        <w:t xml:space="preserve"> achieve my fullest potential through continuous improvement as well as achieve a professional excellence while working with the organization and make meaningful contribution to the organization.</w:t>
      </w:r>
    </w:p>
    <w:p w14:paraId="3677A081" w14:textId="77777777" w:rsidR="00F07868" w:rsidRDefault="00F07868" w:rsidP="00F07868">
      <w:pPr>
        <w:jc w:val="both"/>
        <w:rPr>
          <w:rFonts w:ascii="Verdana" w:hAnsi="Verdana" w:cs="Arial"/>
          <w:color w:val="000000"/>
        </w:rPr>
      </w:pPr>
    </w:p>
    <w:p w14:paraId="26553F32" w14:textId="77777777" w:rsidR="00F07868" w:rsidRPr="001C16AD" w:rsidRDefault="00F07868" w:rsidP="00F07868">
      <w:pPr>
        <w:pStyle w:val="Heading4"/>
        <w:jc w:val="both"/>
        <w:rPr>
          <w:rFonts w:ascii="Verdana" w:hAnsi="Verdana" w:cs="Arial"/>
          <w:color w:val="333399"/>
          <w:sz w:val="20"/>
        </w:rPr>
      </w:pPr>
      <w:r w:rsidRPr="001C16AD">
        <w:rPr>
          <w:rFonts w:ascii="Verdana" w:hAnsi="Verdana" w:cs="Arial"/>
          <w:color w:val="333399"/>
          <w:sz w:val="20"/>
        </w:rPr>
        <w:t>Professional Summary:</w:t>
      </w:r>
    </w:p>
    <w:p w14:paraId="2F661BD6" w14:textId="77777777" w:rsidR="00F07868" w:rsidRPr="00B06007" w:rsidRDefault="00F07868" w:rsidP="00F07868">
      <w:pPr>
        <w:pStyle w:val="ListParagraph"/>
        <w:rPr>
          <w:rFonts w:ascii="Verdana" w:hAnsi="Verdana" w:cs="Arial"/>
          <w:b/>
          <w:bCs/>
          <w:color w:val="000000"/>
          <w:lang w:val="en-US"/>
        </w:rPr>
      </w:pPr>
    </w:p>
    <w:p w14:paraId="7B469CD5" w14:textId="77777777" w:rsidR="00F07868" w:rsidRDefault="00F07868" w:rsidP="00F07868">
      <w:pPr>
        <w:pStyle w:val="ListParagraph"/>
        <w:numPr>
          <w:ilvl w:val="0"/>
          <w:numId w:val="44"/>
        </w:numPr>
        <w:rPr>
          <w:rFonts w:ascii="Verdana" w:hAnsi="Verdana" w:cs="Arial"/>
          <w:color w:val="000000"/>
          <w:szCs w:val="20"/>
          <w:lang w:val="en-US"/>
        </w:rPr>
      </w:pPr>
      <w:r>
        <w:rPr>
          <w:rFonts w:ascii="Verdana" w:hAnsi="Verdana" w:cs="Arial"/>
          <w:color w:val="000000"/>
          <w:szCs w:val="20"/>
          <w:lang w:val="en-US"/>
        </w:rPr>
        <w:t>5</w:t>
      </w:r>
      <w:r w:rsidRPr="001C16AD">
        <w:rPr>
          <w:rFonts w:ascii="Verdana" w:hAnsi="Verdana" w:cs="Arial"/>
          <w:color w:val="000000"/>
          <w:szCs w:val="20"/>
          <w:lang w:val="en-US"/>
        </w:rPr>
        <w:t xml:space="preserve"> </w:t>
      </w:r>
      <w:proofErr w:type="gramStart"/>
      <w:r w:rsidRPr="001C16AD">
        <w:rPr>
          <w:rFonts w:ascii="Verdana" w:hAnsi="Verdana" w:cs="Arial"/>
          <w:color w:val="000000"/>
          <w:szCs w:val="20"/>
          <w:lang w:val="en-US"/>
        </w:rPr>
        <w:t xml:space="preserve">Years </w:t>
      </w:r>
      <w:r>
        <w:rPr>
          <w:rFonts w:ascii="Verdana" w:hAnsi="Verdana" w:cs="Arial"/>
          <w:color w:val="000000"/>
          <w:szCs w:val="20"/>
          <w:lang w:val="en-US"/>
        </w:rPr>
        <w:t xml:space="preserve"> and</w:t>
      </w:r>
      <w:proofErr w:type="gramEnd"/>
      <w:r>
        <w:rPr>
          <w:rFonts w:ascii="Verdana" w:hAnsi="Verdana" w:cs="Arial"/>
          <w:color w:val="000000"/>
          <w:szCs w:val="20"/>
          <w:lang w:val="en-US"/>
        </w:rPr>
        <w:t xml:space="preserve"> 8 months </w:t>
      </w:r>
      <w:r w:rsidRPr="001C16AD">
        <w:rPr>
          <w:rFonts w:ascii="Verdana" w:hAnsi="Verdana" w:cs="Arial"/>
          <w:color w:val="000000"/>
          <w:szCs w:val="20"/>
          <w:lang w:val="en-US"/>
        </w:rPr>
        <w:t>of</w:t>
      </w:r>
      <w:r>
        <w:rPr>
          <w:rFonts w:ascii="Verdana" w:hAnsi="Verdana" w:cs="Arial"/>
          <w:color w:val="000000"/>
          <w:szCs w:val="20"/>
          <w:lang w:val="en-US"/>
        </w:rPr>
        <w:t xml:space="preserve"> experience working in analytics, Salesforce Admin and Lightning.</w:t>
      </w:r>
      <w:r w:rsidRPr="001C16AD">
        <w:rPr>
          <w:rFonts w:ascii="Verdana" w:hAnsi="Verdana" w:cs="Arial"/>
          <w:color w:val="000000"/>
          <w:szCs w:val="20"/>
          <w:lang w:val="en-US"/>
        </w:rPr>
        <w:t xml:space="preserve"> </w:t>
      </w:r>
    </w:p>
    <w:p w14:paraId="5EFB8B24" w14:textId="77777777" w:rsidR="00F07868" w:rsidRDefault="00F07868" w:rsidP="00F07868">
      <w:pPr>
        <w:numPr>
          <w:ilvl w:val="0"/>
          <w:numId w:val="44"/>
        </w:numPr>
        <w:rPr>
          <w:rFonts w:ascii="Verdana" w:hAnsi="Verdana" w:cs="Arial"/>
          <w:color w:val="000000"/>
        </w:rPr>
      </w:pPr>
      <w:r w:rsidRPr="0033587A">
        <w:rPr>
          <w:rFonts w:ascii="Verdana" w:hAnsi="Verdana" w:cs="Arial"/>
          <w:color w:val="000000"/>
        </w:rPr>
        <w:t>Strong Knowledge of SFDC standard Data structures and familiarity with designing Custom Obj</w:t>
      </w:r>
      <w:r>
        <w:rPr>
          <w:rFonts w:ascii="Verdana" w:hAnsi="Verdana" w:cs="Arial"/>
          <w:color w:val="000000"/>
        </w:rPr>
        <w:t xml:space="preserve">ects and Force.com platform, </w:t>
      </w:r>
      <w:r w:rsidRPr="0033587A">
        <w:rPr>
          <w:rFonts w:ascii="Verdana" w:hAnsi="Verdana" w:cs="Arial"/>
          <w:color w:val="000000"/>
        </w:rPr>
        <w:t>Force.com Sites.</w:t>
      </w:r>
    </w:p>
    <w:p w14:paraId="7315D657" w14:textId="77777777" w:rsidR="00F07868" w:rsidRDefault="00F07868" w:rsidP="00F07868">
      <w:pPr>
        <w:ind w:left="720"/>
        <w:rPr>
          <w:rFonts w:ascii="Verdana" w:hAnsi="Verdana" w:cs="Arial"/>
          <w:color w:val="000000"/>
        </w:rPr>
      </w:pPr>
    </w:p>
    <w:p w14:paraId="27CCC7E2" w14:textId="77777777" w:rsidR="00F07868" w:rsidRDefault="00F07868" w:rsidP="00F07868">
      <w:pPr>
        <w:numPr>
          <w:ilvl w:val="0"/>
          <w:numId w:val="44"/>
        </w:numPr>
        <w:rPr>
          <w:rFonts w:ascii="Verdana" w:hAnsi="Verdana" w:cs="Arial"/>
          <w:color w:val="000000"/>
        </w:rPr>
      </w:pPr>
      <w:r w:rsidRPr="007D01F0">
        <w:rPr>
          <w:rFonts w:ascii="Verdana" w:hAnsi="Verdana" w:cs="Arial"/>
          <w:color w:val="000000"/>
        </w:rPr>
        <w:t>Planned and conducted requirements elicitation meetings with the business to collect functional and non-functional requirements relating to client's Salesforce technology enhancement and initiatives.</w:t>
      </w:r>
    </w:p>
    <w:p w14:paraId="761D01BD" w14:textId="77777777" w:rsidR="00F07868" w:rsidRPr="007D01F0" w:rsidRDefault="00F07868" w:rsidP="00F07868">
      <w:pPr>
        <w:ind w:left="720"/>
        <w:rPr>
          <w:rFonts w:ascii="Verdana" w:hAnsi="Verdana" w:cs="Arial"/>
          <w:color w:val="000000"/>
        </w:rPr>
      </w:pPr>
    </w:p>
    <w:p w14:paraId="51D8AB4B" w14:textId="77777777" w:rsidR="00F07868" w:rsidRDefault="00F07868" w:rsidP="00F07868">
      <w:pPr>
        <w:pStyle w:val="ListParagraph"/>
        <w:numPr>
          <w:ilvl w:val="0"/>
          <w:numId w:val="44"/>
        </w:numPr>
        <w:rPr>
          <w:rFonts w:ascii="Verdana" w:hAnsi="Verdana" w:cs="Arial"/>
          <w:color w:val="000000"/>
          <w:szCs w:val="20"/>
          <w:lang w:val="en-US"/>
        </w:rPr>
      </w:pPr>
      <w:r w:rsidRPr="00AD07E2">
        <w:rPr>
          <w:rFonts w:ascii="Verdana" w:hAnsi="Verdana" w:cs="Arial"/>
          <w:color w:val="000000"/>
          <w:szCs w:val="20"/>
          <w:lang w:val="en-US"/>
        </w:rPr>
        <w:t xml:space="preserve">Extensive experience using Sales force Administration (SFA), </w:t>
      </w:r>
      <w:r>
        <w:rPr>
          <w:rFonts w:ascii="Verdana" w:hAnsi="Verdana" w:cs="Arial"/>
          <w:color w:val="000000"/>
          <w:szCs w:val="20"/>
          <w:lang w:val="en-US"/>
        </w:rPr>
        <w:t>configuring and creating</w:t>
      </w:r>
      <w:r w:rsidRPr="001C16AD">
        <w:rPr>
          <w:rFonts w:ascii="Verdana" w:hAnsi="Verdana" w:cs="Arial"/>
          <w:color w:val="000000"/>
          <w:szCs w:val="20"/>
          <w:lang w:val="en-US"/>
        </w:rPr>
        <w:t> Profiles, Roles, Page Layouts, Org-Wide default, Sharing rule</w:t>
      </w:r>
      <w:r>
        <w:rPr>
          <w:rFonts w:ascii="Verdana" w:hAnsi="Verdana" w:cs="Arial"/>
          <w:color w:val="000000"/>
          <w:szCs w:val="20"/>
          <w:lang w:val="en-US"/>
        </w:rPr>
        <w:t>s, </w:t>
      </w:r>
      <w:proofErr w:type="gramStart"/>
      <w:r>
        <w:rPr>
          <w:rFonts w:ascii="Verdana" w:hAnsi="Verdana" w:cs="Arial"/>
          <w:color w:val="000000"/>
          <w:szCs w:val="20"/>
          <w:lang w:val="en-US"/>
        </w:rPr>
        <w:t>Work Flows</w:t>
      </w:r>
      <w:proofErr w:type="gramEnd"/>
      <w:r>
        <w:rPr>
          <w:rFonts w:ascii="Verdana" w:hAnsi="Verdana" w:cs="Arial"/>
          <w:color w:val="000000"/>
          <w:szCs w:val="20"/>
          <w:lang w:val="en-US"/>
        </w:rPr>
        <w:t>, Approvals, Process Builder, Reports &amp; dashboards, data loader.</w:t>
      </w:r>
    </w:p>
    <w:p w14:paraId="00302B00" w14:textId="77777777" w:rsidR="00F07868" w:rsidRDefault="00F07868" w:rsidP="00F07868">
      <w:pPr>
        <w:pStyle w:val="ListParagraph"/>
        <w:rPr>
          <w:rFonts w:ascii="Verdana" w:hAnsi="Verdana" w:cs="Arial"/>
          <w:color w:val="000000"/>
          <w:szCs w:val="20"/>
          <w:lang w:val="en-US"/>
        </w:rPr>
      </w:pPr>
    </w:p>
    <w:p w14:paraId="52EE4ECE" w14:textId="77777777" w:rsidR="00F07868" w:rsidRDefault="00F07868" w:rsidP="00F07868">
      <w:pPr>
        <w:pStyle w:val="ListParagraph"/>
        <w:numPr>
          <w:ilvl w:val="0"/>
          <w:numId w:val="44"/>
        </w:numPr>
        <w:rPr>
          <w:rFonts w:ascii="Verdana" w:hAnsi="Verdana" w:cs="Arial"/>
          <w:color w:val="000000"/>
          <w:szCs w:val="20"/>
          <w:lang w:val="en-US"/>
        </w:rPr>
      </w:pPr>
      <w:r>
        <w:rPr>
          <w:rFonts w:ascii="Verdana" w:hAnsi="Verdana" w:cs="Arial"/>
          <w:color w:val="000000"/>
          <w:szCs w:val="20"/>
          <w:lang w:val="en-US"/>
        </w:rPr>
        <w:t xml:space="preserve">Proficient in Salesforce Analytics </w:t>
      </w:r>
      <w:proofErr w:type="gramStart"/>
      <w:r>
        <w:rPr>
          <w:rFonts w:ascii="Verdana" w:hAnsi="Verdana" w:cs="Arial"/>
          <w:color w:val="000000"/>
          <w:szCs w:val="20"/>
          <w:lang w:val="en-US"/>
        </w:rPr>
        <w:t>Studio(</w:t>
      </w:r>
      <w:proofErr w:type="gramEnd"/>
      <w:r>
        <w:rPr>
          <w:rFonts w:ascii="Verdana" w:hAnsi="Verdana" w:cs="Arial"/>
          <w:color w:val="000000"/>
          <w:szCs w:val="20"/>
          <w:lang w:val="en-US"/>
        </w:rPr>
        <w:t>Wave Analytics).</w:t>
      </w:r>
    </w:p>
    <w:p w14:paraId="1B520A55" w14:textId="77777777" w:rsidR="00F07868" w:rsidRDefault="00F07868" w:rsidP="00F07868">
      <w:pPr>
        <w:numPr>
          <w:ilvl w:val="0"/>
          <w:numId w:val="44"/>
        </w:numPr>
        <w:rPr>
          <w:rFonts w:ascii="Verdana" w:hAnsi="Verdana" w:cs="Arial"/>
          <w:color w:val="000000"/>
        </w:rPr>
      </w:pPr>
      <w:r w:rsidRPr="00F145CC">
        <w:rPr>
          <w:rFonts w:ascii="Verdana" w:hAnsi="Verdana" w:cs="Arial"/>
          <w:color w:val="000000"/>
        </w:rPr>
        <w:t>Maintained and customized Salesforce.com scopes such as users, roles, profiles, groups, accounts, contacts, record types, sharing rules, custom objects, pick lists and page layout customization to support vital business functions.</w:t>
      </w:r>
      <w:r>
        <w:rPr>
          <w:rFonts w:ascii="Verdana" w:hAnsi="Verdana" w:cs="Arial"/>
          <w:color w:val="000000"/>
        </w:rPr>
        <w:t xml:space="preserve"> Also well versed in SOQL and SOSL queries using Salesforce Workbench.</w:t>
      </w:r>
    </w:p>
    <w:p w14:paraId="35632A68" w14:textId="77777777" w:rsidR="00F07868" w:rsidRPr="00F145CC" w:rsidRDefault="00F07868" w:rsidP="00F07868">
      <w:pPr>
        <w:ind w:left="720"/>
        <w:rPr>
          <w:rFonts w:ascii="Verdana" w:hAnsi="Verdana" w:cs="Arial"/>
          <w:color w:val="000000"/>
        </w:rPr>
      </w:pPr>
    </w:p>
    <w:p w14:paraId="385EB538" w14:textId="77777777" w:rsidR="00F07868" w:rsidRDefault="00F07868" w:rsidP="00F07868">
      <w:pPr>
        <w:numPr>
          <w:ilvl w:val="0"/>
          <w:numId w:val="44"/>
        </w:numPr>
        <w:rPr>
          <w:rFonts w:ascii="Verdana" w:hAnsi="Verdana" w:cs="Arial"/>
          <w:color w:val="000000"/>
        </w:rPr>
      </w:pPr>
      <w:r w:rsidRPr="00F564A5">
        <w:rPr>
          <w:rFonts w:ascii="Verdana" w:hAnsi="Verdana" w:cs="Arial"/>
          <w:color w:val="000000"/>
        </w:rPr>
        <w:t>Data Management like Data import wizard, Data export, Mass transfer records, Mass delete records, Mass transfer approval records, State and country picklist values, Global pick list</w:t>
      </w:r>
      <w:r>
        <w:rPr>
          <w:rFonts w:ascii="Verdana" w:hAnsi="Verdana" w:cs="Arial"/>
          <w:color w:val="000000"/>
        </w:rPr>
        <w:t xml:space="preserve"> values and Mass data update. M</w:t>
      </w:r>
      <w:r w:rsidRPr="0036568B">
        <w:rPr>
          <w:rFonts w:ascii="Verdana" w:hAnsi="Verdana" w:cs="Arial"/>
          <w:color w:val="000000"/>
        </w:rPr>
        <w:t>anaging unmanaged package applications, Web-To-Case, Chat-To-Case</w:t>
      </w:r>
      <w:r>
        <w:rPr>
          <w:rFonts w:ascii="Verdana" w:hAnsi="Verdana" w:cs="Arial"/>
          <w:color w:val="000000"/>
        </w:rPr>
        <w:t>.</w:t>
      </w:r>
    </w:p>
    <w:p w14:paraId="245AEC3A" w14:textId="77777777" w:rsidR="00F07868" w:rsidRDefault="00F07868" w:rsidP="00F07868">
      <w:pPr>
        <w:pStyle w:val="ListParagraph"/>
        <w:rPr>
          <w:rFonts w:ascii="Verdana" w:hAnsi="Verdana" w:cs="Arial"/>
          <w:color w:val="000000"/>
        </w:rPr>
      </w:pPr>
    </w:p>
    <w:p w14:paraId="4F254077" w14:textId="77777777" w:rsidR="00F07868" w:rsidRDefault="00F07868" w:rsidP="00F07868">
      <w:pPr>
        <w:numPr>
          <w:ilvl w:val="0"/>
          <w:numId w:val="44"/>
        </w:numPr>
        <w:rPr>
          <w:rFonts w:ascii="Verdana" w:hAnsi="Verdana" w:cs="Arial"/>
          <w:color w:val="000000"/>
        </w:rPr>
      </w:pPr>
      <w:r w:rsidRPr="00B764BE">
        <w:rPr>
          <w:rFonts w:ascii="Verdana" w:hAnsi="Verdana" w:cs="Arial"/>
          <w:color w:val="000000"/>
        </w:rPr>
        <w:t>Managing lead routing methodology. Handling weekly releases i.e enhancements on salesforc</w:t>
      </w:r>
      <w:r>
        <w:rPr>
          <w:rFonts w:ascii="Verdana" w:hAnsi="Verdana" w:cs="Arial"/>
          <w:color w:val="000000"/>
        </w:rPr>
        <w:t xml:space="preserve">e through stories Agile methodology in </w:t>
      </w:r>
      <w:r w:rsidRPr="00B764BE">
        <w:rPr>
          <w:rFonts w:ascii="Verdana" w:hAnsi="Verdana" w:cs="Arial"/>
          <w:color w:val="000000"/>
        </w:rPr>
        <w:t>Rally / Jira.</w:t>
      </w:r>
    </w:p>
    <w:p w14:paraId="6326F570" w14:textId="77777777" w:rsidR="00F07868" w:rsidRDefault="00F07868" w:rsidP="00F07868">
      <w:pPr>
        <w:pStyle w:val="ListParagraph"/>
        <w:rPr>
          <w:rFonts w:ascii="Verdana" w:hAnsi="Verdana" w:cs="Arial"/>
          <w:color w:val="000000"/>
        </w:rPr>
      </w:pPr>
    </w:p>
    <w:p w14:paraId="68A2AC37" w14:textId="77777777" w:rsidR="00F07868" w:rsidRDefault="00F07868" w:rsidP="00F07868">
      <w:pPr>
        <w:numPr>
          <w:ilvl w:val="0"/>
          <w:numId w:val="44"/>
        </w:numPr>
        <w:rPr>
          <w:rFonts w:ascii="Verdana" w:hAnsi="Verdana" w:cs="Arial"/>
          <w:color w:val="000000"/>
        </w:rPr>
      </w:pPr>
      <w:r w:rsidRPr="002D5FFA">
        <w:rPr>
          <w:rFonts w:ascii="Verdana" w:hAnsi="Verdana" w:cs="Arial"/>
          <w:color w:val="000000"/>
        </w:rPr>
        <w:t>Han</w:t>
      </w:r>
      <w:r>
        <w:rPr>
          <w:rFonts w:ascii="Verdana" w:hAnsi="Verdana" w:cs="Arial"/>
          <w:color w:val="000000"/>
        </w:rPr>
        <w:t>ds on experience on Apttus CPQ admin.</w:t>
      </w:r>
      <w:r w:rsidRPr="002D5FFA">
        <w:rPr>
          <w:rFonts w:ascii="Verdana" w:hAnsi="Verdana" w:cs="Arial"/>
          <w:color w:val="000000"/>
        </w:rPr>
        <w:tab/>
      </w:r>
    </w:p>
    <w:p w14:paraId="43B5B4B7" w14:textId="77777777" w:rsidR="00F07868" w:rsidRDefault="00F07868" w:rsidP="00F07868">
      <w:pPr>
        <w:pStyle w:val="ListParagraph"/>
        <w:rPr>
          <w:rFonts w:ascii="Verdana" w:hAnsi="Verdana" w:cs="Arial"/>
          <w:color w:val="000000"/>
        </w:rPr>
      </w:pPr>
    </w:p>
    <w:p w14:paraId="2CE29830" w14:textId="77777777" w:rsidR="00F07868" w:rsidRDefault="00F07868" w:rsidP="00F07868">
      <w:pPr>
        <w:pStyle w:val="ListParagraph"/>
        <w:numPr>
          <w:ilvl w:val="0"/>
          <w:numId w:val="44"/>
        </w:numPr>
        <w:rPr>
          <w:rFonts w:ascii="Verdana" w:hAnsi="Verdana" w:cs="Arial"/>
          <w:color w:val="000000"/>
          <w:szCs w:val="20"/>
          <w:lang w:val="en-US"/>
        </w:rPr>
      </w:pPr>
      <w:r>
        <w:rPr>
          <w:rFonts w:ascii="Verdana" w:hAnsi="Verdana" w:cs="Arial"/>
          <w:color w:val="000000"/>
          <w:szCs w:val="20"/>
          <w:lang w:val="en-US"/>
        </w:rPr>
        <w:t>Experience towards analyzing, extraction, visualization of data to identify trends and performance indicators.</w:t>
      </w:r>
    </w:p>
    <w:p w14:paraId="0BF53CC3" w14:textId="77777777" w:rsidR="00F07868" w:rsidRDefault="00F07868" w:rsidP="00F07868">
      <w:pPr>
        <w:pStyle w:val="ListParagraph"/>
        <w:rPr>
          <w:rFonts w:ascii="Verdana" w:hAnsi="Verdana" w:cs="Arial"/>
          <w:color w:val="000000"/>
          <w:szCs w:val="20"/>
          <w:lang w:val="en-US"/>
        </w:rPr>
      </w:pPr>
    </w:p>
    <w:p w14:paraId="5A28B7B7" w14:textId="77777777" w:rsidR="00F07868" w:rsidRDefault="00F07868" w:rsidP="00F07868">
      <w:pPr>
        <w:pStyle w:val="ListParagraph"/>
        <w:numPr>
          <w:ilvl w:val="0"/>
          <w:numId w:val="44"/>
        </w:numPr>
        <w:rPr>
          <w:rFonts w:ascii="Verdana" w:hAnsi="Verdana" w:cs="Arial"/>
          <w:color w:val="000000"/>
          <w:szCs w:val="20"/>
          <w:lang w:val="en-US"/>
        </w:rPr>
      </w:pPr>
      <w:r>
        <w:rPr>
          <w:rFonts w:ascii="Verdana" w:hAnsi="Verdana" w:cs="Arial"/>
          <w:color w:val="000000"/>
          <w:szCs w:val="20"/>
          <w:lang w:val="en-US"/>
        </w:rPr>
        <w:t>Knowledge on Lightning experience on salesforce creating components also have attended SalesforceNow Lightning Tour held in Bangalore.</w:t>
      </w:r>
    </w:p>
    <w:p w14:paraId="671CCE21" w14:textId="77777777" w:rsidR="00F07868" w:rsidRDefault="00F07868" w:rsidP="00F07868">
      <w:pPr>
        <w:numPr>
          <w:ilvl w:val="0"/>
          <w:numId w:val="44"/>
        </w:numPr>
        <w:rPr>
          <w:rFonts w:ascii="Verdana" w:hAnsi="Verdana" w:cs="Arial"/>
          <w:color w:val="000000"/>
        </w:rPr>
      </w:pPr>
      <w:r w:rsidRPr="00A27C5F">
        <w:rPr>
          <w:rFonts w:ascii="Verdana" w:hAnsi="Verdana" w:cs="Arial"/>
          <w:color w:val="000000"/>
        </w:rPr>
        <w:t>Research, compare and enable 3rd party offerings using the AppExchange</w:t>
      </w:r>
      <w:r>
        <w:rPr>
          <w:rFonts w:ascii="Verdana" w:hAnsi="Verdana" w:cs="Arial"/>
          <w:color w:val="000000"/>
        </w:rPr>
        <w:t>.</w:t>
      </w:r>
    </w:p>
    <w:p w14:paraId="571CC258" w14:textId="77777777" w:rsidR="00F07868" w:rsidRDefault="00F07868" w:rsidP="00F07868">
      <w:pPr>
        <w:ind w:left="720"/>
        <w:rPr>
          <w:rFonts w:ascii="Verdana" w:hAnsi="Verdana" w:cs="Arial"/>
          <w:color w:val="000000"/>
        </w:rPr>
      </w:pPr>
    </w:p>
    <w:p w14:paraId="05589B90" w14:textId="77777777" w:rsidR="00F07868" w:rsidRPr="00CC2F24" w:rsidRDefault="00F07868" w:rsidP="00F07868">
      <w:pPr>
        <w:numPr>
          <w:ilvl w:val="0"/>
          <w:numId w:val="44"/>
        </w:numPr>
        <w:rPr>
          <w:rFonts w:ascii="Verdana" w:hAnsi="Verdana" w:cs="Arial"/>
          <w:color w:val="000000"/>
        </w:rPr>
      </w:pPr>
      <w:r w:rsidRPr="00CC2F24">
        <w:rPr>
          <w:rFonts w:ascii="Verdana" w:hAnsi="Verdana" w:cs="Arial"/>
          <w:color w:val="000000"/>
        </w:rPr>
        <w:t>Prepare training material and provide in person training, and training via web conferencing</w:t>
      </w:r>
      <w:r>
        <w:rPr>
          <w:rFonts w:ascii="Verdana" w:hAnsi="Verdana" w:cs="Arial"/>
          <w:color w:val="000000"/>
        </w:rPr>
        <w:t>.</w:t>
      </w:r>
    </w:p>
    <w:p w14:paraId="3354A4E0" w14:textId="77777777" w:rsidR="00F07868" w:rsidRDefault="00F07868" w:rsidP="00F07868">
      <w:pPr>
        <w:ind w:left="720"/>
        <w:rPr>
          <w:rFonts w:ascii="Verdana" w:hAnsi="Verdana" w:cs="Arial"/>
          <w:color w:val="000000"/>
        </w:rPr>
      </w:pPr>
    </w:p>
    <w:p w14:paraId="5145FCBE" w14:textId="77777777" w:rsidR="00F07868" w:rsidRPr="00A27C5F" w:rsidRDefault="00F07868" w:rsidP="00F07868">
      <w:pPr>
        <w:numPr>
          <w:ilvl w:val="0"/>
          <w:numId w:val="44"/>
        </w:numPr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lastRenderedPageBreak/>
        <w:t xml:space="preserve">Certified Clari Administrator. Clari- an AI based Sales forecasting too. </w:t>
      </w:r>
      <w:r w:rsidRPr="004D1D05">
        <w:rPr>
          <w:rFonts w:ascii="Verdana" w:hAnsi="Verdana" w:cs="Arial"/>
          <w:color w:val="000000"/>
        </w:rPr>
        <w:t>Clari automatically captures activity data — not just CRM data, but email, meeting, and file activity</w:t>
      </w:r>
      <w:r>
        <w:rPr>
          <w:rFonts w:ascii="Verdana" w:hAnsi="Verdana" w:cs="Arial"/>
          <w:color w:val="000000"/>
        </w:rPr>
        <w:t xml:space="preserve"> </w:t>
      </w:r>
    </w:p>
    <w:p w14:paraId="04FDD6ED" w14:textId="77777777" w:rsidR="00F07868" w:rsidRDefault="00F07868" w:rsidP="00F07868">
      <w:pPr>
        <w:pStyle w:val="ListParagraph"/>
        <w:rPr>
          <w:rFonts w:ascii="Verdana" w:hAnsi="Verdana" w:cs="Arial"/>
          <w:color w:val="000000"/>
          <w:szCs w:val="20"/>
          <w:lang w:val="en-US"/>
        </w:rPr>
      </w:pPr>
    </w:p>
    <w:p w14:paraId="192AE3AB" w14:textId="77777777" w:rsidR="00F07868" w:rsidRDefault="00F07868" w:rsidP="00F07868">
      <w:pPr>
        <w:pStyle w:val="Heading4"/>
        <w:jc w:val="both"/>
        <w:rPr>
          <w:rFonts w:ascii="Verdana" w:hAnsi="Verdana" w:cs="Arial"/>
          <w:color w:val="333399"/>
          <w:sz w:val="20"/>
        </w:rPr>
      </w:pPr>
      <w:r w:rsidRPr="00364FE5">
        <w:rPr>
          <w:rFonts w:ascii="Verdana" w:hAnsi="Verdana" w:cs="Arial"/>
          <w:color w:val="333399"/>
          <w:sz w:val="20"/>
        </w:rPr>
        <w:t>Professional Experience:</w:t>
      </w:r>
    </w:p>
    <w:p w14:paraId="1D6CD8FC" w14:textId="77777777" w:rsidR="00F07868" w:rsidRPr="00BF26E0" w:rsidRDefault="00F07868" w:rsidP="00F07868">
      <w:r>
        <w:t xml:space="preserve">                        </w:t>
      </w:r>
    </w:p>
    <w:p w14:paraId="73CD086C" w14:textId="77777777" w:rsidR="00F07868" w:rsidRDefault="00F07868" w:rsidP="00F07868">
      <w:pPr>
        <w:pStyle w:val="ListParagraph"/>
        <w:numPr>
          <w:ilvl w:val="0"/>
          <w:numId w:val="45"/>
        </w:numPr>
        <w:rPr>
          <w:rFonts w:ascii="Verdana" w:hAnsi="Verdana" w:cs="Arial"/>
          <w:bCs/>
          <w:color w:val="000000"/>
          <w:lang w:val="en-US"/>
        </w:rPr>
      </w:pPr>
      <w:r>
        <w:rPr>
          <w:rFonts w:ascii="Verdana" w:hAnsi="Verdana" w:cs="Arial"/>
          <w:bCs/>
          <w:color w:val="000000"/>
          <w:lang w:val="en-US"/>
        </w:rPr>
        <w:t>Currently working for McAfee Software India as Systems Analyst since December 2016.</w:t>
      </w:r>
    </w:p>
    <w:p w14:paraId="1BC8FF03" w14:textId="77777777" w:rsidR="00F07868" w:rsidRDefault="00F07868" w:rsidP="00F07868">
      <w:pPr>
        <w:pStyle w:val="ListParagraph"/>
        <w:numPr>
          <w:ilvl w:val="0"/>
          <w:numId w:val="45"/>
        </w:numPr>
        <w:rPr>
          <w:rFonts w:ascii="Verdana" w:hAnsi="Verdana" w:cs="Arial"/>
          <w:bCs/>
          <w:color w:val="000000"/>
          <w:lang w:val="en-US"/>
        </w:rPr>
      </w:pPr>
      <w:r>
        <w:rPr>
          <w:rFonts w:ascii="Verdana" w:hAnsi="Verdana" w:cs="Arial"/>
          <w:bCs/>
          <w:color w:val="000000"/>
          <w:lang w:val="en-US"/>
        </w:rPr>
        <w:t>Worked for LinkedIn for a short-term project as Market Research Analyst on SFDC CRM for Gold Rush project.</w:t>
      </w:r>
    </w:p>
    <w:p w14:paraId="08EBDF99" w14:textId="77777777" w:rsidR="00F07868" w:rsidRDefault="00F07868" w:rsidP="00F07868">
      <w:pPr>
        <w:pStyle w:val="ListParagraph"/>
        <w:numPr>
          <w:ilvl w:val="0"/>
          <w:numId w:val="45"/>
        </w:numPr>
        <w:rPr>
          <w:rFonts w:ascii="Verdana" w:hAnsi="Verdana" w:cs="Arial"/>
          <w:bCs/>
          <w:color w:val="000000"/>
          <w:lang w:val="en-US"/>
        </w:rPr>
      </w:pPr>
      <w:r w:rsidRPr="00806C64">
        <w:rPr>
          <w:rFonts w:ascii="Verdana" w:hAnsi="Verdana" w:cs="Arial"/>
          <w:bCs/>
          <w:color w:val="000000"/>
          <w:lang w:val="en-US"/>
        </w:rPr>
        <w:t xml:space="preserve">Worked with Harman India Connected Services as Data Analyst since 2012 </w:t>
      </w:r>
      <w:proofErr w:type="gramStart"/>
      <w:r w:rsidRPr="00806C64">
        <w:rPr>
          <w:rFonts w:ascii="Verdana" w:hAnsi="Verdana" w:cs="Arial"/>
          <w:bCs/>
          <w:color w:val="000000"/>
          <w:lang w:val="en-US"/>
        </w:rPr>
        <w:t>to  June</w:t>
      </w:r>
      <w:proofErr w:type="gramEnd"/>
      <w:r w:rsidRPr="00806C64">
        <w:rPr>
          <w:rFonts w:ascii="Verdana" w:hAnsi="Verdana" w:cs="Arial"/>
          <w:bCs/>
          <w:color w:val="000000"/>
          <w:lang w:val="en-US"/>
        </w:rPr>
        <w:t xml:space="preserve"> 3</w:t>
      </w:r>
      <w:r w:rsidRPr="00806C64">
        <w:rPr>
          <w:rFonts w:ascii="Verdana" w:hAnsi="Verdana" w:cs="Arial"/>
          <w:bCs/>
          <w:color w:val="000000"/>
          <w:vertAlign w:val="superscript"/>
          <w:lang w:val="en-US"/>
        </w:rPr>
        <w:t>rd</w:t>
      </w:r>
      <w:r w:rsidRPr="00806C64">
        <w:rPr>
          <w:rFonts w:ascii="Verdana" w:hAnsi="Verdana" w:cs="Arial"/>
          <w:bCs/>
          <w:color w:val="000000"/>
          <w:lang w:val="en-US"/>
        </w:rPr>
        <w:t xml:space="preserve"> of 2016.</w:t>
      </w:r>
    </w:p>
    <w:p w14:paraId="5BEDAB53" w14:textId="77777777" w:rsidR="00F07868" w:rsidRDefault="00F07868" w:rsidP="00F07868">
      <w:pPr>
        <w:pStyle w:val="ListParagraph"/>
        <w:rPr>
          <w:rFonts w:ascii="Verdana" w:hAnsi="Verdana" w:cs="Arial"/>
          <w:bCs/>
          <w:color w:val="000000"/>
          <w:lang w:val="en-US"/>
        </w:rPr>
      </w:pPr>
    </w:p>
    <w:p w14:paraId="47D27894" w14:textId="77777777" w:rsidR="00F07868" w:rsidRPr="007921BC" w:rsidRDefault="00F07868" w:rsidP="00F07868">
      <w:pPr>
        <w:pStyle w:val="ListParagraph"/>
        <w:rPr>
          <w:rFonts w:ascii="Verdana" w:hAnsi="Verdana" w:cs="Arial"/>
          <w:b/>
          <w:color w:val="333399"/>
          <w:szCs w:val="20"/>
          <w:lang w:val="en-US"/>
        </w:rPr>
      </w:pPr>
      <w:r w:rsidRPr="005D02E5">
        <w:rPr>
          <w:rFonts w:ascii="Verdana" w:hAnsi="Verdana" w:cs="Arial"/>
          <w:bCs/>
          <w:color w:val="000000"/>
          <w:szCs w:val="20"/>
          <w:lang w:val="en-US"/>
        </w:rPr>
        <w:t>Currently holding</w:t>
      </w:r>
      <w:r>
        <w:rPr>
          <w:rFonts w:ascii="Verdana" w:hAnsi="Verdana" w:cs="Arial"/>
          <w:bCs/>
          <w:color w:val="000000"/>
          <w:szCs w:val="20"/>
          <w:lang w:val="en-US"/>
        </w:rPr>
        <w:t xml:space="preserve"> US</w:t>
      </w:r>
      <w:r w:rsidRPr="005D02E5">
        <w:rPr>
          <w:rFonts w:ascii="Verdana" w:hAnsi="Verdana" w:cs="Arial"/>
          <w:bCs/>
          <w:color w:val="000000"/>
          <w:szCs w:val="20"/>
          <w:lang w:val="en-US"/>
        </w:rPr>
        <w:t xml:space="preserve"> </w:t>
      </w:r>
      <w:r w:rsidRPr="005D02E5">
        <w:rPr>
          <w:rFonts w:ascii="Verdana" w:hAnsi="Verdana" w:cs="Arial"/>
          <w:b/>
          <w:color w:val="000000"/>
          <w:szCs w:val="20"/>
          <w:lang w:val="en-US"/>
        </w:rPr>
        <w:t>B1</w:t>
      </w:r>
      <w:r w:rsidRPr="005D02E5">
        <w:rPr>
          <w:rFonts w:ascii="Verdana" w:hAnsi="Verdana" w:cs="Arial"/>
          <w:bCs/>
          <w:color w:val="000000"/>
          <w:szCs w:val="20"/>
          <w:lang w:val="en-US"/>
        </w:rPr>
        <w:t xml:space="preserve"> Visa valid for 10 years.</w:t>
      </w:r>
    </w:p>
    <w:p w14:paraId="70688F0B" w14:textId="77777777" w:rsidR="00F07868" w:rsidRDefault="00F07868" w:rsidP="00F07868">
      <w:pPr>
        <w:pStyle w:val="ListParagraph"/>
        <w:rPr>
          <w:rFonts w:ascii="Verdana" w:hAnsi="Verdana" w:cs="Arial"/>
          <w:bCs/>
          <w:color w:val="000000"/>
          <w:lang w:val="en-US"/>
        </w:rPr>
      </w:pPr>
    </w:p>
    <w:p w14:paraId="76448B8F" w14:textId="77777777" w:rsidR="00F07868" w:rsidRDefault="00F07868" w:rsidP="00F07868">
      <w:pPr>
        <w:jc w:val="both"/>
        <w:rPr>
          <w:rFonts w:ascii="Verdana" w:hAnsi="Verdana" w:cs="Arial"/>
          <w:b/>
          <w:bCs/>
          <w:color w:val="333399"/>
        </w:rPr>
      </w:pPr>
      <w:r w:rsidRPr="002C4708">
        <w:rPr>
          <w:rFonts w:ascii="Verdana" w:hAnsi="Verdana" w:cs="Arial"/>
          <w:b/>
          <w:bCs/>
          <w:color w:val="333399"/>
        </w:rPr>
        <w:t>Projects</w:t>
      </w:r>
      <w:r>
        <w:rPr>
          <w:rFonts w:ascii="Verdana" w:hAnsi="Verdana" w:cs="Arial"/>
          <w:b/>
          <w:bCs/>
          <w:color w:val="333399"/>
        </w:rPr>
        <w:t>:</w:t>
      </w:r>
    </w:p>
    <w:p w14:paraId="3EAAE2D0" w14:textId="77777777" w:rsidR="00F07868" w:rsidRDefault="00F07868" w:rsidP="00F07868">
      <w:pPr>
        <w:jc w:val="both"/>
        <w:rPr>
          <w:rFonts w:ascii="Verdana" w:hAnsi="Verdana" w:cs="Arial"/>
          <w:b/>
          <w:bCs/>
          <w:color w:val="333399"/>
        </w:rPr>
      </w:pPr>
    </w:p>
    <w:p w14:paraId="3CCC14C3" w14:textId="77777777" w:rsidR="00F07868" w:rsidRPr="0023307B" w:rsidRDefault="00F07868" w:rsidP="00F07868">
      <w:pPr>
        <w:numPr>
          <w:ilvl w:val="0"/>
          <w:numId w:val="46"/>
        </w:numPr>
        <w:jc w:val="both"/>
        <w:rPr>
          <w:rFonts w:ascii="Verdana" w:hAnsi="Verdana" w:cs="Arial"/>
          <w:b/>
          <w:bCs/>
          <w:color w:val="333399"/>
        </w:rPr>
      </w:pPr>
      <w:r>
        <w:rPr>
          <w:rFonts w:ascii="Verdana" w:hAnsi="Verdana" w:cs="Arial"/>
          <w:b/>
          <w:bCs/>
          <w:color w:val="333399"/>
        </w:rPr>
        <w:t>McAfee Software India – Business Support Operations:</w:t>
      </w:r>
    </w:p>
    <w:tbl>
      <w:tblPr>
        <w:tblW w:w="5313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477"/>
        <w:gridCol w:w="7242"/>
      </w:tblGrid>
      <w:tr w:rsidR="00F07868" w:rsidRPr="0023307B" w14:paraId="6042D3E4" w14:textId="77777777" w:rsidTr="00F07868">
        <w:trPr>
          <w:tblCellSpacing w:w="15" w:type="dxa"/>
          <w:jc w:val="center"/>
        </w:trPr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455673" w14:textId="77777777" w:rsidR="00F07868" w:rsidRPr="0023307B" w:rsidRDefault="00F07868" w:rsidP="00F07868">
            <w:pPr>
              <w:rPr>
                <w:rFonts w:ascii="Verdana" w:hAnsi="Verdana" w:cs="Arial"/>
                <w:b/>
                <w:bCs/>
                <w:color w:val="000000"/>
              </w:rPr>
            </w:pPr>
            <w:r w:rsidRPr="0023307B">
              <w:rPr>
                <w:rStyle w:val="Strong"/>
                <w:rFonts w:ascii="Verdana" w:hAnsi="Verdana" w:cs="Arial"/>
                <w:color w:val="000000"/>
              </w:rPr>
              <w:t>Description</w:t>
            </w:r>
          </w:p>
        </w:tc>
        <w:tc>
          <w:tcPr>
            <w:tcW w:w="3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28346" w14:textId="77777777" w:rsidR="00F07868" w:rsidRPr="0023307B" w:rsidRDefault="00F07868" w:rsidP="00F07868">
            <w:pPr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Business support on designing, setup and maintaining</w:t>
            </w:r>
            <w:r w:rsidRPr="0059577B">
              <w:rPr>
                <w:rFonts w:ascii="Verdana" w:hAnsi="Verdana" w:cs="Arial"/>
                <w:color w:val="000000"/>
              </w:rPr>
              <w:t xml:space="preserve"> Salesforce standard objects, custom objects and junction objects, while also structuring user roles, security profiles and workflow rules</w:t>
            </w:r>
            <w:r>
              <w:rPr>
                <w:rFonts w:ascii="Verdana" w:hAnsi="Verdana" w:cs="Arial"/>
                <w:color w:val="000000"/>
              </w:rPr>
              <w:t xml:space="preserve">. Handling weekly releases i.e enhancements on salesforce through stories using Jira. </w:t>
            </w:r>
          </w:p>
        </w:tc>
      </w:tr>
      <w:tr w:rsidR="00F07868" w:rsidRPr="0023307B" w14:paraId="179283A7" w14:textId="77777777" w:rsidTr="00F07868">
        <w:trPr>
          <w:tblCellSpacing w:w="15" w:type="dxa"/>
          <w:jc w:val="center"/>
        </w:trPr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C7CC42" w14:textId="77777777" w:rsidR="00F07868" w:rsidRPr="0023307B" w:rsidRDefault="00F07868" w:rsidP="00F07868">
            <w:pPr>
              <w:rPr>
                <w:rFonts w:ascii="Verdana" w:hAnsi="Verdana" w:cs="Arial"/>
                <w:b/>
                <w:bCs/>
                <w:color w:val="000000"/>
              </w:rPr>
            </w:pPr>
            <w:r w:rsidRPr="0023307B">
              <w:rPr>
                <w:rStyle w:val="Strong"/>
                <w:rFonts w:ascii="Verdana" w:hAnsi="Verdana" w:cs="Arial"/>
                <w:color w:val="000000"/>
              </w:rPr>
              <w:t>Role</w:t>
            </w:r>
          </w:p>
        </w:tc>
        <w:tc>
          <w:tcPr>
            <w:tcW w:w="3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3F889" w14:textId="77777777" w:rsidR="00F07868" w:rsidRPr="0023307B" w:rsidRDefault="00F07868" w:rsidP="00F07868">
            <w:pPr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Systems Analyst</w:t>
            </w:r>
          </w:p>
        </w:tc>
      </w:tr>
      <w:tr w:rsidR="00F07868" w:rsidRPr="0023307B" w14:paraId="009176E6" w14:textId="77777777" w:rsidTr="00F07868">
        <w:trPr>
          <w:tblCellSpacing w:w="15" w:type="dxa"/>
          <w:jc w:val="center"/>
        </w:trPr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D15603" w14:textId="77777777" w:rsidR="00F07868" w:rsidRPr="0023307B" w:rsidRDefault="00F07868" w:rsidP="00F07868">
            <w:pPr>
              <w:rPr>
                <w:rFonts w:ascii="Verdana" w:hAnsi="Verdana" w:cs="Arial"/>
                <w:b/>
                <w:bCs/>
                <w:color w:val="000000"/>
              </w:rPr>
            </w:pPr>
            <w:r w:rsidRPr="0023307B">
              <w:rPr>
                <w:rStyle w:val="Strong"/>
                <w:rFonts w:ascii="Verdana" w:hAnsi="Verdana" w:cs="Arial"/>
                <w:color w:val="000000"/>
              </w:rPr>
              <w:t>Skills</w:t>
            </w:r>
          </w:p>
        </w:tc>
        <w:tc>
          <w:tcPr>
            <w:tcW w:w="3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DA1B4" w14:textId="77777777" w:rsidR="00F07868" w:rsidRPr="0023307B" w:rsidRDefault="00F07868" w:rsidP="00F07868">
            <w:pPr>
              <w:rPr>
                <w:rFonts w:ascii="Verdana" w:hAnsi="Verdana"/>
              </w:rPr>
            </w:pPr>
            <w:r>
              <w:rPr>
                <w:rFonts w:ascii="Verdana" w:hAnsi="Verdana" w:cs="Arial"/>
                <w:color w:val="000000"/>
              </w:rPr>
              <w:t>Salesforce (SFDC)/Lightning</w:t>
            </w:r>
          </w:p>
        </w:tc>
      </w:tr>
      <w:tr w:rsidR="00F07868" w:rsidRPr="0023307B" w14:paraId="189B8C78" w14:textId="77777777" w:rsidTr="00F07868">
        <w:trPr>
          <w:tblCellSpacing w:w="15" w:type="dxa"/>
          <w:jc w:val="center"/>
        </w:trPr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8AF672" w14:textId="77777777" w:rsidR="00F07868" w:rsidRPr="0023307B" w:rsidRDefault="00F07868" w:rsidP="00F07868">
            <w:pPr>
              <w:rPr>
                <w:rFonts w:ascii="Verdana" w:hAnsi="Verdana" w:cs="Arial"/>
                <w:snapToGrid w:val="0"/>
              </w:rPr>
            </w:pPr>
            <w:r w:rsidRPr="0023307B">
              <w:rPr>
                <w:rStyle w:val="Strong"/>
                <w:rFonts w:ascii="Verdana" w:hAnsi="Verdana" w:cs="Arial"/>
                <w:color w:val="000000"/>
              </w:rPr>
              <w:t>Contribution</w:t>
            </w:r>
          </w:p>
        </w:tc>
        <w:tc>
          <w:tcPr>
            <w:tcW w:w="3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D69A7" w14:textId="77777777" w:rsidR="00F07868" w:rsidRPr="00D3535A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G</w:t>
            </w:r>
            <w:r w:rsidRPr="00D3535A">
              <w:rPr>
                <w:rFonts w:ascii="Verdana" w:hAnsi="Verdana" w:cs="Arial"/>
                <w:color w:val="000000"/>
              </w:rPr>
              <w:t>ene</w:t>
            </w:r>
            <w:r>
              <w:rPr>
                <w:rFonts w:ascii="Verdana" w:hAnsi="Verdana" w:cs="Arial"/>
                <w:color w:val="000000"/>
              </w:rPr>
              <w:t xml:space="preserve">rating Reports, Dashboards, custom </w:t>
            </w:r>
            <w:r w:rsidRPr="00D3535A">
              <w:rPr>
                <w:rFonts w:ascii="Verdana" w:hAnsi="Verdana" w:cs="Arial"/>
                <w:color w:val="000000"/>
              </w:rPr>
              <w:t>reports and analyzing the data</w:t>
            </w:r>
            <w:r>
              <w:rPr>
                <w:rFonts w:ascii="Verdana" w:hAnsi="Verdana" w:cs="Arial"/>
                <w:color w:val="000000"/>
              </w:rPr>
              <w:t xml:space="preserve"> on Salesf</w:t>
            </w:r>
            <w:r w:rsidRPr="00D3535A">
              <w:rPr>
                <w:rFonts w:ascii="Verdana" w:hAnsi="Verdana" w:cs="Arial"/>
                <w:color w:val="000000"/>
              </w:rPr>
              <w:t>orce.</w:t>
            </w:r>
          </w:p>
          <w:p w14:paraId="586B02BC" w14:textId="77777777" w:rsidR="00F07868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S</w:t>
            </w:r>
            <w:r w:rsidRPr="00885617">
              <w:rPr>
                <w:rFonts w:ascii="Verdana" w:hAnsi="Verdana" w:cs="Arial"/>
                <w:color w:val="000000"/>
              </w:rPr>
              <w:t>upport business teams for CRM related system requests.</w:t>
            </w:r>
          </w:p>
          <w:p w14:paraId="1C54C2B0" w14:textId="77777777" w:rsidR="00F07868" w:rsidRPr="0023307B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bCs/>
                <w:snapToGrid w:val="0"/>
              </w:rPr>
              <w:t>Creation of users, setting up profiles, roles.</w:t>
            </w:r>
          </w:p>
          <w:p w14:paraId="7ABD8BFD" w14:textId="77777777" w:rsidR="00F07868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bookmarkStart w:id="1" w:name="_Hlk531719256"/>
            <w:r>
              <w:rPr>
                <w:rFonts w:ascii="Verdana" w:hAnsi="Verdana" w:cs="Arial"/>
                <w:color w:val="000000"/>
              </w:rPr>
              <w:t>Gathering business requirements implementing stories in Dev, QA and production. Creation of custom fields, permission sets based on user stories and business requirements.</w:t>
            </w:r>
          </w:p>
          <w:bookmarkEnd w:id="1"/>
          <w:p w14:paraId="54B04FA3" w14:textId="77777777" w:rsidR="00F07868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Creating workflows, report types etc.</w:t>
            </w:r>
          </w:p>
          <w:p w14:paraId="0AEBFB42" w14:textId="77777777" w:rsidR="00F07868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bookmarkStart w:id="2" w:name="_Hlk531719171"/>
            <w:r w:rsidRPr="002534FA">
              <w:rPr>
                <w:rFonts w:ascii="Verdana" w:hAnsi="Verdana" w:cs="Arial"/>
                <w:color w:val="000000"/>
              </w:rPr>
              <w:t>Planned testing strategy, created and signed off test-script, executed User Acceptance Test</w:t>
            </w:r>
            <w:r>
              <w:rPr>
                <w:rFonts w:ascii="Verdana" w:hAnsi="Verdana" w:cs="Arial"/>
                <w:color w:val="000000"/>
              </w:rPr>
              <w:t>.</w:t>
            </w:r>
          </w:p>
          <w:bookmarkEnd w:id="2"/>
          <w:p w14:paraId="1A12BAB1" w14:textId="77777777" w:rsidR="00F07868" w:rsidRPr="002534FA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Adoption reports in analyzing the usage of Salesforce.</w:t>
            </w:r>
          </w:p>
          <w:p w14:paraId="5B90D61E" w14:textId="77777777" w:rsidR="00F07868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Participation in group projects MDM integration testing etc.</w:t>
            </w:r>
          </w:p>
          <w:p w14:paraId="5E73111E" w14:textId="77777777" w:rsidR="00F07868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bookmarkStart w:id="3" w:name="_Hlk531719202"/>
            <w:r>
              <w:rPr>
                <w:rFonts w:ascii="Verdana" w:hAnsi="Verdana" w:cs="Arial"/>
                <w:color w:val="000000"/>
              </w:rPr>
              <w:t>Creating email templates for marketing mass email and sales.</w:t>
            </w:r>
          </w:p>
          <w:p w14:paraId="7F648C07" w14:textId="77777777" w:rsidR="00F07868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Automated approval process triggering emails, field updates using process builder.</w:t>
            </w:r>
          </w:p>
          <w:bookmarkEnd w:id="3"/>
          <w:p w14:paraId="4F5CEA78" w14:textId="77777777" w:rsidR="00F07868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M</w:t>
            </w:r>
            <w:r w:rsidRPr="00411A38">
              <w:rPr>
                <w:rFonts w:ascii="Verdana" w:hAnsi="Verdana" w:cs="Arial"/>
                <w:color w:val="000000"/>
              </w:rPr>
              <w:t>anaging unmanaged package applications, Web-To-Case, Chat-To-Case</w:t>
            </w:r>
            <w:r>
              <w:rPr>
                <w:rFonts w:ascii="Verdana" w:hAnsi="Verdana" w:cs="Arial"/>
                <w:color w:val="000000"/>
              </w:rPr>
              <w:t>.</w:t>
            </w:r>
          </w:p>
          <w:p w14:paraId="3A9BD63C" w14:textId="77777777" w:rsidR="00F07868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 w:rsidRPr="0011307F">
              <w:rPr>
                <w:rFonts w:ascii="Verdana" w:hAnsi="Verdana" w:cs="Arial"/>
                <w:color w:val="000000"/>
              </w:rPr>
              <w:t xml:space="preserve">Created and deployed several reports </w:t>
            </w:r>
            <w:r>
              <w:rPr>
                <w:rFonts w:ascii="Verdana" w:hAnsi="Verdana" w:cs="Arial"/>
                <w:color w:val="000000"/>
              </w:rPr>
              <w:t>and dashboards and report types based on the need in</w:t>
            </w:r>
            <w:r w:rsidRPr="0011307F">
              <w:rPr>
                <w:rFonts w:ascii="Verdana" w:hAnsi="Verdana" w:cs="Arial"/>
                <w:color w:val="000000"/>
              </w:rPr>
              <w:t xml:space="preserve"> the organization.</w:t>
            </w:r>
          </w:p>
          <w:p w14:paraId="07769112" w14:textId="77777777" w:rsidR="00F07868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bookmarkStart w:id="4" w:name="_Hlk531719138"/>
            <w:r w:rsidRPr="0011307F">
              <w:rPr>
                <w:rFonts w:ascii="Verdana" w:hAnsi="Verdana" w:cs="Arial"/>
                <w:color w:val="000000"/>
              </w:rPr>
              <w:t>Created new custom objects, assigned fields, designed page layouts, custom tabs and components.</w:t>
            </w:r>
          </w:p>
          <w:bookmarkEnd w:id="4"/>
          <w:p w14:paraId="6AA807C6" w14:textId="77777777" w:rsidR="00F07868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 w:rsidRPr="00D9588E">
              <w:rPr>
                <w:rFonts w:ascii="Verdana" w:hAnsi="Verdana" w:cs="Arial"/>
                <w:color w:val="000000"/>
              </w:rPr>
              <w:t>Worked closely with Salesforce architects to deliver pro</w:t>
            </w:r>
            <w:r>
              <w:rPr>
                <w:rFonts w:ascii="Verdana" w:hAnsi="Verdana" w:cs="Arial"/>
                <w:color w:val="000000"/>
              </w:rPr>
              <w:t xml:space="preserve">ject scopes on time </w:t>
            </w:r>
            <w:r w:rsidRPr="00D9588E">
              <w:rPr>
                <w:rFonts w:ascii="Verdana" w:hAnsi="Verdana" w:cs="Arial"/>
                <w:color w:val="000000"/>
              </w:rPr>
              <w:t>and high-quality deliverables.</w:t>
            </w:r>
          </w:p>
          <w:p w14:paraId="4B3F2586" w14:textId="77777777" w:rsidR="00F07868" w:rsidRPr="00F71CCE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 w:rsidRPr="00F71CCE">
              <w:rPr>
                <w:rFonts w:ascii="Verdana" w:hAnsi="Verdana" w:cs="Arial"/>
                <w:color w:val="000000"/>
              </w:rPr>
              <w:t xml:space="preserve">Hands on experience on Sharing rules and </w:t>
            </w:r>
            <w:proofErr w:type="gramStart"/>
            <w:r w:rsidRPr="00F71CCE">
              <w:rPr>
                <w:rFonts w:ascii="Verdana" w:hAnsi="Verdana" w:cs="Arial"/>
                <w:color w:val="000000"/>
              </w:rPr>
              <w:t>Work Flows</w:t>
            </w:r>
            <w:proofErr w:type="gramEnd"/>
            <w:r w:rsidRPr="00F71CCE">
              <w:rPr>
                <w:rFonts w:ascii="Verdana" w:hAnsi="Verdana" w:cs="Arial"/>
                <w:color w:val="000000"/>
              </w:rPr>
              <w:t>.</w:t>
            </w:r>
          </w:p>
          <w:p w14:paraId="508F636A" w14:textId="77777777" w:rsidR="00F07868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Data Loader to mass update</w:t>
            </w:r>
            <w:r w:rsidRPr="00F71CCE">
              <w:rPr>
                <w:rFonts w:ascii="Verdana" w:hAnsi="Verdana" w:cs="Arial"/>
                <w:color w:val="000000"/>
              </w:rPr>
              <w:t>,</w:t>
            </w:r>
            <w:r>
              <w:rPr>
                <w:rFonts w:ascii="Verdana" w:hAnsi="Verdana" w:cs="Arial"/>
                <w:color w:val="000000"/>
              </w:rPr>
              <w:t xml:space="preserve"> delete and insert records to contacts/leads, Account etc.</w:t>
            </w:r>
            <w:r w:rsidRPr="00F71CCE">
              <w:rPr>
                <w:rFonts w:ascii="Verdana" w:hAnsi="Verdana" w:cs="Arial"/>
                <w:color w:val="000000"/>
              </w:rPr>
              <w:t xml:space="preserve"> Mass transfer approval records, State and country picklist values, Global pick list values and Mass update address.</w:t>
            </w:r>
          </w:p>
          <w:p w14:paraId="27E5BC44" w14:textId="77777777" w:rsidR="00F07868" w:rsidRPr="00F71CCE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Territory Management assignment rules.</w:t>
            </w:r>
          </w:p>
          <w:p w14:paraId="33743F9D" w14:textId="77777777" w:rsidR="00F07868" w:rsidRDefault="00F07868" w:rsidP="00F07868">
            <w:pPr>
              <w:ind w:left="720"/>
              <w:rPr>
                <w:rFonts w:ascii="Verdana" w:hAnsi="Verdana" w:cs="Arial"/>
                <w:color w:val="000000"/>
              </w:rPr>
            </w:pPr>
          </w:p>
          <w:p w14:paraId="0DB94BBF" w14:textId="77777777" w:rsidR="00F07868" w:rsidRPr="0023307B" w:rsidRDefault="00F07868" w:rsidP="00F07868">
            <w:pPr>
              <w:ind w:left="720"/>
              <w:rPr>
                <w:rFonts w:ascii="Verdana" w:hAnsi="Verdana" w:cs="Arial"/>
                <w:bCs/>
                <w:snapToGrid w:val="0"/>
              </w:rPr>
            </w:pPr>
          </w:p>
        </w:tc>
      </w:tr>
      <w:tr w:rsidR="00F07868" w14:paraId="02DC2E52" w14:textId="77777777" w:rsidTr="00F07868">
        <w:trPr>
          <w:tblCellSpacing w:w="15" w:type="dxa"/>
          <w:jc w:val="center"/>
        </w:trPr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68A645" w14:textId="77777777" w:rsidR="00F07868" w:rsidRPr="0023307B" w:rsidRDefault="00F07868" w:rsidP="00F07868">
            <w:pPr>
              <w:rPr>
                <w:rStyle w:val="Strong"/>
                <w:rFonts w:ascii="Verdana" w:hAnsi="Verdana" w:cs="Arial"/>
                <w:color w:val="000000"/>
              </w:rPr>
            </w:pPr>
          </w:p>
        </w:tc>
        <w:tc>
          <w:tcPr>
            <w:tcW w:w="3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F7445" w14:textId="77777777" w:rsidR="00F07868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</w:p>
        </w:tc>
      </w:tr>
    </w:tbl>
    <w:p w14:paraId="53E9BC8E" w14:textId="77777777" w:rsidR="00F07868" w:rsidRDefault="00F07868" w:rsidP="00F07868">
      <w:pPr>
        <w:jc w:val="both"/>
        <w:rPr>
          <w:rFonts w:ascii="Verdana" w:hAnsi="Verdana" w:cs="Arial"/>
          <w:b/>
          <w:bCs/>
          <w:color w:val="333399"/>
        </w:rPr>
      </w:pPr>
    </w:p>
    <w:p w14:paraId="48F37957" w14:textId="77777777" w:rsidR="00F07868" w:rsidRDefault="00F07868" w:rsidP="00F07868">
      <w:pPr>
        <w:jc w:val="both"/>
        <w:rPr>
          <w:rFonts w:ascii="Verdana" w:hAnsi="Verdana" w:cs="Arial"/>
          <w:b/>
          <w:bCs/>
          <w:color w:val="333399"/>
        </w:rPr>
      </w:pPr>
    </w:p>
    <w:p w14:paraId="3F82E2B6" w14:textId="77777777" w:rsidR="00F07868" w:rsidRPr="0023307B" w:rsidRDefault="00F07868" w:rsidP="00F07868">
      <w:pPr>
        <w:ind w:left="360"/>
        <w:jc w:val="both"/>
        <w:rPr>
          <w:rFonts w:ascii="Verdana" w:hAnsi="Verdana" w:cs="Arial"/>
          <w:b/>
          <w:bCs/>
          <w:color w:val="333399"/>
        </w:rPr>
      </w:pPr>
      <w:r>
        <w:rPr>
          <w:rFonts w:ascii="Verdana" w:hAnsi="Verdana" w:cs="Arial"/>
          <w:b/>
          <w:bCs/>
          <w:color w:val="333399"/>
        </w:rPr>
        <w:t xml:space="preserve">2.Gold Rush </w:t>
      </w:r>
      <w:proofErr w:type="gramStart"/>
      <w:r>
        <w:rPr>
          <w:rFonts w:ascii="Verdana" w:hAnsi="Verdana" w:cs="Arial"/>
          <w:b/>
          <w:bCs/>
          <w:color w:val="333399"/>
        </w:rPr>
        <w:t>Project(</w:t>
      </w:r>
      <w:proofErr w:type="gramEnd"/>
      <w:r>
        <w:rPr>
          <w:rFonts w:ascii="Verdana" w:hAnsi="Verdana" w:cs="Arial"/>
          <w:b/>
          <w:bCs/>
          <w:color w:val="333399"/>
        </w:rPr>
        <w:t>Linkedin):</w:t>
      </w:r>
    </w:p>
    <w:tbl>
      <w:tblPr>
        <w:tblW w:w="5313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477"/>
        <w:gridCol w:w="7242"/>
      </w:tblGrid>
      <w:tr w:rsidR="00F07868" w:rsidRPr="0023307B" w14:paraId="4EA1719B" w14:textId="77777777" w:rsidTr="00F07868">
        <w:trPr>
          <w:tblCellSpacing w:w="15" w:type="dxa"/>
          <w:jc w:val="center"/>
        </w:trPr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402D5F" w14:textId="77777777" w:rsidR="00F07868" w:rsidRPr="0023307B" w:rsidRDefault="00F07868" w:rsidP="00F07868">
            <w:pPr>
              <w:rPr>
                <w:rFonts w:ascii="Verdana" w:hAnsi="Verdana" w:cs="Arial"/>
                <w:b/>
                <w:bCs/>
                <w:color w:val="000000"/>
              </w:rPr>
            </w:pPr>
            <w:r w:rsidRPr="0023307B">
              <w:rPr>
                <w:rStyle w:val="Strong"/>
                <w:rFonts w:ascii="Verdana" w:hAnsi="Verdana" w:cs="Arial"/>
                <w:color w:val="000000"/>
              </w:rPr>
              <w:t>Description</w:t>
            </w:r>
          </w:p>
        </w:tc>
        <w:tc>
          <w:tcPr>
            <w:tcW w:w="3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95368" w14:textId="77777777" w:rsidR="00F07868" w:rsidRPr="0023307B" w:rsidRDefault="00F07868" w:rsidP="00F07868">
            <w:pPr>
              <w:jc w:val="both"/>
              <w:rPr>
                <w:rFonts w:ascii="Verdana" w:hAnsi="Verdana" w:cs="Arial"/>
                <w:color w:val="000000"/>
              </w:rPr>
            </w:pPr>
            <w:r w:rsidRPr="0023307B">
              <w:rPr>
                <w:rFonts w:ascii="Verdana" w:hAnsi="Verdana" w:cs="Arial"/>
                <w:color w:val="000000"/>
              </w:rPr>
              <w:t xml:space="preserve">The goal of this </w:t>
            </w:r>
            <w:r>
              <w:rPr>
                <w:rFonts w:ascii="Verdana" w:hAnsi="Verdana" w:cs="Arial"/>
                <w:color w:val="000000"/>
              </w:rPr>
              <w:t>project was in creating accounts and validating accounts for sales and marketing teams based on APAC, EMEA locations. Generating reports on salesforce for analysis.</w:t>
            </w:r>
          </w:p>
        </w:tc>
      </w:tr>
      <w:tr w:rsidR="00F07868" w:rsidRPr="0023307B" w14:paraId="58CBA08A" w14:textId="77777777" w:rsidTr="00F07868">
        <w:trPr>
          <w:tblCellSpacing w:w="15" w:type="dxa"/>
          <w:jc w:val="center"/>
        </w:trPr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902353" w14:textId="77777777" w:rsidR="00F07868" w:rsidRPr="0023307B" w:rsidRDefault="00F07868" w:rsidP="00F07868">
            <w:pPr>
              <w:rPr>
                <w:rFonts w:ascii="Verdana" w:hAnsi="Verdana" w:cs="Arial"/>
                <w:b/>
                <w:bCs/>
                <w:color w:val="000000"/>
              </w:rPr>
            </w:pPr>
            <w:r w:rsidRPr="0023307B">
              <w:rPr>
                <w:rStyle w:val="Strong"/>
                <w:rFonts w:ascii="Verdana" w:hAnsi="Verdana" w:cs="Arial"/>
                <w:color w:val="000000"/>
              </w:rPr>
              <w:t>Role</w:t>
            </w:r>
          </w:p>
        </w:tc>
        <w:tc>
          <w:tcPr>
            <w:tcW w:w="3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A7DCBB" w14:textId="77777777" w:rsidR="00F07868" w:rsidRPr="0023307B" w:rsidRDefault="00F07868" w:rsidP="00F07868">
            <w:pPr>
              <w:rPr>
                <w:rFonts w:ascii="Verdana" w:hAnsi="Verdana" w:cs="Arial"/>
                <w:color w:val="000000"/>
              </w:rPr>
            </w:pPr>
            <w:r w:rsidRPr="0023307B">
              <w:rPr>
                <w:rFonts w:ascii="Verdana" w:hAnsi="Verdana" w:cs="Arial"/>
                <w:color w:val="000000"/>
              </w:rPr>
              <w:t xml:space="preserve"> </w:t>
            </w:r>
            <w:r>
              <w:rPr>
                <w:rFonts w:ascii="Verdana" w:hAnsi="Verdana" w:cs="Arial"/>
                <w:color w:val="000000"/>
              </w:rPr>
              <w:t>Market Research Analyst</w:t>
            </w:r>
          </w:p>
        </w:tc>
      </w:tr>
      <w:tr w:rsidR="00F07868" w:rsidRPr="0023307B" w14:paraId="168C2179" w14:textId="77777777" w:rsidTr="00F07868">
        <w:trPr>
          <w:tblCellSpacing w:w="15" w:type="dxa"/>
          <w:jc w:val="center"/>
        </w:trPr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AA73A" w14:textId="77777777" w:rsidR="00F07868" w:rsidRPr="0023307B" w:rsidRDefault="00F07868" w:rsidP="00F07868">
            <w:pPr>
              <w:rPr>
                <w:rFonts w:ascii="Verdana" w:hAnsi="Verdana" w:cs="Arial"/>
                <w:b/>
                <w:bCs/>
                <w:color w:val="000000"/>
              </w:rPr>
            </w:pPr>
            <w:r w:rsidRPr="0023307B">
              <w:rPr>
                <w:rStyle w:val="Strong"/>
                <w:rFonts w:ascii="Verdana" w:hAnsi="Verdana" w:cs="Arial"/>
                <w:color w:val="000000"/>
              </w:rPr>
              <w:t>Skills</w:t>
            </w:r>
          </w:p>
        </w:tc>
        <w:tc>
          <w:tcPr>
            <w:tcW w:w="3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E0E6C" w14:textId="77777777" w:rsidR="00F07868" w:rsidRPr="0023307B" w:rsidRDefault="00F07868" w:rsidP="00F07868">
            <w:pPr>
              <w:rPr>
                <w:rFonts w:ascii="Verdana" w:hAnsi="Verdana"/>
              </w:rPr>
            </w:pPr>
            <w:r>
              <w:rPr>
                <w:rFonts w:ascii="Verdana" w:hAnsi="Verdana" w:cs="Arial"/>
                <w:color w:val="000000"/>
              </w:rPr>
              <w:t>MS-Excel,</w:t>
            </w:r>
            <w:r w:rsidRPr="0023307B">
              <w:rPr>
                <w:rFonts w:ascii="Verdana" w:hAnsi="Verdana" w:cs="Arial"/>
                <w:color w:val="000000"/>
              </w:rPr>
              <w:t xml:space="preserve"> </w:t>
            </w:r>
            <w:r>
              <w:rPr>
                <w:rFonts w:ascii="Verdana" w:hAnsi="Verdana"/>
              </w:rPr>
              <w:t>SalesForce CRM</w:t>
            </w:r>
          </w:p>
        </w:tc>
      </w:tr>
      <w:tr w:rsidR="00F07868" w:rsidRPr="0023307B" w14:paraId="441FF892" w14:textId="77777777" w:rsidTr="00F07868">
        <w:trPr>
          <w:tblCellSpacing w:w="15" w:type="dxa"/>
          <w:jc w:val="center"/>
        </w:trPr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ECE970" w14:textId="77777777" w:rsidR="00F07868" w:rsidRPr="0023307B" w:rsidRDefault="00F07868" w:rsidP="00F07868">
            <w:pPr>
              <w:rPr>
                <w:rFonts w:ascii="Verdana" w:hAnsi="Verdana" w:cs="Arial"/>
                <w:snapToGrid w:val="0"/>
              </w:rPr>
            </w:pPr>
            <w:r w:rsidRPr="0023307B">
              <w:rPr>
                <w:rStyle w:val="Strong"/>
                <w:rFonts w:ascii="Verdana" w:hAnsi="Verdana" w:cs="Arial"/>
                <w:color w:val="000000"/>
              </w:rPr>
              <w:t>Contribution</w:t>
            </w:r>
          </w:p>
        </w:tc>
        <w:tc>
          <w:tcPr>
            <w:tcW w:w="3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4364B" w14:textId="77777777" w:rsidR="00F07868" w:rsidRPr="0023307B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 w:rsidRPr="0023307B">
              <w:rPr>
                <w:rFonts w:ascii="Verdana" w:hAnsi="Verdana" w:cs="Arial"/>
                <w:color w:val="000000"/>
              </w:rPr>
              <w:t xml:space="preserve">Reporting </w:t>
            </w:r>
            <w:r>
              <w:rPr>
                <w:rFonts w:ascii="Verdana" w:hAnsi="Verdana" w:cs="Arial"/>
                <w:color w:val="000000"/>
              </w:rPr>
              <w:t>based on monthly, quarterly and yearly.</w:t>
            </w:r>
          </w:p>
          <w:p w14:paraId="2963B576" w14:textId="77777777" w:rsidR="00F07868" w:rsidRPr="005025A6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snapToGrid w:val="0"/>
              </w:rPr>
            </w:pPr>
            <w:r w:rsidRPr="005025A6">
              <w:rPr>
                <w:rFonts w:ascii="Verdana" w:hAnsi="Verdana" w:cs="Arial"/>
                <w:color w:val="000000"/>
              </w:rPr>
              <w:t>Preparation of Analysis documents with proposed Solution design related to enhancements</w:t>
            </w:r>
            <w:r w:rsidRPr="005025A6">
              <w:rPr>
                <w:rFonts w:ascii="Verdana" w:hAnsi="Verdana" w:cs="Arial"/>
                <w:snapToGrid w:val="0"/>
              </w:rPr>
              <w:t>.</w:t>
            </w:r>
          </w:p>
          <w:p w14:paraId="71353E04" w14:textId="77777777" w:rsidR="00F07868" w:rsidRPr="00D3535A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Working Knowledge in generating reports, d</w:t>
            </w:r>
            <w:r w:rsidRPr="00D3535A">
              <w:rPr>
                <w:rFonts w:ascii="Verdana" w:hAnsi="Verdana" w:cs="Arial"/>
                <w:color w:val="000000"/>
              </w:rPr>
              <w:t>ashboards, and customized reports and analyzing the data on SalesForce.</w:t>
            </w:r>
          </w:p>
          <w:p w14:paraId="22990A9A" w14:textId="77777777" w:rsidR="00F07868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 xml:space="preserve">Collection of data for various sources i.e. </w:t>
            </w:r>
            <w:proofErr w:type="gramStart"/>
            <w:r>
              <w:rPr>
                <w:rFonts w:ascii="Verdana" w:hAnsi="Verdana" w:cs="Arial"/>
                <w:color w:val="000000"/>
              </w:rPr>
              <w:t>Data.com,Hoovers</w:t>
            </w:r>
            <w:proofErr w:type="gramEnd"/>
            <w:r>
              <w:rPr>
                <w:rFonts w:ascii="Verdana" w:hAnsi="Verdana" w:cs="Arial"/>
                <w:color w:val="000000"/>
              </w:rPr>
              <w:t xml:space="preserve"> etc.</w:t>
            </w:r>
          </w:p>
          <w:p w14:paraId="64388631" w14:textId="77777777" w:rsidR="00F07868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Creation of validation rules and workflows.</w:t>
            </w:r>
          </w:p>
          <w:p w14:paraId="6780F43E" w14:textId="77777777" w:rsidR="00F07868" w:rsidRPr="0023307B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Adoption reports.</w:t>
            </w:r>
          </w:p>
          <w:p w14:paraId="5926E4AF" w14:textId="77777777" w:rsidR="00F07868" w:rsidRPr="0023307B" w:rsidRDefault="00F07868" w:rsidP="00F07868">
            <w:pPr>
              <w:ind w:left="720"/>
              <w:rPr>
                <w:rFonts w:ascii="Verdana" w:hAnsi="Verdana" w:cs="Arial"/>
                <w:bCs/>
                <w:snapToGrid w:val="0"/>
              </w:rPr>
            </w:pPr>
          </w:p>
        </w:tc>
      </w:tr>
    </w:tbl>
    <w:p w14:paraId="198FE191" w14:textId="77777777" w:rsidR="00F07868" w:rsidRDefault="00F07868" w:rsidP="00F07868">
      <w:pPr>
        <w:jc w:val="both"/>
        <w:rPr>
          <w:rFonts w:ascii="Verdana" w:hAnsi="Verdana" w:cs="Arial"/>
          <w:b/>
          <w:bCs/>
          <w:color w:val="333399"/>
        </w:rPr>
      </w:pPr>
    </w:p>
    <w:p w14:paraId="3FCD3A10" w14:textId="77777777" w:rsidR="00F07868" w:rsidRPr="002C4708" w:rsidRDefault="00F07868" w:rsidP="00F07868">
      <w:pPr>
        <w:jc w:val="both"/>
        <w:rPr>
          <w:rFonts w:ascii="Verdana" w:hAnsi="Verdana" w:cs="Arial"/>
          <w:b/>
          <w:bCs/>
          <w:color w:val="333399"/>
        </w:rPr>
      </w:pPr>
    </w:p>
    <w:p w14:paraId="3F394F1B" w14:textId="77777777" w:rsidR="00F07868" w:rsidRPr="0023307B" w:rsidRDefault="00F07868" w:rsidP="00F07868">
      <w:pPr>
        <w:ind w:left="360"/>
        <w:jc w:val="both"/>
        <w:rPr>
          <w:rFonts w:ascii="Verdana" w:hAnsi="Verdana" w:cs="Arial"/>
          <w:b/>
          <w:bCs/>
          <w:color w:val="333399"/>
        </w:rPr>
      </w:pPr>
      <w:r>
        <w:rPr>
          <w:rFonts w:ascii="Verdana" w:hAnsi="Verdana" w:cs="Arial"/>
          <w:b/>
          <w:bCs/>
          <w:color w:val="333399"/>
        </w:rPr>
        <w:t>3.</w:t>
      </w:r>
      <w:r w:rsidRPr="0023307B">
        <w:rPr>
          <w:rFonts w:ascii="Verdana" w:hAnsi="Verdana" w:cs="Arial"/>
          <w:b/>
          <w:bCs/>
          <w:color w:val="333399"/>
        </w:rPr>
        <w:t>Provoice (CPG)</w:t>
      </w:r>
    </w:p>
    <w:tbl>
      <w:tblPr>
        <w:tblW w:w="5313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477"/>
        <w:gridCol w:w="7242"/>
      </w:tblGrid>
      <w:tr w:rsidR="00F07868" w:rsidRPr="0023307B" w14:paraId="544171B8" w14:textId="77777777" w:rsidTr="00F07868">
        <w:trPr>
          <w:tblCellSpacing w:w="15" w:type="dxa"/>
          <w:jc w:val="center"/>
        </w:trPr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9C89BD" w14:textId="77777777" w:rsidR="00F07868" w:rsidRPr="0023307B" w:rsidRDefault="00F07868" w:rsidP="00F07868">
            <w:pPr>
              <w:rPr>
                <w:rFonts w:ascii="Verdana" w:hAnsi="Verdana" w:cs="Arial"/>
                <w:b/>
                <w:bCs/>
                <w:color w:val="000000"/>
              </w:rPr>
            </w:pPr>
            <w:r w:rsidRPr="0023307B">
              <w:rPr>
                <w:rStyle w:val="Strong"/>
                <w:rFonts w:ascii="Verdana" w:hAnsi="Verdana" w:cs="Arial"/>
                <w:color w:val="000000"/>
              </w:rPr>
              <w:t>Description</w:t>
            </w:r>
          </w:p>
        </w:tc>
        <w:tc>
          <w:tcPr>
            <w:tcW w:w="3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CE3B6" w14:textId="77777777" w:rsidR="00F07868" w:rsidRPr="0023307B" w:rsidRDefault="00F07868" w:rsidP="00F07868">
            <w:pPr>
              <w:jc w:val="both"/>
              <w:rPr>
                <w:rFonts w:ascii="Verdana" w:hAnsi="Verdana" w:cs="Arial"/>
                <w:color w:val="000000"/>
              </w:rPr>
            </w:pPr>
            <w:r w:rsidRPr="0023307B">
              <w:rPr>
                <w:rFonts w:ascii="Verdana" w:hAnsi="Verdana" w:cs="Arial"/>
                <w:color w:val="000000"/>
              </w:rPr>
              <w:t xml:space="preserve">The goal of this CPG Provoice </w:t>
            </w:r>
            <w:proofErr w:type="gramStart"/>
            <w:r w:rsidRPr="0023307B">
              <w:rPr>
                <w:rFonts w:ascii="Verdana" w:hAnsi="Verdana" w:cs="Arial"/>
                <w:color w:val="000000"/>
              </w:rPr>
              <w:t>focus</w:t>
            </w:r>
            <w:proofErr w:type="gramEnd"/>
            <w:r w:rsidRPr="0023307B">
              <w:rPr>
                <w:rFonts w:ascii="Verdana" w:hAnsi="Verdana" w:cs="Arial"/>
                <w:color w:val="000000"/>
              </w:rPr>
              <w:t xml:space="preserve"> on OTC drugs recommendations. Physicians, Dentists, Hygienists, Nurse Practitioners &amp; Physician Assistants</w:t>
            </w:r>
          </w:p>
          <w:p w14:paraId="0A98A4F9" w14:textId="77777777" w:rsidR="00F07868" w:rsidRPr="0023307B" w:rsidRDefault="00F07868" w:rsidP="00F07868">
            <w:pPr>
              <w:jc w:val="both"/>
              <w:rPr>
                <w:rFonts w:ascii="Verdana" w:hAnsi="Verdana" w:cs="Arial"/>
                <w:color w:val="000000"/>
              </w:rPr>
            </w:pPr>
            <w:r w:rsidRPr="0023307B">
              <w:rPr>
                <w:rFonts w:ascii="Verdana" w:hAnsi="Verdana" w:cs="Arial"/>
                <w:color w:val="000000"/>
              </w:rPr>
              <w:t>(Practitioners) are surveyed to understand how they recommend the</w:t>
            </w:r>
          </w:p>
          <w:p w14:paraId="1CFD8E7F" w14:textId="77777777" w:rsidR="00F07868" w:rsidRPr="0023307B" w:rsidRDefault="00F07868" w:rsidP="00F07868">
            <w:pPr>
              <w:jc w:val="both"/>
              <w:rPr>
                <w:rFonts w:ascii="Verdana" w:hAnsi="Verdana" w:cs="Arial"/>
                <w:color w:val="000000"/>
              </w:rPr>
            </w:pPr>
            <w:r w:rsidRPr="0023307B">
              <w:rPr>
                <w:rFonts w:ascii="Verdana" w:hAnsi="Verdana" w:cs="Arial"/>
                <w:color w:val="000000"/>
              </w:rPr>
              <w:t xml:space="preserve">OTC drugs. We deliver reports to client based on </w:t>
            </w:r>
            <w:proofErr w:type="gramStart"/>
            <w:r w:rsidRPr="0023307B">
              <w:rPr>
                <w:rFonts w:ascii="Verdana" w:hAnsi="Verdana" w:cs="Arial"/>
                <w:color w:val="000000"/>
              </w:rPr>
              <w:t>these survey</w:t>
            </w:r>
            <w:proofErr w:type="gramEnd"/>
            <w:r w:rsidRPr="0023307B">
              <w:rPr>
                <w:rFonts w:ascii="Verdana" w:hAnsi="Verdana" w:cs="Arial"/>
                <w:color w:val="000000"/>
              </w:rPr>
              <w:t>. Rx</w:t>
            </w:r>
          </w:p>
          <w:p w14:paraId="46504DCB" w14:textId="77777777" w:rsidR="00F07868" w:rsidRPr="0023307B" w:rsidRDefault="00F07868" w:rsidP="00F07868">
            <w:pPr>
              <w:jc w:val="both"/>
              <w:rPr>
                <w:rFonts w:ascii="Verdana" w:hAnsi="Verdana" w:cs="Arial"/>
                <w:color w:val="000000"/>
              </w:rPr>
            </w:pPr>
            <w:r w:rsidRPr="0023307B">
              <w:rPr>
                <w:rFonts w:ascii="Verdana" w:hAnsi="Verdana" w:cs="Arial"/>
                <w:color w:val="000000"/>
              </w:rPr>
              <w:t>Products are surveyed on client’s request.</w:t>
            </w:r>
          </w:p>
          <w:p w14:paraId="11C52C4E" w14:textId="77777777" w:rsidR="00F07868" w:rsidRPr="0023307B" w:rsidRDefault="00F07868" w:rsidP="00F07868">
            <w:pPr>
              <w:jc w:val="both"/>
              <w:rPr>
                <w:rFonts w:ascii="Verdana" w:hAnsi="Verdana" w:cs="Arial"/>
                <w:color w:val="000000"/>
              </w:rPr>
            </w:pPr>
          </w:p>
        </w:tc>
      </w:tr>
      <w:tr w:rsidR="00F07868" w:rsidRPr="0023307B" w14:paraId="5AFD7B1F" w14:textId="77777777" w:rsidTr="00F07868">
        <w:trPr>
          <w:tblCellSpacing w:w="15" w:type="dxa"/>
          <w:jc w:val="center"/>
        </w:trPr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B48153" w14:textId="77777777" w:rsidR="00F07868" w:rsidRPr="0023307B" w:rsidRDefault="00F07868" w:rsidP="00F07868">
            <w:pPr>
              <w:rPr>
                <w:rFonts w:ascii="Verdana" w:hAnsi="Verdana" w:cs="Arial"/>
                <w:b/>
                <w:bCs/>
                <w:color w:val="000000"/>
              </w:rPr>
            </w:pPr>
            <w:r w:rsidRPr="0023307B">
              <w:rPr>
                <w:rStyle w:val="Strong"/>
                <w:rFonts w:ascii="Verdana" w:hAnsi="Verdana" w:cs="Arial"/>
                <w:color w:val="000000"/>
              </w:rPr>
              <w:t>Role</w:t>
            </w:r>
          </w:p>
        </w:tc>
        <w:tc>
          <w:tcPr>
            <w:tcW w:w="3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D2330E" w14:textId="77777777" w:rsidR="00F07868" w:rsidRPr="0023307B" w:rsidRDefault="00F07868" w:rsidP="00F07868">
            <w:pPr>
              <w:rPr>
                <w:rFonts w:ascii="Verdana" w:hAnsi="Verdana" w:cs="Arial"/>
                <w:color w:val="000000"/>
              </w:rPr>
            </w:pPr>
            <w:r w:rsidRPr="0023307B">
              <w:rPr>
                <w:rFonts w:ascii="Verdana" w:hAnsi="Verdana" w:cs="Arial"/>
                <w:color w:val="000000"/>
              </w:rPr>
              <w:t xml:space="preserve"> </w:t>
            </w:r>
            <w:r>
              <w:rPr>
                <w:rFonts w:ascii="Verdana" w:hAnsi="Verdana" w:cs="Arial"/>
                <w:color w:val="000000"/>
              </w:rPr>
              <w:t>Data Analyst</w:t>
            </w:r>
          </w:p>
        </w:tc>
      </w:tr>
      <w:tr w:rsidR="00F07868" w:rsidRPr="0023307B" w14:paraId="737DC878" w14:textId="77777777" w:rsidTr="00F07868">
        <w:trPr>
          <w:tblCellSpacing w:w="15" w:type="dxa"/>
          <w:jc w:val="center"/>
        </w:trPr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948B3" w14:textId="77777777" w:rsidR="00F07868" w:rsidRPr="0023307B" w:rsidRDefault="00F07868" w:rsidP="00F07868">
            <w:pPr>
              <w:rPr>
                <w:rFonts w:ascii="Verdana" w:hAnsi="Verdana" w:cs="Arial"/>
                <w:b/>
                <w:bCs/>
                <w:color w:val="000000"/>
              </w:rPr>
            </w:pPr>
            <w:r w:rsidRPr="0023307B">
              <w:rPr>
                <w:rStyle w:val="Strong"/>
                <w:rFonts w:ascii="Verdana" w:hAnsi="Verdana" w:cs="Arial"/>
                <w:color w:val="000000"/>
              </w:rPr>
              <w:t>Skills</w:t>
            </w:r>
          </w:p>
        </w:tc>
        <w:tc>
          <w:tcPr>
            <w:tcW w:w="3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6DF34" w14:textId="77777777" w:rsidR="00F07868" w:rsidRPr="0023307B" w:rsidRDefault="00F07868" w:rsidP="00F07868">
            <w:pPr>
              <w:rPr>
                <w:rFonts w:ascii="Verdana" w:hAnsi="Verdana"/>
              </w:rPr>
            </w:pPr>
            <w:r w:rsidRPr="0023307B">
              <w:rPr>
                <w:rFonts w:ascii="Verdana" w:hAnsi="Verdana" w:cs="Arial"/>
                <w:color w:val="000000"/>
              </w:rPr>
              <w:t xml:space="preserve">MS-Excel, Power Point, </w:t>
            </w:r>
            <w:r>
              <w:rPr>
                <w:rFonts w:ascii="Verdana" w:hAnsi="Verdana"/>
              </w:rPr>
              <w:t>SalesForce</w:t>
            </w:r>
          </w:p>
        </w:tc>
      </w:tr>
      <w:tr w:rsidR="00F07868" w:rsidRPr="0023307B" w14:paraId="486F6D04" w14:textId="77777777" w:rsidTr="00F07868">
        <w:trPr>
          <w:tblCellSpacing w:w="15" w:type="dxa"/>
          <w:jc w:val="center"/>
        </w:trPr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80AA17" w14:textId="77777777" w:rsidR="00F07868" w:rsidRPr="0023307B" w:rsidRDefault="00F07868" w:rsidP="00F07868">
            <w:pPr>
              <w:rPr>
                <w:rFonts w:ascii="Verdana" w:hAnsi="Verdana" w:cs="Arial"/>
                <w:snapToGrid w:val="0"/>
              </w:rPr>
            </w:pPr>
            <w:r w:rsidRPr="0023307B">
              <w:rPr>
                <w:rStyle w:val="Strong"/>
                <w:rFonts w:ascii="Verdana" w:hAnsi="Verdana" w:cs="Arial"/>
                <w:color w:val="000000"/>
              </w:rPr>
              <w:t>Contribution</w:t>
            </w:r>
          </w:p>
        </w:tc>
        <w:tc>
          <w:tcPr>
            <w:tcW w:w="3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A0FFE" w14:textId="77777777" w:rsidR="00F07868" w:rsidRPr="0023307B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 w:rsidRPr="0023307B">
              <w:rPr>
                <w:rFonts w:ascii="Verdana" w:hAnsi="Verdana" w:cs="Arial"/>
                <w:color w:val="000000"/>
              </w:rPr>
              <w:t xml:space="preserve">Reporting </w:t>
            </w:r>
            <w:r>
              <w:rPr>
                <w:rFonts w:ascii="Verdana" w:hAnsi="Verdana" w:cs="Arial"/>
                <w:color w:val="000000"/>
              </w:rPr>
              <w:t>based on monthly, quarterly and yearly.</w:t>
            </w:r>
          </w:p>
          <w:p w14:paraId="671462BB" w14:textId="77777777" w:rsidR="00F07868" w:rsidRPr="0023307B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 w:rsidRPr="0023307B">
              <w:rPr>
                <w:rFonts w:ascii="Verdana" w:hAnsi="Verdana" w:cs="Arial"/>
                <w:color w:val="000000"/>
              </w:rPr>
              <w:t xml:space="preserve">Preparation of Analysis documents with proposed Solution design </w:t>
            </w:r>
          </w:p>
          <w:p w14:paraId="141C8983" w14:textId="77777777" w:rsidR="00F07868" w:rsidRPr="0023307B" w:rsidRDefault="00F07868" w:rsidP="00F07868">
            <w:pPr>
              <w:rPr>
                <w:rFonts w:ascii="Verdana" w:hAnsi="Verdana" w:cs="Arial"/>
                <w:snapToGrid w:val="0"/>
              </w:rPr>
            </w:pPr>
            <w:r w:rsidRPr="0023307B">
              <w:rPr>
                <w:rFonts w:ascii="Verdana" w:hAnsi="Verdana" w:cs="Arial"/>
                <w:color w:val="000000"/>
              </w:rPr>
              <w:t xml:space="preserve">       Related to enhancements</w:t>
            </w:r>
            <w:r w:rsidRPr="0023307B">
              <w:rPr>
                <w:rFonts w:ascii="Verdana" w:hAnsi="Verdana" w:cs="Arial"/>
                <w:snapToGrid w:val="0"/>
              </w:rPr>
              <w:t>.</w:t>
            </w:r>
          </w:p>
          <w:p w14:paraId="25D41772" w14:textId="77777777" w:rsidR="00F07868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 w:rsidRPr="0023307B">
              <w:rPr>
                <w:rFonts w:ascii="Verdana" w:hAnsi="Verdana" w:cs="Arial"/>
                <w:color w:val="000000"/>
              </w:rPr>
              <w:t>Macros.</w:t>
            </w:r>
          </w:p>
          <w:p w14:paraId="54943460" w14:textId="77777777" w:rsidR="00F07868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 w:rsidRPr="004563BC">
              <w:rPr>
                <w:rFonts w:ascii="Verdana" w:hAnsi="Verdana" w:cs="Arial"/>
                <w:color w:val="000000"/>
              </w:rPr>
              <w:t xml:space="preserve">Interacting with the onshore team </w:t>
            </w:r>
            <w:r>
              <w:rPr>
                <w:rFonts w:ascii="Verdana" w:hAnsi="Verdana" w:cs="Arial"/>
                <w:color w:val="000000"/>
              </w:rPr>
              <w:t xml:space="preserve">and IT team </w:t>
            </w:r>
            <w:r w:rsidRPr="004563BC">
              <w:rPr>
                <w:rFonts w:ascii="Verdana" w:hAnsi="Verdana" w:cs="Arial"/>
                <w:color w:val="000000"/>
              </w:rPr>
              <w:t>for requirements gath</w:t>
            </w:r>
            <w:r>
              <w:rPr>
                <w:rFonts w:ascii="Verdana" w:hAnsi="Verdana" w:cs="Arial"/>
                <w:color w:val="000000"/>
              </w:rPr>
              <w:t>ering, analysis.</w:t>
            </w:r>
          </w:p>
          <w:p w14:paraId="54AA170C" w14:textId="77777777" w:rsidR="00F07868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Working Knowledge in g</w:t>
            </w:r>
            <w:r w:rsidRPr="00BE2101">
              <w:rPr>
                <w:rFonts w:ascii="Verdana" w:hAnsi="Verdana" w:cs="Arial"/>
                <w:color w:val="000000"/>
              </w:rPr>
              <w:t>enerating Reports, Dashboards, and customized reports and analyzing the data</w:t>
            </w:r>
            <w:r>
              <w:rPr>
                <w:rFonts w:ascii="Verdana" w:hAnsi="Verdana" w:cs="Arial"/>
                <w:color w:val="000000"/>
              </w:rPr>
              <w:t xml:space="preserve"> on SalesForce.</w:t>
            </w:r>
          </w:p>
          <w:p w14:paraId="1C430ED6" w14:textId="77777777" w:rsidR="00F07868" w:rsidRPr="0023307B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Handling Adhoc project Requests</w:t>
            </w:r>
          </w:p>
          <w:p w14:paraId="539CFBA9" w14:textId="77777777" w:rsidR="00F07868" w:rsidRPr="0023307B" w:rsidRDefault="00F07868" w:rsidP="00F07868">
            <w:pPr>
              <w:ind w:left="720"/>
              <w:rPr>
                <w:rFonts w:ascii="Verdana" w:hAnsi="Verdana" w:cs="Arial"/>
                <w:bCs/>
                <w:snapToGrid w:val="0"/>
              </w:rPr>
            </w:pPr>
          </w:p>
        </w:tc>
      </w:tr>
      <w:tr w:rsidR="00F07868" w:rsidRPr="0023307B" w14:paraId="78A31643" w14:textId="77777777" w:rsidTr="00F07868">
        <w:trPr>
          <w:tblCellSpacing w:w="15" w:type="dxa"/>
          <w:jc w:val="center"/>
        </w:trPr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B61E7F" w14:textId="77777777" w:rsidR="00F07868" w:rsidRPr="0023307B" w:rsidRDefault="00F07868" w:rsidP="00F07868">
            <w:pPr>
              <w:rPr>
                <w:rFonts w:ascii="Verdana" w:hAnsi="Verdana"/>
                <w:b/>
                <w:color w:val="000000"/>
              </w:rPr>
            </w:pPr>
            <w:r w:rsidRPr="0023307B">
              <w:rPr>
                <w:rFonts w:ascii="Verdana" w:hAnsi="Verdana"/>
                <w:b/>
                <w:color w:val="000000"/>
              </w:rPr>
              <w:t>Client</w:t>
            </w:r>
          </w:p>
        </w:tc>
        <w:tc>
          <w:tcPr>
            <w:tcW w:w="3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CEB7D" w14:textId="77777777" w:rsidR="00F07868" w:rsidRPr="0023307B" w:rsidRDefault="00F07868" w:rsidP="00F07868">
            <w:pPr>
              <w:pStyle w:val="NormalBullet"/>
              <w:numPr>
                <w:ilvl w:val="0"/>
                <w:numId w:val="0"/>
              </w:numPr>
              <w:ind w:left="720" w:hanging="360"/>
              <w:rPr>
                <w:rFonts w:ascii="Verdana" w:hAnsi="Verdana"/>
              </w:rPr>
            </w:pPr>
            <w:r w:rsidRPr="0023307B">
              <w:rPr>
                <w:rStyle w:val="Strong"/>
                <w:rFonts w:ascii="Verdana" w:hAnsi="Verdana"/>
                <w:b w:val="0"/>
                <w:color w:val="auto"/>
                <w:spacing w:val="0"/>
              </w:rPr>
              <w:t xml:space="preserve"> </w:t>
            </w:r>
            <w:r w:rsidRPr="0023307B">
              <w:rPr>
                <w:rFonts w:ascii="Verdana" w:hAnsi="Verdana"/>
                <w:lang w:val="en-US" w:eastAsia="en-US"/>
              </w:rPr>
              <w:t>Symphony Health Solutions</w:t>
            </w:r>
          </w:p>
        </w:tc>
      </w:tr>
      <w:tr w:rsidR="00F07868" w:rsidRPr="0023307B" w14:paraId="6071BBC7" w14:textId="77777777" w:rsidTr="00F07868">
        <w:trPr>
          <w:tblCellSpacing w:w="15" w:type="dxa"/>
          <w:jc w:val="center"/>
        </w:trPr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9A1236" w14:textId="77777777" w:rsidR="00F07868" w:rsidRDefault="00F07868" w:rsidP="00F07868">
            <w:pPr>
              <w:rPr>
                <w:rStyle w:val="Strong"/>
                <w:rFonts w:ascii="Verdana" w:hAnsi="Verdana" w:cs="Arial"/>
                <w:color w:val="000000"/>
              </w:rPr>
            </w:pPr>
            <w:r w:rsidRPr="0023307B">
              <w:rPr>
                <w:rStyle w:val="Strong"/>
                <w:rFonts w:ascii="Verdana" w:hAnsi="Verdana" w:cs="Arial"/>
                <w:color w:val="000000"/>
              </w:rPr>
              <w:t>Start Date</w:t>
            </w:r>
          </w:p>
          <w:p w14:paraId="68B95D7C" w14:textId="77777777" w:rsidR="00F07868" w:rsidRPr="0023307B" w:rsidRDefault="00F07868" w:rsidP="00F07868">
            <w:pPr>
              <w:rPr>
                <w:rFonts w:ascii="Verdana" w:hAnsi="Verdana" w:cs="Arial"/>
                <w:b/>
                <w:bCs/>
                <w:color w:val="000000"/>
              </w:rPr>
            </w:pPr>
            <w:r w:rsidRPr="0023307B">
              <w:rPr>
                <w:rStyle w:val="Strong"/>
                <w:rFonts w:ascii="Verdana" w:hAnsi="Verdana" w:cs="Arial"/>
                <w:color w:val="000000"/>
              </w:rPr>
              <w:t>End Date</w:t>
            </w:r>
          </w:p>
        </w:tc>
        <w:tc>
          <w:tcPr>
            <w:tcW w:w="3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43CE8" w14:textId="77777777" w:rsidR="00F07868" w:rsidRPr="00CA2D88" w:rsidRDefault="00F07868" w:rsidP="00F07868">
            <w:pPr>
              <w:pStyle w:val="NormalBullet"/>
              <w:tabs>
                <w:tab w:val="clear" w:pos="720"/>
                <w:tab w:val="num" w:pos="0"/>
              </w:tabs>
              <w:ind w:left="-51" w:hanging="720"/>
              <w:rPr>
                <w:rFonts w:ascii="Verdana" w:hAnsi="Verdana"/>
              </w:rPr>
            </w:pPr>
            <w:r w:rsidRPr="0023307B">
              <w:rPr>
                <w:rFonts w:ascii="Verdana" w:hAnsi="Verdana"/>
                <w:lang w:val="en-US" w:eastAsia="en-US"/>
              </w:rPr>
              <w:t>12/10/2012</w:t>
            </w:r>
          </w:p>
          <w:p w14:paraId="16E1687A" w14:textId="77777777" w:rsidR="00F07868" w:rsidRPr="0023307B" w:rsidRDefault="00F07868" w:rsidP="00F07868">
            <w:pPr>
              <w:pStyle w:val="NormalBullet"/>
              <w:tabs>
                <w:tab w:val="clear" w:pos="720"/>
                <w:tab w:val="num" w:pos="0"/>
              </w:tabs>
              <w:ind w:left="-51" w:hanging="720"/>
              <w:rPr>
                <w:rFonts w:ascii="Verdana" w:hAnsi="Verdana"/>
              </w:rPr>
            </w:pPr>
            <w:r>
              <w:rPr>
                <w:rFonts w:ascii="Verdana" w:hAnsi="Verdana"/>
                <w:lang w:val="en-US" w:eastAsia="en-US"/>
              </w:rPr>
              <w:t>Till Date</w:t>
            </w:r>
          </w:p>
        </w:tc>
      </w:tr>
    </w:tbl>
    <w:p w14:paraId="063DA89F" w14:textId="77777777" w:rsidR="00F07868" w:rsidRPr="0023307B" w:rsidRDefault="00F07868" w:rsidP="00F07868">
      <w:pPr>
        <w:jc w:val="both"/>
        <w:rPr>
          <w:rFonts w:ascii="Verdana" w:hAnsi="Verdana" w:cs="Arial"/>
          <w:b/>
          <w:bCs/>
          <w:color w:val="333399"/>
        </w:rPr>
      </w:pPr>
    </w:p>
    <w:p w14:paraId="067AA1C0" w14:textId="77777777" w:rsidR="00F07868" w:rsidRDefault="00F07868" w:rsidP="00F07868">
      <w:pPr>
        <w:spacing w:after="120"/>
        <w:jc w:val="both"/>
        <w:rPr>
          <w:rFonts w:ascii="Verdana" w:hAnsi="Verdana" w:cs="Arial"/>
          <w:b/>
          <w:bCs/>
          <w:color w:val="333399"/>
        </w:rPr>
      </w:pPr>
      <w:r>
        <w:rPr>
          <w:rFonts w:ascii="Verdana" w:hAnsi="Verdana" w:cs="Arial"/>
          <w:b/>
          <w:bCs/>
          <w:color w:val="333399"/>
        </w:rPr>
        <w:t xml:space="preserve"> </w:t>
      </w:r>
    </w:p>
    <w:p w14:paraId="299BE8E4" w14:textId="77777777" w:rsidR="00F07868" w:rsidRPr="0023307B" w:rsidRDefault="00F07868" w:rsidP="00F07868">
      <w:pPr>
        <w:spacing w:after="120"/>
        <w:jc w:val="both"/>
        <w:rPr>
          <w:rFonts w:ascii="Verdana" w:hAnsi="Verdana" w:cs="Arial"/>
          <w:b/>
          <w:bCs/>
          <w:color w:val="333399"/>
        </w:rPr>
      </w:pPr>
      <w:r w:rsidRPr="0023307B">
        <w:rPr>
          <w:rFonts w:ascii="Verdana" w:hAnsi="Verdana" w:cs="Arial"/>
          <w:b/>
          <w:bCs/>
          <w:color w:val="333399"/>
        </w:rPr>
        <w:t xml:space="preserve">Patient Studies </w:t>
      </w:r>
      <w:r>
        <w:rPr>
          <w:rFonts w:ascii="Verdana" w:hAnsi="Verdana" w:cs="Arial"/>
          <w:b/>
          <w:bCs/>
          <w:color w:val="333399"/>
        </w:rPr>
        <w:t>&amp; Drug</w:t>
      </w:r>
    </w:p>
    <w:tbl>
      <w:tblPr>
        <w:tblW w:w="5313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485"/>
        <w:gridCol w:w="7234"/>
      </w:tblGrid>
      <w:tr w:rsidR="00F07868" w:rsidRPr="0023307B" w14:paraId="152D0D43" w14:textId="77777777" w:rsidTr="00F07868">
        <w:trPr>
          <w:tblCellSpacing w:w="15" w:type="dxa"/>
          <w:jc w:val="center"/>
        </w:trPr>
        <w:tc>
          <w:tcPr>
            <w:tcW w:w="1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237C3" w14:textId="77777777" w:rsidR="00F07868" w:rsidRPr="0023307B" w:rsidRDefault="00F07868" w:rsidP="00F07868">
            <w:pPr>
              <w:rPr>
                <w:rFonts w:ascii="Verdana" w:hAnsi="Verdana" w:cs="Arial"/>
                <w:b/>
                <w:bCs/>
                <w:color w:val="000000"/>
              </w:rPr>
            </w:pPr>
            <w:r w:rsidRPr="0023307B">
              <w:rPr>
                <w:rStyle w:val="Strong"/>
                <w:rFonts w:ascii="Verdana" w:hAnsi="Verdana" w:cs="Arial"/>
                <w:color w:val="000000"/>
              </w:rPr>
              <w:lastRenderedPageBreak/>
              <w:t>Description</w:t>
            </w:r>
          </w:p>
        </w:tc>
        <w:tc>
          <w:tcPr>
            <w:tcW w:w="3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211E0" w14:textId="77777777" w:rsidR="00F07868" w:rsidRPr="0023307B" w:rsidRDefault="00F07868" w:rsidP="00F07868">
            <w:pPr>
              <w:jc w:val="both"/>
              <w:rPr>
                <w:rFonts w:ascii="Verdana" w:hAnsi="Verdana" w:cs="Arial"/>
                <w:color w:val="000000"/>
              </w:rPr>
            </w:pPr>
            <w:proofErr w:type="gramStart"/>
            <w:r w:rsidRPr="0023307B">
              <w:rPr>
                <w:rFonts w:ascii="Verdana" w:hAnsi="Verdana" w:cs="Arial"/>
                <w:color w:val="000000"/>
              </w:rPr>
              <w:t>a.The</w:t>
            </w:r>
            <w:proofErr w:type="gramEnd"/>
            <w:r w:rsidRPr="0023307B">
              <w:rPr>
                <w:rFonts w:ascii="Verdana" w:hAnsi="Verdana" w:cs="Arial"/>
                <w:color w:val="000000"/>
              </w:rPr>
              <w:t xml:space="preserve"> goal of this PTAs offer a monthly snapshot of patient behavior.</w:t>
            </w:r>
            <w:r w:rsidRPr="0023307B">
              <w:rPr>
                <w:rFonts w:ascii="Verdana" w:eastAsia="Trebuchet MS" w:hAnsi="Verdana" w:cs="Trebuchet MS"/>
                <w:color w:val="595959"/>
                <w:kern w:val="24"/>
              </w:rPr>
              <w:t xml:space="preserve"> </w:t>
            </w:r>
            <w:r w:rsidRPr="0023307B">
              <w:rPr>
                <w:rFonts w:ascii="Verdana" w:hAnsi="Verdana" w:cs="Arial"/>
                <w:color w:val="000000"/>
              </w:rPr>
              <w:t xml:space="preserve">PTAs identify total patients on a study </w:t>
            </w:r>
            <w:proofErr w:type="gramStart"/>
            <w:r w:rsidRPr="0023307B">
              <w:rPr>
                <w:rFonts w:ascii="Verdana" w:hAnsi="Verdana" w:cs="Arial"/>
                <w:color w:val="000000"/>
              </w:rPr>
              <w:t>product.(</w:t>
            </w:r>
            <w:proofErr w:type="gramEnd"/>
            <w:r w:rsidRPr="0023307B">
              <w:rPr>
                <w:rFonts w:ascii="Verdana" w:hAnsi="Verdana" w:cs="Arial"/>
                <w:color w:val="000000"/>
              </w:rPr>
              <w:t>Projected analytics)</w:t>
            </w:r>
          </w:p>
          <w:p w14:paraId="5D5496A4" w14:textId="77777777" w:rsidR="00F07868" w:rsidRPr="0023307B" w:rsidRDefault="00F07868" w:rsidP="00F07868">
            <w:pPr>
              <w:jc w:val="both"/>
              <w:rPr>
                <w:rFonts w:ascii="Verdana" w:hAnsi="Verdana" w:cs="Arial"/>
                <w:color w:val="000000"/>
              </w:rPr>
            </w:pPr>
          </w:p>
          <w:p w14:paraId="1123EA5F" w14:textId="77777777" w:rsidR="00F07868" w:rsidRDefault="00F07868" w:rsidP="00F07868">
            <w:pPr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 xml:space="preserve">b. Daily, Weekly and monthly reports based </w:t>
            </w:r>
            <w:proofErr w:type="gramStart"/>
            <w:r>
              <w:rPr>
                <w:rFonts w:ascii="Verdana" w:hAnsi="Verdana" w:cs="Arial"/>
                <w:color w:val="000000"/>
              </w:rPr>
              <w:t>on  drug</w:t>
            </w:r>
            <w:proofErr w:type="gramEnd"/>
            <w:r>
              <w:rPr>
                <w:rFonts w:ascii="Verdana" w:hAnsi="Verdana" w:cs="Arial"/>
                <w:color w:val="000000"/>
              </w:rPr>
              <w:t xml:space="preserve"> databases. Weekly update on new drugs in the market sent regularly to businesses. Web research on </w:t>
            </w:r>
            <w:proofErr w:type="gramStart"/>
            <w:r>
              <w:rPr>
                <w:rFonts w:ascii="Verdana" w:hAnsi="Verdana" w:cs="Arial"/>
                <w:color w:val="000000"/>
              </w:rPr>
              <w:t>prescription based</w:t>
            </w:r>
            <w:proofErr w:type="gramEnd"/>
            <w:r>
              <w:rPr>
                <w:rFonts w:ascii="Verdana" w:hAnsi="Verdana" w:cs="Arial"/>
                <w:color w:val="000000"/>
              </w:rPr>
              <w:t xml:space="preserve"> drugs.</w:t>
            </w:r>
          </w:p>
          <w:p w14:paraId="29E2FB5B" w14:textId="77777777" w:rsidR="00F07868" w:rsidRPr="0023307B" w:rsidRDefault="00F07868" w:rsidP="00F07868">
            <w:pPr>
              <w:jc w:val="both"/>
              <w:rPr>
                <w:rFonts w:ascii="Verdana" w:hAnsi="Verdana" w:cs="Arial"/>
                <w:color w:val="000000"/>
              </w:rPr>
            </w:pPr>
          </w:p>
          <w:p w14:paraId="03D1986C" w14:textId="77777777" w:rsidR="00F07868" w:rsidRPr="0023307B" w:rsidRDefault="00F07868" w:rsidP="00F07868">
            <w:pPr>
              <w:jc w:val="both"/>
              <w:rPr>
                <w:rFonts w:ascii="Verdana" w:hAnsi="Verdana" w:cs="Arial"/>
                <w:color w:val="000000"/>
              </w:rPr>
            </w:pPr>
            <w:r w:rsidRPr="0023307B">
              <w:rPr>
                <w:rFonts w:ascii="Verdana" w:hAnsi="Verdana" w:cs="Arial"/>
                <w:color w:val="000000"/>
              </w:rPr>
              <w:t>c.Market definitions are client-defined.</w:t>
            </w:r>
            <w:r w:rsidRPr="0023307B">
              <w:rPr>
                <w:rFonts w:ascii="Verdana" w:hAnsi="Verdana"/>
              </w:rPr>
              <w:t xml:space="preserve"> </w:t>
            </w:r>
            <w:r w:rsidRPr="0023307B">
              <w:rPr>
                <w:rFonts w:ascii="Verdana" w:hAnsi="Verdana" w:cs="Arial"/>
                <w:color w:val="000000"/>
              </w:rPr>
              <w:t>The Market Definition Tool is a GUI front end application used to create custom drug markets for use in Patient Studies.</w:t>
            </w:r>
          </w:p>
          <w:p w14:paraId="1AD109DB" w14:textId="77777777" w:rsidR="00F07868" w:rsidRPr="0023307B" w:rsidRDefault="00F07868" w:rsidP="00F07868">
            <w:pPr>
              <w:jc w:val="both"/>
              <w:rPr>
                <w:rFonts w:ascii="Verdana" w:hAnsi="Verdana" w:cs="Arial"/>
                <w:color w:val="000000"/>
              </w:rPr>
            </w:pPr>
            <w:r w:rsidRPr="0023307B">
              <w:rPr>
                <w:rFonts w:ascii="Verdana" w:hAnsi="Verdana" w:cs="Arial"/>
                <w:color w:val="000000"/>
              </w:rPr>
              <w:t xml:space="preserve">Typically creating the Market Definition, by selecting and grouping products of interest, is the first step in creating a study.  </w:t>
            </w:r>
          </w:p>
          <w:p w14:paraId="6073C6E3" w14:textId="77777777" w:rsidR="00F07868" w:rsidRPr="0023307B" w:rsidRDefault="00F07868" w:rsidP="00F07868">
            <w:pPr>
              <w:jc w:val="both"/>
              <w:rPr>
                <w:rFonts w:ascii="Verdana" w:hAnsi="Verdana" w:cs="Arial"/>
                <w:color w:val="000000"/>
              </w:rPr>
            </w:pPr>
            <w:r w:rsidRPr="0023307B">
              <w:rPr>
                <w:rFonts w:ascii="Verdana" w:hAnsi="Verdana" w:cs="Arial"/>
                <w:color w:val="000000"/>
              </w:rPr>
              <w:t>Claims Data Understand how and why patients are treated over time.</w:t>
            </w:r>
          </w:p>
          <w:p w14:paraId="54A1D25F" w14:textId="77777777" w:rsidR="00F07868" w:rsidRPr="0023307B" w:rsidRDefault="00F07868" w:rsidP="00F07868">
            <w:pPr>
              <w:jc w:val="both"/>
              <w:rPr>
                <w:rFonts w:ascii="Verdana" w:hAnsi="Verdana" w:cs="Arial"/>
                <w:color w:val="000000"/>
              </w:rPr>
            </w:pPr>
          </w:p>
          <w:p w14:paraId="5F107388" w14:textId="77777777" w:rsidR="00F07868" w:rsidRPr="0023307B" w:rsidRDefault="00F07868" w:rsidP="00F07868">
            <w:pPr>
              <w:jc w:val="both"/>
              <w:rPr>
                <w:rFonts w:ascii="Verdana" w:hAnsi="Verdana" w:cs="Arial"/>
                <w:color w:val="000000"/>
              </w:rPr>
            </w:pPr>
            <w:r w:rsidRPr="0023307B">
              <w:rPr>
                <w:rFonts w:ascii="Verdana" w:hAnsi="Verdana" w:cs="Arial"/>
                <w:color w:val="000000"/>
              </w:rPr>
              <w:t>d.</w:t>
            </w:r>
            <w:r w:rsidRPr="0023307B">
              <w:rPr>
                <w:rFonts w:ascii="Verdana" w:hAnsi="Verdana" w:cs="Arial"/>
                <w:b/>
                <w:color w:val="000000"/>
              </w:rPr>
              <w:t>QlikView</w:t>
            </w:r>
            <w:r w:rsidRPr="0023307B">
              <w:rPr>
                <w:rFonts w:ascii="Verdana" w:hAnsi="Verdana" w:cs="Arial"/>
                <w:color w:val="000000"/>
              </w:rPr>
              <w:t xml:space="preserve"> – A client facing tool with claims data segregated by geographically, state wise etc. Giving a detailed study of the clients’ product claims. A funct</w:t>
            </w:r>
            <w:r>
              <w:rPr>
                <w:rFonts w:ascii="Verdana" w:hAnsi="Verdana" w:cs="Arial"/>
                <w:color w:val="000000"/>
              </w:rPr>
              <w:t>ionality test is made every month</w:t>
            </w:r>
            <w:r w:rsidRPr="0023307B">
              <w:rPr>
                <w:rFonts w:ascii="Verdana" w:hAnsi="Verdana" w:cs="Arial"/>
                <w:color w:val="000000"/>
              </w:rPr>
              <w:t xml:space="preserve"> for each client.</w:t>
            </w:r>
          </w:p>
        </w:tc>
      </w:tr>
      <w:tr w:rsidR="00F07868" w:rsidRPr="0023307B" w14:paraId="1C8E8CA4" w14:textId="77777777" w:rsidTr="00F07868">
        <w:trPr>
          <w:tblCellSpacing w:w="15" w:type="dxa"/>
          <w:jc w:val="center"/>
        </w:trPr>
        <w:tc>
          <w:tcPr>
            <w:tcW w:w="1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62898B" w14:textId="77777777" w:rsidR="00F07868" w:rsidRPr="0023307B" w:rsidRDefault="00F07868" w:rsidP="00F07868">
            <w:pPr>
              <w:rPr>
                <w:rFonts w:ascii="Verdana" w:hAnsi="Verdana" w:cs="Arial"/>
                <w:b/>
                <w:bCs/>
                <w:color w:val="000000"/>
              </w:rPr>
            </w:pPr>
            <w:r w:rsidRPr="0023307B">
              <w:rPr>
                <w:rStyle w:val="Strong"/>
                <w:rFonts w:ascii="Verdana" w:hAnsi="Verdana" w:cs="Arial"/>
                <w:color w:val="000000"/>
              </w:rPr>
              <w:t>Role</w:t>
            </w:r>
          </w:p>
        </w:tc>
        <w:tc>
          <w:tcPr>
            <w:tcW w:w="3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3A144" w14:textId="77777777" w:rsidR="00F07868" w:rsidRPr="0023307B" w:rsidRDefault="00F07868" w:rsidP="00F07868">
            <w:pPr>
              <w:rPr>
                <w:rFonts w:ascii="Verdana" w:hAnsi="Verdana" w:cs="Arial"/>
                <w:color w:val="000000"/>
              </w:rPr>
            </w:pPr>
            <w:r w:rsidRPr="0023307B">
              <w:rPr>
                <w:rFonts w:ascii="Verdana" w:hAnsi="Verdana" w:cs="Arial"/>
                <w:color w:val="000000"/>
              </w:rPr>
              <w:t xml:space="preserve"> QC Analyst</w:t>
            </w:r>
          </w:p>
        </w:tc>
      </w:tr>
      <w:tr w:rsidR="00F07868" w:rsidRPr="0023307B" w14:paraId="48F730FE" w14:textId="77777777" w:rsidTr="00F07868">
        <w:trPr>
          <w:tblCellSpacing w:w="15" w:type="dxa"/>
          <w:jc w:val="center"/>
        </w:trPr>
        <w:tc>
          <w:tcPr>
            <w:tcW w:w="1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B62873" w14:textId="77777777" w:rsidR="00F07868" w:rsidRPr="0023307B" w:rsidRDefault="00F07868" w:rsidP="00F07868">
            <w:pPr>
              <w:rPr>
                <w:rFonts w:ascii="Verdana" w:hAnsi="Verdana" w:cs="Arial"/>
                <w:b/>
                <w:bCs/>
                <w:color w:val="000000"/>
              </w:rPr>
            </w:pPr>
            <w:r w:rsidRPr="0023307B">
              <w:rPr>
                <w:rStyle w:val="Strong"/>
                <w:rFonts w:ascii="Verdana" w:hAnsi="Verdana" w:cs="Arial"/>
                <w:color w:val="000000"/>
              </w:rPr>
              <w:t>Skills</w:t>
            </w:r>
          </w:p>
        </w:tc>
        <w:tc>
          <w:tcPr>
            <w:tcW w:w="3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A9873" w14:textId="77777777" w:rsidR="00F07868" w:rsidRPr="0023307B" w:rsidRDefault="00F07868" w:rsidP="00F07868">
            <w:pPr>
              <w:rPr>
                <w:rFonts w:ascii="Verdana" w:hAnsi="Verdana"/>
              </w:rPr>
            </w:pPr>
            <w:r w:rsidRPr="0023307B">
              <w:rPr>
                <w:rFonts w:ascii="Verdana" w:hAnsi="Verdana" w:cs="Arial"/>
                <w:color w:val="000000"/>
              </w:rPr>
              <w:t>MS-Excel, Market Definition Tool, Qlikview,</w:t>
            </w:r>
            <w:r>
              <w:rPr>
                <w:rFonts w:ascii="Verdana" w:hAnsi="Verdana" w:cs="Arial"/>
                <w:color w:val="000000"/>
              </w:rPr>
              <w:t xml:space="preserve"> SQL.</w:t>
            </w:r>
          </w:p>
        </w:tc>
      </w:tr>
      <w:tr w:rsidR="00F07868" w:rsidRPr="0023307B" w14:paraId="310FAEA2" w14:textId="77777777" w:rsidTr="00F07868">
        <w:trPr>
          <w:tblCellSpacing w:w="15" w:type="dxa"/>
          <w:jc w:val="center"/>
        </w:trPr>
        <w:tc>
          <w:tcPr>
            <w:tcW w:w="1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1F6979" w14:textId="77777777" w:rsidR="00F07868" w:rsidRPr="0023307B" w:rsidRDefault="00F07868" w:rsidP="00F07868">
            <w:pPr>
              <w:rPr>
                <w:rFonts w:ascii="Verdana" w:hAnsi="Verdana" w:cs="Arial"/>
                <w:snapToGrid w:val="0"/>
              </w:rPr>
            </w:pPr>
            <w:r w:rsidRPr="0023307B">
              <w:rPr>
                <w:rStyle w:val="Strong"/>
                <w:rFonts w:ascii="Verdana" w:hAnsi="Verdana" w:cs="Arial"/>
                <w:color w:val="000000"/>
              </w:rPr>
              <w:t>Contribution</w:t>
            </w:r>
          </w:p>
        </w:tc>
        <w:tc>
          <w:tcPr>
            <w:tcW w:w="3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E21B2" w14:textId="77777777" w:rsidR="00F07868" w:rsidRPr="0023307B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snapToGrid w:val="0"/>
              </w:rPr>
            </w:pPr>
            <w:r w:rsidRPr="0023307B">
              <w:rPr>
                <w:rFonts w:ascii="Verdana" w:hAnsi="Verdana" w:cs="Arial"/>
                <w:color w:val="000000"/>
              </w:rPr>
              <w:t>Preparation and Quality checks of Analysis documents with proposed Solution design   related to enhancements</w:t>
            </w:r>
            <w:r w:rsidRPr="0023307B">
              <w:rPr>
                <w:rFonts w:ascii="Verdana" w:hAnsi="Verdana" w:cs="Arial"/>
                <w:snapToGrid w:val="0"/>
              </w:rPr>
              <w:t>.</w:t>
            </w:r>
          </w:p>
          <w:p w14:paraId="6CFF823A" w14:textId="77777777" w:rsidR="00F07868" w:rsidRPr="0023307B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bCs/>
                <w:snapToGrid w:val="0"/>
              </w:rPr>
            </w:pPr>
            <w:r w:rsidRPr="0023307B">
              <w:rPr>
                <w:rFonts w:ascii="Verdana" w:hAnsi="Verdana" w:cs="Arial"/>
                <w:color w:val="000000"/>
              </w:rPr>
              <w:t>Study on the claims data and the product.</w:t>
            </w:r>
          </w:p>
          <w:p w14:paraId="2133DFBC" w14:textId="77777777" w:rsidR="00F07868" w:rsidRPr="00CC4993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bCs/>
                <w:snapToGrid w:val="0"/>
              </w:rPr>
            </w:pPr>
            <w:r w:rsidRPr="0023307B">
              <w:rPr>
                <w:rFonts w:ascii="Verdana" w:hAnsi="Verdana" w:cs="Arial"/>
                <w:color w:val="000000"/>
              </w:rPr>
              <w:t>Functionality checks on QlikView</w:t>
            </w:r>
          </w:p>
          <w:p w14:paraId="5E1B0217" w14:textId="77777777" w:rsidR="00F07868" w:rsidRPr="00776739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bCs/>
                <w:snapToGrid w:val="0"/>
              </w:rPr>
            </w:pPr>
            <w:r w:rsidRPr="00BE2101">
              <w:rPr>
                <w:rFonts w:ascii="Verdana" w:hAnsi="Verdana" w:cs="Arial"/>
                <w:color w:val="000000"/>
              </w:rPr>
              <w:t>Working Knowledge in Generating Reports, Dashboards, and customized reports and analyzing the data</w:t>
            </w:r>
            <w:r>
              <w:rPr>
                <w:rFonts w:ascii="Verdana" w:hAnsi="Verdana" w:cs="Arial"/>
                <w:color w:val="000000"/>
              </w:rPr>
              <w:t xml:space="preserve"> on SalesForce.</w:t>
            </w:r>
          </w:p>
          <w:p w14:paraId="4D2C218B" w14:textId="77777777" w:rsidR="00F07868" w:rsidRPr="0023307B" w:rsidRDefault="00F07868" w:rsidP="00F07868">
            <w:pPr>
              <w:numPr>
                <w:ilvl w:val="0"/>
                <w:numId w:val="35"/>
              </w:numPr>
              <w:rPr>
                <w:rFonts w:ascii="Verdana" w:hAnsi="Verdana" w:cs="Arial"/>
                <w:bCs/>
                <w:snapToGrid w:val="0"/>
              </w:rPr>
            </w:pPr>
            <w:r>
              <w:rPr>
                <w:rFonts w:ascii="Verdana" w:hAnsi="Verdana" w:cs="Arial"/>
                <w:bCs/>
                <w:snapToGrid w:val="0"/>
              </w:rPr>
              <w:t>P</w:t>
            </w:r>
            <w:r w:rsidRPr="00776739">
              <w:rPr>
                <w:rFonts w:ascii="Verdana" w:hAnsi="Verdana" w:cs="Arial"/>
                <w:bCs/>
                <w:snapToGrid w:val="0"/>
              </w:rPr>
              <w:t>eriodical reports and insights</w:t>
            </w:r>
            <w:r>
              <w:rPr>
                <w:rFonts w:ascii="Verdana" w:hAnsi="Verdana" w:cs="Arial"/>
                <w:bCs/>
                <w:snapToGrid w:val="0"/>
              </w:rPr>
              <w:t>.</w:t>
            </w:r>
          </w:p>
        </w:tc>
      </w:tr>
      <w:tr w:rsidR="00F07868" w:rsidRPr="0023307B" w14:paraId="5A568D33" w14:textId="77777777" w:rsidTr="00F07868">
        <w:trPr>
          <w:tblCellSpacing w:w="15" w:type="dxa"/>
          <w:jc w:val="center"/>
        </w:trPr>
        <w:tc>
          <w:tcPr>
            <w:tcW w:w="1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AB4E39" w14:textId="77777777" w:rsidR="00F07868" w:rsidRPr="0023307B" w:rsidRDefault="00F07868" w:rsidP="00F07868">
            <w:pPr>
              <w:rPr>
                <w:rFonts w:ascii="Verdana" w:hAnsi="Verdana"/>
                <w:b/>
                <w:color w:val="000000"/>
              </w:rPr>
            </w:pPr>
            <w:r w:rsidRPr="0023307B">
              <w:rPr>
                <w:rFonts w:ascii="Verdana" w:hAnsi="Verdana"/>
                <w:b/>
                <w:color w:val="000000"/>
              </w:rPr>
              <w:t>Client</w:t>
            </w:r>
          </w:p>
        </w:tc>
        <w:tc>
          <w:tcPr>
            <w:tcW w:w="3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4C496" w14:textId="77777777" w:rsidR="00F07868" w:rsidRPr="0023307B" w:rsidRDefault="00F07868" w:rsidP="00F07868">
            <w:pPr>
              <w:pStyle w:val="NormalBullet"/>
              <w:numPr>
                <w:ilvl w:val="0"/>
                <w:numId w:val="0"/>
              </w:numPr>
              <w:ind w:left="720" w:hanging="360"/>
              <w:rPr>
                <w:rFonts w:ascii="Verdana" w:hAnsi="Verdana"/>
              </w:rPr>
            </w:pPr>
            <w:r w:rsidRPr="0023307B">
              <w:rPr>
                <w:rStyle w:val="Strong"/>
                <w:rFonts w:ascii="Verdana" w:hAnsi="Verdana"/>
                <w:b w:val="0"/>
                <w:color w:val="auto"/>
                <w:spacing w:val="0"/>
              </w:rPr>
              <w:t xml:space="preserve"> </w:t>
            </w:r>
            <w:r w:rsidRPr="0023307B">
              <w:rPr>
                <w:rFonts w:ascii="Verdana" w:hAnsi="Verdana"/>
                <w:lang w:val="en-US" w:eastAsia="en-US"/>
              </w:rPr>
              <w:t>Symphony Health Solutions</w:t>
            </w:r>
          </w:p>
        </w:tc>
      </w:tr>
      <w:tr w:rsidR="00F07868" w:rsidRPr="0023307B" w14:paraId="2C53949E" w14:textId="77777777" w:rsidTr="00F07868">
        <w:trPr>
          <w:tblCellSpacing w:w="15" w:type="dxa"/>
          <w:jc w:val="center"/>
        </w:trPr>
        <w:tc>
          <w:tcPr>
            <w:tcW w:w="1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73CE25" w14:textId="77777777" w:rsidR="00F07868" w:rsidRPr="0023307B" w:rsidRDefault="00F07868" w:rsidP="00F07868">
            <w:pPr>
              <w:rPr>
                <w:rStyle w:val="Strong"/>
                <w:rFonts w:ascii="Verdana" w:hAnsi="Verdana" w:cs="Arial"/>
                <w:color w:val="000000"/>
              </w:rPr>
            </w:pPr>
            <w:r w:rsidRPr="0023307B">
              <w:rPr>
                <w:rStyle w:val="Strong"/>
                <w:rFonts w:ascii="Verdana" w:hAnsi="Verdana" w:cs="Arial"/>
                <w:color w:val="000000"/>
              </w:rPr>
              <w:t>Start Date</w:t>
            </w:r>
          </w:p>
          <w:p w14:paraId="06B83B82" w14:textId="77777777" w:rsidR="00F07868" w:rsidRPr="0023307B" w:rsidRDefault="00F07868" w:rsidP="00F07868">
            <w:pPr>
              <w:rPr>
                <w:rFonts w:ascii="Verdana" w:hAnsi="Verdana" w:cs="Arial"/>
                <w:b/>
                <w:bCs/>
                <w:color w:val="000000"/>
              </w:rPr>
            </w:pPr>
          </w:p>
        </w:tc>
        <w:tc>
          <w:tcPr>
            <w:tcW w:w="3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FAA70" w14:textId="77777777" w:rsidR="00F07868" w:rsidRPr="0023307B" w:rsidRDefault="00F07868" w:rsidP="00F07868">
            <w:pPr>
              <w:pStyle w:val="NormalBullet"/>
              <w:tabs>
                <w:tab w:val="clear" w:pos="720"/>
                <w:tab w:val="num" w:pos="0"/>
              </w:tabs>
              <w:ind w:left="-51" w:hanging="720"/>
              <w:rPr>
                <w:rFonts w:ascii="Verdana" w:hAnsi="Verdana"/>
              </w:rPr>
            </w:pPr>
            <w:r w:rsidRPr="0023307B">
              <w:rPr>
                <w:rFonts w:ascii="Verdana" w:hAnsi="Verdana"/>
                <w:lang w:val="en-US" w:eastAsia="en-US"/>
              </w:rPr>
              <w:t>25/05/2014</w:t>
            </w:r>
          </w:p>
          <w:p w14:paraId="0DCA7E15" w14:textId="77777777" w:rsidR="00F07868" w:rsidRPr="0023307B" w:rsidRDefault="00F07868" w:rsidP="00F07868">
            <w:pPr>
              <w:pStyle w:val="NormalBullet"/>
              <w:tabs>
                <w:tab w:val="clear" w:pos="720"/>
                <w:tab w:val="num" w:pos="0"/>
              </w:tabs>
              <w:ind w:left="-51" w:hanging="720"/>
              <w:rPr>
                <w:rFonts w:ascii="Verdana" w:hAnsi="Verdana"/>
              </w:rPr>
            </w:pPr>
          </w:p>
        </w:tc>
      </w:tr>
    </w:tbl>
    <w:p w14:paraId="1D793297" w14:textId="77777777" w:rsidR="00F07868" w:rsidRDefault="00F07868" w:rsidP="00F07868">
      <w:pPr>
        <w:spacing w:after="120"/>
        <w:jc w:val="both"/>
        <w:rPr>
          <w:rFonts w:ascii="Verdana" w:hAnsi="Verdana" w:cs="Arial"/>
          <w:b/>
          <w:bCs/>
          <w:color w:val="333399"/>
        </w:rPr>
      </w:pPr>
    </w:p>
    <w:p w14:paraId="4D967F61" w14:textId="77777777" w:rsidR="00F07868" w:rsidRDefault="00F07868" w:rsidP="00F07868">
      <w:pPr>
        <w:spacing w:after="120"/>
        <w:jc w:val="both"/>
        <w:rPr>
          <w:rFonts w:ascii="Verdana" w:hAnsi="Verdana" w:cs="Arial"/>
          <w:b/>
          <w:bCs/>
          <w:color w:val="333399"/>
        </w:rPr>
      </w:pPr>
      <w:r>
        <w:rPr>
          <w:rFonts w:ascii="Verdana" w:hAnsi="Verdana" w:cs="Arial"/>
          <w:b/>
          <w:bCs/>
          <w:color w:val="333399"/>
        </w:rPr>
        <w:t>Professional Achievements:</w:t>
      </w:r>
    </w:p>
    <w:p w14:paraId="21A192BE" w14:textId="77777777" w:rsidR="00F07868" w:rsidRDefault="00F07868" w:rsidP="00F07868">
      <w:pPr>
        <w:spacing w:after="120"/>
        <w:jc w:val="both"/>
        <w:rPr>
          <w:rFonts w:ascii="Verdana" w:hAnsi="Verdana" w:cs="Arial"/>
          <w:color w:val="000000"/>
        </w:rPr>
      </w:pPr>
      <w:r w:rsidRPr="001976F1">
        <w:rPr>
          <w:rFonts w:ascii="Verdana" w:hAnsi="Verdana" w:cs="Arial"/>
          <w:color w:val="000000"/>
        </w:rPr>
        <w:t>Received “Extra Mile” award for maintaining data accuracy and timely deliverable.</w:t>
      </w:r>
    </w:p>
    <w:p w14:paraId="4E874915" w14:textId="77777777" w:rsidR="00F07868" w:rsidRPr="001976F1" w:rsidRDefault="00F07868" w:rsidP="00F07868">
      <w:pPr>
        <w:spacing w:after="120"/>
        <w:jc w:val="both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Participated in corporate quiz events and won many prizes.</w:t>
      </w:r>
    </w:p>
    <w:p w14:paraId="370B7E1A" w14:textId="77777777" w:rsidR="00F07868" w:rsidRDefault="00F07868" w:rsidP="00F07868">
      <w:pPr>
        <w:spacing w:after="120"/>
        <w:jc w:val="both"/>
        <w:rPr>
          <w:rFonts w:ascii="Verdana" w:hAnsi="Verdana" w:cs="Arial"/>
          <w:b/>
          <w:bCs/>
          <w:color w:val="333399"/>
        </w:rPr>
      </w:pPr>
    </w:p>
    <w:p w14:paraId="4EF16C42" w14:textId="77777777" w:rsidR="00F07868" w:rsidRPr="0023307B" w:rsidRDefault="00F07868" w:rsidP="00F07868">
      <w:pPr>
        <w:pStyle w:val="Heading4"/>
        <w:jc w:val="both"/>
        <w:rPr>
          <w:rFonts w:ascii="Verdana" w:hAnsi="Verdana" w:cs="Arial"/>
          <w:color w:val="333399"/>
          <w:sz w:val="20"/>
        </w:rPr>
      </w:pPr>
      <w:r w:rsidRPr="0023307B">
        <w:rPr>
          <w:rFonts w:ascii="Verdana" w:hAnsi="Verdana" w:cs="Arial"/>
          <w:color w:val="333399"/>
          <w:sz w:val="20"/>
        </w:rPr>
        <w:t>EDUCATIONAL QUALIFICATION:</w:t>
      </w:r>
    </w:p>
    <w:p w14:paraId="1ED2FE63" w14:textId="77777777" w:rsidR="00F07868" w:rsidRPr="0023307B" w:rsidRDefault="00F07868" w:rsidP="00F07868">
      <w:pPr>
        <w:rPr>
          <w:rFonts w:ascii="Verdana" w:hAnsi="Verdana" w:cs="Arial"/>
        </w:rPr>
      </w:pPr>
    </w:p>
    <w:p w14:paraId="1F75F0B6" w14:textId="77777777" w:rsidR="00F07868" w:rsidRPr="0023307B" w:rsidRDefault="00F07868" w:rsidP="00F07868">
      <w:pPr>
        <w:numPr>
          <w:ilvl w:val="0"/>
          <w:numId w:val="11"/>
        </w:numPr>
        <w:jc w:val="both"/>
        <w:rPr>
          <w:rFonts w:ascii="Verdana" w:hAnsi="Verdana" w:cs="Arial"/>
          <w:bCs/>
          <w:color w:val="000000"/>
        </w:rPr>
      </w:pPr>
      <w:r w:rsidRPr="0023307B">
        <w:rPr>
          <w:rFonts w:ascii="Verdana" w:hAnsi="Verdana" w:cs="Arial"/>
          <w:color w:val="000000"/>
        </w:rPr>
        <w:t xml:space="preserve">      MBA from Bangalore University with HR &amp; Marketing. Year of Passing 2012.</w:t>
      </w:r>
    </w:p>
    <w:p w14:paraId="0AA03A4E" w14:textId="77777777" w:rsidR="00F07868" w:rsidRPr="0023307B" w:rsidRDefault="00F07868" w:rsidP="00F07868">
      <w:pPr>
        <w:ind w:firstLine="360"/>
        <w:jc w:val="both"/>
        <w:rPr>
          <w:rFonts w:ascii="Verdana" w:hAnsi="Verdana" w:cs="Arial"/>
          <w:bCs/>
          <w:color w:val="000000"/>
        </w:rPr>
      </w:pPr>
      <w:r w:rsidRPr="0023307B">
        <w:rPr>
          <w:rFonts w:ascii="Verdana" w:hAnsi="Verdana" w:cs="Arial"/>
          <w:bCs/>
          <w:color w:val="000000"/>
        </w:rPr>
        <w:t xml:space="preserve">      Presidency College, Bangalore with 61%.</w:t>
      </w:r>
    </w:p>
    <w:p w14:paraId="3FE9810D" w14:textId="77777777" w:rsidR="00F07868" w:rsidRPr="0023307B" w:rsidRDefault="00F07868" w:rsidP="00F07868">
      <w:pPr>
        <w:ind w:firstLine="360"/>
        <w:jc w:val="both"/>
        <w:rPr>
          <w:rFonts w:ascii="Verdana" w:hAnsi="Verdana" w:cs="Arial"/>
          <w:bCs/>
          <w:color w:val="000000"/>
        </w:rPr>
      </w:pPr>
    </w:p>
    <w:p w14:paraId="7C08AAD5" w14:textId="77777777" w:rsidR="00F07868" w:rsidRPr="0023307B" w:rsidRDefault="00F07868" w:rsidP="00F07868">
      <w:pPr>
        <w:numPr>
          <w:ilvl w:val="0"/>
          <w:numId w:val="42"/>
        </w:numPr>
        <w:spacing w:after="120"/>
        <w:jc w:val="both"/>
        <w:rPr>
          <w:rFonts w:ascii="Verdana" w:hAnsi="Verdana" w:cs="Arial"/>
          <w:b/>
          <w:bCs/>
          <w:color w:val="333399"/>
        </w:rPr>
      </w:pPr>
      <w:r w:rsidRPr="0023307B">
        <w:rPr>
          <w:rFonts w:ascii="Verdana" w:hAnsi="Verdana" w:cs="Arial"/>
          <w:bCs/>
          <w:color w:val="000000"/>
        </w:rPr>
        <w:t>Bachelor of Commerce from Dr. NSAM First Grade College. Year of Passing 2010 with 65%.</w:t>
      </w:r>
    </w:p>
    <w:p w14:paraId="738EA8C8" w14:textId="77777777" w:rsidR="00F07868" w:rsidRDefault="00F07868" w:rsidP="00F07868">
      <w:pPr>
        <w:pStyle w:val="Heading2"/>
        <w:shd w:val="clear" w:color="auto" w:fill="FFFFFF"/>
        <w:rPr>
          <w:rFonts w:ascii="Verdana" w:hAnsi="Verdana"/>
          <w:bCs w:val="0"/>
          <w:color w:val="333399"/>
          <w:sz w:val="20"/>
        </w:rPr>
      </w:pPr>
    </w:p>
    <w:p w14:paraId="42EE0727" w14:textId="77777777" w:rsidR="00F07868" w:rsidRDefault="00F07868" w:rsidP="00F07868">
      <w:pPr>
        <w:pStyle w:val="Heading2"/>
        <w:shd w:val="clear" w:color="auto" w:fill="FFFFFF"/>
        <w:rPr>
          <w:rFonts w:ascii="Verdana" w:hAnsi="Verdana"/>
          <w:bCs w:val="0"/>
          <w:color w:val="333399"/>
          <w:sz w:val="20"/>
        </w:rPr>
      </w:pPr>
    </w:p>
    <w:p w14:paraId="40953ECE" w14:textId="77777777" w:rsidR="00F07868" w:rsidRDefault="00F07868" w:rsidP="00F07868">
      <w:pPr>
        <w:pStyle w:val="Heading2"/>
        <w:shd w:val="clear" w:color="auto" w:fill="FFFFFF"/>
        <w:rPr>
          <w:rFonts w:ascii="Verdana" w:hAnsi="Verdana"/>
          <w:bCs w:val="0"/>
          <w:color w:val="333399"/>
          <w:sz w:val="20"/>
        </w:rPr>
      </w:pPr>
    </w:p>
    <w:p w14:paraId="3897444C" w14:textId="77777777" w:rsidR="00F07868" w:rsidRPr="00746DBA" w:rsidRDefault="00F07868" w:rsidP="00F07868">
      <w:pPr>
        <w:pStyle w:val="Heading2"/>
        <w:shd w:val="clear" w:color="auto" w:fill="FFFFFF"/>
        <w:rPr>
          <w:rFonts w:ascii="Verdana" w:hAnsi="Verdana"/>
          <w:bCs w:val="0"/>
          <w:color w:val="333399"/>
          <w:sz w:val="20"/>
        </w:rPr>
      </w:pPr>
      <w:r w:rsidRPr="00746DBA">
        <w:rPr>
          <w:rFonts w:ascii="Verdana" w:hAnsi="Verdana"/>
          <w:bCs w:val="0"/>
          <w:color w:val="333399"/>
          <w:sz w:val="20"/>
        </w:rPr>
        <w:t>Additional Information</w:t>
      </w:r>
    </w:p>
    <w:p w14:paraId="1E23DAD3" w14:textId="77777777" w:rsidR="00F07868" w:rsidRPr="0023307B" w:rsidRDefault="00F07868">
      <w:pPr>
        <w:pStyle w:val="Heading4"/>
        <w:jc w:val="both"/>
        <w:rPr>
          <w:rFonts w:ascii="Verdana" w:hAnsi="Verdana" w:cs="Arial"/>
          <w:b w:val="0"/>
          <w:color w:val="333399"/>
          <w:sz w:val="20"/>
        </w:rPr>
      </w:pPr>
    </w:p>
    <w:p w14:paraId="608E8181" w14:textId="77777777" w:rsidR="00F07868" w:rsidRPr="0023307B" w:rsidRDefault="00F07868">
      <w:pPr>
        <w:pStyle w:val="Heading4"/>
        <w:jc w:val="both"/>
        <w:rPr>
          <w:rFonts w:ascii="Verdana" w:hAnsi="Verdana" w:cs="Arial"/>
          <w:color w:val="333399"/>
          <w:sz w:val="20"/>
        </w:rPr>
      </w:pPr>
      <w:r w:rsidRPr="0023307B">
        <w:rPr>
          <w:rFonts w:ascii="Verdana" w:hAnsi="Verdana" w:cs="Arial"/>
          <w:color w:val="333399"/>
          <w:sz w:val="20"/>
        </w:rPr>
        <w:t>Technical Proficiency:</w:t>
      </w:r>
    </w:p>
    <w:tbl>
      <w:tblPr>
        <w:tblW w:w="5227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3335"/>
        <w:gridCol w:w="6226"/>
      </w:tblGrid>
      <w:tr w:rsidR="00F07868" w:rsidRPr="0023307B" w14:paraId="0FF3A127" w14:textId="77777777" w:rsidTr="00F07868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0B1C2F" w14:textId="77777777" w:rsidR="00F07868" w:rsidRPr="0023307B" w:rsidRDefault="00F07868" w:rsidP="00F07868">
            <w:pPr>
              <w:rPr>
                <w:rFonts w:ascii="Verdana" w:hAnsi="Verdana"/>
              </w:rPr>
            </w:pPr>
          </w:p>
        </w:tc>
        <w:tc>
          <w:tcPr>
            <w:tcW w:w="3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52D9D" w14:textId="77777777" w:rsidR="00F07868" w:rsidRPr="0023307B" w:rsidRDefault="00F07868" w:rsidP="00F07868">
            <w:pPr>
              <w:rPr>
                <w:rFonts w:ascii="Verdana" w:hAnsi="Verdana"/>
              </w:rPr>
            </w:pPr>
            <w:r>
              <w:rPr>
                <w:rStyle w:val="Strong"/>
                <w:rFonts w:ascii="Verdana" w:hAnsi="Verdana" w:cs="Arial"/>
                <w:color w:val="000000"/>
              </w:rPr>
              <w:t>Tools and Applications</w:t>
            </w:r>
          </w:p>
        </w:tc>
      </w:tr>
      <w:tr w:rsidR="00F07868" w:rsidRPr="007013D1" w14:paraId="05D9F25D" w14:textId="77777777" w:rsidTr="00F07868">
        <w:trPr>
          <w:trHeight w:val="25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A02BB" w14:textId="77777777" w:rsidR="00F07868" w:rsidRPr="0023307B" w:rsidRDefault="00F07868" w:rsidP="00F07868">
            <w:pPr>
              <w:rPr>
                <w:rFonts w:ascii="Verdana" w:hAnsi="Verdana" w:cs="Arial"/>
                <w:b/>
                <w:color w:val="000000"/>
              </w:rPr>
            </w:pPr>
            <w:r w:rsidRPr="00736EDD">
              <w:rPr>
                <w:rFonts w:ascii="Verdana" w:hAnsi="Verdana" w:cs="Arial"/>
                <w:b/>
                <w:color w:val="000000"/>
              </w:rPr>
              <w:t>CRM</w:t>
            </w:r>
          </w:p>
        </w:tc>
        <w:tc>
          <w:tcPr>
            <w:tcW w:w="3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C774D6" w14:textId="77777777" w:rsidR="00F07868" w:rsidRPr="007013D1" w:rsidRDefault="00F07868" w:rsidP="00F07868">
            <w:pPr>
              <w:ind w:left="720"/>
              <w:rPr>
                <w:rFonts w:ascii="Verdana" w:hAnsi="Verdana" w:cs="Arial"/>
                <w:color w:val="000000"/>
                <w:lang w:val="fr-FR"/>
              </w:rPr>
            </w:pPr>
            <w:r>
              <w:rPr>
                <w:rFonts w:ascii="Verdana" w:hAnsi="Verdana" w:cs="Arial"/>
                <w:color w:val="000000"/>
                <w:lang w:val="fr-FR"/>
              </w:rPr>
              <w:t>SalesForce</w:t>
            </w:r>
          </w:p>
        </w:tc>
      </w:tr>
      <w:tr w:rsidR="00F07868" w:rsidRPr="0023307B" w14:paraId="1D28C26F" w14:textId="77777777" w:rsidTr="00F07868">
        <w:trPr>
          <w:trHeight w:val="26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38B3E" w14:textId="77777777" w:rsidR="00F07868" w:rsidRPr="0023307B" w:rsidRDefault="00F07868" w:rsidP="00F07868">
            <w:pPr>
              <w:rPr>
                <w:rFonts w:ascii="Verdana" w:hAnsi="Verdana"/>
                <w:b/>
              </w:rPr>
            </w:pPr>
            <w:r>
              <w:rPr>
                <w:rFonts w:ascii="Verdana" w:hAnsi="Verdana" w:cs="Arial"/>
                <w:b/>
                <w:color w:val="000000"/>
              </w:rPr>
              <w:lastRenderedPageBreak/>
              <w:t>Programming Languages &amp; Tools</w:t>
            </w:r>
          </w:p>
        </w:tc>
        <w:tc>
          <w:tcPr>
            <w:tcW w:w="3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17880" w14:textId="77777777" w:rsidR="00F07868" w:rsidRPr="0023307B" w:rsidRDefault="00F07868" w:rsidP="00F07868">
            <w:pPr>
              <w:ind w:left="720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Salesf</w:t>
            </w:r>
            <w:r w:rsidRPr="0023307B">
              <w:rPr>
                <w:rFonts w:ascii="Verdana" w:hAnsi="Verdana" w:cs="Arial"/>
                <w:color w:val="000000"/>
              </w:rPr>
              <w:t>orce,</w:t>
            </w:r>
            <w:r>
              <w:rPr>
                <w:rFonts w:ascii="Verdana" w:hAnsi="Verdana" w:cs="Arial"/>
                <w:color w:val="000000"/>
              </w:rPr>
              <w:t xml:space="preserve"> HTML, </w:t>
            </w:r>
            <w:r w:rsidRPr="0023307B">
              <w:rPr>
                <w:rFonts w:ascii="Verdana" w:hAnsi="Verdana" w:cs="Arial"/>
                <w:color w:val="000000"/>
              </w:rPr>
              <w:t>SQL, Qlikview</w:t>
            </w:r>
            <w:r>
              <w:rPr>
                <w:rFonts w:ascii="Verdana" w:hAnsi="Verdana" w:cs="Arial"/>
                <w:color w:val="000000"/>
              </w:rPr>
              <w:t>,</w:t>
            </w:r>
            <w:r w:rsidRPr="0023307B">
              <w:rPr>
                <w:rFonts w:ascii="Verdana" w:hAnsi="Verdana" w:cs="Arial"/>
                <w:color w:val="000000"/>
              </w:rPr>
              <w:t xml:space="preserve"> </w:t>
            </w:r>
            <w:r>
              <w:rPr>
                <w:rFonts w:ascii="Verdana" w:hAnsi="Verdana" w:cs="Arial"/>
                <w:color w:val="000000"/>
              </w:rPr>
              <w:t>Google Analytics</w:t>
            </w:r>
          </w:p>
        </w:tc>
      </w:tr>
      <w:tr w:rsidR="00F07868" w:rsidRPr="0023307B" w14:paraId="1A20B558" w14:textId="77777777" w:rsidTr="00F07868">
        <w:trPr>
          <w:trHeight w:val="26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7E096" w14:textId="77777777" w:rsidR="00F07868" w:rsidRPr="0023307B" w:rsidRDefault="00F07868" w:rsidP="00F07868">
            <w:pPr>
              <w:rPr>
                <w:rFonts w:ascii="Verdana" w:hAnsi="Verdana" w:cs="Arial"/>
                <w:b/>
                <w:color w:val="000000"/>
              </w:rPr>
            </w:pPr>
            <w:r w:rsidRPr="0023307B">
              <w:rPr>
                <w:rFonts w:ascii="Verdana" w:hAnsi="Verdana" w:cs="Arial"/>
                <w:b/>
                <w:color w:val="000000"/>
              </w:rPr>
              <w:t>Functional Areas</w:t>
            </w:r>
          </w:p>
        </w:tc>
        <w:tc>
          <w:tcPr>
            <w:tcW w:w="3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FA02E" w14:textId="77777777" w:rsidR="00F07868" w:rsidRPr="0023307B" w:rsidRDefault="00F07868" w:rsidP="00F07868">
            <w:pPr>
              <w:ind w:left="720"/>
              <w:rPr>
                <w:rFonts w:ascii="Verdana" w:hAnsi="Verdana" w:cs="Arial"/>
                <w:color w:val="000000"/>
              </w:rPr>
            </w:pPr>
            <w:r w:rsidRPr="0023307B">
              <w:rPr>
                <w:rFonts w:ascii="Verdana" w:hAnsi="Verdana" w:cs="Arial"/>
                <w:color w:val="000000"/>
              </w:rPr>
              <w:t>Health Care</w:t>
            </w:r>
            <w:r>
              <w:rPr>
                <w:rFonts w:ascii="Verdana" w:hAnsi="Verdana" w:cs="Arial"/>
                <w:color w:val="000000"/>
              </w:rPr>
              <w:t xml:space="preserve"> and Pharmaceuticals, Sales Cloud, Service Cloud</w:t>
            </w:r>
          </w:p>
        </w:tc>
      </w:tr>
      <w:tr w:rsidR="00F07868" w:rsidRPr="0023307B" w14:paraId="7AF26CE7" w14:textId="77777777" w:rsidTr="00F07868">
        <w:trPr>
          <w:trHeight w:val="26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9A005" w14:textId="77777777" w:rsidR="00F07868" w:rsidRPr="0023307B" w:rsidRDefault="00F07868" w:rsidP="00F07868">
            <w:pPr>
              <w:rPr>
                <w:rFonts w:ascii="Verdana" w:hAnsi="Verdana" w:cs="Arial"/>
                <w:b/>
                <w:color w:val="000000"/>
              </w:rPr>
            </w:pPr>
            <w:r w:rsidRPr="0023307B">
              <w:rPr>
                <w:rFonts w:ascii="Verdana" w:hAnsi="Verdana" w:cs="Arial"/>
                <w:b/>
                <w:color w:val="000000"/>
              </w:rPr>
              <w:t xml:space="preserve">Documentation </w:t>
            </w:r>
          </w:p>
        </w:tc>
        <w:tc>
          <w:tcPr>
            <w:tcW w:w="3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CE2B6" w14:textId="77777777" w:rsidR="00F07868" w:rsidRPr="0023307B" w:rsidRDefault="00F07868" w:rsidP="00F07868">
            <w:pPr>
              <w:ind w:left="720"/>
              <w:rPr>
                <w:rFonts w:ascii="Verdana" w:hAnsi="Verdana" w:cs="Arial"/>
                <w:color w:val="000000"/>
              </w:rPr>
            </w:pPr>
            <w:r w:rsidRPr="0023307B">
              <w:rPr>
                <w:rFonts w:ascii="Verdana" w:hAnsi="Verdana" w:cs="Arial"/>
                <w:color w:val="000000"/>
              </w:rPr>
              <w:t xml:space="preserve">MS Office – Word, </w:t>
            </w:r>
            <w:proofErr w:type="gramStart"/>
            <w:r w:rsidRPr="0023307B">
              <w:rPr>
                <w:rFonts w:ascii="Verdana" w:hAnsi="Verdana" w:cs="Arial"/>
                <w:color w:val="000000"/>
              </w:rPr>
              <w:t>Excel(</w:t>
            </w:r>
            <w:proofErr w:type="gramEnd"/>
            <w:r w:rsidRPr="0023307B">
              <w:rPr>
                <w:rFonts w:ascii="Verdana" w:hAnsi="Verdana" w:cs="Arial"/>
                <w:color w:val="000000"/>
              </w:rPr>
              <w:t>Lookup,Pivots</w:t>
            </w:r>
            <w:r>
              <w:rPr>
                <w:rFonts w:ascii="Verdana" w:hAnsi="Verdana" w:cs="Arial"/>
                <w:color w:val="000000"/>
              </w:rPr>
              <w:t>,Macros</w:t>
            </w:r>
            <w:r w:rsidRPr="0023307B">
              <w:rPr>
                <w:rFonts w:ascii="Verdana" w:hAnsi="Verdana" w:cs="Arial"/>
                <w:color w:val="000000"/>
              </w:rPr>
              <w:t>), Visio, Power point</w:t>
            </w:r>
          </w:p>
        </w:tc>
      </w:tr>
      <w:tr w:rsidR="00F07868" w:rsidRPr="0023307B" w14:paraId="6C1D1907" w14:textId="77777777" w:rsidTr="00F07868">
        <w:trPr>
          <w:trHeight w:val="26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8E5CF" w14:textId="77777777" w:rsidR="00F07868" w:rsidRPr="0023307B" w:rsidRDefault="00F07868" w:rsidP="00F07868">
            <w:pPr>
              <w:rPr>
                <w:rFonts w:ascii="Verdana" w:hAnsi="Verdana" w:cs="Arial"/>
                <w:b/>
                <w:color w:val="000000"/>
              </w:rPr>
            </w:pPr>
            <w:r>
              <w:rPr>
                <w:rFonts w:ascii="Verdana" w:hAnsi="Verdana" w:cs="Arial"/>
                <w:b/>
                <w:color w:val="000000"/>
              </w:rPr>
              <w:t>Foreign Languages</w:t>
            </w:r>
          </w:p>
        </w:tc>
        <w:tc>
          <w:tcPr>
            <w:tcW w:w="3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514D6" w14:textId="77777777" w:rsidR="00F07868" w:rsidRPr="0023307B" w:rsidRDefault="00F07868" w:rsidP="00F07868">
            <w:pPr>
              <w:ind w:left="720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color w:val="000000"/>
              </w:rPr>
              <w:t>French (Intermediate)</w:t>
            </w:r>
          </w:p>
        </w:tc>
      </w:tr>
      <w:tr w:rsidR="00F07868" w14:paraId="1303245A" w14:textId="77777777" w:rsidTr="00F07868">
        <w:trPr>
          <w:trHeight w:val="268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5FFBB" w14:textId="77777777" w:rsidR="00F07868" w:rsidRDefault="00F07868" w:rsidP="00F07868">
            <w:pPr>
              <w:rPr>
                <w:rFonts w:ascii="Verdana" w:hAnsi="Verdana" w:cs="Arial"/>
                <w:b/>
                <w:color w:val="000000"/>
              </w:rPr>
            </w:pPr>
            <w:r w:rsidRPr="0023307B">
              <w:rPr>
                <w:rFonts w:ascii="Verdana" w:hAnsi="Verdana" w:cs="Arial"/>
                <w:b/>
                <w:color w:val="000000"/>
              </w:rPr>
              <w:t>Tools</w:t>
            </w:r>
            <w:r>
              <w:rPr>
                <w:rFonts w:ascii="Verdana" w:hAnsi="Verdana" w:cs="Arial"/>
                <w:b/>
                <w:color w:val="000000"/>
              </w:rPr>
              <w:t xml:space="preserve"> </w:t>
            </w:r>
          </w:p>
        </w:tc>
        <w:tc>
          <w:tcPr>
            <w:tcW w:w="3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068DA" w14:textId="77777777" w:rsidR="00F07868" w:rsidRDefault="00F07868" w:rsidP="00F07868">
            <w:pPr>
              <w:ind w:left="720"/>
              <w:rPr>
                <w:rFonts w:ascii="Verdana" w:hAnsi="Verdana" w:cs="Arial"/>
                <w:color w:val="000000"/>
              </w:rPr>
            </w:pPr>
            <w:r w:rsidRPr="00380F06">
              <w:rPr>
                <w:rFonts w:ascii="Verdana" w:hAnsi="Verdana" w:cs="Arial"/>
                <w:color w:val="000000"/>
              </w:rPr>
              <w:t>Apex Data loader, Changesets, Eclipse</w:t>
            </w:r>
          </w:p>
        </w:tc>
      </w:tr>
    </w:tbl>
    <w:p w14:paraId="7A964A29" w14:textId="77777777" w:rsidR="00F07868" w:rsidRDefault="00F07868" w:rsidP="00F07868">
      <w:pPr>
        <w:pStyle w:val="Heading4"/>
        <w:jc w:val="both"/>
        <w:rPr>
          <w:rFonts w:ascii="Verdana" w:hAnsi="Verdana" w:cs="Arial"/>
          <w:color w:val="333399"/>
          <w:sz w:val="20"/>
        </w:rPr>
      </w:pPr>
    </w:p>
    <w:p w14:paraId="72A8134F" w14:textId="77777777" w:rsidR="00F07868" w:rsidRPr="0023307B" w:rsidRDefault="00F07868" w:rsidP="00F07868">
      <w:pPr>
        <w:pStyle w:val="Heading4"/>
        <w:jc w:val="both"/>
        <w:rPr>
          <w:rFonts w:ascii="Verdana" w:hAnsi="Verdana" w:cs="Arial"/>
          <w:color w:val="333399"/>
          <w:sz w:val="20"/>
        </w:rPr>
      </w:pPr>
      <w:r w:rsidRPr="0023307B">
        <w:rPr>
          <w:rFonts w:ascii="Verdana" w:hAnsi="Verdana" w:cs="Arial"/>
          <w:color w:val="333399"/>
          <w:sz w:val="20"/>
        </w:rPr>
        <w:t>CERTIFICATIONS:</w:t>
      </w:r>
    </w:p>
    <w:p w14:paraId="34F9A6D3" w14:textId="77777777" w:rsidR="00F07868" w:rsidRPr="0023307B" w:rsidRDefault="00F07868" w:rsidP="00F07868">
      <w:pPr>
        <w:rPr>
          <w:rFonts w:ascii="Verdana" w:hAnsi="Verdana"/>
        </w:rPr>
      </w:pPr>
    </w:p>
    <w:p w14:paraId="6881C07F" w14:textId="77777777" w:rsidR="00F07868" w:rsidRPr="0023307B" w:rsidRDefault="00F07868" w:rsidP="00F07868">
      <w:pPr>
        <w:jc w:val="both"/>
        <w:rPr>
          <w:rFonts w:ascii="Verdana" w:hAnsi="Verdana" w:cs="Arial"/>
          <w:bCs/>
        </w:rPr>
      </w:pPr>
      <w:r w:rsidRPr="0023307B">
        <w:rPr>
          <w:rFonts w:ascii="Verdana" w:hAnsi="Verdana" w:cs="Arial"/>
          <w:bCs/>
        </w:rPr>
        <w:t xml:space="preserve">Certified Sales Force Administrator (201) and </w:t>
      </w:r>
      <w:r>
        <w:rPr>
          <w:rFonts w:ascii="Verdana" w:hAnsi="Verdana" w:cs="Arial"/>
          <w:bCs/>
        </w:rPr>
        <w:t xml:space="preserve">Platform App Builder </w:t>
      </w:r>
      <w:r w:rsidRPr="0023307B">
        <w:rPr>
          <w:rFonts w:ascii="Verdana" w:hAnsi="Verdana" w:cs="Arial"/>
          <w:bCs/>
        </w:rPr>
        <w:t xml:space="preserve">Developer (401). </w:t>
      </w:r>
    </w:p>
    <w:p w14:paraId="54C2ABCA" w14:textId="77777777" w:rsidR="00F07868" w:rsidRPr="0023307B" w:rsidRDefault="00F07868" w:rsidP="00F07868">
      <w:pPr>
        <w:jc w:val="both"/>
        <w:rPr>
          <w:rFonts w:ascii="Verdana" w:hAnsi="Verdana" w:cs="Arial"/>
          <w:bCs/>
        </w:rPr>
      </w:pPr>
      <w:r w:rsidRPr="0023307B">
        <w:rPr>
          <w:rFonts w:ascii="Verdana" w:hAnsi="Verdana" w:cs="Arial"/>
          <w:bCs/>
        </w:rPr>
        <w:t>Digital Marketing Course certified by Internet and Mobile Association of India</w:t>
      </w:r>
      <w:r>
        <w:rPr>
          <w:rFonts w:ascii="Verdana" w:hAnsi="Verdana" w:cs="Arial"/>
          <w:bCs/>
        </w:rPr>
        <w:t xml:space="preserve"> 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(IAMAI)</w:t>
      </w:r>
      <w:r w:rsidRPr="0023307B">
        <w:rPr>
          <w:rFonts w:ascii="Verdana" w:hAnsi="Verdana" w:cs="Arial"/>
          <w:bCs/>
        </w:rPr>
        <w:t>.</w:t>
      </w:r>
    </w:p>
    <w:p w14:paraId="4B45548D" w14:textId="77777777" w:rsidR="00F07868" w:rsidRPr="0023307B" w:rsidRDefault="00F07868" w:rsidP="00F07868">
      <w:pPr>
        <w:jc w:val="both"/>
        <w:rPr>
          <w:rFonts w:ascii="Verdana" w:hAnsi="Verdana" w:cs="Arial"/>
          <w:bCs/>
        </w:rPr>
      </w:pPr>
    </w:p>
    <w:p w14:paraId="3DC97BD7" w14:textId="77777777" w:rsidR="00F07868" w:rsidRDefault="00F07868" w:rsidP="00F07868">
      <w:pPr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Have scored an over all of 7</w:t>
      </w:r>
      <w:r w:rsidRPr="0023307B">
        <w:rPr>
          <w:rFonts w:ascii="Verdana" w:hAnsi="Verdana" w:cs="Arial"/>
          <w:bCs/>
        </w:rPr>
        <w:t>.5 band in the English Proficiency test (IELTS General Training).</w:t>
      </w:r>
    </w:p>
    <w:p w14:paraId="75A0C00B" w14:textId="77777777" w:rsidR="00F07868" w:rsidRDefault="00F07868" w:rsidP="00F07868">
      <w:pPr>
        <w:jc w:val="both"/>
        <w:rPr>
          <w:rFonts w:ascii="Verdana" w:hAnsi="Verdana" w:cs="Arial"/>
          <w:bCs/>
        </w:rPr>
      </w:pPr>
    </w:p>
    <w:p w14:paraId="32F45724" w14:textId="77777777" w:rsidR="00F07868" w:rsidRDefault="00F07868" w:rsidP="00F07868">
      <w:pPr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Google Analytics Certification</w:t>
      </w:r>
    </w:p>
    <w:p w14:paraId="62BFBE57" w14:textId="77777777" w:rsidR="00F07868" w:rsidRPr="0023307B" w:rsidRDefault="00F07868" w:rsidP="00F07868">
      <w:pPr>
        <w:jc w:val="both"/>
        <w:rPr>
          <w:rFonts w:ascii="Verdana" w:hAnsi="Verdana" w:cs="Arial"/>
          <w:bCs/>
        </w:rPr>
      </w:pPr>
      <w:hyperlink r:id="rId8" w:history="1">
        <w:r w:rsidRPr="00FA46DB">
          <w:rPr>
            <w:rStyle w:val="Hyperlink"/>
            <w:rFonts w:ascii="Verdana" w:hAnsi="Verdana" w:cs="Arial"/>
            <w:bCs/>
          </w:rPr>
          <w:t>https://www.google.com/partner</w:t>
        </w:r>
        <w:r w:rsidRPr="00FA46DB">
          <w:rPr>
            <w:rStyle w:val="Hyperlink"/>
            <w:rFonts w:ascii="Verdana" w:hAnsi="Verdana" w:cs="Arial"/>
            <w:bCs/>
          </w:rPr>
          <w:t>s</w:t>
        </w:r>
        <w:r w:rsidRPr="00FA46DB">
          <w:rPr>
            <w:rStyle w:val="Hyperlink"/>
            <w:rFonts w:ascii="Verdana" w:hAnsi="Verdana" w:cs="Arial"/>
            <w:bCs/>
          </w:rPr>
          <w:t>/#p_certification_html;cert=3</w:t>
        </w:r>
      </w:hyperlink>
    </w:p>
    <w:p w14:paraId="70F60DA2" w14:textId="77777777" w:rsidR="00F07868" w:rsidRPr="0023307B" w:rsidRDefault="00F07868" w:rsidP="00F07868">
      <w:pPr>
        <w:spacing w:after="120"/>
        <w:jc w:val="both"/>
        <w:rPr>
          <w:rFonts w:ascii="Verdana" w:hAnsi="Verdana" w:cs="Arial"/>
          <w:b/>
          <w:bCs/>
          <w:color w:val="333399"/>
        </w:rPr>
      </w:pPr>
    </w:p>
    <w:p w14:paraId="2A75EDA0" w14:textId="77777777" w:rsidR="00F07868" w:rsidRPr="0023307B" w:rsidRDefault="00F07868" w:rsidP="00F07868">
      <w:pPr>
        <w:spacing w:after="120"/>
        <w:jc w:val="both"/>
        <w:rPr>
          <w:rFonts w:ascii="Verdana" w:hAnsi="Verdana" w:cs="Arial"/>
          <w:b/>
          <w:bCs/>
          <w:color w:val="333399"/>
        </w:rPr>
      </w:pPr>
      <w:r w:rsidRPr="0023307B">
        <w:rPr>
          <w:rFonts w:ascii="Verdana" w:hAnsi="Verdana" w:cs="Arial"/>
          <w:b/>
          <w:bCs/>
          <w:color w:val="333399"/>
        </w:rPr>
        <w:t>ACHIEVEMENTS &amp; AWARDS:</w:t>
      </w:r>
    </w:p>
    <w:p w14:paraId="0929CAA7" w14:textId="77777777" w:rsidR="00F07868" w:rsidRPr="0023307B" w:rsidRDefault="00F07868" w:rsidP="00F07868">
      <w:pPr>
        <w:numPr>
          <w:ilvl w:val="1"/>
          <w:numId w:val="18"/>
        </w:numPr>
        <w:tabs>
          <w:tab w:val="num" w:pos="720"/>
        </w:tabs>
        <w:ind w:left="720"/>
        <w:rPr>
          <w:rFonts w:ascii="Verdana" w:hAnsi="Verdana" w:cs="Arial"/>
        </w:rPr>
      </w:pPr>
      <w:r w:rsidRPr="0023307B">
        <w:rPr>
          <w:rFonts w:ascii="Verdana" w:hAnsi="Verdana" w:cs="Arial"/>
        </w:rPr>
        <w:t>Received ‘</w:t>
      </w:r>
      <w:r w:rsidRPr="0023307B">
        <w:rPr>
          <w:rFonts w:ascii="Verdana" w:hAnsi="Verdana" w:cs="Arial"/>
          <w:b/>
        </w:rPr>
        <w:t>Best Achiever Award</w:t>
      </w:r>
      <w:r w:rsidRPr="0023307B">
        <w:rPr>
          <w:rFonts w:ascii="Verdana" w:hAnsi="Verdana" w:cs="Arial"/>
        </w:rPr>
        <w:t xml:space="preserve">’ for participating and winning at many fests from </w:t>
      </w:r>
      <w:r w:rsidRPr="0023307B">
        <w:rPr>
          <w:rFonts w:ascii="Verdana" w:hAnsi="Verdana" w:cs="Arial"/>
          <w:b/>
        </w:rPr>
        <w:t>Presidency College</w:t>
      </w:r>
      <w:r w:rsidRPr="0023307B">
        <w:rPr>
          <w:rFonts w:ascii="Verdana" w:hAnsi="Verdana" w:cs="Arial"/>
        </w:rPr>
        <w:t>.</w:t>
      </w:r>
    </w:p>
    <w:p w14:paraId="23500CA3" w14:textId="77777777" w:rsidR="00F07868" w:rsidRPr="0023307B" w:rsidRDefault="00F07868" w:rsidP="00F07868">
      <w:pPr>
        <w:ind w:left="720"/>
        <w:rPr>
          <w:rFonts w:ascii="Verdana" w:hAnsi="Verdana" w:cs="Arial"/>
        </w:rPr>
      </w:pPr>
    </w:p>
    <w:p w14:paraId="510183E2" w14:textId="77777777" w:rsidR="00F07868" w:rsidRPr="0023307B" w:rsidRDefault="00F07868" w:rsidP="00F07868">
      <w:pPr>
        <w:numPr>
          <w:ilvl w:val="1"/>
          <w:numId w:val="18"/>
        </w:numPr>
        <w:tabs>
          <w:tab w:val="num" w:pos="720"/>
        </w:tabs>
        <w:ind w:left="720"/>
        <w:rPr>
          <w:rFonts w:ascii="Verdana" w:hAnsi="Verdana" w:cs="Arial"/>
        </w:rPr>
      </w:pPr>
      <w:r w:rsidRPr="0023307B">
        <w:rPr>
          <w:rFonts w:ascii="Verdana" w:hAnsi="Verdana" w:cs="Arial"/>
        </w:rPr>
        <w:t xml:space="preserve">Secured </w:t>
      </w:r>
      <w:r w:rsidRPr="0023307B">
        <w:rPr>
          <w:rFonts w:ascii="Verdana" w:hAnsi="Verdana" w:cs="Arial"/>
          <w:b/>
        </w:rPr>
        <w:t>3</w:t>
      </w:r>
      <w:r w:rsidRPr="0023307B">
        <w:rPr>
          <w:rFonts w:ascii="Verdana" w:hAnsi="Verdana" w:cs="Arial"/>
          <w:b/>
          <w:vertAlign w:val="superscript"/>
        </w:rPr>
        <w:t>rd</w:t>
      </w:r>
      <w:r w:rsidRPr="0023307B">
        <w:rPr>
          <w:rFonts w:ascii="Verdana" w:hAnsi="Verdana" w:cs="Arial"/>
          <w:b/>
        </w:rPr>
        <w:t xml:space="preserve"> place </w:t>
      </w:r>
      <w:r w:rsidRPr="0023307B">
        <w:rPr>
          <w:rFonts w:ascii="Verdana" w:hAnsi="Verdana" w:cs="Arial"/>
        </w:rPr>
        <w:t xml:space="preserve">in the Photography Contest held </w:t>
      </w:r>
      <w:proofErr w:type="gramStart"/>
      <w:r w:rsidRPr="0023307B">
        <w:rPr>
          <w:rFonts w:ascii="Verdana" w:hAnsi="Verdana" w:cs="Arial"/>
        </w:rPr>
        <w:t>on the occasion of</w:t>
      </w:r>
      <w:proofErr w:type="gramEnd"/>
      <w:r w:rsidRPr="0023307B">
        <w:rPr>
          <w:rFonts w:ascii="Verdana" w:hAnsi="Verdana" w:cs="Arial"/>
        </w:rPr>
        <w:t xml:space="preserve"> </w:t>
      </w:r>
      <w:r w:rsidRPr="0023307B">
        <w:rPr>
          <w:rFonts w:ascii="Verdana" w:hAnsi="Verdana" w:cs="Arial"/>
          <w:b/>
        </w:rPr>
        <w:t>World Photography Day</w:t>
      </w:r>
      <w:r w:rsidRPr="0023307B">
        <w:rPr>
          <w:rFonts w:ascii="Verdana" w:hAnsi="Verdana" w:cs="Arial"/>
        </w:rPr>
        <w:t xml:space="preserve"> hosted by </w:t>
      </w:r>
      <w:r w:rsidRPr="0023307B">
        <w:rPr>
          <w:rFonts w:ascii="Verdana" w:hAnsi="Verdana" w:cs="Arial"/>
          <w:b/>
        </w:rPr>
        <w:t>Zee 24 Ghante Chattisgarg August 19</w:t>
      </w:r>
      <w:r w:rsidRPr="0023307B">
        <w:rPr>
          <w:rFonts w:ascii="Verdana" w:hAnsi="Verdana" w:cs="Arial"/>
          <w:b/>
          <w:vertAlign w:val="superscript"/>
        </w:rPr>
        <w:t xml:space="preserve">th  </w:t>
      </w:r>
      <w:r w:rsidRPr="0023307B">
        <w:rPr>
          <w:rFonts w:ascii="Verdana" w:hAnsi="Verdana" w:cs="Arial"/>
          <w:b/>
        </w:rPr>
        <w:t xml:space="preserve"> 2012.</w:t>
      </w:r>
      <w:r>
        <w:rPr>
          <w:rFonts w:ascii="Verdana" w:hAnsi="Verdana" w:cs="Arial"/>
          <w:b/>
        </w:rPr>
        <w:t>Pursuing photography as a hobby.</w:t>
      </w:r>
    </w:p>
    <w:p w14:paraId="422D578F" w14:textId="77777777" w:rsidR="00F07868" w:rsidRPr="0023307B" w:rsidRDefault="00F07868" w:rsidP="00F07868">
      <w:pPr>
        <w:pStyle w:val="ListParagraph"/>
        <w:rPr>
          <w:rFonts w:ascii="Verdana" w:hAnsi="Verdana" w:cs="Arial"/>
        </w:rPr>
      </w:pPr>
    </w:p>
    <w:p w14:paraId="6084D659" w14:textId="77777777" w:rsidR="00F07868" w:rsidRPr="0023307B" w:rsidRDefault="00F07868" w:rsidP="00F07868">
      <w:pPr>
        <w:numPr>
          <w:ilvl w:val="1"/>
          <w:numId w:val="18"/>
        </w:numPr>
        <w:tabs>
          <w:tab w:val="num" w:pos="720"/>
        </w:tabs>
        <w:ind w:left="720"/>
        <w:rPr>
          <w:rFonts w:ascii="Verdana" w:hAnsi="Verdana" w:cs="Arial"/>
        </w:rPr>
      </w:pPr>
      <w:r w:rsidRPr="0023307B">
        <w:rPr>
          <w:rFonts w:ascii="Verdana" w:hAnsi="Verdana" w:cs="Arial"/>
        </w:rPr>
        <w:t xml:space="preserve">Worked </w:t>
      </w:r>
      <w:r>
        <w:rPr>
          <w:rFonts w:ascii="Verdana" w:hAnsi="Verdana" w:cs="Arial"/>
        </w:rPr>
        <w:t xml:space="preserve">as cameraman and was </w:t>
      </w:r>
      <w:r w:rsidRPr="0023307B">
        <w:rPr>
          <w:rFonts w:ascii="Verdana" w:hAnsi="Verdana" w:cs="Arial"/>
        </w:rPr>
        <w:t>part of</w:t>
      </w:r>
      <w:r>
        <w:rPr>
          <w:rFonts w:ascii="Verdana" w:hAnsi="Verdana" w:cs="Arial"/>
        </w:rPr>
        <w:t xml:space="preserve"> </w:t>
      </w:r>
      <w:proofErr w:type="gramStart"/>
      <w:r>
        <w:rPr>
          <w:rFonts w:ascii="Verdana" w:hAnsi="Verdana" w:cs="Arial"/>
        </w:rPr>
        <w:t xml:space="preserve">the </w:t>
      </w:r>
      <w:r w:rsidRPr="0023307B">
        <w:rPr>
          <w:rFonts w:ascii="Verdana" w:hAnsi="Verdana" w:cs="Arial"/>
        </w:rPr>
        <w:t xml:space="preserve"> creative</w:t>
      </w:r>
      <w:proofErr w:type="gramEnd"/>
      <w:r w:rsidRPr="0023307B">
        <w:rPr>
          <w:rFonts w:ascii="Verdana" w:hAnsi="Verdana" w:cs="Arial"/>
        </w:rPr>
        <w:t xml:space="preserve"> team in shooting our first social awareness music video called</w:t>
      </w:r>
      <w:r w:rsidRPr="0023307B">
        <w:rPr>
          <w:rFonts w:ascii="Verdana" w:hAnsi="Verdana" w:cs="Arial"/>
          <w:b/>
        </w:rPr>
        <w:t xml:space="preserve"> Bas Kar Saale</w:t>
      </w:r>
      <w:r w:rsidRPr="0023307B">
        <w:rPr>
          <w:rFonts w:ascii="Verdana" w:hAnsi="Verdana" w:cs="Arial"/>
        </w:rPr>
        <w:t xml:space="preserve"> featuring an upcoming kannada actor.</w:t>
      </w:r>
    </w:p>
    <w:p w14:paraId="63200685" w14:textId="77777777" w:rsidR="00F07868" w:rsidRDefault="00F07868">
      <w:pPr>
        <w:rPr>
          <w:rFonts w:ascii="Verdana" w:hAnsi="Verdana" w:cs="Arial"/>
          <w:b/>
          <w:bCs/>
          <w:color w:val="333399"/>
        </w:rPr>
      </w:pPr>
      <w:r w:rsidRPr="0023307B">
        <w:rPr>
          <w:rFonts w:ascii="Verdana" w:hAnsi="Verdana" w:cs="Arial"/>
          <w:b/>
          <w:bCs/>
          <w:color w:val="333399"/>
        </w:rPr>
        <w:t xml:space="preserve">               </w:t>
      </w:r>
      <w:hyperlink r:id="rId9" w:history="1">
        <w:r w:rsidRPr="0023307B">
          <w:rPr>
            <w:rStyle w:val="Hyperlink"/>
            <w:rFonts w:ascii="Verdana" w:hAnsi="Verdana" w:cs="Arial"/>
            <w:b/>
            <w:bCs/>
          </w:rPr>
          <w:t>https://www.</w:t>
        </w:r>
        <w:r w:rsidRPr="0023307B">
          <w:rPr>
            <w:rStyle w:val="Hyperlink"/>
            <w:rFonts w:ascii="Verdana" w:hAnsi="Verdana" w:cs="Arial"/>
            <w:b/>
            <w:bCs/>
          </w:rPr>
          <w:t>y</w:t>
        </w:r>
        <w:r w:rsidRPr="0023307B">
          <w:rPr>
            <w:rStyle w:val="Hyperlink"/>
            <w:rFonts w:ascii="Verdana" w:hAnsi="Verdana" w:cs="Arial"/>
            <w:b/>
            <w:bCs/>
          </w:rPr>
          <w:t>outube.com/watch?v=zGZEarVKPXk</w:t>
        </w:r>
      </w:hyperlink>
    </w:p>
    <w:p w14:paraId="5EA715A0" w14:textId="77777777" w:rsidR="00F07868" w:rsidRDefault="00F07868">
      <w:pPr>
        <w:rPr>
          <w:rFonts w:ascii="Verdana" w:hAnsi="Verdana" w:cs="Arial"/>
          <w:b/>
          <w:bCs/>
          <w:color w:val="333399"/>
        </w:rPr>
      </w:pPr>
    </w:p>
    <w:p w14:paraId="4AF577E3" w14:textId="77777777" w:rsidR="00F07868" w:rsidRPr="007013D1" w:rsidRDefault="00F07868">
      <w:pPr>
        <w:rPr>
          <w:rFonts w:ascii="Verdana" w:hAnsi="Verdana" w:cs="Arial"/>
          <w:b/>
          <w:bCs/>
          <w:color w:val="333399"/>
          <w:lang w:val="de-DE"/>
        </w:rPr>
      </w:pPr>
      <w:r w:rsidRPr="007013D1">
        <w:rPr>
          <w:rFonts w:ascii="Verdana" w:hAnsi="Verdana" w:cs="Arial"/>
          <w:b/>
          <w:bCs/>
          <w:color w:val="333399"/>
          <w:lang w:val="de-DE"/>
        </w:rPr>
        <w:t xml:space="preserve">LinkedIn Profile </w:t>
      </w:r>
    </w:p>
    <w:p w14:paraId="4605145C" w14:textId="77777777" w:rsidR="00F07868" w:rsidRPr="007C5D97" w:rsidRDefault="00F07868">
      <w:pPr>
        <w:rPr>
          <w:rStyle w:val="Hyperlink"/>
          <w:rFonts w:cs="Arial"/>
        </w:rPr>
      </w:pPr>
      <w:hyperlink r:id="rId10" w:history="1">
        <w:r w:rsidRPr="007C5D97">
          <w:rPr>
            <w:rStyle w:val="Hyperlink"/>
            <w:rFonts w:ascii="Verdana" w:hAnsi="Verdana" w:cs="Arial"/>
            <w:b/>
            <w:bCs/>
          </w:rPr>
          <w:t>https://tinyurl.com/ycxfsunr</w:t>
        </w:r>
      </w:hyperlink>
    </w:p>
    <w:p w14:paraId="4BEADF8B" w14:textId="77777777" w:rsidR="00F07868" w:rsidRPr="007C5D97" w:rsidRDefault="00F07868">
      <w:pPr>
        <w:rPr>
          <w:rFonts w:ascii="Verdana" w:hAnsi="Verdana" w:cs="Arial"/>
          <w:b/>
          <w:bCs/>
          <w:color w:val="333399"/>
        </w:rPr>
      </w:pPr>
    </w:p>
    <w:p w14:paraId="0C8EB456" w14:textId="77777777" w:rsidR="00F07868" w:rsidRPr="007C5D97" w:rsidRDefault="00F07868">
      <w:pPr>
        <w:rPr>
          <w:rFonts w:ascii="Verdana" w:hAnsi="Verdana" w:cs="Arial"/>
          <w:b/>
          <w:bCs/>
          <w:color w:val="333399"/>
        </w:rPr>
      </w:pPr>
      <w:r>
        <w:rPr>
          <w:rFonts w:ascii="Verdana" w:hAnsi="Verdana" w:cs="Arial"/>
          <w:b/>
          <w:bCs/>
          <w:color w:val="333399"/>
        </w:rPr>
        <w:t>Salesforce Trailh</w:t>
      </w:r>
      <w:r w:rsidRPr="007C5D97">
        <w:rPr>
          <w:rFonts w:ascii="Verdana" w:hAnsi="Verdana" w:cs="Arial"/>
          <w:b/>
          <w:bCs/>
          <w:color w:val="333399"/>
        </w:rPr>
        <w:t>ead Profile:</w:t>
      </w:r>
    </w:p>
    <w:p w14:paraId="59A8FCBD" w14:textId="77777777" w:rsidR="00F07868" w:rsidRPr="007C5D97" w:rsidRDefault="00F07868">
      <w:pPr>
        <w:rPr>
          <w:rStyle w:val="Hyperlink"/>
          <w:rFonts w:cs="Arial"/>
        </w:rPr>
      </w:pPr>
      <w:hyperlink r:id="rId11" w:history="1">
        <w:r w:rsidRPr="007C5D97">
          <w:rPr>
            <w:rStyle w:val="Hyperlink"/>
            <w:rFonts w:ascii="Verdana" w:hAnsi="Verdana" w:cs="Arial"/>
            <w:b/>
            <w:bCs/>
          </w:rPr>
          <w:t>https://tinyurl.com/y8ddz4a5</w:t>
        </w:r>
      </w:hyperlink>
    </w:p>
    <w:p w14:paraId="42F4D306" w14:textId="77777777" w:rsidR="00F07868" w:rsidRPr="007C5D97" w:rsidRDefault="00F07868" w:rsidP="00F07868">
      <w:pPr>
        <w:rPr>
          <w:rFonts w:ascii="Verdana" w:hAnsi="Verdana" w:cs="Arial"/>
          <w:b/>
          <w:bCs/>
          <w:color w:val="333399"/>
        </w:rPr>
      </w:pPr>
      <w:r w:rsidRPr="007C5D97">
        <w:rPr>
          <w:rFonts w:ascii="Verdana" w:hAnsi="Verdana" w:cs="Arial"/>
          <w:b/>
          <w:bCs/>
          <w:color w:val="333399"/>
        </w:rPr>
        <w:t xml:space="preserve"> </w:t>
      </w:r>
    </w:p>
    <w:p w14:paraId="45506A64" w14:textId="77777777" w:rsidR="00F07868" w:rsidRPr="007C5D97" w:rsidRDefault="00F07868">
      <w:pPr>
        <w:rPr>
          <w:rFonts w:ascii="Verdana" w:hAnsi="Verdana" w:cs="Arial"/>
          <w:b/>
          <w:bCs/>
          <w:color w:val="333399"/>
        </w:rPr>
      </w:pPr>
    </w:p>
    <w:p w14:paraId="390E56AB" w14:textId="77777777" w:rsidR="00F07868" w:rsidRPr="007013D1" w:rsidRDefault="00F07868" w:rsidP="00F07868">
      <w:pPr>
        <w:rPr>
          <w:rFonts w:ascii="Verdana" w:hAnsi="Verdana" w:cs="Arial"/>
          <w:lang w:val="de-DE"/>
        </w:rPr>
      </w:pPr>
      <w:r w:rsidRPr="007013D1">
        <w:rPr>
          <w:rFonts w:ascii="Verdana" w:hAnsi="Verdana" w:cs="Arial"/>
          <w:b/>
          <w:lang w:val="de-DE"/>
        </w:rPr>
        <w:t xml:space="preserve">PLACE   :  Bangalore </w:t>
      </w:r>
      <w:r w:rsidRPr="007013D1">
        <w:rPr>
          <w:rFonts w:ascii="Verdana" w:hAnsi="Verdana" w:cs="Arial"/>
          <w:b/>
          <w:lang w:val="de-DE"/>
        </w:rPr>
        <w:tab/>
      </w:r>
      <w:r w:rsidRPr="007013D1">
        <w:rPr>
          <w:rFonts w:ascii="Verdana" w:hAnsi="Verdana" w:cs="Arial"/>
          <w:b/>
          <w:lang w:val="de-DE"/>
        </w:rPr>
        <w:tab/>
      </w:r>
      <w:r w:rsidRPr="007013D1">
        <w:rPr>
          <w:rFonts w:ascii="Verdana" w:hAnsi="Verdana" w:cs="Arial"/>
          <w:b/>
          <w:lang w:val="de-DE"/>
        </w:rPr>
        <w:tab/>
        <w:t xml:space="preserve">                               (Prakash Kumar.S)</w:t>
      </w:r>
    </w:p>
    <w:p w14:paraId="761FBDE0" w14:textId="77777777" w:rsidR="00F07868" w:rsidRPr="007013D1" w:rsidRDefault="00F07868">
      <w:pPr>
        <w:rPr>
          <w:rFonts w:ascii="Verdana" w:hAnsi="Verdana" w:cs="Arial"/>
          <w:lang w:val="de-DE"/>
        </w:rPr>
      </w:pPr>
      <w:r w:rsidRPr="007013D1">
        <w:rPr>
          <w:rFonts w:ascii="Verdana" w:hAnsi="Verdana" w:cs="Arial"/>
          <w:b/>
          <w:lang w:val="de-DE"/>
        </w:rPr>
        <w:t xml:space="preserve">                                                                            </w:t>
      </w:r>
      <w:r w:rsidRPr="007013D1">
        <w:rPr>
          <w:rFonts w:ascii="Verdana" w:hAnsi="Verdana" w:cs="Arial"/>
          <w:b/>
          <w:lang w:val="de-DE"/>
        </w:rPr>
        <w:tab/>
      </w:r>
      <w:r w:rsidRPr="007013D1">
        <w:rPr>
          <w:rFonts w:ascii="Verdana" w:hAnsi="Verdana" w:cs="Arial"/>
          <w:b/>
          <w:lang w:val="de-DE"/>
        </w:rPr>
        <w:tab/>
      </w:r>
      <w:r>
        <w:pict w14:anchorId="15D14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;mso-position-horizontal-relative:text;mso-position-vertical-relative:text">
            <v:imagedata r:id="rId12"/>
          </v:shape>
        </w:pict>
      </w:r>
    </w:p>
    <w:sectPr w:rsidR="00F07868" w:rsidRPr="007013D1" w:rsidSect="00F078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08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3EA42" w14:textId="77777777" w:rsidR="007618B5" w:rsidRDefault="007618B5">
      <w:r>
        <w:separator/>
      </w:r>
    </w:p>
  </w:endnote>
  <w:endnote w:type="continuationSeparator" w:id="0">
    <w:p w14:paraId="3F317C32" w14:textId="77777777" w:rsidR="007618B5" w:rsidRDefault="00761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5D6F3" w14:textId="77777777" w:rsidR="00F07868" w:rsidRDefault="00F078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F204B" w14:textId="77777777" w:rsidR="00F07868" w:rsidRDefault="00F078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3FE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03FE5">
      <w:rPr>
        <w:rStyle w:val="PageNumber"/>
        <w:noProof/>
      </w:rPr>
      <w:t>5</w:t>
    </w:r>
    <w:r>
      <w:rPr>
        <w:rStyle w:val="PageNumber"/>
      </w:rPr>
      <w:fldChar w:fldCharType="end"/>
    </w:r>
  </w:p>
  <w:p w14:paraId="0CE6DECD" w14:textId="77777777" w:rsidR="00F07868" w:rsidRDefault="00F07868">
    <w:pPr>
      <w:pStyle w:val="Footer"/>
      <w:ind w:right="360"/>
    </w:pPr>
    <w:r>
      <w:rPr>
        <w:noProof/>
      </w:rPr>
      <w:pict w14:anchorId="0DE5BD9D">
        <v:line id="_x0000_s2051" style="position:absolute;z-index:1" from="-11.85pt,-1.25pt" to="477.75pt,-1.25pt"/>
      </w:pict>
    </w:r>
    <w:r>
      <w:t>Prakash Kumar 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3D36E" w14:textId="77777777" w:rsidR="00F07868" w:rsidRDefault="00F07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B233A" w14:textId="77777777" w:rsidR="007618B5" w:rsidRDefault="007618B5">
      <w:r>
        <w:separator/>
      </w:r>
    </w:p>
  </w:footnote>
  <w:footnote w:type="continuationSeparator" w:id="0">
    <w:p w14:paraId="2582D9C7" w14:textId="77777777" w:rsidR="007618B5" w:rsidRDefault="00761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FF072" w14:textId="77777777" w:rsidR="00F07868" w:rsidRDefault="00F078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557FA" w14:textId="77777777" w:rsidR="00F07868" w:rsidRDefault="00F07868" w:rsidP="00F07868">
    <w:pPr>
      <w:tabs>
        <w:tab w:val="center" w:pos="4513"/>
        <w:tab w:val="right" w:pos="9026"/>
      </w:tabs>
    </w:pPr>
    <w:r>
      <w:t xml:space="preserve">                                                                                                                     </w:t>
    </w:r>
    <w:r>
      <w:pict w14:anchorId="624856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0.5pt;height:38pt">
          <v:imagedata r:id="rId1" o:title=""/>
        </v:shape>
      </w:pict>
    </w:r>
    <w:r>
      <w:t xml:space="preserve"> </w:t>
    </w:r>
    <w:r>
      <w:pict w14:anchorId="0C2EBEB1">
        <v:shape id="_x0000_i1026" type="#_x0000_t75" style="width:67pt;height:38pt">
          <v:imagedata r:id="rId2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9A512" w14:textId="77777777" w:rsidR="00F07868" w:rsidRDefault="00F078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0B2181"/>
    <w:multiLevelType w:val="hybridMultilevel"/>
    <w:tmpl w:val="F280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7116"/>
    <w:multiLevelType w:val="hybridMultilevel"/>
    <w:tmpl w:val="48962DD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C02D1"/>
    <w:multiLevelType w:val="hybridMultilevel"/>
    <w:tmpl w:val="559A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B5BE8"/>
    <w:multiLevelType w:val="hybridMultilevel"/>
    <w:tmpl w:val="3B0E12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E592B"/>
    <w:multiLevelType w:val="hybridMultilevel"/>
    <w:tmpl w:val="14F2D6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02D41"/>
    <w:multiLevelType w:val="hybridMultilevel"/>
    <w:tmpl w:val="C092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B0C7D"/>
    <w:multiLevelType w:val="hybridMultilevel"/>
    <w:tmpl w:val="DA0821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94983"/>
    <w:multiLevelType w:val="hybridMultilevel"/>
    <w:tmpl w:val="0DDE71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41BB1"/>
    <w:multiLevelType w:val="hybridMultilevel"/>
    <w:tmpl w:val="F1A622F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4033F"/>
    <w:multiLevelType w:val="hybridMultilevel"/>
    <w:tmpl w:val="88F83822"/>
    <w:lvl w:ilvl="0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 w15:restartNumberingAfterBreak="0">
    <w:nsid w:val="276040B8"/>
    <w:multiLevelType w:val="hybridMultilevel"/>
    <w:tmpl w:val="4DF4F9D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55E88"/>
    <w:multiLevelType w:val="hybridMultilevel"/>
    <w:tmpl w:val="85B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D40E2"/>
    <w:multiLevelType w:val="hybridMultilevel"/>
    <w:tmpl w:val="D362CE8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73740"/>
    <w:multiLevelType w:val="hybridMultilevel"/>
    <w:tmpl w:val="A39C35C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D0DBE"/>
    <w:multiLevelType w:val="hybridMultilevel"/>
    <w:tmpl w:val="C7A214A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67A45"/>
    <w:multiLevelType w:val="hybridMultilevel"/>
    <w:tmpl w:val="A7B8E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4971AE"/>
    <w:multiLevelType w:val="hybridMultilevel"/>
    <w:tmpl w:val="BFC0ABC0"/>
    <w:lvl w:ilvl="0">
      <w:start w:val="1"/>
      <w:numFmt w:val="bullet"/>
      <w:lvlText w:val=""/>
      <w:lvlJc w:val="left"/>
      <w:pPr>
        <w:ind w:left="115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8" w15:restartNumberingAfterBreak="0">
    <w:nsid w:val="39B045A4"/>
    <w:multiLevelType w:val="multilevel"/>
    <w:tmpl w:val="8618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C2707"/>
    <w:multiLevelType w:val="hybridMultilevel"/>
    <w:tmpl w:val="8B8AA420"/>
    <w:lvl w:ilvl="0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70" w:hanging="360"/>
      </w:pPr>
    </w:lvl>
    <w:lvl w:ilvl="2" w:tentative="1">
      <w:start w:val="1"/>
      <w:numFmt w:val="lowerRoman"/>
      <w:lvlText w:val="%3."/>
      <w:lvlJc w:val="right"/>
      <w:pPr>
        <w:ind w:left="2590" w:hanging="180"/>
      </w:pPr>
    </w:lvl>
    <w:lvl w:ilvl="3" w:tentative="1">
      <w:start w:val="1"/>
      <w:numFmt w:val="decimal"/>
      <w:lvlText w:val="%4."/>
      <w:lvlJc w:val="left"/>
      <w:pPr>
        <w:ind w:left="3310" w:hanging="360"/>
      </w:pPr>
    </w:lvl>
    <w:lvl w:ilvl="4" w:tentative="1">
      <w:start w:val="1"/>
      <w:numFmt w:val="lowerLetter"/>
      <w:lvlText w:val="%5."/>
      <w:lvlJc w:val="left"/>
      <w:pPr>
        <w:ind w:left="4030" w:hanging="360"/>
      </w:pPr>
    </w:lvl>
    <w:lvl w:ilvl="5" w:tentative="1">
      <w:start w:val="1"/>
      <w:numFmt w:val="lowerRoman"/>
      <w:lvlText w:val="%6."/>
      <w:lvlJc w:val="right"/>
      <w:pPr>
        <w:ind w:left="4750" w:hanging="180"/>
      </w:pPr>
    </w:lvl>
    <w:lvl w:ilvl="6" w:tentative="1">
      <w:start w:val="1"/>
      <w:numFmt w:val="decimal"/>
      <w:lvlText w:val="%7."/>
      <w:lvlJc w:val="left"/>
      <w:pPr>
        <w:ind w:left="5470" w:hanging="360"/>
      </w:pPr>
    </w:lvl>
    <w:lvl w:ilvl="7" w:tentative="1">
      <w:start w:val="1"/>
      <w:numFmt w:val="lowerLetter"/>
      <w:lvlText w:val="%8."/>
      <w:lvlJc w:val="left"/>
      <w:pPr>
        <w:ind w:left="6190" w:hanging="360"/>
      </w:pPr>
    </w:lvl>
    <w:lvl w:ilvl="8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0" w15:restartNumberingAfterBreak="0">
    <w:nsid w:val="42B278AB"/>
    <w:multiLevelType w:val="hybridMultilevel"/>
    <w:tmpl w:val="ECB8CD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057C9"/>
    <w:multiLevelType w:val="hybridMultilevel"/>
    <w:tmpl w:val="2132C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DB720E"/>
    <w:multiLevelType w:val="hybridMultilevel"/>
    <w:tmpl w:val="3516DCE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D9409F"/>
    <w:multiLevelType w:val="hybridMultilevel"/>
    <w:tmpl w:val="979EEF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56D4F"/>
    <w:multiLevelType w:val="hybridMultilevel"/>
    <w:tmpl w:val="E3B655FC"/>
    <w:lvl w:ilvl="0">
      <w:start w:val="1"/>
      <w:numFmt w:val="bullet"/>
      <w:pStyle w:val="Normal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7503C"/>
    <w:multiLevelType w:val="hybridMultilevel"/>
    <w:tmpl w:val="C51091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32596"/>
    <w:multiLevelType w:val="hybridMultilevel"/>
    <w:tmpl w:val="32F2F94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35A694F"/>
    <w:multiLevelType w:val="hybridMultilevel"/>
    <w:tmpl w:val="90C8C67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E3F30"/>
    <w:multiLevelType w:val="hybridMultilevel"/>
    <w:tmpl w:val="7C00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946E2"/>
    <w:multiLevelType w:val="hybridMultilevel"/>
    <w:tmpl w:val="39500A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A0123"/>
    <w:multiLevelType w:val="hybridMultilevel"/>
    <w:tmpl w:val="8618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C15501"/>
    <w:multiLevelType w:val="hybridMultilevel"/>
    <w:tmpl w:val="DBF8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F3D8B"/>
    <w:multiLevelType w:val="multilevel"/>
    <w:tmpl w:val="6A3276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5BEE129F"/>
    <w:multiLevelType w:val="hybridMultilevel"/>
    <w:tmpl w:val="0D96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C712EFE"/>
    <w:multiLevelType w:val="hybridMultilevel"/>
    <w:tmpl w:val="10AA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EDA10A7"/>
    <w:multiLevelType w:val="hybridMultilevel"/>
    <w:tmpl w:val="F9BC50F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D87B39"/>
    <w:multiLevelType w:val="hybridMultilevel"/>
    <w:tmpl w:val="0332F7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0194E"/>
    <w:multiLevelType w:val="hybridMultilevel"/>
    <w:tmpl w:val="0EC4C17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57302F"/>
    <w:multiLevelType w:val="hybridMultilevel"/>
    <w:tmpl w:val="EF540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B9662E"/>
    <w:multiLevelType w:val="hybridMultilevel"/>
    <w:tmpl w:val="F5FE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6A85D03"/>
    <w:multiLevelType w:val="hybridMultilevel"/>
    <w:tmpl w:val="130881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E132D"/>
    <w:multiLevelType w:val="hybridMultilevel"/>
    <w:tmpl w:val="A6E64C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961A39"/>
    <w:multiLevelType w:val="hybridMultilevel"/>
    <w:tmpl w:val="4896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16FFD"/>
    <w:multiLevelType w:val="hybridMultilevel"/>
    <w:tmpl w:val="1C9279BA"/>
    <w:lvl w:ilvl="0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35"/>
  </w:num>
  <w:num w:numId="2">
    <w:abstractNumId w:val="30"/>
  </w:num>
  <w:num w:numId="3">
    <w:abstractNumId w:val="18"/>
  </w:num>
  <w:num w:numId="4">
    <w:abstractNumId w:val="41"/>
  </w:num>
  <w:num w:numId="5">
    <w:abstractNumId w:val="37"/>
  </w:num>
  <w:num w:numId="6">
    <w:abstractNumId w:val="40"/>
  </w:num>
  <w:num w:numId="7">
    <w:abstractNumId w:val="1"/>
  </w:num>
  <w:num w:numId="8">
    <w:abstractNumId w:val="12"/>
  </w:num>
  <w:num w:numId="9">
    <w:abstractNumId w:val="42"/>
  </w:num>
  <w:num w:numId="10">
    <w:abstractNumId w:val="2"/>
  </w:num>
  <w:num w:numId="11">
    <w:abstractNumId w:val="11"/>
  </w:num>
  <w:num w:numId="12">
    <w:abstractNumId w:val="34"/>
  </w:num>
  <w:num w:numId="13">
    <w:abstractNumId w:val="33"/>
  </w:num>
  <w:num w:numId="14">
    <w:abstractNumId w:val="27"/>
  </w:num>
  <w:num w:numId="15">
    <w:abstractNumId w:val="14"/>
  </w:num>
  <w:num w:numId="16">
    <w:abstractNumId w:val="15"/>
  </w:num>
  <w:num w:numId="17">
    <w:abstractNumId w:val="36"/>
  </w:num>
  <w:num w:numId="18">
    <w:abstractNumId w:val="7"/>
  </w:num>
  <w:num w:numId="19">
    <w:abstractNumId w:val="21"/>
  </w:num>
  <w:num w:numId="20">
    <w:abstractNumId w:val="5"/>
  </w:num>
  <w:num w:numId="21">
    <w:abstractNumId w:val="16"/>
  </w:num>
  <w:num w:numId="22">
    <w:abstractNumId w:val="3"/>
  </w:num>
  <w:num w:numId="23">
    <w:abstractNumId w:val="9"/>
  </w:num>
  <w:num w:numId="24">
    <w:abstractNumId w:val="31"/>
  </w:num>
  <w:num w:numId="25">
    <w:abstractNumId w:val="13"/>
  </w:num>
  <w:num w:numId="26">
    <w:abstractNumId w:val="28"/>
  </w:num>
  <w:num w:numId="27">
    <w:abstractNumId w:val="4"/>
  </w:num>
  <w:num w:numId="2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9">
    <w:abstractNumId w:val="6"/>
  </w:num>
  <w:num w:numId="30">
    <w:abstractNumId w:val="10"/>
  </w:num>
  <w:num w:numId="31">
    <w:abstractNumId w:val="43"/>
  </w:num>
  <w:num w:numId="32">
    <w:abstractNumId w:val="17"/>
  </w:num>
  <w:num w:numId="33">
    <w:abstractNumId w:val="24"/>
  </w:num>
  <w:num w:numId="34">
    <w:abstractNumId w:val="39"/>
  </w:num>
  <w:num w:numId="35">
    <w:abstractNumId w:val="8"/>
  </w:num>
  <w:num w:numId="36">
    <w:abstractNumId w:val="24"/>
  </w:num>
  <w:num w:numId="37">
    <w:abstractNumId w:val="24"/>
  </w:num>
  <w:num w:numId="38">
    <w:abstractNumId w:val="38"/>
  </w:num>
  <w:num w:numId="39">
    <w:abstractNumId w:val="26"/>
  </w:num>
  <w:num w:numId="40">
    <w:abstractNumId w:val="23"/>
  </w:num>
  <w:num w:numId="41">
    <w:abstractNumId w:val="29"/>
  </w:num>
  <w:num w:numId="42">
    <w:abstractNumId w:val="25"/>
  </w:num>
  <w:num w:numId="43">
    <w:abstractNumId w:val="24"/>
  </w:num>
  <w:num w:numId="44">
    <w:abstractNumId w:val="20"/>
  </w:num>
  <w:num w:numId="45">
    <w:abstractNumId w:val="22"/>
  </w:num>
  <w:num w:numId="46">
    <w:abstractNumId w:val="19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5AFA"/>
    <w:rsid w:val="00003FE5"/>
    <w:rsid w:val="004B69C8"/>
    <w:rsid w:val="007618B5"/>
    <w:rsid w:val="00F0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157042F"/>
  <w15:chartTrackingRefBased/>
  <w15:docId w15:val="{AEA6A398-C89C-4847-A03C-32C3CA26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981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12"/>
      <w:outlineLvl w:val="1"/>
    </w:pPr>
    <w:rPr>
      <w:rFonts w:ascii="Palatino Linotype" w:hAnsi="Palatino Linotype" w:cs="Arial"/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ind w:left="1440" w:hanging="1440"/>
      <w:jc w:val="center"/>
      <w:outlineLvl w:val="3"/>
    </w:pPr>
    <w:rPr>
      <w:rFonts w:ascii="Book Antiqua" w:hAnsi="Book Antiqua"/>
      <w:b/>
      <w:sz w:val="24"/>
    </w:rPr>
  </w:style>
  <w:style w:type="paragraph" w:styleId="Heading5">
    <w:name w:val="heading 5"/>
    <w:basedOn w:val="Normal"/>
    <w:next w:val="Normal"/>
    <w:qFormat/>
    <w:pPr>
      <w:keepNext/>
      <w:spacing w:after="120"/>
      <w:jc w:val="both"/>
      <w:outlineLvl w:val="4"/>
    </w:pPr>
    <w:rPr>
      <w:rFonts w:ascii="Palatino Linotype" w:hAnsi="Palatino Linotype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Palatino Linotype" w:hAnsi="Palatino Linotype"/>
      <w:b/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BodyTextIndent">
    <w:name w:val="Body Text Indent"/>
    <w:basedOn w:val="Normal"/>
    <w:pPr>
      <w:ind w:left="720"/>
      <w:jc w:val="both"/>
    </w:pPr>
    <w:rPr>
      <w:rFonts w:ascii="Tahoma" w:hAnsi="Tahoma"/>
    </w:rPr>
  </w:style>
  <w:style w:type="paragraph" w:styleId="BodyText">
    <w:name w:val="Body Text"/>
    <w:basedOn w:val="Normal"/>
    <w:rPr>
      <w:rFonts w:ascii="Palatino Linotype" w:hAnsi="Palatino Linotype"/>
      <w:b/>
      <w:sz w:val="24"/>
    </w:rPr>
  </w:style>
  <w:style w:type="paragraph" w:styleId="BodyText3">
    <w:name w:val="Body Text 3"/>
    <w:basedOn w:val="Normal"/>
    <w:pPr>
      <w:tabs>
        <w:tab w:val="left" w:pos="3870"/>
      </w:tabs>
      <w:jc w:val="both"/>
    </w:pPr>
    <w:rPr>
      <w:color w:val="000000"/>
      <w:sz w:val="22"/>
      <w:szCs w:val="22"/>
    </w:rPr>
  </w:style>
  <w:style w:type="paragraph" w:styleId="BodyText2">
    <w:name w:val="Body Text 2"/>
    <w:basedOn w:val="Normal"/>
    <w:pPr>
      <w:spacing w:after="120"/>
      <w:jc w:val="both"/>
    </w:pPr>
    <w:rPr>
      <w:rFonts w:ascii="Palatino Linotype" w:hAnsi="Palatino Linotype"/>
    </w:rPr>
  </w:style>
  <w:style w:type="paragraph" w:customStyle="1" w:styleId="ABLOCKPARA">
    <w:name w:val="A BLOCK PARA"/>
    <w:basedOn w:val="Normal"/>
    <w:rsid w:val="00C11981"/>
    <w:rPr>
      <w:rFonts w:ascii="Book Antiqua" w:hAnsi="Book Antiqua"/>
      <w:sz w:val="22"/>
    </w:rPr>
  </w:style>
  <w:style w:type="character" w:customStyle="1" w:styleId="bodyblack1">
    <w:name w:val="body_black1"/>
    <w:rsid w:val="001927D2"/>
    <w:rPr>
      <w:rFonts w:ascii="Arial" w:hAnsi="Arial" w:cs="Arial" w:hint="default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437"/>
    <w:pPr>
      <w:spacing w:after="120" w:line="240" w:lineRule="atLeast"/>
      <w:ind w:left="720"/>
      <w:contextualSpacing/>
    </w:pPr>
    <w:rPr>
      <w:rFonts w:ascii="Arial" w:hAnsi="Arial"/>
      <w:szCs w:val="24"/>
      <w:lang w:val="en-GB"/>
    </w:rPr>
  </w:style>
  <w:style w:type="character" w:styleId="HTMLTypewriter">
    <w:name w:val="HTML Typewriter"/>
    <w:rsid w:val="00620437"/>
    <w:rPr>
      <w:rFonts w:ascii="Courier New" w:eastAsia="Times New Roman" w:hAnsi="Courier New" w:cs="Wingdings" w:hint="default"/>
      <w:sz w:val="20"/>
      <w:szCs w:val="20"/>
    </w:rPr>
  </w:style>
  <w:style w:type="character" w:customStyle="1" w:styleId="cg5763">
    <w:name w:val="cg5763"/>
    <w:semiHidden/>
    <w:rsid w:val="006C6766"/>
    <w:rPr>
      <w:rFonts w:ascii="Comic Sans MS" w:hAnsi="Comic Sans MS"/>
      <w:b w:val="0"/>
      <w:bCs w:val="0"/>
      <w:i w:val="0"/>
      <w:iCs w:val="0"/>
      <w:strike w:val="0"/>
      <w:color w:val="0000FF"/>
      <w:sz w:val="20"/>
      <w:szCs w:val="20"/>
      <w:u w:val="none"/>
    </w:rPr>
  </w:style>
  <w:style w:type="paragraph" w:customStyle="1" w:styleId="NormalBook">
    <w:name w:val="Normal+Book"/>
    <w:basedOn w:val="Normal"/>
    <w:rsid w:val="006C6766"/>
    <w:pPr>
      <w:autoSpaceDE w:val="0"/>
      <w:autoSpaceDN w:val="0"/>
      <w:adjustRightInd w:val="0"/>
      <w:spacing w:after="120"/>
      <w:jc w:val="both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23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9723D"/>
    <w:rPr>
      <w:rFonts w:ascii="Tahoma" w:hAnsi="Tahoma" w:cs="Tahoma"/>
      <w:sz w:val="16"/>
      <w:szCs w:val="16"/>
    </w:rPr>
  </w:style>
  <w:style w:type="character" w:styleId="Strong">
    <w:name w:val="Strong"/>
    <w:qFormat/>
    <w:rsid w:val="007A6BEF"/>
    <w:rPr>
      <w:b/>
      <w:bCs/>
    </w:rPr>
  </w:style>
  <w:style w:type="paragraph" w:customStyle="1" w:styleId="NormalBullet">
    <w:name w:val="NormalBullet"/>
    <w:basedOn w:val="Heading5"/>
    <w:autoRedefine/>
    <w:rsid w:val="007A6BEF"/>
    <w:pPr>
      <w:keepNext w:val="0"/>
      <w:numPr>
        <w:numId w:val="33"/>
      </w:numPr>
      <w:spacing w:after="0"/>
    </w:pPr>
    <w:rPr>
      <w:rFonts w:ascii="Arial" w:hAnsi="Arial" w:cs="Arial"/>
      <w:b w:val="0"/>
      <w:color w:val="000000"/>
      <w:spacing w:val="-4"/>
      <w:lang w:val="en-AU" w:eastAsia="ja-JP"/>
    </w:rPr>
  </w:style>
  <w:style w:type="paragraph" w:styleId="NormalWeb">
    <w:name w:val="Normal (Web)"/>
    <w:basedOn w:val="Normal"/>
    <w:uiPriority w:val="99"/>
    <w:semiHidden/>
    <w:unhideWhenUsed/>
    <w:rsid w:val="00C155F6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uiPriority w:val="99"/>
    <w:semiHidden/>
    <w:unhideWhenUsed/>
    <w:rsid w:val="00E925D3"/>
    <w:rPr>
      <w:color w:val="954F72"/>
      <w:u w:val="single"/>
    </w:rPr>
  </w:style>
  <w:style w:type="character" w:customStyle="1" w:styleId="hl">
    <w:name w:val="hl"/>
    <w:rsid w:val="00FC4527"/>
  </w:style>
  <w:style w:type="character" w:customStyle="1" w:styleId="apple-converted-space">
    <w:name w:val="apple-converted-space"/>
    <w:rsid w:val="00FC4527"/>
  </w:style>
  <w:style w:type="character" w:styleId="UnresolvedMention">
    <w:name w:val="Unresolved Mention"/>
    <w:uiPriority w:val="99"/>
    <w:semiHidden/>
    <w:unhideWhenUsed/>
    <w:rsid w:val="00DF4320"/>
    <w:rPr>
      <w:color w:val="808080"/>
      <w:shd w:val="clear" w:color="auto" w:fill="E6E6E6"/>
    </w:rPr>
  </w:style>
  <w:style w:type="character" w:customStyle="1" w:styleId="HeaderChar">
    <w:name w:val="Header Char"/>
    <w:link w:val="Header"/>
    <w:uiPriority w:val="99"/>
    <w:rsid w:val="00BE102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1271">
          <w:marLeft w:val="99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4054">
          <w:marLeft w:val="99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partners/%23p_certification_html;cert=3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rakashsfs@gmail.com" TargetMode="External"/><Relationship Id="rId12" Type="http://schemas.openxmlformats.org/officeDocument/2006/relationships/image" Target="https://rdxfootmark.naukri.com/v2/track/openCv?trackingInfo=2a13836becdac1a557e83ccffad75128134f530e18705c4458440321091b5b58150e16001648585e1b4d58515c424154181c084b281e0103030017455f590e57580f1b425c4c01090340281e0103130119455e5b0f4d584b50535a4f162e024b4340010d120213105b5c0c004d145c455715445a5c5d57421a081105431458090d074b100a12031753444f4a081e0103030010475e5a0e5849150a034e6&amp;docType=doc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8ddz4a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tinyurl.com/ycxfsun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GZEarVKPXk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Lokesh Balakrishnan (214) 529 5781</vt:lpstr>
    </vt:vector>
  </TitlesOfParts>
  <Company>Hewlett-Packard</Company>
  <LinksUpToDate>false</LinksUpToDate>
  <CharactersWithSpaces>9954</CharactersWithSpaces>
  <SharedDoc>false</SharedDoc>
  <HLinks>
    <vt:vector size="30" baseType="variant">
      <vt:variant>
        <vt:i4>4194379</vt:i4>
      </vt:variant>
      <vt:variant>
        <vt:i4>12</vt:i4>
      </vt:variant>
      <vt:variant>
        <vt:i4>0</vt:i4>
      </vt:variant>
      <vt:variant>
        <vt:i4>5</vt:i4>
      </vt:variant>
      <vt:variant>
        <vt:lpwstr>https://tinyurl.com/y8ddz4a5</vt:lpwstr>
      </vt:variant>
      <vt:variant>
        <vt:lpwstr/>
      </vt:variant>
      <vt:variant>
        <vt:i4>2031697</vt:i4>
      </vt:variant>
      <vt:variant>
        <vt:i4>9</vt:i4>
      </vt:variant>
      <vt:variant>
        <vt:i4>0</vt:i4>
      </vt:variant>
      <vt:variant>
        <vt:i4>5</vt:i4>
      </vt:variant>
      <vt:variant>
        <vt:lpwstr>https://tinyurl.com/ycxfsunr</vt:lpwstr>
      </vt:variant>
      <vt:variant>
        <vt:lpwstr/>
      </vt:variant>
      <vt:variant>
        <vt:i4>3932200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https://www.youtube.com/watch?v=zGZEarVKPXk</vt:lpwstr>
      </vt:variant>
      <vt:variant>
        <vt:lpwstr/>
      </vt:variant>
      <vt:variant>
        <vt:i4>3342436</vt:i4>
      </vt:variant>
      <vt:variant>
        <vt:i4>3</vt:i4>
      </vt:variant>
      <vt:variant>
        <vt:i4>0</vt:i4>
      </vt:variant>
      <vt:variant>
        <vt:i4>5</vt:i4>
      </vt:variant>
      <vt:variant>
        <vt:lpwstr>https://www.google.com/partners/%23p_certification_html;cert=3</vt:lpwstr>
      </vt:variant>
      <vt:variant>
        <vt:lpwstr/>
      </vt:variant>
      <vt:variant>
        <vt:i4>1638441</vt:i4>
      </vt:variant>
      <vt:variant>
        <vt:i4>0</vt:i4>
      </vt:variant>
      <vt:variant>
        <vt:i4>0</vt:i4>
      </vt:variant>
      <vt:variant>
        <vt:i4>5</vt:i4>
      </vt:variant>
      <vt:variant>
        <vt:lpwstr>mailto:prakashsfs@gmail.com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Lokesh Balakrishnan (214) 529 5781</dc:title>
  <dc:subject/>
  <dc:creator>Lokesh Balakrishnan</dc:creator>
  <cp:keywords/>
  <cp:lastModifiedBy>Somesh Joshi</cp:lastModifiedBy>
  <cp:revision>2</cp:revision>
  <cp:lastPrinted>2018-05-11T00:13:00Z</cp:lastPrinted>
  <dcterms:created xsi:type="dcterms:W3CDTF">2020-03-16T04:58:00Z</dcterms:created>
  <dcterms:modified xsi:type="dcterms:W3CDTF">2020-03-16T04:58:00Z</dcterms:modified>
</cp:coreProperties>
</file>