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2038"/>
        <w:gridCol w:w="2913"/>
      </w:tblGrid>
      <w:tr w:rsidR="00AF2712" w:rsidRPr="007804DA" w:rsidTr="00AF2712">
        <w:tc>
          <w:tcPr>
            <w:tcW w:w="4075" w:type="dxa"/>
          </w:tcPr>
          <w:p w:rsidR="00AF2712" w:rsidRPr="00E36730" w:rsidRDefault="00AF2712" w:rsidP="00041942">
            <w:pPr>
              <w:rPr>
                <w:rFonts w:cstheme="minorHAnsi"/>
                <w:color w:val="000000" w:themeColor="text1"/>
                <w:sz w:val="40"/>
                <w:szCs w:val="40"/>
              </w:rPr>
            </w:pPr>
            <w:r w:rsidRPr="00E36730">
              <w:rPr>
                <w:rFonts w:cstheme="minorHAnsi"/>
                <w:color w:val="000000" w:themeColor="text1"/>
                <w:sz w:val="40"/>
                <w:szCs w:val="40"/>
              </w:rPr>
              <w:t>RAHUL CHAUHAN</w:t>
            </w:r>
          </w:p>
          <w:p w:rsidR="00AF2712" w:rsidRPr="007804DA" w:rsidRDefault="00AF2712" w:rsidP="009C6F39">
            <w:pPr>
              <w:rPr>
                <w:color w:val="000000" w:themeColor="text1"/>
                <w:sz w:val="18"/>
                <w:szCs w:val="18"/>
              </w:rPr>
            </w:pPr>
            <w:r w:rsidRPr="00E36730">
              <w:rPr>
                <w:rFonts w:cstheme="minorHAnsi"/>
                <w:color w:val="000000" w:themeColor="text1"/>
                <w:sz w:val="18"/>
                <w:szCs w:val="18"/>
              </w:rPr>
              <w:t xml:space="preserve">Male, </w:t>
            </w:r>
            <w:r w:rsidR="009C6F39">
              <w:rPr>
                <w:rFonts w:cstheme="minorHAnsi"/>
                <w:color w:val="000000" w:themeColor="text1"/>
                <w:sz w:val="18"/>
                <w:szCs w:val="18"/>
              </w:rPr>
              <w:t>Married</w:t>
            </w:r>
            <w:r w:rsidRPr="00E36730">
              <w:rPr>
                <w:rFonts w:cstheme="minorHAnsi"/>
                <w:color w:val="000000" w:themeColor="text1"/>
                <w:sz w:val="18"/>
                <w:szCs w:val="18"/>
              </w:rPr>
              <w:t>,</w:t>
            </w:r>
            <w:r w:rsidR="009C6F39">
              <w:rPr>
                <w:rFonts w:cstheme="minorHAnsi"/>
                <w:color w:val="000000" w:themeColor="text1"/>
                <w:sz w:val="18"/>
                <w:szCs w:val="18"/>
              </w:rPr>
              <w:t xml:space="preserve"> DoB:</w:t>
            </w:r>
            <w:r w:rsidRPr="00E36730">
              <w:rPr>
                <w:rFonts w:cstheme="minorHAnsi"/>
                <w:color w:val="000000" w:themeColor="text1"/>
                <w:sz w:val="18"/>
                <w:szCs w:val="18"/>
              </w:rPr>
              <w:t xml:space="preserve"> 21</w:t>
            </w:r>
            <w:r w:rsidRPr="00E36730">
              <w:rPr>
                <w:rFonts w:cstheme="minorHAnsi"/>
                <w:color w:val="000000" w:themeColor="text1"/>
                <w:sz w:val="18"/>
                <w:szCs w:val="18"/>
                <w:vertAlign w:val="superscript"/>
              </w:rPr>
              <w:t>st</w:t>
            </w:r>
            <w:r w:rsidR="009C6F39">
              <w:rPr>
                <w:rFonts w:cstheme="minorHAnsi"/>
                <w:color w:val="000000" w:themeColor="text1"/>
                <w:sz w:val="18"/>
                <w:szCs w:val="18"/>
              </w:rPr>
              <w:t xml:space="preserve"> Nov’89 (29</w:t>
            </w:r>
            <w:r w:rsidRPr="00E36730">
              <w:rPr>
                <w:rFonts w:cstheme="minorHAnsi"/>
                <w:color w:val="000000" w:themeColor="text1"/>
                <w:sz w:val="18"/>
                <w:szCs w:val="18"/>
              </w:rPr>
              <w:t xml:space="preserve"> years)</w:t>
            </w:r>
          </w:p>
        </w:tc>
        <w:tc>
          <w:tcPr>
            <w:tcW w:w="2038" w:type="dxa"/>
          </w:tcPr>
          <w:p w:rsidR="00AF2712" w:rsidRPr="00785C82" w:rsidRDefault="00AF2712" w:rsidP="00041942">
            <w:pPr>
              <w:jc w:val="right"/>
              <w:rPr>
                <w:color w:val="000000" w:themeColor="text1"/>
                <w:sz w:val="18"/>
                <w:szCs w:val="18"/>
              </w:rPr>
            </w:pPr>
            <w:r w:rsidRPr="00785C82">
              <w:rPr>
                <w:rFonts w:ascii="Wingdings" w:hAnsi="Wingdings" w:cs="Wingdings"/>
                <w:iCs/>
                <w:sz w:val="18"/>
                <w:szCs w:val="18"/>
              </w:rPr>
              <w:t></w:t>
            </w:r>
            <w:r w:rsidRPr="00785C82">
              <w:rPr>
                <w:rFonts w:ascii="Wingdings" w:hAnsi="Wingdings" w:cs="Wingdings"/>
                <w:iCs/>
                <w:sz w:val="18"/>
                <w:szCs w:val="18"/>
              </w:rPr>
              <w:t></w:t>
            </w:r>
            <w:r w:rsidRPr="00785C82">
              <w:rPr>
                <w:color w:val="000000" w:themeColor="text1"/>
                <w:sz w:val="18"/>
                <w:szCs w:val="18"/>
              </w:rPr>
              <w:t xml:space="preserve">– </w:t>
            </w:r>
          </w:p>
          <w:p w:rsidR="00AF2712" w:rsidRPr="00785C82" w:rsidRDefault="00AF2712" w:rsidP="00041942">
            <w:pPr>
              <w:jc w:val="right"/>
              <w:rPr>
                <w:color w:val="000000" w:themeColor="text1"/>
                <w:sz w:val="18"/>
                <w:szCs w:val="18"/>
              </w:rPr>
            </w:pPr>
            <w:r w:rsidRPr="00785C82">
              <w:rPr>
                <w:color w:val="000000" w:themeColor="text1"/>
                <w:sz w:val="18"/>
                <w:szCs w:val="18"/>
              </w:rPr>
              <w:t xml:space="preserve">Email – </w:t>
            </w:r>
          </w:p>
          <w:p w:rsidR="00AF2712" w:rsidRPr="007804DA" w:rsidRDefault="00AF2712" w:rsidP="00041942">
            <w:pPr>
              <w:jc w:val="right"/>
              <w:rPr>
                <w:color w:val="000000" w:themeColor="text1"/>
              </w:rPr>
            </w:pPr>
            <w:r w:rsidRPr="00785C82">
              <w:rPr>
                <w:color w:val="000000" w:themeColor="text1"/>
                <w:sz w:val="18"/>
                <w:szCs w:val="18"/>
              </w:rPr>
              <w:t>Address–</w:t>
            </w:r>
            <w:r w:rsidRPr="007804DA">
              <w:rPr>
                <w:color w:val="000000" w:themeColor="text1"/>
              </w:rPr>
              <w:t xml:space="preserve"> </w:t>
            </w:r>
          </w:p>
        </w:tc>
        <w:tc>
          <w:tcPr>
            <w:tcW w:w="2913" w:type="dxa"/>
          </w:tcPr>
          <w:p w:rsidR="00AF2712" w:rsidRPr="00E36730" w:rsidRDefault="00DF4EC6" w:rsidP="00041942">
            <w:pPr>
              <w:rPr>
                <w:rFonts w:cstheme="minorHAnsi"/>
                <w:color w:val="000000" w:themeColor="text1"/>
                <w:sz w:val="18"/>
                <w:szCs w:val="18"/>
              </w:rPr>
            </w:pPr>
            <w:r>
              <w:rPr>
                <w:rFonts w:cstheme="minorHAnsi"/>
                <w:color w:val="000000" w:themeColor="text1"/>
                <w:sz w:val="18"/>
                <w:szCs w:val="18"/>
              </w:rPr>
              <w:t>9963478980</w:t>
            </w:r>
          </w:p>
          <w:p w:rsidR="00AF2712" w:rsidRPr="00E36730" w:rsidRDefault="00BF673E" w:rsidP="00041942">
            <w:pPr>
              <w:rPr>
                <w:rFonts w:cstheme="minorHAnsi"/>
                <w:color w:val="000000" w:themeColor="text1"/>
                <w:sz w:val="18"/>
                <w:szCs w:val="18"/>
              </w:rPr>
            </w:pPr>
            <w:r>
              <w:rPr>
                <w:rFonts w:cstheme="minorHAnsi"/>
                <w:color w:val="000000" w:themeColor="text1"/>
                <w:sz w:val="18"/>
                <w:szCs w:val="18"/>
              </w:rPr>
              <w:t>r</w:t>
            </w:r>
            <w:r w:rsidR="00AF2712" w:rsidRPr="00E36730">
              <w:rPr>
                <w:rFonts w:cstheme="minorHAnsi"/>
                <w:color w:val="000000" w:themeColor="text1"/>
                <w:sz w:val="18"/>
                <w:szCs w:val="18"/>
              </w:rPr>
              <w:t>ahulchauhan009@gmail.com</w:t>
            </w:r>
          </w:p>
          <w:p w:rsidR="00AF2712" w:rsidRPr="00E36730" w:rsidRDefault="00F83E4F" w:rsidP="00041942">
            <w:pPr>
              <w:rPr>
                <w:rFonts w:cstheme="minorHAnsi"/>
                <w:color w:val="000000" w:themeColor="text1"/>
                <w:sz w:val="18"/>
                <w:szCs w:val="18"/>
              </w:rPr>
            </w:pPr>
            <w:r>
              <w:rPr>
                <w:rFonts w:cstheme="minorHAnsi"/>
                <w:color w:val="000000" w:themeColor="text1"/>
                <w:sz w:val="18"/>
                <w:szCs w:val="18"/>
              </w:rPr>
              <w:t>R</w:t>
            </w:r>
            <w:r w:rsidR="009C6F39">
              <w:rPr>
                <w:rFonts w:cstheme="minorHAnsi"/>
                <w:color w:val="000000" w:themeColor="text1"/>
                <w:sz w:val="18"/>
                <w:szCs w:val="18"/>
              </w:rPr>
              <w:t>-2</w:t>
            </w:r>
            <w:r w:rsidR="00AF2712" w:rsidRPr="00E36730">
              <w:rPr>
                <w:rFonts w:cstheme="minorHAnsi"/>
                <w:color w:val="000000" w:themeColor="text1"/>
                <w:sz w:val="18"/>
                <w:szCs w:val="18"/>
              </w:rPr>
              <w:t>02, Devi Homes, Sai Nagar,</w:t>
            </w:r>
          </w:p>
          <w:p w:rsidR="00AF2712" w:rsidRPr="00E36730" w:rsidRDefault="00AF2712" w:rsidP="00041942">
            <w:pPr>
              <w:rPr>
                <w:rFonts w:cstheme="minorHAnsi"/>
                <w:color w:val="000000" w:themeColor="text1"/>
                <w:sz w:val="18"/>
                <w:szCs w:val="18"/>
              </w:rPr>
            </w:pPr>
            <w:r w:rsidRPr="00E36730">
              <w:rPr>
                <w:rFonts w:cstheme="minorHAnsi"/>
                <w:color w:val="000000" w:themeColor="text1"/>
                <w:sz w:val="18"/>
                <w:szCs w:val="18"/>
              </w:rPr>
              <w:t>Hafeezpet, Hyderabad-500049</w:t>
            </w:r>
          </w:p>
          <w:p w:rsidR="00AF2712" w:rsidRPr="00E36730" w:rsidRDefault="00AF2712" w:rsidP="00041942">
            <w:pPr>
              <w:rPr>
                <w:rFonts w:cstheme="minorHAnsi"/>
                <w:color w:val="000000" w:themeColor="text1"/>
              </w:rPr>
            </w:pPr>
          </w:p>
        </w:tc>
      </w:tr>
    </w:tbl>
    <w:p w:rsidR="00DA4DA1" w:rsidRPr="00DA4DA1" w:rsidRDefault="00DA4DA1" w:rsidP="00DA4DA1">
      <w:pPr>
        <w:spacing w:before="40" w:after="40"/>
        <w:rPr>
          <w:rFonts w:ascii="Calibri" w:hAnsi="Calibri" w:cs="Arial"/>
          <w:b/>
          <w:color w:val="000080"/>
        </w:rPr>
      </w:pPr>
    </w:p>
    <w:tbl>
      <w:tblPr>
        <w:tblStyle w:val="TableGrid"/>
        <w:tblW w:w="5000" w:type="pct"/>
        <w:tblLook w:val="04A0" w:firstRow="1" w:lastRow="0" w:firstColumn="1" w:lastColumn="0" w:noHBand="0" w:noVBand="1"/>
      </w:tblPr>
      <w:tblGrid>
        <w:gridCol w:w="9016"/>
      </w:tblGrid>
      <w:tr w:rsidR="00DA4DA1" w:rsidTr="003D3916">
        <w:tc>
          <w:tcPr>
            <w:tcW w:w="5000" w:type="pct"/>
          </w:tcPr>
          <w:p w:rsidR="00DA4DA1" w:rsidRDefault="00DA4DA1" w:rsidP="00DA4DA1">
            <w:pPr>
              <w:spacing w:before="40" w:after="40"/>
              <w:rPr>
                <w:rFonts w:ascii="Calibri" w:hAnsi="Calibri" w:cs="Arial"/>
                <w:b/>
                <w:color w:val="000080"/>
              </w:rPr>
            </w:pPr>
            <w:r w:rsidRPr="00DA4DA1">
              <w:rPr>
                <w:rFonts w:ascii="Calibri" w:hAnsi="Calibri" w:cs="Arial"/>
                <w:b/>
                <w:color w:val="000080"/>
              </w:rPr>
              <w:t>Career Objective</w:t>
            </w:r>
          </w:p>
        </w:tc>
      </w:tr>
      <w:tr w:rsidR="00DA4DA1" w:rsidTr="003D3916">
        <w:tc>
          <w:tcPr>
            <w:tcW w:w="5000" w:type="pct"/>
          </w:tcPr>
          <w:p w:rsidR="00DA4DA1" w:rsidRPr="00DA4DA1" w:rsidRDefault="00DA4DA1" w:rsidP="00DA4DA1">
            <w:pPr>
              <w:spacing w:line="276" w:lineRule="auto"/>
              <w:rPr>
                <w:rFonts w:ascii="Calibri" w:eastAsia="Calibri" w:hAnsi="Calibri" w:cs="Calibri"/>
              </w:rPr>
            </w:pPr>
            <w:r w:rsidRPr="00891ABD">
              <w:rPr>
                <w:rFonts w:ascii="Calibri" w:eastAsia="Calibri" w:hAnsi="Calibri" w:cs="Calibri"/>
              </w:rPr>
              <w:t xml:space="preserve">I wish to work with an organization where learning and growth go hand in </w:t>
            </w:r>
            <w:r>
              <w:rPr>
                <w:rFonts w:ascii="Calibri" w:eastAsia="Calibri" w:hAnsi="Calibri" w:cs="Calibri"/>
              </w:rPr>
              <w:t>hand; where I can contribute towards</w:t>
            </w:r>
            <w:r w:rsidRPr="00891ABD">
              <w:rPr>
                <w:rFonts w:ascii="Calibri" w:eastAsia="Calibri" w:hAnsi="Calibri" w:cs="Calibri"/>
              </w:rPr>
              <w:t xml:space="preserve"> the betterment of the organization while learning new technologies.</w:t>
            </w:r>
          </w:p>
        </w:tc>
      </w:tr>
    </w:tbl>
    <w:p w:rsidR="001A7728" w:rsidRDefault="001A7728" w:rsidP="00DA4DA1">
      <w:pPr>
        <w:spacing w:after="0" w:line="276" w:lineRule="auto"/>
        <w:rPr>
          <w:rFonts w:ascii="Calibri" w:eastAsia="Calibri" w:hAnsi="Calibri" w:cs="Calibri"/>
        </w:rPr>
      </w:pPr>
    </w:p>
    <w:tbl>
      <w:tblPr>
        <w:tblStyle w:val="TableGrid"/>
        <w:tblW w:w="0" w:type="auto"/>
        <w:tblLook w:val="04A0" w:firstRow="1" w:lastRow="0" w:firstColumn="1" w:lastColumn="0" w:noHBand="0" w:noVBand="1"/>
      </w:tblPr>
      <w:tblGrid>
        <w:gridCol w:w="9016"/>
      </w:tblGrid>
      <w:tr w:rsidR="001A7728" w:rsidRPr="00785C82" w:rsidTr="00041942">
        <w:tc>
          <w:tcPr>
            <w:tcW w:w="9576" w:type="dxa"/>
          </w:tcPr>
          <w:p w:rsidR="001A7728" w:rsidRPr="00A76BC8" w:rsidRDefault="001A7728" w:rsidP="001A7728">
            <w:pPr>
              <w:spacing w:before="40" w:after="40" w:line="259" w:lineRule="auto"/>
              <w:rPr>
                <w:rFonts w:ascii="Calibri" w:hAnsi="Calibri"/>
                <w:color w:val="000000" w:themeColor="text1"/>
                <w:sz w:val="28"/>
                <w:szCs w:val="28"/>
              </w:rPr>
            </w:pPr>
            <w:r w:rsidRPr="001A7728">
              <w:rPr>
                <w:rFonts w:ascii="Calibri" w:hAnsi="Calibri" w:cs="Arial"/>
                <w:b/>
                <w:color w:val="000080"/>
              </w:rPr>
              <w:t>C</w:t>
            </w:r>
            <w:r w:rsidR="005451EA">
              <w:rPr>
                <w:rFonts w:ascii="Calibri" w:hAnsi="Calibri" w:cs="Arial"/>
                <w:b/>
                <w:color w:val="000080"/>
              </w:rPr>
              <w:t>areer Summary</w:t>
            </w:r>
          </w:p>
        </w:tc>
      </w:tr>
      <w:tr w:rsidR="001A7728" w:rsidRPr="00785C82" w:rsidTr="00041942">
        <w:tc>
          <w:tcPr>
            <w:tcW w:w="9576" w:type="dxa"/>
          </w:tcPr>
          <w:p w:rsidR="001A7728" w:rsidRPr="00DD5385" w:rsidRDefault="001A7728" w:rsidP="00DD5385">
            <w:pPr>
              <w:numPr>
                <w:ilvl w:val="0"/>
                <w:numId w:val="13"/>
              </w:numPr>
              <w:spacing w:line="276" w:lineRule="auto"/>
              <w:rPr>
                <w:rFonts w:ascii="Calibri" w:eastAsia="Calibri" w:hAnsi="Calibri" w:cs="Calibri"/>
              </w:rPr>
            </w:pPr>
            <w:r w:rsidRPr="00DD5385">
              <w:rPr>
                <w:rFonts w:ascii="Calibri" w:eastAsia="Calibri" w:hAnsi="Calibri" w:cs="Calibri"/>
              </w:rPr>
              <w:t xml:space="preserve">I have been working with as a technical associate for the past </w:t>
            </w:r>
            <w:r w:rsidRPr="00DD5385">
              <w:rPr>
                <w:rFonts w:ascii="Calibri" w:eastAsia="Calibri" w:hAnsi="Calibri" w:cs="Calibri"/>
                <w:b/>
              </w:rPr>
              <w:t>6+ years</w:t>
            </w:r>
            <w:r w:rsidRPr="00DD5385">
              <w:rPr>
                <w:rFonts w:ascii="Calibri" w:eastAsia="Calibri" w:hAnsi="Calibri" w:cs="Calibri"/>
              </w:rPr>
              <w:t xml:space="preserve"> on Oracle applications.</w:t>
            </w:r>
          </w:p>
          <w:p w:rsidR="001A7728" w:rsidRPr="002A138B" w:rsidRDefault="001A7728" w:rsidP="002A138B">
            <w:pPr>
              <w:numPr>
                <w:ilvl w:val="0"/>
                <w:numId w:val="13"/>
              </w:numPr>
              <w:spacing w:line="276" w:lineRule="auto"/>
              <w:rPr>
                <w:rFonts w:ascii="Calibri" w:eastAsia="Calibri" w:hAnsi="Calibri" w:cs="Calibri"/>
              </w:rPr>
            </w:pPr>
            <w:r w:rsidRPr="00DD5385">
              <w:rPr>
                <w:rFonts w:ascii="Calibri" w:eastAsia="Calibri" w:hAnsi="Calibri" w:cs="Calibri"/>
              </w:rPr>
              <w:t xml:space="preserve">I got the opportunity to work on various types of projects including- </w:t>
            </w:r>
            <w:r w:rsidRPr="00DD5385">
              <w:rPr>
                <w:rFonts w:ascii="Calibri" w:eastAsia="Calibri" w:hAnsi="Calibri" w:cs="Calibri"/>
                <w:b/>
              </w:rPr>
              <w:t>Implementation, Enhancement</w:t>
            </w:r>
            <w:r w:rsidR="002A138B">
              <w:rPr>
                <w:rFonts w:ascii="Calibri" w:eastAsia="Calibri" w:hAnsi="Calibri" w:cs="Calibri"/>
                <w:b/>
              </w:rPr>
              <w:t>, Upgrade and S</w:t>
            </w:r>
            <w:r w:rsidRPr="002A138B">
              <w:rPr>
                <w:rFonts w:ascii="Calibri" w:eastAsia="Calibri" w:hAnsi="Calibri" w:cs="Calibri"/>
                <w:b/>
              </w:rPr>
              <w:t>upport</w:t>
            </w:r>
          </w:p>
          <w:p w:rsidR="001A7728" w:rsidRPr="00A615A1" w:rsidRDefault="001A7728" w:rsidP="00DD5385">
            <w:pPr>
              <w:numPr>
                <w:ilvl w:val="0"/>
                <w:numId w:val="13"/>
              </w:numPr>
              <w:spacing w:line="276" w:lineRule="auto"/>
              <w:rPr>
                <w:rFonts w:ascii="Calibri" w:hAnsi="Calibri" w:cs="Verdana"/>
                <w:color w:val="000000" w:themeColor="text1"/>
                <w:sz w:val="20"/>
                <w:szCs w:val="20"/>
              </w:rPr>
            </w:pPr>
            <w:r w:rsidRPr="00DD5385">
              <w:rPr>
                <w:rFonts w:ascii="Calibri" w:eastAsia="Calibri" w:hAnsi="Calibri" w:cs="Calibri"/>
              </w:rPr>
              <w:t>I have worked on a var</w:t>
            </w:r>
            <w:r w:rsidR="00732AEF">
              <w:rPr>
                <w:rFonts w:ascii="Calibri" w:eastAsia="Calibri" w:hAnsi="Calibri" w:cs="Calibri"/>
              </w:rPr>
              <w:t xml:space="preserve">iety of modules including - </w:t>
            </w:r>
            <w:r w:rsidRPr="00DD5385">
              <w:rPr>
                <w:rFonts w:ascii="Calibri" w:eastAsia="Calibri" w:hAnsi="Calibri" w:cs="Calibri"/>
              </w:rPr>
              <w:t>GL, PO,  OM, INV</w:t>
            </w:r>
          </w:p>
        </w:tc>
      </w:tr>
      <w:tr w:rsidR="001A7728" w:rsidRPr="00785C82" w:rsidTr="00041942">
        <w:tc>
          <w:tcPr>
            <w:tcW w:w="9576" w:type="dxa"/>
          </w:tcPr>
          <w:p w:rsidR="001A7728" w:rsidRPr="00A76BC8" w:rsidRDefault="005451EA" w:rsidP="001A7728">
            <w:pPr>
              <w:spacing w:before="40" w:after="40" w:line="259" w:lineRule="auto"/>
              <w:rPr>
                <w:rFonts w:ascii="Calibri" w:hAnsi="Calibri"/>
                <w:color w:val="000000" w:themeColor="text1"/>
                <w:sz w:val="28"/>
                <w:szCs w:val="28"/>
              </w:rPr>
            </w:pPr>
            <w:r>
              <w:rPr>
                <w:rFonts w:ascii="Calibri" w:hAnsi="Calibri" w:cs="Arial"/>
                <w:b/>
                <w:color w:val="000080"/>
              </w:rPr>
              <w:t>Technical Experience</w:t>
            </w:r>
          </w:p>
        </w:tc>
      </w:tr>
      <w:tr w:rsidR="001A7728" w:rsidRPr="00785C82" w:rsidTr="00041942">
        <w:tc>
          <w:tcPr>
            <w:tcW w:w="9576" w:type="dxa"/>
          </w:tcPr>
          <w:p w:rsidR="001A7728" w:rsidRPr="00595FAB" w:rsidRDefault="001A7728" w:rsidP="001A7728">
            <w:pPr>
              <w:numPr>
                <w:ilvl w:val="0"/>
                <w:numId w:val="13"/>
              </w:numPr>
              <w:spacing w:line="276" w:lineRule="auto"/>
              <w:rPr>
                <w:rFonts w:ascii="Calibri" w:eastAsia="Calibri" w:hAnsi="Calibri" w:cs="Calibri"/>
              </w:rPr>
            </w:pPr>
            <w:r>
              <w:rPr>
                <w:rFonts w:ascii="Calibri" w:eastAsia="Calibri" w:hAnsi="Calibri" w:cs="Calibri"/>
              </w:rPr>
              <w:t>Having 6+</w:t>
            </w:r>
            <w:r w:rsidRPr="00595FAB">
              <w:rPr>
                <w:rFonts w:ascii="Calibri" w:eastAsia="Calibri" w:hAnsi="Calibri" w:cs="Calibri"/>
              </w:rPr>
              <w:t xml:space="preserve"> y</w:t>
            </w:r>
            <w:r>
              <w:rPr>
                <w:rFonts w:ascii="Calibri" w:eastAsia="Calibri" w:hAnsi="Calibri" w:cs="Calibri"/>
              </w:rPr>
              <w:t>ea</w:t>
            </w:r>
            <w:r w:rsidRPr="00595FAB">
              <w:rPr>
                <w:rFonts w:ascii="Calibri" w:eastAsia="Calibri" w:hAnsi="Calibri" w:cs="Calibri"/>
              </w:rPr>
              <w:t>rs of experience in Oracle</w:t>
            </w:r>
            <w:r>
              <w:rPr>
                <w:rFonts w:ascii="Calibri" w:eastAsia="Calibri" w:hAnsi="Calibri" w:cs="Calibri"/>
              </w:rPr>
              <w:t xml:space="preserve"> Applications as EBS Technical Resource.</w:t>
            </w:r>
          </w:p>
          <w:p w:rsidR="001A7728" w:rsidRDefault="001A7728" w:rsidP="001A7728">
            <w:pPr>
              <w:numPr>
                <w:ilvl w:val="0"/>
                <w:numId w:val="13"/>
              </w:numPr>
              <w:spacing w:line="276" w:lineRule="auto"/>
              <w:rPr>
                <w:rFonts w:ascii="Calibri" w:eastAsia="Calibri" w:hAnsi="Calibri" w:cs="Calibri"/>
              </w:rPr>
            </w:pPr>
            <w:r w:rsidRPr="00595FAB">
              <w:rPr>
                <w:rFonts w:ascii="Calibri" w:eastAsia="Calibri" w:hAnsi="Calibri" w:cs="Calibri"/>
              </w:rPr>
              <w:t>Worked with the business functional areas to research and identify the best technical solution to support business processes.</w:t>
            </w:r>
          </w:p>
          <w:p w:rsidR="001A7728" w:rsidRDefault="001A7728" w:rsidP="001A7728">
            <w:pPr>
              <w:numPr>
                <w:ilvl w:val="0"/>
                <w:numId w:val="13"/>
              </w:numPr>
              <w:spacing w:line="276" w:lineRule="auto"/>
              <w:rPr>
                <w:rFonts w:ascii="Calibri" w:eastAsia="Calibri" w:hAnsi="Calibri" w:cs="Calibri"/>
              </w:rPr>
            </w:pPr>
            <w:r w:rsidRPr="00B56999">
              <w:rPr>
                <w:rFonts w:ascii="Calibri" w:eastAsia="Calibri" w:hAnsi="Calibri" w:cs="Calibri"/>
              </w:rPr>
              <w:t>Good experience in oracle Applications - Design, Development and Customized, Data Conversions, Interfaces, RDF Reports, Discoverer Reports, Xml Reports Custo</w:t>
            </w:r>
            <w:r>
              <w:rPr>
                <w:rFonts w:ascii="Calibri" w:eastAsia="Calibri" w:hAnsi="Calibri" w:cs="Calibri"/>
              </w:rPr>
              <w:t>mization.</w:t>
            </w:r>
          </w:p>
          <w:p w:rsidR="001A7728" w:rsidRPr="00BB26AA" w:rsidRDefault="001A7728" w:rsidP="001A7728">
            <w:pPr>
              <w:pStyle w:val="BodyText"/>
              <w:numPr>
                <w:ilvl w:val="0"/>
                <w:numId w:val="13"/>
              </w:numPr>
              <w:suppressAutoHyphens w:val="0"/>
              <w:jc w:val="both"/>
              <w:rPr>
                <w:rFonts w:ascii="Calibri" w:hAnsi="Calibri" w:cs="Calibri"/>
                <w:szCs w:val="22"/>
              </w:rPr>
            </w:pPr>
            <w:r w:rsidRPr="00BB26AA">
              <w:rPr>
                <w:rFonts w:ascii="Calibri" w:hAnsi="Calibri" w:cs="Calibri"/>
                <w:szCs w:val="22"/>
              </w:rPr>
              <w:t xml:space="preserve">Good </w:t>
            </w:r>
            <w:r>
              <w:rPr>
                <w:rFonts w:ascii="Calibri" w:hAnsi="Calibri" w:cs="Calibri"/>
                <w:szCs w:val="22"/>
              </w:rPr>
              <w:t>Knowledge of Order Management and Procure to Pay Cycles.</w:t>
            </w:r>
          </w:p>
          <w:p w:rsidR="001A7728" w:rsidRPr="00B56999" w:rsidRDefault="001A7728" w:rsidP="001A7728">
            <w:pPr>
              <w:pStyle w:val="BodyText"/>
              <w:numPr>
                <w:ilvl w:val="0"/>
                <w:numId w:val="13"/>
              </w:numPr>
              <w:suppressAutoHyphens w:val="0"/>
              <w:jc w:val="both"/>
              <w:rPr>
                <w:rFonts w:ascii="Calibri" w:eastAsia="Calibri" w:hAnsi="Calibri" w:cs="Calibri"/>
                <w:kern w:val="0"/>
                <w:szCs w:val="22"/>
                <w:lang w:val="en-IN" w:eastAsia="en-IN"/>
              </w:rPr>
            </w:pPr>
            <w:r w:rsidRPr="00B56999">
              <w:rPr>
                <w:rFonts w:ascii="Calibri" w:eastAsia="Calibri" w:hAnsi="Calibri" w:cs="Calibri"/>
                <w:kern w:val="0"/>
                <w:szCs w:val="22"/>
                <w:lang w:val="en-IN" w:eastAsia="en-IN"/>
              </w:rPr>
              <w:t>Involved in Support and Enhancement Projects of Oracle Applications 11i and R12, with hands on working experience on various RICE Components (Reports, Interfaces &amp; Conversions).</w:t>
            </w:r>
          </w:p>
          <w:p w:rsidR="001A7728" w:rsidRPr="00595FAB" w:rsidRDefault="001A7728" w:rsidP="001A7728">
            <w:pPr>
              <w:numPr>
                <w:ilvl w:val="0"/>
                <w:numId w:val="13"/>
              </w:numPr>
              <w:spacing w:line="276" w:lineRule="auto"/>
              <w:rPr>
                <w:rFonts w:ascii="Calibri" w:eastAsia="Calibri" w:hAnsi="Calibri" w:cs="Calibri"/>
              </w:rPr>
            </w:pPr>
            <w:r w:rsidRPr="00595FAB">
              <w:rPr>
                <w:rFonts w:ascii="Calibri" w:eastAsia="Calibri" w:hAnsi="Calibri" w:cs="Calibri"/>
              </w:rPr>
              <w:t>Worked with tools used to support Oracle Applications development including PL/SQL</w:t>
            </w:r>
          </w:p>
          <w:p w:rsidR="001A7728" w:rsidRPr="00595FAB" w:rsidRDefault="001A7728" w:rsidP="001A7728">
            <w:pPr>
              <w:numPr>
                <w:ilvl w:val="0"/>
                <w:numId w:val="13"/>
              </w:numPr>
              <w:spacing w:line="276" w:lineRule="auto"/>
              <w:rPr>
                <w:rFonts w:ascii="Calibri" w:eastAsia="Calibri" w:hAnsi="Calibri" w:cs="Calibri"/>
              </w:rPr>
            </w:pPr>
            <w:r w:rsidRPr="00595FAB">
              <w:rPr>
                <w:rFonts w:ascii="Calibri" w:eastAsia="Calibri" w:hAnsi="Calibri" w:cs="Calibri"/>
              </w:rPr>
              <w:t xml:space="preserve">Provided on-call and day-to-day support and worked as a part of team in 24x7 </w:t>
            </w:r>
            <w:r>
              <w:rPr>
                <w:rFonts w:ascii="Calibri" w:eastAsia="Calibri" w:hAnsi="Calibri" w:cs="Calibri"/>
              </w:rPr>
              <w:t xml:space="preserve">onsite-offshore global </w:t>
            </w:r>
            <w:r w:rsidRPr="00595FAB">
              <w:rPr>
                <w:rFonts w:ascii="Calibri" w:eastAsia="Calibri" w:hAnsi="Calibri" w:cs="Calibri"/>
              </w:rPr>
              <w:t>production environment.</w:t>
            </w:r>
          </w:p>
          <w:p w:rsidR="001A7728" w:rsidRPr="00595FAB" w:rsidRDefault="001A7728" w:rsidP="001A7728">
            <w:pPr>
              <w:numPr>
                <w:ilvl w:val="0"/>
                <w:numId w:val="13"/>
              </w:numPr>
              <w:spacing w:line="276" w:lineRule="auto"/>
              <w:rPr>
                <w:rFonts w:ascii="Calibri" w:eastAsia="Calibri" w:hAnsi="Calibri" w:cs="Calibri"/>
              </w:rPr>
            </w:pPr>
            <w:r w:rsidRPr="00595FAB">
              <w:rPr>
                <w:rFonts w:ascii="Calibri" w:eastAsia="Calibri" w:hAnsi="Calibri" w:cs="Calibri"/>
              </w:rPr>
              <w:t xml:space="preserve">Interaction with the onsite development team for </w:t>
            </w:r>
            <w:r>
              <w:rPr>
                <w:rFonts w:ascii="Calibri" w:eastAsia="Calibri" w:hAnsi="Calibri" w:cs="Calibri"/>
              </w:rPr>
              <w:t>enhancement of reports and changes</w:t>
            </w:r>
            <w:r w:rsidRPr="00595FAB">
              <w:rPr>
                <w:rFonts w:ascii="Calibri" w:eastAsia="Calibri" w:hAnsi="Calibri" w:cs="Calibri"/>
              </w:rPr>
              <w:t xml:space="preserve"> in the requirements.</w:t>
            </w:r>
          </w:p>
          <w:p w:rsidR="001A7728" w:rsidRDefault="001A7728" w:rsidP="001A7728">
            <w:pPr>
              <w:numPr>
                <w:ilvl w:val="0"/>
                <w:numId w:val="13"/>
              </w:numPr>
              <w:spacing w:line="276" w:lineRule="auto"/>
              <w:rPr>
                <w:rFonts w:ascii="Calibri" w:eastAsia="Calibri" w:hAnsi="Calibri" w:cs="Calibri"/>
              </w:rPr>
            </w:pPr>
            <w:r w:rsidRPr="00EA073C">
              <w:rPr>
                <w:rFonts w:ascii="Calibri" w:eastAsia="Calibri" w:hAnsi="Calibri" w:cs="Calibri"/>
              </w:rPr>
              <w:t>Having Good Experience on Application Object Library (AOL).</w:t>
            </w:r>
          </w:p>
          <w:p w:rsidR="00775D7A" w:rsidRPr="001A7728" w:rsidRDefault="00775D7A" w:rsidP="001A7728">
            <w:pPr>
              <w:numPr>
                <w:ilvl w:val="0"/>
                <w:numId w:val="13"/>
              </w:numPr>
              <w:spacing w:line="276" w:lineRule="auto"/>
              <w:rPr>
                <w:rFonts w:ascii="Calibri" w:eastAsia="Calibri" w:hAnsi="Calibri" w:cs="Calibri"/>
              </w:rPr>
            </w:pPr>
            <w:r>
              <w:rPr>
                <w:rFonts w:ascii="Calibri" w:eastAsia="Calibri" w:hAnsi="Calibri" w:cs="Calibri"/>
              </w:rPr>
              <w:t>Worked as Command Centre lead to manage UAT and production cut-over tasks and activities.</w:t>
            </w:r>
          </w:p>
        </w:tc>
      </w:tr>
    </w:tbl>
    <w:p w:rsidR="00891ABD" w:rsidRPr="00595FAB" w:rsidRDefault="00891ABD">
      <w:pPr>
        <w:spacing w:after="0" w:line="276" w:lineRule="auto"/>
        <w:rPr>
          <w:rFonts w:ascii="Calibri" w:eastAsia="Calibri" w:hAnsi="Calibri" w:cs="Calibri"/>
        </w:rPr>
      </w:pPr>
    </w:p>
    <w:p w:rsidR="000E289D" w:rsidRPr="000E289D" w:rsidRDefault="000E289D" w:rsidP="001D41CD">
      <w:pPr>
        <w:tabs>
          <w:tab w:val="left" w:pos="90"/>
          <w:tab w:val="center" w:pos="4320"/>
          <w:tab w:val="right" w:pos="8640"/>
        </w:tabs>
        <w:spacing w:before="40" w:after="40"/>
        <w:rPr>
          <w:rFonts w:ascii="Calibri" w:hAnsi="Calibri" w:cs="Arial"/>
          <w:b/>
          <w:color w:val="000080"/>
        </w:rPr>
      </w:pPr>
      <w:r w:rsidRPr="000E289D">
        <w:rPr>
          <w:rFonts w:ascii="Calibri" w:hAnsi="Calibri" w:cs="Arial"/>
          <w:b/>
          <w:color w:val="000080"/>
        </w:rPr>
        <w:t>Skills Profile</w:t>
      </w:r>
    </w:p>
    <w:tbl>
      <w:tblPr>
        <w:tblW w:w="5000" w:type="pct"/>
        <w:tblLook w:val="0000" w:firstRow="0" w:lastRow="0" w:firstColumn="0" w:lastColumn="0" w:noHBand="0" w:noVBand="0"/>
      </w:tblPr>
      <w:tblGrid>
        <w:gridCol w:w="2324"/>
        <w:gridCol w:w="6692"/>
      </w:tblGrid>
      <w:tr w:rsidR="000E289D" w:rsidTr="003D3916">
        <w:trPr>
          <w:trHeight w:val="494"/>
        </w:trPr>
        <w:tc>
          <w:tcPr>
            <w:tcW w:w="1289" w:type="pct"/>
            <w:tcBorders>
              <w:top w:val="single" w:sz="4" w:space="0" w:color="000000"/>
              <w:left w:val="single" w:sz="4" w:space="0" w:color="000000"/>
              <w:bottom w:val="single" w:sz="4" w:space="0" w:color="000000"/>
              <w:right w:val="single" w:sz="4" w:space="0" w:color="000000"/>
            </w:tcBorders>
            <w:shd w:val="clear" w:color="auto" w:fill="auto"/>
          </w:tcPr>
          <w:p w:rsidR="000E289D" w:rsidRDefault="000E289D" w:rsidP="003D1759">
            <w:pPr>
              <w:spacing w:before="40" w:after="40"/>
              <w:rPr>
                <w:rFonts w:ascii="Calibri" w:hAnsi="Calibri" w:cs="Arial"/>
                <w:b/>
                <w:color w:val="000080"/>
              </w:rPr>
            </w:pPr>
            <w:r>
              <w:rPr>
                <w:rFonts w:ascii="Calibri" w:hAnsi="Calibri" w:cs="Arial"/>
                <w:b/>
                <w:color w:val="000080"/>
              </w:rPr>
              <w:t>ERP</w:t>
            </w:r>
          </w:p>
        </w:tc>
        <w:tc>
          <w:tcPr>
            <w:tcW w:w="3711" w:type="pct"/>
            <w:tcBorders>
              <w:top w:val="single" w:sz="4" w:space="0" w:color="000000"/>
              <w:left w:val="single" w:sz="4" w:space="0" w:color="000000"/>
              <w:bottom w:val="single" w:sz="4" w:space="0" w:color="000000"/>
              <w:right w:val="single" w:sz="4" w:space="0" w:color="000000"/>
            </w:tcBorders>
            <w:shd w:val="clear" w:color="auto" w:fill="auto"/>
          </w:tcPr>
          <w:p w:rsidR="000E289D" w:rsidRDefault="000E289D" w:rsidP="003D1759">
            <w:pPr>
              <w:spacing w:before="40" w:after="40"/>
              <w:rPr>
                <w:rFonts w:ascii="Calibri" w:hAnsi="Calibri" w:cs="Arial"/>
              </w:rPr>
            </w:pPr>
            <w:r>
              <w:rPr>
                <w:rFonts w:ascii="Calibri" w:hAnsi="Calibri" w:cs="Arial"/>
              </w:rPr>
              <w:t>Oracle Application</w:t>
            </w:r>
            <w:r w:rsidR="00891ABD">
              <w:rPr>
                <w:rFonts w:ascii="Calibri" w:hAnsi="Calibri" w:cs="Arial"/>
              </w:rPr>
              <w:t>s</w:t>
            </w:r>
            <w:r>
              <w:rPr>
                <w:rFonts w:ascii="Calibri" w:hAnsi="Calibri" w:cs="Arial"/>
              </w:rPr>
              <w:t xml:space="preserve"> R11 and R12</w:t>
            </w:r>
          </w:p>
          <w:p w:rsidR="000E289D" w:rsidRDefault="000E289D" w:rsidP="000E289D">
            <w:pPr>
              <w:spacing w:before="40" w:after="40"/>
              <w:rPr>
                <w:rFonts w:ascii="Calibri" w:hAnsi="Calibri" w:cs="Arial"/>
              </w:rPr>
            </w:pPr>
            <w:r>
              <w:rPr>
                <w:rFonts w:ascii="Calibri" w:hAnsi="Calibri" w:cs="Arial"/>
              </w:rPr>
              <w:t>Oracle Apps Modules worked on  (OM, Purchasing, Inventory</w:t>
            </w:r>
            <w:r w:rsidR="00891ABD">
              <w:rPr>
                <w:rFonts w:ascii="Calibri" w:hAnsi="Calibri" w:cs="Arial"/>
              </w:rPr>
              <w:t>, GL</w:t>
            </w:r>
            <w:r>
              <w:rPr>
                <w:rFonts w:ascii="Calibri" w:hAnsi="Calibri" w:cs="Arial"/>
              </w:rPr>
              <w:t xml:space="preserve"> ) </w:t>
            </w:r>
          </w:p>
        </w:tc>
      </w:tr>
      <w:tr w:rsidR="000E289D" w:rsidTr="003D3916">
        <w:trPr>
          <w:trHeight w:val="245"/>
        </w:trPr>
        <w:tc>
          <w:tcPr>
            <w:tcW w:w="1289" w:type="pct"/>
            <w:tcBorders>
              <w:top w:val="single" w:sz="4" w:space="0" w:color="000000"/>
              <w:left w:val="single" w:sz="4" w:space="0" w:color="000000"/>
              <w:bottom w:val="single" w:sz="4" w:space="0" w:color="000000"/>
              <w:right w:val="single" w:sz="4" w:space="0" w:color="000000"/>
            </w:tcBorders>
            <w:shd w:val="clear" w:color="auto" w:fill="auto"/>
          </w:tcPr>
          <w:p w:rsidR="000E289D" w:rsidRDefault="000E289D" w:rsidP="003D1759">
            <w:pPr>
              <w:spacing w:before="40" w:after="40"/>
              <w:rPr>
                <w:rFonts w:ascii="Calibri" w:hAnsi="Calibri" w:cs="Arial"/>
                <w:b/>
                <w:color w:val="000080"/>
              </w:rPr>
            </w:pPr>
            <w:r>
              <w:rPr>
                <w:rFonts w:ascii="Calibri" w:hAnsi="Calibri" w:cs="Arial"/>
                <w:b/>
                <w:color w:val="000080"/>
              </w:rPr>
              <w:t>Operating Systems</w:t>
            </w:r>
          </w:p>
        </w:tc>
        <w:tc>
          <w:tcPr>
            <w:tcW w:w="3711" w:type="pct"/>
            <w:tcBorders>
              <w:top w:val="single" w:sz="4" w:space="0" w:color="000000"/>
              <w:left w:val="single" w:sz="4" w:space="0" w:color="000000"/>
              <w:bottom w:val="single" w:sz="4" w:space="0" w:color="000000"/>
              <w:right w:val="single" w:sz="4" w:space="0" w:color="000000"/>
            </w:tcBorders>
            <w:shd w:val="clear" w:color="auto" w:fill="auto"/>
          </w:tcPr>
          <w:p w:rsidR="000E289D" w:rsidRDefault="000E289D" w:rsidP="003D1759">
            <w:pPr>
              <w:spacing w:before="40" w:after="40"/>
              <w:rPr>
                <w:rFonts w:ascii="Calibri" w:hAnsi="Calibri" w:cs="Arial"/>
              </w:rPr>
            </w:pPr>
            <w:r w:rsidRPr="00604E65">
              <w:rPr>
                <w:rFonts w:ascii="Calibri" w:hAnsi="Calibri" w:cs="Arial"/>
              </w:rPr>
              <w:t xml:space="preserve">Windows </w:t>
            </w:r>
            <w:r w:rsidR="00891ABD">
              <w:rPr>
                <w:rFonts w:ascii="Calibri" w:hAnsi="Calibri" w:cs="Arial"/>
              </w:rPr>
              <w:t>10/</w:t>
            </w:r>
            <w:r w:rsidRPr="00604E65">
              <w:rPr>
                <w:rFonts w:ascii="Calibri" w:hAnsi="Calibri" w:cs="Arial"/>
              </w:rPr>
              <w:t>2000/XP, Windows 7</w:t>
            </w:r>
          </w:p>
        </w:tc>
      </w:tr>
      <w:tr w:rsidR="000E289D" w:rsidTr="003D3916">
        <w:trPr>
          <w:trHeight w:val="245"/>
        </w:trPr>
        <w:tc>
          <w:tcPr>
            <w:tcW w:w="1289" w:type="pct"/>
            <w:tcBorders>
              <w:top w:val="single" w:sz="4" w:space="0" w:color="000000"/>
              <w:left w:val="single" w:sz="4" w:space="0" w:color="000000"/>
              <w:bottom w:val="single" w:sz="4" w:space="0" w:color="000000"/>
              <w:right w:val="single" w:sz="4" w:space="0" w:color="000000"/>
            </w:tcBorders>
            <w:shd w:val="clear" w:color="auto" w:fill="auto"/>
          </w:tcPr>
          <w:p w:rsidR="000E289D" w:rsidRDefault="000E289D" w:rsidP="003D1759">
            <w:pPr>
              <w:spacing w:before="40" w:after="40"/>
              <w:rPr>
                <w:rFonts w:ascii="Calibri" w:hAnsi="Calibri" w:cs="Arial"/>
                <w:b/>
                <w:color w:val="000080"/>
              </w:rPr>
            </w:pPr>
            <w:r>
              <w:rPr>
                <w:rFonts w:ascii="Calibri" w:hAnsi="Calibri" w:cs="Arial"/>
                <w:b/>
                <w:color w:val="000080"/>
              </w:rPr>
              <w:t>Database</w:t>
            </w:r>
          </w:p>
        </w:tc>
        <w:tc>
          <w:tcPr>
            <w:tcW w:w="3711" w:type="pct"/>
            <w:tcBorders>
              <w:top w:val="single" w:sz="4" w:space="0" w:color="000000"/>
              <w:left w:val="single" w:sz="4" w:space="0" w:color="000000"/>
              <w:bottom w:val="single" w:sz="4" w:space="0" w:color="000000"/>
              <w:right w:val="single" w:sz="4" w:space="0" w:color="000000"/>
            </w:tcBorders>
            <w:shd w:val="clear" w:color="auto" w:fill="auto"/>
          </w:tcPr>
          <w:p w:rsidR="000E289D" w:rsidRDefault="000E289D" w:rsidP="003D1759">
            <w:pPr>
              <w:spacing w:before="40" w:after="40"/>
              <w:rPr>
                <w:rFonts w:ascii="Calibri" w:hAnsi="Calibri" w:cs="Arial"/>
              </w:rPr>
            </w:pPr>
            <w:r>
              <w:rPr>
                <w:rFonts w:ascii="Calibri" w:hAnsi="Calibri" w:cs="Arial"/>
              </w:rPr>
              <w:t>Oracle 10G/11G</w:t>
            </w:r>
          </w:p>
        </w:tc>
      </w:tr>
      <w:tr w:rsidR="000E289D" w:rsidTr="003D3916">
        <w:trPr>
          <w:trHeight w:val="245"/>
        </w:trPr>
        <w:tc>
          <w:tcPr>
            <w:tcW w:w="1289" w:type="pct"/>
            <w:tcBorders>
              <w:top w:val="single" w:sz="4" w:space="0" w:color="000000"/>
              <w:left w:val="single" w:sz="4" w:space="0" w:color="000000"/>
              <w:bottom w:val="single" w:sz="4" w:space="0" w:color="000000"/>
              <w:right w:val="single" w:sz="4" w:space="0" w:color="000000"/>
            </w:tcBorders>
            <w:shd w:val="clear" w:color="auto" w:fill="auto"/>
          </w:tcPr>
          <w:p w:rsidR="000E289D" w:rsidRDefault="000E289D" w:rsidP="003D1759">
            <w:pPr>
              <w:spacing w:before="40" w:after="40"/>
              <w:rPr>
                <w:rFonts w:ascii="Calibri" w:hAnsi="Calibri" w:cs="Arial"/>
                <w:b/>
                <w:color w:val="000080"/>
              </w:rPr>
            </w:pPr>
            <w:r>
              <w:rPr>
                <w:rFonts w:ascii="Calibri" w:hAnsi="Calibri" w:cs="Arial"/>
                <w:b/>
                <w:color w:val="000080"/>
              </w:rPr>
              <w:t>Tools</w:t>
            </w:r>
          </w:p>
        </w:tc>
        <w:tc>
          <w:tcPr>
            <w:tcW w:w="3711" w:type="pct"/>
            <w:tcBorders>
              <w:top w:val="single" w:sz="4" w:space="0" w:color="000000"/>
              <w:left w:val="single" w:sz="4" w:space="0" w:color="000000"/>
              <w:bottom w:val="single" w:sz="4" w:space="0" w:color="000000"/>
              <w:right w:val="single" w:sz="4" w:space="0" w:color="000000"/>
            </w:tcBorders>
            <w:shd w:val="clear" w:color="auto" w:fill="auto"/>
          </w:tcPr>
          <w:p w:rsidR="000E289D" w:rsidRDefault="000E289D" w:rsidP="00891ABD">
            <w:pPr>
              <w:spacing w:before="40" w:after="40"/>
              <w:rPr>
                <w:rFonts w:ascii="Calibri" w:hAnsi="Calibri" w:cs="Arial"/>
              </w:rPr>
            </w:pPr>
            <w:r>
              <w:rPr>
                <w:rFonts w:ascii="Calibri" w:hAnsi="Calibri" w:cs="Arial"/>
              </w:rPr>
              <w:t>Reports 6i,</w:t>
            </w:r>
            <w:r w:rsidR="00891ABD">
              <w:rPr>
                <w:rFonts w:ascii="Calibri" w:hAnsi="Calibri" w:cs="Arial"/>
              </w:rPr>
              <w:t xml:space="preserve"> </w:t>
            </w:r>
            <w:r>
              <w:rPr>
                <w:rFonts w:ascii="Calibri" w:hAnsi="Calibri" w:cs="Arial"/>
              </w:rPr>
              <w:t>TOAD,</w:t>
            </w:r>
            <w:r w:rsidR="00891ABD">
              <w:rPr>
                <w:rFonts w:ascii="Calibri" w:hAnsi="Calibri" w:cs="Arial"/>
              </w:rPr>
              <w:t xml:space="preserve"> SQL Developer</w:t>
            </w:r>
            <w:r>
              <w:rPr>
                <w:rFonts w:ascii="Calibri" w:hAnsi="Calibri" w:cs="Arial"/>
              </w:rPr>
              <w:t>,</w:t>
            </w:r>
            <w:r w:rsidR="00891ABD">
              <w:rPr>
                <w:rFonts w:ascii="Calibri" w:hAnsi="Calibri" w:cs="Arial"/>
              </w:rPr>
              <w:t xml:space="preserve"> HP PPM, CVS, SVN, ServiceNow Incident Management Tool, BMC Remedy, Oracle </w:t>
            </w:r>
            <w:r>
              <w:rPr>
                <w:rFonts w:ascii="Calibri" w:hAnsi="Calibri" w:cs="Arial"/>
              </w:rPr>
              <w:t>Discoverer</w:t>
            </w:r>
            <w:r w:rsidRPr="00604E65">
              <w:rPr>
                <w:rFonts w:ascii="Calibri" w:hAnsi="Calibri" w:cs="Arial"/>
              </w:rPr>
              <w:t xml:space="preserve"> </w:t>
            </w:r>
            <w:r w:rsidR="00891ABD">
              <w:rPr>
                <w:rFonts w:ascii="Calibri" w:hAnsi="Calibri" w:cs="Arial"/>
              </w:rPr>
              <w:t xml:space="preserve">, SQL*PLUS, </w:t>
            </w:r>
            <w:r>
              <w:rPr>
                <w:rFonts w:ascii="Calibri" w:hAnsi="Calibri" w:cs="Arial"/>
              </w:rPr>
              <w:t>Knowledge on Oracle Forms</w:t>
            </w:r>
          </w:p>
        </w:tc>
      </w:tr>
    </w:tbl>
    <w:p w:rsidR="00CF087B" w:rsidRDefault="00CF087B" w:rsidP="00CF087B">
      <w:pPr>
        <w:spacing w:after="0" w:line="276" w:lineRule="auto"/>
        <w:rPr>
          <w:rFonts w:ascii="Calibri" w:eastAsia="Calibri" w:hAnsi="Calibri" w:cs="Calibri"/>
        </w:rPr>
      </w:pPr>
    </w:p>
    <w:p w:rsidR="00F95C95" w:rsidRDefault="00F95C95" w:rsidP="00CF087B">
      <w:pPr>
        <w:spacing w:after="0" w:line="276" w:lineRule="auto"/>
        <w:rPr>
          <w:rFonts w:ascii="Calibri" w:eastAsia="Calibri" w:hAnsi="Calibri" w:cs="Calibri"/>
        </w:rPr>
      </w:pPr>
    </w:p>
    <w:p w:rsidR="00F95C95" w:rsidRDefault="00F95C95" w:rsidP="00CF087B">
      <w:pPr>
        <w:spacing w:after="0" w:line="276" w:lineRule="auto"/>
        <w:rPr>
          <w:rFonts w:ascii="Calibri" w:eastAsia="Calibri" w:hAnsi="Calibri" w:cs="Calibri"/>
        </w:rPr>
      </w:pPr>
    </w:p>
    <w:p w:rsidR="00CF087B" w:rsidRDefault="001D41CD" w:rsidP="00CF087B">
      <w:pPr>
        <w:spacing w:before="40" w:after="40"/>
        <w:rPr>
          <w:rFonts w:ascii="Calibri" w:hAnsi="Calibri" w:cs="Arial"/>
          <w:b/>
          <w:color w:val="000080"/>
        </w:rPr>
      </w:pPr>
      <w:r>
        <w:rPr>
          <w:rFonts w:ascii="Calibri" w:hAnsi="Calibri" w:cs="Arial"/>
          <w:b/>
          <w:color w:val="000080"/>
        </w:rPr>
        <w:lastRenderedPageBreak/>
        <w:t>Educational Qualification</w:t>
      </w:r>
    </w:p>
    <w:tbl>
      <w:tblPr>
        <w:tblW w:w="5000" w:type="pct"/>
        <w:tblLook w:val="0000" w:firstRow="0" w:lastRow="0" w:firstColumn="0" w:lastColumn="0" w:noHBand="0" w:noVBand="0"/>
      </w:tblPr>
      <w:tblGrid>
        <w:gridCol w:w="2332"/>
        <w:gridCol w:w="6684"/>
      </w:tblGrid>
      <w:tr w:rsidR="00CF087B" w:rsidTr="003D3916">
        <w:trPr>
          <w:cantSplit/>
          <w:trHeight w:val="317"/>
        </w:trPr>
        <w:tc>
          <w:tcPr>
            <w:tcW w:w="1293" w:type="pct"/>
            <w:tcBorders>
              <w:top w:val="single" w:sz="4" w:space="0" w:color="000000"/>
              <w:left w:val="single" w:sz="4" w:space="0" w:color="000000"/>
              <w:bottom w:val="single" w:sz="4" w:space="0" w:color="000000"/>
              <w:right w:val="single" w:sz="4" w:space="0" w:color="000000"/>
            </w:tcBorders>
            <w:shd w:val="clear" w:color="auto" w:fill="BFBFBF"/>
          </w:tcPr>
          <w:p w:rsidR="00CF087B" w:rsidRDefault="00CF087B" w:rsidP="003D1759">
            <w:pPr>
              <w:pStyle w:val="Header"/>
              <w:tabs>
                <w:tab w:val="clear" w:pos="4320"/>
                <w:tab w:val="clear" w:pos="8640"/>
              </w:tabs>
              <w:rPr>
                <w:rFonts w:ascii="Calibri" w:hAnsi="Calibri" w:cs="Arial"/>
                <w:b/>
                <w:szCs w:val="22"/>
              </w:rPr>
            </w:pPr>
            <w:r>
              <w:rPr>
                <w:rFonts w:ascii="Calibri" w:hAnsi="Calibri" w:cs="Arial"/>
                <w:b/>
                <w:szCs w:val="22"/>
              </w:rPr>
              <w:t>Degree and Date</w:t>
            </w:r>
          </w:p>
        </w:tc>
        <w:tc>
          <w:tcPr>
            <w:tcW w:w="3707" w:type="pct"/>
            <w:tcBorders>
              <w:top w:val="single" w:sz="4" w:space="0" w:color="000000"/>
              <w:left w:val="single" w:sz="4" w:space="0" w:color="000000"/>
              <w:bottom w:val="single" w:sz="4" w:space="0" w:color="000000"/>
              <w:right w:val="single" w:sz="4" w:space="0" w:color="000000"/>
            </w:tcBorders>
            <w:shd w:val="clear" w:color="auto" w:fill="BFBFBF"/>
          </w:tcPr>
          <w:p w:rsidR="00CF087B" w:rsidRDefault="00CF087B" w:rsidP="003D1759">
            <w:pPr>
              <w:pStyle w:val="Header"/>
              <w:tabs>
                <w:tab w:val="clear" w:pos="4320"/>
                <w:tab w:val="clear" w:pos="8640"/>
              </w:tabs>
              <w:rPr>
                <w:rFonts w:ascii="Calibri" w:hAnsi="Calibri" w:cs="Arial"/>
                <w:b/>
                <w:szCs w:val="22"/>
              </w:rPr>
            </w:pPr>
            <w:r>
              <w:rPr>
                <w:rFonts w:ascii="Calibri" w:hAnsi="Calibri" w:cs="Arial"/>
                <w:b/>
                <w:szCs w:val="22"/>
              </w:rPr>
              <w:t>Institute</w:t>
            </w:r>
          </w:p>
        </w:tc>
      </w:tr>
      <w:tr w:rsidR="00CF087B" w:rsidTr="003D3916">
        <w:trPr>
          <w:cantSplit/>
          <w:trHeight w:val="419"/>
        </w:trPr>
        <w:tc>
          <w:tcPr>
            <w:tcW w:w="1293"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CF087B" w:rsidP="003D1759">
            <w:pPr>
              <w:pStyle w:val="Header"/>
              <w:tabs>
                <w:tab w:val="clear" w:pos="4320"/>
                <w:tab w:val="clear" w:pos="8640"/>
              </w:tabs>
              <w:rPr>
                <w:rFonts w:ascii="Calibri" w:hAnsi="Calibri" w:cs="Arial"/>
                <w:szCs w:val="22"/>
              </w:rPr>
            </w:pPr>
            <w:r>
              <w:rPr>
                <w:rFonts w:ascii="Calibri" w:hAnsi="Calibri" w:cs="Arial"/>
                <w:szCs w:val="22"/>
              </w:rPr>
              <w:t>BE</w:t>
            </w:r>
          </w:p>
        </w:tc>
        <w:tc>
          <w:tcPr>
            <w:tcW w:w="3707"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CF087B" w:rsidP="003D1759">
            <w:pPr>
              <w:pStyle w:val="Header"/>
              <w:tabs>
                <w:tab w:val="clear" w:pos="4320"/>
                <w:tab w:val="clear" w:pos="8640"/>
              </w:tabs>
              <w:rPr>
                <w:rFonts w:ascii="Calibri" w:hAnsi="Calibri" w:cs="Arial"/>
                <w:szCs w:val="22"/>
              </w:rPr>
            </w:pPr>
            <w:r w:rsidRPr="00595FAB">
              <w:rPr>
                <w:rFonts w:ascii="Calibri" w:eastAsia="Calibri" w:hAnsi="Calibri" w:cs="Calibri"/>
              </w:rPr>
              <w:t>Basaveshwar Engineering College, Bagalkot, Karnataka</w:t>
            </w:r>
          </w:p>
        </w:tc>
      </w:tr>
    </w:tbl>
    <w:p w:rsidR="00CF087B" w:rsidRDefault="00CF087B" w:rsidP="00CF087B">
      <w:pPr>
        <w:spacing w:after="0" w:line="276" w:lineRule="auto"/>
        <w:rPr>
          <w:rFonts w:ascii="Calibri" w:eastAsia="Calibri" w:hAnsi="Calibri" w:cs="Calibri"/>
        </w:rPr>
      </w:pPr>
    </w:p>
    <w:p w:rsidR="00CF087B" w:rsidRDefault="00CF087B" w:rsidP="00CF087B">
      <w:pPr>
        <w:tabs>
          <w:tab w:val="left" w:pos="2898"/>
          <w:tab w:val="center" w:pos="4320"/>
          <w:tab w:val="right" w:pos="8640"/>
          <w:tab w:val="left" w:pos="8838"/>
        </w:tabs>
        <w:rPr>
          <w:rFonts w:ascii="Calibri" w:hAnsi="Calibri"/>
          <w:b/>
          <w:color w:val="000080"/>
        </w:rPr>
      </w:pPr>
      <w:r>
        <w:rPr>
          <w:rFonts w:ascii="Calibri" w:hAnsi="Calibri"/>
          <w:b/>
          <w:color w:val="000080"/>
        </w:rPr>
        <w:t>Career Profile</w:t>
      </w:r>
    </w:p>
    <w:tbl>
      <w:tblPr>
        <w:tblW w:w="5000" w:type="pct"/>
        <w:tblLook w:val="0000" w:firstRow="0" w:lastRow="0" w:firstColumn="0" w:lastColumn="0" w:noHBand="0" w:noVBand="0"/>
      </w:tblPr>
      <w:tblGrid>
        <w:gridCol w:w="2254"/>
        <w:gridCol w:w="3255"/>
        <w:gridCol w:w="3507"/>
      </w:tblGrid>
      <w:tr w:rsidR="00CF087B" w:rsidTr="003D3916">
        <w:trPr>
          <w:cantSplit/>
        </w:trPr>
        <w:tc>
          <w:tcPr>
            <w:tcW w:w="1250" w:type="pct"/>
            <w:tcBorders>
              <w:top w:val="single" w:sz="4" w:space="0" w:color="000000"/>
              <w:left w:val="single" w:sz="4" w:space="0" w:color="000000"/>
              <w:bottom w:val="single" w:sz="4" w:space="0" w:color="000000"/>
              <w:right w:val="single" w:sz="4" w:space="0" w:color="000000"/>
            </w:tcBorders>
            <w:shd w:val="clear" w:color="auto" w:fill="D9D9D9"/>
          </w:tcPr>
          <w:p w:rsidR="00CF087B" w:rsidRDefault="00CF087B" w:rsidP="003D1759">
            <w:pPr>
              <w:rPr>
                <w:rFonts w:ascii="Calibri" w:hAnsi="Calibri" w:cs="Arial"/>
                <w:b/>
              </w:rPr>
            </w:pPr>
            <w:r>
              <w:rPr>
                <w:rFonts w:ascii="Calibri" w:hAnsi="Calibri" w:cs="Arial"/>
                <w:b/>
              </w:rPr>
              <w:t>Duration</w:t>
            </w:r>
          </w:p>
        </w:tc>
        <w:tc>
          <w:tcPr>
            <w:tcW w:w="1805" w:type="pct"/>
            <w:tcBorders>
              <w:top w:val="single" w:sz="4" w:space="0" w:color="000000"/>
              <w:left w:val="single" w:sz="4" w:space="0" w:color="000000"/>
              <w:bottom w:val="single" w:sz="4" w:space="0" w:color="000000"/>
              <w:right w:val="single" w:sz="4" w:space="0" w:color="000000"/>
            </w:tcBorders>
            <w:shd w:val="clear" w:color="auto" w:fill="D9D9D9"/>
          </w:tcPr>
          <w:p w:rsidR="00CF087B" w:rsidRDefault="00CF087B" w:rsidP="003D1759">
            <w:pPr>
              <w:rPr>
                <w:rFonts w:ascii="Calibri" w:hAnsi="Calibri" w:cs="Arial"/>
                <w:b/>
              </w:rPr>
            </w:pPr>
            <w:r>
              <w:rPr>
                <w:rFonts w:ascii="Calibri" w:hAnsi="Calibri" w:cs="Arial"/>
                <w:b/>
              </w:rPr>
              <w:t>Organization</w:t>
            </w:r>
          </w:p>
        </w:tc>
        <w:tc>
          <w:tcPr>
            <w:tcW w:w="1945" w:type="pct"/>
            <w:tcBorders>
              <w:top w:val="single" w:sz="4" w:space="0" w:color="000000"/>
              <w:left w:val="single" w:sz="4" w:space="0" w:color="000000"/>
              <w:bottom w:val="single" w:sz="4" w:space="0" w:color="000000"/>
              <w:right w:val="single" w:sz="4" w:space="0" w:color="000000"/>
            </w:tcBorders>
            <w:shd w:val="clear" w:color="auto" w:fill="D9D9D9"/>
          </w:tcPr>
          <w:p w:rsidR="00CF087B" w:rsidRDefault="00CF087B" w:rsidP="003D1759">
            <w:pPr>
              <w:rPr>
                <w:rFonts w:ascii="Calibri" w:hAnsi="Calibri" w:cs="Arial"/>
                <w:b/>
              </w:rPr>
            </w:pPr>
            <w:r>
              <w:rPr>
                <w:rFonts w:ascii="Calibri" w:hAnsi="Calibri" w:cs="Arial"/>
                <w:b/>
              </w:rPr>
              <w:t>Role</w:t>
            </w:r>
          </w:p>
        </w:tc>
      </w:tr>
      <w:tr w:rsidR="00761D10" w:rsidTr="003D3916">
        <w:trPr>
          <w:cantSplit/>
        </w:trPr>
        <w:tc>
          <w:tcPr>
            <w:tcW w:w="1250" w:type="pct"/>
            <w:tcBorders>
              <w:top w:val="single" w:sz="4" w:space="0" w:color="000000"/>
              <w:left w:val="single" w:sz="4" w:space="0" w:color="000000"/>
              <w:bottom w:val="single" w:sz="4" w:space="0" w:color="000000"/>
              <w:right w:val="single" w:sz="4" w:space="0" w:color="000000"/>
            </w:tcBorders>
            <w:shd w:val="clear" w:color="auto" w:fill="auto"/>
          </w:tcPr>
          <w:p w:rsidR="00761D10" w:rsidRDefault="00761D10" w:rsidP="003D1759">
            <w:pPr>
              <w:rPr>
                <w:rFonts w:ascii="Calibri" w:hAnsi="Calibri"/>
              </w:rPr>
            </w:pPr>
            <w:r>
              <w:rPr>
                <w:rFonts w:ascii="Calibri" w:hAnsi="Calibri"/>
              </w:rPr>
              <w:t>Feb 2017 – Present</w:t>
            </w:r>
          </w:p>
        </w:tc>
        <w:tc>
          <w:tcPr>
            <w:tcW w:w="1805" w:type="pct"/>
            <w:tcBorders>
              <w:top w:val="single" w:sz="4" w:space="0" w:color="000000"/>
              <w:left w:val="single" w:sz="4" w:space="0" w:color="000000"/>
              <w:bottom w:val="single" w:sz="4" w:space="0" w:color="000000"/>
              <w:right w:val="single" w:sz="4" w:space="0" w:color="000000"/>
            </w:tcBorders>
            <w:shd w:val="clear" w:color="auto" w:fill="auto"/>
          </w:tcPr>
          <w:p w:rsidR="00761D10" w:rsidRDefault="00761D10" w:rsidP="003D1759">
            <w:pPr>
              <w:rPr>
                <w:rFonts w:ascii="Calibri" w:hAnsi="Calibri"/>
              </w:rPr>
            </w:pPr>
            <w:r>
              <w:rPr>
                <w:rFonts w:ascii="Calibri" w:hAnsi="Calibri"/>
              </w:rPr>
              <w:t xml:space="preserve">Deloitte Consulting </w:t>
            </w:r>
            <w:r w:rsidR="00891ABD">
              <w:rPr>
                <w:rFonts w:ascii="Calibri" w:hAnsi="Calibri"/>
              </w:rPr>
              <w:t xml:space="preserve">LLP </w:t>
            </w:r>
            <w:r>
              <w:rPr>
                <w:rFonts w:ascii="Calibri" w:hAnsi="Calibri"/>
              </w:rPr>
              <w:t>India</w:t>
            </w:r>
          </w:p>
        </w:tc>
        <w:tc>
          <w:tcPr>
            <w:tcW w:w="1945" w:type="pct"/>
            <w:tcBorders>
              <w:top w:val="single" w:sz="4" w:space="0" w:color="000000"/>
              <w:left w:val="single" w:sz="4" w:space="0" w:color="000000"/>
              <w:bottom w:val="single" w:sz="4" w:space="0" w:color="000000"/>
              <w:right w:val="single" w:sz="4" w:space="0" w:color="000000"/>
            </w:tcBorders>
            <w:shd w:val="clear" w:color="auto" w:fill="auto"/>
          </w:tcPr>
          <w:p w:rsidR="00761D10" w:rsidRDefault="00761D10" w:rsidP="003D1759">
            <w:pPr>
              <w:rPr>
                <w:rFonts w:ascii="Calibri" w:hAnsi="Calibri"/>
              </w:rPr>
            </w:pPr>
            <w:r>
              <w:rPr>
                <w:rFonts w:ascii="Calibri" w:hAnsi="Calibri"/>
              </w:rPr>
              <w:t>Consultant</w:t>
            </w:r>
          </w:p>
        </w:tc>
      </w:tr>
      <w:tr w:rsidR="00CF087B" w:rsidTr="003D3916">
        <w:trPr>
          <w:cantSplit/>
        </w:trPr>
        <w:tc>
          <w:tcPr>
            <w:tcW w:w="1250"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1D41CD" w:rsidP="00761D10">
            <w:pPr>
              <w:rPr>
                <w:rFonts w:ascii="Calibri" w:hAnsi="Calibri"/>
              </w:rPr>
            </w:pPr>
            <w:r>
              <w:rPr>
                <w:rFonts w:ascii="Calibri" w:hAnsi="Calibri"/>
              </w:rPr>
              <w:t xml:space="preserve">Aug 2015 – </w:t>
            </w:r>
            <w:r w:rsidR="00761D10">
              <w:rPr>
                <w:rFonts w:ascii="Calibri" w:hAnsi="Calibri"/>
              </w:rPr>
              <w:t>Feb 2017</w:t>
            </w:r>
          </w:p>
        </w:tc>
        <w:tc>
          <w:tcPr>
            <w:tcW w:w="1805"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CF087B" w:rsidP="003D1759">
            <w:pPr>
              <w:rPr>
                <w:rFonts w:ascii="Calibri" w:hAnsi="Calibri"/>
              </w:rPr>
            </w:pPr>
            <w:r>
              <w:rPr>
                <w:rFonts w:ascii="Calibri" w:hAnsi="Calibri"/>
              </w:rPr>
              <w:t>Tata Consultancy Services Ltd</w:t>
            </w:r>
            <w:r w:rsidR="001D41CD">
              <w:rPr>
                <w:rFonts w:ascii="Calibri" w:hAnsi="Calibri"/>
              </w:rPr>
              <w:t>.</w:t>
            </w:r>
          </w:p>
        </w:tc>
        <w:tc>
          <w:tcPr>
            <w:tcW w:w="1945"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CF087B" w:rsidP="003D1759">
            <w:pPr>
              <w:rPr>
                <w:rFonts w:ascii="Calibri" w:hAnsi="Calibri"/>
              </w:rPr>
            </w:pPr>
            <w:r>
              <w:rPr>
                <w:rFonts w:ascii="Calibri" w:hAnsi="Calibri"/>
              </w:rPr>
              <w:t>Systems Engineer</w:t>
            </w:r>
          </w:p>
        </w:tc>
      </w:tr>
      <w:tr w:rsidR="00CF087B" w:rsidTr="003D3916">
        <w:trPr>
          <w:cantSplit/>
        </w:trPr>
        <w:tc>
          <w:tcPr>
            <w:tcW w:w="1250"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CF087B" w:rsidP="003D1759">
            <w:pPr>
              <w:rPr>
                <w:rFonts w:ascii="Calibri" w:hAnsi="Calibri"/>
              </w:rPr>
            </w:pPr>
            <w:r>
              <w:rPr>
                <w:rFonts w:ascii="Calibri" w:hAnsi="Calibri"/>
              </w:rPr>
              <w:t>Feb 2015 – Jul 2015</w:t>
            </w:r>
          </w:p>
        </w:tc>
        <w:tc>
          <w:tcPr>
            <w:tcW w:w="1805"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891ABD" w:rsidP="003D1759">
            <w:pPr>
              <w:rPr>
                <w:rFonts w:ascii="Calibri" w:hAnsi="Calibri"/>
              </w:rPr>
            </w:pPr>
            <w:r>
              <w:rPr>
                <w:rFonts w:ascii="Calibri" w:hAnsi="Calibri"/>
              </w:rPr>
              <w:t>IBM (Contractual position)</w:t>
            </w:r>
          </w:p>
        </w:tc>
        <w:tc>
          <w:tcPr>
            <w:tcW w:w="1945"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CF087B" w:rsidP="003D1759">
            <w:pPr>
              <w:rPr>
                <w:rFonts w:ascii="Calibri" w:hAnsi="Calibri"/>
              </w:rPr>
            </w:pPr>
            <w:r>
              <w:rPr>
                <w:rFonts w:ascii="Calibri" w:hAnsi="Calibri"/>
              </w:rPr>
              <w:t>Software Engineer</w:t>
            </w:r>
          </w:p>
        </w:tc>
      </w:tr>
      <w:tr w:rsidR="00CF087B" w:rsidTr="003D3916">
        <w:trPr>
          <w:cantSplit/>
        </w:trPr>
        <w:tc>
          <w:tcPr>
            <w:tcW w:w="1250"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1D41CD" w:rsidP="003D1759">
            <w:pPr>
              <w:rPr>
                <w:rFonts w:ascii="Calibri" w:hAnsi="Calibri"/>
              </w:rPr>
            </w:pPr>
            <w:r>
              <w:rPr>
                <w:rFonts w:ascii="Calibri" w:hAnsi="Calibri"/>
              </w:rPr>
              <w:t>Apr 2012</w:t>
            </w:r>
            <w:r w:rsidR="00CF087B">
              <w:rPr>
                <w:rFonts w:ascii="Calibri" w:hAnsi="Calibri"/>
              </w:rPr>
              <w:t xml:space="preserve"> – Feb 2015</w:t>
            </w:r>
          </w:p>
        </w:tc>
        <w:tc>
          <w:tcPr>
            <w:tcW w:w="1805" w:type="pct"/>
            <w:tcBorders>
              <w:top w:val="single" w:sz="4" w:space="0" w:color="000000"/>
              <w:left w:val="single" w:sz="4" w:space="0" w:color="000000"/>
              <w:bottom w:val="single" w:sz="4" w:space="0" w:color="000000"/>
              <w:right w:val="single" w:sz="4" w:space="0" w:color="000000"/>
            </w:tcBorders>
            <w:shd w:val="clear" w:color="auto" w:fill="auto"/>
          </w:tcPr>
          <w:p w:rsidR="00CF087B" w:rsidRPr="00D635C3" w:rsidRDefault="00CF087B" w:rsidP="003D1759">
            <w:pPr>
              <w:rPr>
                <w:rFonts w:ascii="Calibri" w:hAnsi="Calibri"/>
              </w:rPr>
            </w:pPr>
            <w:r>
              <w:rPr>
                <w:rFonts w:ascii="Calibri" w:hAnsi="Calibri"/>
              </w:rPr>
              <w:t>Tech Mahindra</w:t>
            </w:r>
            <w:r w:rsidR="001D41CD">
              <w:rPr>
                <w:rFonts w:ascii="Calibri" w:hAnsi="Calibri"/>
              </w:rPr>
              <w:t xml:space="preserve"> Ltd.</w:t>
            </w:r>
          </w:p>
        </w:tc>
        <w:tc>
          <w:tcPr>
            <w:tcW w:w="1945" w:type="pct"/>
            <w:tcBorders>
              <w:top w:val="single" w:sz="4" w:space="0" w:color="000000"/>
              <w:left w:val="single" w:sz="4" w:space="0" w:color="000000"/>
              <w:bottom w:val="single" w:sz="4" w:space="0" w:color="000000"/>
              <w:right w:val="single" w:sz="4" w:space="0" w:color="000000"/>
            </w:tcBorders>
            <w:shd w:val="clear" w:color="auto" w:fill="auto"/>
          </w:tcPr>
          <w:p w:rsidR="00CF087B" w:rsidRDefault="00CF087B" w:rsidP="003D1759">
            <w:pPr>
              <w:rPr>
                <w:rFonts w:ascii="Calibri" w:hAnsi="Calibri"/>
              </w:rPr>
            </w:pPr>
            <w:r>
              <w:rPr>
                <w:rFonts w:ascii="Calibri" w:hAnsi="Calibri"/>
              </w:rPr>
              <w:t>Software Engineer</w:t>
            </w:r>
          </w:p>
        </w:tc>
      </w:tr>
    </w:tbl>
    <w:p w:rsidR="000F7127" w:rsidRDefault="000F7127" w:rsidP="00FB66AB">
      <w:pPr>
        <w:spacing w:after="0" w:line="276" w:lineRule="auto"/>
        <w:rPr>
          <w:rFonts w:eastAsia="Calibri" w:cstheme="minorHAnsi"/>
          <w:b/>
          <w:u w:val="single"/>
        </w:rPr>
      </w:pPr>
    </w:p>
    <w:p w:rsidR="00732AEF" w:rsidRPr="00C07709" w:rsidRDefault="00732AEF" w:rsidP="00732AEF">
      <w:pPr>
        <w:tabs>
          <w:tab w:val="left" w:pos="2898"/>
          <w:tab w:val="center" w:pos="4320"/>
          <w:tab w:val="right" w:pos="8640"/>
          <w:tab w:val="left" w:pos="8838"/>
        </w:tabs>
        <w:rPr>
          <w:rFonts w:ascii="Calibri" w:hAnsi="Calibri"/>
          <w:b/>
          <w:color w:val="000080"/>
          <w:u w:val="single"/>
        </w:rPr>
      </w:pPr>
      <w:r w:rsidRPr="00C07709">
        <w:rPr>
          <w:rFonts w:ascii="Calibri" w:hAnsi="Calibri"/>
          <w:b/>
          <w:color w:val="000080"/>
          <w:u w:val="single"/>
        </w:rPr>
        <w:t>Project 1:</w:t>
      </w:r>
    </w:p>
    <w:tbl>
      <w:tblPr>
        <w:tblW w:w="5000" w:type="pct"/>
        <w:shd w:val="clear" w:color="auto" w:fill="FFFFFF"/>
        <w:tblCellMar>
          <w:left w:w="0" w:type="dxa"/>
          <w:right w:w="0" w:type="dxa"/>
        </w:tblCellMar>
        <w:tblLook w:val="04A0" w:firstRow="1" w:lastRow="0" w:firstColumn="1" w:lastColumn="0" w:noHBand="0" w:noVBand="1"/>
      </w:tblPr>
      <w:tblGrid>
        <w:gridCol w:w="2172"/>
        <w:gridCol w:w="1643"/>
        <w:gridCol w:w="2468"/>
        <w:gridCol w:w="2723"/>
      </w:tblGrid>
      <w:tr w:rsidR="00732AEF" w:rsidRPr="000E289D" w:rsidTr="003D3916">
        <w:trPr>
          <w:trHeight w:val="259"/>
        </w:trPr>
        <w:tc>
          <w:tcPr>
            <w:tcW w:w="120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Domain</w:t>
            </w:r>
          </w:p>
        </w:tc>
        <w:tc>
          <w:tcPr>
            <w:tcW w:w="3794"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Pr>
                <w:rFonts w:eastAsia="Times New Roman" w:cstheme="minorHAnsi"/>
                <w:bCs/>
                <w:color w:val="222222"/>
                <w:spacing w:val="4"/>
              </w:rPr>
              <w:t>Consumer and Industrial Products</w:t>
            </w:r>
          </w:p>
        </w:tc>
      </w:tr>
      <w:tr w:rsidR="00732AEF" w:rsidRPr="000E289D" w:rsidTr="003D3916">
        <w:trPr>
          <w:trHeight w:val="246"/>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Name: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Pr>
                <w:rFonts w:eastAsia="Times New Roman" w:cstheme="minorHAnsi"/>
                <w:bCs/>
                <w:color w:val="222222"/>
                <w:spacing w:val="4"/>
              </w:rPr>
              <w:t>Instance Consolidation – 11i to R12 Upgrade and business merger</w:t>
            </w:r>
          </w:p>
        </w:tc>
      </w:tr>
      <w:tr w:rsidR="00732AEF" w:rsidRPr="000E289D" w:rsidTr="003D3916">
        <w:trPr>
          <w:trHeight w:val="259"/>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Client</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Pr>
                <w:rFonts w:eastAsia="Times New Roman" w:cstheme="minorHAnsi"/>
                <w:bCs/>
                <w:color w:val="222222"/>
                <w:spacing w:val="4"/>
              </w:rPr>
              <w:t>Hertz Corporation</w:t>
            </w:r>
            <w:r>
              <w:rPr>
                <w:rFonts w:eastAsia="Times New Roman" w:cstheme="minorHAnsi"/>
                <w:bCs/>
                <w:color w:val="222222"/>
                <w:spacing w:val="4"/>
              </w:rPr>
              <w:t>., USA</w:t>
            </w:r>
          </w:p>
        </w:tc>
      </w:tr>
      <w:tr w:rsidR="00732AEF" w:rsidRPr="000E289D" w:rsidTr="003D3916">
        <w:trPr>
          <w:trHeight w:val="246"/>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Role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Technical Team Member</w:t>
            </w:r>
          </w:p>
        </w:tc>
      </w:tr>
      <w:tr w:rsidR="00732AEF" w:rsidRPr="000E289D" w:rsidTr="003D3916">
        <w:trPr>
          <w:trHeight w:val="259"/>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Organization</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Pr>
                <w:rFonts w:eastAsia="Times New Roman" w:cstheme="minorHAnsi"/>
                <w:bCs/>
                <w:color w:val="222222"/>
                <w:spacing w:val="4"/>
              </w:rPr>
              <w:t>Deloitte</w:t>
            </w:r>
          </w:p>
        </w:tc>
      </w:tr>
      <w:tr w:rsidR="00732AEF" w:rsidRPr="000E289D" w:rsidTr="003D3916">
        <w:trPr>
          <w:trHeight w:val="246"/>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Location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Offshore</w:t>
            </w:r>
            <w:r>
              <w:rPr>
                <w:rFonts w:eastAsia="Times New Roman" w:cstheme="minorHAnsi"/>
                <w:color w:val="222222"/>
                <w:spacing w:val="4"/>
              </w:rPr>
              <w:t>: Hyderabad</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732AEF" w:rsidRPr="000E289D" w:rsidTr="003D3916">
        <w:trPr>
          <w:trHeight w:val="259"/>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Duration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Offshore</w:t>
            </w:r>
            <w:r>
              <w:rPr>
                <w:rFonts w:eastAsia="Times New Roman" w:cstheme="minorHAnsi"/>
                <w:bCs/>
                <w:color w:val="222222"/>
                <w:spacing w:val="4"/>
              </w:rPr>
              <w:t xml:space="preserve"> </w:t>
            </w:r>
            <w:r>
              <w:rPr>
                <w:rFonts w:eastAsia="Times New Roman" w:cstheme="minorHAnsi"/>
                <w:color w:val="222222"/>
                <w:spacing w:val="4"/>
              </w:rPr>
              <w:t>: Sep</w:t>
            </w:r>
            <w:r>
              <w:rPr>
                <w:rFonts w:eastAsia="Times New Roman" w:cstheme="minorHAnsi"/>
                <w:bCs/>
                <w:color w:val="222222"/>
                <w:spacing w:val="4"/>
              </w:rPr>
              <w:t>-2018</w:t>
            </w:r>
            <w:r>
              <w:rPr>
                <w:rFonts w:eastAsia="Times New Roman" w:cstheme="minorHAnsi"/>
                <w:bCs/>
                <w:color w:val="222222"/>
                <w:spacing w:val="4"/>
              </w:rPr>
              <w:t xml:space="preserve">- </w:t>
            </w:r>
            <w:r>
              <w:rPr>
                <w:rFonts w:eastAsia="Times New Roman" w:cstheme="minorHAnsi"/>
                <w:bCs/>
                <w:color w:val="222222"/>
                <w:spacing w:val="4"/>
              </w:rPr>
              <w:t>Present</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732AEF" w:rsidRPr="000E289D" w:rsidTr="003D3916">
        <w:trPr>
          <w:trHeight w:val="480"/>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Team Size</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Pr>
                <w:rFonts w:eastAsia="Times New Roman" w:cstheme="minorHAnsi"/>
                <w:bCs/>
                <w:color w:val="222222"/>
                <w:spacing w:val="4"/>
              </w:rPr>
              <w:t>Project : 8</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 xml:space="preserve">Modules : </w:t>
            </w:r>
            <w:r>
              <w:rPr>
                <w:rFonts w:eastAsia="Times New Roman" w:cstheme="minorHAnsi"/>
                <w:bCs/>
                <w:color w:val="222222"/>
                <w:spacing w:val="4"/>
              </w:rPr>
              <w:t>SCM, Financials</w:t>
            </w:r>
          </w:p>
        </w:tc>
      </w:tr>
      <w:tr w:rsidR="00732AEF" w:rsidRPr="000E289D" w:rsidTr="003D3916">
        <w:trPr>
          <w:trHeight w:val="272"/>
        </w:trPr>
        <w:tc>
          <w:tcPr>
            <w:tcW w:w="1206"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Environment</w:t>
            </w:r>
          </w:p>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(with skill versions)</w:t>
            </w:r>
          </w:p>
        </w:tc>
        <w:tc>
          <w:tcPr>
            <w:tcW w:w="91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Languages:</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PLSQL</w:t>
            </w:r>
          </w:p>
        </w:tc>
      </w:tr>
      <w:tr w:rsidR="00732AEF" w:rsidRPr="000E289D" w:rsidTr="003D3916">
        <w:trPr>
          <w:trHeight w:val="253"/>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732AEF" w:rsidRPr="000E289D" w:rsidRDefault="00732AEF" w:rsidP="007C408A">
            <w:pPr>
              <w:spacing w:after="0" w:line="240" w:lineRule="auto"/>
              <w:rPr>
                <w:rFonts w:eastAsia="Times New Roman" w:cstheme="minorHAnsi"/>
                <w:color w:val="222222"/>
              </w:rPr>
            </w:pPr>
          </w:p>
        </w:tc>
        <w:tc>
          <w:tcPr>
            <w:tcW w:w="91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Database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Oracle 10g</w:t>
            </w:r>
            <w:r>
              <w:rPr>
                <w:rFonts w:eastAsia="Times New Roman" w:cstheme="minorHAnsi"/>
                <w:bCs/>
                <w:color w:val="222222"/>
                <w:spacing w:val="4"/>
              </w:rPr>
              <w:t>, R12</w:t>
            </w:r>
          </w:p>
        </w:tc>
      </w:tr>
      <w:tr w:rsidR="00732AEF" w:rsidRPr="000E289D" w:rsidTr="003D3916">
        <w:trPr>
          <w:trHeight w:val="233"/>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732AEF" w:rsidRPr="000E289D" w:rsidRDefault="00732AEF" w:rsidP="007C408A">
            <w:pPr>
              <w:spacing w:after="0" w:line="240" w:lineRule="auto"/>
              <w:rPr>
                <w:rFonts w:eastAsia="Times New Roman" w:cstheme="minorHAnsi"/>
                <w:color w:val="222222"/>
              </w:rPr>
            </w:pPr>
          </w:p>
        </w:tc>
        <w:tc>
          <w:tcPr>
            <w:tcW w:w="91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20" w:line="240" w:lineRule="auto"/>
              <w:rPr>
                <w:rFonts w:eastAsia="Times New Roman" w:cstheme="minorHAnsi"/>
                <w:color w:val="222222"/>
              </w:rPr>
            </w:pPr>
            <w:r w:rsidRPr="000E289D">
              <w:rPr>
                <w:rFonts w:eastAsia="Times New Roman" w:cstheme="minorHAnsi"/>
                <w:bCs/>
                <w:color w:val="222222"/>
                <w:spacing w:val="4"/>
              </w:rPr>
              <w:t>Tools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BC65E4">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SQL Developer, HP QC</w:t>
            </w:r>
            <w:r>
              <w:rPr>
                <w:rFonts w:eastAsia="Times New Roman" w:cstheme="minorHAnsi"/>
                <w:bCs/>
                <w:color w:val="222222"/>
                <w:spacing w:val="4"/>
              </w:rPr>
              <w:t>, SVN</w:t>
            </w:r>
            <w:r w:rsidR="00BC65E4">
              <w:rPr>
                <w:rFonts w:eastAsia="Times New Roman" w:cstheme="minorHAnsi"/>
                <w:bCs/>
                <w:color w:val="222222"/>
                <w:spacing w:val="4"/>
              </w:rPr>
              <w:t>, Harvest, PuTTY, WinSCP</w:t>
            </w:r>
            <w:bookmarkStart w:id="0" w:name="_GoBack"/>
            <w:bookmarkEnd w:id="0"/>
          </w:p>
        </w:tc>
      </w:tr>
      <w:tr w:rsidR="00732AEF" w:rsidRPr="000E289D" w:rsidTr="003D3916">
        <w:trPr>
          <w:trHeight w:val="285"/>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732AEF" w:rsidRPr="000E289D" w:rsidRDefault="00732AEF" w:rsidP="007C408A">
            <w:pPr>
              <w:spacing w:after="0" w:line="240" w:lineRule="auto"/>
              <w:rPr>
                <w:rFonts w:eastAsia="Times New Roman" w:cstheme="minorHAnsi"/>
                <w:color w:val="222222"/>
              </w:rPr>
            </w:pPr>
          </w:p>
        </w:tc>
        <w:tc>
          <w:tcPr>
            <w:tcW w:w="91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after="0" w:line="240" w:lineRule="auto"/>
              <w:rPr>
                <w:rFonts w:eastAsia="Times New Roman" w:cstheme="minorHAnsi"/>
                <w:color w:val="222222"/>
              </w:rPr>
            </w:pPr>
            <w:r w:rsidRPr="000E289D">
              <w:rPr>
                <w:rFonts w:eastAsia="Times New Roman" w:cstheme="minorHAnsi"/>
                <w:bCs/>
                <w:color w:val="222222"/>
                <w:spacing w:val="4"/>
              </w:rPr>
              <w:t>O/s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2AEF" w:rsidRPr="000E289D" w:rsidRDefault="00732AEF" w:rsidP="007C408A">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Sun Solaris</w:t>
            </w:r>
          </w:p>
        </w:tc>
      </w:tr>
      <w:tr w:rsidR="00732AEF" w:rsidRPr="000E289D" w:rsidTr="003D3916">
        <w:trPr>
          <w:trHeight w:val="124"/>
        </w:trPr>
        <w:tc>
          <w:tcPr>
            <w:tcW w:w="1206" w:type="pct"/>
            <w:shd w:val="clear" w:color="auto" w:fill="FFFFFF"/>
            <w:vAlign w:val="center"/>
            <w:hideMark/>
          </w:tcPr>
          <w:p w:rsidR="00732AEF" w:rsidRPr="000E289D" w:rsidRDefault="00732AEF" w:rsidP="007C408A">
            <w:pPr>
              <w:spacing w:after="0" w:line="240" w:lineRule="auto"/>
              <w:rPr>
                <w:rFonts w:eastAsia="Times New Roman" w:cstheme="minorHAnsi"/>
                <w:color w:val="222222"/>
              </w:rPr>
            </w:pPr>
          </w:p>
        </w:tc>
        <w:tc>
          <w:tcPr>
            <w:tcW w:w="912" w:type="pct"/>
            <w:shd w:val="clear" w:color="auto" w:fill="FFFFFF"/>
            <w:vAlign w:val="center"/>
            <w:hideMark/>
          </w:tcPr>
          <w:p w:rsidR="00732AEF" w:rsidRPr="000E289D" w:rsidRDefault="00732AEF" w:rsidP="007C408A">
            <w:pPr>
              <w:spacing w:after="0" w:line="240" w:lineRule="auto"/>
              <w:rPr>
                <w:rFonts w:eastAsia="Times New Roman" w:cstheme="minorHAnsi"/>
              </w:rPr>
            </w:pPr>
          </w:p>
        </w:tc>
        <w:tc>
          <w:tcPr>
            <w:tcW w:w="1370" w:type="pct"/>
            <w:shd w:val="clear" w:color="auto" w:fill="FFFFFF"/>
            <w:vAlign w:val="center"/>
            <w:hideMark/>
          </w:tcPr>
          <w:p w:rsidR="00732AEF" w:rsidRPr="000E289D" w:rsidRDefault="00732AEF" w:rsidP="007C408A">
            <w:pPr>
              <w:spacing w:after="0" w:line="240" w:lineRule="auto"/>
              <w:rPr>
                <w:rFonts w:eastAsia="Times New Roman" w:cstheme="minorHAnsi"/>
              </w:rPr>
            </w:pPr>
          </w:p>
        </w:tc>
        <w:tc>
          <w:tcPr>
            <w:tcW w:w="1513" w:type="pct"/>
            <w:shd w:val="clear" w:color="auto" w:fill="FFFFFF"/>
            <w:vAlign w:val="center"/>
            <w:hideMark/>
          </w:tcPr>
          <w:p w:rsidR="00732AEF" w:rsidRPr="000E289D" w:rsidRDefault="00732AEF" w:rsidP="007C408A">
            <w:pPr>
              <w:spacing w:after="0" w:line="240" w:lineRule="auto"/>
              <w:rPr>
                <w:rFonts w:eastAsia="Times New Roman" w:cstheme="minorHAnsi"/>
              </w:rPr>
            </w:pPr>
          </w:p>
        </w:tc>
      </w:tr>
    </w:tbl>
    <w:p w:rsidR="009C6F39" w:rsidRPr="000E289D" w:rsidRDefault="009C6F39" w:rsidP="00732AEF">
      <w:pPr>
        <w:shd w:val="clear" w:color="auto" w:fill="FFFFFF"/>
        <w:spacing w:after="0" w:line="240" w:lineRule="auto"/>
        <w:jc w:val="both"/>
        <w:rPr>
          <w:rFonts w:eastAsia="Times New Roman" w:cstheme="minorHAnsi"/>
          <w:color w:val="222222"/>
        </w:rPr>
      </w:pPr>
    </w:p>
    <w:p w:rsidR="00732AEF" w:rsidRPr="00DC29C5" w:rsidRDefault="00732AEF" w:rsidP="00732AEF">
      <w:pPr>
        <w:shd w:val="clear" w:color="auto" w:fill="FFFFFF"/>
        <w:spacing w:after="0" w:line="240" w:lineRule="auto"/>
        <w:jc w:val="both"/>
        <w:rPr>
          <w:rFonts w:eastAsia="Times New Roman" w:cstheme="minorHAnsi"/>
          <w:color w:val="222222"/>
          <w:u w:val="single"/>
        </w:rPr>
      </w:pPr>
      <w:r w:rsidRPr="00DC29C5">
        <w:rPr>
          <w:rFonts w:eastAsia="Times New Roman" w:cstheme="minorHAnsi"/>
          <w:b/>
          <w:bCs/>
          <w:color w:val="000000"/>
          <w:u w:val="single"/>
        </w:rPr>
        <w:t>Project Description</w:t>
      </w:r>
    </w:p>
    <w:p w:rsidR="00732AEF" w:rsidRPr="000E289D" w:rsidRDefault="00732AEF" w:rsidP="00732AEF">
      <w:pPr>
        <w:pStyle w:val="ListParagraph"/>
        <w:shd w:val="clear" w:color="auto" w:fill="FFFFFF"/>
        <w:spacing w:after="0" w:line="240" w:lineRule="auto"/>
        <w:jc w:val="both"/>
        <w:rPr>
          <w:rFonts w:eastAsia="Times New Roman" w:cstheme="minorHAnsi"/>
          <w:color w:val="222222"/>
          <w:lang w:eastAsia="en-IN"/>
        </w:rPr>
      </w:pPr>
    </w:p>
    <w:p w:rsidR="00732AEF" w:rsidRPr="000E289D" w:rsidRDefault="00732AEF" w:rsidP="00732AEF">
      <w:pPr>
        <w:shd w:val="clear" w:color="auto" w:fill="FFFFFF"/>
        <w:spacing w:after="0" w:line="240" w:lineRule="auto"/>
        <w:ind w:left="360"/>
        <w:rPr>
          <w:rFonts w:eastAsia="Calibri" w:cstheme="minorHAnsi"/>
        </w:rPr>
      </w:pPr>
      <w:r>
        <w:rPr>
          <w:rFonts w:eastAsia="Calibri" w:cstheme="minorHAnsi"/>
        </w:rPr>
        <w:t>Hertz Corporation is a multinational having businesses across the globe. North America business runs on Oracle R12 and APAC/EMEA regions are currently on 11i version</w:t>
      </w:r>
      <w:r>
        <w:rPr>
          <w:rFonts w:eastAsia="Calibri" w:cstheme="minorHAnsi"/>
        </w:rPr>
        <w:t>.</w:t>
      </w:r>
      <w:r>
        <w:rPr>
          <w:rFonts w:eastAsia="Calibri" w:cstheme="minorHAnsi"/>
        </w:rPr>
        <w:t xml:space="preserve"> Instance consolidation project is to upgrade APAC/EMEA business from 11i to R12 and merge with North America business so that entire business runs on a single R12 global instance.</w:t>
      </w:r>
    </w:p>
    <w:p w:rsidR="00732AEF" w:rsidRPr="000E289D" w:rsidRDefault="00732AEF" w:rsidP="00732AEF">
      <w:pPr>
        <w:shd w:val="clear" w:color="auto" w:fill="FFFFFF"/>
        <w:spacing w:after="0" w:line="240" w:lineRule="auto"/>
        <w:rPr>
          <w:rFonts w:eastAsia="Times New Roman" w:cstheme="minorHAnsi"/>
          <w:color w:val="222222"/>
        </w:rPr>
      </w:pPr>
    </w:p>
    <w:p w:rsidR="00732AEF" w:rsidRPr="00DC29C5" w:rsidRDefault="00732AEF" w:rsidP="00732AEF">
      <w:pPr>
        <w:shd w:val="clear" w:color="auto" w:fill="FFFFFF"/>
        <w:spacing w:after="0" w:line="240" w:lineRule="auto"/>
        <w:jc w:val="both"/>
        <w:rPr>
          <w:rFonts w:eastAsia="Times New Roman" w:cstheme="minorHAnsi"/>
          <w:b/>
          <w:bCs/>
          <w:color w:val="000000"/>
          <w:u w:val="single"/>
        </w:rPr>
      </w:pPr>
      <w:r w:rsidRPr="00DC29C5">
        <w:rPr>
          <w:rFonts w:eastAsia="Times New Roman" w:cstheme="minorHAnsi"/>
          <w:b/>
          <w:bCs/>
          <w:color w:val="000000"/>
          <w:u w:val="single"/>
        </w:rPr>
        <w:t>Contribution</w:t>
      </w:r>
    </w:p>
    <w:p w:rsidR="00732AEF" w:rsidRPr="000E289D" w:rsidRDefault="00732AEF" w:rsidP="00732AEF">
      <w:pPr>
        <w:pStyle w:val="ListParagraph"/>
        <w:shd w:val="clear" w:color="auto" w:fill="FFFFFF"/>
        <w:spacing w:after="0" w:line="240" w:lineRule="auto"/>
        <w:jc w:val="both"/>
        <w:rPr>
          <w:rFonts w:eastAsia="Times New Roman" w:cstheme="minorHAnsi"/>
          <w:color w:val="222222"/>
        </w:rPr>
      </w:pPr>
    </w:p>
    <w:p w:rsidR="00732AEF" w:rsidRDefault="00732AEF" w:rsidP="00732AEF">
      <w:pPr>
        <w:pStyle w:val="ListParagraph"/>
        <w:numPr>
          <w:ilvl w:val="0"/>
          <w:numId w:val="6"/>
        </w:numPr>
        <w:shd w:val="clear" w:color="auto" w:fill="FFFFFF"/>
        <w:spacing w:after="0" w:line="240" w:lineRule="auto"/>
        <w:rPr>
          <w:rFonts w:eastAsia="Calibri" w:cstheme="minorHAnsi"/>
        </w:rPr>
      </w:pPr>
      <w:r>
        <w:rPr>
          <w:rFonts w:eastAsia="Calibri" w:cstheme="minorHAnsi"/>
        </w:rPr>
        <w:t>Creating new packages for custom reports/analysis</w:t>
      </w:r>
    </w:p>
    <w:p w:rsidR="006414F8" w:rsidRDefault="006414F8" w:rsidP="00732AEF">
      <w:pPr>
        <w:pStyle w:val="ListParagraph"/>
        <w:numPr>
          <w:ilvl w:val="0"/>
          <w:numId w:val="6"/>
        </w:numPr>
        <w:shd w:val="clear" w:color="auto" w:fill="FFFFFF"/>
        <w:spacing w:after="0" w:line="240" w:lineRule="auto"/>
        <w:rPr>
          <w:rFonts w:eastAsia="Calibri" w:cstheme="minorHAnsi"/>
        </w:rPr>
      </w:pPr>
      <w:r>
        <w:rPr>
          <w:rFonts w:eastAsia="Calibri" w:cstheme="minorHAnsi"/>
        </w:rPr>
        <w:t>Develop interfaces for importing invoices</w:t>
      </w:r>
      <w:r w:rsidR="00246168">
        <w:rPr>
          <w:rFonts w:eastAsia="Calibri" w:cstheme="minorHAnsi"/>
        </w:rPr>
        <w:t>, journals</w:t>
      </w:r>
    </w:p>
    <w:p w:rsidR="00732AEF" w:rsidRPr="000E289D" w:rsidRDefault="00732AEF" w:rsidP="00732AEF">
      <w:pPr>
        <w:pStyle w:val="ListParagraph"/>
        <w:numPr>
          <w:ilvl w:val="0"/>
          <w:numId w:val="6"/>
        </w:numPr>
        <w:shd w:val="clear" w:color="auto" w:fill="FFFFFF"/>
        <w:spacing w:after="0" w:line="240" w:lineRule="auto"/>
        <w:rPr>
          <w:rFonts w:eastAsia="Calibri" w:cstheme="minorHAnsi"/>
        </w:rPr>
      </w:pPr>
      <w:r>
        <w:rPr>
          <w:rFonts w:eastAsia="Calibri" w:cstheme="minorHAnsi"/>
        </w:rPr>
        <w:t>Retrofit 11i code to make it R12 compliant</w:t>
      </w:r>
    </w:p>
    <w:p w:rsidR="00732AEF" w:rsidRDefault="00732AEF" w:rsidP="00732AEF">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Performing test cases and documenting</w:t>
      </w:r>
    </w:p>
    <w:p w:rsidR="00732AEF" w:rsidRPr="00E90FF5" w:rsidRDefault="00732AEF" w:rsidP="00732AEF">
      <w:pPr>
        <w:pStyle w:val="ListParagraph"/>
        <w:numPr>
          <w:ilvl w:val="0"/>
          <w:numId w:val="6"/>
        </w:numPr>
        <w:shd w:val="clear" w:color="auto" w:fill="FFFFFF"/>
        <w:spacing w:after="0" w:line="240" w:lineRule="auto"/>
        <w:rPr>
          <w:rFonts w:eastAsia="Calibri" w:cstheme="minorHAnsi"/>
        </w:rPr>
      </w:pPr>
      <w:r>
        <w:rPr>
          <w:rFonts w:eastAsia="Calibri" w:cstheme="minorHAnsi"/>
        </w:rPr>
        <w:t>Interactions with business to understand the business functionality and process flows</w:t>
      </w:r>
    </w:p>
    <w:p w:rsidR="00732AEF" w:rsidRDefault="00732AEF" w:rsidP="00732AEF">
      <w:pPr>
        <w:pStyle w:val="ListParagraph"/>
        <w:numPr>
          <w:ilvl w:val="0"/>
          <w:numId w:val="6"/>
        </w:numPr>
        <w:shd w:val="clear" w:color="auto" w:fill="FFFFFF"/>
        <w:spacing w:after="0" w:line="240" w:lineRule="auto"/>
        <w:rPr>
          <w:rFonts w:eastAsia="Calibri" w:cstheme="minorHAnsi"/>
        </w:rPr>
      </w:pPr>
      <w:r>
        <w:rPr>
          <w:rFonts w:eastAsia="Calibri" w:cstheme="minorHAnsi"/>
        </w:rPr>
        <w:t>Preparation of MD70, MD120, TE020, check-list documents</w:t>
      </w:r>
    </w:p>
    <w:p w:rsidR="00732AEF" w:rsidRPr="00FB66AB" w:rsidRDefault="00732AEF" w:rsidP="00732AEF">
      <w:pPr>
        <w:pStyle w:val="ListParagraph"/>
        <w:numPr>
          <w:ilvl w:val="0"/>
          <w:numId w:val="6"/>
        </w:numPr>
        <w:shd w:val="clear" w:color="auto" w:fill="FFFFFF"/>
        <w:spacing w:after="0" w:line="240" w:lineRule="auto"/>
        <w:rPr>
          <w:rFonts w:eastAsia="Calibri" w:cstheme="minorHAnsi"/>
        </w:rPr>
      </w:pPr>
      <w:r>
        <w:rPr>
          <w:rFonts w:eastAsia="Calibri" w:cstheme="minorHAnsi"/>
        </w:rPr>
        <w:t>Code review/auditing</w:t>
      </w:r>
    </w:p>
    <w:p w:rsidR="003D3916" w:rsidRDefault="00C07709" w:rsidP="00C07709">
      <w:pPr>
        <w:tabs>
          <w:tab w:val="left" w:pos="2898"/>
          <w:tab w:val="center" w:pos="4320"/>
          <w:tab w:val="right" w:pos="8640"/>
          <w:tab w:val="left" w:pos="8838"/>
        </w:tabs>
        <w:rPr>
          <w:rFonts w:ascii="Calibri" w:hAnsi="Calibri"/>
          <w:b/>
          <w:color w:val="000080"/>
        </w:rPr>
      </w:pPr>
      <w:r>
        <w:rPr>
          <w:rFonts w:ascii="Calibri" w:hAnsi="Calibri"/>
          <w:b/>
          <w:color w:val="000080"/>
        </w:rPr>
        <w:t xml:space="preserve"> </w:t>
      </w:r>
    </w:p>
    <w:p w:rsidR="003D3916" w:rsidRDefault="003D3916" w:rsidP="00C07709">
      <w:pPr>
        <w:tabs>
          <w:tab w:val="left" w:pos="2898"/>
          <w:tab w:val="center" w:pos="4320"/>
          <w:tab w:val="right" w:pos="8640"/>
          <w:tab w:val="left" w:pos="8838"/>
        </w:tabs>
        <w:rPr>
          <w:rFonts w:ascii="Calibri" w:hAnsi="Calibri"/>
          <w:b/>
          <w:color w:val="000080"/>
        </w:rPr>
      </w:pPr>
    </w:p>
    <w:p w:rsidR="003D3916" w:rsidRDefault="003D3916" w:rsidP="00C07709">
      <w:pPr>
        <w:tabs>
          <w:tab w:val="left" w:pos="2898"/>
          <w:tab w:val="center" w:pos="4320"/>
          <w:tab w:val="right" w:pos="8640"/>
          <w:tab w:val="left" w:pos="8838"/>
        </w:tabs>
        <w:rPr>
          <w:rFonts w:ascii="Calibri" w:hAnsi="Calibri"/>
          <w:b/>
          <w:color w:val="000080"/>
        </w:rPr>
      </w:pPr>
    </w:p>
    <w:p w:rsidR="003D3916" w:rsidRDefault="003D3916" w:rsidP="00C07709">
      <w:pPr>
        <w:tabs>
          <w:tab w:val="left" w:pos="2898"/>
          <w:tab w:val="center" w:pos="4320"/>
          <w:tab w:val="right" w:pos="8640"/>
          <w:tab w:val="left" w:pos="8838"/>
        </w:tabs>
        <w:rPr>
          <w:rFonts w:ascii="Calibri" w:hAnsi="Calibri"/>
          <w:b/>
          <w:color w:val="000080"/>
        </w:rPr>
      </w:pPr>
    </w:p>
    <w:p w:rsidR="003D3916" w:rsidRDefault="003D3916" w:rsidP="00C07709">
      <w:pPr>
        <w:tabs>
          <w:tab w:val="left" w:pos="2898"/>
          <w:tab w:val="center" w:pos="4320"/>
          <w:tab w:val="right" w:pos="8640"/>
          <w:tab w:val="left" w:pos="8838"/>
        </w:tabs>
        <w:rPr>
          <w:rFonts w:ascii="Calibri" w:hAnsi="Calibri"/>
          <w:b/>
          <w:color w:val="000080"/>
        </w:rPr>
      </w:pPr>
    </w:p>
    <w:p w:rsidR="003D3916" w:rsidRDefault="003D3916" w:rsidP="00C07709">
      <w:pPr>
        <w:tabs>
          <w:tab w:val="left" w:pos="2898"/>
          <w:tab w:val="center" w:pos="4320"/>
          <w:tab w:val="right" w:pos="8640"/>
          <w:tab w:val="left" w:pos="8838"/>
        </w:tabs>
        <w:rPr>
          <w:rFonts w:ascii="Calibri" w:hAnsi="Calibri"/>
          <w:b/>
          <w:color w:val="000080"/>
        </w:rPr>
      </w:pPr>
    </w:p>
    <w:p w:rsidR="00790614" w:rsidRPr="00C07709" w:rsidRDefault="00C07709" w:rsidP="00C07709">
      <w:pPr>
        <w:tabs>
          <w:tab w:val="left" w:pos="2898"/>
          <w:tab w:val="center" w:pos="4320"/>
          <w:tab w:val="right" w:pos="8640"/>
          <w:tab w:val="left" w:pos="8838"/>
        </w:tabs>
        <w:rPr>
          <w:rFonts w:ascii="Calibri" w:hAnsi="Calibri"/>
          <w:b/>
          <w:color w:val="000080"/>
          <w:u w:val="single"/>
        </w:rPr>
      </w:pPr>
      <w:r>
        <w:rPr>
          <w:rFonts w:ascii="Calibri" w:hAnsi="Calibri"/>
          <w:b/>
          <w:color w:val="000080"/>
        </w:rPr>
        <w:t xml:space="preserve"> </w:t>
      </w:r>
      <w:r w:rsidR="00732AEF">
        <w:rPr>
          <w:rFonts w:ascii="Calibri" w:hAnsi="Calibri"/>
          <w:b/>
          <w:color w:val="000080"/>
          <w:u w:val="single"/>
        </w:rPr>
        <w:t>Project 2</w:t>
      </w:r>
      <w:r w:rsidR="00790614" w:rsidRPr="00C07709">
        <w:rPr>
          <w:rFonts w:ascii="Calibri" w:hAnsi="Calibri"/>
          <w:b/>
          <w:color w:val="000080"/>
          <w:u w:val="single"/>
        </w:rPr>
        <w:t>:</w:t>
      </w:r>
    </w:p>
    <w:tbl>
      <w:tblPr>
        <w:tblW w:w="5000" w:type="pct"/>
        <w:shd w:val="clear" w:color="auto" w:fill="FFFFFF"/>
        <w:tblCellMar>
          <w:left w:w="0" w:type="dxa"/>
          <w:right w:w="0" w:type="dxa"/>
        </w:tblCellMar>
        <w:tblLook w:val="04A0" w:firstRow="1" w:lastRow="0" w:firstColumn="1" w:lastColumn="0" w:noHBand="0" w:noVBand="1"/>
      </w:tblPr>
      <w:tblGrid>
        <w:gridCol w:w="2172"/>
        <w:gridCol w:w="1641"/>
        <w:gridCol w:w="2468"/>
        <w:gridCol w:w="2725"/>
      </w:tblGrid>
      <w:tr w:rsidR="00790614" w:rsidRPr="000E289D" w:rsidTr="003D3916">
        <w:trPr>
          <w:trHeight w:val="303"/>
        </w:trPr>
        <w:tc>
          <w:tcPr>
            <w:tcW w:w="120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Domain</w:t>
            </w:r>
          </w:p>
        </w:tc>
        <w:tc>
          <w:tcPr>
            <w:tcW w:w="3794"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Pr>
                <w:rFonts w:eastAsia="Times New Roman" w:cstheme="minorHAnsi"/>
                <w:bCs/>
                <w:color w:val="222222"/>
                <w:spacing w:val="4"/>
              </w:rPr>
              <w:t>Travel and Hospitality</w:t>
            </w:r>
          </w:p>
        </w:tc>
      </w:tr>
      <w:tr w:rsidR="00790614" w:rsidRPr="000E289D" w:rsidTr="003D3916">
        <w:trPr>
          <w:trHeight w:val="288"/>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Name: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Pr>
                <w:rFonts w:eastAsia="Times New Roman" w:cstheme="minorHAnsi"/>
                <w:bCs/>
                <w:color w:val="222222"/>
                <w:spacing w:val="4"/>
              </w:rPr>
              <w:t>IT Separation - Divestiture</w:t>
            </w:r>
          </w:p>
        </w:tc>
      </w:tr>
      <w:tr w:rsidR="00790614" w:rsidRPr="000E289D" w:rsidTr="003D3916">
        <w:trPr>
          <w:trHeight w:val="303"/>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Client</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Pr>
                <w:rFonts w:eastAsia="Times New Roman" w:cstheme="minorHAnsi"/>
                <w:bCs/>
                <w:color w:val="222222"/>
                <w:spacing w:val="4"/>
              </w:rPr>
              <w:t>Herc Rentals., USA</w:t>
            </w:r>
          </w:p>
        </w:tc>
      </w:tr>
      <w:tr w:rsidR="00790614" w:rsidRPr="000E289D" w:rsidTr="003D3916">
        <w:trPr>
          <w:trHeight w:val="288"/>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Role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Technical Team Member</w:t>
            </w:r>
          </w:p>
        </w:tc>
      </w:tr>
      <w:tr w:rsidR="00790614" w:rsidRPr="000E289D" w:rsidTr="003D3916">
        <w:trPr>
          <w:trHeight w:val="303"/>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Organization</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Pr>
                <w:rFonts w:eastAsia="Times New Roman" w:cstheme="minorHAnsi"/>
                <w:bCs/>
                <w:color w:val="222222"/>
                <w:spacing w:val="4"/>
              </w:rPr>
              <w:t>Deloitte</w:t>
            </w:r>
          </w:p>
        </w:tc>
      </w:tr>
      <w:tr w:rsidR="00790614" w:rsidRPr="000E289D" w:rsidTr="003D3916">
        <w:trPr>
          <w:trHeight w:val="288"/>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Location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Offshore</w:t>
            </w:r>
            <w:r>
              <w:rPr>
                <w:rFonts w:eastAsia="Times New Roman" w:cstheme="minorHAnsi"/>
                <w:color w:val="222222"/>
                <w:spacing w:val="4"/>
              </w:rPr>
              <w:t>: Hyderabad</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790614" w:rsidRPr="000E289D" w:rsidTr="003D3916">
        <w:trPr>
          <w:trHeight w:val="303"/>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Duration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891ABD">
            <w:pPr>
              <w:spacing w:after="20" w:line="240" w:lineRule="auto"/>
              <w:rPr>
                <w:rFonts w:eastAsia="Times New Roman" w:cstheme="minorHAnsi"/>
                <w:color w:val="222222"/>
              </w:rPr>
            </w:pPr>
            <w:r w:rsidRPr="000E289D">
              <w:rPr>
                <w:rFonts w:eastAsia="Times New Roman" w:cstheme="minorHAnsi"/>
                <w:bCs/>
                <w:color w:val="222222"/>
                <w:spacing w:val="4"/>
              </w:rPr>
              <w:t>Offshore</w:t>
            </w:r>
            <w:r>
              <w:rPr>
                <w:rFonts w:eastAsia="Times New Roman" w:cstheme="minorHAnsi"/>
                <w:bCs/>
                <w:color w:val="222222"/>
                <w:spacing w:val="4"/>
              </w:rPr>
              <w:t xml:space="preserve"> </w:t>
            </w:r>
            <w:r>
              <w:rPr>
                <w:rFonts w:eastAsia="Times New Roman" w:cstheme="minorHAnsi"/>
                <w:color w:val="222222"/>
                <w:spacing w:val="4"/>
              </w:rPr>
              <w:t>: Sep</w:t>
            </w:r>
            <w:r>
              <w:rPr>
                <w:rFonts w:eastAsia="Times New Roman" w:cstheme="minorHAnsi"/>
                <w:bCs/>
                <w:color w:val="222222"/>
                <w:spacing w:val="4"/>
              </w:rPr>
              <w:t xml:space="preserve">-2017- </w:t>
            </w:r>
            <w:r w:rsidR="00891ABD">
              <w:rPr>
                <w:rFonts w:eastAsia="Times New Roman" w:cstheme="minorHAnsi"/>
                <w:bCs/>
                <w:color w:val="222222"/>
                <w:spacing w:val="4"/>
              </w:rPr>
              <w:t>Aug-2018</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790614" w:rsidRPr="000E289D" w:rsidTr="003D3916">
        <w:trPr>
          <w:trHeight w:val="561"/>
        </w:trPr>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Team Size</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Pr>
                <w:rFonts w:eastAsia="Times New Roman" w:cstheme="minorHAnsi"/>
                <w:bCs/>
                <w:color w:val="222222"/>
                <w:spacing w:val="4"/>
              </w:rPr>
              <w:t>Project : 8</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 xml:space="preserve">Modules : </w:t>
            </w:r>
            <w:r>
              <w:rPr>
                <w:rFonts w:eastAsia="Times New Roman" w:cstheme="minorHAnsi"/>
                <w:bCs/>
                <w:color w:val="222222"/>
                <w:spacing w:val="4"/>
              </w:rPr>
              <w:t>SCM, Fin</w:t>
            </w:r>
            <w:r w:rsidR="00891ABD">
              <w:rPr>
                <w:rFonts w:eastAsia="Times New Roman" w:cstheme="minorHAnsi"/>
                <w:bCs/>
                <w:color w:val="222222"/>
                <w:spacing w:val="4"/>
              </w:rPr>
              <w:t>ancials</w:t>
            </w:r>
          </w:p>
        </w:tc>
      </w:tr>
      <w:tr w:rsidR="00790614" w:rsidRPr="000E289D" w:rsidTr="003D3916">
        <w:trPr>
          <w:trHeight w:val="318"/>
        </w:trPr>
        <w:tc>
          <w:tcPr>
            <w:tcW w:w="1206"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Environment</w:t>
            </w:r>
          </w:p>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(with skill versions)</w:t>
            </w: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Languages:</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PLSQL</w:t>
            </w:r>
          </w:p>
        </w:tc>
      </w:tr>
      <w:tr w:rsidR="00790614" w:rsidRPr="000E289D" w:rsidTr="003D3916">
        <w:trPr>
          <w:trHeight w:val="296"/>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790614" w:rsidRPr="000E289D" w:rsidRDefault="00790614" w:rsidP="004E0FA1">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Database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Oracle 10g</w:t>
            </w:r>
            <w:r>
              <w:rPr>
                <w:rFonts w:eastAsia="Times New Roman" w:cstheme="minorHAnsi"/>
                <w:bCs/>
                <w:color w:val="222222"/>
                <w:spacing w:val="4"/>
              </w:rPr>
              <w:t>, R12</w:t>
            </w:r>
          </w:p>
        </w:tc>
      </w:tr>
      <w:tr w:rsidR="00790614" w:rsidRPr="000E289D" w:rsidTr="003D3916">
        <w:trPr>
          <w:trHeight w:val="272"/>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790614" w:rsidRPr="000E289D" w:rsidRDefault="00790614" w:rsidP="004E0FA1">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20" w:line="240" w:lineRule="auto"/>
              <w:rPr>
                <w:rFonts w:eastAsia="Times New Roman" w:cstheme="minorHAnsi"/>
                <w:color w:val="222222"/>
              </w:rPr>
            </w:pPr>
            <w:r w:rsidRPr="000E289D">
              <w:rPr>
                <w:rFonts w:eastAsia="Times New Roman" w:cstheme="minorHAnsi"/>
                <w:bCs/>
                <w:color w:val="222222"/>
                <w:spacing w:val="4"/>
              </w:rPr>
              <w:t>Tools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790614">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SQL Developer, HP QC</w:t>
            </w:r>
            <w:r>
              <w:rPr>
                <w:rFonts w:eastAsia="Times New Roman" w:cstheme="minorHAnsi"/>
                <w:bCs/>
                <w:color w:val="222222"/>
                <w:spacing w:val="4"/>
              </w:rPr>
              <w:t>, HP PPM, SVN</w:t>
            </w:r>
          </w:p>
        </w:tc>
      </w:tr>
      <w:tr w:rsidR="00790614" w:rsidRPr="000E289D" w:rsidTr="003D3916">
        <w:trPr>
          <w:trHeight w:val="333"/>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790614" w:rsidRPr="000E289D" w:rsidRDefault="00790614" w:rsidP="004E0FA1">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after="0" w:line="240" w:lineRule="auto"/>
              <w:rPr>
                <w:rFonts w:eastAsia="Times New Roman" w:cstheme="minorHAnsi"/>
                <w:color w:val="222222"/>
              </w:rPr>
            </w:pPr>
            <w:r w:rsidRPr="000E289D">
              <w:rPr>
                <w:rFonts w:eastAsia="Times New Roman" w:cstheme="minorHAnsi"/>
                <w:bCs/>
                <w:color w:val="222222"/>
                <w:spacing w:val="4"/>
              </w:rPr>
              <w:t>O/s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90614" w:rsidRPr="000E289D" w:rsidRDefault="00790614"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Sun Solaris</w:t>
            </w:r>
          </w:p>
        </w:tc>
      </w:tr>
      <w:tr w:rsidR="00790614" w:rsidRPr="000E289D" w:rsidTr="003D3916">
        <w:trPr>
          <w:trHeight w:val="145"/>
        </w:trPr>
        <w:tc>
          <w:tcPr>
            <w:tcW w:w="1206" w:type="pct"/>
            <w:shd w:val="clear" w:color="auto" w:fill="FFFFFF"/>
            <w:vAlign w:val="center"/>
            <w:hideMark/>
          </w:tcPr>
          <w:p w:rsidR="00790614" w:rsidRPr="000E289D" w:rsidRDefault="00790614" w:rsidP="004E0FA1">
            <w:pPr>
              <w:spacing w:after="0" w:line="240" w:lineRule="auto"/>
              <w:rPr>
                <w:rFonts w:eastAsia="Times New Roman" w:cstheme="minorHAnsi"/>
                <w:color w:val="222222"/>
              </w:rPr>
            </w:pPr>
          </w:p>
        </w:tc>
        <w:tc>
          <w:tcPr>
            <w:tcW w:w="911" w:type="pct"/>
            <w:shd w:val="clear" w:color="auto" w:fill="FFFFFF"/>
            <w:vAlign w:val="center"/>
            <w:hideMark/>
          </w:tcPr>
          <w:p w:rsidR="00790614" w:rsidRPr="000E289D" w:rsidRDefault="00790614" w:rsidP="004E0FA1">
            <w:pPr>
              <w:spacing w:after="0" w:line="240" w:lineRule="auto"/>
              <w:rPr>
                <w:rFonts w:eastAsia="Times New Roman" w:cstheme="minorHAnsi"/>
              </w:rPr>
            </w:pPr>
          </w:p>
        </w:tc>
        <w:tc>
          <w:tcPr>
            <w:tcW w:w="1370" w:type="pct"/>
            <w:shd w:val="clear" w:color="auto" w:fill="FFFFFF"/>
            <w:vAlign w:val="center"/>
            <w:hideMark/>
          </w:tcPr>
          <w:p w:rsidR="00790614" w:rsidRPr="000E289D" w:rsidRDefault="00790614" w:rsidP="004E0FA1">
            <w:pPr>
              <w:spacing w:after="0" w:line="240" w:lineRule="auto"/>
              <w:rPr>
                <w:rFonts w:eastAsia="Times New Roman" w:cstheme="minorHAnsi"/>
              </w:rPr>
            </w:pPr>
          </w:p>
        </w:tc>
        <w:tc>
          <w:tcPr>
            <w:tcW w:w="1513" w:type="pct"/>
            <w:shd w:val="clear" w:color="auto" w:fill="FFFFFF"/>
            <w:vAlign w:val="center"/>
            <w:hideMark/>
          </w:tcPr>
          <w:p w:rsidR="00790614" w:rsidRPr="000E289D" w:rsidRDefault="00790614" w:rsidP="004E0FA1">
            <w:pPr>
              <w:spacing w:after="0" w:line="240" w:lineRule="auto"/>
              <w:rPr>
                <w:rFonts w:eastAsia="Times New Roman" w:cstheme="minorHAnsi"/>
              </w:rPr>
            </w:pPr>
          </w:p>
        </w:tc>
      </w:tr>
    </w:tbl>
    <w:p w:rsidR="00790614" w:rsidRPr="000E289D" w:rsidRDefault="00790614" w:rsidP="00790614">
      <w:pPr>
        <w:shd w:val="clear" w:color="auto" w:fill="FFFFFF"/>
        <w:spacing w:after="0" w:line="240" w:lineRule="auto"/>
        <w:jc w:val="both"/>
        <w:rPr>
          <w:rFonts w:eastAsia="Times New Roman" w:cstheme="minorHAnsi"/>
          <w:color w:val="222222"/>
        </w:rPr>
      </w:pPr>
      <w:r w:rsidRPr="000E289D">
        <w:rPr>
          <w:rFonts w:eastAsia="Times New Roman" w:cstheme="minorHAnsi"/>
          <w:b/>
          <w:bCs/>
          <w:color w:val="000000"/>
        </w:rPr>
        <w:t> </w:t>
      </w:r>
    </w:p>
    <w:p w:rsidR="00790614" w:rsidRPr="00DC29C5" w:rsidRDefault="00790614" w:rsidP="00DC29C5">
      <w:pPr>
        <w:shd w:val="clear" w:color="auto" w:fill="FFFFFF"/>
        <w:spacing w:after="0" w:line="240" w:lineRule="auto"/>
        <w:jc w:val="both"/>
        <w:rPr>
          <w:rFonts w:eastAsia="Times New Roman" w:cstheme="minorHAnsi"/>
          <w:color w:val="222222"/>
          <w:u w:val="single"/>
        </w:rPr>
      </w:pPr>
      <w:r w:rsidRPr="00DC29C5">
        <w:rPr>
          <w:rFonts w:eastAsia="Times New Roman" w:cstheme="minorHAnsi"/>
          <w:b/>
          <w:bCs/>
          <w:color w:val="000000"/>
          <w:u w:val="single"/>
        </w:rPr>
        <w:t>Project Description</w:t>
      </w:r>
    </w:p>
    <w:p w:rsidR="00790614" w:rsidRPr="000E289D" w:rsidRDefault="00790614" w:rsidP="00790614">
      <w:pPr>
        <w:pStyle w:val="ListParagraph"/>
        <w:shd w:val="clear" w:color="auto" w:fill="FFFFFF"/>
        <w:spacing w:after="0" w:line="240" w:lineRule="auto"/>
        <w:jc w:val="both"/>
        <w:rPr>
          <w:rFonts w:eastAsia="Times New Roman" w:cstheme="minorHAnsi"/>
          <w:color w:val="222222"/>
          <w:lang w:eastAsia="en-IN"/>
        </w:rPr>
      </w:pPr>
    </w:p>
    <w:p w:rsidR="00790614" w:rsidRDefault="007B074C" w:rsidP="00790614">
      <w:pPr>
        <w:shd w:val="clear" w:color="auto" w:fill="FFFFFF"/>
        <w:spacing w:after="0" w:line="240" w:lineRule="auto"/>
        <w:ind w:left="360"/>
        <w:rPr>
          <w:rFonts w:eastAsia="Calibri" w:cstheme="minorHAnsi"/>
        </w:rPr>
      </w:pPr>
      <w:r>
        <w:rPr>
          <w:rFonts w:eastAsia="Calibri" w:cstheme="minorHAnsi"/>
        </w:rPr>
        <w:t>Herc Rentals offers equipment and tool rentals for construction and industrial applications</w:t>
      </w:r>
      <w:r w:rsidR="00790614">
        <w:rPr>
          <w:rFonts w:eastAsia="Calibri" w:cstheme="minorHAnsi"/>
        </w:rPr>
        <w:t>.</w:t>
      </w:r>
    </w:p>
    <w:p w:rsidR="007B074C" w:rsidRPr="000E289D" w:rsidRDefault="007B074C" w:rsidP="00790614">
      <w:pPr>
        <w:shd w:val="clear" w:color="auto" w:fill="FFFFFF"/>
        <w:spacing w:after="0" w:line="240" w:lineRule="auto"/>
        <w:ind w:left="360"/>
        <w:rPr>
          <w:rFonts w:eastAsia="Calibri" w:cstheme="minorHAnsi"/>
        </w:rPr>
      </w:pPr>
      <w:r>
        <w:rPr>
          <w:rFonts w:eastAsia="Calibri" w:cstheme="minorHAnsi"/>
        </w:rPr>
        <w:t>Herc has decided to spin-off from Hertz as a part of which Oracle instances are to be separated for the two entities.</w:t>
      </w:r>
    </w:p>
    <w:p w:rsidR="00790614" w:rsidRPr="000E289D" w:rsidRDefault="00790614" w:rsidP="00790614">
      <w:pPr>
        <w:shd w:val="clear" w:color="auto" w:fill="FFFFFF"/>
        <w:spacing w:after="0" w:line="240" w:lineRule="auto"/>
        <w:rPr>
          <w:rFonts w:eastAsia="Times New Roman" w:cstheme="minorHAnsi"/>
          <w:color w:val="222222"/>
        </w:rPr>
      </w:pPr>
    </w:p>
    <w:p w:rsidR="00790614" w:rsidRPr="00DC29C5" w:rsidRDefault="00790614" w:rsidP="00DC29C5">
      <w:pPr>
        <w:shd w:val="clear" w:color="auto" w:fill="FFFFFF"/>
        <w:spacing w:after="0" w:line="240" w:lineRule="auto"/>
        <w:jc w:val="both"/>
        <w:rPr>
          <w:rFonts w:eastAsia="Times New Roman" w:cstheme="minorHAnsi"/>
          <w:b/>
          <w:bCs/>
          <w:color w:val="000000"/>
          <w:u w:val="single"/>
        </w:rPr>
      </w:pPr>
      <w:r w:rsidRPr="00DC29C5">
        <w:rPr>
          <w:rFonts w:eastAsia="Times New Roman" w:cstheme="minorHAnsi"/>
          <w:b/>
          <w:bCs/>
          <w:color w:val="000000"/>
          <w:u w:val="single"/>
        </w:rPr>
        <w:t>Contribution</w:t>
      </w:r>
    </w:p>
    <w:p w:rsidR="00790614" w:rsidRPr="000E289D" w:rsidRDefault="00790614" w:rsidP="00790614">
      <w:pPr>
        <w:pStyle w:val="ListParagraph"/>
        <w:shd w:val="clear" w:color="auto" w:fill="FFFFFF"/>
        <w:spacing w:after="0" w:line="240" w:lineRule="auto"/>
        <w:jc w:val="both"/>
        <w:rPr>
          <w:rFonts w:eastAsia="Times New Roman" w:cstheme="minorHAnsi"/>
          <w:color w:val="222222"/>
        </w:rPr>
      </w:pPr>
    </w:p>
    <w:p w:rsidR="007B074C" w:rsidRPr="000E289D" w:rsidRDefault="007B074C" w:rsidP="00790614">
      <w:pPr>
        <w:pStyle w:val="ListParagraph"/>
        <w:numPr>
          <w:ilvl w:val="0"/>
          <w:numId w:val="6"/>
        </w:numPr>
        <w:shd w:val="clear" w:color="auto" w:fill="FFFFFF"/>
        <w:spacing w:after="0" w:line="240" w:lineRule="auto"/>
        <w:rPr>
          <w:rFonts w:eastAsia="Calibri" w:cstheme="minorHAnsi"/>
        </w:rPr>
      </w:pPr>
      <w:r>
        <w:rPr>
          <w:rFonts w:eastAsia="Calibri" w:cstheme="minorHAnsi"/>
        </w:rPr>
        <w:t xml:space="preserve">Creating new packages for </w:t>
      </w:r>
      <w:r w:rsidR="00E90FF5">
        <w:rPr>
          <w:rFonts w:eastAsia="Calibri" w:cstheme="minorHAnsi"/>
        </w:rPr>
        <w:t xml:space="preserve">custom </w:t>
      </w:r>
      <w:r>
        <w:rPr>
          <w:rFonts w:eastAsia="Calibri" w:cstheme="minorHAnsi"/>
        </w:rPr>
        <w:t>reports/analysis</w:t>
      </w:r>
    </w:p>
    <w:p w:rsidR="00790614" w:rsidRDefault="007B074C" w:rsidP="00790614">
      <w:pPr>
        <w:pStyle w:val="ListParagraph"/>
        <w:numPr>
          <w:ilvl w:val="0"/>
          <w:numId w:val="6"/>
        </w:numPr>
        <w:shd w:val="clear" w:color="auto" w:fill="FFFFFF"/>
        <w:spacing w:after="0" w:line="240" w:lineRule="auto"/>
        <w:rPr>
          <w:rFonts w:eastAsia="Calibri" w:cstheme="minorHAnsi"/>
        </w:rPr>
      </w:pPr>
      <w:r>
        <w:rPr>
          <w:rFonts w:eastAsia="Calibri" w:cstheme="minorHAnsi"/>
        </w:rPr>
        <w:t xml:space="preserve">Creating </w:t>
      </w:r>
      <w:r w:rsidR="00E90FF5">
        <w:rPr>
          <w:rFonts w:eastAsia="Calibri" w:cstheme="minorHAnsi"/>
        </w:rPr>
        <w:t xml:space="preserve">custom </w:t>
      </w:r>
      <w:r>
        <w:rPr>
          <w:rFonts w:eastAsia="Calibri" w:cstheme="minorHAnsi"/>
        </w:rPr>
        <w:t>reports to check vitiation of data</w:t>
      </w:r>
      <w:r w:rsidR="00E90FF5">
        <w:rPr>
          <w:rFonts w:eastAsia="Calibri" w:cstheme="minorHAnsi"/>
        </w:rPr>
        <w:t xml:space="preserve"> (pre and post)</w:t>
      </w:r>
    </w:p>
    <w:p w:rsidR="007B074C" w:rsidRDefault="007B074C" w:rsidP="007B074C">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Performing test cases and documenting</w:t>
      </w:r>
    </w:p>
    <w:p w:rsidR="007B074C" w:rsidRPr="00E90FF5" w:rsidRDefault="007B074C" w:rsidP="00E90FF5">
      <w:pPr>
        <w:pStyle w:val="ListParagraph"/>
        <w:numPr>
          <w:ilvl w:val="0"/>
          <w:numId w:val="6"/>
        </w:numPr>
        <w:shd w:val="clear" w:color="auto" w:fill="FFFFFF"/>
        <w:spacing w:after="0" w:line="240" w:lineRule="auto"/>
        <w:rPr>
          <w:rFonts w:eastAsia="Calibri" w:cstheme="minorHAnsi"/>
        </w:rPr>
      </w:pPr>
      <w:r>
        <w:rPr>
          <w:rFonts w:eastAsia="Calibri" w:cstheme="minorHAnsi"/>
        </w:rPr>
        <w:t>Interactions with business to understand the business functionality and process flows</w:t>
      </w:r>
    </w:p>
    <w:p w:rsidR="00790614" w:rsidRDefault="00790614" w:rsidP="00790614">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Solving defects logged by end users</w:t>
      </w:r>
      <w:r>
        <w:rPr>
          <w:rFonts w:eastAsia="Calibri" w:cstheme="minorHAnsi"/>
        </w:rPr>
        <w:t xml:space="preserve"> </w:t>
      </w:r>
    </w:p>
    <w:p w:rsidR="00790614" w:rsidRDefault="00891ABD" w:rsidP="00790614">
      <w:pPr>
        <w:pStyle w:val="ListParagraph"/>
        <w:numPr>
          <w:ilvl w:val="0"/>
          <w:numId w:val="6"/>
        </w:numPr>
        <w:shd w:val="clear" w:color="auto" w:fill="FFFFFF"/>
        <w:spacing w:after="0" w:line="240" w:lineRule="auto"/>
        <w:rPr>
          <w:rFonts w:eastAsia="Calibri" w:cstheme="minorHAnsi"/>
        </w:rPr>
      </w:pPr>
      <w:r>
        <w:rPr>
          <w:rFonts w:eastAsia="Calibri" w:cstheme="minorHAnsi"/>
        </w:rPr>
        <w:t>Preparation of</w:t>
      </w:r>
      <w:r w:rsidR="00790614">
        <w:rPr>
          <w:rFonts w:eastAsia="Calibri" w:cstheme="minorHAnsi"/>
        </w:rPr>
        <w:t xml:space="preserve"> MD70</w:t>
      </w:r>
      <w:r>
        <w:rPr>
          <w:rFonts w:eastAsia="Calibri" w:cstheme="minorHAnsi"/>
        </w:rPr>
        <w:t>, MD120, TE020, check-l</w:t>
      </w:r>
      <w:r w:rsidR="007B074C">
        <w:rPr>
          <w:rFonts w:eastAsia="Calibri" w:cstheme="minorHAnsi"/>
        </w:rPr>
        <w:t>ist</w:t>
      </w:r>
      <w:r w:rsidR="00790614">
        <w:rPr>
          <w:rFonts w:eastAsia="Calibri" w:cstheme="minorHAnsi"/>
        </w:rPr>
        <w:t xml:space="preserve"> documents</w:t>
      </w:r>
    </w:p>
    <w:p w:rsidR="00891ABD" w:rsidRDefault="00891ABD" w:rsidP="00790614">
      <w:pPr>
        <w:pStyle w:val="ListParagraph"/>
        <w:numPr>
          <w:ilvl w:val="0"/>
          <w:numId w:val="6"/>
        </w:numPr>
        <w:shd w:val="clear" w:color="auto" w:fill="FFFFFF"/>
        <w:spacing w:after="0" w:line="240" w:lineRule="auto"/>
        <w:rPr>
          <w:rFonts w:eastAsia="Calibri" w:cstheme="minorHAnsi"/>
        </w:rPr>
      </w:pPr>
      <w:r>
        <w:rPr>
          <w:rFonts w:eastAsia="Calibri" w:cstheme="minorHAnsi"/>
        </w:rPr>
        <w:t>Code review/auditing</w:t>
      </w:r>
    </w:p>
    <w:p w:rsidR="00732AEF" w:rsidRPr="00FB66AB" w:rsidRDefault="00732AEF" w:rsidP="00790614">
      <w:pPr>
        <w:pStyle w:val="ListParagraph"/>
        <w:numPr>
          <w:ilvl w:val="0"/>
          <w:numId w:val="6"/>
        </w:numPr>
        <w:shd w:val="clear" w:color="auto" w:fill="FFFFFF"/>
        <w:spacing w:after="0" w:line="240" w:lineRule="auto"/>
        <w:rPr>
          <w:rFonts w:eastAsia="Calibri" w:cstheme="minorHAnsi"/>
        </w:rPr>
      </w:pPr>
      <w:r>
        <w:rPr>
          <w:rFonts w:eastAsia="Calibri" w:cstheme="minorHAnsi"/>
        </w:rPr>
        <w:t>Act as command centre lead to manage UAT and production cut-over tasks and activities</w:t>
      </w:r>
    </w:p>
    <w:p w:rsidR="00C07709" w:rsidRDefault="00C07709" w:rsidP="00C07709">
      <w:pPr>
        <w:tabs>
          <w:tab w:val="left" w:pos="2898"/>
          <w:tab w:val="center" w:pos="4320"/>
          <w:tab w:val="right" w:pos="8640"/>
          <w:tab w:val="left" w:pos="8838"/>
        </w:tabs>
        <w:rPr>
          <w:rFonts w:ascii="Calibri" w:hAnsi="Calibri"/>
          <w:b/>
          <w:color w:val="000080"/>
        </w:rPr>
      </w:pPr>
    </w:p>
    <w:p w:rsidR="000F7127" w:rsidRPr="00C07709" w:rsidRDefault="00C07709" w:rsidP="00C07709">
      <w:pPr>
        <w:tabs>
          <w:tab w:val="left" w:pos="2898"/>
          <w:tab w:val="center" w:pos="4320"/>
          <w:tab w:val="right" w:pos="8640"/>
          <w:tab w:val="left" w:pos="8838"/>
        </w:tabs>
        <w:rPr>
          <w:rFonts w:ascii="Calibri" w:hAnsi="Calibri"/>
          <w:b/>
          <w:color w:val="000080"/>
          <w:u w:val="single"/>
        </w:rPr>
      </w:pPr>
      <w:r>
        <w:rPr>
          <w:rFonts w:ascii="Calibri" w:hAnsi="Calibri"/>
          <w:b/>
          <w:color w:val="000080"/>
        </w:rPr>
        <w:t xml:space="preserve">  </w:t>
      </w:r>
      <w:r w:rsidR="00732AEF">
        <w:rPr>
          <w:rFonts w:ascii="Calibri" w:hAnsi="Calibri"/>
          <w:b/>
          <w:color w:val="000080"/>
          <w:u w:val="single"/>
        </w:rPr>
        <w:t>Project 3</w:t>
      </w:r>
      <w:r w:rsidR="000F7127" w:rsidRPr="00C07709">
        <w:rPr>
          <w:rFonts w:ascii="Calibri" w:hAnsi="Calibri"/>
          <w:b/>
          <w:color w:val="000080"/>
          <w:u w:val="single"/>
        </w:rPr>
        <w:t>:</w:t>
      </w:r>
    </w:p>
    <w:p w:rsidR="000F7127" w:rsidRPr="000E289D" w:rsidRDefault="000F7127" w:rsidP="000F7127">
      <w:pPr>
        <w:spacing w:after="0" w:line="276" w:lineRule="auto"/>
        <w:rPr>
          <w:rFonts w:eastAsia="Calibri" w:cstheme="minorHAnsi"/>
          <w:b/>
          <w:u w:val="single"/>
        </w:rPr>
      </w:pPr>
    </w:p>
    <w:tbl>
      <w:tblPr>
        <w:tblW w:w="5000" w:type="pct"/>
        <w:shd w:val="clear" w:color="auto" w:fill="FFFFFF"/>
        <w:tblCellMar>
          <w:left w:w="0" w:type="dxa"/>
          <w:right w:w="0" w:type="dxa"/>
        </w:tblCellMar>
        <w:tblLook w:val="04A0" w:firstRow="1" w:lastRow="0" w:firstColumn="1" w:lastColumn="0" w:noHBand="0" w:noVBand="1"/>
      </w:tblPr>
      <w:tblGrid>
        <w:gridCol w:w="2172"/>
        <w:gridCol w:w="1641"/>
        <w:gridCol w:w="2468"/>
        <w:gridCol w:w="2725"/>
      </w:tblGrid>
      <w:tr w:rsidR="000F7127" w:rsidRPr="000E289D" w:rsidTr="003D3916">
        <w:tc>
          <w:tcPr>
            <w:tcW w:w="120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Domain</w:t>
            </w:r>
          </w:p>
        </w:tc>
        <w:tc>
          <w:tcPr>
            <w:tcW w:w="3794"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Pr>
                <w:rFonts w:eastAsia="Times New Roman" w:cstheme="minorHAnsi"/>
                <w:bCs/>
                <w:color w:val="222222"/>
                <w:spacing w:val="4"/>
              </w:rPr>
              <w:t>Federal – Defence</w:t>
            </w:r>
          </w:p>
        </w:tc>
      </w:tr>
      <w:tr w:rsidR="000F7127"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Name: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Pr>
                <w:rFonts w:eastAsia="Times New Roman" w:cstheme="minorHAnsi"/>
                <w:bCs/>
                <w:color w:val="222222"/>
                <w:spacing w:val="4"/>
              </w:rPr>
              <w:t>Oracle EBS Upgrade</w:t>
            </w:r>
          </w:p>
        </w:tc>
      </w:tr>
      <w:tr w:rsidR="000F7127"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Client</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Pr>
                <w:rFonts w:eastAsia="Times New Roman" w:cstheme="minorHAnsi"/>
                <w:bCs/>
                <w:color w:val="222222"/>
                <w:spacing w:val="4"/>
              </w:rPr>
              <w:t>General Dynamics Land Systems</w:t>
            </w:r>
          </w:p>
        </w:tc>
      </w:tr>
      <w:tr w:rsidR="000F7127"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Role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Technical Team Member</w:t>
            </w:r>
          </w:p>
        </w:tc>
      </w:tr>
      <w:tr w:rsidR="000F7127"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Organization</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Pr>
                <w:rFonts w:eastAsia="Times New Roman" w:cstheme="minorHAnsi"/>
                <w:bCs/>
                <w:color w:val="222222"/>
                <w:spacing w:val="4"/>
              </w:rPr>
              <w:t>Deloitte</w:t>
            </w:r>
          </w:p>
        </w:tc>
      </w:tr>
      <w:tr w:rsidR="000F7127"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Location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Offshore</w:t>
            </w:r>
            <w:r>
              <w:rPr>
                <w:rFonts w:eastAsia="Times New Roman" w:cstheme="minorHAnsi"/>
                <w:color w:val="222222"/>
                <w:spacing w:val="4"/>
              </w:rPr>
              <w:t>: Hyderabad</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0F7127"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Duration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0F7127">
            <w:pPr>
              <w:spacing w:after="20" w:line="240" w:lineRule="auto"/>
              <w:rPr>
                <w:rFonts w:eastAsia="Times New Roman" w:cstheme="minorHAnsi"/>
                <w:color w:val="222222"/>
              </w:rPr>
            </w:pPr>
            <w:r w:rsidRPr="000E289D">
              <w:rPr>
                <w:rFonts w:eastAsia="Times New Roman" w:cstheme="minorHAnsi"/>
                <w:bCs/>
                <w:color w:val="222222"/>
                <w:spacing w:val="4"/>
              </w:rPr>
              <w:t>Offshore</w:t>
            </w:r>
            <w:r>
              <w:rPr>
                <w:rFonts w:eastAsia="Times New Roman" w:cstheme="minorHAnsi"/>
                <w:bCs/>
                <w:color w:val="222222"/>
                <w:spacing w:val="4"/>
              </w:rPr>
              <w:t xml:space="preserve"> </w:t>
            </w:r>
            <w:r>
              <w:rPr>
                <w:rFonts w:eastAsia="Times New Roman" w:cstheme="minorHAnsi"/>
                <w:color w:val="222222"/>
                <w:spacing w:val="4"/>
              </w:rPr>
              <w:t>: Feb</w:t>
            </w:r>
            <w:r>
              <w:rPr>
                <w:rFonts w:eastAsia="Times New Roman" w:cstheme="minorHAnsi"/>
                <w:bCs/>
                <w:color w:val="222222"/>
                <w:spacing w:val="4"/>
              </w:rPr>
              <w:t>-2017- Aug-2017</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0F7127"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Team Size</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AD668F" w:rsidP="004E0FA1">
            <w:pPr>
              <w:spacing w:after="20" w:line="240" w:lineRule="auto"/>
              <w:rPr>
                <w:rFonts w:eastAsia="Times New Roman" w:cstheme="minorHAnsi"/>
                <w:color w:val="222222"/>
              </w:rPr>
            </w:pPr>
            <w:r>
              <w:rPr>
                <w:rFonts w:eastAsia="Times New Roman" w:cstheme="minorHAnsi"/>
                <w:bCs/>
                <w:color w:val="222222"/>
                <w:spacing w:val="4"/>
              </w:rPr>
              <w:t>Project : 15</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0F7127">
            <w:pPr>
              <w:spacing w:after="20" w:line="240" w:lineRule="auto"/>
              <w:rPr>
                <w:rFonts w:eastAsia="Times New Roman" w:cstheme="minorHAnsi"/>
                <w:color w:val="222222"/>
              </w:rPr>
            </w:pPr>
            <w:r w:rsidRPr="000E289D">
              <w:rPr>
                <w:rFonts w:eastAsia="Times New Roman" w:cstheme="minorHAnsi"/>
                <w:bCs/>
                <w:color w:val="222222"/>
                <w:spacing w:val="4"/>
              </w:rPr>
              <w:t xml:space="preserve">Modules : </w:t>
            </w:r>
            <w:r>
              <w:rPr>
                <w:rFonts w:eastAsia="Times New Roman" w:cstheme="minorHAnsi"/>
                <w:bCs/>
                <w:color w:val="222222"/>
                <w:spacing w:val="4"/>
              </w:rPr>
              <w:t>SCM, Fin</w:t>
            </w:r>
          </w:p>
        </w:tc>
      </w:tr>
      <w:tr w:rsidR="000F7127" w:rsidRPr="000E289D" w:rsidTr="003D3916">
        <w:trPr>
          <w:trHeight w:val="315"/>
        </w:trPr>
        <w:tc>
          <w:tcPr>
            <w:tcW w:w="1206"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Environment</w:t>
            </w:r>
          </w:p>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lastRenderedPageBreak/>
              <w:t>(with skill versions)</w:t>
            </w: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lastRenderedPageBreak/>
              <w:t>Languages:</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PLSQL</w:t>
            </w:r>
          </w:p>
        </w:tc>
      </w:tr>
      <w:tr w:rsidR="000F7127" w:rsidRPr="000E289D" w:rsidTr="003D3916">
        <w:trPr>
          <w:trHeight w:val="293"/>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0F7127" w:rsidRPr="000E289D" w:rsidRDefault="000F7127" w:rsidP="004E0FA1">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Database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Oracle 10g</w:t>
            </w:r>
            <w:r>
              <w:rPr>
                <w:rFonts w:eastAsia="Times New Roman" w:cstheme="minorHAnsi"/>
                <w:bCs/>
                <w:color w:val="222222"/>
                <w:spacing w:val="4"/>
              </w:rPr>
              <w:t>, R12</w:t>
            </w:r>
          </w:p>
        </w:tc>
      </w:tr>
      <w:tr w:rsidR="000F7127" w:rsidRPr="000E289D" w:rsidTr="003D3916">
        <w:trPr>
          <w:trHeight w:val="27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0F7127" w:rsidRPr="000E289D" w:rsidRDefault="000F7127" w:rsidP="004E0FA1">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20" w:line="240" w:lineRule="auto"/>
              <w:rPr>
                <w:rFonts w:eastAsia="Times New Roman" w:cstheme="minorHAnsi"/>
                <w:color w:val="222222"/>
              </w:rPr>
            </w:pPr>
            <w:r w:rsidRPr="000E289D">
              <w:rPr>
                <w:rFonts w:eastAsia="Times New Roman" w:cstheme="minorHAnsi"/>
                <w:bCs/>
                <w:color w:val="222222"/>
                <w:spacing w:val="4"/>
              </w:rPr>
              <w:t>Tools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SQL Developer, HP QC</w:t>
            </w:r>
            <w:r>
              <w:rPr>
                <w:rFonts w:eastAsia="Times New Roman" w:cstheme="minorHAnsi"/>
                <w:bCs/>
                <w:color w:val="222222"/>
                <w:spacing w:val="4"/>
              </w:rPr>
              <w:t>, HP PPM, DimEx, Forms 10g</w:t>
            </w:r>
          </w:p>
        </w:tc>
      </w:tr>
      <w:tr w:rsidR="000F7127" w:rsidRPr="000E289D" w:rsidTr="003D3916">
        <w:trPr>
          <w:trHeight w:val="33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0F7127" w:rsidRPr="000E289D" w:rsidRDefault="000F7127" w:rsidP="004E0FA1">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after="0" w:line="240" w:lineRule="auto"/>
              <w:rPr>
                <w:rFonts w:eastAsia="Times New Roman" w:cstheme="minorHAnsi"/>
                <w:color w:val="222222"/>
              </w:rPr>
            </w:pPr>
            <w:r w:rsidRPr="000E289D">
              <w:rPr>
                <w:rFonts w:eastAsia="Times New Roman" w:cstheme="minorHAnsi"/>
                <w:bCs/>
                <w:color w:val="222222"/>
                <w:spacing w:val="4"/>
              </w:rPr>
              <w:t>O/s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7127" w:rsidRPr="000E289D" w:rsidRDefault="000F7127" w:rsidP="004E0FA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Sun Solaris</w:t>
            </w:r>
          </w:p>
        </w:tc>
      </w:tr>
      <w:tr w:rsidR="000F7127" w:rsidRPr="000E289D" w:rsidTr="003D3916">
        <w:tc>
          <w:tcPr>
            <w:tcW w:w="1206" w:type="pct"/>
            <w:shd w:val="clear" w:color="auto" w:fill="FFFFFF"/>
            <w:vAlign w:val="center"/>
            <w:hideMark/>
          </w:tcPr>
          <w:p w:rsidR="000F7127" w:rsidRPr="000E289D" w:rsidRDefault="000F7127" w:rsidP="004E0FA1">
            <w:pPr>
              <w:spacing w:after="0" w:line="240" w:lineRule="auto"/>
              <w:rPr>
                <w:rFonts w:eastAsia="Times New Roman" w:cstheme="minorHAnsi"/>
                <w:color w:val="222222"/>
              </w:rPr>
            </w:pPr>
          </w:p>
        </w:tc>
        <w:tc>
          <w:tcPr>
            <w:tcW w:w="911" w:type="pct"/>
            <w:shd w:val="clear" w:color="auto" w:fill="FFFFFF"/>
            <w:vAlign w:val="center"/>
            <w:hideMark/>
          </w:tcPr>
          <w:p w:rsidR="000F7127" w:rsidRPr="000E289D" w:rsidRDefault="000F7127" w:rsidP="004E0FA1">
            <w:pPr>
              <w:spacing w:after="0" w:line="240" w:lineRule="auto"/>
              <w:rPr>
                <w:rFonts w:eastAsia="Times New Roman" w:cstheme="minorHAnsi"/>
              </w:rPr>
            </w:pPr>
          </w:p>
        </w:tc>
        <w:tc>
          <w:tcPr>
            <w:tcW w:w="1370" w:type="pct"/>
            <w:shd w:val="clear" w:color="auto" w:fill="FFFFFF"/>
            <w:vAlign w:val="center"/>
            <w:hideMark/>
          </w:tcPr>
          <w:p w:rsidR="000F7127" w:rsidRPr="000E289D" w:rsidRDefault="000F7127" w:rsidP="004E0FA1">
            <w:pPr>
              <w:spacing w:after="0" w:line="240" w:lineRule="auto"/>
              <w:rPr>
                <w:rFonts w:eastAsia="Times New Roman" w:cstheme="minorHAnsi"/>
              </w:rPr>
            </w:pPr>
          </w:p>
        </w:tc>
        <w:tc>
          <w:tcPr>
            <w:tcW w:w="1513" w:type="pct"/>
            <w:shd w:val="clear" w:color="auto" w:fill="FFFFFF"/>
            <w:vAlign w:val="center"/>
            <w:hideMark/>
          </w:tcPr>
          <w:p w:rsidR="000F7127" w:rsidRPr="000E289D" w:rsidRDefault="000F7127" w:rsidP="004E0FA1">
            <w:pPr>
              <w:spacing w:after="0" w:line="240" w:lineRule="auto"/>
              <w:rPr>
                <w:rFonts w:eastAsia="Times New Roman" w:cstheme="minorHAnsi"/>
              </w:rPr>
            </w:pPr>
          </w:p>
        </w:tc>
      </w:tr>
    </w:tbl>
    <w:p w:rsidR="000F7127" w:rsidRPr="000E289D" w:rsidRDefault="000F7127" w:rsidP="000F7127">
      <w:pPr>
        <w:shd w:val="clear" w:color="auto" w:fill="FFFFFF"/>
        <w:spacing w:after="0" w:line="240" w:lineRule="auto"/>
        <w:jc w:val="both"/>
        <w:rPr>
          <w:rFonts w:eastAsia="Times New Roman" w:cstheme="minorHAnsi"/>
          <w:color w:val="222222"/>
        </w:rPr>
      </w:pPr>
      <w:r w:rsidRPr="000E289D">
        <w:rPr>
          <w:rFonts w:eastAsia="Times New Roman" w:cstheme="minorHAnsi"/>
          <w:b/>
          <w:bCs/>
          <w:color w:val="000000"/>
        </w:rPr>
        <w:t> </w:t>
      </w:r>
    </w:p>
    <w:p w:rsidR="00732AEF" w:rsidRDefault="00732AEF" w:rsidP="00DC29C5">
      <w:pPr>
        <w:shd w:val="clear" w:color="auto" w:fill="FFFFFF"/>
        <w:spacing w:after="0" w:line="240" w:lineRule="auto"/>
        <w:jc w:val="both"/>
        <w:rPr>
          <w:rFonts w:eastAsia="Times New Roman" w:cstheme="minorHAnsi"/>
          <w:b/>
          <w:bCs/>
          <w:color w:val="000000"/>
          <w:u w:val="single"/>
        </w:rPr>
      </w:pPr>
    </w:p>
    <w:p w:rsidR="000F7127" w:rsidRPr="00DC29C5" w:rsidRDefault="000F7127" w:rsidP="00DC29C5">
      <w:pPr>
        <w:shd w:val="clear" w:color="auto" w:fill="FFFFFF"/>
        <w:spacing w:after="0" w:line="240" w:lineRule="auto"/>
        <w:jc w:val="both"/>
        <w:rPr>
          <w:rFonts w:eastAsia="Times New Roman" w:cstheme="minorHAnsi"/>
          <w:color w:val="222222"/>
          <w:u w:val="single"/>
        </w:rPr>
      </w:pPr>
      <w:r w:rsidRPr="00DC29C5">
        <w:rPr>
          <w:rFonts w:eastAsia="Times New Roman" w:cstheme="minorHAnsi"/>
          <w:b/>
          <w:bCs/>
          <w:color w:val="000000"/>
          <w:u w:val="single"/>
        </w:rPr>
        <w:t>Project Description</w:t>
      </w:r>
    </w:p>
    <w:p w:rsidR="000F7127" w:rsidRPr="000E289D" w:rsidRDefault="000F7127" w:rsidP="000F7127">
      <w:pPr>
        <w:pStyle w:val="ListParagraph"/>
        <w:shd w:val="clear" w:color="auto" w:fill="FFFFFF"/>
        <w:spacing w:after="0" w:line="240" w:lineRule="auto"/>
        <w:jc w:val="both"/>
        <w:rPr>
          <w:rFonts w:eastAsia="Times New Roman" w:cstheme="minorHAnsi"/>
          <w:color w:val="222222"/>
          <w:lang w:eastAsia="en-IN"/>
        </w:rPr>
      </w:pPr>
    </w:p>
    <w:p w:rsidR="000F7127" w:rsidRPr="000E289D" w:rsidRDefault="00214985" w:rsidP="000F7127">
      <w:pPr>
        <w:shd w:val="clear" w:color="auto" w:fill="FFFFFF"/>
        <w:spacing w:after="0" w:line="240" w:lineRule="auto"/>
        <w:ind w:left="360"/>
        <w:rPr>
          <w:rFonts w:eastAsia="Calibri" w:cstheme="minorHAnsi"/>
        </w:rPr>
      </w:pPr>
      <w:r>
        <w:rPr>
          <w:rFonts w:eastAsia="Calibri" w:cstheme="minorHAnsi"/>
        </w:rPr>
        <w:t>General Dynamics Land Systems is a defence manufacturer which has decide to upgrade its Oracle EBS package from 11i to R12.2.4</w:t>
      </w:r>
      <w:r w:rsidR="000F7127">
        <w:rPr>
          <w:rFonts w:eastAsia="Calibri" w:cstheme="minorHAnsi"/>
        </w:rPr>
        <w:t>.</w:t>
      </w:r>
    </w:p>
    <w:p w:rsidR="000F7127" w:rsidRPr="000E289D" w:rsidRDefault="000F7127" w:rsidP="000F7127">
      <w:pPr>
        <w:shd w:val="clear" w:color="auto" w:fill="FFFFFF"/>
        <w:spacing w:after="0" w:line="240" w:lineRule="auto"/>
        <w:rPr>
          <w:rFonts w:eastAsia="Times New Roman" w:cstheme="minorHAnsi"/>
          <w:color w:val="222222"/>
        </w:rPr>
      </w:pPr>
    </w:p>
    <w:p w:rsidR="000F7127" w:rsidRPr="00DC29C5" w:rsidRDefault="000F7127" w:rsidP="00DC29C5">
      <w:pPr>
        <w:shd w:val="clear" w:color="auto" w:fill="FFFFFF"/>
        <w:spacing w:after="0" w:line="240" w:lineRule="auto"/>
        <w:jc w:val="both"/>
        <w:rPr>
          <w:rFonts w:eastAsia="Times New Roman" w:cstheme="minorHAnsi"/>
          <w:b/>
          <w:bCs/>
          <w:color w:val="000000"/>
          <w:u w:val="single"/>
        </w:rPr>
      </w:pPr>
      <w:r w:rsidRPr="00DC29C5">
        <w:rPr>
          <w:rFonts w:eastAsia="Times New Roman" w:cstheme="minorHAnsi"/>
          <w:b/>
          <w:bCs/>
          <w:color w:val="000000"/>
          <w:u w:val="single"/>
        </w:rPr>
        <w:t>Contribution</w:t>
      </w:r>
    </w:p>
    <w:p w:rsidR="000F7127" w:rsidRPr="000E289D" w:rsidRDefault="000F7127" w:rsidP="000F7127">
      <w:pPr>
        <w:pStyle w:val="ListParagraph"/>
        <w:shd w:val="clear" w:color="auto" w:fill="FFFFFF"/>
        <w:spacing w:after="0" w:line="240" w:lineRule="auto"/>
        <w:jc w:val="both"/>
        <w:rPr>
          <w:rFonts w:eastAsia="Times New Roman" w:cstheme="minorHAnsi"/>
          <w:color w:val="222222"/>
        </w:rPr>
      </w:pPr>
    </w:p>
    <w:p w:rsidR="000F7127" w:rsidRPr="000E289D" w:rsidRDefault="000F7127" w:rsidP="000F7127">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Performing test cases and documenting</w:t>
      </w:r>
    </w:p>
    <w:p w:rsidR="000F7127" w:rsidRPr="000E289D" w:rsidRDefault="00214985" w:rsidP="000F7127">
      <w:pPr>
        <w:pStyle w:val="ListParagraph"/>
        <w:numPr>
          <w:ilvl w:val="0"/>
          <w:numId w:val="6"/>
        </w:numPr>
        <w:shd w:val="clear" w:color="auto" w:fill="FFFFFF"/>
        <w:spacing w:after="0" w:line="240" w:lineRule="auto"/>
        <w:rPr>
          <w:rFonts w:eastAsia="Calibri" w:cstheme="minorHAnsi"/>
        </w:rPr>
      </w:pPr>
      <w:r>
        <w:rPr>
          <w:rFonts w:eastAsia="Calibri" w:cstheme="minorHAnsi"/>
        </w:rPr>
        <w:t>Retrofitting all objects so as to ensure they are R12 compliant</w:t>
      </w:r>
    </w:p>
    <w:p w:rsidR="000F7127" w:rsidRDefault="000F7127" w:rsidP="000F7127">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Solving defects logged by end users</w:t>
      </w:r>
      <w:r>
        <w:rPr>
          <w:rFonts w:eastAsia="Calibri" w:cstheme="minorHAnsi"/>
        </w:rPr>
        <w:t xml:space="preserve"> </w:t>
      </w:r>
    </w:p>
    <w:p w:rsidR="000F7127" w:rsidRPr="00FB66AB" w:rsidRDefault="000F7127" w:rsidP="000F7127">
      <w:pPr>
        <w:pStyle w:val="ListParagraph"/>
        <w:numPr>
          <w:ilvl w:val="0"/>
          <w:numId w:val="6"/>
        </w:numPr>
        <w:shd w:val="clear" w:color="auto" w:fill="FFFFFF"/>
        <w:spacing w:after="0" w:line="240" w:lineRule="auto"/>
        <w:rPr>
          <w:rFonts w:eastAsia="Calibri" w:cstheme="minorHAnsi"/>
        </w:rPr>
      </w:pPr>
      <w:r>
        <w:rPr>
          <w:rFonts w:eastAsia="Calibri" w:cstheme="minorHAnsi"/>
        </w:rPr>
        <w:t>Prepared MD70 technical documents</w:t>
      </w:r>
    </w:p>
    <w:p w:rsidR="000F7127" w:rsidRDefault="000F7127" w:rsidP="00FB66AB">
      <w:pPr>
        <w:spacing w:after="0" w:line="276" w:lineRule="auto"/>
        <w:rPr>
          <w:rFonts w:eastAsia="Calibri" w:cstheme="minorHAnsi"/>
          <w:b/>
          <w:u w:val="single"/>
        </w:rPr>
      </w:pPr>
    </w:p>
    <w:p w:rsidR="00FB66AB" w:rsidRPr="00C07709" w:rsidRDefault="00C07709" w:rsidP="00C07709">
      <w:pPr>
        <w:tabs>
          <w:tab w:val="left" w:pos="2898"/>
          <w:tab w:val="center" w:pos="4320"/>
          <w:tab w:val="right" w:pos="8640"/>
          <w:tab w:val="left" w:pos="8838"/>
        </w:tabs>
        <w:rPr>
          <w:rFonts w:ascii="Calibri" w:hAnsi="Calibri"/>
          <w:b/>
          <w:color w:val="000080"/>
          <w:u w:val="single"/>
        </w:rPr>
      </w:pPr>
      <w:r>
        <w:rPr>
          <w:rFonts w:ascii="Calibri" w:hAnsi="Calibri"/>
          <w:b/>
          <w:color w:val="000080"/>
        </w:rPr>
        <w:t xml:space="preserve">  </w:t>
      </w:r>
      <w:r w:rsidR="00732AEF">
        <w:rPr>
          <w:rFonts w:ascii="Calibri" w:hAnsi="Calibri"/>
          <w:b/>
          <w:color w:val="000080"/>
          <w:u w:val="single"/>
        </w:rPr>
        <w:t>Project 4</w:t>
      </w:r>
      <w:r w:rsidR="00FB66AB" w:rsidRPr="00C07709">
        <w:rPr>
          <w:rFonts w:ascii="Calibri" w:hAnsi="Calibri"/>
          <w:b/>
          <w:color w:val="000080"/>
          <w:u w:val="single"/>
        </w:rPr>
        <w:t>:</w:t>
      </w:r>
    </w:p>
    <w:tbl>
      <w:tblPr>
        <w:tblW w:w="5000" w:type="pct"/>
        <w:shd w:val="clear" w:color="auto" w:fill="FFFFFF"/>
        <w:tblCellMar>
          <w:left w:w="0" w:type="dxa"/>
          <w:right w:w="0" w:type="dxa"/>
        </w:tblCellMar>
        <w:tblLook w:val="04A0" w:firstRow="1" w:lastRow="0" w:firstColumn="1" w:lastColumn="0" w:noHBand="0" w:noVBand="1"/>
      </w:tblPr>
      <w:tblGrid>
        <w:gridCol w:w="2172"/>
        <w:gridCol w:w="1641"/>
        <w:gridCol w:w="2468"/>
        <w:gridCol w:w="2725"/>
      </w:tblGrid>
      <w:tr w:rsidR="00FB66AB" w:rsidRPr="000E289D" w:rsidTr="003D3916">
        <w:tc>
          <w:tcPr>
            <w:tcW w:w="120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Domain</w:t>
            </w:r>
          </w:p>
        </w:tc>
        <w:tc>
          <w:tcPr>
            <w:tcW w:w="3794"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Pr>
                <w:rFonts w:eastAsia="Times New Roman" w:cstheme="minorHAnsi"/>
                <w:bCs/>
                <w:color w:val="222222"/>
                <w:spacing w:val="4"/>
              </w:rPr>
              <w:t>Manufacturing</w:t>
            </w:r>
          </w:p>
        </w:tc>
      </w:tr>
      <w:tr w:rsidR="00FB66AB"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Name: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Pr>
                <w:rFonts w:eastAsia="Times New Roman" w:cstheme="minorHAnsi"/>
                <w:bCs/>
                <w:color w:val="222222"/>
                <w:spacing w:val="4"/>
              </w:rPr>
              <w:t>SMART Implementation</w:t>
            </w:r>
          </w:p>
        </w:tc>
      </w:tr>
      <w:tr w:rsidR="00FB66AB"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Client</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Pr>
                <w:rFonts w:eastAsia="Times New Roman" w:cstheme="minorHAnsi"/>
                <w:bCs/>
                <w:color w:val="222222"/>
                <w:spacing w:val="4"/>
              </w:rPr>
              <w:t>Ingersoll Rand (IR)</w:t>
            </w:r>
          </w:p>
        </w:tc>
      </w:tr>
      <w:tr w:rsidR="00FB66AB"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Role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Technical Team Member</w:t>
            </w:r>
          </w:p>
        </w:tc>
      </w:tr>
      <w:tr w:rsidR="00FB66AB"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Organization</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Pr>
                <w:rFonts w:eastAsia="Times New Roman" w:cstheme="minorHAnsi"/>
                <w:bCs/>
                <w:color w:val="222222"/>
                <w:spacing w:val="4"/>
              </w:rPr>
              <w:t>TCS</w:t>
            </w:r>
          </w:p>
        </w:tc>
      </w:tr>
      <w:tr w:rsidR="00FB66AB"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Location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Offshore</w:t>
            </w:r>
            <w:r>
              <w:rPr>
                <w:rFonts w:eastAsia="Times New Roman" w:cstheme="minorHAnsi"/>
                <w:color w:val="222222"/>
                <w:spacing w:val="4"/>
              </w:rPr>
              <w:t>: Pune</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FB66AB"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Duration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Offshore</w:t>
            </w:r>
            <w:r>
              <w:rPr>
                <w:rFonts w:eastAsia="Times New Roman" w:cstheme="minorHAnsi"/>
                <w:bCs/>
                <w:color w:val="222222"/>
                <w:spacing w:val="4"/>
              </w:rPr>
              <w:t xml:space="preserve"> </w:t>
            </w:r>
            <w:r>
              <w:rPr>
                <w:rFonts w:eastAsia="Times New Roman" w:cstheme="minorHAnsi"/>
                <w:color w:val="222222"/>
                <w:spacing w:val="4"/>
              </w:rPr>
              <w:t>: Aug</w:t>
            </w:r>
            <w:r w:rsidR="004A7017">
              <w:rPr>
                <w:rFonts w:eastAsia="Times New Roman" w:cstheme="minorHAnsi"/>
                <w:bCs/>
                <w:color w:val="222222"/>
                <w:spacing w:val="4"/>
              </w:rPr>
              <w:t>-2016</w:t>
            </w:r>
            <w:r>
              <w:rPr>
                <w:rFonts w:eastAsia="Times New Roman" w:cstheme="minorHAnsi"/>
                <w:bCs/>
                <w:color w:val="222222"/>
                <w:spacing w:val="4"/>
              </w:rPr>
              <w:t>- Till Date</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FB66AB"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Team Size</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Pr>
                <w:rFonts w:eastAsia="Times New Roman" w:cstheme="minorHAnsi"/>
                <w:bCs/>
                <w:color w:val="222222"/>
                <w:spacing w:val="4"/>
              </w:rPr>
              <w:t>Project : 07</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 xml:space="preserve">Modules : </w:t>
            </w:r>
            <w:r>
              <w:rPr>
                <w:rFonts w:eastAsia="Times New Roman" w:cstheme="minorHAnsi"/>
                <w:bCs/>
                <w:color w:val="222222"/>
                <w:spacing w:val="4"/>
              </w:rPr>
              <w:t>OM</w:t>
            </w:r>
          </w:p>
        </w:tc>
      </w:tr>
      <w:tr w:rsidR="00FB66AB" w:rsidRPr="000E289D" w:rsidTr="003D3916">
        <w:trPr>
          <w:trHeight w:val="315"/>
        </w:trPr>
        <w:tc>
          <w:tcPr>
            <w:tcW w:w="1206"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Environment</w:t>
            </w:r>
          </w:p>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(with skill versions)</w:t>
            </w: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Languages:</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PLSQL</w:t>
            </w:r>
          </w:p>
        </w:tc>
      </w:tr>
      <w:tr w:rsidR="00FB66AB" w:rsidRPr="000E289D" w:rsidTr="003D3916">
        <w:trPr>
          <w:trHeight w:val="293"/>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FB66AB" w:rsidRPr="000E289D" w:rsidRDefault="00FB66AB" w:rsidP="00E74BE0">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Database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Oracle 10g</w:t>
            </w:r>
            <w:r>
              <w:rPr>
                <w:rFonts w:eastAsia="Times New Roman" w:cstheme="minorHAnsi"/>
                <w:bCs/>
                <w:color w:val="222222"/>
                <w:spacing w:val="4"/>
              </w:rPr>
              <w:t>, R12</w:t>
            </w:r>
          </w:p>
        </w:tc>
      </w:tr>
      <w:tr w:rsidR="00FB66AB" w:rsidRPr="000E289D" w:rsidTr="003D3916">
        <w:trPr>
          <w:trHeight w:val="27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FB66AB" w:rsidRPr="000E289D" w:rsidRDefault="00FB66AB" w:rsidP="00E74BE0">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20" w:line="240" w:lineRule="auto"/>
              <w:rPr>
                <w:rFonts w:eastAsia="Times New Roman" w:cstheme="minorHAnsi"/>
                <w:color w:val="222222"/>
              </w:rPr>
            </w:pPr>
            <w:r w:rsidRPr="000E289D">
              <w:rPr>
                <w:rFonts w:eastAsia="Times New Roman" w:cstheme="minorHAnsi"/>
                <w:bCs/>
                <w:color w:val="222222"/>
                <w:spacing w:val="4"/>
              </w:rPr>
              <w:t>Tools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SQL Developer, HP QC</w:t>
            </w:r>
            <w:r>
              <w:rPr>
                <w:rFonts w:eastAsia="Times New Roman" w:cstheme="minorHAnsi"/>
                <w:bCs/>
                <w:color w:val="222222"/>
                <w:spacing w:val="4"/>
              </w:rPr>
              <w:t>, HP PPM, DimEx, Forms 10g</w:t>
            </w:r>
          </w:p>
        </w:tc>
      </w:tr>
      <w:tr w:rsidR="00FB66AB" w:rsidRPr="000E289D" w:rsidTr="003D3916">
        <w:trPr>
          <w:trHeight w:val="33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FB66AB" w:rsidRPr="000E289D" w:rsidRDefault="00FB66AB" w:rsidP="00E74BE0">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after="0" w:line="240" w:lineRule="auto"/>
              <w:rPr>
                <w:rFonts w:eastAsia="Times New Roman" w:cstheme="minorHAnsi"/>
                <w:color w:val="222222"/>
              </w:rPr>
            </w:pPr>
            <w:r w:rsidRPr="000E289D">
              <w:rPr>
                <w:rFonts w:eastAsia="Times New Roman" w:cstheme="minorHAnsi"/>
                <w:bCs/>
                <w:color w:val="222222"/>
                <w:spacing w:val="4"/>
              </w:rPr>
              <w:t>O/s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B66AB" w:rsidRPr="000E289D" w:rsidRDefault="00FB66AB" w:rsidP="00E74BE0">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Sun Solaris</w:t>
            </w:r>
          </w:p>
        </w:tc>
      </w:tr>
      <w:tr w:rsidR="00FB66AB" w:rsidRPr="000E289D" w:rsidTr="003D3916">
        <w:tc>
          <w:tcPr>
            <w:tcW w:w="1206" w:type="pct"/>
            <w:shd w:val="clear" w:color="auto" w:fill="FFFFFF"/>
            <w:vAlign w:val="center"/>
            <w:hideMark/>
          </w:tcPr>
          <w:p w:rsidR="00FB66AB" w:rsidRPr="000E289D" w:rsidRDefault="00FB66AB" w:rsidP="00E74BE0">
            <w:pPr>
              <w:spacing w:after="0" w:line="240" w:lineRule="auto"/>
              <w:rPr>
                <w:rFonts w:eastAsia="Times New Roman" w:cstheme="minorHAnsi"/>
                <w:color w:val="222222"/>
              </w:rPr>
            </w:pPr>
          </w:p>
        </w:tc>
        <w:tc>
          <w:tcPr>
            <w:tcW w:w="911" w:type="pct"/>
            <w:shd w:val="clear" w:color="auto" w:fill="FFFFFF"/>
            <w:vAlign w:val="center"/>
            <w:hideMark/>
          </w:tcPr>
          <w:p w:rsidR="00FB66AB" w:rsidRPr="000E289D" w:rsidRDefault="00FB66AB" w:rsidP="00E74BE0">
            <w:pPr>
              <w:spacing w:after="0" w:line="240" w:lineRule="auto"/>
              <w:rPr>
                <w:rFonts w:eastAsia="Times New Roman" w:cstheme="minorHAnsi"/>
              </w:rPr>
            </w:pPr>
          </w:p>
        </w:tc>
        <w:tc>
          <w:tcPr>
            <w:tcW w:w="1370" w:type="pct"/>
            <w:shd w:val="clear" w:color="auto" w:fill="FFFFFF"/>
            <w:vAlign w:val="center"/>
            <w:hideMark/>
          </w:tcPr>
          <w:p w:rsidR="00FB66AB" w:rsidRPr="000E289D" w:rsidRDefault="00FB66AB" w:rsidP="00E74BE0">
            <w:pPr>
              <w:spacing w:after="0" w:line="240" w:lineRule="auto"/>
              <w:rPr>
                <w:rFonts w:eastAsia="Times New Roman" w:cstheme="minorHAnsi"/>
              </w:rPr>
            </w:pPr>
          </w:p>
        </w:tc>
        <w:tc>
          <w:tcPr>
            <w:tcW w:w="1513" w:type="pct"/>
            <w:shd w:val="clear" w:color="auto" w:fill="FFFFFF"/>
            <w:vAlign w:val="center"/>
            <w:hideMark/>
          </w:tcPr>
          <w:p w:rsidR="00FB66AB" w:rsidRPr="000E289D" w:rsidRDefault="00FB66AB" w:rsidP="00E74BE0">
            <w:pPr>
              <w:spacing w:after="0" w:line="240" w:lineRule="auto"/>
              <w:rPr>
                <w:rFonts w:eastAsia="Times New Roman" w:cstheme="minorHAnsi"/>
              </w:rPr>
            </w:pPr>
          </w:p>
        </w:tc>
      </w:tr>
    </w:tbl>
    <w:p w:rsidR="00FB66AB" w:rsidRPr="000E289D" w:rsidRDefault="00FB66AB" w:rsidP="00FB66AB">
      <w:pPr>
        <w:shd w:val="clear" w:color="auto" w:fill="FFFFFF"/>
        <w:spacing w:after="0" w:line="240" w:lineRule="auto"/>
        <w:jc w:val="both"/>
        <w:rPr>
          <w:rFonts w:eastAsia="Times New Roman" w:cstheme="minorHAnsi"/>
          <w:color w:val="222222"/>
        </w:rPr>
      </w:pPr>
      <w:r w:rsidRPr="000E289D">
        <w:rPr>
          <w:rFonts w:eastAsia="Times New Roman" w:cstheme="minorHAnsi"/>
          <w:b/>
          <w:bCs/>
          <w:color w:val="000000"/>
        </w:rPr>
        <w:t> </w:t>
      </w:r>
    </w:p>
    <w:p w:rsidR="00FB66AB" w:rsidRPr="00DC29C5" w:rsidRDefault="00FB66AB" w:rsidP="00DC29C5">
      <w:pPr>
        <w:shd w:val="clear" w:color="auto" w:fill="FFFFFF"/>
        <w:spacing w:after="0" w:line="240" w:lineRule="auto"/>
        <w:jc w:val="both"/>
        <w:rPr>
          <w:rFonts w:eastAsia="Times New Roman" w:cstheme="minorHAnsi"/>
          <w:color w:val="222222"/>
          <w:u w:val="single"/>
        </w:rPr>
      </w:pPr>
      <w:r w:rsidRPr="00DC29C5">
        <w:rPr>
          <w:rFonts w:eastAsia="Times New Roman" w:cstheme="minorHAnsi"/>
          <w:b/>
          <w:bCs/>
          <w:color w:val="000000"/>
          <w:u w:val="single"/>
        </w:rPr>
        <w:t>Project Description</w:t>
      </w:r>
    </w:p>
    <w:p w:rsidR="00FB66AB" w:rsidRPr="000E289D" w:rsidRDefault="00FB66AB" w:rsidP="00FB66AB">
      <w:pPr>
        <w:pStyle w:val="ListParagraph"/>
        <w:shd w:val="clear" w:color="auto" w:fill="FFFFFF"/>
        <w:spacing w:after="0" w:line="240" w:lineRule="auto"/>
        <w:jc w:val="both"/>
        <w:rPr>
          <w:rFonts w:eastAsia="Times New Roman" w:cstheme="minorHAnsi"/>
          <w:color w:val="222222"/>
          <w:lang w:eastAsia="en-IN"/>
        </w:rPr>
      </w:pPr>
    </w:p>
    <w:p w:rsidR="00FB66AB" w:rsidRPr="000E289D" w:rsidRDefault="00FB66AB" w:rsidP="00FB66AB">
      <w:pPr>
        <w:shd w:val="clear" w:color="auto" w:fill="FFFFFF"/>
        <w:spacing w:after="0" w:line="240" w:lineRule="auto"/>
        <w:ind w:left="360"/>
        <w:rPr>
          <w:rFonts w:eastAsia="Calibri" w:cstheme="minorHAnsi"/>
        </w:rPr>
      </w:pPr>
      <w:r>
        <w:rPr>
          <w:rFonts w:eastAsia="Calibri" w:cstheme="minorHAnsi"/>
        </w:rPr>
        <w:t>Qualcomm acquired UK based CSR recently and is in process of integrating their current services and practices with the new business. This projects deals with setting up the requirements to achieve the same.</w:t>
      </w:r>
    </w:p>
    <w:p w:rsidR="00FB66AB" w:rsidRPr="000E289D" w:rsidRDefault="00FB66AB" w:rsidP="00FB66AB">
      <w:pPr>
        <w:shd w:val="clear" w:color="auto" w:fill="FFFFFF"/>
        <w:spacing w:after="0" w:line="240" w:lineRule="auto"/>
        <w:rPr>
          <w:rFonts w:eastAsia="Times New Roman" w:cstheme="minorHAnsi"/>
          <w:color w:val="222222"/>
        </w:rPr>
      </w:pPr>
    </w:p>
    <w:p w:rsidR="00FB66AB" w:rsidRPr="00DC29C5" w:rsidRDefault="00FB66AB" w:rsidP="00DC29C5">
      <w:pPr>
        <w:shd w:val="clear" w:color="auto" w:fill="FFFFFF"/>
        <w:spacing w:after="0" w:line="240" w:lineRule="auto"/>
        <w:jc w:val="both"/>
        <w:rPr>
          <w:rFonts w:eastAsia="Times New Roman" w:cstheme="minorHAnsi"/>
          <w:b/>
          <w:bCs/>
          <w:color w:val="000000"/>
          <w:u w:val="single"/>
        </w:rPr>
      </w:pPr>
      <w:r w:rsidRPr="00DC29C5">
        <w:rPr>
          <w:rFonts w:eastAsia="Times New Roman" w:cstheme="minorHAnsi"/>
          <w:b/>
          <w:bCs/>
          <w:color w:val="000000"/>
          <w:u w:val="single"/>
        </w:rPr>
        <w:t>Contribution</w:t>
      </w:r>
    </w:p>
    <w:p w:rsidR="00FB66AB" w:rsidRPr="000E289D" w:rsidRDefault="00FB66AB" w:rsidP="00FB66AB">
      <w:pPr>
        <w:pStyle w:val="ListParagraph"/>
        <w:shd w:val="clear" w:color="auto" w:fill="FFFFFF"/>
        <w:spacing w:after="0" w:line="240" w:lineRule="auto"/>
        <w:jc w:val="both"/>
        <w:rPr>
          <w:rFonts w:eastAsia="Times New Roman" w:cstheme="minorHAnsi"/>
          <w:color w:val="222222"/>
        </w:rPr>
      </w:pPr>
    </w:p>
    <w:p w:rsidR="00FB66AB" w:rsidRPr="000E289D" w:rsidRDefault="00FB66AB" w:rsidP="00FB66AB">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Performing test cases and documenting</w:t>
      </w:r>
    </w:p>
    <w:p w:rsidR="00FB66AB" w:rsidRPr="000E289D" w:rsidRDefault="000B363D" w:rsidP="00FB66AB">
      <w:pPr>
        <w:pStyle w:val="ListParagraph"/>
        <w:numPr>
          <w:ilvl w:val="0"/>
          <w:numId w:val="6"/>
        </w:numPr>
        <w:shd w:val="clear" w:color="auto" w:fill="FFFFFF"/>
        <w:spacing w:after="0" w:line="240" w:lineRule="auto"/>
        <w:rPr>
          <w:rFonts w:eastAsia="Calibri" w:cstheme="minorHAnsi"/>
        </w:rPr>
      </w:pPr>
      <w:r>
        <w:rPr>
          <w:rFonts w:eastAsia="Calibri" w:cstheme="minorHAnsi"/>
        </w:rPr>
        <w:t>Developed XML Report</w:t>
      </w:r>
      <w:r w:rsidR="00FB66AB">
        <w:rPr>
          <w:rFonts w:eastAsia="Calibri" w:cstheme="minorHAnsi"/>
        </w:rPr>
        <w:t xml:space="preserve"> for Order Lines with bom details</w:t>
      </w:r>
    </w:p>
    <w:p w:rsidR="00FB66AB" w:rsidRDefault="00FB66AB" w:rsidP="00FB66AB">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Solving defects logged by end users</w:t>
      </w:r>
      <w:r w:rsidR="000B363D">
        <w:rPr>
          <w:rFonts w:eastAsia="Calibri" w:cstheme="minorHAnsi"/>
        </w:rPr>
        <w:t xml:space="preserve"> </w:t>
      </w:r>
    </w:p>
    <w:p w:rsidR="00FB66AB" w:rsidRDefault="00FB66AB" w:rsidP="00FB66AB">
      <w:pPr>
        <w:pStyle w:val="ListParagraph"/>
        <w:numPr>
          <w:ilvl w:val="0"/>
          <w:numId w:val="6"/>
        </w:numPr>
        <w:shd w:val="clear" w:color="auto" w:fill="FFFFFF"/>
        <w:spacing w:after="0" w:line="240" w:lineRule="auto"/>
        <w:rPr>
          <w:rFonts w:eastAsia="Calibri" w:cstheme="minorHAnsi"/>
        </w:rPr>
      </w:pPr>
      <w:r>
        <w:rPr>
          <w:rFonts w:eastAsia="Calibri" w:cstheme="minorHAnsi"/>
        </w:rPr>
        <w:t>Customization for Custom Sales Order Form using .pll and personalization</w:t>
      </w:r>
    </w:p>
    <w:p w:rsidR="00FB66AB" w:rsidRPr="00FB66AB" w:rsidRDefault="00FB66AB" w:rsidP="00FB66AB">
      <w:pPr>
        <w:pStyle w:val="ListParagraph"/>
        <w:numPr>
          <w:ilvl w:val="0"/>
          <w:numId w:val="6"/>
        </w:numPr>
        <w:shd w:val="clear" w:color="auto" w:fill="FFFFFF"/>
        <w:spacing w:after="0" w:line="240" w:lineRule="auto"/>
        <w:rPr>
          <w:rFonts w:eastAsia="Calibri" w:cstheme="minorHAnsi"/>
        </w:rPr>
      </w:pPr>
      <w:r>
        <w:rPr>
          <w:rFonts w:eastAsia="Calibri" w:cstheme="minorHAnsi"/>
        </w:rPr>
        <w:t>Prepared MD70 technical documents</w:t>
      </w:r>
    </w:p>
    <w:p w:rsidR="00A8476A" w:rsidRDefault="00A8476A" w:rsidP="001D41CD">
      <w:pPr>
        <w:spacing w:after="0" w:line="276" w:lineRule="auto"/>
        <w:rPr>
          <w:rFonts w:eastAsia="Calibri" w:cstheme="minorHAnsi"/>
          <w:b/>
          <w:u w:val="single"/>
        </w:rPr>
      </w:pPr>
    </w:p>
    <w:p w:rsidR="003D3916" w:rsidRDefault="00C07709" w:rsidP="00C07709">
      <w:pPr>
        <w:tabs>
          <w:tab w:val="left" w:pos="2898"/>
          <w:tab w:val="center" w:pos="4320"/>
          <w:tab w:val="right" w:pos="8640"/>
          <w:tab w:val="left" w:pos="8838"/>
        </w:tabs>
        <w:rPr>
          <w:rFonts w:ascii="Calibri" w:hAnsi="Calibri"/>
          <w:b/>
          <w:color w:val="000080"/>
        </w:rPr>
      </w:pPr>
      <w:r>
        <w:rPr>
          <w:rFonts w:ascii="Calibri" w:hAnsi="Calibri"/>
          <w:b/>
          <w:color w:val="000080"/>
        </w:rPr>
        <w:t xml:space="preserve">  </w:t>
      </w:r>
    </w:p>
    <w:p w:rsidR="003D3916" w:rsidRDefault="003D3916" w:rsidP="00C07709">
      <w:pPr>
        <w:tabs>
          <w:tab w:val="left" w:pos="2898"/>
          <w:tab w:val="center" w:pos="4320"/>
          <w:tab w:val="right" w:pos="8640"/>
          <w:tab w:val="left" w:pos="8838"/>
        </w:tabs>
        <w:rPr>
          <w:rFonts w:ascii="Calibri" w:hAnsi="Calibri"/>
          <w:b/>
          <w:color w:val="000080"/>
        </w:rPr>
      </w:pPr>
    </w:p>
    <w:p w:rsidR="003D3916" w:rsidRDefault="003D3916" w:rsidP="00C07709">
      <w:pPr>
        <w:tabs>
          <w:tab w:val="left" w:pos="2898"/>
          <w:tab w:val="center" w:pos="4320"/>
          <w:tab w:val="right" w:pos="8640"/>
          <w:tab w:val="left" w:pos="8838"/>
        </w:tabs>
        <w:rPr>
          <w:rFonts w:ascii="Calibri" w:hAnsi="Calibri"/>
          <w:b/>
          <w:color w:val="000080"/>
        </w:rPr>
      </w:pPr>
    </w:p>
    <w:p w:rsidR="003D3916" w:rsidRDefault="003D3916" w:rsidP="00C07709">
      <w:pPr>
        <w:tabs>
          <w:tab w:val="left" w:pos="2898"/>
          <w:tab w:val="center" w:pos="4320"/>
          <w:tab w:val="right" w:pos="8640"/>
          <w:tab w:val="left" w:pos="8838"/>
        </w:tabs>
        <w:rPr>
          <w:rFonts w:ascii="Calibri" w:hAnsi="Calibri"/>
          <w:b/>
          <w:color w:val="000080"/>
        </w:rPr>
      </w:pPr>
    </w:p>
    <w:p w:rsidR="003D3916" w:rsidRDefault="003D3916" w:rsidP="00C07709">
      <w:pPr>
        <w:tabs>
          <w:tab w:val="left" w:pos="2898"/>
          <w:tab w:val="center" w:pos="4320"/>
          <w:tab w:val="right" w:pos="8640"/>
          <w:tab w:val="left" w:pos="8838"/>
        </w:tabs>
        <w:rPr>
          <w:rFonts w:ascii="Calibri" w:hAnsi="Calibri"/>
          <w:b/>
          <w:color w:val="000080"/>
        </w:rPr>
      </w:pPr>
    </w:p>
    <w:p w:rsidR="003D3916" w:rsidRDefault="003D3916" w:rsidP="00C07709">
      <w:pPr>
        <w:tabs>
          <w:tab w:val="left" w:pos="2898"/>
          <w:tab w:val="center" w:pos="4320"/>
          <w:tab w:val="right" w:pos="8640"/>
          <w:tab w:val="left" w:pos="8838"/>
        </w:tabs>
        <w:rPr>
          <w:rFonts w:ascii="Calibri" w:hAnsi="Calibri"/>
          <w:b/>
          <w:color w:val="000080"/>
        </w:rPr>
      </w:pPr>
    </w:p>
    <w:p w:rsidR="001D41CD" w:rsidRPr="00C07709" w:rsidRDefault="00E90FF5" w:rsidP="00C07709">
      <w:pPr>
        <w:tabs>
          <w:tab w:val="left" w:pos="2898"/>
          <w:tab w:val="center" w:pos="4320"/>
          <w:tab w:val="right" w:pos="8640"/>
          <w:tab w:val="left" w:pos="8838"/>
        </w:tabs>
        <w:rPr>
          <w:rFonts w:ascii="Calibri" w:hAnsi="Calibri"/>
          <w:b/>
          <w:color w:val="000080"/>
          <w:u w:val="single"/>
        </w:rPr>
      </w:pPr>
      <w:r w:rsidRPr="00C07709">
        <w:rPr>
          <w:rFonts w:ascii="Calibri" w:hAnsi="Calibri"/>
          <w:b/>
          <w:color w:val="000080"/>
          <w:u w:val="single"/>
        </w:rPr>
        <w:t>Pro</w:t>
      </w:r>
      <w:r w:rsidR="00732AEF">
        <w:rPr>
          <w:rFonts w:ascii="Calibri" w:hAnsi="Calibri"/>
          <w:b/>
          <w:color w:val="000080"/>
          <w:u w:val="single"/>
        </w:rPr>
        <w:t>ject 5</w:t>
      </w:r>
      <w:r w:rsidR="001D41CD" w:rsidRPr="00C07709">
        <w:rPr>
          <w:rFonts w:ascii="Calibri" w:hAnsi="Calibri"/>
          <w:b/>
          <w:color w:val="000080"/>
          <w:u w:val="single"/>
        </w:rPr>
        <w:t>:</w:t>
      </w:r>
    </w:p>
    <w:tbl>
      <w:tblPr>
        <w:tblW w:w="5000" w:type="pct"/>
        <w:shd w:val="clear" w:color="auto" w:fill="FFFFFF"/>
        <w:tblCellMar>
          <w:left w:w="0" w:type="dxa"/>
          <w:right w:w="0" w:type="dxa"/>
        </w:tblCellMar>
        <w:tblLook w:val="04A0" w:firstRow="1" w:lastRow="0" w:firstColumn="1" w:lastColumn="0" w:noHBand="0" w:noVBand="1"/>
      </w:tblPr>
      <w:tblGrid>
        <w:gridCol w:w="2172"/>
        <w:gridCol w:w="1641"/>
        <w:gridCol w:w="2468"/>
        <w:gridCol w:w="2725"/>
      </w:tblGrid>
      <w:tr w:rsidR="001D41CD" w:rsidRPr="000E289D" w:rsidTr="003D3916">
        <w:tc>
          <w:tcPr>
            <w:tcW w:w="120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Domain</w:t>
            </w:r>
          </w:p>
        </w:tc>
        <w:tc>
          <w:tcPr>
            <w:tcW w:w="3794"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Pr>
                <w:rFonts w:eastAsia="Times New Roman" w:cstheme="minorHAnsi"/>
                <w:bCs/>
                <w:color w:val="222222"/>
                <w:spacing w:val="4"/>
              </w:rPr>
              <w:t>Semiconductors</w:t>
            </w:r>
          </w:p>
        </w:tc>
      </w:tr>
      <w:tr w:rsidR="001D41CD"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Name: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Pr>
                <w:rFonts w:eastAsia="Times New Roman" w:cstheme="minorHAnsi"/>
                <w:bCs/>
                <w:color w:val="222222"/>
                <w:spacing w:val="4"/>
              </w:rPr>
              <w:t>Qualcomm-CSR Integration</w:t>
            </w:r>
          </w:p>
        </w:tc>
      </w:tr>
      <w:tr w:rsidR="001D41CD"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Client</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Pr>
                <w:rFonts w:eastAsia="Times New Roman" w:cstheme="minorHAnsi"/>
                <w:bCs/>
                <w:color w:val="222222"/>
                <w:spacing w:val="4"/>
              </w:rPr>
              <w:t>Qualcomm</w:t>
            </w:r>
          </w:p>
        </w:tc>
      </w:tr>
      <w:tr w:rsidR="001D41CD"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Role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Technical Team Member</w:t>
            </w:r>
          </w:p>
        </w:tc>
      </w:tr>
      <w:tr w:rsidR="001D41CD"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Organization</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1D41CD">
            <w:pPr>
              <w:spacing w:before="100" w:beforeAutospacing="1" w:after="20" w:line="240" w:lineRule="auto"/>
              <w:rPr>
                <w:rFonts w:eastAsia="Times New Roman" w:cstheme="minorHAnsi"/>
                <w:color w:val="222222"/>
              </w:rPr>
            </w:pPr>
            <w:r>
              <w:rPr>
                <w:rFonts w:eastAsia="Times New Roman" w:cstheme="minorHAnsi"/>
                <w:bCs/>
                <w:color w:val="222222"/>
                <w:spacing w:val="4"/>
              </w:rPr>
              <w:t>TCS</w:t>
            </w:r>
          </w:p>
        </w:tc>
      </w:tr>
      <w:tr w:rsidR="001D41CD"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Location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1D41CD">
            <w:pPr>
              <w:spacing w:after="20" w:line="240" w:lineRule="auto"/>
              <w:rPr>
                <w:rFonts w:eastAsia="Times New Roman" w:cstheme="minorHAnsi"/>
                <w:color w:val="222222"/>
              </w:rPr>
            </w:pPr>
            <w:r w:rsidRPr="000E289D">
              <w:rPr>
                <w:rFonts w:eastAsia="Times New Roman" w:cstheme="minorHAnsi"/>
                <w:bCs/>
                <w:color w:val="222222"/>
                <w:spacing w:val="4"/>
              </w:rPr>
              <w:t>Offshore</w:t>
            </w:r>
            <w:r w:rsidRPr="000E289D">
              <w:rPr>
                <w:rFonts w:eastAsia="Times New Roman" w:cstheme="minorHAnsi"/>
                <w:color w:val="222222"/>
                <w:spacing w:val="4"/>
              </w:rPr>
              <w:t>: </w:t>
            </w:r>
            <w:r>
              <w:rPr>
                <w:rFonts w:eastAsia="Times New Roman" w:cstheme="minorHAnsi"/>
                <w:bCs/>
                <w:color w:val="222222"/>
                <w:spacing w:val="4"/>
              </w:rPr>
              <w:t>Hyderabad</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1D41CD"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Duration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Offshore</w:t>
            </w:r>
            <w:r>
              <w:rPr>
                <w:rFonts w:eastAsia="Times New Roman" w:cstheme="minorHAnsi"/>
                <w:bCs/>
                <w:color w:val="222222"/>
                <w:spacing w:val="4"/>
              </w:rPr>
              <w:t xml:space="preserve"> </w:t>
            </w:r>
            <w:r>
              <w:rPr>
                <w:rFonts w:eastAsia="Times New Roman" w:cstheme="minorHAnsi"/>
                <w:color w:val="222222"/>
                <w:spacing w:val="4"/>
              </w:rPr>
              <w:t>: Sep</w:t>
            </w:r>
            <w:r>
              <w:rPr>
                <w:rFonts w:eastAsia="Times New Roman" w:cstheme="minorHAnsi"/>
                <w:bCs/>
                <w:color w:val="222222"/>
                <w:spacing w:val="4"/>
              </w:rPr>
              <w:t>-2015- July 2016</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1D41CD"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Team Size</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Pr>
                <w:rFonts w:eastAsia="Times New Roman" w:cstheme="minorHAnsi"/>
                <w:bCs/>
                <w:color w:val="222222"/>
                <w:spacing w:val="4"/>
              </w:rPr>
              <w:t>Project : 07</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 xml:space="preserve">Modules : </w:t>
            </w:r>
            <w:r>
              <w:rPr>
                <w:rFonts w:eastAsia="Times New Roman" w:cstheme="minorHAnsi"/>
                <w:bCs/>
                <w:color w:val="222222"/>
                <w:spacing w:val="4"/>
              </w:rPr>
              <w:t>PO, OM</w:t>
            </w:r>
          </w:p>
        </w:tc>
      </w:tr>
      <w:tr w:rsidR="001D41CD" w:rsidRPr="000E289D" w:rsidTr="003D3916">
        <w:trPr>
          <w:trHeight w:val="315"/>
        </w:trPr>
        <w:tc>
          <w:tcPr>
            <w:tcW w:w="1206"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Environment</w:t>
            </w:r>
          </w:p>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(with skill versions)</w:t>
            </w: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Languages:</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PLSQL</w:t>
            </w:r>
          </w:p>
        </w:tc>
      </w:tr>
      <w:tr w:rsidR="001D41CD" w:rsidRPr="000E289D" w:rsidTr="003D3916">
        <w:trPr>
          <w:trHeight w:val="293"/>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1D41CD" w:rsidRPr="000E289D" w:rsidRDefault="001D41CD" w:rsidP="00AD772C">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Database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Oracle 10g</w:t>
            </w:r>
          </w:p>
        </w:tc>
      </w:tr>
      <w:tr w:rsidR="001D41CD" w:rsidRPr="000E289D" w:rsidTr="003D3916">
        <w:trPr>
          <w:trHeight w:val="27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1D41CD" w:rsidRPr="000E289D" w:rsidRDefault="001D41CD" w:rsidP="00AD772C">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20" w:line="240" w:lineRule="auto"/>
              <w:rPr>
                <w:rFonts w:eastAsia="Times New Roman" w:cstheme="minorHAnsi"/>
                <w:color w:val="222222"/>
              </w:rPr>
            </w:pPr>
            <w:r w:rsidRPr="000E289D">
              <w:rPr>
                <w:rFonts w:eastAsia="Times New Roman" w:cstheme="minorHAnsi"/>
                <w:bCs/>
                <w:color w:val="222222"/>
                <w:spacing w:val="4"/>
              </w:rPr>
              <w:t>Tools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SQL Developer, HP QC</w:t>
            </w:r>
            <w:r>
              <w:rPr>
                <w:rFonts w:eastAsia="Times New Roman" w:cstheme="minorHAnsi"/>
                <w:bCs/>
                <w:color w:val="222222"/>
                <w:spacing w:val="4"/>
              </w:rPr>
              <w:t>, Forms 10g</w:t>
            </w:r>
          </w:p>
        </w:tc>
      </w:tr>
      <w:tr w:rsidR="001D41CD" w:rsidRPr="000E289D" w:rsidTr="003D3916">
        <w:trPr>
          <w:trHeight w:val="33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1D41CD" w:rsidRPr="000E289D" w:rsidRDefault="001D41CD" w:rsidP="00AD772C">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after="0" w:line="240" w:lineRule="auto"/>
              <w:rPr>
                <w:rFonts w:eastAsia="Times New Roman" w:cstheme="minorHAnsi"/>
                <w:color w:val="222222"/>
              </w:rPr>
            </w:pPr>
            <w:r w:rsidRPr="000E289D">
              <w:rPr>
                <w:rFonts w:eastAsia="Times New Roman" w:cstheme="minorHAnsi"/>
                <w:bCs/>
                <w:color w:val="222222"/>
                <w:spacing w:val="4"/>
              </w:rPr>
              <w:t>O/s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41CD" w:rsidRPr="000E289D" w:rsidRDefault="001D41CD" w:rsidP="00AD772C">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Sun Solaris</w:t>
            </w:r>
          </w:p>
        </w:tc>
      </w:tr>
      <w:tr w:rsidR="001D41CD" w:rsidRPr="000E289D" w:rsidTr="003D3916">
        <w:tc>
          <w:tcPr>
            <w:tcW w:w="1206" w:type="pct"/>
            <w:shd w:val="clear" w:color="auto" w:fill="FFFFFF"/>
            <w:vAlign w:val="center"/>
            <w:hideMark/>
          </w:tcPr>
          <w:p w:rsidR="001D41CD" w:rsidRPr="000E289D" w:rsidRDefault="001D41CD" w:rsidP="00AD772C">
            <w:pPr>
              <w:spacing w:after="0" w:line="240" w:lineRule="auto"/>
              <w:rPr>
                <w:rFonts w:eastAsia="Times New Roman" w:cstheme="minorHAnsi"/>
                <w:color w:val="222222"/>
              </w:rPr>
            </w:pPr>
          </w:p>
        </w:tc>
        <w:tc>
          <w:tcPr>
            <w:tcW w:w="911" w:type="pct"/>
            <w:shd w:val="clear" w:color="auto" w:fill="FFFFFF"/>
            <w:vAlign w:val="center"/>
            <w:hideMark/>
          </w:tcPr>
          <w:p w:rsidR="001D41CD" w:rsidRPr="000E289D" w:rsidRDefault="001D41CD" w:rsidP="00AD772C">
            <w:pPr>
              <w:spacing w:after="0" w:line="240" w:lineRule="auto"/>
              <w:rPr>
                <w:rFonts w:eastAsia="Times New Roman" w:cstheme="minorHAnsi"/>
              </w:rPr>
            </w:pPr>
          </w:p>
        </w:tc>
        <w:tc>
          <w:tcPr>
            <w:tcW w:w="1370" w:type="pct"/>
            <w:shd w:val="clear" w:color="auto" w:fill="FFFFFF"/>
            <w:vAlign w:val="center"/>
            <w:hideMark/>
          </w:tcPr>
          <w:p w:rsidR="001D41CD" w:rsidRPr="000E289D" w:rsidRDefault="001D41CD" w:rsidP="00AD772C">
            <w:pPr>
              <w:spacing w:after="0" w:line="240" w:lineRule="auto"/>
              <w:rPr>
                <w:rFonts w:eastAsia="Times New Roman" w:cstheme="minorHAnsi"/>
              </w:rPr>
            </w:pPr>
          </w:p>
        </w:tc>
        <w:tc>
          <w:tcPr>
            <w:tcW w:w="1513" w:type="pct"/>
            <w:shd w:val="clear" w:color="auto" w:fill="FFFFFF"/>
            <w:vAlign w:val="center"/>
            <w:hideMark/>
          </w:tcPr>
          <w:p w:rsidR="001D41CD" w:rsidRPr="000E289D" w:rsidRDefault="001D41CD" w:rsidP="00AD772C">
            <w:pPr>
              <w:spacing w:after="0" w:line="240" w:lineRule="auto"/>
              <w:rPr>
                <w:rFonts w:eastAsia="Times New Roman" w:cstheme="minorHAnsi"/>
              </w:rPr>
            </w:pPr>
          </w:p>
        </w:tc>
      </w:tr>
    </w:tbl>
    <w:p w:rsidR="001D41CD" w:rsidRPr="000E289D" w:rsidRDefault="001D41CD" w:rsidP="001D41CD">
      <w:pPr>
        <w:shd w:val="clear" w:color="auto" w:fill="FFFFFF"/>
        <w:spacing w:after="0" w:line="240" w:lineRule="auto"/>
        <w:jc w:val="both"/>
        <w:rPr>
          <w:rFonts w:eastAsia="Times New Roman" w:cstheme="minorHAnsi"/>
          <w:color w:val="222222"/>
        </w:rPr>
      </w:pPr>
      <w:r w:rsidRPr="000E289D">
        <w:rPr>
          <w:rFonts w:eastAsia="Times New Roman" w:cstheme="minorHAnsi"/>
          <w:b/>
          <w:bCs/>
          <w:color w:val="000000"/>
        </w:rPr>
        <w:t> </w:t>
      </w:r>
    </w:p>
    <w:p w:rsidR="001D41CD" w:rsidRPr="00DC29C5" w:rsidRDefault="001D41CD" w:rsidP="00DC29C5">
      <w:pPr>
        <w:shd w:val="clear" w:color="auto" w:fill="FFFFFF"/>
        <w:spacing w:after="0" w:line="240" w:lineRule="auto"/>
        <w:jc w:val="both"/>
        <w:rPr>
          <w:rFonts w:eastAsia="Times New Roman" w:cstheme="minorHAnsi"/>
          <w:color w:val="222222"/>
          <w:u w:val="single"/>
        </w:rPr>
      </w:pPr>
      <w:r w:rsidRPr="00DC29C5">
        <w:rPr>
          <w:rFonts w:eastAsia="Times New Roman" w:cstheme="minorHAnsi"/>
          <w:b/>
          <w:bCs/>
          <w:color w:val="000000"/>
          <w:u w:val="single"/>
        </w:rPr>
        <w:t>Project Description</w:t>
      </w:r>
    </w:p>
    <w:p w:rsidR="001D41CD" w:rsidRPr="000E289D" w:rsidRDefault="001D41CD" w:rsidP="001D41CD">
      <w:pPr>
        <w:pStyle w:val="ListParagraph"/>
        <w:shd w:val="clear" w:color="auto" w:fill="FFFFFF"/>
        <w:spacing w:after="0" w:line="240" w:lineRule="auto"/>
        <w:jc w:val="both"/>
        <w:rPr>
          <w:rFonts w:eastAsia="Times New Roman" w:cstheme="minorHAnsi"/>
          <w:color w:val="222222"/>
          <w:lang w:eastAsia="en-IN"/>
        </w:rPr>
      </w:pPr>
    </w:p>
    <w:p w:rsidR="001D41CD" w:rsidRPr="000E289D" w:rsidRDefault="001D41CD" w:rsidP="001D41CD">
      <w:pPr>
        <w:shd w:val="clear" w:color="auto" w:fill="FFFFFF"/>
        <w:spacing w:after="0" w:line="240" w:lineRule="auto"/>
        <w:ind w:left="360"/>
        <w:rPr>
          <w:rFonts w:eastAsia="Calibri" w:cstheme="minorHAnsi"/>
        </w:rPr>
      </w:pPr>
      <w:r>
        <w:rPr>
          <w:rFonts w:eastAsia="Calibri" w:cstheme="minorHAnsi"/>
        </w:rPr>
        <w:t>Qualcomm acquired UK based CSR recently and is in process of integrating their current services and practices with the new business. This projects deals with setting up the requirements to achieve the same.</w:t>
      </w:r>
    </w:p>
    <w:p w:rsidR="001D41CD" w:rsidRPr="000E289D" w:rsidRDefault="001D41CD" w:rsidP="001D41CD">
      <w:pPr>
        <w:shd w:val="clear" w:color="auto" w:fill="FFFFFF"/>
        <w:spacing w:after="0" w:line="240" w:lineRule="auto"/>
        <w:rPr>
          <w:rFonts w:eastAsia="Times New Roman" w:cstheme="minorHAnsi"/>
          <w:color w:val="222222"/>
        </w:rPr>
      </w:pPr>
    </w:p>
    <w:p w:rsidR="001D41CD" w:rsidRPr="00DC29C5" w:rsidRDefault="001D41CD" w:rsidP="00DC29C5">
      <w:pPr>
        <w:shd w:val="clear" w:color="auto" w:fill="FFFFFF"/>
        <w:spacing w:after="0" w:line="240" w:lineRule="auto"/>
        <w:jc w:val="both"/>
        <w:rPr>
          <w:rFonts w:eastAsia="Times New Roman" w:cstheme="minorHAnsi"/>
          <w:b/>
          <w:bCs/>
          <w:color w:val="000000"/>
          <w:u w:val="single"/>
        </w:rPr>
      </w:pPr>
      <w:r w:rsidRPr="00DC29C5">
        <w:rPr>
          <w:rFonts w:eastAsia="Times New Roman" w:cstheme="minorHAnsi"/>
          <w:b/>
          <w:bCs/>
          <w:color w:val="000000"/>
          <w:u w:val="single"/>
        </w:rPr>
        <w:t>Contribution</w:t>
      </w:r>
    </w:p>
    <w:p w:rsidR="001D41CD" w:rsidRPr="000E289D" w:rsidRDefault="001D41CD" w:rsidP="001D41CD">
      <w:pPr>
        <w:pStyle w:val="ListParagraph"/>
        <w:shd w:val="clear" w:color="auto" w:fill="FFFFFF"/>
        <w:spacing w:after="0" w:line="240" w:lineRule="auto"/>
        <w:jc w:val="both"/>
        <w:rPr>
          <w:rFonts w:eastAsia="Times New Roman" w:cstheme="minorHAnsi"/>
          <w:color w:val="222222"/>
        </w:rPr>
      </w:pPr>
    </w:p>
    <w:p w:rsidR="001D41CD" w:rsidRPr="000E289D" w:rsidRDefault="001D41CD" w:rsidP="001D41CD">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Performing test cases and documenting</w:t>
      </w:r>
    </w:p>
    <w:p w:rsidR="001D41CD" w:rsidRPr="000E289D" w:rsidRDefault="001D41CD" w:rsidP="001D41CD">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 xml:space="preserve">Data Migration </w:t>
      </w:r>
    </w:p>
    <w:p w:rsidR="001D41CD" w:rsidRDefault="001D41CD" w:rsidP="001D41CD">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Solving defects logged by end users</w:t>
      </w:r>
    </w:p>
    <w:p w:rsidR="001D41CD" w:rsidRDefault="000079D5" w:rsidP="001D41CD">
      <w:pPr>
        <w:pStyle w:val="ListParagraph"/>
        <w:numPr>
          <w:ilvl w:val="0"/>
          <w:numId w:val="6"/>
        </w:numPr>
        <w:shd w:val="clear" w:color="auto" w:fill="FFFFFF"/>
        <w:spacing w:after="0" w:line="240" w:lineRule="auto"/>
        <w:rPr>
          <w:rFonts w:eastAsia="Calibri" w:cstheme="minorHAnsi"/>
        </w:rPr>
      </w:pPr>
      <w:r>
        <w:rPr>
          <w:rFonts w:eastAsia="Calibri" w:cstheme="minorHAnsi"/>
        </w:rPr>
        <w:t>Creation of</w:t>
      </w:r>
      <w:r w:rsidR="001D41CD">
        <w:rPr>
          <w:rFonts w:eastAsia="Calibri" w:cstheme="minorHAnsi"/>
        </w:rPr>
        <w:t xml:space="preserve"> new</w:t>
      </w:r>
      <w:r w:rsidR="00E557B9">
        <w:rPr>
          <w:rFonts w:eastAsia="Calibri" w:cstheme="minorHAnsi"/>
        </w:rPr>
        <w:t xml:space="preserve"> objects like forms and xml reports</w:t>
      </w:r>
    </w:p>
    <w:p w:rsidR="00E557B9" w:rsidRPr="001D41CD" w:rsidRDefault="00E557B9" w:rsidP="001D41CD">
      <w:pPr>
        <w:pStyle w:val="ListParagraph"/>
        <w:numPr>
          <w:ilvl w:val="0"/>
          <w:numId w:val="6"/>
        </w:numPr>
        <w:shd w:val="clear" w:color="auto" w:fill="FFFFFF"/>
        <w:spacing w:after="0" w:line="240" w:lineRule="auto"/>
        <w:rPr>
          <w:rFonts w:eastAsia="Calibri" w:cstheme="minorHAnsi"/>
        </w:rPr>
      </w:pPr>
      <w:r>
        <w:rPr>
          <w:rFonts w:eastAsia="Calibri" w:cstheme="minorHAnsi"/>
        </w:rPr>
        <w:t>Prepared MD70 technical documents</w:t>
      </w:r>
    </w:p>
    <w:p w:rsidR="001D41CD" w:rsidRDefault="001D41CD" w:rsidP="009349F1">
      <w:pPr>
        <w:spacing w:after="0" w:line="276" w:lineRule="auto"/>
        <w:rPr>
          <w:rFonts w:eastAsia="Calibri" w:cstheme="minorHAnsi"/>
          <w:b/>
          <w:u w:val="single"/>
        </w:rPr>
      </w:pPr>
    </w:p>
    <w:p w:rsidR="009349F1" w:rsidRPr="00C07709" w:rsidRDefault="00C07709" w:rsidP="00C07709">
      <w:pPr>
        <w:tabs>
          <w:tab w:val="left" w:pos="2898"/>
          <w:tab w:val="center" w:pos="4320"/>
          <w:tab w:val="right" w:pos="8640"/>
          <w:tab w:val="left" w:pos="8838"/>
        </w:tabs>
        <w:rPr>
          <w:rFonts w:ascii="Calibri" w:hAnsi="Calibri"/>
          <w:b/>
          <w:color w:val="000080"/>
          <w:u w:val="single"/>
        </w:rPr>
      </w:pPr>
      <w:r>
        <w:rPr>
          <w:rFonts w:ascii="Calibri" w:hAnsi="Calibri"/>
          <w:b/>
          <w:color w:val="000080"/>
        </w:rPr>
        <w:t xml:space="preserve">  </w:t>
      </w:r>
      <w:r w:rsidR="00732AEF">
        <w:rPr>
          <w:rFonts w:ascii="Calibri" w:hAnsi="Calibri"/>
          <w:b/>
          <w:color w:val="000080"/>
          <w:u w:val="single"/>
        </w:rPr>
        <w:t>Project 6</w:t>
      </w:r>
      <w:r w:rsidR="009349F1" w:rsidRPr="00C07709">
        <w:rPr>
          <w:rFonts w:ascii="Calibri" w:hAnsi="Calibri"/>
          <w:b/>
          <w:color w:val="000080"/>
          <w:u w:val="single"/>
        </w:rPr>
        <w:t>:</w:t>
      </w:r>
      <w:r>
        <w:rPr>
          <w:rFonts w:ascii="Calibri" w:hAnsi="Calibri"/>
          <w:b/>
          <w:color w:val="000080"/>
          <w:u w:val="single"/>
        </w:rPr>
        <w:t xml:space="preserve"> </w:t>
      </w:r>
    </w:p>
    <w:tbl>
      <w:tblPr>
        <w:tblW w:w="5000" w:type="pct"/>
        <w:shd w:val="clear" w:color="auto" w:fill="FFFFFF"/>
        <w:tblCellMar>
          <w:left w:w="0" w:type="dxa"/>
          <w:right w:w="0" w:type="dxa"/>
        </w:tblCellMar>
        <w:tblLook w:val="04A0" w:firstRow="1" w:lastRow="0" w:firstColumn="1" w:lastColumn="0" w:noHBand="0" w:noVBand="1"/>
      </w:tblPr>
      <w:tblGrid>
        <w:gridCol w:w="2172"/>
        <w:gridCol w:w="1641"/>
        <w:gridCol w:w="2468"/>
        <w:gridCol w:w="2725"/>
      </w:tblGrid>
      <w:tr w:rsidR="009349F1" w:rsidRPr="000E289D" w:rsidTr="003D3916">
        <w:tc>
          <w:tcPr>
            <w:tcW w:w="120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Domain</w:t>
            </w:r>
          </w:p>
        </w:tc>
        <w:tc>
          <w:tcPr>
            <w:tcW w:w="3794"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Telecom</w:t>
            </w:r>
          </w:p>
        </w:tc>
      </w:tr>
      <w:tr w:rsidR="009349F1"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Sub Domain</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CRM</w:t>
            </w:r>
          </w:p>
        </w:tc>
      </w:tr>
      <w:tr w:rsidR="009349F1"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Name: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Disha CRM Transformation</w:t>
            </w:r>
          </w:p>
        </w:tc>
      </w:tr>
      <w:tr w:rsidR="009349F1"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Client</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41397A"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Vodafone</w:t>
            </w:r>
          </w:p>
        </w:tc>
      </w:tr>
      <w:tr w:rsidR="009349F1"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Role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Technical Team Member</w:t>
            </w:r>
          </w:p>
        </w:tc>
      </w:tr>
      <w:tr w:rsidR="009349F1"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Organization</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I</w:t>
            </w:r>
            <w:r w:rsidR="0041397A" w:rsidRPr="000E289D">
              <w:rPr>
                <w:rFonts w:eastAsia="Times New Roman" w:cstheme="minorHAnsi"/>
                <w:bCs/>
                <w:color w:val="222222"/>
                <w:spacing w:val="4"/>
              </w:rPr>
              <w:t>BM (on payroll of Infogain)</w:t>
            </w:r>
          </w:p>
        </w:tc>
      </w:tr>
      <w:tr w:rsidR="009349F1"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Location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9349F1">
            <w:pPr>
              <w:spacing w:after="20" w:line="240" w:lineRule="auto"/>
              <w:rPr>
                <w:rFonts w:eastAsia="Times New Roman" w:cstheme="minorHAnsi"/>
                <w:color w:val="222222"/>
              </w:rPr>
            </w:pPr>
            <w:r w:rsidRPr="000E289D">
              <w:rPr>
                <w:rFonts w:eastAsia="Times New Roman" w:cstheme="minorHAnsi"/>
                <w:bCs/>
                <w:color w:val="222222"/>
                <w:spacing w:val="4"/>
              </w:rPr>
              <w:t>Offshore</w:t>
            </w:r>
            <w:r w:rsidRPr="000E289D">
              <w:rPr>
                <w:rFonts w:eastAsia="Times New Roman" w:cstheme="minorHAnsi"/>
                <w:color w:val="222222"/>
                <w:spacing w:val="4"/>
              </w:rPr>
              <w:t>: </w:t>
            </w:r>
            <w:r w:rsidRPr="000E289D">
              <w:rPr>
                <w:rFonts w:eastAsia="Times New Roman" w:cstheme="minorHAnsi"/>
                <w:bCs/>
                <w:color w:val="222222"/>
                <w:spacing w:val="4"/>
              </w:rPr>
              <w:t>Vodafone</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9349F1"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Duration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9349F1">
            <w:pPr>
              <w:spacing w:after="20" w:line="240" w:lineRule="auto"/>
              <w:rPr>
                <w:rFonts w:eastAsia="Times New Roman" w:cstheme="minorHAnsi"/>
                <w:color w:val="222222"/>
              </w:rPr>
            </w:pPr>
            <w:r w:rsidRPr="000E289D">
              <w:rPr>
                <w:rFonts w:eastAsia="Times New Roman" w:cstheme="minorHAnsi"/>
                <w:bCs/>
                <w:color w:val="222222"/>
                <w:spacing w:val="4"/>
              </w:rPr>
              <w:t>Offshore</w:t>
            </w:r>
            <w:r w:rsidRPr="000E289D">
              <w:rPr>
                <w:rFonts w:eastAsia="Times New Roman" w:cstheme="minorHAnsi"/>
                <w:color w:val="222222"/>
                <w:spacing w:val="4"/>
              </w:rPr>
              <w:t>: </w:t>
            </w:r>
            <w:r w:rsidR="001D41CD">
              <w:rPr>
                <w:rFonts w:eastAsia="Times New Roman" w:cstheme="minorHAnsi"/>
                <w:bCs/>
                <w:color w:val="222222"/>
                <w:spacing w:val="4"/>
              </w:rPr>
              <w:t>Feb-2015-</w:t>
            </w:r>
            <w:r w:rsidR="00256FD9">
              <w:rPr>
                <w:rFonts w:eastAsia="Times New Roman" w:cstheme="minorHAnsi"/>
                <w:bCs/>
                <w:color w:val="222222"/>
                <w:spacing w:val="4"/>
              </w:rPr>
              <w:t>July 2015</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9349F1"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Team Size</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Project : 15</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41397A">
            <w:pPr>
              <w:spacing w:after="20" w:line="240" w:lineRule="auto"/>
              <w:rPr>
                <w:rFonts w:eastAsia="Times New Roman" w:cstheme="minorHAnsi"/>
                <w:color w:val="222222"/>
              </w:rPr>
            </w:pPr>
            <w:r w:rsidRPr="000E289D">
              <w:rPr>
                <w:rFonts w:eastAsia="Times New Roman" w:cstheme="minorHAnsi"/>
                <w:bCs/>
                <w:color w:val="222222"/>
                <w:spacing w:val="4"/>
              </w:rPr>
              <w:t xml:space="preserve">Modules : </w:t>
            </w:r>
            <w:r w:rsidR="0041397A" w:rsidRPr="000E289D">
              <w:rPr>
                <w:rFonts w:eastAsia="Times New Roman" w:cstheme="minorHAnsi"/>
                <w:bCs/>
                <w:color w:val="222222"/>
                <w:spacing w:val="4"/>
              </w:rPr>
              <w:t>CRM</w:t>
            </w:r>
          </w:p>
        </w:tc>
      </w:tr>
      <w:tr w:rsidR="009349F1" w:rsidRPr="000E289D" w:rsidTr="003D3916">
        <w:trPr>
          <w:trHeight w:val="315"/>
        </w:trPr>
        <w:tc>
          <w:tcPr>
            <w:tcW w:w="1206"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Environment</w:t>
            </w:r>
          </w:p>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(with skill versions)</w:t>
            </w: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Languages:</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PLSQL</w:t>
            </w:r>
          </w:p>
        </w:tc>
      </w:tr>
      <w:tr w:rsidR="009349F1" w:rsidRPr="000E289D" w:rsidTr="003D3916">
        <w:trPr>
          <w:trHeight w:val="293"/>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9349F1" w:rsidRPr="000E289D" w:rsidRDefault="009349F1" w:rsidP="00D31B96">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Database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9349F1">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Oracle 10g</w:t>
            </w:r>
          </w:p>
        </w:tc>
      </w:tr>
      <w:tr w:rsidR="009349F1" w:rsidRPr="000E289D" w:rsidTr="003D3916">
        <w:trPr>
          <w:trHeight w:val="27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9349F1" w:rsidRPr="000E289D" w:rsidRDefault="009349F1" w:rsidP="00D31B96">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20" w:line="240" w:lineRule="auto"/>
              <w:rPr>
                <w:rFonts w:eastAsia="Times New Roman" w:cstheme="minorHAnsi"/>
                <w:color w:val="222222"/>
              </w:rPr>
            </w:pPr>
            <w:r w:rsidRPr="000E289D">
              <w:rPr>
                <w:rFonts w:eastAsia="Times New Roman" w:cstheme="minorHAnsi"/>
                <w:bCs/>
                <w:color w:val="222222"/>
                <w:spacing w:val="4"/>
              </w:rPr>
              <w:t>Tools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SQL Developer, HP QC</w:t>
            </w:r>
          </w:p>
        </w:tc>
      </w:tr>
      <w:tr w:rsidR="009349F1" w:rsidRPr="000E289D" w:rsidTr="003D3916">
        <w:trPr>
          <w:trHeight w:val="33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9349F1" w:rsidRPr="000E289D" w:rsidRDefault="009349F1" w:rsidP="00D31B96">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after="0" w:line="240" w:lineRule="auto"/>
              <w:rPr>
                <w:rFonts w:eastAsia="Times New Roman" w:cstheme="minorHAnsi"/>
                <w:color w:val="222222"/>
              </w:rPr>
            </w:pPr>
            <w:r w:rsidRPr="000E289D">
              <w:rPr>
                <w:rFonts w:eastAsia="Times New Roman" w:cstheme="minorHAnsi"/>
                <w:bCs/>
                <w:color w:val="222222"/>
                <w:spacing w:val="4"/>
              </w:rPr>
              <w:t>O/s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349F1" w:rsidRPr="000E289D" w:rsidRDefault="009349F1" w:rsidP="00D31B96">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Sun Solaris</w:t>
            </w:r>
          </w:p>
        </w:tc>
      </w:tr>
      <w:tr w:rsidR="009349F1" w:rsidRPr="000E289D" w:rsidTr="003D3916">
        <w:tc>
          <w:tcPr>
            <w:tcW w:w="1206" w:type="pct"/>
            <w:shd w:val="clear" w:color="auto" w:fill="FFFFFF"/>
            <w:vAlign w:val="center"/>
            <w:hideMark/>
          </w:tcPr>
          <w:p w:rsidR="009349F1" w:rsidRPr="000E289D" w:rsidRDefault="009349F1" w:rsidP="00D31B96">
            <w:pPr>
              <w:spacing w:after="0" w:line="240" w:lineRule="auto"/>
              <w:rPr>
                <w:rFonts w:eastAsia="Times New Roman" w:cstheme="minorHAnsi"/>
                <w:color w:val="222222"/>
              </w:rPr>
            </w:pPr>
          </w:p>
        </w:tc>
        <w:tc>
          <w:tcPr>
            <w:tcW w:w="911" w:type="pct"/>
            <w:shd w:val="clear" w:color="auto" w:fill="FFFFFF"/>
            <w:vAlign w:val="center"/>
            <w:hideMark/>
          </w:tcPr>
          <w:p w:rsidR="009349F1" w:rsidRPr="000E289D" w:rsidRDefault="009349F1" w:rsidP="00D31B96">
            <w:pPr>
              <w:spacing w:after="0" w:line="240" w:lineRule="auto"/>
              <w:rPr>
                <w:rFonts w:eastAsia="Times New Roman" w:cstheme="minorHAnsi"/>
              </w:rPr>
            </w:pPr>
          </w:p>
        </w:tc>
        <w:tc>
          <w:tcPr>
            <w:tcW w:w="1370" w:type="pct"/>
            <w:shd w:val="clear" w:color="auto" w:fill="FFFFFF"/>
            <w:vAlign w:val="center"/>
            <w:hideMark/>
          </w:tcPr>
          <w:p w:rsidR="009349F1" w:rsidRPr="000E289D" w:rsidRDefault="009349F1" w:rsidP="00D31B96">
            <w:pPr>
              <w:spacing w:after="0" w:line="240" w:lineRule="auto"/>
              <w:rPr>
                <w:rFonts w:eastAsia="Times New Roman" w:cstheme="minorHAnsi"/>
              </w:rPr>
            </w:pPr>
          </w:p>
        </w:tc>
        <w:tc>
          <w:tcPr>
            <w:tcW w:w="1513" w:type="pct"/>
            <w:shd w:val="clear" w:color="auto" w:fill="FFFFFF"/>
            <w:vAlign w:val="center"/>
            <w:hideMark/>
          </w:tcPr>
          <w:p w:rsidR="009349F1" w:rsidRPr="000E289D" w:rsidRDefault="009349F1" w:rsidP="00D31B96">
            <w:pPr>
              <w:spacing w:after="0" w:line="240" w:lineRule="auto"/>
              <w:rPr>
                <w:rFonts w:eastAsia="Times New Roman" w:cstheme="minorHAnsi"/>
              </w:rPr>
            </w:pPr>
          </w:p>
        </w:tc>
      </w:tr>
    </w:tbl>
    <w:p w:rsidR="009349F1" w:rsidRDefault="009349F1" w:rsidP="009349F1">
      <w:pPr>
        <w:shd w:val="clear" w:color="auto" w:fill="FFFFFF"/>
        <w:spacing w:after="0" w:line="240" w:lineRule="auto"/>
        <w:jc w:val="both"/>
        <w:rPr>
          <w:rFonts w:eastAsia="Times New Roman" w:cstheme="minorHAnsi"/>
          <w:b/>
          <w:bCs/>
          <w:color w:val="000000"/>
        </w:rPr>
      </w:pPr>
      <w:r w:rsidRPr="000E289D">
        <w:rPr>
          <w:rFonts w:eastAsia="Times New Roman" w:cstheme="minorHAnsi"/>
          <w:b/>
          <w:bCs/>
          <w:color w:val="000000"/>
        </w:rPr>
        <w:t> </w:t>
      </w:r>
    </w:p>
    <w:p w:rsidR="001D41CD" w:rsidRDefault="001D41CD" w:rsidP="009349F1">
      <w:pPr>
        <w:shd w:val="clear" w:color="auto" w:fill="FFFFFF"/>
        <w:spacing w:after="0" w:line="240" w:lineRule="auto"/>
        <w:jc w:val="both"/>
        <w:rPr>
          <w:rFonts w:eastAsia="Times New Roman" w:cstheme="minorHAnsi"/>
          <w:color w:val="222222"/>
        </w:rPr>
      </w:pPr>
    </w:p>
    <w:p w:rsidR="009349F1" w:rsidRPr="00DC29C5" w:rsidRDefault="009349F1" w:rsidP="00DC29C5">
      <w:pPr>
        <w:shd w:val="clear" w:color="auto" w:fill="FFFFFF"/>
        <w:spacing w:after="0" w:line="240" w:lineRule="auto"/>
        <w:jc w:val="both"/>
        <w:rPr>
          <w:rFonts w:eastAsia="Times New Roman" w:cstheme="minorHAnsi"/>
          <w:color w:val="222222"/>
          <w:u w:val="single"/>
        </w:rPr>
      </w:pPr>
      <w:r w:rsidRPr="00DC29C5">
        <w:rPr>
          <w:rFonts w:eastAsia="Times New Roman" w:cstheme="minorHAnsi"/>
          <w:b/>
          <w:bCs/>
          <w:color w:val="000000"/>
          <w:u w:val="single"/>
        </w:rPr>
        <w:t>Project Description</w:t>
      </w:r>
    </w:p>
    <w:p w:rsidR="009349F1" w:rsidRPr="000E289D" w:rsidRDefault="009349F1" w:rsidP="009349F1">
      <w:pPr>
        <w:pStyle w:val="ListParagraph"/>
        <w:shd w:val="clear" w:color="auto" w:fill="FFFFFF"/>
        <w:spacing w:after="0" w:line="240" w:lineRule="auto"/>
        <w:jc w:val="both"/>
        <w:rPr>
          <w:rFonts w:eastAsia="Times New Roman" w:cstheme="minorHAnsi"/>
          <w:color w:val="222222"/>
          <w:lang w:eastAsia="en-IN"/>
        </w:rPr>
      </w:pPr>
    </w:p>
    <w:p w:rsidR="009349F1" w:rsidRPr="000E289D" w:rsidRDefault="009349F1" w:rsidP="0041397A">
      <w:pPr>
        <w:shd w:val="clear" w:color="auto" w:fill="FFFFFF"/>
        <w:spacing w:after="0" w:line="240" w:lineRule="auto"/>
        <w:ind w:left="360"/>
        <w:rPr>
          <w:rFonts w:eastAsia="Calibri" w:cstheme="minorHAnsi"/>
        </w:rPr>
      </w:pPr>
      <w:r w:rsidRPr="000E289D">
        <w:rPr>
          <w:rFonts w:eastAsia="Calibri" w:cstheme="minorHAnsi"/>
        </w:rPr>
        <w:t xml:space="preserve">Vodafone, one of the world’s largest telecom service </w:t>
      </w:r>
      <w:r w:rsidR="0041397A" w:rsidRPr="000E289D">
        <w:rPr>
          <w:rFonts w:eastAsia="Calibri" w:cstheme="minorHAnsi"/>
        </w:rPr>
        <w:t>providers</w:t>
      </w:r>
      <w:r w:rsidRPr="000E289D">
        <w:rPr>
          <w:rFonts w:eastAsia="Calibri" w:cstheme="minorHAnsi"/>
        </w:rPr>
        <w:t>, changed its billing system</w:t>
      </w:r>
      <w:r w:rsidR="0041397A" w:rsidRPr="000E289D">
        <w:rPr>
          <w:rFonts w:eastAsia="Calibri" w:cstheme="minorHAnsi"/>
        </w:rPr>
        <w:t xml:space="preserve"> recently</w:t>
      </w:r>
      <w:r w:rsidRPr="000E289D">
        <w:rPr>
          <w:rFonts w:eastAsia="Calibri" w:cstheme="minorHAnsi"/>
        </w:rPr>
        <w:t>.</w:t>
      </w:r>
      <w:r w:rsidR="0041397A" w:rsidRPr="000E289D">
        <w:rPr>
          <w:rFonts w:eastAsia="Calibri" w:cstheme="minorHAnsi"/>
        </w:rPr>
        <w:t xml:space="preserve"> </w:t>
      </w:r>
      <w:r w:rsidRPr="000E289D">
        <w:rPr>
          <w:rFonts w:eastAsia="Calibri" w:cstheme="minorHAnsi"/>
        </w:rPr>
        <w:t>This project is to transform Oracle CRM such that it is in sync with the new billing system.</w:t>
      </w:r>
    </w:p>
    <w:p w:rsidR="009349F1" w:rsidRPr="000E289D" w:rsidRDefault="009349F1" w:rsidP="0041397A">
      <w:pPr>
        <w:shd w:val="clear" w:color="auto" w:fill="FFFFFF"/>
        <w:spacing w:after="0" w:line="240" w:lineRule="auto"/>
        <w:rPr>
          <w:rFonts w:eastAsia="Times New Roman" w:cstheme="minorHAnsi"/>
          <w:color w:val="222222"/>
        </w:rPr>
      </w:pPr>
    </w:p>
    <w:p w:rsidR="009349F1" w:rsidRPr="00DC29C5" w:rsidRDefault="009349F1" w:rsidP="00DC29C5">
      <w:pPr>
        <w:shd w:val="clear" w:color="auto" w:fill="FFFFFF"/>
        <w:spacing w:after="0" w:line="240" w:lineRule="auto"/>
        <w:jc w:val="both"/>
        <w:rPr>
          <w:rFonts w:eastAsia="Times New Roman" w:cstheme="minorHAnsi"/>
          <w:b/>
          <w:bCs/>
          <w:color w:val="000000"/>
          <w:u w:val="single"/>
        </w:rPr>
      </w:pPr>
      <w:r w:rsidRPr="00DC29C5">
        <w:rPr>
          <w:rFonts w:eastAsia="Times New Roman" w:cstheme="minorHAnsi"/>
          <w:b/>
          <w:bCs/>
          <w:color w:val="000000"/>
          <w:u w:val="single"/>
        </w:rPr>
        <w:t>Contribution</w:t>
      </w:r>
    </w:p>
    <w:p w:rsidR="009349F1" w:rsidRPr="000E289D" w:rsidRDefault="009349F1" w:rsidP="009349F1">
      <w:pPr>
        <w:pStyle w:val="ListParagraph"/>
        <w:shd w:val="clear" w:color="auto" w:fill="FFFFFF"/>
        <w:spacing w:after="0" w:line="240" w:lineRule="auto"/>
        <w:jc w:val="both"/>
        <w:rPr>
          <w:rFonts w:eastAsia="Times New Roman" w:cstheme="minorHAnsi"/>
          <w:color w:val="222222"/>
        </w:rPr>
      </w:pPr>
    </w:p>
    <w:p w:rsidR="009349F1" w:rsidRPr="000E289D" w:rsidRDefault="009349F1" w:rsidP="009349F1">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Performing test cases and documenting</w:t>
      </w:r>
    </w:p>
    <w:p w:rsidR="009349F1" w:rsidRDefault="009349F1" w:rsidP="009349F1">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 xml:space="preserve">Data Migration </w:t>
      </w:r>
    </w:p>
    <w:p w:rsidR="000079D5" w:rsidRDefault="000079D5" w:rsidP="009349F1">
      <w:pPr>
        <w:pStyle w:val="ListParagraph"/>
        <w:numPr>
          <w:ilvl w:val="0"/>
          <w:numId w:val="6"/>
        </w:numPr>
        <w:shd w:val="clear" w:color="auto" w:fill="FFFFFF"/>
        <w:spacing w:after="0" w:line="240" w:lineRule="auto"/>
        <w:rPr>
          <w:rFonts w:eastAsia="Calibri" w:cstheme="minorHAnsi"/>
        </w:rPr>
      </w:pPr>
      <w:r>
        <w:rPr>
          <w:rFonts w:eastAsia="Calibri" w:cstheme="minorHAnsi"/>
        </w:rPr>
        <w:t>Worked on development of custom interface to load items in INV using Item Import Program</w:t>
      </w:r>
    </w:p>
    <w:p w:rsidR="000079D5" w:rsidRPr="000E289D" w:rsidRDefault="000079D5" w:rsidP="009349F1">
      <w:pPr>
        <w:pStyle w:val="ListParagraph"/>
        <w:numPr>
          <w:ilvl w:val="0"/>
          <w:numId w:val="6"/>
        </w:numPr>
        <w:shd w:val="clear" w:color="auto" w:fill="FFFFFF"/>
        <w:spacing w:after="0" w:line="240" w:lineRule="auto"/>
        <w:rPr>
          <w:rFonts w:eastAsia="Calibri" w:cstheme="minorHAnsi"/>
        </w:rPr>
      </w:pPr>
      <w:r>
        <w:rPr>
          <w:rFonts w:eastAsia="Calibri" w:cstheme="minorHAnsi"/>
        </w:rPr>
        <w:t>Developed XML Publisher/RDF reports</w:t>
      </w:r>
    </w:p>
    <w:p w:rsidR="009349F1" w:rsidRPr="000E289D" w:rsidRDefault="009349F1" w:rsidP="009349F1">
      <w:pPr>
        <w:pStyle w:val="ListParagraph"/>
        <w:numPr>
          <w:ilvl w:val="0"/>
          <w:numId w:val="6"/>
        </w:numPr>
        <w:shd w:val="clear" w:color="auto" w:fill="FFFFFF"/>
        <w:spacing w:after="0" w:line="240" w:lineRule="auto"/>
        <w:rPr>
          <w:rFonts w:eastAsia="Calibri" w:cstheme="minorHAnsi"/>
        </w:rPr>
      </w:pPr>
      <w:r w:rsidRPr="000E289D">
        <w:rPr>
          <w:rFonts w:eastAsia="Calibri" w:cstheme="minorHAnsi"/>
        </w:rPr>
        <w:t xml:space="preserve">Solving defects logged by </w:t>
      </w:r>
      <w:r w:rsidR="00DF69C5" w:rsidRPr="000E289D">
        <w:rPr>
          <w:rFonts w:eastAsia="Calibri" w:cstheme="minorHAnsi"/>
        </w:rPr>
        <w:t xml:space="preserve">end </w:t>
      </w:r>
      <w:r w:rsidRPr="000E289D">
        <w:rPr>
          <w:rFonts w:eastAsia="Calibri" w:cstheme="minorHAnsi"/>
        </w:rPr>
        <w:t>user</w:t>
      </w:r>
      <w:r w:rsidR="00DF69C5" w:rsidRPr="000E289D">
        <w:rPr>
          <w:rFonts w:eastAsia="Calibri" w:cstheme="minorHAnsi"/>
        </w:rPr>
        <w:t>s</w:t>
      </w:r>
    </w:p>
    <w:p w:rsidR="00663442" w:rsidRPr="000E289D" w:rsidRDefault="00663442">
      <w:pPr>
        <w:spacing w:after="0" w:line="276" w:lineRule="auto"/>
        <w:rPr>
          <w:rFonts w:eastAsia="Calibri" w:cstheme="minorHAnsi"/>
          <w:b/>
          <w:u w:val="single"/>
        </w:rPr>
      </w:pPr>
    </w:p>
    <w:p w:rsidR="006C2B59" w:rsidRPr="004C3236" w:rsidRDefault="004C3236" w:rsidP="004C3236">
      <w:pPr>
        <w:tabs>
          <w:tab w:val="left" w:pos="2898"/>
          <w:tab w:val="center" w:pos="4320"/>
          <w:tab w:val="right" w:pos="8640"/>
          <w:tab w:val="left" w:pos="8838"/>
        </w:tabs>
        <w:rPr>
          <w:rFonts w:ascii="Calibri" w:hAnsi="Calibri"/>
          <w:b/>
          <w:color w:val="000080"/>
          <w:u w:val="single"/>
        </w:rPr>
      </w:pPr>
      <w:r>
        <w:rPr>
          <w:rFonts w:ascii="Calibri" w:hAnsi="Calibri"/>
          <w:b/>
          <w:color w:val="000080"/>
        </w:rPr>
        <w:t xml:space="preserve">  </w:t>
      </w:r>
      <w:r w:rsidR="00732AEF">
        <w:rPr>
          <w:rFonts w:ascii="Calibri" w:hAnsi="Calibri"/>
          <w:b/>
          <w:color w:val="000080"/>
          <w:u w:val="single"/>
        </w:rPr>
        <w:t>Project 7</w:t>
      </w:r>
      <w:r w:rsidR="006C2B59" w:rsidRPr="004C3236">
        <w:rPr>
          <w:rFonts w:ascii="Calibri" w:hAnsi="Calibri"/>
          <w:b/>
          <w:color w:val="000080"/>
          <w:u w:val="single"/>
        </w:rPr>
        <w:t>:</w:t>
      </w:r>
    </w:p>
    <w:tbl>
      <w:tblPr>
        <w:tblW w:w="5000" w:type="pct"/>
        <w:shd w:val="clear" w:color="auto" w:fill="FFFFFF"/>
        <w:tblCellMar>
          <w:left w:w="0" w:type="dxa"/>
          <w:right w:w="0" w:type="dxa"/>
        </w:tblCellMar>
        <w:tblLook w:val="04A0" w:firstRow="1" w:lastRow="0" w:firstColumn="1" w:lastColumn="0" w:noHBand="0" w:noVBand="1"/>
      </w:tblPr>
      <w:tblGrid>
        <w:gridCol w:w="2172"/>
        <w:gridCol w:w="1641"/>
        <w:gridCol w:w="2468"/>
        <w:gridCol w:w="2725"/>
      </w:tblGrid>
      <w:tr w:rsidR="006C2B59" w:rsidRPr="000E289D" w:rsidTr="003D3916">
        <w:tc>
          <w:tcPr>
            <w:tcW w:w="120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Domain</w:t>
            </w:r>
          </w:p>
        </w:tc>
        <w:tc>
          <w:tcPr>
            <w:tcW w:w="3794"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Oil and Gas</w:t>
            </w:r>
          </w:p>
        </w:tc>
      </w:tr>
      <w:tr w:rsidR="006C2B59"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Sub Domain</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Oil and Gas</w:t>
            </w:r>
          </w:p>
        </w:tc>
      </w:tr>
      <w:tr w:rsidR="006C2B59"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Project Name: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GE Oil &amp; Gas ERP Support</w:t>
            </w:r>
          </w:p>
        </w:tc>
      </w:tr>
      <w:tr w:rsidR="006C2B59"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Client</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GE</w:t>
            </w:r>
          </w:p>
        </w:tc>
      </w:tr>
      <w:tr w:rsidR="006C2B59"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Role</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6C2B5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Oracle Apps Technical Support Analyst</w:t>
            </w:r>
          </w:p>
        </w:tc>
      </w:tr>
      <w:tr w:rsidR="006C2B59"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Organization</w:t>
            </w:r>
          </w:p>
        </w:tc>
        <w:tc>
          <w:tcPr>
            <w:tcW w:w="3794" w:type="pct"/>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Tech Mahindra</w:t>
            </w:r>
          </w:p>
        </w:tc>
      </w:tr>
      <w:tr w:rsidR="006C2B59"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Location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6C2B59">
            <w:pPr>
              <w:spacing w:after="20" w:line="240" w:lineRule="auto"/>
              <w:rPr>
                <w:rFonts w:eastAsia="Times New Roman" w:cstheme="minorHAnsi"/>
                <w:color w:val="222222"/>
              </w:rPr>
            </w:pPr>
            <w:r w:rsidRPr="000E289D">
              <w:rPr>
                <w:rFonts w:eastAsia="Times New Roman" w:cstheme="minorHAnsi"/>
                <w:bCs/>
                <w:color w:val="222222"/>
                <w:spacing w:val="4"/>
              </w:rPr>
              <w:t>Offshore</w:t>
            </w:r>
            <w:r w:rsidRPr="000E289D">
              <w:rPr>
                <w:rFonts w:eastAsia="Times New Roman" w:cstheme="minorHAnsi"/>
                <w:color w:val="222222"/>
                <w:spacing w:val="4"/>
              </w:rPr>
              <w:t>: </w:t>
            </w:r>
            <w:r w:rsidRPr="000E289D">
              <w:rPr>
                <w:rFonts w:eastAsia="Times New Roman" w:cstheme="minorHAnsi"/>
                <w:bCs/>
                <w:color w:val="222222"/>
                <w:spacing w:val="4"/>
              </w:rPr>
              <w:t>Hyderabad</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6C2B59"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Duration</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6C2B59">
            <w:pPr>
              <w:spacing w:after="20" w:line="240" w:lineRule="auto"/>
              <w:rPr>
                <w:rFonts w:eastAsia="Times New Roman" w:cstheme="minorHAnsi"/>
                <w:color w:val="222222"/>
              </w:rPr>
            </w:pPr>
            <w:r w:rsidRPr="000E289D">
              <w:rPr>
                <w:rFonts w:eastAsia="Times New Roman" w:cstheme="minorHAnsi"/>
                <w:bCs/>
                <w:color w:val="222222"/>
                <w:spacing w:val="4"/>
              </w:rPr>
              <w:t>Offshore</w:t>
            </w:r>
            <w:r w:rsidRPr="000E289D">
              <w:rPr>
                <w:rFonts w:eastAsia="Times New Roman" w:cstheme="minorHAnsi"/>
                <w:color w:val="222222"/>
                <w:spacing w:val="4"/>
              </w:rPr>
              <w:t>: </w:t>
            </w:r>
            <w:r w:rsidR="004E6D49" w:rsidRPr="000E289D">
              <w:rPr>
                <w:rFonts w:eastAsia="Times New Roman" w:cstheme="minorHAnsi"/>
                <w:bCs/>
                <w:color w:val="222222"/>
                <w:spacing w:val="4"/>
              </w:rPr>
              <w:t>Jan-2013 – Feb-2015</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Onsite</w:t>
            </w:r>
            <w:r w:rsidRPr="000E289D">
              <w:rPr>
                <w:rFonts w:eastAsia="Times New Roman" w:cstheme="minorHAnsi"/>
                <w:color w:val="222222"/>
                <w:spacing w:val="4"/>
              </w:rPr>
              <w:t>: Nil</w:t>
            </w:r>
          </w:p>
        </w:tc>
      </w:tr>
      <w:tr w:rsidR="006C2B59" w:rsidRPr="000E289D" w:rsidTr="003D3916">
        <w:tc>
          <w:tcPr>
            <w:tcW w:w="1206"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Team Size</w:t>
            </w:r>
          </w:p>
        </w:tc>
        <w:tc>
          <w:tcPr>
            <w:tcW w:w="2281"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Project : 32</w:t>
            </w:r>
          </w:p>
        </w:tc>
        <w:tc>
          <w:tcPr>
            <w:tcW w:w="151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0079D5" w:rsidP="00AF0D69">
            <w:pPr>
              <w:spacing w:after="20" w:line="240" w:lineRule="auto"/>
              <w:rPr>
                <w:rFonts w:eastAsia="Times New Roman" w:cstheme="minorHAnsi"/>
                <w:color w:val="222222"/>
              </w:rPr>
            </w:pPr>
            <w:r>
              <w:rPr>
                <w:rFonts w:eastAsia="Times New Roman" w:cstheme="minorHAnsi"/>
                <w:bCs/>
                <w:color w:val="222222"/>
                <w:spacing w:val="4"/>
              </w:rPr>
              <w:t>Modules : OM, INV, PO</w:t>
            </w:r>
          </w:p>
        </w:tc>
      </w:tr>
      <w:tr w:rsidR="006C2B59" w:rsidRPr="000E289D" w:rsidTr="003D3916">
        <w:trPr>
          <w:trHeight w:val="315"/>
        </w:trPr>
        <w:tc>
          <w:tcPr>
            <w:tcW w:w="1206" w:type="pct"/>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Environment</w:t>
            </w:r>
          </w:p>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(with skill versions)</w:t>
            </w: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Languages:</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PLSQL</w:t>
            </w:r>
          </w:p>
        </w:tc>
      </w:tr>
      <w:tr w:rsidR="006C2B59" w:rsidRPr="000E289D" w:rsidTr="003D3916">
        <w:trPr>
          <w:trHeight w:val="293"/>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6C2B59" w:rsidRPr="000E289D" w:rsidRDefault="006C2B59" w:rsidP="00AF0D69">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Database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Oracle 11.5.10.2</w:t>
            </w:r>
          </w:p>
        </w:tc>
      </w:tr>
      <w:tr w:rsidR="006C2B59" w:rsidRPr="000E289D" w:rsidTr="003D3916">
        <w:trPr>
          <w:trHeight w:val="27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6C2B59" w:rsidRPr="000E289D" w:rsidRDefault="006C2B59" w:rsidP="00AF0D69">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20" w:line="240" w:lineRule="auto"/>
              <w:rPr>
                <w:rFonts w:eastAsia="Times New Roman" w:cstheme="minorHAnsi"/>
                <w:color w:val="222222"/>
              </w:rPr>
            </w:pPr>
            <w:r w:rsidRPr="000E289D">
              <w:rPr>
                <w:rFonts w:eastAsia="Times New Roman" w:cstheme="minorHAnsi"/>
                <w:bCs/>
                <w:color w:val="222222"/>
                <w:spacing w:val="4"/>
              </w:rPr>
              <w:t>Tools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6C2B5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Oracle Applications 11i, SQL* Loader, SQL Developer, Discoverer, WinSCP, CVS, Putty</w:t>
            </w:r>
          </w:p>
        </w:tc>
      </w:tr>
      <w:tr w:rsidR="006C2B59" w:rsidRPr="000E289D" w:rsidTr="003D3916">
        <w:trPr>
          <w:trHeight w:val="330"/>
        </w:trPr>
        <w:tc>
          <w:tcPr>
            <w:tcW w:w="1206" w:type="pct"/>
            <w:vMerge/>
            <w:tcBorders>
              <w:top w:val="nil"/>
              <w:left w:val="single" w:sz="8" w:space="0" w:color="auto"/>
              <w:bottom w:val="single" w:sz="8" w:space="0" w:color="auto"/>
              <w:right w:val="single" w:sz="8" w:space="0" w:color="auto"/>
            </w:tcBorders>
            <w:shd w:val="clear" w:color="auto" w:fill="FFFFFF"/>
            <w:vAlign w:val="center"/>
            <w:hideMark/>
          </w:tcPr>
          <w:p w:rsidR="006C2B59" w:rsidRPr="000E289D" w:rsidRDefault="006C2B59" w:rsidP="00AF0D69">
            <w:pPr>
              <w:spacing w:after="0" w:line="240" w:lineRule="auto"/>
              <w:rPr>
                <w:rFonts w:eastAsia="Times New Roman" w:cstheme="minorHAnsi"/>
                <w:color w:val="222222"/>
              </w:rPr>
            </w:pPr>
          </w:p>
        </w:tc>
        <w:tc>
          <w:tcPr>
            <w:tcW w:w="91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after="0" w:line="240" w:lineRule="auto"/>
              <w:rPr>
                <w:rFonts w:eastAsia="Times New Roman" w:cstheme="minorHAnsi"/>
                <w:color w:val="222222"/>
              </w:rPr>
            </w:pPr>
            <w:r w:rsidRPr="000E289D">
              <w:rPr>
                <w:rFonts w:eastAsia="Times New Roman" w:cstheme="minorHAnsi"/>
                <w:bCs/>
                <w:color w:val="222222"/>
                <w:spacing w:val="4"/>
              </w:rPr>
              <w:t>O/s :</w:t>
            </w:r>
          </w:p>
        </w:tc>
        <w:tc>
          <w:tcPr>
            <w:tcW w:w="2883"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2B59" w:rsidRPr="000E289D" w:rsidRDefault="006C2B59" w:rsidP="00AF0D69">
            <w:pPr>
              <w:spacing w:before="100" w:beforeAutospacing="1" w:after="20" w:line="240" w:lineRule="auto"/>
              <w:rPr>
                <w:rFonts w:eastAsia="Times New Roman" w:cstheme="minorHAnsi"/>
                <w:color w:val="222222"/>
              </w:rPr>
            </w:pPr>
            <w:r w:rsidRPr="000E289D">
              <w:rPr>
                <w:rFonts w:eastAsia="Times New Roman" w:cstheme="minorHAnsi"/>
                <w:bCs/>
                <w:color w:val="222222"/>
                <w:spacing w:val="4"/>
              </w:rPr>
              <w:t>Sun Solaris</w:t>
            </w:r>
          </w:p>
        </w:tc>
      </w:tr>
      <w:tr w:rsidR="006C2B59" w:rsidRPr="000E289D" w:rsidTr="003D3916">
        <w:tc>
          <w:tcPr>
            <w:tcW w:w="1206" w:type="pct"/>
            <w:shd w:val="clear" w:color="auto" w:fill="FFFFFF"/>
            <w:vAlign w:val="center"/>
            <w:hideMark/>
          </w:tcPr>
          <w:p w:rsidR="006C2B59" w:rsidRPr="000E289D" w:rsidRDefault="006C2B59" w:rsidP="00AF0D69">
            <w:pPr>
              <w:spacing w:after="0" w:line="240" w:lineRule="auto"/>
              <w:rPr>
                <w:rFonts w:eastAsia="Times New Roman" w:cstheme="minorHAnsi"/>
                <w:color w:val="222222"/>
              </w:rPr>
            </w:pPr>
          </w:p>
        </w:tc>
        <w:tc>
          <w:tcPr>
            <w:tcW w:w="911" w:type="pct"/>
            <w:shd w:val="clear" w:color="auto" w:fill="FFFFFF"/>
            <w:vAlign w:val="center"/>
            <w:hideMark/>
          </w:tcPr>
          <w:p w:rsidR="006C2B59" w:rsidRPr="000E289D" w:rsidRDefault="006C2B59" w:rsidP="00AF0D69">
            <w:pPr>
              <w:spacing w:after="0" w:line="240" w:lineRule="auto"/>
              <w:rPr>
                <w:rFonts w:eastAsia="Times New Roman" w:cstheme="minorHAnsi"/>
              </w:rPr>
            </w:pPr>
          </w:p>
        </w:tc>
        <w:tc>
          <w:tcPr>
            <w:tcW w:w="1370" w:type="pct"/>
            <w:shd w:val="clear" w:color="auto" w:fill="FFFFFF"/>
            <w:vAlign w:val="center"/>
            <w:hideMark/>
          </w:tcPr>
          <w:p w:rsidR="006C2B59" w:rsidRPr="000E289D" w:rsidRDefault="006C2B59" w:rsidP="00AF0D69">
            <w:pPr>
              <w:spacing w:after="0" w:line="240" w:lineRule="auto"/>
              <w:rPr>
                <w:rFonts w:eastAsia="Times New Roman" w:cstheme="minorHAnsi"/>
              </w:rPr>
            </w:pPr>
          </w:p>
        </w:tc>
        <w:tc>
          <w:tcPr>
            <w:tcW w:w="1513" w:type="pct"/>
            <w:shd w:val="clear" w:color="auto" w:fill="FFFFFF"/>
            <w:vAlign w:val="center"/>
            <w:hideMark/>
          </w:tcPr>
          <w:p w:rsidR="006C2B59" w:rsidRPr="000E289D" w:rsidRDefault="006C2B59" w:rsidP="00AF0D69">
            <w:pPr>
              <w:spacing w:after="0" w:line="240" w:lineRule="auto"/>
              <w:rPr>
                <w:rFonts w:eastAsia="Times New Roman" w:cstheme="minorHAnsi"/>
              </w:rPr>
            </w:pPr>
          </w:p>
        </w:tc>
      </w:tr>
    </w:tbl>
    <w:p w:rsidR="006C2B59" w:rsidRPr="000E289D" w:rsidRDefault="006C2B59">
      <w:pPr>
        <w:spacing w:after="0" w:line="276" w:lineRule="auto"/>
        <w:rPr>
          <w:rFonts w:eastAsia="Calibri" w:cstheme="minorHAnsi"/>
          <w:u w:val="single"/>
        </w:rPr>
      </w:pPr>
    </w:p>
    <w:p w:rsidR="00436835" w:rsidRPr="00DC29C5" w:rsidRDefault="006C2B59" w:rsidP="00DC29C5">
      <w:pPr>
        <w:shd w:val="clear" w:color="auto" w:fill="FFFFFF"/>
        <w:spacing w:after="0" w:line="240" w:lineRule="auto"/>
        <w:jc w:val="both"/>
        <w:rPr>
          <w:rFonts w:eastAsia="Times New Roman" w:cstheme="minorHAnsi"/>
          <w:b/>
          <w:bCs/>
          <w:color w:val="000000"/>
          <w:u w:val="single"/>
        </w:rPr>
      </w:pPr>
      <w:r w:rsidRPr="00DC29C5">
        <w:rPr>
          <w:rFonts w:eastAsia="Times New Roman" w:cstheme="minorHAnsi"/>
          <w:b/>
          <w:bCs/>
          <w:color w:val="000000"/>
          <w:u w:val="single"/>
        </w:rPr>
        <w:t>Project Description</w:t>
      </w:r>
    </w:p>
    <w:p w:rsidR="006C2B59" w:rsidRPr="000E289D" w:rsidRDefault="006C2B59">
      <w:pPr>
        <w:spacing w:after="0" w:line="276" w:lineRule="auto"/>
        <w:rPr>
          <w:rFonts w:eastAsia="Calibri" w:cstheme="minorHAnsi"/>
        </w:rPr>
      </w:pPr>
    </w:p>
    <w:p w:rsidR="00CF087B" w:rsidRPr="000E289D" w:rsidRDefault="00595FAB">
      <w:pPr>
        <w:spacing w:after="0" w:line="276" w:lineRule="auto"/>
        <w:rPr>
          <w:rFonts w:eastAsia="Calibri" w:cstheme="minorHAnsi"/>
        </w:rPr>
      </w:pPr>
      <w:r w:rsidRPr="000E289D">
        <w:rPr>
          <w:rFonts w:eastAsia="Calibri" w:cstheme="minorHAnsi"/>
        </w:rPr>
        <w:t>GE Energy is one of the world's leading suppliers of power generation and energy delivery technology in all areas of the energy industry including coal, oil, natural gas and nuclear energy as well as renewable resources such as water, wind, solar and alternative fuels.</w:t>
      </w:r>
    </w:p>
    <w:p w:rsidR="00CF087B" w:rsidRPr="000E289D" w:rsidRDefault="00CF087B">
      <w:pPr>
        <w:spacing w:after="0" w:line="276" w:lineRule="auto"/>
        <w:rPr>
          <w:rFonts w:eastAsia="Calibri" w:cstheme="minorHAnsi"/>
          <w:b/>
        </w:rPr>
      </w:pPr>
    </w:p>
    <w:p w:rsidR="00436835" w:rsidRPr="00DC29C5" w:rsidRDefault="006C2B59" w:rsidP="00DC29C5">
      <w:pPr>
        <w:shd w:val="clear" w:color="auto" w:fill="FFFFFF"/>
        <w:spacing w:after="0" w:line="240" w:lineRule="auto"/>
        <w:jc w:val="both"/>
        <w:rPr>
          <w:rFonts w:eastAsia="Times New Roman" w:cstheme="minorHAnsi"/>
          <w:b/>
          <w:bCs/>
          <w:color w:val="000000"/>
          <w:u w:val="single"/>
        </w:rPr>
      </w:pPr>
      <w:r w:rsidRPr="00DC29C5">
        <w:rPr>
          <w:rFonts w:eastAsia="Times New Roman" w:cstheme="minorHAnsi"/>
          <w:b/>
          <w:bCs/>
          <w:color w:val="000000"/>
          <w:u w:val="single"/>
        </w:rPr>
        <w:t>Contribution</w:t>
      </w:r>
    </w:p>
    <w:p w:rsidR="006C2B59" w:rsidRPr="000E289D" w:rsidRDefault="006C2B59" w:rsidP="006C2B59">
      <w:pPr>
        <w:pStyle w:val="ListParagraph"/>
        <w:spacing w:after="0" w:line="276" w:lineRule="auto"/>
        <w:rPr>
          <w:rFonts w:eastAsia="Calibri" w:cstheme="minorHAnsi"/>
          <w:b/>
        </w:rPr>
      </w:pPr>
    </w:p>
    <w:p w:rsidR="00436835" w:rsidRPr="000E289D" w:rsidRDefault="003C10C9" w:rsidP="006C2B59">
      <w:pPr>
        <w:pStyle w:val="ListParagraph"/>
        <w:numPr>
          <w:ilvl w:val="0"/>
          <w:numId w:val="8"/>
        </w:numPr>
        <w:spacing w:after="0" w:line="276" w:lineRule="auto"/>
        <w:rPr>
          <w:rFonts w:eastAsia="Calibri" w:cstheme="minorHAnsi"/>
        </w:rPr>
      </w:pPr>
      <w:r w:rsidRPr="000E289D">
        <w:rPr>
          <w:rFonts w:eastAsia="Calibri" w:cstheme="minorHAnsi"/>
        </w:rPr>
        <w:t>Responsible for gathering Business Requirements, creating user Documents.</w:t>
      </w:r>
    </w:p>
    <w:p w:rsidR="00436835" w:rsidRPr="000E289D" w:rsidRDefault="003C10C9" w:rsidP="006C2B59">
      <w:pPr>
        <w:pStyle w:val="ListParagraph"/>
        <w:numPr>
          <w:ilvl w:val="0"/>
          <w:numId w:val="8"/>
        </w:numPr>
        <w:spacing w:after="0" w:line="276" w:lineRule="auto"/>
        <w:rPr>
          <w:rFonts w:eastAsia="Calibri" w:cstheme="minorHAnsi"/>
        </w:rPr>
      </w:pPr>
      <w:r w:rsidRPr="000E289D">
        <w:rPr>
          <w:rFonts w:eastAsia="Calibri" w:cstheme="minorHAnsi"/>
        </w:rPr>
        <w:t xml:space="preserve">Developed reports in </w:t>
      </w:r>
      <w:r w:rsidR="00F54DA4" w:rsidRPr="000E289D">
        <w:rPr>
          <w:rFonts w:eastAsia="Calibri" w:cstheme="minorHAnsi"/>
        </w:rPr>
        <w:t>Discoverer 11</w:t>
      </w:r>
      <w:r w:rsidRPr="000E289D">
        <w:rPr>
          <w:rFonts w:eastAsia="Calibri" w:cstheme="minorHAnsi"/>
        </w:rPr>
        <w:t>g and created various business areas, user views, custom folders and joins for reporting. Created Workbooks based on the Custom Folders with multiple parameters and calculations using Discoverer Plus and Discoverer Desktop.</w:t>
      </w:r>
    </w:p>
    <w:p w:rsidR="00436835" w:rsidRPr="000E289D" w:rsidRDefault="003C10C9" w:rsidP="006C2B59">
      <w:pPr>
        <w:pStyle w:val="ListParagraph"/>
        <w:numPr>
          <w:ilvl w:val="0"/>
          <w:numId w:val="8"/>
        </w:numPr>
        <w:spacing w:after="0" w:line="276" w:lineRule="auto"/>
        <w:rPr>
          <w:rFonts w:eastAsia="Calibri" w:cstheme="minorHAnsi"/>
        </w:rPr>
      </w:pPr>
      <w:r w:rsidRPr="000E289D">
        <w:rPr>
          <w:rFonts w:eastAsia="Calibri" w:cstheme="minorHAnsi"/>
        </w:rPr>
        <w:t>Analysis and design of various stored procedures/functions in accordance with business requirement</w:t>
      </w:r>
    </w:p>
    <w:p w:rsidR="00436835" w:rsidRPr="000E289D" w:rsidRDefault="003C10C9" w:rsidP="006C2B59">
      <w:pPr>
        <w:pStyle w:val="ListParagraph"/>
        <w:numPr>
          <w:ilvl w:val="0"/>
          <w:numId w:val="8"/>
        </w:numPr>
        <w:spacing w:after="0" w:line="276" w:lineRule="auto"/>
        <w:rPr>
          <w:rFonts w:eastAsia="Calibri" w:cstheme="minorHAnsi"/>
        </w:rPr>
      </w:pPr>
      <w:r w:rsidRPr="000E289D">
        <w:rPr>
          <w:rFonts w:eastAsia="Calibri" w:cstheme="minorHAnsi"/>
        </w:rPr>
        <w:t>Created several Requests and Request Set to attach the PL/SQL procedures, SQL*Loader routine and Reports with Application.</w:t>
      </w:r>
    </w:p>
    <w:p w:rsidR="00436835" w:rsidRDefault="003C10C9" w:rsidP="00CF087B">
      <w:pPr>
        <w:pStyle w:val="ListParagraph"/>
        <w:numPr>
          <w:ilvl w:val="0"/>
          <w:numId w:val="8"/>
        </w:numPr>
        <w:spacing w:after="0" w:line="276" w:lineRule="auto"/>
        <w:rPr>
          <w:rFonts w:eastAsia="Calibri" w:cstheme="minorHAnsi"/>
        </w:rPr>
      </w:pPr>
      <w:r w:rsidRPr="000E289D">
        <w:rPr>
          <w:rFonts w:eastAsia="Calibri" w:cstheme="minorHAnsi"/>
        </w:rPr>
        <w:t>Environment: Oracle Applications 11.5.10.2 (PO, OM, INV), Oracle 11i, Discoverer 11g, PL/SQL, SQL*Loader, SQL Developer</w:t>
      </w:r>
    </w:p>
    <w:p w:rsidR="000079D5" w:rsidRDefault="000079D5" w:rsidP="00CF087B">
      <w:pPr>
        <w:pStyle w:val="ListParagraph"/>
        <w:numPr>
          <w:ilvl w:val="0"/>
          <w:numId w:val="8"/>
        </w:numPr>
        <w:spacing w:after="0" w:line="276" w:lineRule="auto"/>
        <w:rPr>
          <w:rFonts w:eastAsia="Calibri" w:cstheme="minorHAnsi"/>
        </w:rPr>
      </w:pPr>
      <w:r>
        <w:rPr>
          <w:rFonts w:eastAsia="Calibri" w:cstheme="minorHAnsi"/>
        </w:rPr>
        <w:t>Worked on Standard Cost Update program</w:t>
      </w:r>
    </w:p>
    <w:p w:rsidR="000079D5" w:rsidRDefault="000079D5" w:rsidP="00CF087B">
      <w:pPr>
        <w:pStyle w:val="ListParagraph"/>
        <w:numPr>
          <w:ilvl w:val="0"/>
          <w:numId w:val="8"/>
        </w:numPr>
        <w:spacing w:after="0" w:line="276" w:lineRule="auto"/>
        <w:rPr>
          <w:rFonts w:eastAsia="Calibri" w:cstheme="minorHAnsi"/>
        </w:rPr>
      </w:pPr>
      <w:r>
        <w:rPr>
          <w:rFonts w:eastAsia="Calibri" w:cstheme="minorHAnsi"/>
        </w:rPr>
        <w:lastRenderedPageBreak/>
        <w:t>Developed</w:t>
      </w:r>
      <w:r w:rsidR="00891ABD">
        <w:rPr>
          <w:rFonts w:eastAsia="Calibri" w:cstheme="minorHAnsi"/>
        </w:rPr>
        <w:t xml:space="preserve"> concurrent programs to update price l</w:t>
      </w:r>
      <w:r>
        <w:rPr>
          <w:rFonts w:eastAsia="Calibri" w:cstheme="minorHAnsi"/>
        </w:rPr>
        <w:t>ists using standard API</w:t>
      </w:r>
    </w:p>
    <w:p w:rsidR="000079D5" w:rsidRPr="000E289D" w:rsidRDefault="000079D5" w:rsidP="000079D5">
      <w:pPr>
        <w:pStyle w:val="ListParagraph"/>
        <w:spacing w:after="0" w:line="276" w:lineRule="auto"/>
        <w:rPr>
          <w:rFonts w:eastAsia="Calibri" w:cstheme="minorHAnsi"/>
        </w:rPr>
      </w:pPr>
    </w:p>
    <w:p w:rsidR="001D41CD" w:rsidRPr="001D41CD" w:rsidRDefault="001D41CD" w:rsidP="001D41CD">
      <w:pPr>
        <w:shd w:val="clear" w:color="auto" w:fill="FFFFFF"/>
        <w:spacing w:after="0" w:line="240" w:lineRule="auto"/>
        <w:rPr>
          <w:rFonts w:eastAsia="Calibri" w:cstheme="minorHAnsi"/>
        </w:rPr>
      </w:pPr>
    </w:p>
    <w:sectPr w:rsidR="001D41CD" w:rsidRPr="001D41CD" w:rsidSect="00AF2712">
      <w:pgSz w:w="11906" w:h="16838"/>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4F30D4A"/>
    <w:multiLevelType w:val="hybridMultilevel"/>
    <w:tmpl w:val="8252E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D4E19"/>
    <w:multiLevelType w:val="hybridMultilevel"/>
    <w:tmpl w:val="A83ECD1A"/>
    <w:lvl w:ilvl="0" w:tplc="0409000B">
      <w:start w:val="1"/>
      <w:numFmt w:val="bullet"/>
      <w:lvlText w:val=""/>
      <w:lvlJc w:val="left"/>
      <w:pPr>
        <w:tabs>
          <w:tab w:val="num" w:pos="1440"/>
        </w:tabs>
        <w:ind w:left="144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D5C7A93"/>
    <w:multiLevelType w:val="hybridMultilevel"/>
    <w:tmpl w:val="EEF84B40"/>
    <w:lvl w:ilvl="0" w:tplc="04C8BBD8">
      <w:numFmt w:val="bullet"/>
      <w:lvlText w:val=""/>
      <w:lvlJc w:val="left"/>
      <w:pPr>
        <w:ind w:left="1485" w:hanging="405"/>
      </w:pPr>
      <w:rPr>
        <w:rFonts w:ascii="Symbol" w:eastAsia="Times New Roman" w:hAnsi="Symbol" w:cs="Arial"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876FEA"/>
    <w:multiLevelType w:val="hybridMultilevel"/>
    <w:tmpl w:val="46EC47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8C27E1"/>
    <w:multiLevelType w:val="hybridMultilevel"/>
    <w:tmpl w:val="560C7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390A1F"/>
    <w:multiLevelType w:val="hybridMultilevel"/>
    <w:tmpl w:val="6846AB8C"/>
    <w:lvl w:ilvl="0" w:tplc="4F246D58">
      <w:start w:val="1"/>
      <w:numFmt w:val="lowerLetter"/>
      <w:lvlText w:val="%1)"/>
      <w:lvlJc w:val="left"/>
      <w:pPr>
        <w:ind w:left="720" w:hanging="360"/>
      </w:pPr>
      <w:rPr>
        <w:rFonts w:hint="default"/>
        <w:b/>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7029AD"/>
    <w:multiLevelType w:val="hybridMultilevel"/>
    <w:tmpl w:val="222C397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53A64602"/>
    <w:multiLevelType w:val="multilevel"/>
    <w:tmpl w:val="D88E5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7B2260"/>
    <w:multiLevelType w:val="hybridMultilevel"/>
    <w:tmpl w:val="F910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9398C"/>
    <w:multiLevelType w:val="hybridMultilevel"/>
    <w:tmpl w:val="BBC2A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D84B1C"/>
    <w:multiLevelType w:val="hybridMultilevel"/>
    <w:tmpl w:val="57DE3D62"/>
    <w:lvl w:ilvl="0" w:tplc="C7409F72">
      <w:start w:val="1"/>
      <w:numFmt w:val="lowerLetter"/>
      <w:lvlText w:val="%1)"/>
      <w:lvlJc w:val="left"/>
      <w:pPr>
        <w:ind w:left="720" w:hanging="360"/>
      </w:pPr>
      <w:rPr>
        <w:rFonts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A48E2"/>
    <w:multiLevelType w:val="hybridMultilevel"/>
    <w:tmpl w:val="8FCE50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2"/>
  </w:num>
  <w:num w:numId="5">
    <w:abstractNumId w:val="5"/>
  </w:num>
  <w:num w:numId="6">
    <w:abstractNumId w:val="10"/>
  </w:num>
  <w:num w:numId="7">
    <w:abstractNumId w:val="4"/>
  </w:num>
  <w:num w:numId="8">
    <w:abstractNumId w:val="1"/>
  </w:num>
  <w:num w:numId="9">
    <w:abstractNumId w:val="11"/>
  </w:num>
  <w:num w:numId="10">
    <w:abstractNumId w:val="2"/>
  </w:num>
  <w:num w:numId="11">
    <w:abstractNumId w:val="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835"/>
    <w:rsid w:val="000079D5"/>
    <w:rsid w:val="000B363D"/>
    <w:rsid w:val="000E289D"/>
    <w:rsid w:val="000F7127"/>
    <w:rsid w:val="00162B95"/>
    <w:rsid w:val="001A7728"/>
    <w:rsid w:val="001C2D70"/>
    <w:rsid w:val="001D41CD"/>
    <w:rsid w:val="00214985"/>
    <w:rsid w:val="00246168"/>
    <w:rsid w:val="00256FD9"/>
    <w:rsid w:val="002A138B"/>
    <w:rsid w:val="0034540C"/>
    <w:rsid w:val="003C10C9"/>
    <w:rsid w:val="003C66F6"/>
    <w:rsid w:val="003D3916"/>
    <w:rsid w:val="003D7697"/>
    <w:rsid w:val="0041397A"/>
    <w:rsid w:val="00436835"/>
    <w:rsid w:val="00451980"/>
    <w:rsid w:val="00470E7D"/>
    <w:rsid w:val="00480D3D"/>
    <w:rsid w:val="004A7017"/>
    <w:rsid w:val="004C3236"/>
    <w:rsid w:val="004E6D49"/>
    <w:rsid w:val="00515E37"/>
    <w:rsid w:val="005451EA"/>
    <w:rsid w:val="00555C80"/>
    <w:rsid w:val="005953A2"/>
    <w:rsid w:val="00595FAB"/>
    <w:rsid w:val="006414F8"/>
    <w:rsid w:val="00663442"/>
    <w:rsid w:val="00664EB0"/>
    <w:rsid w:val="006C2B59"/>
    <w:rsid w:val="006E5980"/>
    <w:rsid w:val="007118ED"/>
    <w:rsid w:val="007265B0"/>
    <w:rsid w:val="00726FB0"/>
    <w:rsid w:val="00732AEF"/>
    <w:rsid w:val="00761D10"/>
    <w:rsid w:val="00775D7A"/>
    <w:rsid w:val="00790614"/>
    <w:rsid w:val="007A2A93"/>
    <w:rsid w:val="007B074C"/>
    <w:rsid w:val="007B4A2E"/>
    <w:rsid w:val="008816D2"/>
    <w:rsid w:val="00891ABD"/>
    <w:rsid w:val="009349F1"/>
    <w:rsid w:val="009455C9"/>
    <w:rsid w:val="009A39D1"/>
    <w:rsid w:val="009C6F39"/>
    <w:rsid w:val="00A00B7B"/>
    <w:rsid w:val="00A04050"/>
    <w:rsid w:val="00A32DFE"/>
    <w:rsid w:val="00A8476A"/>
    <w:rsid w:val="00AD668F"/>
    <w:rsid w:val="00AF2712"/>
    <w:rsid w:val="00B15134"/>
    <w:rsid w:val="00B56999"/>
    <w:rsid w:val="00B843E0"/>
    <w:rsid w:val="00BC65E4"/>
    <w:rsid w:val="00BF673E"/>
    <w:rsid w:val="00C07709"/>
    <w:rsid w:val="00C365E7"/>
    <w:rsid w:val="00C75A9E"/>
    <w:rsid w:val="00C97087"/>
    <w:rsid w:val="00CD745F"/>
    <w:rsid w:val="00CF087B"/>
    <w:rsid w:val="00D26970"/>
    <w:rsid w:val="00DA4DA1"/>
    <w:rsid w:val="00DA7536"/>
    <w:rsid w:val="00DC29C5"/>
    <w:rsid w:val="00DD5385"/>
    <w:rsid w:val="00DF4EC6"/>
    <w:rsid w:val="00DF69C5"/>
    <w:rsid w:val="00E36730"/>
    <w:rsid w:val="00E557B9"/>
    <w:rsid w:val="00E90FF5"/>
    <w:rsid w:val="00EA073C"/>
    <w:rsid w:val="00ED0CB3"/>
    <w:rsid w:val="00ED46B3"/>
    <w:rsid w:val="00EF2427"/>
    <w:rsid w:val="00F4699E"/>
    <w:rsid w:val="00F54DA4"/>
    <w:rsid w:val="00F7261C"/>
    <w:rsid w:val="00F83E4F"/>
    <w:rsid w:val="00F95C95"/>
    <w:rsid w:val="00FB66AB"/>
    <w:rsid w:val="00FC13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B46E4-75EF-49B2-909F-43C63294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59"/>
    <w:pPr>
      <w:ind w:left="720"/>
      <w:contextualSpacing/>
    </w:pPr>
    <w:rPr>
      <w:rFonts w:eastAsiaTheme="minorHAnsi"/>
      <w:lang w:eastAsia="en-US"/>
    </w:rPr>
  </w:style>
  <w:style w:type="paragraph" w:styleId="Header">
    <w:name w:val="header"/>
    <w:basedOn w:val="Normal"/>
    <w:link w:val="HeaderChar"/>
    <w:rsid w:val="00CF087B"/>
    <w:pPr>
      <w:suppressLineNumbers/>
      <w:tabs>
        <w:tab w:val="center" w:pos="4320"/>
        <w:tab w:val="right" w:pos="8640"/>
      </w:tabs>
      <w:suppressAutoHyphens/>
      <w:spacing w:after="0" w:line="240" w:lineRule="auto"/>
    </w:pPr>
    <w:rPr>
      <w:rFonts w:ascii="Arial" w:eastAsia="Times New Roman" w:hAnsi="Arial" w:cs="Times New Roman"/>
      <w:kern w:val="1"/>
      <w:szCs w:val="20"/>
      <w:lang w:val="en-GB" w:eastAsia="ar-SA"/>
    </w:rPr>
  </w:style>
  <w:style w:type="character" w:customStyle="1" w:styleId="HeaderChar">
    <w:name w:val="Header Char"/>
    <w:basedOn w:val="DefaultParagraphFont"/>
    <w:link w:val="Header"/>
    <w:rsid w:val="00CF087B"/>
    <w:rPr>
      <w:rFonts w:ascii="Arial" w:eastAsia="Times New Roman" w:hAnsi="Arial" w:cs="Times New Roman"/>
      <w:kern w:val="1"/>
      <w:szCs w:val="20"/>
      <w:lang w:val="en-GB" w:eastAsia="ar-SA"/>
    </w:rPr>
  </w:style>
  <w:style w:type="paragraph" w:styleId="BodyText">
    <w:name w:val="Body Text"/>
    <w:basedOn w:val="Normal"/>
    <w:link w:val="BodyTextChar"/>
    <w:rsid w:val="00B56999"/>
    <w:pPr>
      <w:suppressAutoHyphens/>
      <w:spacing w:after="120" w:line="240" w:lineRule="auto"/>
    </w:pPr>
    <w:rPr>
      <w:rFonts w:ascii="Arial" w:eastAsia="Times New Roman" w:hAnsi="Arial" w:cs="Times New Roman"/>
      <w:kern w:val="1"/>
      <w:szCs w:val="20"/>
      <w:lang w:val="en-GB" w:eastAsia="ar-SA"/>
    </w:rPr>
  </w:style>
  <w:style w:type="character" w:customStyle="1" w:styleId="BodyTextChar">
    <w:name w:val="Body Text Char"/>
    <w:basedOn w:val="DefaultParagraphFont"/>
    <w:link w:val="BodyText"/>
    <w:rsid w:val="00B56999"/>
    <w:rPr>
      <w:rFonts w:ascii="Arial" w:eastAsia="Times New Roman" w:hAnsi="Arial" w:cs="Times New Roman"/>
      <w:kern w:val="1"/>
      <w:szCs w:val="20"/>
      <w:lang w:val="en-GB" w:eastAsia="ar-SA"/>
    </w:rPr>
  </w:style>
  <w:style w:type="table" w:styleId="TableGrid">
    <w:name w:val="Table Grid"/>
    <w:basedOn w:val="TableNormal"/>
    <w:uiPriority w:val="59"/>
    <w:rsid w:val="00AF271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571575</dc:creator>
  <cp:lastModifiedBy>RahulChauhan</cp:lastModifiedBy>
  <cp:revision>16</cp:revision>
  <cp:lastPrinted>2015-04-10T10:36:00Z</cp:lastPrinted>
  <dcterms:created xsi:type="dcterms:W3CDTF">2018-12-20T05:00:00Z</dcterms:created>
  <dcterms:modified xsi:type="dcterms:W3CDTF">2018-12-20T05:19:00Z</dcterms:modified>
</cp:coreProperties>
</file>