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54335" w14:textId="77777777" w:rsidR="0067118C" w:rsidRPr="0067118C" w:rsidRDefault="0067118C" w:rsidP="0067118C">
      <w:pPr>
        <w:pStyle w:val="KBHeading1-PB"/>
        <w:tabs>
          <w:tab w:val="left" w:pos="284"/>
        </w:tabs>
        <w:rPr>
          <w:rFonts w:ascii="Arial" w:hAnsi="Arial"/>
          <w:color w:val="auto"/>
          <w:sz w:val="20"/>
          <w:szCs w:val="20"/>
          <w:u w:val="single"/>
        </w:rPr>
      </w:pPr>
      <w:bookmarkStart w:id="0" w:name="_Toc349563747"/>
      <w:bookmarkStart w:id="1" w:name="_GoBack"/>
      <w:r w:rsidRPr="0067118C">
        <w:rPr>
          <w:rFonts w:ascii="Arial" w:hAnsi="Arial"/>
          <w:color w:val="auto"/>
          <w:sz w:val="20"/>
          <w:szCs w:val="20"/>
        </w:rPr>
        <w:t xml:space="preserve">Ratnam </w:t>
      </w:r>
      <w:proofErr w:type="spellStart"/>
      <w:r w:rsidRPr="0067118C">
        <w:rPr>
          <w:rFonts w:ascii="Arial" w:hAnsi="Arial"/>
          <w:color w:val="auto"/>
          <w:sz w:val="20"/>
          <w:szCs w:val="20"/>
        </w:rPr>
        <w:t>Yamala</w:t>
      </w:r>
      <w:proofErr w:type="spellEnd"/>
      <w:r w:rsidRPr="0067118C">
        <w:rPr>
          <w:rFonts w:ascii="Arial" w:hAnsi="Arial"/>
          <w:color w:val="auto"/>
          <w:sz w:val="20"/>
          <w:szCs w:val="20"/>
        </w:rPr>
        <w:t xml:space="preserve"> </w:t>
      </w:r>
      <w:bookmarkEnd w:id="0"/>
      <w:bookmarkEnd w:id="1"/>
      <w:r w:rsidRPr="0067118C">
        <w:rPr>
          <w:rFonts w:ascii="Arial" w:hAnsi="Arial"/>
          <w:color w:val="auto"/>
          <w:sz w:val="20"/>
          <w:szCs w:val="20"/>
          <w:u w:val="single"/>
        </w:rPr>
        <w:br/>
      </w:r>
      <w:r w:rsidRPr="0067118C">
        <w:rPr>
          <w:rFonts w:ascii="Arial" w:hAnsi="Arial"/>
          <w:color w:val="auto"/>
          <w:sz w:val="20"/>
          <w:szCs w:val="20"/>
        </w:rPr>
        <w:t xml:space="preserve">Oracle Apps Technical Consultant                 </w:t>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t xml:space="preserve">    </w:t>
      </w:r>
      <w:proofErr w:type="gramStart"/>
      <w:r w:rsidRPr="0067118C">
        <w:rPr>
          <w:rFonts w:ascii="Arial" w:hAnsi="Arial"/>
          <w:color w:val="auto"/>
          <w:sz w:val="20"/>
          <w:szCs w:val="20"/>
        </w:rPr>
        <w:tab/>
        <w:t xml:space="preserve">  E-mail</w:t>
      </w:r>
      <w:proofErr w:type="gramEnd"/>
      <w:r w:rsidRPr="0067118C">
        <w:rPr>
          <w:rFonts w:ascii="Arial" w:hAnsi="Arial"/>
          <w:color w:val="auto"/>
          <w:sz w:val="20"/>
          <w:szCs w:val="20"/>
        </w:rPr>
        <w:t>: ratnam850193@gmail.com</w:t>
      </w:r>
      <w:r w:rsidRPr="0067118C">
        <w:rPr>
          <w:rFonts w:ascii="Arial" w:hAnsi="Arial"/>
          <w:color w:val="auto"/>
          <w:sz w:val="20"/>
          <w:szCs w:val="20"/>
        </w:rPr>
        <w:br/>
        <w:t xml:space="preserve">US Technology International </w:t>
      </w:r>
      <w:proofErr w:type="spellStart"/>
      <w:r w:rsidRPr="0067118C">
        <w:rPr>
          <w:rFonts w:ascii="Arial" w:hAnsi="Arial"/>
          <w:color w:val="auto"/>
          <w:sz w:val="20"/>
          <w:szCs w:val="20"/>
        </w:rPr>
        <w:t>Pvt</w:t>
      </w:r>
      <w:proofErr w:type="spellEnd"/>
      <w:r w:rsidRPr="0067118C">
        <w:rPr>
          <w:rFonts w:ascii="Arial" w:hAnsi="Arial"/>
          <w:color w:val="auto"/>
          <w:sz w:val="20"/>
          <w:szCs w:val="20"/>
        </w:rPr>
        <w:t xml:space="preserve"> Ltd</w:t>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r>
      <w:r w:rsidRPr="0067118C">
        <w:rPr>
          <w:rFonts w:ascii="Arial" w:hAnsi="Arial"/>
          <w:color w:val="auto"/>
          <w:sz w:val="20"/>
          <w:szCs w:val="20"/>
        </w:rPr>
        <w:tab/>
        <w:t xml:space="preserve">  Mobile: +91-6303153877</w:t>
      </w:r>
    </w:p>
    <w:p w14:paraId="258460BB" w14:textId="77777777" w:rsidR="0067118C" w:rsidRPr="0067118C" w:rsidRDefault="0067118C" w:rsidP="0067118C">
      <w:pPr>
        <w:pStyle w:val="KBHeading2-noPBnoTOC"/>
        <w:rPr>
          <w:rFonts w:ascii="Arial" w:hAnsi="Arial" w:cs="Arial"/>
          <w:color w:val="auto"/>
          <w:sz w:val="20"/>
          <w:szCs w:val="20"/>
        </w:rPr>
      </w:pPr>
      <w:r w:rsidRPr="0067118C">
        <w:rPr>
          <w:rFonts w:ascii="Arial" w:hAnsi="Arial" w:cs="Arial"/>
          <w:color w:val="auto"/>
          <w:sz w:val="20"/>
          <w:szCs w:val="20"/>
        </w:rPr>
        <w:t xml:space="preserve">Experience Summary: </w:t>
      </w:r>
    </w:p>
    <w:p w14:paraId="627FB3C8" w14:textId="77777777" w:rsidR="0067118C" w:rsidRPr="0067118C" w:rsidRDefault="0067118C" w:rsidP="0067118C">
      <w:pPr>
        <w:pStyle w:val="BodyText"/>
        <w:numPr>
          <w:ilvl w:val="0"/>
          <w:numId w:val="37"/>
        </w:numPr>
        <w:suppressAutoHyphens w:val="0"/>
        <w:spacing w:line="276" w:lineRule="auto"/>
        <w:rPr>
          <w:rFonts w:cs="Arial"/>
          <w:b/>
          <w:sz w:val="20"/>
        </w:rPr>
      </w:pPr>
      <w:r w:rsidRPr="0067118C">
        <w:rPr>
          <w:rFonts w:cs="Arial"/>
          <w:sz w:val="20"/>
        </w:rPr>
        <w:t>Around 6.01 years of experience in IT industry as Oracle apps technical consultant, this includes 1+ year as Oracle Production Support &amp; 5 years as Oracle APPS implementation projects in Oracle E-Business Suite 11i and R12 environments.</w:t>
      </w:r>
    </w:p>
    <w:p w14:paraId="5820F54B" w14:textId="77777777" w:rsidR="0067118C" w:rsidRPr="0067118C" w:rsidRDefault="0067118C" w:rsidP="0067118C">
      <w:pPr>
        <w:pStyle w:val="BodyText"/>
        <w:numPr>
          <w:ilvl w:val="0"/>
          <w:numId w:val="37"/>
        </w:numPr>
        <w:suppressAutoHyphens w:val="0"/>
        <w:spacing w:line="276" w:lineRule="auto"/>
        <w:rPr>
          <w:rFonts w:cs="Arial"/>
          <w:sz w:val="20"/>
        </w:rPr>
      </w:pPr>
      <w:r w:rsidRPr="0067118C">
        <w:rPr>
          <w:rFonts w:cs="Arial"/>
          <w:sz w:val="20"/>
        </w:rPr>
        <w:t xml:space="preserve">Good knowledge and experience in </w:t>
      </w:r>
      <w:r w:rsidRPr="0067118C">
        <w:rPr>
          <w:rFonts w:cs="Arial"/>
          <w:b/>
          <w:sz w:val="20"/>
        </w:rPr>
        <w:t xml:space="preserve">Oracle Finance (GL, AP, AR &amp; FA), oracle projects, and SCM modules like (PO, INV, OM) </w:t>
      </w:r>
      <w:r w:rsidRPr="0067118C">
        <w:rPr>
          <w:rFonts w:cs="Arial"/>
          <w:sz w:val="20"/>
        </w:rPr>
        <w:t>as a technical consultant.</w:t>
      </w:r>
    </w:p>
    <w:p w14:paraId="036F1ED5" w14:textId="77777777" w:rsidR="0067118C" w:rsidRPr="0067118C" w:rsidRDefault="0067118C" w:rsidP="0067118C">
      <w:pPr>
        <w:pStyle w:val="BodyText"/>
        <w:numPr>
          <w:ilvl w:val="0"/>
          <w:numId w:val="37"/>
        </w:numPr>
        <w:suppressAutoHyphens w:val="0"/>
        <w:spacing w:line="276" w:lineRule="auto"/>
        <w:rPr>
          <w:rFonts w:cs="Arial"/>
          <w:b/>
          <w:sz w:val="20"/>
        </w:rPr>
      </w:pPr>
      <w:r w:rsidRPr="0067118C">
        <w:rPr>
          <w:rFonts w:cs="Arial"/>
          <w:sz w:val="20"/>
        </w:rPr>
        <w:t xml:space="preserve">Developed / Customized RICE components like Oracle Reports </w:t>
      </w:r>
      <w:r w:rsidRPr="0067118C">
        <w:rPr>
          <w:rFonts w:cs="Arial"/>
          <w:b/>
          <w:sz w:val="20"/>
        </w:rPr>
        <w:t>(xml/BI Publisher), Conversions / Interfaces and extensions.</w:t>
      </w:r>
    </w:p>
    <w:p w14:paraId="58FE8A06" w14:textId="77777777" w:rsidR="0067118C" w:rsidRPr="0067118C" w:rsidRDefault="0067118C" w:rsidP="0067118C">
      <w:pPr>
        <w:pStyle w:val="BodyText"/>
        <w:numPr>
          <w:ilvl w:val="0"/>
          <w:numId w:val="37"/>
        </w:numPr>
        <w:suppressAutoHyphens w:val="0"/>
        <w:spacing w:line="276" w:lineRule="auto"/>
        <w:rPr>
          <w:rFonts w:cs="Arial"/>
          <w:sz w:val="20"/>
        </w:rPr>
      </w:pPr>
      <w:r w:rsidRPr="0067118C">
        <w:rPr>
          <w:rFonts w:cs="Arial"/>
          <w:sz w:val="20"/>
        </w:rPr>
        <w:t>Involved in requirements analysis and requirement gathering, solution design.</w:t>
      </w:r>
    </w:p>
    <w:p w14:paraId="3801EE4F" w14:textId="77777777" w:rsidR="0067118C" w:rsidRPr="0067118C" w:rsidRDefault="0067118C" w:rsidP="0067118C">
      <w:pPr>
        <w:pStyle w:val="BodyText"/>
        <w:numPr>
          <w:ilvl w:val="0"/>
          <w:numId w:val="37"/>
        </w:numPr>
        <w:suppressAutoHyphens w:val="0"/>
        <w:spacing w:line="276" w:lineRule="auto"/>
        <w:rPr>
          <w:rFonts w:cs="Arial"/>
          <w:sz w:val="20"/>
        </w:rPr>
      </w:pPr>
      <w:r w:rsidRPr="0067118C">
        <w:rPr>
          <w:rFonts w:cs="Arial"/>
          <w:sz w:val="20"/>
        </w:rPr>
        <w:t>Prepared technical design documents as per the client requirement.</w:t>
      </w:r>
    </w:p>
    <w:p w14:paraId="3D201648" w14:textId="77777777" w:rsidR="0067118C" w:rsidRPr="0067118C" w:rsidRDefault="0067118C" w:rsidP="0067118C">
      <w:pPr>
        <w:pStyle w:val="BodyText"/>
        <w:numPr>
          <w:ilvl w:val="0"/>
          <w:numId w:val="37"/>
        </w:numPr>
        <w:suppressAutoHyphens w:val="0"/>
        <w:spacing w:line="276" w:lineRule="auto"/>
        <w:rPr>
          <w:rFonts w:cs="Arial"/>
          <w:sz w:val="20"/>
        </w:rPr>
      </w:pPr>
      <w:r w:rsidRPr="0067118C">
        <w:rPr>
          <w:rFonts w:cs="Arial"/>
          <w:sz w:val="20"/>
        </w:rPr>
        <w:t>Easily adaptive to any module in E-Business Suite as a technical consultant.</w:t>
      </w:r>
    </w:p>
    <w:p w14:paraId="130389DF" w14:textId="77777777" w:rsidR="0067118C" w:rsidRPr="0067118C" w:rsidRDefault="0067118C" w:rsidP="0067118C">
      <w:pPr>
        <w:pStyle w:val="BodyText"/>
        <w:numPr>
          <w:ilvl w:val="0"/>
          <w:numId w:val="37"/>
        </w:numPr>
        <w:suppressAutoHyphens w:val="0"/>
        <w:spacing w:line="276" w:lineRule="auto"/>
        <w:rPr>
          <w:rFonts w:cs="Arial"/>
          <w:sz w:val="20"/>
        </w:rPr>
      </w:pPr>
      <w:r w:rsidRPr="0067118C">
        <w:rPr>
          <w:rFonts w:cs="Arial"/>
          <w:sz w:val="20"/>
        </w:rPr>
        <w:t xml:space="preserve">Proficient in Oracle Technologies like </w:t>
      </w:r>
      <w:r w:rsidRPr="0067118C">
        <w:rPr>
          <w:rFonts w:cs="Arial"/>
          <w:b/>
          <w:sz w:val="20"/>
        </w:rPr>
        <w:t>SQL and PL/SQL</w:t>
      </w:r>
      <w:r w:rsidRPr="0067118C">
        <w:rPr>
          <w:rFonts w:cs="Arial"/>
          <w:sz w:val="20"/>
        </w:rPr>
        <w:t>.</w:t>
      </w:r>
    </w:p>
    <w:p w14:paraId="09CCEEF5" w14:textId="77777777" w:rsidR="0067118C" w:rsidRPr="0067118C" w:rsidRDefault="0067118C" w:rsidP="0067118C">
      <w:pPr>
        <w:pStyle w:val="ListParagraph"/>
        <w:numPr>
          <w:ilvl w:val="0"/>
          <w:numId w:val="37"/>
        </w:numPr>
        <w:suppressAutoHyphens w:val="0"/>
        <w:rPr>
          <w:rFonts w:eastAsia="Times New Roman" w:cs="Arial"/>
          <w:szCs w:val="20"/>
        </w:rPr>
      </w:pPr>
      <w:r w:rsidRPr="0067118C">
        <w:rPr>
          <w:rFonts w:eastAsia="Times New Roman" w:cs="Arial"/>
          <w:szCs w:val="20"/>
        </w:rPr>
        <w:t xml:space="preserve">Having good knowledge in Other Utilities </w:t>
      </w:r>
      <w:r w:rsidRPr="0067118C">
        <w:rPr>
          <w:rFonts w:eastAsia="Times New Roman" w:cs="Arial"/>
          <w:b/>
          <w:szCs w:val="20"/>
        </w:rPr>
        <w:t>TOAD, SQL DEVELOPER, SQL LOADER and SQL*PLUS.</w:t>
      </w:r>
    </w:p>
    <w:p w14:paraId="15F7D04C" w14:textId="77777777" w:rsidR="0067118C" w:rsidRPr="0067118C" w:rsidRDefault="0067118C" w:rsidP="0067118C">
      <w:pPr>
        <w:pStyle w:val="ListParagraph"/>
        <w:numPr>
          <w:ilvl w:val="0"/>
          <w:numId w:val="37"/>
        </w:numPr>
        <w:suppressAutoHyphens w:val="0"/>
        <w:spacing w:line="276" w:lineRule="auto"/>
        <w:rPr>
          <w:rFonts w:eastAsia="Times New Roman" w:cs="Arial"/>
          <w:szCs w:val="20"/>
        </w:rPr>
      </w:pPr>
      <w:r w:rsidRPr="0067118C">
        <w:rPr>
          <w:rFonts w:eastAsia="Times New Roman" w:cs="Arial"/>
          <w:szCs w:val="20"/>
        </w:rPr>
        <w:t>Worked on Production Support, attending production calls, troubleshooting the application and resolving bugs.</w:t>
      </w:r>
    </w:p>
    <w:p w14:paraId="5EFEBC4A" w14:textId="77777777" w:rsidR="0067118C" w:rsidRPr="0067118C" w:rsidRDefault="0067118C" w:rsidP="0067118C">
      <w:pPr>
        <w:pStyle w:val="ListParagraph"/>
        <w:numPr>
          <w:ilvl w:val="0"/>
          <w:numId w:val="37"/>
        </w:numPr>
        <w:suppressAutoHyphens w:val="0"/>
        <w:spacing w:line="276" w:lineRule="auto"/>
        <w:rPr>
          <w:rFonts w:eastAsia="Times New Roman" w:cs="Arial"/>
          <w:szCs w:val="20"/>
        </w:rPr>
      </w:pPr>
      <w:r w:rsidRPr="0067118C">
        <w:rPr>
          <w:rFonts w:eastAsia="Times New Roman" w:cs="Arial"/>
          <w:szCs w:val="20"/>
        </w:rPr>
        <w:t xml:space="preserve">Maintain, Manage and Monitor </w:t>
      </w:r>
      <w:r w:rsidRPr="0067118C">
        <w:rPr>
          <w:rFonts w:eastAsia="Times New Roman" w:cs="Arial"/>
          <w:b/>
          <w:szCs w:val="20"/>
        </w:rPr>
        <w:t>Splunk Infrastructure</w:t>
      </w:r>
      <w:r w:rsidRPr="0067118C">
        <w:rPr>
          <w:rFonts w:eastAsia="Times New Roman" w:cs="Arial"/>
          <w:szCs w:val="20"/>
        </w:rPr>
        <w:t xml:space="preserve"> (Identify bad searches, dashboards and manage overall health of Splunk)</w:t>
      </w:r>
    </w:p>
    <w:p w14:paraId="6D8A4410" w14:textId="77777777" w:rsidR="0067118C" w:rsidRPr="0067118C" w:rsidRDefault="0067118C" w:rsidP="0067118C">
      <w:pPr>
        <w:pStyle w:val="BodyText"/>
        <w:numPr>
          <w:ilvl w:val="0"/>
          <w:numId w:val="37"/>
        </w:numPr>
        <w:suppressAutoHyphens w:val="0"/>
        <w:spacing w:line="276" w:lineRule="auto"/>
        <w:rPr>
          <w:rFonts w:cs="Arial"/>
          <w:sz w:val="20"/>
        </w:rPr>
      </w:pPr>
      <w:r w:rsidRPr="0067118C">
        <w:rPr>
          <w:rFonts w:cs="Arial"/>
          <w:sz w:val="20"/>
        </w:rPr>
        <w:t>Good communication skills and easily adaptive to any tools or technologies.</w:t>
      </w:r>
    </w:p>
    <w:p w14:paraId="6C620A34" w14:textId="77777777" w:rsidR="0067118C" w:rsidRPr="0067118C" w:rsidRDefault="0067118C" w:rsidP="0067118C">
      <w:pPr>
        <w:pStyle w:val="KBHeading2-noPBnoTOC"/>
        <w:rPr>
          <w:rFonts w:ascii="Arial" w:hAnsi="Arial" w:cs="Arial"/>
          <w:color w:val="auto"/>
          <w:sz w:val="20"/>
          <w:szCs w:val="20"/>
        </w:rPr>
      </w:pPr>
    </w:p>
    <w:p w14:paraId="082E586B" w14:textId="77777777" w:rsidR="0067118C" w:rsidRPr="0067118C" w:rsidRDefault="0067118C" w:rsidP="0067118C">
      <w:pPr>
        <w:pStyle w:val="KBHeading2-noPBnoTOC"/>
        <w:rPr>
          <w:rFonts w:ascii="Arial" w:hAnsi="Arial" w:cs="Arial"/>
          <w:color w:val="auto"/>
          <w:sz w:val="20"/>
          <w:szCs w:val="20"/>
        </w:rPr>
      </w:pPr>
      <w:r w:rsidRPr="0067118C">
        <w:rPr>
          <w:rFonts w:ascii="Arial" w:hAnsi="Arial" w:cs="Arial"/>
          <w:color w:val="auto"/>
          <w:sz w:val="20"/>
          <w:szCs w:val="20"/>
        </w:rPr>
        <w:t>Technical Skills</w:t>
      </w:r>
    </w:p>
    <w:tbl>
      <w:tblPr>
        <w:tblStyle w:val="TableGrid"/>
        <w:tblW w:w="49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8365"/>
      </w:tblGrid>
      <w:tr w:rsidR="0067118C" w:rsidRPr="0067118C" w14:paraId="2F180F26" w14:textId="77777777" w:rsidTr="000F63D1">
        <w:trPr>
          <w:trHeight w:val="297"/>
        </w:trPr>
        <w:tc>
          <w:tcPr>
            <w:tcW w:w="1089" w:type="pct"/>
          </w:tcPr>
          <w:p w14:paraId="7502A728" w14:textId="77777777" w:rsidR="0067118C" w:rsidRPr="0067118C" w:rsidRDefault="0067118C" w:rsidP="000F63D1">
            <w:pPr>
              <w:pStyle w:val="BodyText"/>
              <w:rPr>
                <w:rFonts w:cs="Arial"/>
                <w:sz w:val="20"/>
                <w:szCs w:val="20"/>
              </w:rPr>
            </w:pPr>
            <w:r w:rsidRPr="0067118C">
              <w:rPr>
                <w:rFonts w:cs="Arial"/>
                <w:sz w:val="20"/>
                <w:szCs w:val="20"/>
              </w:rPr>
              <w:t>Oracle Applications:</w:t>
            </w:r>
          </w:p>
        </w:tc>
        <w:tc>
          <w:tcPr>
            <w:tcW w:w="3911" w:type="pct"/>
          </w:tcPr>
          <w:p w14:paraId="01D3A2C5" w14:textId="77777777" w:rsidR="0067118C" w:rsidRPr="0067118C" w:rsidRDefault="0067118C" w:rsidP="000F63D1">
            <w:pPr>
              <w:pStyle w:val="BodyText"/>
              <w:rPr>
                <w:rFonts w:cs="Arial"/>
                <w:b/>
                <w:sz w:val="20"/>
                <w:szCs w:val="20"/>
              </w:rPr>
            </w:pPr>
            <w:r w:rsidRPr="0067118C">
              <w:rPr>
                <w:rFonts w:cs="Arial"/>
                <w:sz w:val="20"/>
                <w:szCs w:val="20"/>
              </w:rPr>
              <w:t>AOL, Oracle Financials and SCM.</w:t>
            </w:r>
          </w:p>
        </w:tc>
      </w:tr>
      <w:tr w:rsidR="0067118C" w:rsidRPr="0067118C" w14:paraId="1E896092" w14:textId="77777777" w:rsidTr="000F63D1">
        <w:tc>
          <w:tcPr>
            <w:tcW w:w="1089" w:type="pct"/>
          </w:tcPr>
          <w:p w14:paraId="4909E565" w14:textId="77777777" w:rsidR="0067118C" w:rsidRPr="0067118C" w:rsidRDefault="0067118C" w:rsidP="000F63D1">
            <w:pPr>
              <w:pStyle w:val="BodyText"/>
              <w:rPr>
                <w:rFonts w:cs="Arial"/>
                <w:sz w:val="20"/>
                <w:szCs w:val="20"/>
              </w:rPr>
            </w:pPr>
            <w:r w:rsidRPr="0067118C">
              <w:rPr>
                <w:rFonts w:cs="Arial"/>
                <w:sz w:val="20"/>
                <w:szCs w:val="20"/>
              </w:rPr>
              <w:t>Application Versions:</w:t>
            </w:r>
          </w:p>
        </w:tc>
        <w:tc>
          <w:tcPr>
            <w:tcW w:w="3911" w:type="pct"/>
          </w:tcPr>
          <w:p w14:paraId="1BB23434" w14:textId="77777777" w:rsidR="0067118C" w:rsidRPr="0067118C" w:rsidRDefault="0067118C" w:rsidP="000F63D1">
            <w:pPr>
              <w:pStyle w:val="BodyText"/>
              <w:rPr>
                <w:rFonts w:cs="Arial"/>
                <w:sz w:val="20"/>
                <w:szCs w:val="20"/>
              </w:rPr>
            </w:pPr>
            <w:r w:rsidRPr="0067118C">
              <w:rPr>
                <w:rFonts w:cs="Arial"/>
                <w:sz w:val="20"/>
                <w:szCs w:val="20"/>
              </w:rPr>
              <w:t xml:space="preserve">11i and R12 </w:t>
            </w:r>
          </w:p>
        </w:tc>
      </w:tr>
      <w:tr w:rsidR="0067118C" w:rsidRPr="0067118C" w14:paraId="04F8F6D2" w14:textId="77777777" w:rsidTr="000F63D1">
        <w:trPr>
          <w:trHeight w:val="566"/>
        </w:trPr>
        <w:tc>
          <w:tcPr>
            <w:tcW w:w="1089" w:type="pct"/>
          </w:tcPr>
          <w:p w14:paraId="174A84ED" w14:textId="77777777" w:rsidR="0067118C" w:rsidRPr="0067118C" w:rsidRDefault="0067118C" w:rsidP="000F63D1">
            <w:pPr>
              <w:pStyle w:val="BodyText"/>
              <w:rPr>
                <w:rFonts w:cs="Arial"/>
                <w:sz w:val="20"/>
                <w:szCs w:val="20"/>
              </w:rPr>
            </w:pPr>
            <w:r w:rsidRPr="0067118C">
              <w:rPr>
                <w:rFonts w:cs="Arial"/>
                <w:sz w:val="20"/>
                <w:szCs w:val="20"/>
              </w:rPr>
              <w:t>Technical Skills:</w:t>
            </w:r>
          </w:p>
          <w:p w14:paraId="20DA414E" w14:textId="77777777" w:rsidR="0067118C" w:rsidRPr="0067118C" w:rsidRDefault="0067118C" w:rsidP="000F63D1">
            <w:pPr>
              <w:rPr>
                <w:rFonts w:ascii="Arial" w:hAnsi="Arial" w:cs="Arial"/>
                <w:sz w:val="20"/>
                <w:szCs w:val="20"/>
              </w:rPr>
            </w:pPr>
          </w:p>
          <w:p w14:paraId="70081291" w14:textId="77777777" w:rsidR="0067118C" w:rsidRPr="0067118C" w:rsidRDefault="0067118C" w:rsidP="000F63D1">
            <w:pPr>
              <w:rPr>
                <w:rFonts w:ascii="Arial" w:hAnsi="Arial" w:cs="Arial"/>
                <w:sz w:val="20"/>
                <w:szCs w:val="20"/>
              </w:rPr>
            </w:pPr>
          </w:p>
          <w:p w14:paraId="00BD3E97" w14:textId="77777777" w:rsidR="0067118C" w:rsidRPr="0067118C" w:rsidRDefault="0067118C" w:rsidP="000F63D1">
            <w:pPr>
              <w:rPr>
                <w:rFonts w:ascii="Arial" w:hAnsi="Arial" w:cs="Arial"/>
                <w:sz w:val="20"/>
                <w:szCs w:val="20"/>
              </w:rPr>
            </w:pPr>
          </w:p>
          <w:p w14:paraId="7716C858" w14:textId="77777777" w:rsidR="0067118C" w:rsidRPr="0067118C" w:rsidRDefault="0067118C" w:rsidP="000F63D1">
            <w:pPr>
              <w:rPr>
                <w:rFonts w:ascii="Arial" w:hAnsi="Arial" w:cs="Arial"/>
                <w:sz w:val="20"/>
                <w:szCs w:val="20"/>
              </w:rPr>
            </w:pPr>
          </w:p>
          <w:p w14:paraId="4010DF97" w14:textId="77777777" w:rsidR="0067118C" w:rsidRPr="0067118C" w:rsidRDefault="0067118C" w:rsidP="000F63D1">
            <w:pPr>
              <w:rPr>
                <w:rFonts w:ascii="Arial" w:hAnsi="Arial" w:cs="Arial"/>
                <w:sz w:val="20"/>
                <w:szCs w:val="20"/>
              </w:rPr>
            </w:pPr>
          </w:p>
          <w:p w14:paraId="625E8064" w14:textId="77777777" w:rsidR="0067118C" w:rsidRPr="0067118C" w:rsidRDefault="0067118C" w:rsidP="000F63D1">
            <w:pPr>
              <w:rPr>
                <w:rFonts w:ascii="Arial" w:hAnsi="Arial" w:cs="Arial"/>
                <w:sz w:val="20"/>
                <w:szCs w:val="20"/>
              </w:rPr>
            </w:pPr>
          </w:p>
          <w:p w14:paraId="5E7062AE" w14:textId="77777777" w:rsidR="0067118C" w:rsidRPr="0067118C" w:rsidRDefault="0067118C" w:rsidP="000F63D1">
            <w:pPr>
              <w:rPr>
                <w:rFonts w:ascii="Arial" w:hAnsi="Arial" w:cs="Arial"/>
                <w:sz w:val="20"/>
                <w:szCs w:val="20"/>
              </w:rPr>
            </w:pPr>
          </w:p>
          <w:p w14:paraId="18868BB3" w14:textId="77777777" w:rsidR="0067118C" w:rsidRPr="0067118C" w:rsidRDefault="0067118C" w:rsidP="000F63D1">
            <w:pPr>
              <w:rPr>
                <w:rFonts w:ascii="Arial" w:hAnsi="Arial" w:cs="Arial"/>
                <w:sz w:val="20"/>
                <w:szCs w:val="20"/>
              </w:rPr>
            </w:pPr>
          </w:p>
          <w:p w14:paraId="7CAA075F" w14:textId="77777777" w:rsidR="0067118C" w:rsidRPr="0067118C" w:rsidRDefault="0067118C" w:rsidP="000F63D1">
            <w:pPr>
              <w:ind w:firstLine="360"/>
              <w:rPr>
                <w:rFonts w:ascii="Arial" w:hAnsi="Arial" w:cs="Arial"/>
                <w:sz w:val="20"/>
                <w:szCs w:val="20"/>
              </w:rPr>
            </w:pPr>
          </w:p>
        </w:tc>
        <w:tc>
          <w:tcPr>
            <w:tcW w:w="3911" w:type="pct"/>
          </w:tcPr>
          <w:p w14:paraId="21E9D44E" w14:textId="77777777" w:rsidR="0067118C" w:rsidRPr="0067118C" w:rsidRDefault="0067118C" w:rsidP="0067118C">
            <w:pPr>
              <w:pStyle w:val="BodyText"/>
              <w:numPr>
                <w:ilvl w:val="0"/>
                <w:numId w:val="40"/>
              </w:numPr>
              <w:suppressAutoHyphens w:val="0"/>
              <w:spacing w:before="240"/>
              <w:rPr>
                <w:rFonts w:cs="Arial"/>
                <w:sz w:val="20"/>
                <w:szCs w:val="20"/>
              </w:rPr>
            </w:pPr>
            <w:r w:rsidRPr="0067118C">
              <w:rPr>
                <w:rFonts w:cs="Arial"/>
                <w:sz w:val="20"/>
                <w:szCs w:val="20"/>
              </w:rPr>
              <w:t>Strong development experience in RICEF objects development / customization.</w:t>
            </w:r>
          </w:p>
          <w:p w14:paraId="22827381" w14:textId="77777777" w:rsidR="0067118C" w:rsidRPr="0067118C" w:rsidRDefault="0067118C" w:rsidP="0067118C">
            <w:pPr>
              <w:pStyle w:val="BodyText"/>
              <w:numPr>
                <w:ilvl w:val="0"/>
                <w:numId w:val="40"/>
              </w:numPr>
              <w:suppressAutoHyphens w:val="0"/>
              <w:rPr>
                <w:rFonts w:cs="Arial"/>
                <w:sz w:val="20"/>
                <w:szCs w:val="20"/>
              </w:rPr>
            </w:pPr>
            <w:r w:rsidRPr="0067118C">
              <w:rPr>
                <w:rFonts w:cs="Arial"/>
                <w:sz w:val="20"/>
                <w:szCs w:val="20"/>
              </w:rPr>
              <w:t>Adept in development and customization of Oracle reports (6i and 10g).</w:t>
            </w:r>
          </w:p>
          <w:p w14:paraId="0195D410" w14:textId="77777777" w:rsidR="0067118C" w:rsidRPr="0067118C" w:rsidRDefault="0067118C" w:rsidP="0067118C">
            <w:pPr>
              <w:pStyle w:val="BodyText"/>
              <w:numPr>
                <w:ilvl w:val="0"/>
                <w:numId w:val="40"/>
              </w:numPr>
              <w:suppressAutoHyphens w:val="0"/>
              <w:rPr>
                <w:rFonts w:cs="Arial"/>
                <w:sz w:val="20"/>
                <w:szCs w:val="20"/>
              </w:rPr>
            </w:pPr>
            <w:r w:rsidRPr="0067118C">
              <w:rPr>
                <w:rFonts w:cs="Arial"/>
                <w:sz w:val="20"/>
                <w:szCs w:val="20"/>
              </w:rPr>
              <w:t>Well-versed with xml or BI Publisher.</w:t>
            </w:r>
          </w:p>
          <w:p w14:paraId="6BF52621" w14:textId="77777777" w:rsidR="0067118C" w:rsidRPr="0067118C" w:rsidRDefault="0067118C" w:rsidP="0067118C">
            <w:pPr>
              <w:pStyle w:val="BodyText"/>
              <w:numPr>
                <w:ilvl w:val="0"/>
                <w:numId w:val="40"/>
              </w:numPr>
              <w:suppressAutoHyphens w:val="0"/>
              <w:rPr>
                <w:rFonts w:cs="Arial"/>
                <w:sz w:val="20"/>
                <w:szCs w:val="20"/>
              </w:rPr>
            </w:pPr>
            <w:r w:rsidRPr="0067118C">
              <w:rPr>
                <w:rFonts w:cs="Arial"/>
                <w:sz w:val="20"/>
                <w:szCs w:val="20"/>
              </w:rPr>
              <w:t>Good in writing PLSQL components.</w:t>
            </w:r>
          </w:p>
          <w:p w14:paraId="36C4A24C" w14:textId="77777777" w:rsidR="0067118C" w:rsidRPr="0067118C" w:rsidRDefault="0067118C" w:rsidP="0067118C">
            <w:pPr>
              <w:pStyle w:val="BodyText"/>
              <w:numPr>
                <w:ilvl w:val="0"/>
                <w:numId w:val="40"/>
              </w:numPr>
              <w:suppressAutoHyphens w:val="0"/>
              <w:rPr>
                <w:rFonts w:cs="Arial"/>
                <w:sz w:val="20"/>
                <w:szCs w:val="20"/>
              </w:rPr>
            </w:pPr>
            <w:r w:rsidRPr="0067118C">
              <w:rPr>
                <w:rFonts w:cs="Arial"/>
                <w:sz w:val="20"/>
                <w:szCs w:val="20"/>
              </w:rPr>
              <w:t>Good techno-functional knowledge in P2P and O2C cycle flows.</w:t>
            </w:r>
          </w:p>
          <w:p w14:paraId="3093089D" w14:textId="77777777" w:rsidR="0067118C" w:rsidRPr="0067118C" w:rsidRDefault="0067118C" w:rsidP="0067118C">
            <w:pPr>
              <w:pStyle w:val="ListParagraph"/>
              <w:numPr>
                <w:ilvl w:val="0"/>
                <w:numId w:val="40"/>
              </w:numPr>
              <w:suppressAutoHyphens w:val="0"/>
              <w:rPr>
                <w:rFonts w:eastAsia="Times New Roman" w:cs="Arial"/>
                <w:sz w:val="20"/>
                <w:szCs w:val="20"/>
              </w:rPr>
            </w:pPr>
            <w:r w:rsidRPr="0067118C">
              <w:rPr>
                <w:rFonts w:eastAsia="Times New Roman" w:cs="Arial"/>
                <w:sz w:val="20"/>
                <w:szCs w:val="20"/>
              </w:rPr>
              <w:t xml:space="preserve">Worked with FNDLOAD utility to migrate objects from one instance to </w:t>
            </w:r>
            <w:proofErr w:type="gramStart"/>
            <w:r w:rsidRPr="0067118C">
              <w:rPr>
                <w:rFonts w:eastAsia="Times New Roman" w:cs="Arial"/>
                <w:sz w:val="20"/>
                <w:szCs w:val="20"/>
              </w:rPr>
              <w:t>other</w:t>
            </w:r>
            <w:proofErr w:type="gramEnd"/>
            <w:r w:rsidRPr="0067118C">
              <w:rPr>
                <w:rFonts w:eastAsia="Times New Roman" w:cs="Arial"/>
                <w:sz w:val="20"/>
                <w:szCs w:val="20"/>
              </w:rPr>
              <w:t xml:space="preserve"> instance.</w:t>
            </w:r>
          </w:p>
          <w:p w14:paraId="13BE420F" w14:textId="77777777" w:rsidR="0067118C" w:rsidRPr="0067118C" w:rsidRDefault="0067118C" w:rsidP="0067118C">
            <w:pPr>
              <w:pStyle w:val="BodyText"/>
              <w:numPr>
                <w:ilvl w:val="0"/>
                <w:numId w:val="40"/>
              </w:numPr>
              <w:suppressAutoHyphens w:val="0"/>
              <w:spacing w:after="240"/>
              <w:rPr>
                <w:rFonts w:cs="Arial"/>
                <w:sz w:val="20"/>
                <w:szCs w:val="20"/>
              </w:rPr>
            </w:pPr>
            <w:r w:rsidRPr="0067118C">
              <w:rPr>
                <w:rFonts w:cs="Arial"/>
                <w:sz w:val="20"/>
                <w:szCs w:val="20"/>
              </w:rPr>
              <w:t>Good experience in developing reports using Discoverer 10g and 11g.</w:t>
            </w:r>
          </w:p>
        </w:tc>
      </w:tr>
      <w:tr w:rsidR="0067118C" w:rsidRPr="0067118C" w14:paraId="7ED35EFE" w14:textId="77777777" w:rsidTr="000F63D1">
        <w:tc>
          <w:tcPr>
            <w:tcW w:w="1089" w:type="pct"/>
          </w:tcPr>
          <w:p w14:paraId="5E2180B2" w14:textId="77777777" w:rsidR="0067118C" w:rsidRPr="0067118C" w:rsidRDefault="0067118C" w:rsidP="000F63D1">
            <w:pPr>
              <w:pStyle w:val="BodyText"/>
              <w:rPr>
                <w:rFonts w:cs="Arial"/>
                <w:sz w:val="20"/>
                <w:szCs w:val="20"/>
              </w:rPr>
            </w:pPr>
          </w:p>
        </w:tc>
        <w:tc>
          <w:tcPr>
            <w:tcW w:w="3911" w:type="pct"/>
          </w:tcPr>
          <w:p w14:paraId="46532586" w14:textId="77777777" w:rsidR="0067118C" w:rsidRPr="0067118C" w:rsidRDefault="0067118C" w:rsidP="000F63D1">
            <w:pPr>
              <w:pStyle w:val="BodyText"/>
              <w:rPr>
                <w:rFonts w:cs="Arial"/>
                <w:sz w:val="20"/>
                <w:szCs w:val="20"/>
              </w:rPr>
            </w:pPr>
          </w:p>
        </w:tc>
      </w:tr>
      <w:tr w:rsidR="0067118C" w:rsidRPr="0067118C" w14:paraId="4050E753" w14:textId="77777777" w:rsidTr="000F63D1">
        <w:tc>
          <w:tcPr>
            <w:tcW w:w="1089" w:type="pct"/>
          </w:tcPr>
          <w:p w14:paraId="0DF023E6" w14:textId="77777777" w:rsidR="0067118C" w:rsidRPr="0067118C" w:rsidRDefault="0067118C" w:rsidP="000F63D1">
            <w:pPr>
              <w:pStyle w:val="BodyText"/>
              <w:rPr>
                <w:rFonts w:cs="Arial"/>
                <w:sz w:val="20"/>
                <w:szCs w:val="20"/>
              </w:rPr>
            </w:pPr>
            <w:proofErr w:type="gramStart"/>
            <w:r w:rsidRPr="0067118C">
              <w:rPr>
                <w:rFonts w:cs="Arial"/>
                <w:sz w:val="20"/>
                <w:szCs w:val="20"/>
              </w:rPr>
              <w:t>Tools :</w:t>
            </w:r>
            <w:proofErr w:type="gramEnd"/>
          </w:p>
        </w:tc>
        <w:tc>
          <w:tcPr>
            <w:tcW w:w="3911" w:type="pct"/>
          </w:tcPr>
          <w:tbl>
            <w:tblPr>
              <w:tblStyle w:val="TableGrid"/>
              <w:tblW w:w="0" w:type="auto"/>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5"/>
              <w:gridCol w:w="4055"/>
            </w:tblGrid>
            <w:tr w:rsidR="0067118C" w:rsidRPr="0067118C" w14:paraId="21545397" w14:textId="77777777" w:rsidTr="000F63D1">
              <w:tc>
                <w:tcPr>
                  <w:tcW w:w="4116" w:type="dxa"/>
                </w:tcPr>
                <w:p w14:paraId="509DD824" w14:textId="77777777" w:rsidR="0067118C" w:rsidRPr="0067118C" w:rsidRDefault="0067118C" w:rsidP="0067118C">
                  <w:pPr>
                    <w:pStyle w:val="BodyText"/>
                    <w:numPr>
                      <w:ilvl w:val="0"/>
                      <w:numId w:val="38"/>
                    </w:numPr>
                    <w:suppressAutoHyphens w:val="0"/>
                    <w:spacing w:line="276" w:lineRule="auto"/>
                    <w:ind w:left="464"/>
                    <w:rPr>
                      <w:rFonts w:cs="Arial"/>
                      <w:sz w:val="20"/>
                      <w:szCs w:val="20"/>
                    </w:rPr>
                  </w:pPr>
                  <w:r w:rsidRPr="0067118C">
                    <w:rPr>
                      <w:rFonts w:cs="Arial"/>
                      <w:sz w:val="20"/>
                      <w:szCs w:val="20"/>
                    </w:rPr>
                    <w:t>Oracle report builder 6i and 10g.</w:t>
                  </w:r>
                </w:p>
              </w:tc>
              <w:tc>
                <w:tcPr>
                  <w:tcW w:w="4106" w:type="dxa"/>
                </w:tcPr>
                <w:p w14:paraId="5279AFA6" w14:textId="77777777" w:rsidR="0067118C" w:rsidRPr="0067118C" w:rsidRDefault="0067118C" w:rsidP="0067118C">
                  <w:pPr>
                    <w:pStyle w:val="BodyText"/>
                    <w:numPr>
                      <w:ilvl w:val="0"/>
                      <w:numId w:val="38"/>
                    </w:numPr>
                    <w:suppressAutoHyphens w:val="0"/>
                    <w:spacing w:line="276" w:lineRule="auto"/>
                    <w:rPr>
                      <w:rFonts w:cs="Arial"/>
                      <w:sz w:val="20"/>
                      <w:szCs w:val="20"/>
                    </w:rPr>
                  </w:pPr>
                  <w:r w:rsidRPr="0067118C">
                    <w:rPr>
                      <w:rFonts w:cs="Arial"/>
                      <w:sz w:val="20"/>
                      <w:szCs w:val="20"/>
                    </w:rPr>
                    <w:t>Oracle Forms Builder 10g.</w:t>
                  </w:r>
                </w:p>
              </w:tc>
            </w:tr>
            <w:tr w:rsidR="0067118C" w:rsidRPr="0067118C" w14:paraId="463996C3" w14:textId="77777777" w:rsidTr="000F63D1">
              <w:tc>
                <w:tcPr>
                  <w:tcW w:w="4116" w:type="dxa"/>
                </w:tcPr>
                <w:p w14:paraId="3B178AFE" w14:textId="77777777" w:rsidR="0067118C" w:rsidRPr="0067118C" w:rsidRDefault="0067118C" w:rsidP="0067118C">
                  <w:pPr>
                    <w:pStyle w:val="BodyText"/>
                    <w:numPr>
                      <w:ilvl w:val="0"/>
                      <w:numId w:val="38"/>
                    </w:numPr>
                    <w:suppressAutoHyphens w:val="0"/>
                    <w:spacing w:line="276" w:lineRule="auto"/>
                    <w:ind w:left="464"/>
                    <w:rPr>
                      <w:rFonts w:cs="Arial"/>
                      <w:sz w:val="20"/>
                      <w:szCs w:val="20"/>
                    </w:rPr>
                  </w:pPr>
                  <w:r w:rsidRPr="0067118C">
                    <w:rPr>
                      <w:rFonts w:cs="Arial"/>
                      <w:sz w:val="20"/>
                      <w:szCs w:val="20"/>
                    </w:rPr>
                    <w:t xml:space="preserve">BI Publisher Desktop 11g </w:t>
                  </w:r>
                </w:p>
              </w:tc>
              <w:tc>
                <w:tcPr>
                  <w:tcW w:w="4106" w:type="dxa"/>
                </w:tcPr>
                <w:p w14:paraId="113C0286" w14:textId="77777777" w:rsidR="0067118C" w:rsidRPr="0067118C" w:rsidRDefault="0067118C" w:rsidP="0067118C">
                  <w:pPr>
                    <w:pStyle w:val="BodyText"/>
                    <w:numPr>
                      <w:ilvl w:val="0"/>
                      <w:numId w:val="38"/>
                    </w:numPr>
                    <w:suppressAutoHyphens w:val="0"/>
                    <w:spacing w:line="276" w:lineRule="auto"/>
                    <w:rPr>
                      <w:rFonts w:cs="Arial"/>
                      <w:sz w:val="20"/>
                      <w:szCs w:val="20"/>
                    </w:rPr>
                  </w:pPr>
                  <w:r w:rsidRPr="0067118C">
                    <w:rPr>
                      <w:rFonts w:cs="Arial"/>
                      <w:sz w:val="20"/>
                      <w:szCs w:val="20"/>
                    </w:rPr>
                    <w:t>WinSCP</w:t>
                  </w:r>
                </w:p>
              </w:tc>
            </w:tr>
            <w:tr w:rsidR="0067118C" w:rsidRPr="0067118C" w14:paraId="54EE2E24" w14:textId="77777777" w:rsidTr="000F63D1">
              <w:tc>
                <w:tcPr>
                  <w:tcW w:w="4116" w:type="dxa"/>
                </w:tcPr>
                <w:p w14:paraId="2A5986A4" w14:textId="77777777" w:rsidR="0067118C" w:rsidRPr="0067118C" w:rsidRDefault="0067118C" w:rsidP="0067118C">
                  <w:pPr>
                    <w:pStyle w:val="BodyText"/>
                    <w:numPr>
                      <w:ilvl w:val="0"/>
                      <w:numId w:val="38"/>
                    </w:numPr>
                    <w:suppressAutoHyphens w:val="0"/>
                    <w:spacing w:line="276" w:lineRule="auto"/>
                    <w:ind w:left="464"/>
                    <w:rPr>
                      <w:rFonts w:cs="Arial"/>
                      <w:sz w:val="20"/>
                      <w:szCs w:val="20"/>
                    </w:rPr>
                  </w:pPr>
                  <w:r w:rsidRPr="0067118C">
                    <w:rPr>
                      <w:rFonts w:cs="Arial"/>
                      <w:sz w:val="20"/>
                      <w:szCs w:val="20"/>
                    </w:rPr>
                    <w:t>SQL*Plus</w:t>
                  </w:r>
                </w:p>
              </w:tc>
              <w:tc>
                <w:tcPr>
                  <w:tcW w:w="4106" w:type="dxa"/>
                </w:tcPr>
                <w:p w14:paraId="478F0636" w14:textId="77777777" w:rsidR="0067118C" w:rsidRPr="0067118C" w:rsidRDefault="0067118C" w:rsidP="0067118C">
                  <w:pPr>
                    <w:pStyle w:val="BodyText"/>
                    <w:numPr>
                      <w:ilvl w:val="0"/>
                      <w:numId w:val="38"/>
                    </w:numPr>
                    <w:suppressAutoHyphens w:val="0"/>
                    <w:spacing w:line="276" w:lineRule="auto"/>
                    <w:rPr>
                      <w:rFonts w:cs="Arial"/>
                      <w:sz w:val="20"/>
                      <w:szCs w:val="20"/>
                    </w:rPr>
                  </w:pPr>
                  <w:r w:rsidRPr="0067118C">
                    <w:rPr>
                      <w:rFonts w:cs="Arial"/>
                      <w:sz w:val="20"/>
                      <w:szCs w:val="20"/>
                    </w:rPr>
                    <w:t>SQL Developer</w:t>
                  </w:r>
                </w:p>
              </w:tc>
            </w:tr>
            <w:tr w:rsidR="0067118C" w:rsidRPr="0067118C" w14:paraId="61BA4598" w14:textId="77777777" w:rsidTr="000F63D1">
              <w:tc>
                <w:tcPr>
                  <w:tcW w:w="4116" w:type="dxa"/>
                </w:tcPr>
                <w:p w14:paraId="506D03D4" w14:textId="77777777" w:rsidR="0067118C" w:rsidRPr="0067118C" w:rsidRDefault="0067118C" w:rsidP="0067118C">
                  <w:pPr>
                    <w:pStyle w:val="BodyText"/>
                    <w:numPr>
                      <w:ilvl w:val="0"/>
                      <w:numId w:val="38"/>
                    </w:numPr>
                    <w:suppressAutoHyphens w:val="0"/>
                    <w:spacing w:line="276" w:lineRule="auto"/>
                    <w:ind w:left="464"/>
                    <w:rPr>
                      <w:rFonts w:cs="Arial"/>
                      <w:sz w:val="20"/>
                      <w:szCs w:val="20"/>
                    </w:rPr>
                  </w:pPr>
                  <w:r w:rsidRPr="0067118C">
                    <w:rPr>
                      <w:rFonts w:cs="Arial"/>
                      <w:sz w:val="20"/>
                      <w:szCs w:val="20"/>
                    </w:rPr>
                    <w:t>TOAD</w:t>
                  </w:r>
                </w:p>
                <w:p w14:paraId="0138B350" w14:textId="77777777" w:rsidR="0067118C" w:rsidRPr="0067118C" w:rsidRDefault="0067118C" w:rsidP="0067118C">
                  <w:pPr>
                    <w:pStyle w:val="BodyText"/>
                    <w:numPr>
                      <w:ilvl w:val="0"/>
                      <w:numId w:val="38"/>
                    </w:numPr>
                    <w:suppressAutoHyphens w:val="0"/>
                    <w:spacing w:line="276" w:lineRule="auto"/>
                    <w:ind w:left="464"/>
                    <w:rPr>
                      <w:rFonts w:cs="Arial"/>
                      <w:sz w:val="20"/>
                      <w:szCs w:val="20"/>
                    </w:rPr>
                  </w:pPr>
                  <w:r w:rsidRPr="0067118C">
                    <w:rPr>
                      <w:rFonts w:cs="Arial"/>
                      <w:sz w:val="20"/>
                      <w:szCs w:val="20"/>
                    </w:rPr>
                    <w:t xml:space="preserve">File </w:t>
                  </w:r>
                  <w:proofErr w:type="spellStart"/>
                  <w:r w:rsidRPr="0067118C">
                    <w:rPr>
                      <w:rFonts w:cs="Arial"/>
                      <w:sz w:val="20"/>
                      <w:szCs w:val="20"/>
                    </w:rPr>
                    <w:t>Zilla</w:t>
                  </w:r>
                  <w:proofErr w:type="spellEnd"/>
                  <w:r w:rsidRPr="0067118C">
                    <w:rPr>
                      <w:rFonts w:cs="Arial"/>
                      <w:sz w:val="20"/>
                      <w:szCs w:val="20"/>
                    </w:rPr>
                    <w:t xml:space="preserve"> </w:t>
                  </w:r>
                </w:p>
              </w:tc>
              <w:tc>
                <w:tcPr>
                  <w:tcW w:w="4106" w:type="dxa"/>
                </w:tcPr>
                <w:p w14:paraId="7743A8A0" w14:textId="77777777" w:rsidR="0067118C" w:rsidRPr="0067118C" w:rsidRDefault="0067118C" w:rsidP="0067118C">
                  <w:pPr>
                    <w:pStyle w:val="BodyText"/>
                    <w:numPr>
                      <w:ilvl w:val="0"/>
                      <w:numId w:val="38"/>
                    </w:numPr>
                    <w:suppressAutoHyphens w:val="0"/>
                    <w:spacing w:line="276" w:lineRule="auto"/>
                    <w:rPr>
                      <w:rFonts w:cs="Arial"/>
                      <w:sz w:val="20"/>
                      <w:szCs w:val="20"/>
                    </w:rPr>
                  </w:pPr>
                  <w:r w:rsidRPr="0067118C">
                    <w:rPr>
                      <w:rFonts w:cs="Arial"/>
                      <w:sz w:val="20"/>
                      <w:szCs w:val="20"/>
                    </w:rPr>
                    <w:t>Putty</w:t>
                  </w:r>
                </w:p>
                <w:p w14:paraId="79A8F48A" w14:textId="77777777" w:rsidR="0067118C" w:rsidRPr="0067118C" w:rsidRDefault="0067118C" w:rsidP="0067118C">
                  <w:pPr>
                    <w:pStyle w:val="BodyText"/>
                    <w:numPr>
                      <w:ilvl w:val="0"/>
                      <w:numId w:val="38"/>
                    </w:numPr>
                    <w:suppressAutoHyphens w:val="0"/>
                    <w:spacing w:line="276" w:lineRule="auto"/>
                    <w:rPr>
                      <w:rFonts w:cs="Arial"/>
                      <w:sz w:val="20"/>
                      <w:szCs w:val="20"/>
                    </w:rPr>
                  </w:pPr>
                  <w:r w:rsidRPr="0067118C">
                    <w:rPr>
                      <w:rFonts w:cs="Arial"/>
                      <w:sz w:val="20"/>
                      <w:szCs w:val="20"/>
                    </w:rPr>
                    <w:t>Soap UI</w:t>
                  </w:r>
                </w:p>
              </w:tc>
            </w:tr>
            <w:tr w:rsidR="0067118C" w:rsidRPr="0067118C" w14:paraId="719F2EB3" w14:textId="77777777" w:rsidTr="000F63D1">
              <w:tc>
                <w:tcPr>
                  <w:tcW w:w="4116" w:type="dxa"/>
                </w:tcPr>
                <w:p w14:paraId="420CD4F9" w14:textId="77777777" w:rsidR="0067118C" w:rsidRPr="0067118C" w:rsidRDefault="0067118C" w:rsidP="0067118C">
                  <w:pPr>
                    <w:pStyle w:val="BodyText"/>
                    <w:numPr>
                      <w:ilvl w:val="0"/>
                      <w:numId w:val="38"/>
                    </w:numPr>
                    <w:suppressAutoHyphens w:val="0"/>
                    <w:spacing w:line="276" w:lineRule="auto"/>
                    <w:ind w:left="464"/>
                    <w:rPr>
                      <w:rFonts w:cs="Arial"/>
                      <w:sz w:val="20"/>
                      <w:szCs w:val="20"/>
                    </w:rPr>
                  </w:pPr>
                  <w:proofErr w:type="gramStart"/>
                  <w:r w:rsidRPr="0067118C">
                    <w:rPr>
                      <w:rFonts w:cs="Arial"/>
                      <w:sz w:val="20"/>
                      <w:szCs w:val="20"/>
                    </w:rPr>
                    <w:t>Splunk  UI</w:t>
                  </w:r>
                  <w:proofErr w:type="gramEnd"/>
                </w:p>
              </w:tc>
              <w:tc>
                <w:tcPr>
                  <w:tcW w:w="4106" w:type="dxa"/>
                </w:tcPr>
                <w:p w14:paraId="01533EDC" w14:textId="77777777" w:rsidR="0067118C" w:rsidRPr="0067118C" w:rsidRDefault="0067118C" w:rsidP="000F63D1">
                  <w:pPr>
                    <w:pStyle w:val="BodyText"/>
                    <w:ind w:left="360"/>
                    <w:rPr>
                      <w:rFonts w:cs="Arial"/>
                      <w:sz w:val="20"/>
                      <w:szCs w:val="20"/>
                    </w:rPr>
                  </w:pPr>
                </w:p>
              </w:tc>
            </w:tr>
            <w:tr w:rsidR="0067118C" w:rsidRPr="0067118C" w14:paraId="76F24760" w14:textId="77777777" w:rsidTr="000F63D1">
              <w:tc>
                <w:tcPr>
                  <w:tcW w:w="4116" w:type="dxa"/>
                </w:tcPr>
                <w:p w14:paraId="02CF6C63" w14:textId="77777777" w:rsidR="0067118C" w:rsidRPr="0067118C" w:rsidRDefault="0067118C" w:rsidP="000F63D1">
                  <w:pPr>
                    <w:pStyle w:val="BodyText"/>
                    <w:ind w:left="464"/>
                    <w:rPr>
                      <w:rFonts w:cs="Arial"/>
                      <w:sz w:val="20"/>
                      <w:szCs w:val="20"/>
                    </w:rPr>
                  </w:pPr>
                </w:p>
              </w:tc>
              <w:tc>
                <w:tcPr>
                  <w:tcW w:w="4106" w:type="dxa"/>
                </w:tcPr>
                <w:p w14:paraId="6A7DCB6F" w14:textId="77777777" w:rsidR="0067118C" w:rsidRPr="0067118C" w:rsidRDefault="0067118C" w:rsidP="000F63D1">
                  <w:pPr>
                    <w:pStyle w:val="BodyText"/>
                    <w:ind w:left="720"/>
                    <w:rPr>
                      <w:rFonts w:cs="Arial"/>
                      <w:sz w:val="20"/>
                      <w:szCs w:val="20"/>
                    </w:rPr>
                  </w:pPr>
                </w:p>
              </w:tc>
            </w:tr>
          </w:tbl>
          <w:p w14:paraId="47A92DDA" w14:textId="77777777" w:rsidR="0067118C" w:rsidRPr="0067118C" w:rsidRDefault="0067118C" w:rsidP="000F63D1">
            <w:pPr>
              <w:pStyle w:val="BodyText"/>
              <w:ind w:left="720"/>
              <w:rPr>
                <w:rFonts w:cs="Arial"/>
                <w:sz w:val="20"/>
                <w:szCs w:val="20"/>
              </w:rPr>
            </w:pPr>
          </w:p>
        </w:tc>
      </w:tr>
    </w:tbl>
    <w:p w14:paraId="7AC740E7" w14:textId="77777777" w:rsidR="0067118C" w:rsidRPr="0067118C" w:rsidRDefault="0067118C" w:rsidP="0067118C">
      <w:pPr>
        <w:pStyle w:val="KBHeading2-noPBnoTOC"/>
        <w:rPr>
          <w:rFonts w:ascii="Arial" w:hAnsi="Arial" w:cs="Arial"/>
          <w:b w:val="0"/>
          <w:color w:val="auto"/>
          <w:sz w:val="20"/>
          <w:szCs w:val="20"/>
        </w:rPr>
      </w:pPr>
      <w:r w:rsidRPr="0067118C">
        <w:rPr>
          <w:rStyle w:val="Strong"/>
          <w:rFonts w:ascii="Arial" w:hAnsi="Arial" w:cs="Arial"/>
          <w:color w:val="auto"/>
          <w:sz w:val="20"/>
          <w:szCs w:val="20"/>
          <w:shd w:val="clear" w:color="auto" w:fill="FFFFFF"/>
        </w:rPr>
        <w:t>CERTIFICATIONS</w:t>
      </w:r>
    </w:p>
    <w:p w14:paraId="4911D162" w14:textId="77777777" w:rsidR="0067118C" w:rsidRPr="0067118C" w:rsidRDefault="0067118C" w:rsidP="0067118C">
      <w:pPr>
        <w:pStyle w:val="BodyText"/>
        <w:numPr>
          <w:ilvl w:val="0"/>
          <w:numId w:val="40"/>
        </w:numPr>
        <w:shd w:val="clear" w:color="auto" w:fill="FFFFFF"/>
        <w:suppressAutoHyphens w:val="0"/>
        <w:spacing w:before="100" w:beforeAutospacing="1" w:after="100" w:afterAutospacing="1" w:line="276" w:lineRule="auto"/>
        <w:rPr>
          <w:rFonts w:cs="Arial"/>
          <w:sz w:val="20"/>
        </w:rPr>
      </w:pPr>
      <w:r w:rsidRPr="0067118C">
        <w:rPr>
          <w:rFonts w:cs="Arial"/>
          <w:sz w:val="20"/>
        </w:rPr>
        <w:t>Splunk Certified Power User</w:t>
      </w:r>
      <w:r w:rsidRPr="0067118C">
        <w:rPr>
          <w:rFonts w:cs="Arial"/>
          <w:sz w:val="20"/>
        </w:rPr>
        <w:tab/>
      </w:r>
    </w:p>
    <w:p w14:paraId="4B9A72FE" w14:textId="77777777" w:rsidR="0067118C" w:rsidRPr="0067118C" w:rsidRDefault="0067118C" w:rsidP="0067118C">
      <w:pPr>
        <w:pStyle w:val="KBHeading2-noPBnoTOC"/>
        <w:rPr>
          <w:rFonts w:ascii="Arial" w:hAnsi="Arial" w:cs="Arial"/>
          <w:b w:val="0"/>
          <w:color w:val="auto"/>
          <w:sz w:val="20"/>
          <w:szCs w:val="20"/>
        </w:rPr>
      </w:pPr>
      <w:r w:rsidRPr="0067118C">
        <w:rPr>
          <w:rFonts w:ascii="Arial" w:hAnsi="Arial" w:cs="Arial"/>
          <w:color w:val="auto"/>
          <w:sz w:val="20"/>
          <w:szCs w:val="20"/>
        </w:rPr>
        <w:lastRenderedPageBreak/>
        <w:t>Education</w:t>
      </w:r>
    </w:p>
    <w:p w14:paraId="7F3A64AB" w14:textId="77777777" w:rsidR="0067118C" w:rsidRPr="0067118C" w:rsidRDefault="0067118C" w:rsidP="0067118C">
      <w:pPr>
        <w:pStyle w:val="BodyText"/>
        <w:tabs>
          <w:tab w:val="left" w:pos="5760"/>
        </w:tabs>
        <w:rPr>
          <w:rFonts w:cs="Arial"/>
          <w:sz w:val="20"/>
        </w:rPr>
      </w:pPr>
      <w:r w:rsidRPr="0067118C">
        <w:rPr>
          <w:rFonts w:cs="Arial"/>
          <w:b/>
          <w:bCs/>
          <w:sz w:val="20"/>
        </w:rPr>
        <w:t xml:space="preserve"> M.C.A</w:t>
      </w:r>
      <w:r w:rsidRPr="0067118C">
        <w:rPr>
          <w:rFonts w:cs="Arial"/>
          <w:sz w:val="20"/>
        </w:rPr>
        <w:t xml:space="preserve"> (Master of Computer Application) from </w:t>
      </w:r>
      <w:r w:rsidRPr="0067118C">
        <w:rPr>
          <w:rFonts w:cs="Arial"/>
          <w:b/>
          <w:sz w:val="20"/>
        </w:rPr>
        <w:t xml:space="preserve">Sri </w:t>
      </w:r>
      <w:proofErr w:type="spellStart"/>
      <w:r w:rsidRPr="0067118C">
        <w:rPr>
          <w:rFonts w:cs="Arial"/>
          <w:b/>
          <w:sz w:val="20"/>
        </w:rPr>
        <w:t>Venkateswara</w:t>
      </w:r>
      <w:proofErr w:type="spellEnd"/>
      <w:r w:rsidRPr="0067118C">
        <w:rPr>
          <w:rFonts w:cs="Arial"/>
          <w:b/>
          <w:sz w:val="20"/>
        </w:rPr>
        <w:t xml:space="preserve"> University </w:t>
      </w:r>
      <w:r w:rsidRPr="0067118C">
        <w:rPr>
          <w:rFonts w:cs="Arial"/>
          <w:sz w:val="20"/>
        </w:rPr>
        <w:t>in</w:t>
      </w:r>
      <w:r w:rsidRPr="0067118C">
        <w:rPr>
          <w:rFonts w:cs="Arial"/>
          <w:b/>
          <w:sz w:val="20"/>
        </w:rPr>
        <w:t xml:space="preserve"> </w:t>
      </w:r>
      <w:r w:rsidRPr="0067118C">
        <w:rPr>
          <w:rFonts w:cs="Arial"/>
          <w:sz w:val="20"/>
        </w:rPr>
        <w:t>2009 with 71%.</w:t>
      </w:r>
    </w:p>
    <w:p w14:paraId="7E34F19F" w14:textId="77777777" w:rsidR="0067118C" w:rsidRPr="0067118C" w:rsidRDefault="0067118C" w:rsidP="0067118C">
      <w:pPr>
        <w:pStyle w:val="BodyText"/>
        <w:tabs>
          <w:tab w:val="left" w:pos="5760"/>
        </w:tabs>
        <w:ind w:left="720"/>
        <w:rPr>
          <w:rFonts w:cs="Arial"/>
          <w:sz w:val="20"/>
        </w:rPr>
      </w:pPr>
    </w:p>
    <w:p w14:paraId="50266A8E" w14:textId="77777777" w:rsidR="0067118C" w:rsidRPr="0067118C" w:rsidRDefault="0067118C" w:rsidP="0067118C">
      <w:pPr>
        <w:pStyle w:val="KBHeading2-noPBnoTOC"/>
        <w:rPr>
          <w:rFonts w:ascii="Arial" w:hAnsi="Arial" w:cs="Arial"/>
          <w:color w:val="auto"/>
          <w:sz w:val="20"/>
          <w:szCs w:val="20"/>
        </w:rPr>
      </w:pPr>
      <w:r w:rsidRPr="0067118C">
        <w:rPr>
          <w:rFonts w:ascii="Arial" w:hAnsi="Arial" w:cs="Arial"/>
          <w:color w:val="auto"/>
          <w:sz w:val="20"/>
          <w:szCs w:val="20"/>
        </w:rPr>
        <w:t>Professional Experience</w:t>
      </w:r>
    </w:p>
    <w:p w14:paraId="6CD2A4EC" w14:textId="77777777" w:rsidR="0067118C" w:rsidRPr="0067118C" w:rsidRDefault="0067118C" w:rsidP="0067118C">
      <w:pPr>
        <w:pStyle w:val="BodyText"/>
        <w:tabs>
          <w:tab w:val="right" w:pos="10800"/>
        </w:tabs>
        <w:rPr>
          <w:rFonts w:cs="Arial"/>
          <w:b/>
          <w:sz w:val="20"/>
        </w:rPr>
      </w:pPr>
    </w:p>
    <w:tbl>
      <w:tblPr>
        <w:tblW w:w="10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7"/>
        <w:gridCol w:w="5427"/>
      </w:tblGrid>
      <w:tr w:rsidR="0067118C" w:rsidRPr="0067118C" w14:paraId="16CA9887" w14:textId="77777777" w:rsidTr="000F63D1">
        <w:trPr>
          <w:trHeight w:val="321"/>
        </w:trPr>
        <w:tc>
          <w:tcPr>
            <w:tcW w:w="5427" w:type="dxa"/>
            <w:shd w:val="clear" w:color="auto" w:fill="auto"/>
          </w:tcPr>
          <w:p w14:paraId="680DDBAE" w14:textId="77777777" w:rsidR="0067118C" w:rsidRPr="0067118C" w:rsidRDefault="0067118C" w:rsidP="000F63D1">
            <w:pPr>
              <w:spacing w:line="276" w:lineRule="auto"/>
              <w:jc w:val="center"/>
              <w:rPr>
                <w:rFonts w:ascii="Arial" w:hAnsi="Arial" w:cs="Arial"/>
                <w:lang w:val="en-GB"/>
              </w:rPr>
            </w:pPr>
            <w:r w:rsidRPr="0067118C">
              <w:rPr>
                <w:rFonts w:ascii="Arial" w:hAnsi="Arial" w:cs="Arial"/>
                <w:lang w:val="en-GB"/>
              </w:rPr>
              <w:t>Company</w:t>
            </w:r>
          </w:p>
        </w:tc>
        <w:tc>
          <w:tcPr>
            <w:tcW w:w="5427" w:type="dxa"/>
            <w:shd w:val="clear" w:color="auto" w:fill="auto"/>
          </w:tcPr>
          <w:p w14:paraId="76B19C6A" w14:textId="77777777" w:rsidR="0067118C" w:rsidRPr="0067118C" w:rsidRDefault="0067118C" w:rsidP="000F63D1">
            <w:pPr>
              <w:spacing w:line="276" w:lineRule="auto"/>
              <w:jc w:val="center"/>
              <w:rPr>
                <w:rFonts w:ascii="Arial" w:hAnsi="Arial" w:cs="Arial"/>
                <w:lang w:val="en-GB"/>
              </w:rPr>
            </w:pPr>
            <w:r w:rsidRPr="0067118C">
              <w:rPr>
                <w:rFonts w:ascii="Arial" w:hAnsi="Arial" w:cs="Arial"/>
              </w:rPr>
              <w:t xml:space="preserve">Designation </w:t>
            </w:r>
          </w:p>
        </w:tc>
      </w:tr>
      <w:tr w:rsidR="0067118C" w:rsidRPr="0067118C" w14:paraId="67CAA0C4" w14:textId="77777777" w:rsidTr="000F63D1">
        <w:trPr>
          <w:trHeight w:val="321"/>
        </w:trPr>
        <w:tc>
          <w:tcPr>
            <w:tcW w:w="5427" w:type="dxa"/>
            <w:shd w:val="clear" w:color="auto" w:fill="auto"/>
          </w:tcPr>
          <w:p w14:paraId="754A3CFF" w14:textId="77777777" w:rsidR="0067118C" w:rsidRPr="0067118C" w:rsidRDefault="0067118C" w:rsidP="000F63D1">
            <w:pPr>
              <w:spacing w:line="276" w:lineRule="auto"/>
              <w:rPr>
                <w:rFonts w:ascii="Arial" w:hAnsi="Arial" w:cs="Arial"/>
                <w:b/>
                <w:lang w:val="en-GB"/>
              </w:rPr>
            </w:pPr>
            <w:r w:rsidRPr="0067118C">
              <w:rPr>
                <w:rFonts w:ascii="Arial" w:hAnsi="Arial" w:cs="Arial"/>
                <w:b/>
                <w:lang w:val="en-GB"/>
              </w:rPr>
              <w:t>US Technology International Pvt Ltd, Hyderabad</w:t>
            </w:r>
          </w:p>
          <w:p w14:paraId="3C12E731" w14:textId="77777777" w:rsidR="0067118C" w:rsidRPr="0067118C" w:rsidRDefault="0067118C" w:rsidP="000F63D1">
            <w:pPr>
              <w:spacing w:line="276" w:lineRule="auto"/>
              <w:rPr>
                <w:rFonts w:ascii="Arial" w:hAnsi="Arial" w:cs="Arial"/>
                <w:b/>
                <w:lang w:val="en-GB"/>
              </w:rPr>
            </w:pPr>
            <w:r w:rsidRPr="0067118C">
              <w:rPr>
                <w:rFonts w:ascii="Arial" w:hAnsi="Arial" w:cs="Arial"/>
                <w:b/>
                <w:lang w:val="en-GB"/>
              </w:rPr>
              <w:t xml:space="preserve">Feb’ 2016 to till date </w:t>
            </w:r>
          </w:p>
        </w:tc>
        <w:tc>
          <w:tcPr>
            <w:tcW w:w="5427" w:type="dxa"/>
            <w:shd w:val="clear" w:color="auto" w:fill="auto"/>
          </w:tcPr>
          <w:p w14:paraId="3C3C13A6" w14:textId="77777777" w:rsidR="0067118C" w:rsidRPr="0067118C" w:rsidRDefault="0067118C" w:rsidP="000F63D1">
            <w:pPr>
              <w:spacing w:line="276" w:lineRule="auto"/>
              <w:rPr>
                <w:rFonts w:ascii="Arial" w:hAnsi="Arial" w:cs="Arial"/>
                <w:b/>
              </w:rPr>
            </w:pPr>
            <w:r w:rsidRPr="0067118C">
              <w:rPr>
                <w:rFonts w:ascii="Arial" w:hAnsi="Arial" w:cs="Arial"/>
                <w:b/>
              </w:rPr>
              <w:t>Sr. Systems Analyst.</w:t>
            </w:r>
          </w:p>
        </w:tc>
      </w:tr>
      <w:tr w:rsidR="0067118C" w:rsidRPr="0067118C" w14:paraId="71938C0F" w14:textId="77777777" w:rsidTr="000F63D1">
        <w:trPr>
          <w:trHeight w:val="321"/>
        </w:trPr>
        <w:tc>
          <w:tcPr>
            <w:tcW w:w="5427" w:type="dxa"/>
            <w:shd w:val="clear" w:color="auto" w:fill="auto"/>
          </w:tcPr>
          <w:p w14:paraId="63867AC2" w14:textId="77777777" w:rsidR="0067118C" w:rsidRPr="0067118C" w:rsidRDefault="0067118C" w:rsidP="000F63D1">
            <w:pPr>
              <w:spacing w:before="120" w:line="276" w:lineRule="auto"/>
              <w:rPr>
                <w:rFonts w:ascii="Arial" w:hAnsi="Arial" w:cs="Arial"/>
                <w:b/>
              </w:rPr>
            </w:pPr>
            <w:r w:rsidRPr="0067118C">
              <w:rPr>
                <w:rFonts w:ascii="Arial" w:hAnsi="Arial" w:cs="Arial"/>
                <w:b/>
              </w:rPr>
              <w:t xml:space="preserve">Hitachi Consulting </w:t>
            </w:r>
            <w:proofErr w:type="spellStart"/>
            <w:r w:rsidRPr="0067118C">
              <w:rPr>
                <w:rFonts w:ascii="Arial" w:hAnsi="Arial" w:cs="Arial"/>
                <w:b/>
              </w:rPr>
              <w:t>Pvt</w:t>
            </w:r>
            <w:proofErr w:type="spellEnd"/>
            <w:r w:rsidRPr="0067118C">
              <w:rPr>
                <w:rFonts w:ascii="Arial" w:hAnsi="Arial" w:cs="Arial"/>
                <w:b/>
              </w:rPr>
              <w:t xml:space="preserve"> Ltd, Hyderabad</w:t>
            </w:r>
          </w:p>
          <w:p w14:paraId="39205279" w14:textId="77777777" w:rsidR="0067118C" w:rsidRPr="0067118C" w:rsidRDefault="0067118C" w:rsidP="000F63D1">
            <w:pPr>
              <w:spacing w:line="276" w:lineRule="auto"/>
              <w:rPr>
                <w:rFonts w:ascii="Arial" w:hAnsi="Arial" w:cs="Arial"/>
                <w:b/>
                <w:lang w:val="en-GB"/>
              </w:rPr>
            </w:pPr>
            <w:r w:rsidRPr="0067118C">
              <w:rPr>
                <w:rFonts w:ascii="Arial" w:hAnsi="Arial" w:cs="Arial"/>
                <w:b/>
              </w:rPr>
              <w:t>July’2014 to Feb 2016</w:t>
            </w:r>
          </w:p>
        </w:tc>
        <w:tc>
          <w:tcPr>
            <w:tcW w:w="5427" w:type="dxa"/>
            <w:shd w:val="clear" w:color="auto" w:fill="auto"/>
          </w:tcPr>
          <w:p w14:paraId="2808B850" w14:textId="77777777" w:rsidR="0067118C" w:rsidRPr="0067118C" w:rsidRDefault="0067118C" w:rsidP="000F63D1">
            <w:pPr>
              <w:spacing w:line="276" w:lineRule="auto"/>
              <w:rPr>
                <w:rFonts w:ascii="Arial" w:hAnsi="Arial" w:cs="Arial"/>
                <w:b/>
                <w:lang w:val="en-GB"/>
              </w:rPr>
            </w:pPr>
            <w:r w:rsidRPr="0067118C">
              <w:rPr>
                <w:rFonts w:ascii="Arial" w:hAnsi="Arial" w:cs="Arial"/>
                <w:b/>
              </w:rPr>
              <w:t>Technical Consultant.</w:t>
            </w:r>
          </w:p>
        </w:tc>
      </w:tr>
      <w:tr w:rsidR="0067118C" w:rsidRPr="0067118C" w14:paraId="21C44199" w14:textId="77777777" w:rsidTr="000F63D1">
        <w:trPr>
          <w:trHeight w:val="337"/>
        </w:trPr>
        <w:tc>
          <w:tcPr>
            <w:tcW w:w="5427" w:type="dxa"/>
            <w:shd w:val="clear" w:color="auto" w:fill="auto"/>
          </w:tcPr>
          <w:p w14:paraId="447101BA" w14:textId="77777777" w:rsidR="0067118C" w:rsidRPr="0067118C" w:rsidRDefault="0067118C" w:rsidP="000F63D1">
            <w:pPr>
              <w:spacing w:before="120" w:line="276" w:lineRule="auto"/>
              <w:jc w:val="both"/>
              <w:rPr>
                <w:rFonts w:ascii="Arial" w:hAnsi="Arial" w:cs="Arial"/>
                <w:b/>
              </w:rPr>
            </w:pPr>
            <w:r w:rsidRPr="0067118C">
              <w:rPr>
                <w:rFonts w:ascii="Arial" w:hAnsi="Arial" w:cs="Arial"/>
                <w:b/>
              </w:rPr>
              <w:t xml:space="preserve">Tata Consultancy </w:t>
            </w:r>
            <w:proofErr w:type="gramStart"/>
            <w:r w:rsidRPr="0067118C">
              <w:rPr>
                <w:rFonts w:ascii="Arial" w:hAnsi="Arial" w:cs="Arial"/>
                <w:b/>
              </w:rPr>
              <w:t>Services ,</w:t>
            </w:r>
            <w:proofErr w:type="gramEnd"/>
            <w:r w:rsidRPr="0067118C">
              <w:rPr>
                <w:rFonts w:ascii="Arial" w:hAnsi="Arial" w:cs="Arial"/>
              </w:rPr>
              <w:t xml:space="preserve"> </w:t>
            </w:r>
            <w:r w:rsidRPr="0067118C">
              <w:rPr>
                <w:rFonts w:ascii="Arial" w:hAnsi="Arial" w:cs="Arial"/>
                <w:b/>
              </w:rPr>
              <w:t xml:space="preserve">Kolkata </w:t>
            </w:r>
          </w:p>
          <w:p w14:paraId="3E5C1429" w14:textId="77777777" w:rsidR="0067118C" w:rsidRPr="0067118C" w:rsidRDefault="0067118C" w:rsidP="000F63D1">
            <w:pPr>
              <w:spacing w:line="276" w:lineRule="auto"/>
              <w:rPr>
                <w:rFonts w:ascii="Arial" w:hAnsi="Arial" w:cs="Arial"/>
                <w:b/>
                <w:lang w:val="en-GB"/>
              </w:rPr>
            </w:pPr>
            <w:r w:rsidRPr="0067118C">
              <w:rPr>
                <w:rFonts w:ascii="Arial" w:hAnsi="Arial" w:cs="Arial"/>
                <w:b/>
              </w:rPr>
              <w:t>(Oct’ 2012 to jun’2014)</w:t>
            </w:r>
          </w:p>
        </w:tc>
        <w:tc>
          <w:tcPr>
            <w:tcW w:w="5427" w:type="dxa"/>
            <w:shd w:val="clear" w:color="auto" w:fill="auto"/>
          </w:tcPr>
          <w:p w14:paraId="6D7E4FB2" w14:textId="77777777" w:rsidR="0067118C" w:rsidRPr="0067118C" w:rsidRDefault="0067118C" w:rsidP="000F63D1">
            <w:pPr>
              <w:spacing w:line="276" w:lineRule="auto"/>
              <w:rPr>
                <w:rFonts w:ascii="Arial" w:hAnsi="Arial" w:cs="Arial"/>
                <w:b/>
                <w:lang w:val="en-GB"/>
              </w:rPr>
            </w:pPr>
            <w:r w:rsidRPr="0067118C">
              <w:rPr>
                <w:rFonts w:ascii="Arial" w:hAnsi="Arial" w:cs="Arial"/>
                <w:b/>
              </w:rPr>
              <w:t>Software Associate.</w:t>
            </w:r>
          </w:p>
        </w:tc>
      </w:tr>
    </w:tbl>
    <w:p w14:paraId="01154DA6" w14:textId="77777777" w:rsidR="0067118C" w:rsidRPr="0067118C" w:rsidRDefault="0067118C" w:rsidP="0067118C">
      <w:pPr>
        <w:pStyle w:val="BodyText"/>
        <w:rPr>
          <w:rFonts w:cs="Arial"/>
          <w:sz w:val="20"/>
        </w:rPr>
      </w:pPr>
    </w:p>
    <w:p w14:paraId="29507C39" w14:textId="77777777" w:rsidR="0067118C" w:rsidRPr="0067118C" w:rsidRDefault="0067118C" w:rsidP="0067118C">
      <w:pPr>
        <w:pStyle w:val="Heading8"/>
        <w:spacing w:line="276" w:lineRule="auto"/>
        <w:ind w:right="180"/>
        <w:rPr>
          <w:rFonts w:ascii="Arial" w:hAnsi="Arial" w:cs="Arial"/>
          <w:b/>
          <w:color w:val="auto"/>
          <w:sz w:val="20"/>
          <w:szCs w:val="20"/>
        </w:rPr>
      </w:pPr>
      <w:r w:rsidRPr="0067118C">
        <w:rPr>
          <w:rFonts w:ascii="Arial" w:hAnsi="Arial" w:cs="Arial"/>
          <w:b/>
          <w:color w:val="auto"/>
          <w:sz w:val="20"/>
          <w:szCs w:val="20"/>
        </w:rPr>
        <w:t>Projects Profile:</w:t>
      </w:r>
    </w:p>
    <w:p w14:paraId="0FBA62EA" w14:textId="77777777" w:rsidR="0067118C" w:rsidRPr="0067118C" w:rsidRDefault="0067118C" w:rsidP="0067118C">
      <w:pPr>
        <w:rPr>
          <w:rFonts w:ascii="Arial" w:hAnsi="Arial" w:cs="Arial"/>
        </w:rPr>
      </w:pPr>
    </w:p>
    <w:p w14:paraId="7C715F91" w14:textId="77777777" w:rsidR="0067118C" w:rsidRPr="0067118C" w:rsidRDefault="0067118C" w:rsidP="0067118C">
      <w:pPr>
        <w:pStyle w:val="BodyText"/>
        <w:tabs>
          <w:tab w:val="right" w:pos="10800"/>
        </w:tabs>
        <w:rPr>
          <w:rFonts w:cs="Arial"/>
          <w:b/>
          <w:sz w:val="20"/>
        </w:rPr>
      </w:pPr>
    </w:p>
    <w:p w14:paraId="246C3AD8" w14:textId="77777777" w:rsidR="0067118C" w:rsidRPr="0067118C" w:rsidRDefault="0067118C" w:rsidP="0067118C">
      <w:pPr>
        <w:pStyle w:val="BodyText"/>
        <w:tabs>
          <w:tab w:val="right" w:pos="10800"/>
        </w:tabs>
        <w:rPr>
          <w:rFonts w:cs="Arial"/>
          <w:b/>
          <w:sz w:val="20"/>
        </w:rPr>
      </w:pPr>
      <w:r w:rsidRPr="0067118C">
        <w:rPr>
          <w:rFonts w:cs="Arial"/>
          <w:b/>
          <w:sz w:val="20"/>
        </w:rPr>
        <w:t xml:space="preserve">Customer MDM (Master Data Management) </w:t>
      </w:r>
      <w:r w:rsidRPr="0067118C">
        <w:rPr>
          <w:rFonts w:cs="Arial"/>
          <w:b/>
          <w:sz w:val="20"/>
        </w:rPr>
        <w:tab/>
        <w:t xml:space="preserve">    Sep2017 – Nov 2018.</w:t>
      </w:r>
    </w:p>
    <w:p w14:paraId="671A47C2" w14:textId="77777777" w:rsidR="0067118C" w:rsidRPr="0067118C" w:rsidRDefault="0067118C" w:rsidP="0067118C">
      <w:pPr>
        <w:pStyle w:val="BodyText"/>
        <w:tabs>
          <w:tab w:val="right" w:pos="10800"/>
        </w:tabs>
        <w:rPr>
          <w:rFonts w:cs="Arial"/>
          <w:b/>
          <w:sz w:val="20"/>
        </w:rPr>
      </w:pPr>
      <w:r w:rsidRPr="0067118C">
        <w:rPr>
          <w:rFonts w:cs="Arial"/>
          <w:b/>
          <w:sz w:val="20"/>
        </w:rPr>
        <w:t>Role: L3 Production support.</w:t>
      </w:r>
    </w:p>
    <w:p w14:paraId="763FCEC4" w14:textId="77777777" w:rsidR="0067118C" w:rsidRPr="0067118C" w:rsidRDefault="0067118C" w:rsidP="0067118C">
      <w:pPr>
        <w:pStyle w:val="BodyText"/>
        <w:tabs>
          <w:tab w:val="right" w:pos="10800"/>
        </w:tabs>
        <w:rPr>
          <w:rFonts w:cs="Arial"/>
          <w:b/>
          <w:sz w:val="20"/>
        </w:rPr>
      </w:pPr>
      <w:r w:rsidRPr="0067118C">
        <w:rPr>
          <w:rFonts w:cs="Arial"/>
          <w:b/>
          <w:sz w:val="20"/>
        </w:rPr>
        <w:t xml:space="preserve">Organization: Dell international </w:t>
      </w:r>
      <w:proofErr w:type="spellStart"/>
      <w:r w:rsidRPr="0067118C">
        <w:rPr>
          <w:rFonts w:cs="Arial"/>
          <w:b/>
          <w:sz w:val="20"/>
        </w:rPr>
        <w:t>Pvt</w:t>
      </w:r>
      <w:proofErr w:type="spellEnd"/>
      <w:r w:rsidRPr="0067118C">
        <w:rPr>
          <w:rFonts w:cs="Arial"/>
          <w:b/>
          <w:sz w:val="20"/>
        </w:rPr>
        <w:t xml:space="preserve"> Ltd, Hyderabad</w:t>
      </w:r>
    </w:p>
    <w:p w14:paraId="08EC279F" w14:textId="77777777" w:rsidR="0067118C" w:rsidRPr="0067118C" w:rsidRDefault="0067118C" w:rsidP="0067118C">
      <w:pPr>
        <w:pStyle w:val="BodyText"/>
        <w:tabs>
          <w:tab w:val="right" w:pos="10800"/>
        </w:tabs>
        <w:rPr>
          <w:rFonts w:cs="Arial"/>
          <w:b/>
          <w:sz w:val="20"/>
        </w:rPr>
      </w:pPr>
      <w:r w:rsidRPr="0067118C">
        <w:rPr>
          <w:rFonts w:cs="Arial"/>
          <w:b/>
          <w:sz w:val="20"/>
        </w:rPr>
        <w:t>Application: R12, Modules: PO, INV, OM and Oracle (PL\SQL).</w:t>
      </w:r>
    </w:p>
    <w:p w14:paraId="66B8C052" w14:textId="77777777" w:rsidR="0067118C" w:rsidRPr="0067118C" w:rsidRDefault="0067118C" w:rsidP="0067118C">
      <w:pPr>
        <w:pStyle w:val="BodyText"/>
        <w:tabs>
          <w:tab w:val="right" w:pos="10800"/>
        </w:tabs>
        <w:rPr>
          <w:rFonts w:cs="Arial"/>
          <w:b/>
          <w:sz w:val="20"/>
        </w:rPr>
      </w:pPr>
    </w:p>
    <w:p w14:paraId="58B70784" w14:textId="77777777" w:rsidR="0067118C" w:rsidRPr="0067118C" w:rsidRDefault="0067118C" w:rsidP="0067118C">
      <w:pPr>
        <w:spacing w:line="276" w:lineRule="auto"/>
        <w:rPr>
          <w:rFonts w:ascii="Arial" w:hAnsi="Arial" w:cs="Arial"/>
          <w:b/>
        </w:rPr>
      </w:pPr>
      <w:r w:rsidRPr="0067118C">
        <w:rPr>
          <w:rFonts w:ascii="Arial" w:hAnsi="Arial" w:cs="Arial"/>
          <w:b/>
        </w:rPr>
        <w:t>Description:</w:t>
      </w:r>
    </w:p>
    <w:p w14:paraId="00A84B38" w14:textId="77777777" w:rsidR="0067118C" w:rsidRPr="0067118C" w:rsidRDefault="0067118C" w:rsidP="0067118C">
      <w:pPr>
        <w:pStyle w:val="BodyText"/>
        <w:numPr>
          <w:ilvl w:val="0"/>
          <w:numId w:val="44"/>
        </w:numPr>
        <w:tabs>
          <w:tab w:val="right" w:pos="10800"/>
        </w:tabs>
        <w:suppressAutoHyphens w:val="0"/>
        <w:spacing w:line="276" w:lineRule="auto"/>
        <w:rPr>
          <w:rFonts w:cs="Arial"/>
          <w:b/>
          <w:sz w:val="20"/>
        </w:rPr>
      </w:pPr>
      <w:r w:rsidRPr="0067118C">
        <w:rPr>
          <w:rFonts w:cs="Arial"/>
          <w:b/>
          <w:sz w:val="20"/>
        </w:rPr>
        <w:t xml:space="preserve"> AXIS</w:t>
      </w:r>
    </w:p>
    <w:p w14:paraId="535A44E9" w14:textId="77777777" w:rsidR="0067118C" w:rsidRPr="0067118C" w:rsidRDefault="0067118C" w:rsidP="0067118C">
      <w:pPr>
        <w:pStyle w:val="BodyText"/>
        <w:numPr>
          <w:ilvl w:val="0"/>
          <w:numId w:val="44"/>
        </w:numPr>
        <w:tabs>
          <w:tab w:val="right" w:pos="10800"/>
        </w:tabs>
        <w:suppressAutoHyphens w:val="0"/>
        <w:spacing w:line="276" w:lineRule="auto"/>
        <w:rPr>
          <w:rFonts w:cs="Arial"/>
          <w:b/>
          <w:sz w:val="20"/>
        </w:rPr>
      </w:pPr>
      <w:r w:rsidRPr="0067118C">
        <w:rPr>
          <w:rFonts w:cs="Arial"/>
          <w:b/>
          <w:sz w:val="20"/>
        </w:rPr>
        <w:t>Customer Account Master (CAM)</w:t>
      </w:r>
    </w:p>
    <w:p w14:paraId="491286DF" w14:textId="77777777" w:rsidR="0067118C" w:rsidRPr="0067118C" w:rsidRDefault="0067118C" w:rsidP="0067118C">
      <w:pPr>
        <w:pStyle w:val="BodyText"/>
        <w:numPr>
          <w:ilvl w:val="0"/>
          <w:numId w:val="44"/>
        </w:numPr>
        <w:tabs>
          <w:tab w:val="right" w:pos="10800"/>
        </w:tabs>
        <w:suppressAutoHyphens w:val="0"/>
        <w:spacing w:line="276" w:lineRule="auto"/>
        <w:rPr>
          <w:rFonts w:cs="Arial"/>
          <w:b/>
          <w:sz w:val="20"/>
        </w:rPr>
      </w:pPr>
      <w:r w:rsidRPr="0067118C">
        <w:rPr>
          <w:rFonts w:cs="Arial"/>
          <w:b/>
          <w:sz w:val="20"/>
        </w:rPr>
        <w:t>Customer System of Record (CESR)</w:t>
      </w:r>
    </w:p>
    <w:p w14:paraId="66CCF15A" w14:textId="77777777" w:rsidR="0067118C" w:rsidRPr="0067118C" w:rsidRDefault="0067118C" w:rsidP="0067118C">
      <w:pPr>
        <w:pStyle w:val="BodyText"/>
        <w:numPr>
          <w:ilvl w:val="0"/>
          <w:numId w:val="44"/>
        </w:numPr>
        <w:tabs>
          <w:tab w:val="right" w:pos="10800"/>
        </w:tabs>
        <w:suppressAutoHyphens w:val="0"/>
        <w:spacing w:line="276" w:lineRule="auto"/>
        <w:rPr>
          <w:rFonts w:cs="Arial"/>
          <w:b/>
          <w:sz w:val="20"/>
        </w:rPr>
      </w:pPr>
      <w:r w:rsidRPr="0067118C">
        <w:rPr>
          <w:rFonts w:cs="Arial"/>
          <w:b/>
          <w:sz w:val="20"/>
        </w:rPr>
        <w:t>Resource Manager (RM)</w:t>
      </w:r>
    </w:p>
    <w:p w14:paraId="5F53E974" w14:textId="77777777" w:rsidR="0067118C" w:rsidRPr="0067118C" w:rsidRDefault="0067118C" w:rsidP="0067118C">
      <w:pPr>
        <w:pStyle w:val="BodyText"/>
        <w:tabs>
          <w:tab w:val="right" w:pos="10800"/>
        </w:tabs>
        <w:rPr>
          <w:rFonts w:cs="Arial"/>
          <w:b/>
          <w:sz w:val="20"/>
        </w:rPr>
      </w:pPr>
    </w:p>
    <w:p w14:paraId="312FE63A" w14:textId="77777777" w:rsidR="0067118C" w:rsidRPr="0067118C" w:rsidRDefault="0067118C" w:rsidP="0067118C">
      <w:pPr>
        <w:autoSpaceDN w:val="0"/>
        <w:spacing w:line="276" w:lineRule="auto"/>
        <w:contextualSpacing/>
        <w:jc w:val="both"/>
        <w:rPr>
          <w:rFonts w:ascii="Arial" w:hAnsi="Arial" w:cs="Arial"/>
        </w:rPr>
      </w:pPr>
      <w:r w:rsidRPr="0067118C">
        <w:rPr>
          <w:rFonts w:ascii="Arial" w:hAnsi="Arial" w:cs="Arial"/>
        </w:rPr>
        <w:t xml:space="preserve">                        Customer Master Data Management (MDM) provides the solution to represent data consistently across the organization, enabling the data stewards to model, match, synchronize, cleanse and enrich data across domains. And it scales to accommodate growth as your data volume, applications and business user demands continue to increase.</w:t>
      </w:r>
    </w:p>
    <w:p w14:paraId="15A005CE" w14:textId="77777777" w:rsidR="0067118C" w:rsidRPr="0067118C" w:rsidRDefault="0067118C" w:rsidP="0067118C">
      <w:pPr>
        <w:rPr>
          <w:rFonts w:ascii="Arial" w:hAnsi="Arial" w:cs="Arial"/>
        </w:rPr>
      </w:pPr>
    </w:p>
    <w:p w14:paraId="370B754C" w14:textId="77777777" w:rsidR="0067118C" w:rsidRPr="0067118C" w:rsidRDefault="0067118C" w:rsidP="0067118C">
      <w:pPr>
        <w:rPr>
          <w:rFonts w:ascii="Arial" w:hAnsi="Arial" w:cs="Arial"/>
        </w:rPr>
      </w:pPr>
    </w:p>
    <w:p w14:paraId="4D9FA6B2" w14:textId="77777777" w:rsidR="0067118C" w:rsidRPr="0067118C" w:rsidRDefault="0067118C" w:rsidP="0067118C">
      <w:pPr>
        <w:pStyle w:val="CommentText"/>
        <w:spacing w:line="276" w:lineRule="auto"/>
        <w:jc w:val="both"/>
        <w:rPr>
          <w:rFonts w:ascii="Arial" w:hAnsi="Arial" w:cs="Arial"/>
          <w:b/>
        </w:rPr>
      </w:pPr>
      <w:r w:rsidRPr="0067118C">
        <w:rPr>
          <w:rFonts w:ascii="Arial" w:hAnsi="Arial" w:cs="Arial"/>
          <w:b/>
        </w:rPr>
        <w:t>Responsibilities:</w:t>
      </w:r>
    </w:p>
    <w:p w14:paraId="00CADC73"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Taking care of escalated issues.</w:t>
      </w:r>
    </w:p>
    <w:p w14:paraId="0177DCD5"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Ticket monitoring.</w:t>
      </w:r>
    </w:p>
    <w:p w14:paraId="6E5F7B91"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Provide support to L2 team.</w:t>
      </w:r>
    </w:p>
    <w:p w14:paraId="60146B1C"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eastAsia="Times New Roman" w:cs="Arial"/>
          <w:szCs w:val="20"/>
        </w:rPr>
        <w:t>Troubleshooting the application and resolving bugs.</w:t>
      </w:r>
    </w:p>
    <w:p w14:paraId="0A5E0564"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Debugging the packages, functions, procedures and triggers.</w:t>
      </w:r>
    </w:p>
    <w:p w14:paraId="5401763D"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Attending calls with the Business and Offshore team on daily basis for Requirement clarifications and delivery Issues.</w:t>
      </w:r>
    </w:p>
    <w:p w14:paraId="5721E2BE"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Provide support to the business during day-to-day activities and ad-hoc request.</w:t>
      </w:r>
    </w:p>
    <w:p w14:paraId="4A047208" w14:textId="77777777" w:rsidR="0067118C" w:rsidRPr="0067118C" w:rsidRDefault="0067118C" w:rsidP="0067118C">
      <w:pPr>
        <w:rPr>
          <w:rFonts w:ascii="Arial" w:hAnsi="Arial" w:cs="Arial"/>
        </w:rPr>
      </w:pPr>
    </w:p>
    <w:p w14:paraId="27978309" w14:textId="77777777" w:rsidR="0067118C" w:rsidRPr="0067118C" w:rsidRDefault="0067118C" w:rsidP="0067118C">
      <w:pPr>
        <w:pStyle w:val="BodyText"/>
        <w:tabs>
          <w:tab w:val="right" w:pos="10800"/>
        </w:tabs>
        <w:rPr>
          <w:rFonts w:cs="Arial"/>
          <w:b/>
          <w:sz w:val="20"/>
        </w:rPr>
      </w:pPr>
      <w:r w:rsidRPr="0067118C">
        <w:rPr>
          <w:rFonts w:cs="Arial"/>
          <w:b/>
          <w:sz w:val="20"/>
        </w:rPr>
        <w:t>PIM (Product Information Management)</w:t>
      </w:r>
      <w:r w:rsidRPr="0067118C">
        <w:rPr>
          <w:rFonts w:cs="Arial"/>
          <w:b/>
          <w:sz w:val="20"/>
        </w:rPr>
        <w:tab/>
        <w:t xml:space="preserve">    Feb 2016 – Sep 2017.</w:t>
      </w:r>
    </w:p>
    <w:p w14:paraId="7A8AB9D9" w14:textId="77777777" w:rsidR="0067118C" w:rsidRPr="0067118C" w:rsidRDefault="0067118C" w:rsidP="0067118C">
      <w:pPr>
        <w:pStyle w:val="BodyText"/>
        <w:tabs>
          <w:tab w:val="right" w:pos="10800"/>
        </w:tabs>
        <w:rPr>
          <w:rFonts w:cs="Arial"/>
          <w:b/>
          <w:sz w:val="20"/>
        </w:rPr>
      </w:pPr>
      <w:r w:rsidRPr="0067118C">
        <w:rPr>
          <w:rFonts w:cs="Arial"/>
          <w:b/>
          <w:sz w:val="20"/>
        </w:rPr>
        <w:t>Role: Team Member.</w:t>
      </w:r>
    </w:p>
    <w:p w14:paraId="3708A1E9" w14:textId="77777777" w:rsidR="0067118C" w:rsidRPr="0067118C" w:rsidRDefault="0067118C" w:rsidP="0067118C">
      <w:pPr>
        <w:pStyle w:val="BodyText"/>
        <w:tabs>
          <w:tab w:val="right" w:pos="10800"/>
        </w:tabs>
        <w:rPr>
          <w:rFonts w:cs="Arial"/>
          <w:b/>
          <w:sz w:val="20"/>
        </w:rPr>
      </w:pPr>
      <w:r w:rsidRPr="0067118C">
        <w:rPr>
          <w:rFonts w:cs="Arial"/>
          <w:b/>
          <w:sz w:val="20"/>
        </w:rPr>
        <w:t xml:space="preserve">Organization: Dell international </w:t>
      </w:r>
      <w:proofErr w:type="spellStart"/>
      <w:r w:rsidRPr="0067118C">
        <w:rPr>
          <w:rFonts w:cs="Arial"/>
          <w:b/>
          <w:sz w:val="20"/>
        </w:rPr>
        <w:t>Pvt</w:t>
      </w:r>
      <w:proofErr w:type="spellEnd"/>
      <w:r w:rsidRPr="0067118C">
        <w:rPr>
          <w:rFonts w:cs="Arial"/>
          <w:b/>
          <w:sz w:val="20"/>
        </w:rPr>
        <w:t xml:space="preserve"> Ltd, Hyderabad </w:t>
      </w:r>
    </w:p>
    <w:p w14:paraId="613826A8" w14:textId="77777777" w:rsidR="0067118C" w:rsidRPr="0067118C" w:rsidRDefault="0067118C" w:rsidP="0067118C">
      <w:pPr>
        <w:pStyle w:val="BodyText"/>
        <w:tabs>
          <w:tab w:val="right" w:pos="10800"/>
        </w:tabs>
        <w:rPr>
          <w:rFonts w:cs="Arial"/>
          <w:b/>
          <w:sz w:val="20"/>
        </w:rPr>
      </w:pPr>
      <w:r w:rsidRPr="0067118C">
        <w:rPr>
          <w:rFonts w:cs="Arial"/>
          <w:b/>
          <w:sz w:val="20"/>
        </w:rPr>
        <w:t>Application: R</w:t>
      </w:r>
      <w:proofErr w:type="gramStart"/>
      <w:r w:rsidRPr="0067118C">
        <w:rPr>
          <w:rFonts w:cs="Arial"/>
          <w:b/>
          <w:sz w:val="20"/>
        </w:rPr>
        <w:t>12 ,</w:t>
      </w:r>
      <w:proofErr w:type="gramEnd"/>
      <w:r w:rsidRPr="0067118C">
        <w:rPr>
          <w:rFonts w:cs="Arial"/>
          <w:b/>
          <w:sz w:val="20"/>
        </w:rPr>
        <w:t xml:space="preserve"> Modules: PO, INV and OM.</w:t>
      </w:r>
    </w:p>
    <w:p w14:paraId="422FF204" w14:textId="77777777" w:rsidR="0067118C" w:rsidRPr="0067118C" w:rsidRDefault="0067118C" w:rsidP="0067118C">
      <w:pPr>
        <w:pStyle w:val="BodyText"/>
        <w:tabs>
          <w:tab w:val="right" w:pos="10800"/>
        </w:tabs>
        <w:rPr>
          <w:rFonts w:cs="Arial"/>
          <w:b/>
          <w:sz w:val="20"/>
        </w:rPr>
      </w:pPr>
    </w:p>
    <w:p w14:paraId="44646E60" w14:textId="77777777" w:rsidR="0067118C" w:rsidRPr="0067118C" w:rsidRDefault="0067118C" w:rsidP="0067118C">
      <w:pPr>
        <w:spacing w:line="276" w:lineRule="auto"/>
        <w:rPr>
          <w:rFonts w:ascii="Arial" w:hAnsi="Arial" w:cs="Arial"/>
          <w:b/>
        </w:rPr>
      </w:pPr>
      <w:r w:rsidRPr="0067118C">
        <w:rPr>
          <w:rFonts w:ascii="Arial" w:hAnsi="Arial" w:cs="Arial"/>
          <w:b/>
        </w:rPr>
        <w:t>Description:</w:t>
      </w:r>
    </w:p>
    <w:p w14:paraId="5BEB3A6E" w14:textId="77777777" w:rsidR="0067118C" w:rsidRPr="0067118C" w:rsidRDefault="0067118C" w:rsidP="0067118C">
      <w:pPr>
        <w:autoSpaceDN w:val="0"/>
        <w:spacing w:line="276" w:lineRule="auto"/>
        <w:contextualSpacing/>
        <w:jc w:val="both"/>
        <w:rPr>
          <w:rFonts w:ascii="Arial" w:hAnsi="Arial" w:cs="Arial"/>
        </w:rPr>
      </w:pPr>
      <w:r w:rsidRPr="0067118C">
        <w:rPr>
          <w:rFonts w:ascii="Arial" w:hAnsi="Arial" w:cs="Arial"/>
        </w:rPr>
        <w:t xml:space="preserve">PIM is an Enterprise Data Hub that enables to “Centralize all product information from various systems of origin of product data”, creating a single view of product information that can be leveraged across all functional departments. PDM allows </w:t>
      </w:r>
      <w:r w:rsidRPr="0067118C">
        <w:rPr>
          <w:rFonts w:ascii="Arial" w:hAnsi="Arial" w:cs="Arial"/>
        </w:rPr>
        <w:lastRenderedPageBreak/>
        <w:t xml:space="preserve">consolidation, cleansing, governing and sharing all of product data. Oracle PIM is one of the module of Oracle E-Business Suite for enterprises. It also </w:t>
      </w:r>
      <w:proofErr w:type="gramStart"/>
      <w:r w:rsidRPr="0067118C">
        <w:rPr>
          <w:rFonts w:ascii="Arial" w:hAnsi="Arial" w:cs="Arial"/>
        </w:rPr>
        <w:t>distribute</w:t>
      </w:r>
      <w:proofErr w:type="gramEnd"/>
      <w:r w:rsidRPr="0067118C">
        <w:rPr>
          <w:rFonts w:ascii="Arial" w:hAnsi="Arial" w:cs="Arial"/>
        </w:rPr>
        <w:t xml:space="preserve"> product information to all operational and analytical applications just in time</w:t>
      </w:r>
    </w:p>
    <w:p w14:paraId="6A2D7AD4" w14:textId="77777777" w:rsidR="0067118C" w:rsidRPr="0067118C" w:rsidRDefault="0067118C" w:rsidP="0067118C">
      <w:pPr>
        <w:autoSpaceDN w:val="0"/>
        <w:spacing w:line="276" w:lineRule="auto"/>
        <w:contextualSpacing/>
        <w:jc w:val="both"/>
        <w:rPr>
          <w:rFonts w:ascii="Arial" w:hAnsi="Arial" w:cs="Arial"/>
          <w:b/>
        </w:rPr>
      </w:pPr>
    </w:p>
    <w:p w14:paraId="6DCE144B" w14:textId="77777777" w:rsidR="0067118C" w:rsidRPr="0067118C" w:rsidRDefault="0067118C" w:rsidP="0067118C">
      <w:pPr>
        <w:spacing w:line="276" w:lineRule="auto"/>
        <w:jc w:val="both"/>
        <w:rPr>
          <w:rFonts w:ascii="Arial" w:hAnsi="Arial" w:cs="Arial"/>
          <w:b/>
        </w:rPr>
      </w:pPr>
      <w:r w:rsidRPr="0067118C">
        <w:rPr>
          <w:rFonts w:ascii="Arial" w:hAnsi="Arial" w:cs="Arial"/>
          <w:b/>
        </w:rPr>
        <w:t>Responsibilities:</w:t>
      </w:r>
    </w:p>
    <w:p w14:paraId="15ED7610" w14:textId="77777777" w:rsidR="0067118C" w:rsidRPr="0067118C" w:rsidRDefault="0067118C" w:rsidP="0067118C">
      <w:pPr>
        <w:autoSpaceDN w:val="0"/>
        <w:spacing w:line="276" w:lineRule="auto"/>
        <w:contextualSpacing/>
        <w:jc w:val="both"/>
        <w:rPr>
          <w:rFonts w:ascii="Arial" w:hAnsi="Arial" w:cs="Arial"/>
          <w:b/>
        </w:rPr>
      </w:pPr>
    </w:p>
    <w:p w14:paraId="51D6FE2E" w14:textId="77777777" w:rsidR="0067118C" w:rsidRPr="0067118C" w:rsidRDefault="0067118C" w:rsidP="0067118C">
      <w:pPr>
        <w:numPr>
          <w:ilvl w:val="0"/>
          <w:numId w:val="41"/>
        </w:numPr>
        <w:suppressAutoHyphens w:val="0"/>
        <w:spacing w:line="276" w:lineRule="auto"/>
        <w:jc w:val="both"/>
        <w:rPr>
          <w:rFonts w:ascii="Arial" w:hAnsi="Arial" w:cs="Arial"/>
        </w:rPr>
      </w:pPr>
      <w:r w:rsidRPr="0067118C">
        <w:rPr>
          <w:rFonts w:ascii="Arial" w:hAnsi="Arial" w:cs="Arial"/>
        </w:rPr>
        <w:t xml:space="preserve">Developing Reports, Conversions and Interface programs </w:t>
      </w:r>
    </w:p>
    <w:p w14:paraId="3FE217A8" w14:textId="77777777" w:rsidR="0067118C" w:rsidRPr="0067118C" w:rsidRDefault="0067118C" w:rsidP="0067118C">
      <w:pPr>
        <w:numPr>
          <w:ilvl w:val="0"/>
          <w:numId w:val="41"/>
        </w:numPr>
        <w:overflowPunct w:val="0"/>
        <w:autoSpaceDE w:val="0"/>
        <w:autoSpaceDN w:val="0"/>
        <w:adjustRightInd w:val="0"/>
        <w:spacing w:line="360" w:lineRule="auto"/>
        <w:jc w:val="both"/>
        <w:textAlignment w:val="baseline"/>
        <w:rPr>
          <w:rFonts w:ascii="Arial" w:hAnsi="Arial" w:cs="Arial"/>
        </w:rPr>
      </w:pPr>
      <w:r w:rsidRPr="0067118C">
        <w:rPr>
          <w:rFonts w:ascii="Arial" w:hAnsi="Arial" w:cs="Arial"/>
        </w:rPr>
        <w:t>Registration of Concurrent Programs into Oracle Apps through AOL and System Administration.</w:t>
      </w:r>
    </w:p>
    <w:p w14:paraId="5FB265EA" w14:textId="77777777" w:rsidR="0067118C" w:rsidRPr="0067118C" w:rsidRDefault="0067118C" w:rsidP="0067118C">
      <w:pPr>
        <w:pStyle w:val="BodyText2"/>
        <w:numPr>
          <w:ilvl w:val="0"/>
          <w:numId w:val="41"/>
        </w:numPr>
        <w:suppressAutoHyphens w:val="0"/>
        <w:spacing w:after="60" w:line="276" w:lineRule="auto"/>
        <w:ind w:right="86"/>
        <w:rPr>
          <w:rFonts w:ascii="Arial" w:hAnsi="Arial" w:cs="Arial"/>
        </w:rPr>
      </w:pPr>
      <w:r w:rsidRPr="0067118C">
        <w:rPr>
          <w:rFonts w:ascii="Arial" w:hAnsi="Arial" w:cs="Arial"/>
        </w:rPr>
        <w:t>Developed and customized Reports, interfaces and as per client requirements.</w:t>
      </w:r>
    </w:p>
    <w:p w14:paraId="59FCB2B3" w14:textId="77777777" w:rsidR="0067118C" w:rsidRPr="0067118C" w:rsidRDefault="0067118C" w:rsidP="0067118C">
      <w:pPr>
        <w:pStyle w:val="BodyText2"/>
        <w:numPr>
          <w:ilvl w:val="0"/>
          <w:numId w:val="41"/>
        </w:numPr>
        <w:suppressAutoHyphens w:val="0"/>
        <w:spacing w:after="60" w:line="276" w:lineRule="auto"/>
        <w:ind w:right="86"/>
        <w:rPr>
          <w:rFonts w:ascii="Arial" w:hAnsi="Arial" w:cs="Arial"/>
        </w:rPr>
      </w:pPr>
      <w:r w:rsidRPr="0067118C">
        <w:rPr>
          <w:rFonts w:ascii="Arial" w:hAnsi="Arial" w:cs="Arial"/>
        </w:rPr>
        <w:t>Involved in BI Publisher reports.</w:t>
      </w:r>
    </w:p>
    <w:p w14:paraId="4E605E0F" w14:textId="77777777" w:rsidR="0067118C" w:rsidRPr="0067118C" w:rsidRDefault="0067118C" w:rsidP="0067118C">
      <w:pPr>
        <w:widowControl w:val="0"/>
        <w:shd w:val="clear" w:color="auto" w:fill="FFFFFF"/>
        <w:tabs>
          <w:tab w:val="left" w:pos="1440"/>
        </w:tabs>
        <w:autoSpaceDE w:val="0"/>
        <w:autoSpaceDN w:val="0"/>
        <w:adjustRightInd w:val="0"/>
        <w:spacing w:line="276" w:lineRule="auto"/>
        <w:ind w:left="720"/>
        <w:jc w:val="both"/>
        <w:rPr>
          <w:rFonts w:ascii="Arial" w:hAnsi="Arial" w:cs="Arial"/>
          <w:bCs/>
        </w:rPr>
      </w:pPr>
    </w:p>
    <w:p w14:paraId="620547E7" w14:textId="77777777" w:rsidR="0067118C" w:rsidRPr="0067118C" w:rsidRDefault="0067118C" w:rsidP="0067118C">
      <w:pPr>
        <w:autoSpaceDN w:val="0"/>
        <w:spacing w:line="276" w:lineRule="auto"/>
        <w:contextualSpacing/>
        <w:jc w:val="both"/>
        <w:rPr>
          <w:rFonts w:ascii="Arial" w:hAnsi="Arial" w:cs="Arial"/>
          <w:b/>
        </w:rPr>
      </w:pPr>
    </w:p>
    <w:p w14:paraId="7FA45CAE" w14:textId="77777777" w:rsidR="0067118C" w:rsidRPr="0067118C" w:rsidRDefault="0067118C" w:rsidP="0067118C">
      <w:pPr>
        <w:pStyle w:val="BodyText"/>
        <w:tabs>
          <w:tab w:val="right" w:pos="10800"/>
        </w:tabs>
        <w:rPr>
          <w:rFonts w:cs="Arial"/>
          <w:b/>
          <w:sz w:val="20"/>
        </w:rPr>
      </w:pPr>
    </w:p>
    <w:p w14:paraId="5F847166" w14:textId="77777777" w:rsidR="0067118C" w:rsidRPr="0067118C" w:rsidRDefault="0067118C" w:rsidP="0067118C">
      <w:pPr>
        <w:pStyle w:val="BodyText"/>
        <w:tabs>
          <w:tab w:val="right" w:pos="10800"/>
        </w:tabs>
        <w:rPr>
          <w:rFonts w:cs="Arial"/>
          <w:b/>
          <w:sz w:val="20"/>
        </w:rPr>
      </w:pPr>
      <w:r w:rsidRPr="0067118C">
        <w:rPr>
          <w:rFonts w:cs="Arial"/>
          <w:b/>
          <w:sz w:val="20"/>
        </w:rPr>
        <w:t>NSTP (New Straits Times Press),</w:t>
      </w:r>
      <w:r w:rsidRPr="0067118C">
        <w:rPr>
          <w:rFonts w:cs="Arial"/>
          <w:sz w:val="20"/>
        </w:rPr>
        <w:t xml:space="preserve"> </w:t>
      </w:r>
      <w:r w:rsidRPr="0067118C">
        <w:rPr>
          <w:rFonts w:cs="Arial"/>
          <w:b/>
          <w:sz w:val="20"/>
        </w:rPr>
        <w:t>Malaysia</w:t>
      </w:r>
      <w:r w:rsidRPr="0067118C">
        <w:rPr>
          <w:rFonts w:cs="Arial"/>
          <w:b/>
          <w:sz w:val="20"/>
        </w:rPr>
        <w:tab/>
        <w:t xml:space="preserve">    May 2015 – FEB 2016.</w:t>
      </w:r>
    </w:p>
    <w:p w14:paraId="76FF4F5C" w14:textId="77777777" w:rsidR="0067118C" w:rsidRPr="0067118C" w:rsidRDefault="0067118C" w:rsidP="0067118C">
      <w:pPr>
        <w:pStyle w:val="BodyText"/>
        <w:tabs>
          <w:tab w:val="right" w:pos="10800"/>
        </w:tabs>
        <w:rPr>
          <w:rFonts w:cs="Arial"/>
          <w:b/>
          <w:sz w:val="20"/>
        </w:rPr>
      </w:pPr>
      <w:r w:rsidRPr="0067118C">
        <w:rPr>
          <w:rFonts w:cs="Arial"/>
          <w:b/>
          <w:sz w:val="20"/>
        </w:rPr>
        <w:t xml:space="preserve">Role: Team Member </w:t>
      </w:r>
    </w:p>
    <w:p w14:paraId="3B947F8C" w14:textId="77777777" w:rsidR="0067118C" w:rsidRPr="0067118C" w:rsidRDefault="0067118C" w:rsidP="0067118C">
      <w:pPr>
        <w:pStyle w:val="BodyText"/>
        <w:tabs>
          <w:tab w:val="right" w:pos="10800"/>
        </w:tabs>
        <w:rPr>
          <w:rFonts w:cs="Arial"/>
          <w:b/>
          <w:sz w:val="20"/>
        </w:rPr>
      </w:pPr>
      <w:r w:rsidRPr="0067118C">
        <w:rPr>
          <w:rFonts w:cs="Arial"/>
          <w:b/>
          <w:sz w:val="20"/>
        </w:rPr>
        <w:t xml:space="preserve">Organization: Hitachi Consulting </w:t>
      </w:r>
      <w:proofErr w:type="spellStart"/>
      <w:r w:rsidRPr="0067118C">
        <w:rPr>
          <w:rFonts w:cs="Arial"/>
          <w:b/>
          <w:sz w:val="20"/>
        </w:rPr>
        <w:t>Pvt</w:t>
      </w:r>
      <w:proofErr w:type="spellEnd"/>
      <w:r w:rsidRPr="0067118C">
        <w:rPr>
          <w:rFonts w:cs="Arial"/>
          <w:b/>
          <w:sz w:val="20"/>
        </w:rPr>
        <w:t xml:space="preserve"> Ltd, Hyderabad</w:t>
      </w:r>
    </w:p>
    <w:p w14:paraId="4AEDF2E7" w14:textId="77777777" w:rsidR="0067118C" w:rsidRPr="0067118C" w:rsidRDefault="0067118C" w:rsidP="0067118C">
      <w:pPr>
        <w:pStyle w:val="BodyText"/>
        <w:tabs>
          <w:tab w:val="right" w:pos="10800"/>
        </w:tabs>
        <w:rPr>
          <w:rFonts w:cs="Arial"/>
          <w:b/>
          <w:sz w:val="20"/>
        </w:rPr>
      </w:pPr>
      <w:r w:rsidRPr="0067118C">
        <w:rPr>
          <w:rFonts w:cs="Arial"/>
          <w:b/>
          <w:sz w:val="20"/>
        </w:rPr>
        <w:t>Application: R12 (12.1.3),</w:t>
      </w:r>
      <w:r w:rsidRPr="0067118C">
        <w:rPr>
          <w:rFonts w:cs="Arial"/>
          <w:sz w:val="20"/>
        </w:rPr>
        <w:t xml:space="preserve"> </w:t>
      </w:r>
      <w:r w:rsidRPr="0067118C">
        <w:rPr>
          <w:rFonts w:cs="Arial"/>
          <w:b/>
          <w:sz w:val="20"/>
        </w:rPr>
        <w:t>Modules: PO, INV, OM, AR and AP.</w:t>
      </w:r>
    </w:p>
    <w:p w14:paraId="258C67FA" w14:textId="77777777" w:rsidR="0067118C" w:rsidRPr="0067118C" w:rsidRDefault="0067118C" w:rsidP="0067118C">
      <w:pPr>
        <w:pStyle w:val="BodyText"/>
        <w:tabs>
          <w:tab w:val="right" w:pos="10800"/>
        </w:tabs>
        <w:rPr>
          <w:rFonts w:cs="Arial"/>
          <w:b/>
          <w:sz w:val="20"/>
        </w:rPr>
      </w:pPr>
    </w:p>
    <w:p w14:paraId="167DB66B" w14:textId="77777777" w:rsidR="0067118C" w:rsidRPr="0067118C" w:rsidRDefault="0067118C" w:rsidP="0067118C">
      <w:pPr>
        <w:spacing w:line="276" w:lineRule="auto"/>
        <w:rPr>
          <w:rFonts w:ascii="Arial" w:hAnsi="Arial" w:cs="Arial"/>
          <w:b/>
          <w:lang w:val="en-GB"/>
        </w:rPr>
      </w:pPr>
      <w:r w:rsidRPr="0067118C">
        <w:rPr>
          <w:rFonts w:ascii="Arial" w:hAnsi="Arial" w:cs="Arial"/>
          <w:b/>
        </w:rPr>
        <w:t>Description:</w:t>
      </w:r>
    </w:p>
    <w:p w14:paraId="6FCBDD1E" w14:textId="77777777" w:rsidR="0067118C" w:rsidRPr="0067118C" w:rsidRDefault="0067118C" w:rsidP="0067118C">
      <w:pPr>
        <w:spacing w:line="276" w:lineRule="auto"/>
        <w:jc w:val="both"/>
        <w:rPr>
          <w:rFonts w:ascii="Arial" w:hAnsi="Arial" w:cs="Arial"/>
        </w:rPr>
      </w:pPr>
      <w:r w:rsidRPr="0067118C">
        <w:rPr>
          <w:rFonts w:ascii="Arial" w:hAnsi="Arial" w:cs="Arial"/>
        </w:rPr>
        <w:t xml:space="preserve">                             The NSTP (New Straits Times Press) Malaysia Berthed, the leading print media with innovative products and comprehensive media solutions. To Be the Best News Media Company in Malaysia</w:t>
      </w:r>
    </w:p>
    <w:p w14:paraId="7AEEB537" w14:textId="77777777" w:rsidR="0067118C" w:rsidRPr="0067118C" w:rsidRDefault="0067118C" w:rsidP="0067118C">
      <w:pPr>
        <w:pStyle w:val="CommentText"/>
        <w:spacing w:line="276" w:lineRule="auto"/>
        <w:jc w:val="both"/>
        <w:rPr>
          <w:rFonts w:ascii="Arial" w:hAnsi="Arial" w:cs="Arial"/>
          <w:b/>
        </w:rPr>
      </w:pPr>
    </w:p>
    <w:p w14:paraId="32AAFFC9" w14:textId="77777777" w:rsidR="0067118C" w:rsidRPr="0067118C" w:rsidRDefault="0067118C" w:rsidP="0067118C">
      <w:pPr>
        <w:pStyle w:val="CommentText"/>
        <w:spacing w:line="276" w:lineRule="auto"/>
        <w:jc w:val="both"/>
        <w:rPr>
          <w:rFonts w:ascii="Arial" w:hAnsi="Arial" w:cs="Arial"/>
          <w:b/>
        </w:rPr>
      </w:pPr>
    </w:p>
    <w:p w14:paraId="65237EC9" w14:textId="77777777" w:rsidR="0067118C" w:rsidRPr="0067118C" w:rsidRDefault="0067118C" w:rsidP="0067118C">
      <w:pPr>
        <w:pStyle w:val="CommentText"/>
        <w:spacing w:line="276" w:lineRule="auto"/>
        <w:jc w:val="both"/>
        <w:rPr>
          <w:rFonts w:ascii="Arial" w:hAnsi="Arial" w:cs="Arial"/>
          <w:b/>
        </w:rPr>
      </w:pPr>
      <w:r w:rsidRPr="0067118C">
        <w:rPr>
          <w:rFonts w:ascii="Arial" w:hAnsi="Arial" w:cs="Arial"/>
          <w:b/>
        </w:rPr>
        <w:t>Responsibilities:</w:t>
      </w:r>
    </w:p>
    <w:p w14:paraId="1DC3CAC6" w14:textId="77777777" w:rsidR="0067118C" w:rsidRPr="0067118C" w:rsidRDefault="0067118C" w:rsidP="0067118C">
      <w:pPr>
        <w:pStyle w:val="CommentText"/>
        <w:spacing w:line="276" w:lineRule="auto"/>
        <w:jc w:val="both"/>
        <w:rPr>
          <w:rFonts w:ascii="Arial" w:hAnsi="Arial" w:cs="Arial"/>
          <w:b/>
        </w:rPr>
      </w:pPr>
    </w:p>
    <w:p w14:paraId="7B46DB07"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Designing the Technical Documents for the Assigned Components.</w:t>
      </w:r>
    </w:p>
    <w:p w14:paraId="684D9839"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Involved in Development of XML /BI Publisher Reports</w:t>
      </w:r>
    </w:p>
    <w:p w14:paraId="03D5A624"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Resolved the issues related to customizing the reports.</w:t>
      </w:r>
    </w:p>
    <w:p w14:paraId="365367FA"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New reports and registering all custom components in Apps.</w:t>
      </w:r>
    </w:p>
    <w:p w14:paraId="38C8C4CD"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Responsible for developing the assigned RICE component i.e. Report, Interface, Conversion etc.</w:t>
      </w:r>
    </w:p>
    <w:p w14:paraId="0932C44B"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Preparation of Test Case documents.</w:t>
      </w:r>
    </w:p>
    <w:p w14:paraId="7BA12039"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Preparation of Technical Design Documents like MD070.</w:t>
      </w:r>
    </w:p>
    <w:p w14:paraId="6F5E26A3" w14:textId="77777777" w:rsidR="0067118C" w:rsidRPr="0067118C" w:rsidRDefault="0067118C" w:rsidP="0067118C">
      <w:pPr>
        <w:pStyle w:val="ListParagraph"/>
        <w:numPr>
          <w:ilvl w:val="0"/>
          <w:numId w:val="39"/>
        </w:numPr>
        <w:suppressAutoHyphens w:val="0"/>
        <w:autoSpaceDN w:val="0"/>
        <w:spacing w:line="276" w:lineRule="auto"/>
        <w:ind w:left="360"/>
        <w:contextualSpacing/>
        <w:jc w:val="both"/>
        <w:rPr>
          <w:rFonts w:cs="Arial"/>
          <w:szCs w:val="20"/>
        </w:rPr>
      </w:pPr>
      <w:r w:rsidRPr="0067118C">
        <w:rPr>
          <w:rFonts w:cs="Arial"/>
          <w:szCs w:val="20"/>
        </w:rPr>
        <w:t xml:space="preserve">Worked with FNDLOAD utility to migrate objects from one instance to </w:t>
      </w:r>
      <w:proofErr w:type="gramStart"/>
      <w:r w:rsidRPr="0067118C">
        <w:rPr>
          <w:rFonts w:cs="Arial"/>
          <w:szCs w:val="20"/>
        </w:rPr>
        <w:t>other</w:t>
      </w:r>
      <w:proofErr w:type="gramEnd"/>
      <w:r w:rsidRPr="0067118C">
        <w:rPr>
          <w:rFonts w:cs="Arial"/>
          <w:szCs w:val="20"/>
        </w:rPr>
        <w:t xml:space="preserve"> instance.</w:t>
      </w:r>
    </w:p>
    <w:p w14:paraId="09FD25D7" w14:textId="77777777" w:rsidR="0067118C" w:rsidRPr="0067118C" w:rsidRDefault="0067118C" w:rsidP="0067118C">
      <w:pPr>
        <w:pStyle w:val="BodyText"/>
        <w:tabs>
          <w:tab w:val="right" w:pos="10800"/>
        </w:tabs>
        <w:rPr>
          <w:rFonts w:cs="Arial"/>
          <w:b/>
          <w:sz w:val="20"/>
        </w:rPr>
      </w:pPr>
    </w:p>
    <w:p w14:paraId="4FA16EDD" w14:textId="77777777" w:rsidR="0067118C" w:rsidRPr="0067118C" w:rsidRDefault="0067118C" w:rsidP="0067118C">
      <w:pPr>
        <w:pStyle w:val="BodyText"/>
        <w:tabs>
          <w:tab w:val="right" w:pos="10800"/>
        </w:tabs>
        <w:rPr>
          <w:rFonts w:cs="Arial"/>
          <w:b/>
          <w:sz w:val="20"/>
        </w:rPr>
      </w:pPr>
    </w:p>
    <w:p w14:paraId="7F26F23E" w14:textId="77777777" w:rsidR="0067118C" w:rsidRPr="0067118C" w:rsidRDefault="0067118C" w:rsidP="0067118C">
      <w:pPr>
        <w:pStyle w:val="BodyText"/>
        <w:tabs>
          <w:tab w:val="right" w:pos="10800"/>
        </w:tabs>
        <w:rPr>
          <w:rFonts w:cs="Arial"/>
          <w:b/>
          <w:sz w:val="20"/>
        </w:rPr>
      </w:pPr>
    </w:p>
    <w:p w14:paraId="14282C30" w14:textId="77777777" w:rsidR="0067118C" w:rsidRPr="0067118C" w:rsidRDefault="0067118C" w:rsidP="0067118C">
      <w:pPr>
        <w:pStyle w:val="BodyText"/>
        <w:tabs>
          <w:tab w:val="right" w:pos="10800"/>
        </w:tabs>
        <w:rPr>
          <w:rFonts w:cs="Arial"/>
          <w:b/>
          <w:sz w:val="20"/>
        </w:rPr>
      </w:pPr>
    </w:p>
    <w:p w14:paraId="6433E40F" w14:textId="77777777" w:rsidR="0067118C" w:rsidRPr="0067118C" w:rsidRDefault="0067118C" w:rsidP="0067118C">
      <w:pPr>
        <w:pStyle w:val="BodyText"/>
        <w:tabs>
          <w:tab w:val="right" w:pos="10800"/>
        </w:tabs>
        <w:rPr>
          <w:rFonts w:cs="Arial"/>
          <w:b/>
          <w:sz w:val="20"/>
        </w:rPr>
      </w:pPr>
    </w:p>
    <w:p w14:paraId="35C0FD40" w14:textId="77777777" w:rsidR="0067118C" w:rsidRPr="0067118C" w:rsidRDefault="0067118C" w:rsidP="0067118C">
      <w:pPr>
        <w:pStyle w:val="BodyText"/>
        <w:tabs>
          <w:tab w:val="right" w:pos="10800"/>
        </w:tabs>
        <w:rPr>
          <w:rFonts w:cs="Arial"/>
          <w:b/>
          <w:sz w:val="20"/>
        </w:rPr>
      </w:pPr>
    </w:p>
    <w:p w14:paraId="47C04602" w14:textId="77777777" w:rsidR="0067118C" w:rsidRPr="0067118C" w:rsidRDefault="0067118C" w:rsidP="0067118C">
      <w:pPr>
        <w:pStyle w:val="BodyText"/>
        <w:tabs>
          <w:tab w:val="right" w:pos="10800"/>
        </w:tabs>
        <w:rPr>
          <w:rFonts w:cs="Arial"/>
          <w:b/>
          <w:sz w:val="20"/>
        </w:rPr>
      </w:pPr>
      <w:r w:rsidRPr="0067118C">
        <w:rPr>
          <w:rFonts w:cs="Arial"/>
          <w:b/>
          <w:sz w:val="20"/>
        </w:rPr>
        <w:t xml:space="preserve">LEXMAR Engineering </w:t>
      </w:r>
      <w:proofErr w:type="spellStart"/>
      <w:r w:rsidRPr="0067118C">
        <w:rPr>
          <w:rFonts w:cs="Arial"/>
          <w:b/>
          <w:sz w:val="20"/>
        </w:rPr>
        <w:t>Pte</w:t>
      </w:r>
      <w:proofErr w:type="spellEnd"/>
      <w:r w:rsidRPr="0067118C">
        <w:rPr>
          <w:rFonts w:cs="Arial"/>
          <w:b/>
          <w:sz w:val="20"/>
        </w:rPr>
        <w:t xml:space="preserve"> Ltd, Singapore                                                                                                        JUL 2014 – Apr 2015</w:t>
      </w:r>
    </w:p>
    <w:p w14:paraId="364A98B0" w14:textId="77777777" w:rsidR="0067118C" w:rsidRPr="0067118C" w:rsidRDefault="0067118C" w:rsidP="0067118C">
      <w:pPr>
        <w:pStyle w:val="BodyText"/>
        <w:tabs>
          <w:tab w:val="right" w:pos="10800"/>
        </w:tabs>
        <w:rPr>
          <w:rFonts w:cs="Arial"/>
          <w:b/>
          <w:sz w:val="20"/>
        </w:rPr>
      </w:pPr>
      <w:r w:rsidRPr="0067118C">
        <w:rPr>
          <w:rFonts w:cs="Arial"/>
          <w:b/>
          <w:sz w:val="20"/>
        </w:rPr>
        <w:t>Role: Team Member.</w:t>
      </w:r>
    </w:p>
    <w:p w14:paraId="66D0693C" w14:textId="77777777" w:rsidR="0067118C" w:rsidRPr="0067118C" w:rsidRDefault="0067118C" w:rsidP="0067118C">
      <w:pPr>
        <w:pStyle w:val="BodyText"/>
        <w:tabs>
          <w:tab w:val="right" w:pos="10800"/>
        </w:tabs>
        <w:rPr>
          <w:rFonts w:cs="Arial"/>
          <w:b/>
          <w:sz w:val="20"/>
        </w:rPr>
      </w:pPr>
      <w:r w:rsidRPr="0067118C">
        <w:rPr>
          <w:rFonts w:cs="Arial"/>
          <w:b/>
          <w:sz w:val="20"/>
        </w:rPr>
        <w:t xml:space="preserve">Organization: Hitachi Consulting </w:t>
      </w:r>
      <w:proofErr w:type="spellStart"/>
      <w:r w:rsidRPr="0067118C">
        <w:rPr>
          <w:rFonts w:cs="Arial"/>
          <w:b/>
          <w:sz w:val="20"/>
        </w:rPr>
        <w:t>Pvt</w:t>
      </w:r>
      <w:proofErr w:type="spellEnd"/>
      <w:r w:rsidRPr="0067118C">
        <w:rPr>
          <w:rFonts w:cs="Arial"/>
          <w:b/>
          <w:sz w:val="20"/>
        </w:rPr>
        <w:t xml:space="preserve"> Ltd, Hyderabad</w:t>
      </w:r>
    </w:p>
    <w:p w14:paraId="6461FFB5" w14:textId="77777777" w:rsidR="0067118C" w:rsidRPr="0067118C" w:rsidRDefault="0067118C" w:rsidP="0067118C">
      <w:pPr>
        <w:pStyle w:val="BodyText"/>
        <w:tabs>
          <w:tab w:val="right" w:pos="10800"/>
        </w:tabs>
        <w:rPr>
          <w:rFonts w:cs="Arial"/>
          <w:b/>
          <w:sz w:val="20"/>
        </w:rPr>
      </w:pPr>
      <w:r w:rsidRPr="0067118C">
        <w:rPr>
          <w:rFonts w:cs="Arial"/>
          <w:b/>
          <w:sz w:val="20"/>
        </w:rPr>
        <w:t>Application: R12 (12.1.3),</w:t>
      </w:r>
      <w:r w:rsidRPr="0067118C">
        <w:rPr>
          <w:rFonts w:cs="Arial"/>
          <w:sz w:val="20"/>
        </w:rPr>
        <w:t xml:space="preserve"> </w:t>
      </w:r>
      <w:r w:rsidRPr="0067118C">
        <w:rPr>
          <w:rFonts w:cs="Arial"/>
          <w:b/>
          <w:sz w:val="20"/>
        </w:rPr>
        <w:t>Modules: PO, INV, OM, AR and AP</w:t>
      </w:r>
    </w:p>
    <w:p w14:paraId="1E9BA596" w14:textId="77777777" w:rsidR="0067118C" w:rsidRPr="0067118C" w:rsidRDefault="0067118C" w:rsidP="0067118C">
      <w:pPr>
        <w:pStyle w:val="BodyText"/>
        <w:tabs>
          <w:tab w:val="right" w:pos="10800"/>
        </w:tabs>
        <w:rPr>
          <w:rFonts w:cs="Arial"/>
          <w:b/>
          <w:sz w:val="20"/>
        </w:rPr>
      </w:pPr>
    </w:p>
    <w:p w14:paraId="542C355F" w14:textId="77777777" w:rsidR="0067118C" w:rsidRPr="0067118C" w:rsidRDefault="0067118C" w:rsidP="0067118C">
      <w:pPr>
        <w:spacing w:line="276" w:lineRule="auto"/>
        <w:rPr>
          <w:rFonts w:ascii="Arial" w:hAnsi="Arial" w:cs="Arial"/>
          <w:b/>
          <w:lang w:val="en-GB"/>
        </w:rPr>
      </w:pPr>
      <w:r w:rsidRPr="0067118C">
        <w:rPr>
          <w:rFonts w:ascii="Arial" w:hAnsi="Arial" w:cs="Arial"/>
          <w:b/>
        </w:rPr>
        <w:t>Description:</w:t>
      </w:r>
    </w:p>
    <w:p w14:paraId="3F085B19" w14:textId="77777777" w:rsidR="0067118C" w:rsidRPr="0067118C" w:rsidRDefault="0067118C" w:rsidP="0067118C">
      <w:pPr>
        <w:spacing w:line="276" w:lineRule="auto"/>
        <w:jc w:val="both"/>
        <w:rPr>
          <w:rFonts w:ascii="Arial" w:hAnsi="Arial" w:cs="Arial"/>
        </w:rPr>
      </w:pPr>
      <w:r w:rsidRPr="0067118C">
        <w:rPr>
          <w:rFonts w:ascii="Arial" w:hAnsi="Arial" w:cs="Arial"/>
        </w:rPr>
        <w:t>LEXMAR has been in operation since 1996, specializing in the design and manufacturing of In-Built and Modular Saturation Diving Systems, and is an established provider of Diving Equipment and Services to the offshore industry.</w:t>
      </w:r>
    </w:p>
    <w:p w14:paraId="3E9BA2E7" w14:textId="77777777" w:rsidR="0067118C" w:rsidRPr="0067118C" w:rsidRDefault="0067118C" w:rsidP="0067118C">
      <w:pPr>
        <w:spacing w:line="276" w:lineRule="auto"/>
        <w:jc w:val="both"/>
        <w:rPr>
          <w:rFonts w:ascii="Arial" w:hAnsi="Arial" w:cs="Arial"/>
        </w:rPr>
      </w:pPr>
      <w:r w:rsidRPr="0067118C">
        <w:rPr>
          <w:rFonts w:ascii="Arial" w:hAnsi="Arial" w:cs="Arial"/>
        </w:rPr>
        <w:t xml:space="preserve">LEXMAR is the only manufacturer of In-Built Saturation Diving Systems in South East Asia. Our multicultural and multi-lingual team </w:t>
      </w:r>
      <w:proofErr w:type="gramStart"/>
      <w:r w:rsidRPr="0067118C">
        <w:rPr>
          <w:rFonts w:ascii="Arial" w:hAnsi="Arial" w:cs="Arial"/>
        </w:rPr>
        <w:t>has the ability to</w:t>
      </w:r>
      <w:proofErr w:type="gramEnd"/>
      <w:r w:rsidRPr="0067118C">
        <w:rPr>
          <w:rFonts w:ascii="Arial" w:hAnsi="Arial" w:cs="Arial"/>
        </w:rPr>
        <w:t xml:space="preserve"> bridge the gap in communication and understanding between Asian and Western parties to effectively manage the design, manufacturing and integration of the Saturation Diving System into the Vessel.</w:t>
      </w:r>
    </w:p>
    <w:p w14:paraId="73C54311" w14:textId="77777777" w:rsidR="0067118C" w:rsidRPr="0067118C" w:rsidRDefault="0067118C" w:rsidP="0067118C">
      <w:pPr>
        <w:spacing w:line="276" w:lineRule="auto"/>
        <w:jc w:val="both"/>
        <w:rPr>
          <w:rFonts w:ascii="Arial" w:hAnsi="Arial" w:cs="Arial"/>
        </w:rPr>
      </w:pPr>
    </w:p>
    <w:p w14:paraId="71AAEA7E" w14:textId="77777777" w:rsidR="0067118C" w:rsidRPr="0067118C" w:rsidRDefault="0067118C" w:rsidP="0067118C">
      <w:pPr>
        <w:spacing w:line="276" w:lineRule="auto"/>
        <w:jc w:val="both"/>
        <w:rPr>
          <w:rFonts w:ascii="Arial" w:hAnsi="Arial" w:cs="Arial"/>
        </w:rPr>
      </w:pPr>
      <w:r w:rsidRPr="0067118C">
        <w:rPr>
          <w:rFonts w:ascii="Arial" w:hAnsi="Arial" w:cs="Arial"/>
        </w:rPr>
        <w:t>Responsibilities:</w:t>
      </w:r>
    </w:p>
    <w:p w14:paraId="44F2E5C6" w14:textId="77777777" w:rsidR="0067118C" w:rsidRPr="0067118C" w:rsidRDefault="0067118C" w:rsidP="0067118C">
      <w:pPr>
        <w:numPr>
          <w:ilvl w:val="0"/>
          <w:numId w:val="41"/>
        </w:numPr>
        <w:shd w:val="clear" w:color="auto" w:fill="FFFFFF"/>
        <w:tabs>
          <w:tab w:val="num" w:pos="1260"/>
        </w:tabs>
        <w:suppressAutoHyphens w:val="0"/>
        <w:spacing w:line="276" w:lineRule="auto"/>
        <w:jc w:val="both"/>
        <w:rPr>
          <w:rFonts w:ascii="Arial" w:hAnsi="Arial" w:cs="Arial"/>
          <w:bCs/>
        </w:rPr>
      </w:pPr>
      <w:r w:rsidRPr="0067118C">
        <w:rPr>
          <w:rFonts w:ascii="Arial" w:hAnsi="Arial" w:cs="Arial"/>
          <w:bCs/>
        </w:rPr>
        <w:t>Working as an Oracle Apps Developer mainly involved in developing technical deliverables Reports, Interfaces and conversions</w:t>
      </w:r>
    </w:p>
    <w:p w14:paraId="3565BC77" w14:textId="77777777" w:rsidR="0067118C" w:rsidRPr="0067118C" w:rsidRDefault="0067118C" w:rsidP="0067118C">
      <w:pPr>
        <w:numPr>
          <w:ilvl w:val="0"/>
          <w:numId w:val="41"/>
        </w:numPr>
        <w:shd w:val="clear" w:color="auto" w:fill="FFFFFF"/>
        <w:tabs>
          <w:tab w:val="num" w:pos="1260"/>
        </w:tabs>
        <w:suppressAutoHyphens w:val="0"/>
        <w:spacing w:line="276" w:lineRule="auto"/>
        <w:jc w:val="both"/>
        <w:rPr>
          <w:rFonts w:ascii="Arial" w:hAnsi="Arial" w:cs="Arial"/>
          <w:bCs/>
        </w:rPr>
      </w:pPr>
      <w:r w:rsidRPr="0067118C">
        <w:rPr>
          <w:rFonts w:ascii="Arial" w:hAnsi="Arial" w:cs="Arial"/>
          <w:bCs/>
        </w:rPr>
        <w:t>Defined Value sets, Concurrent Programs, request sets for registering oracle reports.</w:t>
      </w:r>
    </w:p>
    <w:p w14:paraId="1AFBEB69" w14:textId="77777777" w:rsidR="0067118C" w:rsidRPr="0067118C" w:rsidRDefault="0067118C" w:rsidP="0067118C">
      <w:pPr>
        <w:numPr>
          <w:ilvl w:val="0"/>
          <w:numId w:val="41"/>
        </w:numPr>
        <w:shd w:val="clear" w:color="auto" w:fill="FFFFFF"/>
        <w:tabs>
          <w:tab w:val="num" w:pos="1260"/>
        </w:tabs>
        <w:suppressAutoHyphens w:val="0"/>
        <w:spacing w:line="276" w:lineRule="auto"/>
        <w:jc w:val="both"/>
        <w:rPr>
          <w:rFonts w:ascii="Arial" w:hAnsi="Arial" w:cs="Arial"/>
          <w:bCs/>
        </w:rPr>
      </w:pPr>
      <w:r w:rsidRPr="0067118C">
        <w:rPr>
          <w:rFonts w:ascii="Arial" w:hAnsi="Arial" w:cs="Arial"/>
          <w:bCs/>
        </w:rPr>
        <w:t xml:space="preserve">Developed packages, procedures for Interface/conversion programs and </w:t>
      </w:r>
      <w:proofErr w:type="spellStart"/>
      <w:r w:rsidRPr="0067118C">
        <w:rPr>
          <w:rFonts w:ascii="Arial" w:hAnsi="Arial" w:cs="Arial"/>
          <w:bCs/>
        </w:rPr>
        <w:t>sql</w:t>
      </w:r>
      <w:proofErr w:type="spellEnd"/>
      <w:r w:rsidRPr="0067118C">
        <w:rPr>
          <w:rFonts w:ascii="Arial" w:hAnsi="Arial" w:cs="Arial"/>
          <w:bCs/>
        </w:rPr>
        <w:t xml:space="preserve"> scripts for reports as per business requirement.</w:t>
      </w:r>
    </w:p>
    <w:p w14:paraId="4D82EE3D" w14:textId="77777777" w:rsidR="0067118C" w:rsidRPr="0067118C" w:rsidRDefault="0067118C" w:rsidP="0067118C">
      <w:pPr>
        <w:numPr>
          <w:ilvl w:val="0"/>
          <w:numId w:val="41"/>
        </w:numPr>
        <w:shd w:val="clear" w:color="auto" w:fill="FFFFFF"/>
        <w:tabs>
          <w:tab w:val="num" w:pos="1260"/>
        </w:tabs>
        <w:suppressAutoHyphens w:val="0"/>
        <w:spacing w:line="276" w:lineRule="auto"/>
        <w:jc w:val="both"/>
        <w:rPr>
          <w:rFonts w:ascii="Arial" w:hAnsi="Arial" w:cs="Arial"/>
          <w:bCs/>
        </w:rPr>
      </w:pPr>
      <w:r w:rsidRPr="0067118C">
        <w:rPr>
          <w:rFonts w:ascii="Arial" w:hAnsi="Arial" w:cs="Arial"/>
          <w:bCs/>
        </w:rPr>
        <w:t xml:space="preserve">Preparing </w:t>
      </w:r>
      <w:proofErr w:type="spellStart"/>
      <w:r w:rsidRPr="0067118C">
        <w:rPr>
          <w:rFonts w:ascii="Arial" w:hAnsi="Arial" w:cs="Arial"/>
          <w:bCs/>
        </w:rPr>
        <w:t>Sql</w:t>
      </w:r>
      <w:proofErr w:type="spellEnd"/>
      <w:r w:rsidRPr="0067118C">
        <w:rPr>
          <w:rFonts w:ascii="Arial" w:hAnsi="Arial" w:cs="Arial"/>
          <w:bCs/>
        </w:rPr>
        <w:t xml:space="preserve"> loader programs for Interface/Conversions.</w:t>
      </w:r>
    </w:p>
    <w:p w14:paraId="32FA84DC" w14:textId="77777777" w:rsidR="0067118C" w:rsidRPr="0067118C" w:rsidRDefault="0067118C" w:rsidP="0067118C">
      <w:pPr>
        <w:numPr>
          <w:ilvl w:val="0"/>
          <w:numId w:val="41"/>
        </w:numPr>
        <w:shd w:val="clear" w:color="auto" w:fill="FFFFFF"/>
        <w:suppressAutoHyphens w:val="0"/>
        <w:spacing w:line="276" w:lineRule="auto"/>
        <w:jc w:val="both"/>
        <w:rPr>
          <w:rFonts w:ascii="Arial" w:hAnsi="Arial" w:cs="Arial"/>
          <w:bCs/>
        </w:rPr>
      </w:pPr>
      <w:r w:rsidRPr="0067118C">
        <w:rPr>
          <w:rFonts w:ascii="Arial" w:hAnsi="Arial" w:cs="Arial"/>
          <w:bCs/>
        </w:rPr>
        <w:t>Involved in writing Control Files for SQL Loading.</w:t>
      </w:r>
    </w:p>
    <w:p w14:paraId="4FC7B893" w14:textId="77777777" w:rsidR="0067118C" w:rsidRPr="0067118C" w:rsidRDefault="0067118C" w:rsidP="0067118C">
      <w:pPr>
        <w:widowControl w:val="0"/>
        <w:numPr>
          <w:ilvl w:val="0"/>
          <w:numId w:val="41"/>
        </w:numPr>
        <w:shd w:val="clear" w:color="auto" w:fill="FFFFFF"/>
        <w:tabs>
          <w:tab w:val="left" w:pos="720"/>
          <w:tab w:val="left" w:pos="1440"/>
        </w:tabs>
        <w:suppressAutoHyphens w:val="0"/>
        <w:autoSpaceDE w:val="0"/>
        <w:autoSpaceDN w:val="0"/>
        <w:adjustRightInd w:val="0"/>
        <w:spacing w:line="276" w:lineRule="auto"/>
        <w:jc w:val="both"/>
        <w:rPr>
          <w:rFonts w:ascii="Arial" w:hAnsi="Arial" w:cs="Arial"/>
          <w:bCs/>
        </w:rPr>
      </w:pPr>
      <w:r w:rsidRPr="0067118C">
        <w:rPr>
          <w:rFonts w:ascii="Arial" w:hAnsi="Arial" w:cs="Arial"/>
          <w:bCs/>
        </w:rPr>
        <w:t xml:space="preserve">Defining Concurrent Programs, Executable. </w:t>
      </w:r>
    </w:p>
    <w:p w14:paraId="3C00B246" w14:textId="77777777" w:rsidR="0067118C" w:rsidRPr="0067118C" w:rsidRDefault="0067118C" w:rsidP="0067118C">
      <w:pPr>
        <w:widowControl w:val="0"/>
        <w:numPr>
          <w:ilvl w:val="0"/>
          <w:numId w:val="41"/>
        </w:numPr>
        <w:shd w:val="clear" w:color="auto" w:fill="FFFFFF"/>
        <w:tabs>
          <w:tab w:val="left" w:pos="720"/>
          <w:tab w:val="left" w:pos="1440"/>
        </w:tabs>
        <w:suppressAutoHyphens w:val="0"/>
        <w:autoSpaceDE w:val="0"/>
        <w:autoSpaceDN w:val="0"/>
        <w:adjustRightInd w:val="0"/>
        <w:spacing w:line="276" w:lineRule="auto"/>
        <w:jc w:val="both"/>
        <w:rPr>
          <w:rFonts w:ascii="Arial" w:hAnsi="Arial" w:cs="Arial"/>
          <w:bCs/>
        </w:rPr>
      </w:pPr>
      <w:r w:rsidRPr="0067118C">
        <w:rPr>
          <w:rFonts w:ascii="Arial" w:hAnsi="Arial" w:cs="Arial"/>
          <w:bCs/>
        </w:rPr>
        <w:t>Developing XML Reports as per client requirements.</w:t>
      </w:r>
    </w:p>
    <w:p w14:paraId="01C3FD3A" w14:textId="77777777" w:rsidR="0067118C" w:rsidRPr="0067118C" w:rsidRDefault="0067118C" w:rsidP="0067118C">
      <w:pPr>
        <w:numPr>
          <w:ilvl w:val="0"/>
          <w:numId w:val="41"/>
        </w:numPr>
        <w:shd w:val="clear" w:color="auto" w:fill="FFFFFF"/>
        <w:suppressAutoHyphens w:val="0"/>
        <w:spacing w:line="276" w:lineRule="auto"/>
        <w:jc w:val="both"/>
        <w:rPr>
          <w:rFonts w:ascii="Arial" w:hAnsi="Arial" w:cs="Arial"/>
          <w:bCs/>
        </w:rPr>
      </w:pPr>
      <w:r w:rsidRPr="0067118C">
        <w:rPr>
          <w:rFonts w:ascii="Arial" w:hAnsi="Arial" w:cs="Arial"/>
          <w:bCs/>
        </w:rPr>
        <w:t>Customization of Packages/Reports based on client requirements</w:t>
      </w:r>
    </w:p>
    <w:p w14:paraId="56D64CB9" w14:textId="77777777" w:rsidR="0067118C" w:rsidRPr="0067118C" w:rsidRDefault="0067118C" w:rsidP="0067118C">
      <w:pPr>
        <w:shd w:val="clear" w:color="auto" w:fill="FFFFFF"/>
        <w:spacing w:line="276" w:lineRule="auto"/>
        <w:jc w:val="both"/>
        <w:rPr>
          <w:rFonts w:ascii="Arial" w:hAnsi="Arial" w:cs="Arial"/>
          <w:bCs/>
        </w:rPr>
      </w:pPr>
    </w:p>
    <w:p w14:paraId="764A26F4" w14:textId="77777777" w:rsidR="0067118C" w:rsidRPr="0067118C" w:rsidRDefault="0067118C" w:rsidP="0067118C">
      <w:pPr>
        <w:pStyle w:val="BodyText"/>
        <w:tabs>
          <w:tab w:val="right" w:pos="10800"/>
        </w:tabs>
        <w:rPr>
          <w:rFonts w:cs="Arial"/>
          <w:b/>
          <w:sz w:val="20"/>
        </w:rPr>
      </w:pPr>
      <w:r w:rsidRPr="0067118C">
        <w:rPr>
          <w:rFonts w:cs="Arial"/>
          <w:b/>
          <w:sz w:val="20"/>
        </w:rPr>
        <w:t>Walgreen, US                                                                                                                                                      MAR 2013 – JUN 2014.</w:t>
      </w:r>
    </w:p>
    <w:p w14:paraId="15C55601" w14:textId="77777777" w:rsidR="0067118C" w:rsidRPr="0067118C" w:rsidRDefault="0067118C" w:rsidP="0067118C">
      <w:pPr>
        <w:pStyle w:val="BodyText"/>
        <w:tabs>
          <w:tab w:val="right" w:pos="10800"/>
        </w:tabs>
        <w:rPr>
          <w:rFonts w:cs="Arial"/>
          <w:b/>
          <w:sz w:val="20"/>
        </w:rPr>
      </w:pPr>
      <w:r w:rsidRPr="0067118C">
        <w:rPr>
          <w:rFonts w:cs="Arial"/>
          <w:b/>
          <w:sz w:val="20"/>
        </w:rPr>
        <w:t>Role: Team Member / Developer.</w:t>
      </w:r>
    </w:p>
    <w:p w14:paraId="4E81257A" w14:textId="77777777" w:rsidR="0067118C" w:rsidRPr="0067118C" w:rsidRDefault="0067118C" w:rsidP="0067118C">
      <w:pPr>
        <w:pStyle w:val="BodyText"/>
        <w:tabs>
          <w:tab w:val="right" w:pos="10800"/>
        </w:tabs>
        <w:rPr>
          <w:rFonts w:cs="Arial"/>
          <w:b/>
          <w:sz w:val="20"/>
        </w:rPr>
      </w:pPr>
      <w:r w:rsidRPr="0067118C">
        <w:rPr>
          <w:rFonts w:cs="Arial"/>
          <w:b/>
          <w:sz w:val="20"/>
        </w:rPr>
        <w:t>Organization: Tata Consultancy Services, Kolkata.</w:t>
      </w:r>
    </w:p>
    <w:p w14:paraId="4B878D3D" w14:textId="77777777" w:rsidR="0067118C" w:rsidRPr="0067118C" w:rsidRDefault="0067118C" w:rsidP="0067118C">
      <w:pPr>
        <w:pStyle w:val="BodyText"/>
        <w:tabs>
          <w:tab w:val="right" w:pos="10800"/>
        </w:tabs>
        <w:rPr>
          <w:rFonts w:cs="Arial"/>
          <w:b/>
          <w:sz w:val="20"/>
        </w:rPr>
      </w:pPr>
      <w:r w:rsidRPr="0067118C">
        <w:rPr>
          <w:rFonts w:cs="Arial"/>
          <w:b/>
          <w:sz w:val="20"/>
        </w:rPr>
        <w:t>Application: R</w:t>
      </w:r>
      <w:proofErr w:type="gramStart"/>
      <w:r w:rsidRPr="0067118C">
        <w:rPr>
          <w:rFonts w:cs="Arial"/>
          <w:b/>
          <w:sz w:val="20"/>
        </w:rPr>
        <w:t>12 ,</w:t>
      </w:r>
      <w:proofErr w:type="gramEnd"/>
      <w:r w:rsidRPr="0067118C">
        <w:rPr>
          <w:rFonts w:cs="Arial"/>
          <w:sz w:val="20"/>
        </w:rPr>
        <w:t xml:space="preserve"> </w:t>
      </w:r>
      <w:r w:rsidRPr="0067118C">
        <w:rPr>
          <w:rFonts w:cs="Arial"/>
          <w:b/>
          <w:sz w:val="20"/>
        </w:rPr>
        <w:t>Modules: PO, INV, OM, AR, GL and AP.</w:t>
      </w:r>
    </w:p>
    <w:p w14:paraId="2A4247C9" w14:textId="77777777" w:rsidR="0067118C" w:rsidRPr="0067118C" w:rsidRDefault="0067118C" w:rsidP="0067118C">
      <w:pPr>
        <w:spacing w:before="100" w:beforeAutospacing="1" w:after="100" w:afterAutospacing="1" w:line="276" w:lineRule="auto"/>
        <w:jc w:val="both"/>
        <w:rPr>
          <w:rFonts w:ascii="Arial" w:hAnsi="Arial" w:cs="Arial"/>
          <w:b/>
        </w:rPr>
      </w:pPr>
      <w:r w:rsidRPr="0067118C">
        <w:rPr>
          <w:rFonts w:ascii="Arial" w:hAnsi="Arial" w:cs="Arial"/>
          <w:b/>
        </w:rPr>
        <w:t>Description:</w:t>
      </w:r>
    </w:p>
    <w:p w14:paraId="4BC8AFB4" w14:textId="77777777" w:rsidR="0067118C" w:rsidRPr="0067118C" w:rsidRDefault="0067118C" w:rsidP="0067118C">
      <w:pPr>
        <w:spacing w:line="276" w:lineRule="auto"/>
        <w:jc w:val="both"/>
        <w:rPr>
          <w:rFonts w:ascii="Arial" w:hAnsi="Arial" w:cs="Arial"/>
        </w:rPr>
      </w:pPr>
      <w:r w:rsidRPr="0067118C">
        <w:rPr>
          <w:rFonts w:ascii="Arial" w:hAnsi="Arial" w:cs="Arial"/>
        </w:rPr>
        <w:tab/>
      </w:r>
      <w:r w:rsidRPr="0067118C">
        <w:rPr>
          <w:rFonts w:ascii="Arial" w:hAnsi="Arial" w:cs="Arial"/>
          <w:lang w:val="en-GB"/>
        </w:rPr>
        <w:t xml:space="preserve">            </w:t>
      </w:r>
      <w:r w:rsidRPr="0067118C">
        <w:rPr>
          <w:rFonts w:ascii="Arial" w:hAnsi="Arial" w:cs="Arial"/>
        </w:rPr>
        <w:t>The Walgreen Company is the largest drug retailing chain in the United States. The company operated 8,582 stores in all 50 states. Walgreens provides access to consumer goods and services, plus pharmacy, health and wellness services in the United States through its retail drugstores, Walgreens Health Services division, and Walgreens Health and Wellness division. Walgreens runs several online stores.</w:t>
      </w:r>
    </w:p>
    <w:p w14:paraId="6D096361" w14:textId="77777777" w:rsidR="0067118C" w:rsidRPr="0067118C" w:rsidRDefault="0067118C" w:rsidP="0067118C">
      <w:pPr>
        <w:spacing w:line="276" w:lineRule="auto"/>
        <w:jc w:val="both"/>
        <w:rPr>
          <w:rFonts w:ascii="Arial" w:hAnsi="Arial" w:cs="Arial"/>
          <w:b/>
        </w:rPr>
      </w:pPr>
      <w:r w:rsidRPr="0067118C">
        <w:rPr>
          <w:rFonts w:ascii="Arial" w:hAnsi="Arial" w:cs="Arial"/>
          <w:b/>
        </w:rPr>
        <w:t>Responsibilities:</w:t>
      </w:r>
    </w:p>
    <w:p w14:paraId="1C367C06" w14:textId="77777777" w:rsidR="0067118C" w:rsidRPr="0067118C" w:rsidRDefault="0067118C" w:rsidP="0067118C">
      <w:pPr>
        <w:numPr>
          <w:ilvl w:val="0"/>
          <w:numId w:val="42"/>
        </w:numPr>
        <w:suppressAutoHyphens w:val="0"/>
        <w:spacing w:line="276" w:lineRule="auto"/>
        <w:jc w:val="both"/>
        <w:rPr>
          <w:rFonts w:ascii="Arial" w:hAnsi="Arial" w:cs="Arial"/>
        </w:rPr>
      </w:pPr>
      <w:r w:rsidRPr="0067118C">
        <w:rPr>
          <w:rFonts w:ascii="Arial" w:hAnsi="Arial" w:cs="Arial"/>
        </w:rPr>
        <w:t xml:space="preserve">Involved in Development of </w:t>
      </w:r>
      <w:proofErr w:type="gramStart"/>
      <w:r w:rsidRPr="0067118C">
        <w:rPr>
          <w:rFonts w:ascii="Arial" w:hAnsi="Arial" w:cs="Arial"/>
        </w:rPr>
        <w:t>XML  Reports</w:t>
      </w:r>
      <w:proofErr w:type="gramEnd"/>
    </w:p>
    <w:p w14:paraId="7140A85A" w14:textId="77777777" w:rsidR="0067118C" w:rsidRPr="0067118C" w:rsidRDefault="0067118C" w:rsidP="0067118C">
      <w:pPr>
        <w:numPr>
          <w:ilvl w:val="0"/>
          <w:numId w:val="42"/>
        </w:numPr>
        <w:suppressAutoHyphens w:val="0"/>
        <w:spacing w:line="276" w:lineRule="auto"/>
        <w:jc w:val="both"/>
        <w:rPr>
          <w:rFonts w:ascii="Arial" w:hAnsi="Arial" w:cs="Arial"/>
        </w:rPr>
      </w:pPr>
      <w:r w:rsidRPr="0067118C">
        <w:rPr>
          <w:rFonts w:ascii="Arial" w:hAnsi="Arial" w:cs="Arial"/>
        </w:rPr>
        <w:t>Involved in Development of Interfaces.</w:t>
      </w:r>
    </w:p>
    <w:p w14:paraId="58876B0C" w14:textId="77777777" w:rsidR="0067118C" w:rsidRPr="0067118C" w:rsidRDefault="0067118C" w:rsidP="0067118C">
      <w:pPr>
        <w:numPr>
          <w:ilvl w:val="0"/>
          <w:numId w:val="42"/>
        </w:numPr>
        <w:suppressAutoHyphens w:val="0"/>
        <w:spacing w:line="276" w:lineRule="auto"/>
        <w:jc w:val="both"/>
        <w:rPr>
          <w:rFonts w:ascii="Arial" w:hAnsi="Arial" w:cs="Arial"/>
        </w:rPr>
      </w:pPr>
      <w:r w:rsidRPr="0067118C">
        <w:rPr>
          <w:rFonts w:ascii="Arial" w:hAnsi="Arial" w:cs="Arial"/>
        </w:rPr>
        <w:t>Involved in Form Personalization</w:t>
      </w:r>
    </w:p>
    <w:p w14:paraId="5E2289FE" w14:textId="77777777" w:rsidR="0067118C" w:rsidRPr="0067118C" w:rsidRDefault="0067118C" w:rsidP="0067118C">
      <w:pPr>
        <w:numPr>
          <w:ilvl w:val="0"/>
          <w:numId w:val="42"/>
        </w:numPr>
        <w:suppressAutoHyphens w:val="0"/>
        <w:spacing w:line="276" w:lineRule="auto"/>
        <w:jc w:val="both"/>
        <w:rPr>
          <w:rFonts w:ascii="Arial" w:hAnsi="Arial" w:cs="Arial"/>
        </w:rPr>
      </w:pPr>
      <w:r w:rsidRPr="0067118C">
        <w:rPr>
          <w:rFonts w:ascii="Arial" w:hAnsi="Arial" w:cs="Arial"/>
        </w:rPr>
        <w:t>Preparation of Design Docs, Test Case, and Implementation documents.</w:t>
      </w:r>
    </w:p>
    <w:p w14:paraId="6E14BEEB" w14:textId="77777777" w:rsidR="0067118C" w:rsidRPr="0067118C" w:rsidRDefault="0067118C" w:rsidP="0067118C">
      <w:pPr>
        <w:numPr>
          <w:ilvl w:val="0"/>
          <w:numId w:val="42"/>
        </w:numPr>
        <w:suppressAutoHyphens w:val="0"/>
        <w:spacing w:line="276" w:lineRule="auto"/>
        <w:jc w:val="both"/>
        <w:rPr>
          <w:rFonts w:ascii="Arial" w:hAnsi="Arial" w:cs="Arial"/>
        </w:rPr>
      </w:pPr>
      <w:r w:rsidRPr="0067118C">
        <w:rPr>
          <w:rFonts w:ascii="Arial" w:hAnsi="Arial" w:cs="Arial"/>
        </w:rPr>
        <w:t>Preparation of Technical Design Documents like MD070 using AIM methodologies.</w:t>
      </w:r>
    </w:p>
    <w:p w14:paraId="2CED41EC" w14:textId="77777777" w:rsidR="0067118C" w:rsidRPr="0067118C" w:rsidRDefault="0067118C" w:rsidP="0067118C">
      <w:pPr>
        <w:numPr>
          <w:ilvl w:val="0"/>
          <w:numId w:val="42"/>
        </w:numPr>
        <w:tabs>
          <w:tab w:val="left" w:pos="630"/>
        </w:tabs>
        <w:suppressAutoHyphens w:val="0"/>
        <w:spacing w:line="276" w:lineRule="auto"/>
        <w:jc w:val="both"/>
        <w:rPr>
          <w:rFonts w:ascii="Arial" w:hAnsi="Arial" w:cs="Arial"/>
        </w:rPr>
      </w:pPr>
      <w:r w:rsidRPr="0067118C">
        <w:rPr>
          <w:rFonts w:ascii="Arial" w:hAnsi="Arial" w:cs="Arial"/>
        </w:rPr>
        <w:t xml:space="preserve"> Preparation of Installation documents like MD120 and test cases.</w:t>
      </w:r>
    </w:p>
    <w:p w14:paraId="2506BAA6" w14:textId="77777777" w:rsidR="0067118C" w:rsidRPr="0067118C" w:rsidRDefault="0067118C" w:rsidP="0067118C">
      <w:pPr>
        <w:numPr>
          <w:ilvl w:val="0"/>
          <w:numId w:val="42"/>
        </w:numPr>
        <w:tabs>
          <w:tab w:val="left" w:pos="630"/>
        </w:tabs>
        <w:suppressAutoHyphens w:val="0"/>
        <w:spacing w:line="276" w:lineRule="auto"/>
        <w:jc w:val="both"/>
        <w:rPr>
          <w:rFonts w:ascii="Arial" w:hAnsi="Arial" w:cs="Arial"/>
        </w:rPr>
      </w:pPr>
      <w:r w:rsidRPr="0067118C">
        <w:rPr>
          <w:rFonts w:ascii="Arial" w:hAnsi="Arial" w:cs="Arial"/>
        </w:rPr>
        <w:t>Writing Packages, Procedures and Functions as per the client requirements</w:t>
      </w:r>
    </w:p>
    <w:p w14:paraId="0E3349D3" w14:textId="77777777" w:rsidR="0067118C" w:rsidRPr="0067118C" w:rsidRDefault="0067118C" w:rsidP="0067118C">
      <w:pPr>
        <w:tabs>
          <w:tab w:val="left" w:pos="630"/>
        </w:tabs>
        <w:spacing w:line="276" w:lineRule="auto"/>
        <w:jc w:val="both"/>
        <w:rPr>
          <w:rFonts w:ascii="Arial" w:hAnsi="Arial" w:cs="Arial"/>
        </w:rPr>
      </w:pPr>
    </w:p>
    <w:p w14:paraId="60A3DD1F" w14:textId="77777777" w:rsidR="0067118C" w:rsidRPr="0067118C" w:rsidRDefault="0067118C" w:rsidP="0067118C">
      <w:pPr>
        <w:pStyle w:val="BodyText"/>
        <w:tabs>
          <w:tab w:val="right" w:pos="10800"/>
        </w:tabs>
        <w:rPr>
          <w:rFonts w:cs="Arial"/>
          <w:b/>
          <w:sz w:val="20"/>
        </w:rPr>
      </w:pPr>
      <w:r w:rsidRPr="0067118C">
        <w:rPr>
          <w:rFonts w:cs="Arial"/>
          <w:b/>
          <w:sz w:val="20"/>
        </w:rPr>
        <w:t>Burns &amp; McDonnell, US.                                                                                                                                     OCT 2012 – FEB 2013.</w:t>
      </w:r>
    </w:p>
    <w:p w14:paraId="0966D451" w14:textId="77777777" w:rsidR="0067118C" w:rsidRPr="0067118C" w:rsidRDefault="0067118C" w:rsidP="0067118C">
      <w:pPr>
        <w:pStyle w:val="BodyText"/>
        <w:tabs>
          <w:tab w:val="right" w:pos="10800"/>
        </w:tabs>
        <w:rPr>
          <w:rFonts w:cs="Arial"/>
          <w:b/>
          <w:sz w:val="20"/>
        </w:rPr>
      </w:pPr>
      <w:r w:rsidRPr="0067118C">
        <w:rPr>
          <w:rFonts w:cs="Arial"/>
          <w:b/>
          <w:sz w:val="20"/>
        </w:rPr>
        <w:t>Role: Team Member / Developer</w:t>
      </w:r>
    </w:p>
    <w:p w14:paraId="48EBEA09" w14:textId="77777777" w:rsidR="0067118C" w:rsidRPr="0067118C" w:rsidRDefault="0067118C" w:rsidP="0067118C">
      <w:pPr>
        <w:pStyle w:val="BodyText"/>
        <w:tabs>
          <w:tab w:val="right" w:pos="10800"/>
        </w:tabs>
        <w:rPr>
          <w:rFonts w:cs="Arial"/>
          <w:b/>
          <w:sz w:val="20"/>
        </w:rPr>
      </w:pPr>
      <w:r w:rsidRPr="0067118C">
        <w:rPr>
          <w:rFonts w:cs="Arial"/>
          <w:b/>
          <w:sz w:val="20"/>
        </w:rPr>
        <w:t>Organization: Tata Consultancy Services.</w:t>
      </w:r>
    </w:p>
    <w:p w14:paraId="1D7E4778" w14:textId="77777777" w:rsidR="0067118C" w:rsidRPr="0067118C" w:rsidRDefault="0067118C" w:rsidP="0067118C">
      <w:pPr>
        <w:pStyle w:val="BodyText"/>
        <w:tabs>
          <w:tab w:val="right" w:pos="10800"/>
        </w:tabs>
        <w:rPr>
          <w:rFonts w:cs="Arial"/>
          <w:b/>
          <w:sz w:val="20"/>
        </w:rPr>
      </w:pPr>
      <w:r w:rsidRPr="0067118C">
        <w:rPr>
          <w:rFonts w:cs="Arial"/>
          <w:b/>
          <w:sz w:val="20"/>
        </w:rPr>
        <w:t>Application: R12,</w:t>
      </w:r>
      <w:r w:rsidRPr="0067118C">
        <w:rPr>
          <w:rFonts w:cs="Arial"/>
          <w:sz w:val="20"/>
        </w:rPr>
        <w:t xml:space="preserve"> </w:t>
      </w:r>
      <w:r w:rsidRPr="0067118C">
        <w:rPr>
          <w:rFonts w:cs="Arial"/>
          <w:b/>
          <w:sz w:val="20"/>
        </w:rPr>
        <w:t>Modules: PO, INV, OM, AR, GL, and AP.</w:t>
      </w:r>
    </w:p>
    <w:p w14:paraId="10888529" w14:textId="77777777" w:rsidR="0067118C" w:rsidRPr="0067118C" w:rsidRDefault="0067118C" w:rsidP="0067118C">
      <w:pPr>
        <w:pStyle w:val="BodyText"/>
        <w:tabs>
          <w:tab w:val="right" w:pos="10800"/>
        </w:tabs>
        <w:rPr>
          <w:rFonts w:cs="Arial"/>
          <w:b/>
          <w:sz w:val="20"/>
        </w:rPr>
      </w:pPr>
    </w:p>
    <w:p w14:paraId="60694312" w14:textId="77777777" w:rsidR="0067118C" w:rsidRPr="0067118C" w:rsidRDefault="0067118C" w:rsidP="0067118C">
      <w:pPr>
        <w:tabs>
          <w:tab w:val="left" w:pos="360"/>
        </w:tabs>
        <w:spacing w:line="276" w:lineRule="auto"/>
        <w:ind w:right="180"/>
        <w:jc w:val="both"/>
        <w:rPr>
          <w:rFonts w:ascii="Arial" w:hAnsi="Arial" w:cs="Arial"/>
        </w:rPr>
      </w:pPr>
      <w:r w:rsidRPr="0067118C">
        <w:rPr>
          <w:rFonts w:ascii="Arial" w:hAnsi="Arial" w:cs="Arial"/>
          <w:b/>
          <w:bCs/>
        </w:rPr>
        <w:t>Description:</w:t>
      </w:r>
      <w:r w:rsidRPr="0067118C">
        <w:rPr>
          <w:rFonts w:ascii="Arial" w:hAnsi="Arial" w:cs="Arial"/>
        </w:rPr>
        <w:t xml:space="preserve"> </w:t>
      </w:r>
    </w:p>
    <w:p w14:paraId="413EE6D3" w14:textId="77777777" w:rsidR="0067118C" w:rsidRPr="0067118C" w:rsidRDefault="0067118C" w:rsidP="0067118C">
      <w:pPr>
        <w:autoSpaceDN w:val="0"/>
        <w:adjustRightInd w:val="0"/>
        <w:spacing w:line="360" w:lineRule="auto"/>
        <w:jc w:val="both"/>
        <w:rPr>
          <w:rFonts w:ascii="Arial" w:hAnsi="Arial" w:cs="Arial"/>
          <w:u w:val="single"/>
        </w:rPr>
      </w:pPr>
      <w:r w:rsidRPr="0067118C">
        <w:rPr>
          <w:rFonts w:ascii="Arial" w:hAnsi="Arial" w:cs="Arial"/>
        </w:rPr>
        <w:t xml:space="preserve">                             Burns &amp; McDonnell, founded in 1898, provides engineering, architecture, construction, environmental and consulting services to clients throughout North America and abroad. More than 3,100 engineers, architects, scientists, planners, estimators, economists, technicians and other professionals work in 20 offices throughout the United States</w:t>
      </w:r>
    </w:p>
    <w:p w14:paraId="252A0BF7" w14:textId="77777777" w:rsidR="0067118C" w:rsidRPr="0067118C" w:rsidRDefault="0067118C" w:rsidP="0067118C">
      <w:pPr>
        <w:widowControl w:val="0"/>
        <w:autoSpaceDE w:val="0"/>
        <w:autoSpaceDN w:val="0"/>
        <w:adjustRightInd w:val="0"/>
        <w:spacing w:line="276" w:lineRule="auto"/>
        <w:jc w:val="both"/>
        <w:rPr>
          <w:rFonts w:ascii="Arial" w:hAnsi="Arial" w:cs="Arial"/>
          <w:b/>
        </w:rPr>
      </w:pPr>
      <w:r w:rsidRPr="0067118C">
        <w:rPr>
          <w:rFonts w:ascii="Arial" w:hAnsi="Arial" w:cs="Arial"/>
          <w:b/>
        </w:rPr>
        <w:t>Responsibilities:</w:t>
      </w:r>
      <w:r w:rsidRPr="0067118C">
        <w:rPr>
          <w:rFonts w:ascii="Arial" w:hAnsi="Arial" w:cs="Arial"/>
          <w:b/>
        </w:rPr>
        <w:tab/>
      </w:r>
    </w:p>
    <w:p w14:paraId="5919B801" w14:textId="77777777" w:rsidR="0067118C" w:rsidRPr="0067118C" w:rsidRDefault="0067118C" w:rsidP="0067118C">
      <w:pPr>
        <w:numPr>
          <w:ilvl w:val="0"/>
          <w:numId w:val="43"/>
        </w:numPr>
        <w:suppressAutoHyphens w:val="0"/>
        <w:spacing w:line="276" w:lineRule="auto"/>
        <w:jc w:val="both"/>
        <w:rPr>
          <w:rFonts w:ascii="Arial" w:hAnsi="Arial" w:cs="Arial"/>
        </w:rPr>
      </w:pPr>
      <w:r w:rsidRPr="0067118C">
        <w:rPr>
          <w:rFonts w:ascii="Arial" w:hAnsi="Arial" w:cs="Arial"/>
        </w:rPr>
        <w:t>Preparation of technical specifications from the functional specifications. Received from functional team like CV060, MD070 and TE040 using AIM.</w:t>
      </w:r>
    </w:p>
    <w:p w14:paraId="4AB4DDD2" w14:textId="77777777" w:rsidR="0067118C" w:rsidRPr="0067118C" w:rsidRDefault="0067118C" w:rsidP="0067118C">
      <w:pPr>
        <w:numPr>
          <w:ilvl w:val="0"/>
          <w:numId w:val="43"/>
        </w:numPr>
        <w:suppressAutoHyphens w:val="0"/>
        <w:spacing w:line="276" w:lineRule="auto"/>
        <w:jc w:val="both"/>
        <w:rPr>
          <w:rFonts w:ascii="Arial" w:hAnsi="Arial" w:cs="Arial"/>
        </w:rPr>
      </w:pPr>
      <w:r w:rsidRPr="0067118C">
        <w:rPr>
          <w:rFonts w:ascii="Arial" w:hAnsi="Arial" w:cs="Arial"/>
        </w:rPr>
        <w:t xml:space="preserve">Developing Reports, Conversions and Interface programs </w:t>
      </w:r>
    </w:p>
    <w:p w14:paraId="17AEAADE" w14:textId="77777777" w:rsidR="0067118C" w:rsidRPr="0067118C" w:rsidRDefault="0067118C" w:rsidP="0067118C">
      <w:pPr>
        <w:numPr>
          <w:ilvl w:val="0"/>
          <w:numId w:val="43"/>
        </w:numPr>
        <w:overflowPunct w:val="0"/>
        <w:autoSpaceDE w:val="0"/>
        <w:autoSpaceDN w:val="0"/>
        <w:adjustRightInd w:val="0"/>
        <w:spacing w:line="360" w:lineRule="auto"/>
        <w:jc w:val="both"/>
        <w:textAlignment w:val="baseline"/>
        <w:rPr>
          <w:rFonts w:ascii="Arial" w:hAnsi="Arial" w:cs="Arial"/>
        </w:rPr>
      </w:pPr>
      <w:r w:rsidRPr="0067118C">
        <w:rPr>
          <w:rFonts w:ascii="Arial" w:hAnsi="Arial" w:cs="Arial"/>
        </w:rPr>
        <w:t>Registration of Concurrent Programs into Oracle Apps through AOL and System Administration.</w:t>
      </w:r>
    </w:p>
    <w:p w14:paraId="22DDB781" w14:textId="77777777" w:rsidR="0067118C" w:rsidRPr="0067118C" w:rsidRDefault="0067118C" w:rsidP="0067118C">
      <w:pPr>
        <w:pStyle w:val="BodyText2"/>
        <w:numPr>
          <w:ilvl w:val="0"/>
          <w:numId w:val="43"/>
        </w:numPr>
        <w:suppressAutoHyphens w:val="0"/>
        <w:spacing w:after="60" w:line="276" w:lineRule="auto"/>
        <w:ind w:right="86"/>
        <w:rPr>
          <w:rFonts w:ascii="Arial" w:hAnsi="Arial" w:cs="Arial"/>
        </w:rPr>
      </w:pPr>
      <w:r w:rsidRPr="0067118C">
        <w:rPr>
          <w:rFonts w:ascii="Arial" w:hAnsi="Arial" w:cs="Arial"/>
        </w:rPr>
        <w:lastRenderedPageBreak/>
        <w:t>Developed and customized Reports, interfaces and as per client requirements.</w:t>
      </w:r>
    </w:p>
    <w:p w14:paraId="2ED593D3" w14:textId="77777777" w:rsidR="0067118C" w:rsidRPr="0067118C" w:rsidRDefault="0067118C" w:rsidP="0067118C">
      <w:pPr>
        <w:pStyle w:val="BodyText2"/>
        <w:numPr>
          <w:ilvl w:val="0"/>
          <w:numId w:val="43"/>
        </w:numPr>
        <w:suppressAutoHyphens w:val="0"/>
        <w:spacing w:after="60" w:line="276" w:lineRule="auto"/>
        <w:ind w:right="86"/>
        <w:rPr>
          <w:rFonts w:ascii="Arial" w:hAnsi="Arial" w:cs="Arial"/>
        </w:rPr>
      </w:pPr>
      <w:r w:rsidRPr="0067118C">
        <w:rPr>
          <w:rFonts w:ascii="Arial" w:hAnsi="Arial" w:cs="Arial"/>
        </w:rPr>
        <w:t xml:space="preserve">Involved in </w:t>
      </w:r>
      <w:proofErr w:type="spellStart"/>
      <w:r w:rsidRPr="0067118C">
        <w:rPr>
          <w:rFonts w:ascii="Arial" w:hAnsi="Arial" w:cs="Arial"/>
        </w:rPr>
        <w:t>XMl</w:t>
      </w:r>
      <w:proofErr w:type="spellEnd"/>
      <w:r w:rsidRPr="0067118C">
        <w:rPr>
          <w:rFonts w:ascii="Arial" w:hAnsi="Arial" w:cs="Arial"/>
        </w:rPr>
        <w:t xml:space="preserve"> Publisher reports.</w:t>
      </w:r>
    </w:p>
    <w:p w14:paraId="3DF8269D" w14:textId="61C6F175" w:rsidR="00B748B6" w:rsidRPr="0067118C" w:rsidRDefault="00B748B6" w:rsidP="0067118C">
      <w:pPr>
        <w:rPr>
          <w:rFonts w:ascii="Arial" w:hAnsi="Arial" w:cs="Arial"/>
        </w:rPr>
      </w:pPr>
    </w:p>
    <w:sectPr w:rsidR="00B748B6" w:rsidRPr="0067118C">
      <w:headerReference w:type="default" r:id="rId7"/>
      <w:footnotePr>
        <w:pos w:val="beneathText"/>
      </w:footnotePr>
      <w:pgSz w:w="12240" w:h="15840"/>
      <w:pgMar w:top="7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226B9" w14:textId="77777777" w:rsidR="008D1D58" w:rsidRDefault="008D1D58">
      <w:r>
        <w:separator/>
      </w:r>
    </w:p>
  </w:endnote>
  <w:endnote w:type="continuationSeparator" w:id="0">
    <w:p w14:paraId="7756B8C6" w14:textId="77777777" w:rsidR="008D1D58" w:rsidRDefault="008D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font>
  <w:font w:name="HG Mincho Light J">
    <w:altName w:val="msmincho"/>
    <w:charset w:val="00"/>
    <w:family w:val="auto"/>
    <w:pitch w:val="variable"/>
  </w:font>
  <w:font w:name="Arial Unicode MS">
    <w:panose1 w:val="020B0604020202020204"/>
    <w:charset w:val="80"/>
    <w:family w:val="swiss"/>
    <w:notTrueType/>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5996" w14:textId="77777777" w:rsidR="008D1D58" w:rsidRDefault="008D1D58">
      <w:r>
        <w:separator/>
      </w:r>
    </w:p>
  </w:footnote>
  <w:footnote w:type="continuationSeparator" w:id="0">
    <w:p w14:paraId="07D151EE" w14:textId="77777777" w:rsidR="008D1D58" w:rsidRDefault="008D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E611" w14:textId="77777777" w:rsidR="00D555EA" w:rsidRDefault="00D555EA" w:rsidP="00D555EA">
    <w:pPr>
      <w:pStyle w:val="Header"/>
      <w:jc w:val="center"/>
    </w:pPr>
    <w:r w:rsidRPr="000E7197">
      <w:rPr>
        <w:noProof/>
        <w:lang w:eastAsia="en-US"/>
      </w:rPr>
      <w:drawing>
        <wp:inline distT="0" distB="0" distL="0" distR="0" wp14:anchorId="2D1C3B25" wp14:editId="2F15C765">
          <wp:extent cx="981075" cy="666750"/>
          <wp:effectExtent l="0" t="0" r="9525" b="0"/>
          <wp:docPr id="1" name="Picture 1" descr="Description: C:\Users\Amit Bhatia\Desktop\300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mit Bhatia\Desktop\300_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14:paraId="5259DAB0" w14:textId="77777777" w:rsidR="007D15F7" w:rsidRDefault="007D15F7">
    <w:pPr>
      <w:pStyle w:val="Header"/>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450"/>
        </w:tabs>
        <w:ind w:left="45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5"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630"/>
        </w:tabs>
        <w:ind w:left="630" w:hanging="360"/>
      </w:pPr>
      <w:rPr>
        <w:rFonts w:ascii="Wingdings" w:hAnsi="Wingdings" w:cs="Wingdings"/>
        <w:lang w:val="en-US"/>
      </w:rPr>
    </w:lvl>
  </w:abstractNum>
  <w:abstractNum w:abstractNumId="5" w15:restartNumberingAfterBreak="0">
    <w:nsid w:val="00000007"/>
    <w:multiLevelType w:val="multilevel"/>
    <w:tmpl w:val="00000007"/>
    <w:name w:val="WWNum2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15:restartNumberingAfterBreak="0">
    <w:nsid w:val="00000009"/>
    <w:multiLevelType w:val="multilevel"/>
    <w:tmpl w:val="00000009"/>
    <w:name w:val="WWNum2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0D"/>
    <w:multiLevelType w:val="multilevel"/>
    <w:tmpl w:val="0000000D"/>
    <w:name w:val="WWNum3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12E6D05"/>
    <w:multiLevelType w:val="hybridMultilevel"/>
    <w:tmpl w:val="29366296"/>
    <w:lvl w:ilvl="0" w:tplc="176C01B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1C04234"/>
    <w:multiLevelType w:val="hybridMultilevel"/>
    <w:tmpl w:val="1E32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705A37"/>
    <w:multiLevelType w:val="hybridMultilevel"/>
    <w:tmpl w:val="61C0987A"/>
    <w:lvl w:ilvl="0" w:tplc="1A34B7BA">
      <w:start w:val="1"/>
      <w:numFmt w:val="bullet"/>
      <w:lvlText w:val=""/>
      <w:lvlJc w:val="left"/>
      <w:pPr>
        <w:tabs>
          <w:tab w:val="num" w:pos="720"/>
        </w:tabs>
        <w:ind w:left="720" w:hanging="360"/>
      </w:pPr>
      <w:rPr>
        <w:rFonts w:ascii="Symbol" w:hAnsi="Symbol" w:hint="default"/>
        <w:color w:val="CC33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1C7471"/>
    <w:multiLevelType w:val="hybridMultilevel"/>
    <w:tmpl w:val="CF28A7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BE35E8"/>
    <w:multiLevelType w:val="hybridMultilevel"/>
    <w:tmpl w:val="BA70F0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55A83"/>
    <w:multiLevelType w:val="hybridMultilevel"/>
    <w:tmpl w:val="4A260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8E29AC"/>
    <w:multiLevelType w:val="hybridMultilevel"/>
    <w:tmpl w:val="DA4C34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4070349"/>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15464FEF"/>
    <w:multiLevelType w:val="hybridMultilevel"/>
    <w:tmpl w:val="B2002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BD0103"/>
    <w:multiLevelType w:val="hybridMultilevel"/>
    <w:tmpl w:val="10387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B566A0"/>
    <w:multiLevelType w:val="hybridMultilevel"/>
    <w:tmpl w:val="ABCC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6503FA"/>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15:restartNumberingAfterBreak="0">
    <w:nsid w:val="239555F3"/>
    <w:multiLevelType w:val="multilevel"/>
    <w:tmpl w:val="00000000"/>
    <w:lvl w:ilvl="0">
      <w:start w:val="1"/>
      <w:numFmt w:val="bullet"/>
      <w:lvlText w:val=""/>
      <w:lvlJc w:val="left"/>
      <w:pPr>
        <w:ind w:left="720" w:hanging="360"/>
      </w:pPr>
      <w:rPr>
        <w:rFonts w:ascii="Symbol" w:hAnsi="Symbol"/>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15:restartNumberingAfterBreak="0">
    <w:nsid w:val="23C4623B"/>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278C6E94"/>
    <w:multiLevelType w:val="hybridMultilevel"/>
    <w:tmpl w:val="F3F244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771991"/>
    <w:multiLevelType w:val="hybridMultilevel"/>
    <w:tmpl w:val="CCD6AA6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2D891265"/>
    <w:multiLevelType w:val="hybridMultilevel"/>
    <w:tmpl w:val="BEFA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A71CB1"/>
    <w:multiLevelType w:val="hybridMultilevel"/>
    <w:tmpl w:val="C682F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BC738E"/>
    <w:multiLevelType w:val="hybridMultilevel"/>
    <w:tmpl w:val="F4B68430"/>
    <w:lvl w:ilvl="0" w:tplc="12F49454">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C497877"/>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15:restartNumberingAfterBreak="0">
    <w:nsid w:val="3D745106"/>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15:restartNumberingAfterBreak="0">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44606678"/>
    <w:multiLevelType w:val="hybridMultilevel"/>
    <w:tmpl w:val="C3D6726E"/>
    <w:lvl w:ilvl="0" w:tplc="FFFFFFFF">
      <w:start w:val="1"/>
      <w:numFmt w:val="bullet"/>
      <w:pStyle w:val="Multi-LevelBullet"/>
      <w:lvlText w:val=""/>
      <w:lvlJc w:val="left"/>
      <w:pPr>
        <w:tabs>
          <w:tab w:val="num" w:pos="540"/>
        </w:tabs>
        <w:ind w:left="540" w:hanging="360"/>
      </w:pPr>
      <w:rPr>
        <w:rFonts w:ascii="Wingdings" w:hAnsi="Wingdings" w:hint="default"/>
      </w:rPr>
    </w:lvl>
    <w:lvl w:ilvl="1" w:tplc="FFFFFFFF">
      <w:start w:val="1"/>
      <w:numFmt w:val="bullet"/>
      <w:lvlText w:val=""/>
      <w:lvlJc w:val="left"/>
      <w:pPr>
        <w:tabs>
          <w:tab w:val="num" w:pos="1260"/>
        </w:tabs>
        <w:ind w:left="1260" w:hanging="360"/>
      </w:pPr>
      <w:rPr>
        <w:rFonts w:ascii="Wingdings" w:hAnsi="Wingdings" w:hint="default"/>
      </w:rPr>
    </w:lvl>
    <w:lvl w:ilvl="2" w:tplc="FFFFFFFF">
      <w:start w:val="1"/>
      <w:numFmt w:val="bullet"/>
      <w:lvlRestart w:val="0"/>
      <w:lvlText w:val=""/>
      <w:lvlJc w:val="left"/>
      <w:pPr>
        <w:tabs>
          <w:tab w:val="num" w:pos="1980"/>
        </w:tabs>
        <w:ind w:left="1980" w:hanging="360"/>
      </w:pPr>
      <w:rPr>
        <w:rFonts w:ascii="Wingdings" w:hAnsi="Wingdings" w:hint="default"/>
      </w:rPr>
    </w:lvl>
    <w:lvl w:ilvl="3" w:tplc="FFFFFFFF">
      <w:start w:val="1"/>
      <w:numFmt w:val="bullet"/>
      <w:lvlRestart w:val="0"/>
      <w:lvlText w:val=""/>
      <w:lvlJc w:val="left"/>
      <w:pPr>
        <w:tabs>
          <w:tab w:val="num" w:pos="2700"/>
        </w:tabs>
        <w:ind w:left="2700" w:hanging="360"/>
      </w:pPr>
      <w:rPr>
        <w:rFonts w:ascii="Symbol" w:hAnsi="Symbol" w:hint="default"/>
      </w:rPr>
    </w:lvl>
    <w:lvl w:ilvl="4" w:tplc="FFFFFFFF">
      <w:start w:val="1"/>
      <w:numFmt w:val="bullet"/>
      <w:lvlRestart w:val="0"/>
      <w:lvlText w:val="o"/>
      <w:lvlJc w:val="left"/>
      <w:pPr>
        <w:tabs>
          <w:tab w:val="num" w:pos="3420"/>
        </w:tabs>
        <w:ind w:left="3420" w:hanging="360"/>
      </w:pPr>
      <w:rPr>
        <w:rFonts w:ascii="Courier New" w:hAnsi="Courier New" w:hint="default"/>
      </w:rPr>
    </w:lvl>
    <w:lvl w:ilvl="5" w:tplc="FFFFFFFF">
      <w:start w:val="1"/>
      <w:numFmt w:val="bullet"/>
      <w:lvlRestart w:val="0"/>
      <w:lvlText w:val=""/>
      <w:lvlJc w:val="left"/>
      <w:pPr>
        <w:tabs>
          <w:tab w:val="num" w:pos="4140"/>
        </w:tabs>
        <w:ind w:left="4140" w:hanging="360"/>
      </w:pPr>
      <w:rPr>
        <w:rFonts w:ascii="Wingdings" w:hAnsi="Wingdings" w:hint="default"/>
      </w:rPr>
    </w:lvl>
    <w:lvl w:ilvl="6" w:tplc="FFFFFFFF">
      <w:start w:val="1"/>
      <w:numFmt w:val="bullet"/>
      <w:lvlRestart w:val="0"/>
      <w:lvlText w:val=""/>
      <w:lvlJc w:val="left"/>
      <w:pPr>
        <w:tabs>
          <w:tab w:val="num" w:pos="4860"/>
        </w:tabs>
        <w:ind w:left="4860" w:hanging="360"/>
      </w:pPr>
      <w:rPr>
        <w:rFonts w:ascii="Symbol" w:hAnsi="Symbol" w:hint="default"/>
      </w:rPr>
    </w:lvl>
    <w:lvl w:ilvl="7" w:tplc="FFFFFFFF">
      <w:start w:val="1"/>
      <w:numFmt w:val="bullet"/>
      <w:lvlRestart w:val="0"/>
      <w:lvlText w:val="o"/>
      <w:lvlJc w:val="left"/>
      <w:pPr>
        <w:tabs>
          <w:tab w:val="num" w:pos="5580"/>
        </w:tabs>
        <w:ind w:left="5580" w:hanging="360"/>
      </w:pPr>
      <w:rPr>
        <w:rFonts w:ascii="Courier New" w:hAnsi="Courier New" w:hint="default"/>
      </w:rPr>
    </w:lvl>
    <w:lvl w:ilvl="8" w:tplc="FFFFFFFF">
      <w:start w:val="1"/>
      <w:numFmt w:val="bullet"/>
      <w:lvlRestart w:val="0"/>
      <w:lvlText w:val=""/>
      <w:lvlJc w:val="left"/>
      <w:pPr>
        <w:tabs>
          <w:tab w:val="num" w:pos="6300"/>
        </w:tabs>
        <w:ind w:left="6300" w:hanging="360"/>
      </w:pPr>
      <w:rPr>
        <w:rFonts w:ascii="Wingdings" w:hAnsi="Wingdings" w:hint="default"/>
      </w:rPr>
    </w:lvl>
  </w:abstractNum>
  <w:abstractNum w:abstractNumId="32" w15:restartNumberingAfterBreak="0">
    <w:nsid w:val="49D7144A"/>
    <w:multiLevelType w:val="hybridMultilevel"/>
    <w:tmpl w:val="102CD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E105F4"/>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15:restartNumberingAfterBreak="0">
    <w:nsid w:val="50F1ACAB"/>
    <w:multiLevelType w:val="multilevel"/>
    <w:tmpl w:val="3855542D"/>
    <w:lvl w:ilvl="0">
      <w:start w:val="1"/>
      <w:numFmt w:val="bullet"/>
      <w:pStyle w:val="Normal1"/>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5" w15:restartNumberingAfterBreak="0">
    <w:nsid w:val="54601E3F"/>
    <w:multiLevelType w:val="hybridMultilevel"/>
    <w:tmpl w:val="4CD86120"/>
    <w:lvl w:ilvl="0" w:tplc="176C01B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55430"/>
    <w:multiLevelType w:val="hybridMultilevel"/>
    <w:tmpl w:val="B77CC4D2"/>
    <w:lvl w:ilvl="0" w:tplc="F21A722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B23691"/>
    <w:multiLevelType w:val="hybridMultilevel"/>
    <w:tmpl w:val="22D2239E"/>
    <w:lvl w:ilvl="0" w:tplc="DADE237E">
      <w:start w:val="1"/>
      <w:numFmt w:val="bullet"/>
      <w:lvlText w:val=""/>
      <w:lvlJc w:val="left"/>
      <w:pPr>
        <w:tabs>
          <w:tab w:val="num" w:pos="288"/>
        </w:tabs>
        <w:ind w:left="288" w:hanging="288"/>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A94304"/>
    <w:multiLevelType w:val="hybridMultilevel"/>
    <w:tmpl w:val="75FCC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AD576A0"/>
    <w:multiLevelType w:val="hybridMultilevel"/>
    <w:tmpl w:val="656E8882"/>
    <w:lvl w:ilvl="0" w:tplc="12F49454">
      <w:start w:val="5"/>
      <w:numFmt w:val="bullet"/>
      <w:lvlText w:val=""/>
      <w:lvlJc w:val="left"/>
      <w:pPr>
        <w:tabs>
          <w:tab w:val="num" w:pos="450"/>
        </w:tabs>
        <w:ind w:left="450" w:hanging="360"/>
      </w:pPr>
      <w:rPr>
        <w:rFonts w:ascii="Wingdings" w:eastAsia="Times New Roman" w:hAnsi="Wingding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B2F5565"/>
    <w:multiLevelType w:val="hybridMultilevel"/>
    <w:tmpl w:val="AE9E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705A68"/>
    <w:multiLevelType w:val="hybridMultilevel"/>
    <w:tmpl w:val="117AC2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5377A6"/>
    <w:multiLevelType w:val="hybridMultilevel"/>
    <w:tmpl w:val="B4BC20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6A347F9"/>
    <w:multiLevelType w:val="hybridMultilevel"/>
    <w:tmpl w:val="4EA2F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5" w15:restartNumberingAfterBreak="0">
    <w:nsid w:val="68612A1E"/>
    <w:multiLevelType w:val="hybridMultilevel"/>
    <w:tmpl w:val="A0660224"/>
    <w:lvl w:ilvl="0" w:tplc="12F49454">
      <w:start w:val="5"/>
      <w:numFmt w:val="bullet"/>
      <w:lvlText w:val=""/>
      <w:lvlJc w:val="left"/>
      <w:pPr>
        <w:tabs>
          <w:tab w:val="num" w:pos="360"/>
        </w:tabs>
        <w:ind w:left="360" w:hanging="360"/>
      </w:pPr>
      <w:rPr>
        <w:rFonts w:ascii="Wingdings" w:eastAsia="Times New Roman" w:hAnsi="Wingdings"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7CE66682"/>
    <w:multiLevelType w:val="hybridMultilevel"/>
    <w:tmpl w:val="0CD83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9388D"/>
    <w:multiLevelType w:val="hybridMultilevel"/>
    <w:tmpl w:val="59881A5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15:restartNumberingAfterBreak="0">
    <w:nsid w:val="7FF10ABE"/>
    <w:multiLevelType w:val="hybridMultilevel"/>
    <w:tmpl w:val="3EF25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1"/>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num>
  <w:num w:numId="5">
    <w:abstractNumId w:val="34"/>
  </w:num>
  <w:num w:numId="6">
    <w:abstractNumId w:val="10"/>
  </w:num>
  <w:num w:numId="7">
    <w:abstractNumId w:val="2"/>
  </w:num>
  <w:num w:numId="8">
    <w:abstractNumId w:val="1"/>
  </w:num>
  <w:num w:numId="9">
    <w:abstractNumId w:val="39"/>
  </w:num>
  <w:num w:numId="10">
    <w:abstractNumId w:val="23"/>
  </w:num>
  <w:num w:numId="11">
    <w:abstractNumId w:val="45"/>
  </w:num>
  <w:num w:numId="12">
    <w:abstractNumId w:val="27"/>
  </w:num>
  <w:num w:numId="13">
    <w:abstractNumId w:val="21"/>
  </w:num>
  <w:num w:numId="14">
    <w:abstractNumId w:val="22"/>
  </w:num>
  <w:num w:numId="15">
    <w:abstractNumId w:val="33"/>
  </w:num>
  <w:num w:numId="16">
    <w:abstractNumId w:val="16"/>
  </w:num>
  <w:num w:numId="17">
    <w:abstractNumId w:val="29"/>
  </w:num>
  <w:num w:numId="18">
    <w:abstractNumId w:val="20"/>
  </w:num>
  <w:num w:numId="19">
    <w:abstractNumId w:val="28"/>
  </w:num>
  <w:num w:numId="20">
    <w:abstractNumId w:val="9"/>
  </w:num>
  <w:num w:numId="21">
    <w:abstractNumId w:val="47"/>
  </w:num>
  <w:num w:numId="22">
    <w:abstractNumId w:val="35"/>
  </w:num>
  <w:num w:numId="23">
    <w:abstractNumId w:val="43"/>
  </w:num>
  <w:num w:numId="24">
    <w:abstractNumId w:val="14"/>
  </w:num>
  <w:num w:numId="25">
    <w:abstractNumId w:val="8"/>
  </w:num>
  <w:num w:numId="26">
    <w:abstractNumId w:val="37"/>
  </w:num>
  <w:num w:numId="27">
    <w:abstractNumId w:val="40"/>
  </w:num>
  <w:num w:numId="28">
    <w:abstractNumId w:val="36"/>
  </w:num>
  <w:num w:numId="29">
    <w:abstractNumId w:val="48"/>
  </w:num>
  <w:num w:numId="30">
    <w:abstractNumId w:val="18"/>
  </w:num>
  <w:num w:numId="31">
    <w:abstractNumId w:val="26"/>
  </w:num>
  <w:num w:numId="32">
    <w:abstractNumId w:val="38"/>
  </w:num>
  <w:num w:numId="33">
    <w:abstractNumId w:val="13"/>
  </w:num>
  <w:num w:numId="34">
    <w:abstractNumId w:val="46"/>
  </w:num>
  <w:num w:numId="35">
    <w:abstractNumId w:val="17"/>
  </w:num>
  <w:num w:numId="36">
    <w:abstractNumId w:val="32"/>
  </w:num>
  <w:num w:numId="37">
    <w:abstractNumId w:val="41"/>
  </w:num>
  <w:num w:numId="38">
    <w:abstractNumId w:val="24"/>
  </w:num>
  <w:num w:numId="39">
    <w:abstractNumId w:val="19"/>
  </w:num>
  <w:num w:numId="40">
    <w:abstractNumId w:val="15"/>
  </w:num>
  <w:num w:numId="41">
    <w:abstractNumId w:val="11"/>
  </w:num>
  <w:num w:numId="42">
    <w:abstractNumId w:val="25"/>
  </w:num>
  <w:num w:numId="43">
    <w:abstractNumId w:val="12"/>
  </w:num>
  <w:num w:numId="44">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AB3"/>
    <w:rsid w:val="00013052"/>
    <w:rsid w:val="000315F3"/>
    <w:rsid w:val="00047906"/>
    <w:rsid w:val="000B6611"/>
    <w:rsid w:val="000D1467"/>
    <w:rsid w:val="000D18D5"/>
    <w:rsid w:val="000E16FC"/>
    <w:rsid w:val="000F6ACE"/>
    <w:rsid w:val="001159CE"/>
    <w:rsid w:val="0013766E"/>
    <w:rsid w:val="00142079"/>
    <w:rsid w:val="001978C9"/>
    <w:rsid w:val="001B5FA1"/>
    <w:rsid w:val="001D3C08"/>
    <w:rsid w:val="00202F1A"/>
    <w:rsid w:val="00203F5A"/>
    <w:rsid w:val="00214A16"/>
    <w:rsid w:val="00215342"/>
    <w:rsid w:val="00222C9B"/>
    <w:rsid w:val="00237B8B"/>
    <w:rsid w:val="00273864"/>
    <w:rsid w:val="0028154C"/>
    <w:rsid w:val="002F062C"/>
    <w:rsid w:val="00302CF1"/>
    <w:rsid w:val="0033332A"/>
    <w:rsid w:val="003333B4"/>
    <w:rsid w:val="00335721"/>
    <w:rsid w:val="00347FE6"/>
    <w:rsid w:val="00355289"/>
    <w:rsid w:val="00375790"/>
    <w:rsid w:val="00377D3A"/>
    <w:rsid w:val="00383DB4"/>
    <w:rsid w:val="003B78C5"/>
    <w:rsid w:val="003E41D1"/>
    <w:rsid w:val="004108D7"/>
    <w:rsid w:val="00434132"/>
    <w:rsid w:val="004420B4"/>
    <w:rsid w:val="00445298"/>
    <w:rsid w:val="004C0DC3"/>
    <w:rsid w:val="00505C94"/>
    <w:rsid w:val="005476CA"/>
    <w:rsid w:val="005615A0"/>
    <w:rsid w:val="005675FC"/>
    <w:rsid w:val="005A1471"/>
    <w:rsid w:val="005B0CF7"/>
    <w:rsid w:val="005D2C49"/>
    <w:rsid w:val="005E5C8F"/>
    <w:rsid w:val="005F667D"/>
    <w:rsid w:val="00644266"/>
    <w:rsid w:val="00657313"/>
    <w:rsid w:val="00662EFC"/>
    <w:rsid w:val="00665164"/>
    <w:rsid w:val="0067118C"/>
    <w:rsid w:val="006914F8"/>
    <w:rsid w:val="006C3053"/>
    <w:rsid w:val="006C5D12"/>
    <w:rsid w:val="006C7A30"/>
    <w:rsid w:val="006D626A"/>
    <w:rsid w:val="006D6BEC"/>
    <w:rsid w:val="00727427"/>
    <w:rsid w:val="00743DCA"/>
    <w:rsid w:val="0075231C"/>
    <w:rsid w:val="007D15F7"/>
    <w:rsid w:val="007E6807"/>
    <w:rsid w:val="007F048D"/>
    <w:rsid w:val="00822104"/>
    <w:rsid w:val="00833510"/>
    <w:rsid w:val="0084429D"/>
    <w:rsid w:val="0089658A"/>
    <w:rsid w:val="008B4CCC"/>
    <w:rsid w:val="008D1D58"/>
    <w:rsid w:val="00966363"/>
    <w:rsid w:val="00980595"/>
    <w:rsid w:val="0098531E"/>
    <w:rsid w:val="009C7A5A"/>
    <w:rsid w:val="00A309B7"/>
    <w:rsid w:val="00A55ACB"/>
    <w:rsid w:val="00A63F88"/>
    <w:rsid w:val="00A93FB1"/>
    <w:rsid w:val="00AB3E4A"/>
    <w:rsid w:val="00AE051E"/>
    <w:rsid w:val="00AE6D7B"/>
    <w:rsid w:val="00B13118"/>
    <w:rsid w:val="00B373AE"/>
    <w:rsid w:val="00B416C6"/>
    <w:rsid w:val="00B526B6"/>
    <w:rsid w:val="00B748B6"/>
    <w:rsid w:val="00BA1087"/>
    <w:rsid w:val="00C02374"/>
    <w:rsid w:val="00C0433B"/>
    <w:rsid w:val="00C05822"/>
    <w:rsid w:val="00C11795"/>
    <w:rsid w:val="00C40338"/>
    <w:rsid w:val="00C73576"/>
    <w:rsid w:val="00C82190"/>
    <w:rsid w:val="00C96573"/>
    <w:rsid w:val="00CD5D7C"/>
    <w:rsid w:val="00CF2D88"/>
    <w:rsid w:val="00D555EA"/>
    <w:rsid w:val="00D76449"/>
    <w:rsid w:val="00DE3AB3"/>
    <w:rsid w:val="00E105C7"/>
    <w:rsid w:val="00E933D1"/>
    <w:rsid w:val="00ED28F8"/>
    <w:rsid w:val="00EE32A4"/>
    <w:rsid w:val="00F06318"/>
    <w:rsid w:val="00F24F2C"/>
    <w:rsid w:val="00F2509A"/>
    <w:rsid w:val="00F62AAF"/>
    <w:rsid w:val="00F81A0A"/>
    <w:rsid w:val="00FA6060"/>
    <w:rsid w:val="00FC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C37"/>
  <w15:chartTrackingRefBased/>
  <w15:docId w15:val="{99FFA3BC-22C5-4E29-8574-6C8191D1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Calibri"/>
      <w:lang w:eastAsia="ar-SA"/>
    </w:rPr>
  </w:style>
  <w:style w:type="paragraph" w:styleId="Heading1">
    <w:name w:val="heading 1"/>
    <w:basedOn w:val="Normal"/>
    <w:next w:val="Normal"/>
    <w:qFormat/>
    <w:pPr>
      <w:keepNext/>
      <w:numPr>
        <w:numId w:val="1"/>
      </w:numPr>
      <w:spacing w:line="240" w:lineRule="atLeast"/>
      <w:outlineLvl w:val="0"/>
    </w:pPr>
    <w:rPr>
      <w:b/>
    </w:rPr>
  </w:style>
  <w:style w:type="paragraph" w:styleId="Heading2">
    <w:name w:val="heading 2"/>
    <w:basedOn w:val="Normal"/>
    <w:next w:val="Normal"/>
    <w:link w:val="Heading2Char"/>
    <w:uiPriority w:val="9"/>
    <w:semiHidden/>
    <w:unhideWhenUsed/>
    <w:qFormat/>
    <w:rsid w:val="005E5C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6BE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63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D6BEC"/>
    <w:pPr>
      <w:suppressAutoHyphens w:val="0"/>
      <w:spacing w:before="240" w:after="60"/>
      <w:outlineLvl w:val="4"/>
    </w:pPr>
    <w:rPr>
      <w:rFonts w:cs="Times New Roman"/>
      <w:b/>
      <w:bCs/>
      <w:i/>
      <w:iCs/>
      <w:sz w:val="26"/>
      <w:szCs w:val="26"/>
      <w:lang w:eastAsia="en-US"/>
    </w:rPr>
  </w:style>
  <w:style w:type="paragraph" w:styleId="Heading6">
    <w:name w:val="heading 6"/>
    <w:basedOn w:val="Normal"/>
    <w:next w:val="Normal"/>
    <w:link w:val="Heading6Char"/>
    <w:uiPriority w:val="9"/>
    <w:semiHidden/>
    <w:unhideWhenUsed/>
    <w:qFormat/>
    <w:rsid w:val="005D2C49"/>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67118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color w:val="auto"/>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000000"/>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color w:val="000000"/>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St14z0">
    <w:name w:val="WW8NumSt14z0"/>
    <w:rPr>
      <w:rFonts w:ascii="Symbol" w:hAnsi="Symbol"/>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link w:val="Heading11"/>
    <w:qFormat/>
    <w:rPr>
      <w:rFonts w:ascii="Times New Roman" w:eastAsia="Times New Roman" w:hAnsi="Times New Roman" w:cs="Times New Roman"/>
      <w:b/>
      <w:sz w:val="20"/>
      <w:szCs w:val="20"/>
    </w:rPr>
  </w:style>
  <w:style w:type="character" w:customStyle="1" w:styleId="BodyTextChar">
    <w:name w:val="Body Text Char"/>
    <w:rPr>
      <w:rFonts w:ascii="Arial" w:eastAsia="Times New Roman" w:hAnsi="Arial" w:cs="Times New Roman"/>
      <w:sz w:val="24"/>
      <w:szCs w:val="20"/>
    </w:rPr>
  </w:style>
  <w:style w:type="character" w:customStyle="1" w:styleId="PlainTextChar">
    <w:name w:val="Plain Text Char"/>
    <w:rPr>
      <w:rFonts w:ascii="Courier New" w:eastAsia="Times New Roman" w:hAnsi="Courier New" w:cs="Times New Roman"/>
      <w:sz w:val="20"/>
      <w:szCs w:val="20"/>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rPr>
      <w:rFonts w:ascii="Arial" w:hAnsi="Arial"/>
      <w:sz w:val="24"/>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tyle>
  <w:style w:type="paragraph" w:styleId="Footer">
    <w:name w:val="footer"/>
    <w:basedOn w:val="Normal"/>
    <w:semiHidden/>
  </w:style>
  <w:style w:type="paragraph" w:styleId="PlainText">
    <w:name w:val="Plain Text"/>
    <w:basedOn w:val="Normal"/>
    <w:rPr>
      <w:rFonts w:ascii="Courier New" w:hAnsi="Courier New"/>
    </w:rPr>
  </w:style>
  <w:style w:type="paragraph" w:styleId="NormalWeb">
    <w:name w:val="Normal (Web)"/>
    <w:basedOn w:val="Normal"/>
    <w:qFormat/>
    <w:pPr>
      <w:spacing w:before="280" w:after="280"/>
    </w:pPr>
    <w:rPr>
      <w:sz w:val="24"/>
      <w:szCs w:val="24"/>
    </w:rPr>
  </w:style>
  <w:style w:type="paragraph" w:customStyle="1" w:styleId="p2">
    <w:name w:val="p2"/>
    <w:basedOn w:val="PlainText"/>
    <w:rPr>
      <w:rFonts w:ascii="Tahoma" w:hAnsi="Tahoma"/>
      <w:b/>
    </w:rPr>
  </w:style>
  <w:style w:type="paragraph" w:styleId="BalloonText">
    <w:name w:val="Balloon Text"/>
    <w:basedOn w:val="Normal"/>
    <w:rPr>
      <w:rFonts w:ascii="Tahoma" w:hAnsi="Tahoma" w:cs="Tahoma"/>
      <w:sz w:val="16"/>
      <w:szCs w:val="16"/>
    </w:rPr>
  </w:style>
  <w:style w:type="paragraph" w:customStyle="1" w:styleId="Spacing">
    <w:name w:val="Spacing"/>
    <w:basedOn w:val="Normal"/>
    <w:pPr>
      <w:spacing w:line="160" w:lineRule="exact"/>
      <w:jc w:val="both"/>
    </w:pPr>
    <w:rPr>
      <w:rFonts w:ascii="Garamond" w:hAnsi="Garamond"/>
      <w:sz w:val="24"/>
      <w:szCs w:val="24"/>
      <w:lang w:val="en-GB"/>
    </w:rPr>
  </w:style>
  <w:style w:type="paragraph" w:styleId="ListParagraph">
    <w:name w:val="List Paragraph"/>
    <w:basedOn w:val="Normal"/>
    <w:link w:val="ListParagraphChar"/>
    <w:uiPriority w:val="34"/>
    <w:qFormat/>
    <w:pPr>
      <w:ind w:left="720"/>
    </w:pPr>
    <w:rPr>
      <w:rFonts w:ascii="Arial" w:eastAsia="SimSun" w:hAnsi="Arial"/>
      <w:szCs w:val="24"/>
      <w:lang w:val="en-GB"/>
    </w:r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qFormat/>
    <w:pPr>
      <w:jc w:val="center"/>
    </w:pPr>
    <w:rPr>
      <w:b/>
      <w:bCs/>
    </w:rPr>
  </w:style>
  <w:style w:type="paragraph" w:customStyle="1" w:styleId="Multi-LevelBullet">
    <w:name w:val="Multi-Level Bullet"/>
    <w:basedOn w:val="Normal"/>
    <w:rsid w:val="00C11795"/>
    <w:pPr>
      <w:numPr>
        <w:numId w:val="2"/>
      </w:numPr>
      <w:suppressAutoHyphens w:val="0"/>
      <w:spacing w:after="60" w:line="264" w:lineRule="auto"/>
    </w:pPr>
    <w:rPr>
      <w:rFonts w:ascii="Arial" w:hAnsi="Arial" w:cs="Arial"/>
      <w:noProof/>
      <w:szCs w:val="24"/>
      <w:lang w:eastAsia="en-US"/>
    </w:rPr>
  </w:style>
  <w:style w:type="paragraph" w:styleId="FootnoteText">
    <w:name w:val="footnote text"/>
    <w:basedOn w:val="Normal"/>
    <w:link w:val="FootnoteTextChar"/>
    <w:rsid w:val="00C11795"/>
    <w:pPr>
      <w:suppressAutoHyphens w:val="0"/>
    </w:pPr>
    <w:rPr>
      <w:rFonts w:ascii="Verdana" w:hAnsi="Verdana" w:cs="Times New Roman"/>
      <w:lang w:eastAsia="en-US"/>
    </w:rPr>
  </w:style>
  <w:style w:type="character" w:customStyle="1" w:styleId="FootnoteTextChar">
    <w:name w:val="Footnote Text Char"/>
    <w:basedOn w:val="DefaultParagraphFont"/>
    <w:link w:val="FootnoteText"/>
    <w:rsid w:val="00C11795"/>
    <w:rPr>
      <w:rFonts w:ascii="Verdana" w:hAnsi="Verdana"/>
    </w:rPr>
  </w:style>
  <w:style w:type="paragraph" w:styleId="NoSpacing">
    <w:name w:val="No Spacing"/>
    <w:uiPriority w:val="1"/>
    <w:qFormat/>
    <w:rsid w:val="00BA1087"/>
    <w:rPr>
      <w:rFonts w:ascii="Calibri" w:eastAsia="Calibri" w:hAnsi="Calibri"/>
      <w:sz w:val="22"/>
      <w:szCs w:val="22"/>
    </w:rPr>
  </w:style>
  <w:style w:type="paragraph" w:customStyle="1" w:styleId="western">
    <w:name w:val="western"/>
    <w:basedOn w:val="Normal"/>
    <w:rsid w:val="003E41D1"/>
    <w:pPr>
      <w:spacing w:before="100" w:after="100"/>
    </w:pPr>
    <w:rPr>
      <w:rFonts w:cs="Times New Roman"/>
      <w:sz w:val="24"/>
      <w:szCs w:val="24"/>
    </w:rPr>
  </w:style>
  <w:style w:type="paragraph" w:customStyle="1" w:styleId="Default">
    <w:name w:val="Default"/>
    <w:rsid w:val="003E41D1"/>
    <w:pPr>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4420B4"/>
    <w:pPr>
      <w:spacing w:after="120" w:line="480" w:lineRule="auto"/>
    </w:pPr>
  </w:style>
  <w:style w:type="character" w:customStyle="1" w:styleId="BodyText2Char">
    <w:name w:val="Body Text 2 Char"/>
    <w:basedOn w:val="DefaultParagraphFont"/>
    <w:link w:val="BodyText2"/>
    <w:uiPriority w:val="99"/>
    <w:semiHidden/>
    <w:rsid w:val="004420B4"/>
    <w:rPr>
      <w:rFonts w:cs="Calibri"/>
      <w:lang w:eastAsia="ar-SA"/>
    </w:rPr>
  </w:style>
  <w:style w:type="paragraph" w:customStyle="1" w:styleId="84exhsubtitle">
    <w:name w:val="84 exh subtitle"/>
    <w:basedOn w:val="Normal"/>
    <w:next w:val="Normal"/>
    <w:rsid w:val="004420B4"/>
    <w:pPr>
      <w:spacing w:before="100"/>
    </w:pPr>
    <w:rPr>
      <w:rFonts w:ascii="Arial" w:eastAsiaTheme="minorEastAsia" w:hAnsi="Arial" w:cs="Arial"/>
      <w:b/>
      <w:bCs/>
      <w:sz w:val="24"/>
      <w:szCs w:val="24"/>
    </w:rPr>
  </w:style>
  <w:style w:type="character" w:styleId="HTMLTypewriter">
    <w:name w:val="HTML Typewriter"/>
    <w:basedOn w:val="DefaultParagraphFont"/>
    <w:uiPriority w:val="99"/>
    <w:rsid w:val="004420B4"/>
    <w:rPr>
      <w:rFonts w:cs="Times New Roman"/>
      <w:sz w:val="20"/>
      <w:szCs w:val="20"/>
    </w:rPr>
  </w:style>
  <w:style w:type="character" w:customStyle="1" w:styleId="Heading3Char">
    <w:name w:val="Heading 3 Char"/>
    <w:basedOn w:val="DefaultParagraphFont"/>
    <w:link w:val="Heading3"/>
    <w:uiPriority w:val="9"/>
    <w:semiHidden/>
    <w:rsid w:val="006D6BEC"/>
    <w:rPr>
      <w:rFonts w:asciiTheme="majorHAnsi" w:eastAsiaTheme="majorEastAsia" w:hAnsiTheme="majorHAnsi" w:cstheme="majorBidi"/>
      <w:color w:val="1F4D78" w:themeColor="accent1" w:themeShade="7F"/>
      <w:sz w:val="24"/>
      <w:szCs w:val="24"/>
      <w:lang w:eastAsia="ar-SA"/>
    </w:rPr>
  </w:style>
  <w:style w:type="paragraph" w:styleId="BodyTextIndent">
    <w:name w:val="Body Text Indent"/>
    <w:basedOn w:val="Normal"/>
    <w:link w:val="BodyTextIndentChar"/>
    <w:uiPriority w:val="99"/>
    <w:semiHidden/>
    <w:unhideWhenUsed/>
    <w:rsid w:val="006D6BEC"/>
    <w:pPr>
      <w:spacing w:after="120"/>
      <w:ind w:left="360"/>
    </w:pPr>
  </w:style>
  <w:style w:type="character" w:customStyle="1" w:styleId="BodyTextIndentChar">
    <w:name w:val="Body Text Indent Char"/>
    <w:basedOn w:val="DefaultParagraphFont"/>
    <w:link w:val="BodyTextIndent"/>
    <w:uiPriority w:val="99"/>
    <w:semiHidden/>
    <w:rsid w:val="006D6BEC"/>
    <w:rPr>
      <w:rFonts w:cs="Calibri"/>
      <w:lang w:eastAsia="ar-SA"/>
    </w:rPr>
  </w:style>
  <w:style w:type="character" w:customStyle="1" w:styleId="Heading5Char">
    <w:name w:val="Heading 5 Char"/>
    <w:basedOn w:val="DefaultParagraphFont"/>
    <w:link w:val="Heading5"/>
    <w:rsid w:val="006D6BEC"/>
    <w:rPr>
      <w:b/>
      <w:bCs/>
      <w:i/>
      <w:iCs/>
      <w:sz w:val="26"/>
      <w:szCs w:val="26"/>
    </w:rPr>
  </w:style>
  <w:style w:type="character" w:styleId="Hyperlink">
    <w:name w:val="Hyperlink"/>
    <w:rsid w:val="006D6BEC"/>
    <w:rPr>
      <w:color w:val="0000FF"/>
      <w:u w:val="single"/>
    </w:rPr>
  </w:style>
  <w:style w:type="character" w:customStyle="1" w:styleId="ListParagraphChar">
    <w:name w:val="List Paragraph Char"/>
    <w:link w:val="ListParagraph"/>
    <w:locked/>
    <w:rsid w:val="00215342"/>
    <w:rPr>
      <w:rFonts w:ascii="Arial" w:eastAsia="SimSun" w:hAnsi="Arial" w:cs="Calibri"/>
      <w:szCs w:val="24"/>
      <w:lang w:val="en-GB" w:eastAsia="ar-SA"/>
    </w:rPr>
  </w:style>
  <w:style w:type="paragraph" w:customStyle="1" w:styleId="NormalBullet">
    <w:name w:val="Normal Bullet"/>
    <w:basedOn w:val="Normal"/>
    <w:rsid w:val="00215342"/>
    <w:pPr>
      <w:numPr>
        <w:numId w:val="3"/>
      </w:numPr>
      <w:suppressAutoHyphens w:val="0"/>
    </w:pPr>
    <w:rPr>
      <w:rFonts w:cs="Times New Roman"/>
      <w:sz w:val="22"/>
      <w:szCs w:val="24"/>
      <w:lang w:eastAsia="en-US"/>
    </w:rPr>
  </w:style>
  <w:style w:type="paragraph" w:customStyle="1" w:styleId="TableHeadingColumn">
    <w:name w:val="Table Heading Column"/>
    <w:rsid w:val="00215342"/>
    <w:pPr>
      <w:keepNext/>
      <w:keepLines/>
      <w:suppressAutoHyphens/>
      <w:spacing w:before="60" w:after="60"/>
      <w:jc w:val="center"/>
    </w:pPr>
    <w:rPr>
      <w:rFonts w:ascii="Verdana" w:eastAsia="Arial" w:hAnsi="Verdana"/>
      <w:b/>
      <w:smallCaps/>
      <w:color w:val="FFFFFF"/>
      <w:szCs w:val="22"/>
      <w:lang w:eastAsia="ar-SA"/>
    </w:rPr>
  </w:style>
  <w:style w:type="character" w:customStyle="1" w:styleId="Heading6Char">
    <w:name w:val="Heading 6 Char"/>
    <w:basedOn w:val="DefaultParagraphFont"/>
    <w:link w:val="Heading6"/>
    <w:uiPriority w:val="9"/>
    <w:semiHidden/>
    <w:rsid w:val="005D2C49"/>
    <w:rPr>
      <w:rFonts w:asciiTheme="majorHAnsi" w:eastAsiaTheme="majorEastAsia" w:hAnsiTheme="majorHAnsi" w:cstheme="majorBidi"/>
      <w:color w:val="1F4D78" w:themeColor="accent1" w:themeShade="7F"/>
      <w:lang w:eastAsia="ar-SA"/>
    </w:rPr>
  </w:style>
  <w:style w:type="paragraph" w:customStyle="1" w:styleId="Achievement">
    <w:name w:val="Achievement"/>
    <w:qFormat/>
    <w:rsid w:val="005D2C49"/>
    <w:pPr>
      <w:numPr>
        <w:numId w:val="4"/>
      </w:numPr>
      <w:spacing w:after="60" w:line="220" w:lineRule="atLeast"/>
      <w:ind w:left="0" w:firstLine="0"/>
      <w:jc w:val="both"/>
    </w:pPr>
    <w:rPr>
      <w:rFonts w:ascii="Arial" w:hAnsi="Arial"/>
      <w:spacing w:val="-5"/>
    </w:rPr>
  </w:style>
  <w:style w:type="character" w:customStyle="1" w:styleId="Heading2Char">
    <w:name w:val="Heading 2 Char"/>
    <w:basedOn w:val="DefaultParagraphFont"/>
    <w:link w:val="Heading2"/>
    <w:qFormat/>
    <w:rsid w:val="005E5C8F"/>
    <w:rPr>
      <w:rFonts w:asciiTheme="majorHAnsi" w:eastAsiaTheme="majorEastAsia" w:hAnsiTheme="majorHAnsi" w:cstheme="majorBidi"/>
      <w:color w:val="2E74B5" w:themeColor="accent1" w:themeShade="BF"/>
      <w:sz w:val="26"/>
      <w:szCs w:val="26"/>
      <w:lang w:eastAsia="ar-SA"/>
    </w:rPr>
  </w:style>
  <w:style w:type="paragraph" w:customStyle="1" w:styleId="OutlineNotIndented">
    <w:name w:val="Outline (Not Indented)"/>
    <w:basedOn w:val="Normal"/>
    <w:rsid w:val="005E5C8F"/>
    <w:pPr>
      <w:ind w:left="720" w:hanging="360"/>
    </w:pPr>
    <w:rPr>
      <w:rFonts w:cs="Times New Roman"/>
      <w:sz w:val="24"/>
    </w:rPr>
  </w:style>
  <w:style w:type="table" w:styleId="TableGrid">
    <w:name w:val="Table Grid"/>
    <w:basedOn w:val="TableNormal"/>
    <w:uiPriority w:val="99"/>
    <w:rsid w:val="00C40338"/>
    <w:rPr>
      <w:rFonts w:asciiTheme="minorHAnsi" w:eastAsiaTheme="minorHAnsi" w:hAnsiTheme="minorHAnsi" w:cstheme="minorBid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basedOn w:val="Normal"/>
    <w:qFormat/>
    <w:rsid w:val="00662EFC"/>
    <w:pPr>
      <w:widowControl w:val="0"/>
      <w:numPr>
        <w:numId w:val="5"/>
      </w:numPr>
      <w:suppressAutoHyphens w:val="0"/>
      <w:autoSpaceDE w:val="0"/>
      <w:autoSpaceDN w:val="0"/>
      <w:adjustRightInd w:val="0"/>
      <w:jc w:val="both"/>
    </w:pPr>
    <w:rPr>
      <w:rFonts w:ascii="Arial" w:hAnsi="Arial" w:cs="Arial"/>
      <w:lang w:eastAsia="en-US"/>
    </w:rPr>
  </w:style>
  <w:style w:type="paragraph" w:customStyle="1" w:styleId="ListParagraph349f892f-6660-4432-9375-06e948a6e33d">
    <w:name w:val="List Paragraph_349f892f-6660-4432-9375-06e948a6e33d"/>
    <w:basedOn w:val="Normal"/>
    <w:uiPriority w:val="34"/>
    <w:qFormat/>
    <w:rsid w:val="00662EFC"/>
    <w:pPr>
      <w:suppressAutoHyphens w:val="0"/>
      <w:ind w:left="720"/>
    </w:pPr>
    <w:rPr>
      <w:rFonts w:cs="Times New Roman"/>
      <w:sz w:val="24"/>
      <w:szCs w:val="24"/>
      <w:lang w:eastAsia="en-US"/>
    </w:rPr>
  </w:style>
  <w:style w:type="paragraph" w:customStyle="1" w:styleId="BodyText1">
    <w:name w:val="Body Text1"/>
    <w:basedOn w:val="Normal"/>
    <w:qFormat/>
    <w:rsid w:val="00302CF1"/>
    <w:pPr>
      <w:suppressAutoHyphens w:val="0"/>
      <w:spacing w:after="120"/>
    </w:pPr>
    <w:rPr>
      <w:rFonts w:ascii="Calibri" w:hAnsi="Calibri" w:cs="Arial"/>
      <w:bCs/>
      <w:iCs/>
      <w:szCs w:val="28"/>
      <w:lang w:val="en-GB" w:eastAsia="en-US"/>
    </w:rPr>
  </w:style>
  <w:style w:type="paragraph" w:styleId="BodyTextIndent3">
    <w:name w:val="Body Text Indent 3"/>
    <w:basedOn w:val="Normal"/>
    <w:link w:val="BodyTextIndent3Char"/>
    <w:uiPriority w:val="99"/>
    <w:semiHidden/>
    <w:unhideWhenUsed/>
    <w:rsid w:val="00A63F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63F88"/>
    <w:rPr>
      <w:rFonts w:cs="Calibri"/>
      <w:sz w:val="16"/>
      <w:szCs w:val="16"/>
      <w:lang w:eastAsia="ar-SA"/>
    </w:rPr>
  </w:style>
  <w:style w:type="paragraph" w:styleId="Title">
    <w:name w:val="Title"/>
    <w:basedOn w:val="Normal"/>
    <w:link w:val="TitleChar"/>
    <w:qFormat/>
    <w:rsid w:val="00A63F88"/>
    <w:pPr>
      <w:suppressAutoHyphens w:val="0"/>
      <w:autoSpaceDE w:val="0"/>
      <w:autoSpaceDN w:val="0"/>
      <w:jc w:val="center"/>
    </w:pPr>
    <w:rPr>
      <w:rFonts w:ascii="Arial" w:hAnsi="Arial" w:cs="Arial"/>
      <w:b/>
      <w:bCs/>
      <w:lang w:eastAsia="en-US"/>
    </w:rPr>
  </w:style>
  <w:style w:type="character" w:customStyle="1" w:styleId="TitleChar">
    <w:name w:val="Title Char"/>
    <w:basedOn w:val="DefaultParagraphFont"/>
    <w:link w:val="Title"/>
    <w:qFormat/>
    <w:rsid w:val="00A63F88"/>
    <w:rPr>
      <w:rFonts w:ascii="Arial" w:hAnsi="Arial" w:cs="Arial"/>
      <w:b/>
      <w:bCs/>
    </w:rPr>
  </w:style>
  <w:style w:type="character" w:customStyle="1" w:styleId="Heading4Char">
    <w:name w:val="Heading 4 Char"/>
    <w:basedOn w:val="DefaultParagraphFont"/>
    <w:link w:val="Heading4"/>
    <w:uiPriority w:val="9"/>
    <w:semiHidden/>
    <w:rsid w:val="00966363"/>
    <w:rPr>
      <w:rFonts w:asciiTheme="majorHAnsi" w:eastAsiaTheme="majorEastAsia" w:hAnsiTheme="majorHAnsi" w:cstheme="majorBidi"/>
      <w:i/>
      <w:iCs/>
      <w:color w:val="2E74B5" w:themeColor="accent1" w:themeShade="BF"/>
      <w:lang w:eastAsia="ar-SA"/>
    </w:rPr>
  </w:style>
  <w:style w:type="paragraph" w:customStyle="1" w:styleId="Dates">
    <w:name w:val="Dates"/>
    <w:basedOn w:val="Normal"/>
    <w:qFormat/>
    <w:rsid w:val="00966363"/>
    <w:pPr>
      <w:suppressAutoHyphens w:val="0"/>
      <w:spacing w:before="40" w:after="200" w:line="220" w:lineRule="exact"/>
      <w:jc w:val="right"/>
    </w:pPr>
    <w:rPr>
      <w:rFonts w:ascii="Tahoma" w:hAnsi="Tahoma" w:cs="Times New Roman"/>
      <w:spacing w:val="10"/>
      <w:sz w:val="16"/>
      <w:szCs w:val="16"/>
      <w:lang w:eastAsia="en-US"/>
    </w:rPr>
  </w:style>
  <w:style w:type="paragraph" w:customStyle="1" w:styleId="Location">
    <w:name w:val="Location"/>
    <w:basedOn w:val="Normal"/>
    <w:qFormat/>
    <w:rsid w:val="00966363"/>
    <w:pPr>
      <w:suppressAutoHyphens w:val="0"/>
      <w:spacing w:after="200" w:line="220" w:lineRule="exact"/>
    </w:pPr>
    <w:rPr>
      <w:rFonts w:ascii="Tahoma" w:hAnsi="Tahoma" w:cs="Times New Roman"/>
      <w:i/>
      <w:spacing w:val="10"/>
      <w:sz w:val="16"/>
      <w:szCs w:val="16"/>
      <w:lang w:eastAsia="en-US"/>
    </w:rPr>
  </w:style>
  <w:style w:type="paragraph" w:customStyle="1" w:styleId="Objective">
    <w:name w:val="Objective"/>
    <w:basedOn w:val="Normal"/>
    <w:next w:val="BodyText"/>
    <w:qFormat/>
    <w:rsid w:val="00966363"/>
    <w:pPr>
      <w:suppressAutoHyphens w:val="0"/>
      <w:spacing w:before="60" w:after="220" w:line="220" w:lineRule="atLeast"/>
      <w:jc w:val="both"/>
    </w:pPr>
    <w:rPr>
      <w:rFonts w:ascii="Garamond" w:hAnsi="Garamond" w:cs="Times New Roman"/>
      <w:sz w:val="22"/>
      <w:lang w:eastAsia="en-US"/>
    </w:rPr>
  </w:style>
  <w:style w:type="paragraph" w:customStyle="1" w:styleId="ListParagraph10">
    <w:name w:val="List Paragraph1_0"/>
    <w:basedOn w:val="Normal"/>
    <w:uiPriority w:val="34"/>
    <w:qFormat/>
    <w:rsid w:val="0096636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ListBullet">
    <w:name w:val="List Bullet"/>
    <w:basedOn w:val="Normal"/>
    <w:autoRedefine/>
    <w:semiHidden/>
    <w:rsid w:val="009C7A5A"/>
    <w:pPr>
      <w:numPr>
        <w:numId w:val="6"/>
      </w:numPr>
      <w:suppressAutoHyphens w:val="0"/>
      <w:spacing w:after="60"/>
    </w:pPr>
    <w:rPr>
      <w:rFonts w:ascii="Arial" w:hAnsi="Arial" w:cs="Mangal"/>
      <w:color w:val="000000"/>
      <w:szCs w:val="24"/>
      <w:lang w:eastAsia="en-US"/>
    </w:rPr>
  </w:style>
  <w:style w:type="character" w:styleId="Emphasis">
    <w:name w:val="Emphasis"/>
    <w:uiPriority w:val="20"/>
    <w:qFormat/>
    <w:rsid w:val="009C7A5A"/>
    <w:rPr>
      <w:b/>
      <w:bCs/>
      <w:i w:val="0"/>
      <w:iCs w:val="0"/>
    </w:rPr>
  </w:style>
  <w:style w:type="paragraph" w:customStyle="1" w:styleId="Standard">
    <w:name w:val="Standard"/>
    <w:rsid w:val="009C7A5A"/>
    <w:pPr>
      <w:widowControl w:val="0"/>
      <w:autoSpaceDE w:val="0"/>
      <w:autoSpaceDN w:val="0"/>
      <w:adjustRightInd w:val="0"/>
    </w:pPr>
    <w:rPr>
      <w:rFonts w:eastAsia="Batang"/>
    </w:rPr>
  </w:style>
  <w:style w:type="paragraph" w:customStyle="1" w:styleId="Heading11">
    <w:name w:val="Heading 11"/>
    <w:basedOn w:val="Normal"/>
    <w:next w:val="Normal"/>
    <w:link w:val="Heading1Char"/>
    <w:qFormat/>
    <w:rsid w:val="006914F8"/>
    <w:pPr>
      <w:keepNext/>
      <w:tabs>
        <w:tab w:val="left" w:pos="0"/>
        <w:tab w:val="left" w:pos="3420"/>
      </w:tabs>
      <w:outlineLvl w:val="0"/>
    </w:pPr>
    <w:rPr>
      <w:rFonts w:cs="Times New Roman"/>
      <w:b/>
      <w:lang w:eastAsia="en-US"/>
    </w:rPr>
  </w:style>
  <w:style w:type="paragraph" w:customStyle="1" w:styleId="Heading21">
    <w:name w:val="Heading 21"/>
    <w:basedOn w:val="Normal"/>
    <w:next w:val="Normal"/>
    <w:qFormat/>
    <w:rsid w:val="006914F8"/>
    <w:pPr>
      <w:keepNext/>
      <w:widowControl w:val="0"/>
      <w:tabs>
        <w:tab w:val="left" w:pos="0"/>
      </w:tabs>
      <w:ind w:left="2160"/>
      <w:outlineLvl w:val="1"/>
    </w:pPr>
    <w:rPr>
      <w:rFonts w:ascii="Verdana" w:hAnsi="Verdana" w:cs="Times New Roman"/>
      <w:b/>
      <w:color w:val="00000A"/>
      <w:sz w:val="24"/>
      <w:szCs w:val="24"/>
    </w:rPr>
  </w:style>
  <w:style w:type="character" w:customStyle="1" w:styleId="InternetLink">
    <w:name w:val="Internet Link"/>
    <w:rsid w:val="006914F8"/>
    <w:rPr>
      <w:color w:val="0000FF"/>
      <w:u w:val="single"/>
    </w:rPr>
  </w:style>
  <w:style w:type="character" w:customStyle="1" w:styleId="Heading3Char9f6020e4-deb6-4d8e-b4cb-daa8e543fb1c">
    <w:name w:val="Heading 3 Char_9f6020e4-deb6-4d8e-b4cb-daa8e543fb1c"/>
    <w:qFormat/>
    <w:rsid w:val="006914F8"/>
    <w:rPr>
      <w:rFonts w:ascii="Georgia" w:hAnsi="Georgia" w:cs="Georgia"/>
      <w:b/>
      <w:bCs/>
      <w:sz w:val="26"/>
      <w:szCs w:val="26"/>
    </w:rPr>
  </w:style>
  <w:style w:type="paragraph" w:styleId="Subtitle">
    <w:name w:val="Subtitle"/>
    <w:basedOn w:val="Normal"/>
    <w:next w:val="Normal"/>
    <w:link w:val="SubtitleChar"/>
    <w:qFormat/>
    <w:rsid w:val="00B416C6"/>
    <w:pPr>
      <w:suppressAutoHyphens w:val="0"/>
      <w:spacing w:after="200" w:line="276" w:lineRule="auto"/>
    </w:pPr>
    <w:rPr>
      <w:rFonts w:ascii="Cambria" w:hAnsi="Cambria" w:cs="Times New Roman"/>
      <w:i/>
      <w:iCs/>
      <w:color w:val="4F81BD"/>
      <w:spacing w:val="15"/>
      <w:sz w:val="24"/>
      <w:szCs w:val="24"/>
      <w:lang w:eastAsia="en-US"/>
    </w:rPr>
  </w:style>
  <w:style w:type="character" w:customStyle="1" w:styleId="SubtitleChar">
    <w:name w:val="Subtitle Char"/>
    <w:basedOn w:val="DefaultParagraphFont"/>
    <w:link w:val="Subtitle"/>
    <w:uiPriority w:val="11"/>
    <w:rsid w:val="00B416C6"/>
    <w:rPr>
      <w:rFonts w:ascii="Cambria" w:hAnsi="Cambria"/>
      <w:i/>
      <w:iCs/>
      <w:color w:val="4F81BD"/>
      <w:spacing w:val="15"/>
      <w:sz w:val="24"/>
      <w:szCs w:val="24"/>
    </w:rPr>
  </w:style>
  <w:style w:type="paragraph" w:customStyle="1" w:styleId="Tit">
    <w:name w:val="Tit"/>
    <w:basedOn w:val="Normal"/>
    <w:rsid w:val="00B416C6"/>
    <w:pPr>
      <w:pBdr>
        <w:bottom w:val="single" w:sz="6" w:space="2" w:color="auto"/>
      </w:pBdr>
      <w:shd w:val="pct5" w:color="auto" w:fill="auto"/>
      <w:suppressAutoHyphens w:val="0"/>
      <w:spacing w:after="120"/>
      <w:ind w:left="851" w:hanging="851"/>
    </w:pPr>
    <w:rPr>
      <w:rFonts w:eastAsia="MS Mincho" w:cs="Times New Roman"/>
      <w:b/>
      <w:sz w:val="24"/>
      <w:lang w:eastAsia="en-US"/>
    </w:rPr>
  </w:style>
  <w:style w:type="paragraph" w:customStyle="1" w:styleId="ListParagraph1">
    <w:name w:val="List Paragraph1"/>
    <w:basedOn w:val="Normal"/>
    <w:qFormat/>
    <w:rsid w:val="00B416C6"/>
    <w:pPr>
      <w:suppressAutoHyphens w:val="0"/>
      <w:ind w:left="720"/>
      <w:contextualSpacing/>
    </w:pPr>
    <w:rPr>
      <w:rFonts w:eastAsia="MS Mincho" w:cs="Times New Roman"/>
      <w:lang w:eastAsia="en-US"/>
    </w:rPr>
  </w:style>
  <w:style w:type="paragraph" w:customStyle="1" w:styleId="Normaltimes">
    <w:name w:val="Normal + times"/>
    <w:aliases w:val="11 pt"/>
    <w:basedOn w:val="Normal"/>
    <w:link w:val="NormaltimesChar"/>
    <w:rsid w:val="00377D3A"/>
    <w:pPr>
      <w:suppressAutoHyphens w:val="0"/>
      <w:spacing w:before="20"/>
    </w:pPr>
    <w:rPr>
      <w:rFonts w:ascii="Arial" w:hAnsi="Arial" w:cs="Times New Roman"/>
      <w:sz w:val="22"/>
      <w:szCs w:val="22"/>
      <w:lang w:eastAsia="en-US"/>
    </w:rPr>
  </w:style>
  <w:style w:type="character" w:customStyle="1" w:styleId="NormaltimesChar">
    <w:name w:val="Normal + times Char"/>
    <w:aliases w:val="11 pt Char"/>
    <w:link w:val="Normaltimes"/>
    <w:rsid w:val="00377D3A"/>
    <w:rPr>
      <w:rFonts w:ascii="Arial" w:hAnsi="Arial"/>
      <w:sz w:val="22"/>
      <w:szCs w:val="22"/>
    </w:rPr>
  </w:style>
  <w:style w:type="character" w:customStyle="1" w:styleId="BodyContentStyleChar">
    <w:name w:val="Body_Content_Style Char"/>
    <w:basedOn w:val="DefaultParagraphFont"/>
    <w:link w:val="BodyContentStyle"/>
    <w:locked/>
    <w:rsid w:val="00377D3A"/>
    <w:rPr>
      <w:color w:val="000000"/>
    </w:rPr>
  </w:style>
  <w:style w:type="paragraph" w:customStyle="1" w:styleId="BodyContentStyle">
    <w:name w:val="Body_Content_Style"/>
    <w:basedOn w:val="Normal"/>
    <w:link w:val="BodyContentStyleChar"/>
    <w:rsid w:val="00377D3A"/>
    <w:pPr>
      <w:suppressAutoHyphens w:val="0"/>
      <w:spacing w:before="120" w:after="180" w:line="288" w:lineRule="auto"/>
    </w:pPr>
    <w:rPr>
      <w:rFonts w:cs="Times New Roman"/>
      <w:color w:val="000000"/>
      <w:lang w:eastAsia="en-US"/>
    </w:rPr>
  </w:style>
  <w:style w:type="paragraph" w:customStyle="1" w:styleId="Bulleted">
    <w:name w:val="Bulleted"/>
    <w:basedOn w:val="Normal"/>
    <w:rsid w:val="00B748B6"/>
    <w:pPr>
      <w:tabs>
        <w:tab w:val="num" w:pos="720"/>
      </w:tabs>
      <w:ind w:left="720" w:hanging="360"/>
      <w:jc w:val="both"/>
    </w:pPr>
    <w:rPr>
      <w:rFonts w:cs="Times New Roman"/>
      <w:b/>
      <w:bCs/>
    </w:rPr>
  </w:style>
  <w:style w:type="paragraph" w:customStyle="1" w:styleId="ListIndent">
    <w:name w:val="List Indent"/>
    <w:basedOn w:val="BodyText"/>
    <w:next w:val="Normal"/>
    <w:rsid w:val="000E16FC"/>
    <w:pPr>
      <w:keepLines/>
      <w:widowControl w:val="0"/>
      <w:tabs>
        <w:tab w:val="left" w:pos="3969"/>
      </w:tabs>
      <w:spacing w:after="62"/>
      <w:ind w:left="2523" w:hanging="2160"/>
    </w:pPr>
    <w:rPr>
      <w:rFonts w:ascii="Thorndale" w:eastAsia="HG Mincho Light J" w:hAnsi="Thorndale" w:cs="Thorndale"/>
      <w:color w:val="000000"/>
      <w:sz w:val="22"/>
      <w:szCs w:val="24"/>
      <w:lang w:eastAsia="zh-CN"/>
    </w:rPr>
  </w:style>
  <w:style w:type="paragraph" w:customStyle="1" w:styleId="textbody">
    <w:name w:val="textbody"/>
    <w:basedOn w:val="Normal"/>
    <w:rsid w:val="000E16FC"/>
    <w:pPr>
      <w:spacing w:before="280" w:after="280"/>
    </w:pPr>
    <w:rPr>
      <w:rFonts w:ascii="Arial Unicode MS" w:eastAsia="Arial Unicode MS" w:hAnsi="Arial Unicode MS" w:cs="Arial Unicode MS"/>
      <w:sz w:val="24"/>
      <w:szCs w:val="24"/>
      <w:lang w:eastAsia="zh-CN"/>
    </w:rPr>
  </w:style>
  <w:style w:type="paragraph" w:customStyle="1" w:styleId="ParaAttribute0">
    <w:name w:val="ParaAttribute0"/>
    <w:rsid w:val="00505C94"/>
    <w:pPr>
      <w:pBdr>
        <w:bottom w:val="single" w:sz="8" w:space="0" w:color="000000"/>
      </w:pBdr>
      <w:wordWrap w:val="0"/>
    </w:pPr>
    <w:rPr>
      <w:rFonts w:eastAsia="Batang"/>
    </w:rPr>
  </w:style>
  <w:style w:type="paragraph" w:customStyle="1" w:styleId="ParaAttribute3">
    <w:name w:val="ParaAttribute3"/>
    <w:rsid w:val="00505C94"/>
    <w:pPr>
      <w:pBdr>
        <w:bottom w:val="single" w:sz="8" w:space="0" w:color="000000"/>
      </w:pBdr>
      <w:wordWrap w:val="0"/>
      <w:jc w:val="center"/>
    </w:pPr>
    <w:rPr>
      <w:rFonts w:eastAsia="Batang"/>
    </w:rPr>
  </w:style>
  <w:style w:type="paragraph" w:customStyle="1" w:styleId="ParaAttribute4">
    <w:name w:val="ParaAttribute4"/>
    <w:rsid w:val="00505C94"/>
    <w:pPr>
      <w:wordWrap w:val="0"/>
    </w:pPr>
    <w:rPr>
      <w:rFonts w:eastAsia="Batang"/>
    </w:rPr>
  </w:style>
  <w:style w:type="paragraph" w:customStyle="1" w:styleId="ParaAttribute5">
    <w:name w:val="ParaAttribute5"/>
    <w:rsid w:val="00505C94"/>
    <w:pPr>
      <w:widowControl w:val="0"/>
      <w:wordWrap w:val="0"/>
      <w:jc w:val="both"/>
    </w:pPr>
    <w:rPr>
      <w:rFonts w:eastAsia="Batang"/>
    </w:rPr>
  </w:style>
  <w:style w:type="paragraph" w:customStyle="1" w:styleId="ParaAttribute6">
    <w:name w:val="ParaAttribute6"/>
    <w:rsid w:val="00505C94"/>
    <w:pPr>
      <w:widowControl w:val="0"/>
      <w:wordWrap w:val="0"/>
      <w:ind w:firstLine="720"/>
      <w:jc w:val="both"/>
    </w:pPr>
    <w:rPr>
      <w:rFonts w:eastAsia="Batang"/>
    </w:rPr>
  </w:style>
  <w:style w:type="paragraph" w:customStyle="1" w:styleId="ParaAttribute7">
    <w:name w:val="ParaAttribute7"/>
    <w:rsid w:val="00505C94"/>
    <w:pPr>
      <w:pBdr>
        <w:bottom w:val="single" w:sz="8" w:space="0" w:color="000000"/>
      </w:pBdr>
      <w:wordWrap w:val="0"/>
      <w:jc w:val="both"/>
    </w:pPr>
    <w:rPr>
      <w:rFonts w:eastAsia="Batang"/>
    </w:rPr>
  </w:style>
  <w:style w:type="paragraph" w:customStyle="1" w:styleId="ParaAttribute11">
    <w:name w:val="ParaAttribute11"/>
    <w:rsid w:val="00505C94"/>
    <w:pPr>
      <w:wordWrap w:val="0"/>
      <w:ind w:left="720"/>
    </w:pPr>
    <w:rPr>
      <w:rFonts w:eastAsia="Batang"/>
    </w:rPr>
  </w:style>
  <w:style w:type="paragraph" w:customStyle="1" w:styleId="ParaAttribute13">
    <w:name w:val="ParaAttribute13"/>
    <w:rsid w:val="00505C94"/>
    <w:pPr>
      <w:widowControl w:val="0"/>
      <w:wordWrap w:val="0"/>
      <w:ind w:left="720"/>
    </w:pPr>
    <w:rPr>
      <w:rFonts w:eastAsia="Batang"/>
    </w:rPr>
  </w:style>
  <w:style w:type="paragraph" w:customStyle="1" w:styleId="ParaAttribute14">
    <w:name w:val="ParaAttribute14"/>
    <w:rsid w:val="00505C94"/>
    <w:pPr>
      <w:widowControl w:val="0"/>
      <w:wordWrap w:val="0"/>
      <w:ind w:firstLine="720"/>
    </w:pPr>
    <w:rPr>
      <w:rFonts w:eastAsia="Batang"/>
    </w:rPr>
  </w:style>
  <w:style w:type="paragraph" w:customStyle="1" w:styleId="ParaAttribute15">
    <w:name w:val="ParaAttribute15"/>
    <w:rsid w:val="00505C94"/>
    <w:pPr>
      <w:wordWrap w:val="0"/>
      <w:ind w:firstLine="720"/>
    </w:pPr>
    <w:rPr>
      <w:rFonts w:eastAsia="Batang"/>
    </w:rPr>
  </w:style>
  <w:style w:type="paragraph" w:customStyle="1" w:styleId="ParaAttribute17">
    <w:name w:val="ParaAttribute17"/>
    <w:rsid w:val="00505C94"/>
    <w:pPr>
      <w:shd w:val="solid" w:color="FFFFFF" w:fill="auto"/>
      <w:tabs>
        <w:tab w:val="left" w:pos="720"/>
      </w:tabs>
      <w:wordWrap w:val="0"/>
      <w:ind w:left="720"/>
    </w:pPr>
    <w:rPr>
      <w:rFonts w:eastAsia="Batang"/>
    </w:rPr>
  </w:style>
  <w:style w:type="paragraph" w:customStyle="1" w:styleId="ParaAttribute18">
    <w:name w:val="ParaAttribute18"/>
    <w:rsid w:val="00505C94"/>
    <w:pPr>
      <w:shd w:val="solid" w:color="FFFFFF" w:fill="auto"/>
      <w:tabs>
        <w:tab w:val="left" w:pos="720"/>
      </w:tabs>
      <w:wordWrap w:val="0"/>
    </w:pPr>
    <w:rPr>
      <w:rFonts w:eastAsia="Batang"/>
    </w:rPr>
  </w:style>
  <w:style w:type="paragraph" w:customStyle="1" w:styleId="ParaAttribute20">
    <w:name w:val="ParaAttribute20"/>
    <w:rsid w:val="00505C94"/>
    <w:pPr>
      <w:shd w:val="solid" w:color="FFFFFF" w:fill="auto"/>
      <w:wordWrap w:val="0"/>
    </w:pPr>
    <w:rPr>
      <w:rFonts w:eastAsia="Batang"/>
    </w:rPr>
  </w:style>
  <w:style w:type="paragraph" w:customStyle="1" w:styleId="ParaAttribute23">
    <w:name w:val="ParaAttribute23"/>
    <w:rsid w:val="00505C94"/>
    <w:pPr>
      <w:tabs>
        <w:tab w:val="left" w:pos="720"/>
      </w:tabs>
      <w:wordWrap w:val="0"/>
      <w:ind w:left="720"/>
      <w:jc w:val="both"/>
    </w:pPr>
    <w:rPr>
      <w:rFonts w:eastAsia="Batang"/>
    </w:rPr>
  </w:style>
  <w:style w:type="paragraph" w:customStyle="1" w:styleId="ParaAttribute24">
    <w:name w:val="ParaAttribute24"/>
    <w:rsid w:val="00505C94"/>
    <w:pPr>
      <w:shd w:val="solid" w:color="FFFFFF" w:fill="auto"/>
      <w:tabs>
        <w:tab w:val="left" w:pos="720"/>
      </w:tabs>
      <w:wordWrap w:val="0"/>
      <w:ind w:left="360"/>
    </w:pPr>
    <w:rPr>
      <w:rFonts w:eastAsia="Batang"/>
    </w:rPr>
  </w:style>
  <w:style w:type="paragraph" w:customStyle="1" w:styleId="ParaAttribute25">
    <w:name w:val="ParaAttribute25"/>
    <w:rsid w:val="00505C94"/>
    <w:pPr>
      <w:shd w:val="solid" w:color="FFFFFF" w:fill="auto"/>
      <w:wordWrap w:val="0"/>
      <w:jc w:val="both"/>
    </w:pPr>
    <w:rPr>
      <w:rFonts w:eastAsia="Batang"/>
    </w:rPr>
  </w:style>
  <w:style w:type="character" w:customStyle="1" w:styleId="CharAttribute0">
    <w:name w:val="CharAttribute0"/>
    <w:rsid w:val="00505C94"/>
    <w:rPr>
      <w:rFonts w:ascii="Arial" w:eastAsia="Arial" w:hAnsi="Arial" w:hint="default"/>
      <w:b/>
      <w:color w:val="0D0D0D"/>
      <w:sz w:val="24"/>
    </w:rPr>
  </w:style>
  <w:style w:type="character" w:customStyle="1" w:styleId="CharAttribute7">
    <w:name w:val="CharAttribute7"/>
    <w:rsid w:val="00505C94"/>
    <w:rPr>
      <w:rFonts w:ascii="Arial" w:eastAsia="Arial" w:hAnsi="Arial" w:hint="default"/>
      <w:b/>
      <w:color w:val="0000FF"/>
      <w:sz w:val="24"/>
      <w:u w:val="single"/>
    </w:rPr>
  </w:style>
  <w:style w:type="character" w:customStyle="1" w:styleId="CharAttribute9">
    <w:name w:val="CharAttribute9"/>
    <w:rsid w:val="00505C94"/>
    <w:rPr>
      <w:rFonts w:ascii="Arial" w:eastAsia="Arial" w:hAnsi="Arial" w:hint="default"/>
      <w:b/>
      <w:color w:val="0D0D0D"/>
      <w:sz w:val="24"/>
      <w:u w:val="single"/>
    </w:rPr>
  </w:style>
  <w:style w:type="character" w:customStyle="1" w:styleId="CharAttribute10">
    <w:name w:val="CharAttribute10"/>
    <w:rsid w:val="00505C94"/>
    <w:rPr>
      <w:rFonts w:ascii="Arial" w:eastAsia="Arial" w:hAnsi="Arial" w:hint="default"/>
      <w:color w:val="0D0D0D"/>
      <w:sz w:val="24"/>
    </w:rPr>
  </w:style>
  <w:style w:type="character" w:customStyle="1" w:styleId="CharAttribute11">
    <w:name w:val="CharAttribute11"/>
    <w:rsid w:val="00505C94"/>
    <w:rPr>
      <w:rFonts w:ascii="Arial" w:eastAsia="Arial" w:hAnsi="Arial" w:hint="default"/>
      <w:sz w:val="24"/>
    </w:rPr>
  </w:style>
  <w:style w:type="character" w:customStyle="1" w:styleId="CharAttribute12">
    <w:name w:val="CharAttribute12"/>
    <w:rsid w:val="00505C94"/>
    <w:rPr>
      <w:rFonts w:ascii="Arial" w:eastAsia="Arial" w:hAnsi="Arial" w:hint="default"/>
      <w:sz w:val="24"/>
    </w:rPr>
  </w:style>
  <w:style w:type="character" w:customStyle="1" w:styleId="CharAttribute17">
    <w:name w:val="CharAttribute17"/>
    <w:rsid w:val="00505C94"/>
    <w:rPr>
      <w:rFonts w:ascii="Arial" w:eastAsia="Arial" w:hAnsi="Arial" w:hint="default"/>
      <w:b/>
      <w:sz w:val="24"/>
    </w:rPr>
  </w:style>
  <w:style w:type="character" w:customStyle="1" w:styleId="CharAttribute24">
    <w:name w:val="CharAttribute24"/>
    <w:rsid w:val="00505C94"/>
    <w:rPr>
      <w:rFonts w:ascii="Arial" w:eastAsia="Arial" w:hAnsi="Arial" w:hint="default"/>
      <w:b/>
      <w:sz w:val="24"/>
    </w:rPr>
  </w:style>
  <w:style w:type="paragraph" w:customStyle="1" w:styleId="11">
    <w:name w:val="11"/>
    <w:basedOn w:val="Normal"/>
    <w:rsid w:val="00727427"/>
    <w:pPr>
      <w:suppressAutoHyphens w:val="0"/>
    </w:pPr>
    <w:rPr>
      <w:rFonts w:eastAsia="Calibri" w:cs="Times New Roman"/>
      <w:lang w:eastAsia="en-US"/>
    </w:rPr>
  </w:style>
  <w:style w:type="paragraph" w:customStyle="1" w:styleId="vardana">
    <w:name w:val="vardana"/>
    <w:basedOn w:val="Normal"/>
    <w:rsid w:val="00727427"/>
    <w:pPr>
      <w:suppressAutoHyphens w:val="0"/>
    </w:pPr>
    <w:rPr>
      <w:rFonts w:ascii="Verdana" w:hAnsi="Verdana" w:cs="Times New Roman"/>
      <w:kern w:val="36"/>
      <w:lang w:eastAsia="en-US"/>
    </w:rPr>
  </w:style>
  <w:style w:type="character" w:customStyle="1" w:styleId="Char">
    <w:name w:val="Char"/>
    <w:rsid w:val="00727427"/>
    <w:rPr>
      <w:rFonts w:ascii="Arial" w:hAnsi="Arial" w:cs="Arial" w:hint="default"/>
      <w:sz w:val="18"/>
    </w:rPr>
  </w:style>
  <w:style w:type="paragraph" w:customStyle="1" w:styleId="Address2">
    <w:name w:val="Address 2"/>
    <w:basedOn w:val="Normal"/>
    <w:rsid w:val="00F06318"/>
    <w:pPr>
      <w:suppressAutoHyphens w:val="0"/>
      <w:spacing w:line="200" w:lineRule="atLeast"/>
    </w:pPr>
    <w:rPr>
      <w:rFonts w:cs="Times New Roman"/>
      <w:sz w:val="16"/>
      <w:lang w:eastAsia="en-US"/>
    </w:rPr>
  </w:style>
  <w:style w:type="character" w:customStyle="1" w:styleId="Book">
    <w:name w:val="Book"/>
    <w:rsid w:val="00047906"/>
    <w:rPr>
      <w:rFonts w:ascii="Book Antiqua" w:hAnsi="Book Antiqua"/>
      <w:position w:val="0"/>
      <w:sz w:val="20"/>
      <w:vertAlign w:val="baseline"/>
      <w:lang w:val="en-GB"/>
    </w:rPr>
  </w:style>
  <w:style w:type="character" w:customStyle="1" w:styleId="footerchar0">
    <w:name w:val="footer__char"/>
    <w:rsid w:val="00FC784D"/>
  </w:style>
  <w:style w:type="paragraph" w:customStyle="1" w:styleId="Cog-body-table">
    <w:name w:val="Cog-body-table"/>
    <w:basedOn w:val="Normal"/>
    <w:rsid w:val="00383DB4"/>
    <w:pPr>
      <w:keepNext/>
      <w:suppressAutoHyphens w:val="0"/>
      <w:spacing w:before="60" w:after="60" w:line="360" w:lineRule="auto"/>
      <w:jc w:val="both"/>
    </w:pPr>
    <w:rPr>
      <w:rFonts w:ascii="Verdana" w:hAnsi="Verdana" w:cs="Times New Roman"/>
      <w:lang w:eastAsia="en-US"/>
    </w:rPr>
  </w:style>
  <w:style w:type="paragraph" w:styleId="HTMLPreformatted">
    <w:name w:val="HTML Preformatted"/>
    <w:basedOn w:val="Normal"/>
    <w:link w:val="HTMLPreformattedChar"/>
    <w:rsid w:val="0056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lang w:eastAsia="en-US"/>
    </w:rPr>
  </w:style>
  <w:style w:type="character" w:customStyle="1" w:styleId="HTMLPreformattedChar">
    <w:name w:val="HTML Preformatted Char"/>
    <w:basedOn w:val="DefaultParagraphFont"/>
    <w:link w:val="HTMLPreformatted"/>
    <w:rsid w:val="005615A0"/>
    <w:rPr>
      <w:rFonts w:ascii="Courier New" w:eastAsia="Courier New" w:hAnsi="Courier New" w:cs="Courier New"/>
    </w:rPr>
  </w:style>
  <w:style w:type="character" w:customStyle="1" w:styleId="CharAttribute36">
    <w:name w:val="CharAttribute36"/>
    <w:rsid w:val="005615A0"/>
    <w:rPr>
      <w:rFonts w:ascii="Times New Roman" w:eastAsia="Times New Roman"/>
      <w:b/>
      <w:sz w:val="22"/>
    </w:rPr>
  </w:style>
  <w:style w:type="paragraph" w:customStyle="1" w:styleId="tablehead">
    <w:name w:val="tablehead"/>
    <w:basedOn w:val="Normal"/>
    <w:rsid w:val="00F62AAF"/>
    <w:pPr>
      <w:spacing w:before="120" w:after="120"/>
    </w:pPr>
    <w:rPr>
      <w:rFonts w:ascii="Arial" w:hAnsi="Arial" w:cs="Arial"/>
      <w:b/>
      <w:bCs/>
      <w:lang w:val="en-GB"/>
    </w:rPr>
  </w:style>
  <w:style w:type="paragraph" w:styleId="BodyTextIndent2">
    <w:name w:val="Body Text Indent 2"/>
    <w:basedOn w:val="Normal"/>
    <w:link w:val="BodyTextIndent2Char"/>
    <w:uiPriority w:val="99"/>
    <w:semiHidden/>
    <w:unhideWhenUsed/>
    <w:rsid w:val="007E6807"/>
    <w:pPr>
      <w:spacing w:after="120" w:line="480" w:lineRule="auto"/>
      <w:ind w:left="360"/>
    </w:pPr>
  </w:style>
  <w:style w:type="character" w:customStyle="1" w:styleId="BodyTextIndent2Char">
    <w:name w:val="Body Text Indent 2 Char"/>
    <w:basedOn w:val="DefaultParagraphFont"/>
    <w:link w:val="BodyTextIndent2"/>
    <w:uiPriority w:val="99"/>
    <w:semiHidden/>
    <w:rsid w:val="007E6807"/>
    <w:rPr>
      <w:rFonts w:cs="Calibri"/>
      <w:lang w:eastAsia="ar-SA"/>
    </w:rPr>
  </w:style>
  <w:style w:type="character" w:customStyle="1" w:styleId="span">
    <w:name w:val="span"/>
    <w:basedOn w:val="DefaultParagraphFont"/>
    <w:qFormat/>
    <w:rsid w:val="00C02374"/>
    <w:rPr>
      <w:position w:val="0"/>
      <w:sz w:val="24"/>
      <w:szCs w:val="24"/>
      <w:vertAlign w:val="baseline"/>
    </w:rPr>
  </w:style>
  <w:style w:type="character" w:customStyle="1" w:styleId="divdocumentdivsectiontitle">
    <w:name w:val="div_document_div_sectiontitle"/>
    <w:basedOn w:val="DefaultParagraphFont"/>
    <w:qFormat/>
    <w:rsid w:val="00C02374"/>
    <w:rPr>
      <w:caps/>
      <w:spacing w:val="10"/>
      <w:sz w:val="22"/>
      <w:szCs w:val="22"/>
      <w:shd w:val="clear" w:color="auto" w:fill="BCBFC3"/>
    </w:rPr>
  </w:style>
  <w:style w:type="character" w:customStyle="1" w:styleId="divdocumentparlrColmndateswrapper">
    <w:name w:val="div_document_parlrColmn_dates_wrapper"/>
    <w:basedOn w:val="DefaultParagraphFont"/>
    <w:qFormat/>
    <w:rsid w:val="00C02374"/>
  </w:style>
  <w:style w:type="character" w:customStyle="1" w:styleId="txtBold">
    <w:name w:val="txtBold"/>
    <w:basedOn w:val="DefaultParagraphFont"/>
    <w:qFormat/>
    <w:rsid w:val="00C02374"/>
    <w:rPr>
      <w:b/>
      <w:bCs/>
    </w:rPr>
  </w:style>
  <w:style w:type="character" w:customStyle="1" w:styleId="divdocumentdivparagraphparlrColmnnth-last-of-type1dateswrapper">
    <w:name w:val="div_document_div_paragraph_parlrColmn_nth-last-of-type(1)_dates_wrapper"/>
    <w:basedOn w:val="DefaultParagraphFont"/>
    <w:qFormat/>
    <w:rsid w:val="00C02374"/>
  </w:style>
  <w:style w:type="paragraph" w:customStyle="1" w:styleId="divname">
    <w:name w:val="div_name"/>
    <w:basedOn w:val="Normal"/>
    <w:qFormat/>
    <w:rsid w:val="00C02374"/>
    <w:pPr>
      <w:suppressAutoHyphens w:val="0"/>
      <w:spacing w:line="880" w:lineRule="atLeast"/>
      <w:jc w:val="center"/>
    </w:pPr>
    <w:rPr>
      <w:rFonts w:ascii="Calibri" w:eastAsia="SimSun" w:hAnsi="Calibri" w:cs="Mangal"/>
      <w:caps/>
      <w:color w:val="00000A"/>
      <w:sz w:val="80"/>
      <w:szCs w:val="80"/>
      <w:lang w:val="en-IN" w:eastAsia="zh-CN" w:bidi="hi-IN"/>
    </w:rPr>
  </w:style>
  <w:style w:type="paragraph" w:customStyle="1" w:styleId="spanpaddedline">
    <w:name w:val="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p">
    <w:name w:val="p"/>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ulli">
    <w:name w:val="div_document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dateswrapperspanpaddedline">
    <w:name w:val="div_document_parlrColmn_dates_wrapper_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ulli">
    <w:name w:val="div_document_parlrColmn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table" w:customStyle="1" w:styleId="divdocumentheading">
    <w:name w:val="div_document_heading"/>
    <w:basedOn w:val="TableNormal"/>
    <w:rsid w:val="00C02374"/>
    <w:rPr>
      <w:rFonts w:ascii="Calibri" w:eastAsia="SimSun" w:hAnsi="Calibri" w:cs="Mangal"/>
      <w:lang w:val="en-IN" w:eastAsia="zh-CN" w:bidi="hi-IN"/>
    </w:rPr>
    <w:tblPr/>
  </w:style>
  <w:style w:type="table" w:customStyle="1" w:styleId="divdocumenttable">
    <w:name w:val="div_document_table"/>
    <w:basedOn w:val="TableNormal"/>
    <w:rsid w:val="00C02374"/>
    <w:rPr>
      <w:rFonts w:ascii="Calibri" w:eastAsia="SimSun" w:hAnsi="Calibri" w:cs="Mangal"/>
      <w:lang w:val="en-IN" w:eastAsia="zh-CN" w:bidi="hi-IN"/>
    </w:rPr>
    <w:tblPr/>
  </w:style>
  <w:style w:type="table" w:customStyle="1" w:styleId="divdocumentdivparagraphTable">
    <w:name w:val="div_document_div_paragraph Table"/>
    <w:basedOn w:val="TableNormal"/>
    <w:rsid w:val="00C02374"/>
    <w:rPr>
      <w:rFonts w:ascii="Calibri" w:eastAsia="SimSun" w:hAnsi="Calibri" w:cs="Mangal"/>
      <w:lang w:val="en-IN" w:eastAsia="zh-CN" w:bidi="hi-IN"/>
    </w:rPr>
    <w:tblPr/>
  </w:style>
  <w:style w:type="paragraph" w:styleId="NormalIndent">
    <w:name w:val="Normal Indent"/>
    <w:basedOn w:val="Normal"/>
    <w:rsid w:val="00C73576"/>
    <w:pPr>
      <w:suppressAutoHyphens w:val="0"/>
      <w:ind w:left="851"/>
    </w:pPr>
    <w:rPr>
      <w:rFonts w:eastAsia="MS Mincho" w:cs="Times New Roman"/>
      <w:lang w:eastAsia="zh-CN"/>
    </w:rPr>
  </w:style>
  <w:style w:type="character" w:customStyle="1" w:styleId="Heading8Char">
    <w:name w:val="Heading 8 Char"/>
    <w:basedOn w:val="DefaultParagraphFont"/>
    <w:link w:val="Heading8"/>
    <w:uiPriority w:val="9"/>
    <w:semiHidden/>
    <w:rsid w:val="0067118C"/>
    <w:rPr>
      <w:rFonts w:asciiTheme="majorHAnsi" w:eastAsiaTheme="majorEastAsia" w:hAnsiTheme="majorHAnsi" w:cstheme="majorBidi"/>
      <w:color w:val="272727" w:themeColor="text1" w:themeTint="D8"/>
      <w:sz w:val="21"/>
      <w:szCs w:val="21"/>
      <w:lang w:eastAsia="ar-SA"/>
    </w:rPr>
  </w:style>
  <w:style w:type="paragraph" w:customStyle="1" w:styleId="KBHeading1-PB">
    <w:name w:val="KB Heading 1 - PB"/>
    <w:basedOn w:val="Normal"/>
    <w:qFormat/>
    <w:rsid w:val="0067118C"/>
    <w:pPr>
      <w:keepNext/>
      <w:keepLines/>
      <w:pageBreakBefore/>
      <w:pBdr>
        <w:bottom w:val="single" w:sz="12" w:space="1" w:color="035271"/>
      </w:pBdr>
      <w:suppressAutoHyphens w:val="0"/>
      <w:spacing w:after="120"/>
      <w:outlineLvl w:val="1"/>
    </w:pPr>
    <w:rPr>
      <w:rFonts w:ascii="Calibri" w:eastAsia="MingLiU" w:hAnsi="Calibri" w:cs="Arial"/>
      <w:b/>
      <w:bCs/>
      <w:color w:val="035271"/>
      <w:sz w:val="36"/>
      <w:szCs w:val="28"/>
      <w:lang w:eastAsia="en-US"/>
    </w:rPr>
  </w:style>
  <w:style w:type="paragraph" w:customStyle="1" w:styleId="KBHeading2-noPBnoTOC">
    <w:name w:val="KB Heading 2 - noPB noTOC"/>
    <w:basedOn w:val="Normal"/>
    <w:qFormat/>
    <w:rsid w:val="0067118C"/>
    <w:pPr>
      <w:keepNext/>
      <w:pBdr>
        <w:bottom w:val="single" w:sz="12" w:space="1" w:color="404040" w:themeColor="text1" w:themeTint="BF"/>
      </w:pBdr>
      <w:suppressAutoHyphens w:val="0"/>
      <w:spacing w:after="120"/>
      <w:ind w:right="2160"/>
      <w:outlineLvl w:val="2"/>
    </w:pPr>
    <w:rPr>
      <w:rFonts w:ascii="Calibri" w:eastAsia="MingLiU" w:hAnsi="Calibri" w:cs="Times New Roman"/>
      <w:b/>
      <w:bCs/>
      <w:color w:val="404040" w:themeColor="text1" w:themeTint="BF"/>
      <w:sz w:val="28"/>
      <w:szCs w:val="26"/>
      <w:lang w:eastAsia="en-US"/>
    </w:rPr>
  </w:style>
  <w:style w:type="paragraph" w:styleId="CommentText">
    <w:name w:val="annotation text"/>
    <w:basedOn w:val="Normal"/>
    <w:link w:val="CommentTextChar"/>
    <w:rsid w:val="0067118C"/>
    <w:rPr>
      <w:rFonts w:cs="Times New Roman"/>
    </w:rPr>
  </w:style>
  <w:style w:type="character" w:customStyle="1" w:styleId="CommentTextChar">
    <w:name w:val="Comment Text Char"/>
    <w:basedOn w:val="DefaultParagraphFont"/>
    <w:link w:val="CommentText"/>
    <w:rsid w:val="0067118C"/>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26057">
      <w:bodyDiv w:val="1"/>
      <w:marLeft w:val="0"/>
      <w:marRight w:val="0"/>
      <w:marTop w:val="0"/>
      <w:marBottom w:val="0"/>
      <w:divBdr>
        <w:top w:val="none" w:sz="0" w:space="0" w:color="auto"/>
        <w:left w:val="none" w:sz="0" w:space="0" w:color="auto"/>
        <w:bottom w:val="none" w:sz="0" w:space="0" w:color="auto"/>
        <w:right w:val="none" w:sz="0" w:space="0" w:color="auto"/>
      </w:divBdr>
    </w:div>
    <w:div w:id="594242511">
      <w:bodyDiv w:val="1"/>
      <w:marLeft w:val="0"/>
      <w:marRight w:val="0"/>
      <w:marTop w:val="0"/>
      <w:marBottom w:val="0"/>
      <w:divBdr>
        <w:top w:val="none" w:sz="0" w:space="0" w:color="auto"/>
        <w:left w:val="none" w:sz="0" w:space="0" w:color="auto"/>
        <w:bottom w:val="none" w:sz="0" w:space="0" w:color="auto"/>
        <w:right w:val="none" w:sz="0" w:space="0" w:color="auto"/>
      </w:divBdr>
    </w:div>
    <w:div w:id="909967665">
      <w:bodyDiv w:val="1"/>
      <w:marLeft w:val="0"/>
      <w:marRight w:val="0"/>
      <w:marTop w:val="0"/>
      <w:marBottom w:val="0"/>
      <w:divBdr>
        <w:top w:val="none" w:sz="0" w:space="0" w:color="auto"/>
        <w:left w:val="none" w:sz="0" w:space="0" w:color="auto"/>
        <w:bottom w:val="none" w:sz="0" w:space="0" w:color="auto"/>
        <w:right w:val="none" w:sz="0" w:space="0" w:color="auto"/>
      </w:divBdr>
    </w:div>
    <w:div w:id="935751508">
      <w:bodyDiv w:val="1"/>
      <w:marLeft w:val="0"/>
      <w:marRight w:val="0"/>
      <w:marTop w:val="0"/>
      <w:marBottom w:val="0"/>
      <w:divBdr>
        <w:top w:val="none" w:sz="0" w:space="0" w:color="auto"/>
        <w:left w:val="none" w:sz="0" w:space="0" w:color="auto"/>
        <w:bottom w:val="none" w:sz="0" w:space="0" w:color="auto"/>
        <w:right w:val="none" w:sz="0" w:space="0" w:color="auto"/>
      </w:divBdr>
    </w:div>
    <w:div w:id="941112891">
      <w:bodyDiv w:val="1"/>
      <w:marLeft w:val="0"/>
      <w:marRight w:val="0"/>
      <w:marTop w:val="0"/>
      <w:marBottom w:val="0"/>
      <w:divBdr>
        <w:top w:val="none" w:sz="0" w:space="0" w:color="auto"/>
        <w:left w:val="none" w:sz="0" w:space="0" w:color="auto"/>
        <w:bottom w:val="none" w:sz="0" w:space="0" w:color="auto"/>
        <w:right w:val="none" w:sz="0" w:space="0" w:color="auto"/>
      </w:divBdr>
    </w:div>
    <w:div w:id="1556577166">
      <w:bodyDiv w:val="1"/>
      <w:marLeft w:val="0"/>
      <w:marRight w:val="0"/>
      <w:marTop w:val="0"/>
      <w:marBottom w:val="0"/>
      <w:divBdr>
        <w:top w:val="none" w:sz="0" w:space="0" w:color="auto"/>
        <w:left w:val="none" w:sz="0" w:space="0" w:color="auto"/>
        <w:bottom w:val="none" w:sz="0" w:space="0" w:color="auto"/>
        <w:right w:val="none" w:sz="0" w:space="0" w:color="auto"/>
      </w:divBdr>
    </w:div>
    <w:div w:id="1581867905">
      <w:bodyDiv w:val="1"/>
      <w:marLeft w:val="0"/>
      <w:marRight w:val="0"/>
      <w:marTop w:val="0"/>
      <w:marBottom w:val="0"/>
      <w:divBdr>
        <w:top w:val="none" w:sz="0" w:space="0" w:color="auto"/>
        <w:left w:val="none" w:sz="0" w:space="0" w:color="auto"/>
        <w:bottom w:val="none" w:sz="0" w:space="0" w:color="auto"/>
        <w:right w:val="none" w:sz="0" w:space="0" w:color="auto"/>
      </w:divBdr>
    </w:div>
    <w:div w:id="1779446095">
      <w:bodyDiv w:val="1"/>
      <w:marLeft w:val="0"/>
      <w:marRight w:val="0"/>
      <w:marTop w:val="0"/>
      <w:marBottom w:val="0"/>
      <w:divBdr>
        <w:top w:val="none" w:sz="0" w:space="0" w:color="auto"/>
        <w:left w:val="none" w:sz="0" w:space="0" w:color="auto"/>
        <w:bottom w:val="none" w:sz="0" w:space="0" w:color="auto"/>
        <w:right w:val="none" w:sz="0" w:space="0" w:color="auto"/>
      </w:divBdr>
    </w:div>
    <w:div w:id="20605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NAGIREDDY</dc:creator>
  <cp:keywords/>
  <cp:lastModifiedBy>rudrika joshi</cp:lastModifiedBy>
  <cp:revision>2</cp:revision>
  <cp:lastPrinted>1899-12-31T18:30:00Z</cp:lastPrinted>
  <dcterms:created xsi:type="dcterms:W3CDTF">2018-12-20T10:50:00Z</dcterms:created>
  <dcterms:modified xsi:type="dcterms:W3CDTF">2018-12-20T10:50:00Z</dcterms:modified>
</cp:coreProperties>
</file>