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BF" w:rsidRPr="0098628E" w:rsidRDefault="0058415E" w:rsidP="0058415E">
      <w:pPr>
        <w:pStyle w:val="Title"/>
        <w:rPr>
          <w:rFonts w:asciiTheme="minorHAnsi" w:hAnsiTheme="minorHAnsi" w:cstheme="minorHAnsi"/>
          <w:sz w:val="48"/>
          <w:szCs w:val="48"/>
        </w:rPr>
      </w:pPr>
      <w:r w:rsidRPr="0098628E">
        <w:rPr>
          <w:rFonts w:asciiTheme="minorHAnsi" w:hAnsiTheme="minorHAnsi" w:cstheme="minorHAnsi"/>
          <w:sz w:val="48"/>
          <w:szCs w:val="48"/>
        </w:rPr>
        <w:t>Full-Stack Architecture: Angular Frontend, .NET Core 8 Backend, and MongoDB</w:t>
      </w:r>
    </w:p>
    <w:p w:rsidR="0058415E" w:rsidRPr="0098628E" w:rsidRDefault="0058415E" w:rsidP="0058415E">
      <w:pPr>
        <w:rPr>
          <w:rFonts w:cstheme="minorHAnsi"/>
        </w:rPr>
      </w:pPr>
    </w:p>
    <w:p w:rsidR="0058415E" w:rsidRPr="0098628E" w:rsidRDefault="0058415E" w:rsidP="0058415E">
      <w:pPr>
        <w:spacing w:before="100" w:beforeAutospacing="1" w:after="100" w:afterAutospacing="1" w:line="240" w:lineRule="auto"/>
        <w:outlineLvl w:val="1"/>
        <w:rPr>
          <w:rFonts w:eastAsia="Times New Roman" w:cstheme="minorHAnsi"/>
          <w:b/>
          <w:bCs/>
          <w:sz w:val="28"/>
          <w:szCs w:val="28"/>
          <w:lang w:eastAsia="en-IN"/>
        </w:rPr>
      </w:pPr>
      <w:r w:rsidRPr="0098628E">
        <w:rPr>
          <w:rFonts w:eastAsia="Times New Roman" w:cstheme="minorHAnsi"/>
          <w:b/>
          <w:bCs/>
          <w:sz w:val="28"/>
          <w:szCs w:val="28"/>
          <w:lang w:eastAsia="en-IN"/>
        </w:rPr>
        <w:t>1. Overview</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This document describes the architecture of a full-stack web application that utilizes:</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Frontend</w:t>
      </w:r>
      <w:r w:rsidRPr="0098628E">
        <w:rPr>
          <w:rFonts w:eastAsia="Times New Roman" w:cstheme="minorHAnsi"/>
          <w:sz w:val="24"/>
          <w:szCs w:val="24"/>
          <w:lang w:eastAsia="en-IN"/>
        </w:rPr>
        <w:t>: Angular(Version :Latest 18)</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Backend</w:t>
      </w:r>
      <w:r w:rsidRPr="0098628E">
        <w:rPr>
          <w:rFonts w:eastAsia="Times New Roman" w:cstheme="minorHAnsi"/>
          <w:sz w:val="24"/>
          <w:szCs w:val="24"/>
          <w:lang w:eastAsia="en-IN"/>
        </w:rPr>
        <w:t>: .NET Core  (Version:8)</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Database</w:t>
      </w:r>
      <w:r w:rsidRPr="0098628E">
        <w:rPr>
          <w:rFonts w:eastAsia="Times New Roman" w:cstheme="minorHAnsi"/>
          <w:sz w:val="24"/>
          <w:szCs w:val="24"/>
          <w:lang w:eastAsia="en-IN"/>
        </w:rPr>
        <w:t>: MongoDB (NoSQL database)</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This architecture is suitable for modern web applications that require a decoupled and scalable system with a rich, interactive user interface on the client side and robust data handling on the server side.</w:t>
      </w:r>
    </w:p>
    <w:p w:rsidR="0058415E" w:rsidRPr="0098628E" w:rsidRDefault="00102420" w:rsidP="0058415E">
      <w:pPr>
        <w:spacing w:before="100" w:beforeAutospacing="1" w:after="100" w:afterAutospacing="1" w:line="240" w:lineRule="auto"/>
        <w:outlineLvl w:val="1"/>
        <w:rPr>
          <w:rFonts w:eastAsia="Times New Roman" w:cstheme="minorHAnsi"/>
          <w:b/>
          <w:bCs/>
          <w:sz w:val="28"/>
          <w:szCs w:val="28"/>
          <w:lang w:eastAsia="en-IN"/>
        </w:rPr>
      </w:pPr>
      <w:r w:rsidRPr="0098628E">
        <w:rPr>
          <w:rFonts w:eastAsia="Times New Roman" w:cstheme="minorHAnsi"/>
          <w:b/>
          <w:bCs/>
          <w:sz w:val="28"/>
          <w:szCs w:val="28"/>
          <w:lang w:eastAsia="en-IN"/>
        </w:rPr>
        <w:t>2.</w:t>
      </w:r>
      <w:r w:rsidR="0058415E" w:rsidRPr="0098628E">
        <w:rPr>
          <w:rFonts w:eastAsia="Times New Roman" w:cstheme="minorHAnsi"/>
          <w:b/>
          <w:bCs/>
          <w:sz w:val="28"/>
          <w:szCs w:val="28"/>
          <w:lang w:eastAsia="en-IN"/>
        </w:rPr>
        <w:t>Frontend (Angular)</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Responsibilities</w:t>
      </w:r>
      <w:r w:rsidRPr="0098628E">
        <w:rPr>
          <w:rFonts w:eastAsia="Times New Roman" w:cstheme="minorHAnsi"/>
          <w:sz w:val="24"/>
          <w:szCs w:val="24"/>
          <w:lang w:eastAsia="en-IN"/>
        </w:rPr>
        <w:t>:</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User Interface (UI)</w:t>
      </w:r>
      <w:r w:rsidRPr="0098628E">
        <w:rPr>
          <w:rFonts w:eastAsia="Times New Roman" w:cstheme="minorHAnsi"/>
          <w:sz w:val="24"/>
          <w:szCs w:val="24"/>
          <w:lang w:eastAsia="en-IN"/>
        </w:rPr>
        <w:t>: Angular handles the presentation layer, providing a dynamic and responsive UI. The UI is built using components, templates, and styles.</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Client-Side Logic</w:t>
      </w:r>
      <w:r w:rsidRPr="0098628E">
        <w:rPr>
          <w:rFonts w:eastAsia="Times New Roman" w:cstheme="minorHAnsi"/>
          <w:sz w:val="24"/>
          <w:szCs w:val="24"/>
          <w:lang w:eastAsia="en-IN"/>
        </w:rPr>
        <w:t>: Business logic for rendering views and managing user interactions is handled by Angular.</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Communication with Backend</w:t>
      </w:r>
      <w:r w:rsidRPr="0098628E">
        <w:rPr>
          <w:rFonts w:eastAsia="Times New Roman" w:cstheme="minorHAnsi"/>
          <w:sz w:val="24"/>
          <w:szCs w:val="24"/>
          <w:lang w:eastAsia="en-IN"/>
        </w:rPr>
        <w:t xml:space="preserve">: HTTP requests (typically via </w:t>
      </w:r>
      <w:proofErr w:type="spellStart"/>
      <w:r w:rsidRPr="0098628E">
        <w:rPr>
          <w:rFonts w:eastAsia="Times New Roman" w:cstheme="minorHAnsi"/>
          <w:sz w:val="24"/>
          <w:szCs w:val="24"/>
          <w:lang w:eastAsia="en-IN"/>
        </w:rPr>
        <w:t>HttpClient</w:t>
      </w:r>
      <w:proofErr w:type="spellEnd"/>
      <w:r w:rsidRPr="0098628E">
        <w:rPr>
          <w:rFonts w:eastAsia="Times New Roman" w:cstheme="minorHAnsi"/>
          <w:sz w:val="24"/>
          <w:szCs w:val="24"/>
          <w:lang w:eastAsia="en-IN"/>
        </w:rPr>
        <w:t>) are sent to the backend (ASP.NET Core API) for data fetching, user authentication, and other interactions.</w:t>
      </w:r>
    </w:p>
    <w:p w:rsidR="0058415E" w:rsidRPr="0098628E" w:rsidRDefault="0058415E" w:rsidP="0058415E">
      <w:pPr>
        <w:pStyle w:val="NormalWeb"/>
        <w:rPr>
          <w:rFonts w:asciiTheme="minorHAnsi" w:hAnsiTheme="minorHAnsi" w:cstheme="minorHAnsi"/>
        </w:rPr>
      </w:pPr>
      <w:r w:rsidRPr="0098628E">
        <w:rPr>
          <w:rStyle w:val="Strong"/>
          <w:rFonts w:asciiTheme="minorHAnsi" w:hAnsiTheme="minorHAnsi" w:cstheme="minorHAnsi"/>
        </w:rPr>
        <w:t>Key Components</w:t>
      </w:r>
      <w:r w:rsidRPr="0098628E">
        <w:rPr>
          <w:rFonts w:asciiTheme="minorHAnsi" w:hAnsiTheme="minorHAnsi" w:cstheme="minorHAnsi"/>
        </w:rPr>
        <w:t>:</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Angular Modules</w:t>
      </w:r>
      <w:r w:rsidRPr="0098628E">
        <w:rPr>
          <w:rFonts w:cstheme="minorHAnsi"/>
        </w:rPr>
        <w:t>: Organizes components, services, and directives.</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Components</w:t>
      </w:r>
      <w:r w:rsidRPr="0098628E">
        <w:rPr>
          <w:rFonts w:cstheme="minorHAnsi"/>
        </w:rPr>
        <w:t>: Define views and handle the UI logic.</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Services</w:t>
      </w:r>
      <w:r w:rsidRPr="0098628E">
        <w:rPr>
          <w:rFonts w:cstheme="minorHAnsi"/>
        </w:rPr>
        <w:t>: Handle business logic and data communication with the backend.</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Routing</w:t>
      </w:r>
      <w:r w:rsidRPr="0098628E">
        <w:rPr>
          <w:rFonts w:cstheme="minorHAnsi"/>
        </w:rPr>
        <w:t>: Manages client-side navigation.</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Example Request Flow:</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User clicks a button in the Angular UI.</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The component calls an Angular service, which sends an HTTP request to the backend API.</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The service handles the response and updates the UI.</w:t>
      </w:r>
    </w:p>
    <w:p w:rsidR="0058415E" w:rsidRDefault="0058415E" w:rsidP="0058415E">
      <w:pPr>
        <w:spacing w:before="100" w:beforeAutospacing="1" w:after="100" w:afterAutospacing="1" w:line="240" w:lineRule="auto"/>
        <w:rPr>
          <w:rFonts w:eastAsia="Times New Roman" w:cstheme="minorHAnsi"/>
          <w:sz w:val="24"/>
          <w:szCs w:val="24"/>
          <w:lang w:eastAsia="en-IN"/>
        </w:rPr>
      </w:pPr>
    </w:p>
    <w:p w:rsidR="0098628E" w:rsidRDefault="0098628E" w:rsidP="0058415E">
      <w:pPr>
        <w:spacing w:before="100" w:beforeAutospacing="1" w:after="100" w:afterAutospacing="1" w:line="240" w:lineRule="auto"/>
        <w:rPr>
          <w:rFonts w:eastAsia="Times New Roman" w:cstheme="minorHAnsi"/>
          <w:sz w:val="24"/>
          <w:szCs w:val="24"/>
          <w:lang w:eastAsia="en-IN"/>
        </w:rPr>
      </w:pPr>
    </w:p>
    <w:p w:rsidR="00F871A4" w:rsidRPr="0098628E" w:rsidRDefault="00F871A4" w:rsidP="0058415E">
      <w:pPr>
        <w:spacing w:before="100" w:beforeAutospacing="1" w:after="100" w:afterAutospacing="1" w:line="240" w:lineRule="auto"/>
        <w:rPr>
          <w:rFonts w:eastAsia="Times New Roman" w:cstheme="minorHAnsi"/>
          <w:sz w:val="24"/>
          <w:szCs w:val="24"/>
          <w:lang w:eastAsia="en-IN"/>
        </w:rPr>
      </w:pPr>
    </w:p>
    <w:p w:rsidR="0058415E" w:rsidRDefault="00102420" w:rsidP="00102420">
      <w:pPr>
        <w:spacing w:before="100" w:beforeAutospacing="1" w:after="100" w:afterAutospacing="1" w:line="240" w:lineRule="auto"/>
        <w:outlineLvl w:val="1"/>
        <w:rPr>
          <w:rStyle w:val="Strong"/>
          <w:rFonts w:cstheme="minorHAnsi"/>
          <w:b w:val="0"/>
          <w:bCs w:val="0"/>
          <w:sz w:val="28"/>
          <w:szCs w:val="28"/>
        </w:rPr>
      </w:pPr>
      <w:r w:rsidRPr="00F871A4">
        <w:rPr>
          <w:rFonts w:eastAsia="Times New Roman" w:cstheme="minorHAnsi"/>
          <w:b/>
          <w:bCs/>
          <w:sz w:val="28"/>
          <w:szCs w:val="28"/>
          <w:lang w:eastAsia="en-IN"/>
        </w:rPr>
        <w:lastRenderedPageBreak/>
        <w:t xml:space="preserve">3.Backend </w:t>
      </w:r>
      <w:r w:rsidR="0058415E" w:rsidRPr="00F871A4">
        <w:rPr>
          <w:rStyle w:val="Strong"/>
          <w:rFonts w:cstheme="minorHAnsi"/>
          <w:b w:val="0"/>
          <w:bCs w:val="0"/>
          <w:sz w:val="28"/>
          <w:szCs w:val="28"/>
        </w:rPr>
        <w:t>(.NET Core 8 with CQRS Pattern)</w:t>
      </w:r>
    </w:p>
    <w:p w:rsidR="00EC2992" w:rsidRDefault="00EC2992" w:rsidP="00102420">
      <w:pPr>
        <w:spacing w:before="100" w:beforeAutospacing="1" w:after="100" w:afterAutospacing="1" w:line="240" w:lineRule="auto"/>
        <w:outlineLvl w:val="1"/>
        <w:rPr>
          <w:rStyle w:val="Strong"/>
          <w:rFonts w:cstheme="minorHAnsi"/>
          <w:b w:val="0"/>
          <w:bCs w:val="0"/>
          <w:sz w:val="28"/>
          <w:szCs w:val="28"/>
        </w:rPr>
      </w:pPr>
      <w:r>
        <w:rPr>
          <w:noProof/>
          <w:lang w:eastAsia="en-IN"/>
        </w:rPr>
        <w:drawing>
          <wp:inline distT="0" distB="0" distL="0" distR="0" wp14:anchorId="732FC15B" wp14:editId="1665195F">
            <wp:extent cx="3028950" cy="314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3143250"/>
                    </a:xfrm>
                    <a:prstGeom prst="rect">
                      <a:avLst/>
                    </a:prstGeom>
                  </pic:spPr>
                </pic:pic>
              </a:graphicData>
            </a:graphic>
          </wp:inline>
        </w:drawing>
      </w:r>
    </w:p>
    <w:p w:rsidR="00EC2992" w:rsidRPr="00F871A4" w:rsidRDefault="00EC2992" w:rsidP="00102420">
      <w:pPr>
        <w:spacing w:before="100" w:beforeAutospacing="1" w:after="100" w:afterAutospacing="1" w:line="240" w:lineRule="auto"/>
        <w:outlineLvl w:val="1"/>
        <w:rPr>
          <w:rFonts w:eastAsia="Times New Roman" w:cstheme="minorHAnsi"/>
          <w:b/>
          <w:bCs/>
          <w:sz w:val="28"/>
          <w:szCs w:val="28"/>
          <w:lang w:eastAsia="en-IN"/>
        </w:rPr>
      </w:pP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.1 .NET Core 8 Overview</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 xml:space="preserve">The backend is built using </w:t>
      </w:r>
      <w:r w:rsidRPr="0098628E">
        <w:rPr>
          <w:rStyle w:val="Strong"/>
          <w:rFonts w:asciiTheme="minorHAnsi" w:hAnsiTheme="minorHAnsi" w:cstheme="minorHAnsi"/>
        </w:rPr>
        <w:t>.NET Core 8</w:t>
      </w:r>
      <w:r w:rsidRPr="0098628E">
        <w:rPr>
          <w:rFonts w:asciiTheme="minorHAnsi" w:hAnsiTheme="minorHAnsi" w:cstheme="minorHAnsi"/>
        </w:rPr>
        <w:t xml:space="preserve">, a cross-platform framework that provides scalability, security, and performance. The backend is structured around the </w:t>
      </w:r>
      <w:r w:rsidRPr="0098628E">
        <w:rPr>
          <w:rStyle w:val="Strong"/>
          <w:rFonts w:asciiTheme="minorHAnsi" w:hAnsiTheme="minorHAnsi" w:cstheme="minorHAnsi"/>
        </w:rPr>
        <w:t>CQRS (Command and Query Responsibility Segregation)</w:t>
      </w:r>
      <w:r w:rsidRPr="0098628E">
        <w:rPr>
          <w:rFonts w:asciiTheme="minorHAnsi" w:hAnsiTheme="minorHAnsi" w:cstheme="minorHAnsi"/>
        </w:rPr>
        <w:t xml:space="preserve"> pattern to separate read and write operations.</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.2 CQRS Pattern</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The CQRS pattern divides the application logic into:</w:t>
      </w:r>
    </w:p>
    <w:p w:rsidR="0058415E" w:rsidRPr="0098628E" w:rsidRDefault="0058415E" w:rsidP="0058415E">
      <w:pPr>
        <w:numPr>
          <w:ilvl w:val="0"/>
          <w:numId w:val="10"/>
        </w:numPr>
        <w:spacing w:before="100" w:beforeAutospacing="1" w:after="100" w:afterAutospacing="1" w:line="240" w:lineRule="auto"/>
        <w:rPr>
          <w:rFonts w:cstheme="minorHAnsi"/>
        </w:rPr>
      </w:pPr>
      <w:r w:rsidRPr="0098628E">
        <w:rPr>
          <w:rStyle w:val="Strong"/>
          <w:rFonts w:cstheme="minorHAnsi"/>
        </w:rPr>
        <w:t>Commands</w:t>
      </w:r>
      <w:r w:rsidRPr="0098628E">
        <w:rPr>
          <w:rFonts w:cstheme="minorHAnsi"/>
        </w:rPr>
        <w:t>: For performing write operations (create, update, delete).</w:t>
      </w:r>
    </w:p>
    <w:p w:rsidR="0058415E" w:rsidRPr="0098628E" w:rsidRDefault="0058415E" w:rsidP="0058415E">
      <w:pPr>
        <w:numPr>
          <w:ilvl w:val="0"/>
          <w:numId w:val="10"/>
        </w:numPr>
        <w:spacing w:before="100" w:beforeAutospacing="1" w:after="100" w:afterAutospacing="1" w:line="240" w:lineRule="auto"/>
        <w:rPr>
          <w:rFonts w:cstheme="minorHAnsi"/>
        </w:rPr>
      </w:pPr>
      <w:r w:rsidRPr="0098628E">
        <w:rPr>
          <w:rStyle w:val="Strong"/>
          <w:rFonts w:cstheme="minorHAnsi"/>
        </w:rPr>
        <w:t>Queries</w:t>
      </w:r>
      <w:r w:rsidRPr="0098628E">
        <w:rPr>
          <w:rFonts w:cstheme="minorHAnsi"/>
        </w:rPr>
        <w:t>: For fetching read-only data.</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Each command and query has its own handler. This separation allows better scalability and flexibility.</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.3 Key Layers of the Backend</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Controller Layer (API Layer)</w:t>
      </w:r>
      <w:r w:rsidRPr="0098628E">
        <w:rPr>
          <w:rFonts w:asciiTheme="minorHAnsi" w:hAnsiTheme="minorHAnsi" w:cstheme="minorHAnsi"/>
        </w:rPr>
        <w:t>: Exposes RESTful APIs for the frontend. Controllers route incoming HTTP requests to appropriate handlers based on whether they are commands or queries.</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Application Layer</w:t>
      </w:r>
      <w:r w:rsidRPr="0098628E">
        <w:rPr>
          <w:rFonts w:asciiTheme="minorHAnsi" w:hAnsiTheme="minorHAnsi" w:cstheme="minorHAnsi"/>
        </w:rPr>
        <w:t>:</w:t>
      </w:r>
    </w:p>
    <w:p w:rsidR="0058415E" w:rsidRPr="0098628E" w:rsidRDefault="0058415E" w:rsidP="0058415E">
      <w:pPr>
        <w:numPr>
          <w:ilvl w:val="1"/>
          <w:numId w:val="11"/>
        </w:numPr>
        <w:spacing w:before="100" w:beforeAutospacing="1" w:after="100" w:afterAutospacing="1" w:line="240" w:lineRule="auto"/>
        <w:rPr>
          <w:rFonts w:cstheme="minorHAnsi"/>
        </w:rPr>
      </w:pPr>
      <w:r w:rsidRPr="0098628E">
        <w:rPr>
          <w:rStyle w:val="Strong"/>
          <w:rFonts w:cstheme="minorHAnsi"/>
        </w:rPr>
        <w:t xml:space="preserve">Command </w:t>
      </w:r>
      <w:r w:rsidR="00102420" w:rsidRPr="0098628E">
        <w:rPr>
          <w:rStyle w:val="Strong"/>
          <w:rFonts w:cstheme="minorHAnsi"/>
        </w:rPr>
        <w:t xml:space="preserve"> </w:t>
      </w:r>
      <w:r w:rsidRPr="0098628E">
        <w:rPr>
          <w:rFonts w:cstheme="minorHAnsi"/>
        </w:rPr>
        <w:t xml:space="preserve">: </w:t>
      </w:r>
      <w:r w:rsidR="00102420" w:rsidRPr="0098628E">
        <w:rPr>
          <w:rFonts w:cstheme="minorHAnsi"/>
        </w:rPr>
        <w:t>These handles request from controller to handler</w:t>
      </w:r>
    </w:p>
    <w:p w:rsidR="00102420" w:rsidRPr="0098628E" w:rsidRDefault="00102420" w:rsidP="0058415E">
      <w:pPr>
        <w:numPr>
          <w:ilvl w:val="1"/>
          <w:numId w:val="11"/>
        </w:numPr>
        <w:spacing w:before="100" w:beforeAutospacing="1" w:after="100" w:afterAutospacing="1" w:line="240" w:lineRule="auto"/>
        <w:rPr>
          <w:rFonts w:cstheme="minorHAnsi"/>
        </w:rPr>
      </w:pPr>
      <w:r w:rsidRPr="0098628E">
        <w:rPr>
          <w:rStyle w:val="Strong"/>
          <w:rFonts w:cstheme="minorHAnsi"/>
        </w:rPr>
        <w:t>Handlers:</w:t>
      </w:r>
      <w:r w:rsidRPr="0098628E">
        <w:rPr>
          <w:rFonts w:cstheme="minorHAnsi"/>
        </w:rPr>
        <w:t xml:space="preserve"> These handle operations like creating new users, updating data, etc.</w:t>
      </w:r>
    </w:p>
    <w:p w:rsidR="0058415E" w:rsidRPr="0098628E" w:rsidRDefault="0058415E" w:rsidP="0058415E">
      <w:pPr>
        <w:numPr>
          <w:ilvl w:val="1"/>
          <w:numId w:val="11"/>
        </w:numPr>
        <w:spacing w:before="100" w:beforeAutospacing="1" w:after="100" w:afterAutospacing="1" w:line="240" w:lineRule="auto"/>
        <w:rPr>
          <w:rFonts w:cstheme="minorHAnsi"/>
        </w:rPr>
      </w:pPr>
      <w:r w:rsidRPr="0098628E">
        <w:rPr>
          <w:rStyle w:val="Strong"/>
          <w:rFonts w:cstheme="minorHAnsi"/>
        </w:rPr>
        <w:t>Query Handlers</w:t>
      </w:r>
      <w:r w:rsidRPr="0098628E">
        <w:rPr>
          <w:rFonts w:cstheme="minorHAnsi"/>
        </w:rPr>
        <w:t>: These are responsible for fetching data and sending it back to the client. For instance, fetching user information or transaction details.</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lastRenderedPageBreak/>
        <w:t>Domain Layer</w:t>
      </w:r>
      <w:r w:rsidRPr="0098628E">
        <w:rPr>
          <w:rFonts w:asciiTheme="minorHAnsi" w:hAnsiTheme="minorHAnsi" w:cstheme="minorHAnsi"/>
        </w:rPr>
        <w:t>: Contains business logic. It also defines the core business entities and ensures that business rules are enforced.</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Infrastructure Layer</w:t>
      </w:r>
      <w:r w:rsidRPr="0098628E">
        <w:rPr>
          <w:rFonts w:asciiTheme="minorHAnsi" w:hAnsiTheme="minorHAnsi" w:cstheme="minorHAnsi"/>
        </w:rPr>
        <w:t>: Handles external services like database access (MongoDB) and encryption/decryption utilities.</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.4 Encryption/Decryption in Backend</w:t>
      </w:r>
    </w:p>
    <w:p w:rsidR="0058415E" w:rsidRPr="0098628E" w:rsidRDefault="0058415E" w:rsidP="0058415E">
      <w:pPr>
        <w:numPr>
          <w:ilvl w:val="0"/>
          <w:numId w:val="12"/>
        </w:numPr>
        <w:spacing w:before="100" w:beforeAutospacing="1" w:after="100" w:afterAutospacing="1" w:line="240" w:lineRule="auto"/>
        <w:rPr>
          <w:rFonts w:cstheme="minorHAnsi"/>
        </w:rPr>
      </w:pPr>
      <w:r w:rsidRPr="0098628E">
        <w:rPr>
          <w:rStyle w:val="Strong"/>
          <w:rFonts w:cstheme="minorHAnsi"/>
        </w:rPr>
        <w:t>Data Encryption</w:t>
      </w:r>
      <w:r w:rsidRPr="0098628E">
        <w:rPr>
          <w:rFonts w:cstheme="minorHAnsi"/>
        </w:rPr>
        <w:t>: Sens</w:t>
      </w:r>
      <w:r w:rsidR="00102420" w:rsidRPr="0098628E">
        <w:rPr>
          <w:rFonts w:cstheme="minorHAnsi"/>
        </w:rPr>
        <w:t>itive data</w:t>
      </w:r>
      <w:r w:rsidRPr="0098628E">
        <w:rPr>
          <w:rFonts w:cstheme="minorHAnsi"/>
        </w:rPr>
        <w:t xml:space="preserve"> is encrypted before being stored in the MongoDB database using AES encryption algorithms.</w:t>
      </w:r>
    </w:p>
    <w:p w:rsidR="0058415E" w:rsidRPr="0098628E" w:rsidRDefault="0058415E" w:rsidP="0058415E">
      <w:pPr>
        <w:numPr>
          <w:ilvl w:val="0"/>
          <w:numId w:val="12"/>
        </w:numPr>
        <w:spacing w:before="100" w:beforeAutospacing="1" w:after="100" w:afterAutospacing="1" w:line="240" w:lineRule="auto"/>
        <w:rPr>
          <w:rFonts w:cstheme="minorHAnsi"/>
        </w:rPr>
      </w:pPr>
      <w:r w:rsidRPr="0098628E">
        <w:rPr>
          <w:rStyle w:val="Strong"/>
          <w:rFonts w:cstheme="minorHAnsi"/>
        </w:rPr>
        <w:t>Data Decryption</w:t>
      </w:r>
      <w:r w:rsidRPr="0098628E">
        <w:rPr>
          <w:rFonts w:cstheme="minorHAnsi"/>
        </w:rPr>
        <w:t>: Data is decrypted when read from the database or sent back to the frontend securely.</w:t>
      </w:r>
    </w:p>
    <w:p w:rsidR="00102420" w:rsidRPr="0098628E" w:rsidRDefault="00102420" w:rsidP="00102420">
      <w:pPr>
        <w:spacing w:before="100" w:beforeAutospacing="1" w:after="100" w:afterAutospacing="1" w:line="240" w:lineRule="auto"/>
        <w:ind w:left="360"/>
        <w:rPr>
          <w:rStyle w:val="Strong"/>
          <w:rFonts w:cstheme="minorHAnsi"/>
        </w:rPr>
      </w:pPr>
    </w:p>
    <w:p w:rsidR="00102420" w:rsidRPr="0098628E" w:rsidRDefault="00102420" w:rsidP="00102420">
      <w:pPr>
        <w:spacing w:before="100" w:beforeAutospacing="1" w:after="100" w:afterAutospacing="1" w:line="240" w:lineRule="auto"/>
        <w:ind w:left="360"/>
        <w:rPr>
          <w:rStyle w:val="Strong"/>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58415E" w:rsidRPr="00F871A4" w:rsidRDefault="00102420" w:rsidP="0058415E">
      <w:pPr>
        <w:pStyle w:val="Heading2"/>
        <w:rPr>
          <w:rFonts w:asciiTheme="minorHAnsi" w:hAnsiTheme="minorHAnsi" w:cstheme="minorHAnsi"/>
          <w:sz w:val="28"/>
          <w:szCs w:val="28"/>
        </w:rPr>
      </w:pPr>
      <w:r w:rsidRPr="00F871A4">
        <w:rPr>
          <w:rFonts w:asciiTheme="minorHAnsi" w:hAnsiTheme="minorHAnsi" w:cstheme="minorHAnsi"/>
          <w:sz w:val="28"/>
          <w:szCs w:val="28"/>
        </w:rPr>
        <w:t>4</w:t>
      </w:r>
      <w:r w:rsidR="0058415E" w:rsidRPr="00F871A4">
        <w:rPr>
          <w:rFonts w:asciiTheme="minorHAnsi" w:hAnsiTheme="minorHAnsi" w:cstheme="minorHAnsi"/>
          <w:sz w:val="28"/>
          <w:szCs w:val="28"/>
        </w:rPr>
        <w:t>. Communication Between Frontend and Backend</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HTTP API Calls</w:t>
      </w:r>
    </w:p>
    <w:p w:rsidR="0058415E" w:rsidRPr="0098628E" w:rsidRDefault="0058415E" w:rsidP="0058415E">
      <w:pPr>
        <w:numPr>
          <w:ilvl w:val="0"/>
          <w:numId w:val="8"/>
        </w:numPr>
        <w:spacing w:before="100" w:beforeAutospacing="1" w:after="100" w:afterAutospacing="1" w:line="240" w:lineRule="auto"/>
        <w:rPr>
          <w:rFonts w:cstheme="minorHAnsi"/>
        </w:rPr>
      </w:pPr>
      <w:r w:rsidRPr="0098628E">
        <w:rPr>
          <w:rStyle w:val="Strong"/>
          <w:rFonts w:cstheme="minorHAnsi"/>
        </w:rPr>
        <w:t>RESTful Endpoints</w:t>
      </w:r>
      <w:r w:rsidRPr="0098628E">
        <w:rPr>
          <w:rFonts w:cstheme="minorHAnsi"/>
        </w:rPr>
        <w:t>: The Angular app communicates with the backend using standard HTTP methods (GET, POST, PUT, DELETE).</w:t>
      </w:r>
    </w:p>
    <w:p w:rsidR="0058415E" w:rsidRPr="0098628E" w:rsidRDefault="0058415E" w:rsidP="0058415E">
      <w:pPr>
        <w:numPr>
          <w:ilvl w:val="0"/>
          <w:numId w:val="8"/>
        </w:numPr>
        <w:spacing w:before="100" w:beforeAutospacing="1" w:after="100" w:afterAutospacing="1" w:line="240" w:lineRule="auto"/>
        <w:rPr>
          <w:rFonts w:cstheme="minorHAnsi"/>
        </w:rPr>
      </w:pPr>
      <w:r w:rsidRPr="0098628E">
        <w:rPr>
          <w:rStyle w:val="Strong"/>
          <w:rFonts w:cstheme="minorHAnsi"/>
        </w:rPr>
        <w:t>JSON</w:t>
      </w:r>
      <w:r w:rsidRPr="0098628E">
        <w:rPr>
          <w:rFonts w:cstheme="minorHAnsi"/>
        </w:rPr>
        <w:t>: Data is typically exchanged in JSON format between the frontend and backend.</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Example Workflow:</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 xml:space="preserve">Angular makes an HTTP GET request to </w:t>
      </w:r>
      <w:r w:rsidRPr="0098628E">
        <w:rPr>
          <w:rStyle w:val="HTMLCode"/>
          <w:rFonts w:asciiTheme="minorHAnsi" w:eastAsiaTheme="minorHAnsi" w:hAnsiTheme="minorHAnsi" w:cstheme="minorHAnsi"/>
        </w:rPr>
        <w:t>/</w:t>
      </w:r>
      <w:proofErr w:type="spellStart"/>
      <w:r w:rsidRPr="0098628E">
        <w:rPr>
          <w:rStyle w:val="HTMLCode"/>
          <w:rFonts w:asciiTheme="minorHAnsi" w:eastAsiaTheme="minorHAnsi" w:hAnsiTheme="minorHAnsi" w:cstheme="minorHAnsi"/>
        </w:rPr>
        <w:t>api</w:t>
      </w:r>
      <w:proofErr w:type="spellEnd"/>
      <w:r w:rsidRPr="0098628E">
        <w:rPr>
          <w:rStyle w:val="HTMLCode"/>
          <w:rFonts w:asciiTheme="minorHAnsi" w:eastAsiaTheme="minorHAnsi" w:hAnsiTheme="minorHAnsi" w:cstheme="minorHAnsi"/>
        </w:rPr>
        <w:t>/products</w:t>
      </w:r>
      <w:r w:rsidRPr="0098628E">
        <w:rPr>
          <w:rFonts w:cstheme="minorHAnsi"/>
        </w:rPr>
        <w:t>.</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controller receives the request and processes it.</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queries the MongoDB database for product data.</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returns the data to the Angular client as JSON.</w:t>
      </w:r>
    </w:p>
    <w:p w:rsidR="00102420" w:rsidRPr="0098628E" w:rsidRDefault="0058415E" w:rsidP="00102420">
      <w:pPr>
        <w:numPr>
          <w:ilvl w:val="0"/>
          <w:numId w:val="9"/>
        </w:numPr>
        <w:spacing w:before="100" w:beforeAutospacing="1" w:after="100" w:afterAutospacing="1" w:line="240" w:lineRule="auto"/>
        <w:rPr>
          <w:rFonts w:cstheme="minorHAnsi"/>
        </w:rPr>
      </w:pPr>
      <w:r w:rsidRPr="0098628E">
        <w:rPr>
          <w:rFonts w:cstheme="minorHAnsi"/>
        </w:rPr>
        <w:t>The Angular client displays the data to the user.</w:t>
      </w:r>
    </w:p>
    <w:p w:rsidR="00102420" w:rsidRPr="0098628E" w:rsidRDefault="00F93571" w:rsidP="00F93571">
      <w:pPr>
        <w:pStyle w:val="Heading2"/>
        <w:rPr>
          <w:rFonts w:asciiTheme="minorHAnsi" w:hAnsiTheme="minorHAnsi" w:cstheme="minorHAnsi"/>
        </w:rPr>
      </w:pPr>
      <w:r w:rsidRPr="0098628E">
        <w:rPr>
          <w:rStyle w:val="Strong"/>
          <w:rFonts w:asciiTheme="minorHAnsi" w:hAnsiTheme="minorHAnsi" w:cstheme="minorHAnsi"/>
          <w:b/>
          <w:bCs/>
        </w:rPr>
        <w:t>5</w:t>
      </w:r>
      <w:r w:rsidR="00102420" w:rsidRPr="0098628E">
        <w:rPr>
          <w:rStyle w:val="Strong"/>
          <w:rFonts w:asciiTheme="minorHAnsi" w:hAnsiTheme="minorHAnsi" w:cstheme="minorHAnsi"/>
          <w:b/>
          <w:bCs/>
        </w:rPr>
        <w:t xml:space="preserve">. </w:t>
      </w:r>
      <w:r w:rsidR="00102420" w:rsidRPr="0098628E">
        <w:rPr>
          <w:rFonts w:asciiTheme="minorHAnsi" w:hAnsiTheme="minorHAnsi" w:cstheme="minorHAnsi"/>
          <w:iCs/>
        </w:rPr>
        <w:t>Conclusion</w:t>
      </w:r>
    </w:p>
    <w:p w:rsidR="00102420" w:rsidRPr="0098628E" w:rsidRDefault="00102420" w:rsidP="00102420">
      <w:pPr>
        <w:pStyle w:val="NormalWeb"/>
        <w:rPr>
          <w:rFonts w:asciiTheme="minorHAnsi" w:hAnsiTheme="minorHAnsi" w:cstheme="minorHAnsi"/>
        </w:rPr>
      </w:pPr>
      <w:r w:rsidRPr="0098628E">
        <w:rPr>
          <w:rFonts w:asciiTheme="minorHAnsi" w:hAnsiTheme="minorHAnsi" w:cstheme="minorHAnsi"/>
        </w:rPr>
        <w:t>This architecture is designed to handle scalability, security, and separation of concerns. Using Angular for the frontend, .NET Core 8 with CQRS for the backend, and MongoDB for the database ensures a modern, robust application architecture. The encryption mechanisms ensure data security, while CQRS offers clear separation between query and command responsibilities, making the application more maintainable and scalable.</w:t>
      </w:r>
    </w:p>
    <w:p w:rsidR="00102420" w:rsidRPr="0098628E" w:rsidRDefault="00166065" w:rsidP="00102420">
      <w:pPr>
        <w:rPr>
          <w:rFonts w:cstheme="minorHAnsi"/>
        </w:rPr>
      </w:pPr>
      <w:r>
        <w:rPr>
          <w:rFonts w:cstheme="minorHAnsi"/>
        </w:rPr>
        <w:pict>
          <v:rect id="_x0000_i1025" style="width:0;height:1.5pt" o:hralign="center" o:hrstd="t" o:hr="t" fillcolor="#a0a0a0" stroked="f"/>
        </w:pict>
      </w:r>
    </w:p>
    <w:p w:rsidR="00102420" w:rsidRPr="0098628E" w:rsidRDefault="00102420" w:rsidP="00102420">
      <w:pPr>
        <w:pStyle w:val="NormalWeb"/>
        <w:rPr>
          <w:rFonts w:asciiTheme="minorHAnsi" w:hAnsiTheme="minorHAnsi" w:cstheme="minorHAnsi"/>
        </w:rPr>
      </w:pPr>
      <w:r w:rsidRPr="0098628E">
        <w:rPr>
          <w:rFonts w:asciiTheme="minorHAnsi" w:hAnsiTheme="minorHAnsi" w:cstheme="minorHAnsi"/>
        </w:rPr>
        <w:lastRenderedPageBreak/>
        <w:t>This document can serve as a starting point for the development and design of the application. If needed, additional details on specific components (e.g., exact encryption algorithms or further database configurations) can be added based on project-specific requirements.</w:t>
      </w:r>
    </w:p>
    <w:p w:rsidR="0058415E" w:rsidRPr="0098628E" w:rsidRDefault="00102420" w:rsidP="00102420">
      <w:pPr>
        <w:tabs>
          <w:tab w:val="left" w:pos="1425"/>
        </w:tabs>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ab/>
      </w:r>
    </w:p>
    <w:p w:rsidR="0058415E" w:rsidRPr="0098628E" w:rsidRDefault="00074581"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Task Completed:</w:t>
      </w:r>
    </w:p>
    <w:p w:rsidR="002122C9" w:rsidRPr="0098628E" w:rsidRDefault="002122C9" w:rsidP="0058415E">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1: Basic .NET/C# Project with Angular Interface and GDPR Considerations</w:t>
      </w:r>
    </w:p>
    <w:p w:rsidR="002122C9" w:rsidRPr="00F871A4" w:rsidRDefault="002122C9" w:rsidP="0058415E">
      <w:pPr>
        <w:spacing w:before="100" w:beforeAutospacing="1" w:after="100" w:afterAutospacing="1" w:line="240" w:lineRule="auto"/>
        <w:rPr>
          <w:rFonts w:eastAsia="Times New Roman" w:cstheme="minorHAnsi"/>
          <w:b/>
          <w:sz w:val="24"/>
          <w:szCs w:val="24"/>
          <w:lang w:eastAsia="en-IN"/>
        </w:rPr>
      </w:pPr>
      <w:r w:rsidRPr="00F871A4">
        <w:rPr>
          <w:rFonts w:eastAsia="Times New Roman" w:cstheme="minorHAnsi"/>
          <w:b/>
          <w:sz w:val="24"/>
          <w:szCs w:val="24"/>
          <w:lang w:eastAsia="en-IN"/>
        </w:rPr>
        <w:t xml:space="preserve">Implementation </w:t>
      </w:r>
      <w:r w:rsidR="00F871A4">
        <w:rPr>
          <w:rFonts w:eastAsia="Times New Roman" w:cstheme="minorHAnsi"/>
          <w:b/>
          <w:sz w:val="24"/>
          <w:szCs w:val="24"/>
          <w:lang w:eastAsia="en-IN"/>
        </w:rPr>
        <w:t>D</w:t>
      </w:r>
      <w:r w:rsidRPr="00F871A4">
        <w:rPr>
          <w:rFonts w:eastAsia="Times New Roman" w:cstheme="minorHAnsi"/>
          <w:b/>
          <w:sz w:val="24"/>
          <w:szCs w:val="24"/>
          <w:lang w:eastAsia="en-IN"/>
        </w:rPr>
        <w:t>one:</w:t>
      </w:r>
      <w:r w:rsidR="00F871A4">
        <w:rPr>
          <w:rFonts w:eastAsia="Times New Roman" w:cstheme="minorHAnsi"/>
          <w:b/>
          <w:sz w:val="24"/>
          <w:szCs w:val="24"/>
          <w:lang w:eastAsia="en-IN"/>
        </w:rPr>
        <w:t xml:space="preserve"> </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Product Entity</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CRUD Functionality</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Angular Front-End</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MongoDB Integration using compound index</w:t>
      </w:r>
    </w:p>
    <w:p w:rsidR="00F817AA" w:rsidRPr="0098628E" w:rsidRDefault="002122C9" w:rsidP="00E4433B">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 xml:space="preserve">GDPR Considerations: Implemented Encryption in </w:t>
      </w:r>
      <w:r w:rsidR="00F817AA" w:rsidRPr="0098628E">
        <w:rPr>
          <w:rFonts w:eastAsia="Times New Roman" w:cstheme="minorHAnsi"/>
          <w:sz w:val="24"/>
          <w:szCs w:val="24"/>
          <w:lang w:eastAsia="en-IN"/>
        </w:rPr>
        <w:t>Contact Us</w:t>
      </w:r>
      <w:r w:rsidRPr="0098628E">
        <w:rPr>
          <w:rFonts w:eastAsia="Times New Roman" w:cstheme="minorHAnsi"/>
          <w:sz w:val="24"/>
          <w:szCs w:val="24"/>
          <w:lang w:eastAsia="en-IN"/>
        </w:rPr>
        <w:t xml:space="preserve"> Form </w:t>
      </w:r>
      <w:r w:rsidR="00FE09E2" w:rsidRPr="0098628E">
        <w:rPr>
          <w:rFonts w:eastAsia="Times New Roman" w:cstheme="minorHAnsi"/>
          <w:sz w:val="24"/>
          <w:szCs w:val="24"/>
          <w:lang w:eastAsia="en-IN"/>
        </w:rPr>
        <w:t>for storing data in encrypted manner.</w:t>
      </w:r>
    </w:p>
    <w:p w:rsidR="002122C9" w:rsidRPr="0098628E" w:rsidRDefault="002122C9" w:rsidP="0058415E">
      <w:pPr>
        <w:spacing w:before="100" w:beforeAutospacing="1" w:after="100" w:afterAutospacing="1" w:line="240" w:lineRule="auto"/>
        <w:rPr>
          <w:rFonts w:eastAsia="Times New Roman" w:cstheme="minorHAnsi"/>
          <w:sz w:val="24"/>
          <w:szCs w:val="24"/>
          <w:lang w:eastAsia="en-IN"/>
        </w:rPr>
      </w:pPr>
    </w:p>
    <w:p w:rsidR="00074581" w:rsidRPr="0098628E" w:rsidRDefault="002122C9" w:rsidP="0058415E">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2: Binary String Analysis Function</w:t>
      </w:r>
    </w:p>
    <w:p w:rsidR="0058415E" w:rsidRPr="00F871A4" w:rsidRDefault="00F817AA" w:rsidP="0058415E">
      <w:pPr>
        <w:spacing w:before="100" w:beforeAutospacing="1" w:after="100" w:afterAutospacing="1" w:line="240" w:lineRule="auto"/>
        <w:rPr>
          <w:rFonts w:eastAsia="Times New Roman" w:cstheme="minorHAnsi"/>
          <w:b/>
          <w:sz w:val="24"/>
          <w:szCs w:val="24"/>
          <w:lang w:eastAsia="en-IN"/>
        </w:rPr>
      </w:pPr>
      <w:r w:rsidRPr="00F871A4">
        <w:rPr>
          <w:rFonts w:eastAsia="Times New Roman" w:cstheme="minorHAnsi"/>
          <w:b/>
          <w:sz w:val="24"/>
          <w:szCs w:val="24"/>
          <w:lang w:eastAsia="en-IN"/>
        </w:rPr>
        <w:t>Implementation Done:</w:t>
      </w:r>
      <w:r w:rsidR="00F871A4" w:rsidRPr="00F871A4">
        <w:rPr>
          <w:rFonts w:eastAsia="Times New Roman" w:cstheme="minorHAnsi"/>
          <w:b/>
          <w:sz w:val="24"/>
          <w:szCs w:val="24"/>
          <w:lang w:eastAsia="en-IN"/>
        </w:rPr>
        <w:t xml:space="preserve"> </w:t>
      </w:r>
    </w:p>
    <w:p w:rsidR="00F817AA" w:rsidRPr="0098628E" w:rsidRDefault="00F817AA" w:rsidP="00F817A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Function accepts a binary string as input</w:t>
      </w:r>
    </w:p>
    <w:p w:rsidR="00F817AA" w:rsidRPr="0098628E" w:rsidRDefault="00F817AA" w:rsidP="00F817A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Check if the binary string is 'good' based on these conditions: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r w:rsidRPr="0098628E">
        <w:rPr>
          <w:rFonts w:eastAsia="Times New Roman" w:cstheme="minorHAnsi"/>
          <w:sz w:val="24"/>
          <w:szCs w:val="24"/>
          <w:lang w:eastAsia="en-IN"/>
        </w:rPr>
        <w:t>● Equal number of 0's and 1's.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r w:rsidRPr="0098628E">
        <w:rPr>
          <w:rFonts w:eastAsia="Times New Roman" w:cstheme="minorHAnsi"/>
          <w:sz w:val="24"/>
          <w:szCs w:val="24"/>
          <w:lang w:eastAsia="en-IN"/>
        </w:rPr>
        <w:t>● For every prefix, the number of 1's is not less than the number of 0's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p>
    <w:p w:rsidR="0058415E" w:rsidRDefault="0058415E"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8566D7" w:rsidRPr="0028312D" w:rsidRDefault="00562B14" w:rsidP="00562B14">
      <w:pPr>
        <w:spacing w:before="100" w:beforeAutospacing="1" w:after="100" w:afterAutospacing="1" w:line="240" w:lineRule="auto"/>
        <w:rPr>
          <w:rFonts w:eastAsia="Times New Roman" w:cstheme="minorHAnsi"/>
          <w:b/>
          <w:sz w:val="24"/>
          <w:szCs w:val="24"/>
          <w:lang w:eastAsia="en-IN"/>
        </w:rPr>
      </w:pPr>
      <w:r w:rsidRPr="0028312D">
        <w:rPr>
          <w:rFonts w:eastAsia="Times New Roman" w:cstheme="minorHAnsi"/>
          <w:b/>
          <w:sz w:val="24"/>
          <w:szCs w:val="24"/>
          <w:lang w:eastAsia="en-IN"/>
        </w:rPr>
        <w:lastRenderedPageBreak/>
        <w:t>Task 1: Basic .NET/C# Project with Angular Interface and GDPR Considerations</w:t>
      </w:r>
    </w:p>
    <w:p w:rsidR="00562B14" w:rsidRPr="0028312D" w:rsidRDefault="00562B14" w:rsidP="00562B14">
      <w:pPr>
        <w:spacing w:before="100" w:beforeAutospacing="1" w:after="100" w:afterAutospacing="1" w:line="240" w:lineRule="auto"/>
        <w:rPr>
          <w:rFonts w:cstheme="minorHAnsi"/>
          <w:sz w:val="24"/>
          <w:szCs w:val="24"/>
        </w:rPr>
      </w:pPr>
    </w:p>
    <w:p w:rsidR="008566D7" w:rsidRPr="0028312D" w:rsidRDefault="008566D7" w:rsidP="0058415E">
      <w:pPr>
        <w:rPr>
          <w:rFonts w:cstheme="minorHAnsi"/>
          <w:b/>
          <w:sz w:val="24"/>
          <w:szCs w:val="24"/>
        </w:rPr>
      </w:pPr>
      <w:r w:rsidRPr="0028312D">
        <w:rPr>
          <w:rFonts w:cstheme="minorHAnsi"/>
          <w:b/>
          <w:sz w:val="24"/>
          <w:szCs w:val="24"/>
        </w:rPr>
        <w:t>Product Functionality: -</w:t>
      </w:r>
    </w:p>
    <w:p w:rsidR="005173D6" w:rsidRPr="0028312D" w:rsidRDefault="005173D6" w:rsidP="0058415E">
      <w:pPr>
        <w:rPr>
          <w:rFonts w:cstheme="minorHAnsi"/>
          <w:b/>
          <w:sz w:val="24"/>
          <w:szCs w:val="24"/>
        </w:rPr>
      </w:pPr>
      <w:r w:rsidRPr="0028312D">
        <w:rPr>
          <w:rFonts w:cstheme="minorHAnsi"/>
          <w:b/>
          <w:sz w:val="24"/>
          <w:szCs w:val="24"/>
        </w:rPr>
        <w:t xml:space="preserve">Product Add </w:t>
      </w:r>
      <w:r w:rsidR="00CF771A" w:rsidRPr="0028312D">
        <w:rPr>
          <w:rFonts w:cstheme="minorHAnsi"/>
          <w:b/>
          <w:sz w:val="24"/>
          <w:szCs w:val="24"/>
        </w:rPr>
        <w:t>Page:</w:t>
      </w:r>
      <w:r w:rsidRPr="0028312D">
        <w:rPr>
          <w:rFonts w:cstheme="minorHAnsi"/>
          <w:b/>
          <w:sz w:val="24"/>
          <w:szCs w:val="24"/>
        </w:rPr>
        <w:t xml:space="preserve"> </w:t>
      </w:r>
    </w:p>
    <w:p w:rsidR="005173D6" w:rsidRPr="0098628E" w:rsidRDefault="005173D6" w:rsidP="0058415E">
      <w:pPr>
        <w:rPr>
          <w:rFonts w:cstheme="minorHAnsi"/>
        </w:rPr>
      </w:pPr>
      <w:r w:rsidRPr="0098628E">
        <w:rPr>
          <w:rFonts w:cstheme="minorHAnsi"/>
          <w:noProof/>
          <w:lang w:eastAsia="en-IN"/>
        </w:rPr>
        <w:drawing>
          <wp:inline distT="0" distB="0" distL="0" distR="0" wp14:anchorId="2989E604" wp14:editId="2A49E558">
            <wp:extent cx="5731510" cy="2550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795"/>
                    </a:xfrm>
                    <a:prstGeom prst="rect">
                      <a:avLst/>
                    </a:prstGeom>
                  </pic:spPr>
                </pic:pic>
              </a:graphicData>
            </a:graphic>
          </wp:inline>
        </w:drawing>
      </w:r>
    </w:p>
    <w:p w:rsidR="005C0705" w:rsidRPr="0098628E" w:rsidRDefault="005C0705" w:rsidP="0058415E">
      <w:pPr>
        <w:rPr>
          <w:rFonts w:cstheme="minorHAnsi"/>
          <w:b/>
        </w:rPr>
      </w:pPr>
    </w:p>
    <w:p w:rsidR="008566D7" w:rsidRPr="0098628E" w:rsidRDefault="005173D6" w:rsidP="0058415E">
      <w:pPr>
        <w:rPr>
          <w:rFonts w:cstheme="minorHAnsi"/>
        </w:rPr>
      </w:pPr>
      <w:r w:rsidRPr="0028312D">
        <w:rPr>
          <w:rFonts w:cstheme="minorHAnsi"/>
          <w:b/>
          <w:sz w:val="24"/>
          <w:szCs w:val="24"/>
        </w:rPr>
        <w:t>Product List Page:</w:t>
      </w:r>
      <w:r w:rsidR="00CF771A" w:rsidRPr="0098628E">
        <w:rPr>
          <w:rFonts w:cstheme="minorHAnsi"/>
          <w:b/>
        </w:rPr>
        <w:t xml:space="preserve"> </w:t>
      </w:r>
      <w:r w:rsidR="008566D7" w:rsidRPr="0098628E">
        <w:rPr>
          <w:rFonts w:cstheme="minorHAnsi"/>
          <w:noProof/>
          <w:lang w:eastAsia="en-IN"/>
        </w:rPr>
        <w:drawing>
          <wp:inline distT="0" distB="0" distL="0" distR="0" wp14:anchorId="2991D818" wp14:editId="40B0BD0F">
            <wp:extent cx="6188537" cy="2209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8249" cy="2213268"/>
                    </a:xfrm>
                    <a:prstGeom prst="rect">
                      <a:avLst/>
                    </a:prstGeom>
                  </pic:spPr>
                </pic:pic>
              </a:graphicData>
            </a:graphic>
          </wp:inline>
        </w:drawing>
      </w:r>
    </w:p>
    <w:p w:rsidR="005173D6" w:rsidRDefault="005173D6"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Pr="0028312D" w:rsidRDefault="00E84175" w:rsidP="0058415E">
      <w:pPr>
        <w:rPr>
          <w:rFonts w:cstheme="minorHAnsi"/>
          <w:sz w:val="24"/>
          <w:szCs w:val="24"/>
        </w:rPr>
      </w:pPr>
    </w:p>
    <w:p w:rsidR="005173D6" w:rsidRPr="0028312D" w:rsidRDefault="00A10D64" w:rsidP="0058415E">
      <w:pPr>
        <w:rPr>
          <w:rFonts w:cstheme="minorHAnsi"/>
          <w:b/>
          <w:sz w:val="24"/>
          <w:szCs w:val="24"/>
        </w:rPr>
      </w:pPr>
      <w:r w:rsidRPr="0028312D">
        <w:rPr>
          <w:rFonts w:cstheme="minorHAnsi"/>
          <w:b/>
          <w:sz w:val="24"/>
          <w:szCs w:val="24"/>
        </w:rPr>
        <w:lastRenderedPageBreak/>
        <w:t>Product</w:t>
      </w:r>
      <w:r w:rsidR="00062CD7" w:rsidRPr="0028312D">
        <w:rPr>
          <w:rFonts w:cstheme="minorHAnsi"/>
          <w:b/>
          <w:sz w:val="24"/>
          <w:szCs w:val="24"/>
        </w:rPr>
        <w:t xml:space="preserve"> Saving </w:t>
      </w:r>
      <w:bookmarkStart w:id="0" w:name="_GoBack"/>
      <w:bookmarkEnd w:id="0"/>
      <w:r w:rsidR="00166065" w:rsidRPr="0028312D">
        <w:rPr>
          <w:rFonts w:cstheme="minorHAnsi"/>
          <w:b/>
          <w:sz w:val="24"/>
          <w:szCs w:val="24"/>
        </w:rPr>
        <w:t>T</w:t>
      </w:r>
      <w:r w:rsidR="00166065">
        <w:rPr>
          <w:rFonts w:cstheme="minorHAnsi"/>
          <w:b/>
          <w:sz w:val="24"/>
          <w:szCs w:val="24"/>
        </w:rPr>
        <w:t>oa</w:t>
      </w:r>
      <w:r w:rsidR="00166065" w:rsidRPr="0028312D">
        <w:rPr>
          <w:rFonts w:cstheme="minorHAnsi"/>
          <w:b/>
          <w:sz w:val="24"/>
          <w:szCs w:val="24"/>
        </w:rPr>
        <w:t>ster:</w:t>
      </w:r>
    </w:p>
    <w:p w:rsidR="005173D6" w:rsidRPr="0098628E" w:rsidRDefault="00062CD7" w:rsidP="0058415E">
      <w:pPr>
        <w:rPr>
          <w:rFonts w:cstheme="minorHAnsi"/>
        </w:rPr>
      </w:pPr>
      <w:r w:rsidRPr="0098628E">
        <w:rPr>
          <w:rFonts w:cstheme="minorHAnsi"/>
          <w:noProof/>
          <w:lang w:eastAsia="en-IN"/>
        </w:rPr>
        <w:drawing>
          <wp:inline distT="0" distB="0" distL="0" distR="0" wp14:anchorId="039ACEA8" wp14:editId="767732CA">
            <wp:extent cx="5731510" cy="2229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9485"/>
                    </a:xfrm>
                    <a:prstGeom prst="rect">
                      <a:avLst/>
                    </a:prstGeom>
                  </pic:spPr>
                </pic:pic>
              </a:graphicData>
            </a:graphic>
          </wp:inline>
        </w:drawing>
      </w:r>
    </w:p>
    <w:p w:rsidR="009E2CF7" w:rsidRDefault="009E2CF7" w:rsidP="0058415E">
      <w:pPr>
        <w:rPr>
          <w:rFonts w:cstheme="minorHAnsi"/>
        </w:rPr>
      </w:pPr>
    </w:p>
    <w:p w:rsidR="00C17A6D" w:rsidRDefault="00C17A6D" w:rsidP="0058415E">
      <w:pPr>
        <w:rPr>
          <w:rFonts w:cstheme="minorHAnsi"/>
        </w:rPr>
      </w:pPr>
    </w:p>
    <w:p w:rsidR="00C17A6D" w:rsidRPr="0098628E" w:rsidRDefault="00C17A6D" w:rsidP="0058415E">
      <w:pPr>
        <w:rPr>
          <w:rFonts w:cstheme="minorHAnsi"/>
        </w:rPr>
      </w:pPr>
    </w:p>
    <w:p w:rsidR="009E2CF7" w:rsidRPr="0028312D" w:rsidRDefault="009E2CF7" w:rsidP="0058415E">
      <w:pPr>
        <w:rPr>
          <w:rFonts w:cstheme="minorHAnsi"/>
          <w:b/>
          <w:sz w:val="24"/>
          <w:szCs w:val="24"/>
        </w:rPr>
      </w:pPr>
      <w:r w:rsidRPr="0028312D">
        <w:rPr>
          <w:rFonts w:cstheme="minorHAnsi"/>
          <w:b/>
          <w:sz w:val="24"/>
          <w:szCs w:val="24"/>
        </w:rPr>
        <w:t>Product Update Popup:</w:t>
      </w:r>
    </w:p>
    <w:p w:rsidR="009E2CF7" w:rsidRPr="0098628E" w:rsidRDefault="009E2CF7" w:rsidP="0058415E">
      <w:pPr>
        <w:rPr>
          <w:rFonts w:cstheme="minorHAnsi"/>
        </w:rPr>
      </w:pPr>
      <w:r w:rsidRPr="0098628E">
        <w:rPr>
          <w:rFonts w:cstheme="minorHAnsi"/>
          <w:noProof/>
          <w:lang w:eastAsia="en-IN"/>
        </w:rPr>
        <w:drawing>
          <wp:inline distT="0" distB="0" distL="0" distR="0" wp14:anchorId="07CE9AAA" wp14:editId="57149429">
            <wp:extent cx="5731510" cy="2555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240"/>
                    </a:xfrm>
                    <a:prstGeom prst="rect">
                      <a:avLst/>
                    </a:prstGeom>
                  </pic:spPr>
                </pic:pic>
              </a:graphicData>
            </a:graphic>
          </wp:inline>
        </w:drawing>
      </w:r>
    </w:p>
    <w:p w:rsidR="00782132" w:rsidRDefault="00782132"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DE09A1" w:rsidRPr="0028312D" w:rsidRDefault="00DE09A1" w:rsidP="00DE09A1">
      <w:pPr>
        <w:rPr>
          <w:rFonts w:cstheme="minorHAnsi"/>
          <w:b/>
          <w:sz w:val="24"/>
          <w:szCs w:val="24"/>
        </w:rPr>
      </w:pPr>
      <w:r w:rsidRPr="0028312D">
        <w:rPr>
          <w:rFonts w:cstheme="minorHAnsi"/>
          <w:b/>
          <w:sz w:val="24"/>
          <w:szCs w:val="24"/>
        </w:rPr>
        <w:lastRenderedPageBreak/>
        <w:t>Product Update To</w:t>
      </w:r>
      <w:r w:rsidR="003200F0">
        <w:rPr>
          <w:rFonts w:cstheme="minorHAnsi"/>
          <w:b/>
          <w:sz w:val="24"/>
          <w:szCs w:val="24"/>
        </w:rPr>
        <w:t>a</w:t>
      </w:r>
      <w:r w:rsidRPr="0028312D">
        <w:rPr>
          <w:rFonts w:cstheme="minorHAnsi"/>
          <w:b/>
          <w:sz w:val="24"/>
          <w:szCs w:val="24"/>
        </w:rPr>
        <w:t>ster :</w:t>
      </w:r>
    </w:p>
    <w:p w:rsidR="00782132" w:rsidRPr="0098628E" w:rsidRDefault="00782132" w:rsidP="0058415E">
      <w:pPr>
        <w:rPr>
          <w:rFonts w:cstheme="minorHAnsi"/>
        </w:rPr>
      </w:pPr>
    </w:p>
    <w:p w:rsidR="00782132" w:rsidRPr="0098628E" w:rsidRDefault="00782132" w:rsidP="0058415E">
      <w:pPr>
        <w:rPr>
          <w:rFonts w:cstheme="minorHAnsi"/>
        </w:rPr>
      </w:pPr>
      <w:r w:rsidRPr="0098628E">
        <w:rPr>
          <w:rFonts w:cstheme="minorHAnsi"/>
          <w:noProof/>
          <w:lang w:eastAsia="en-IN"/>
        </w:rPr>
        <w:drawing>
          <wp:inline distT="0" distB="0" distL="0" distR="0" wp14:anchorId="27108371" wp14:editId="25BB9911">
            <wp:extent cx="5731510" cy="2140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0585"/>
                    </a:xfrm>
                    <a:prstGeom prst="rect">
                      <a:avLst/>
                    </a:prstGeom>
                  </pic:spPr>
                </pic:pic>
              </a:graphicData>
            </a:graphic>
          </wp:inline>
        </w:drawing>
      </w:r>
    </w:p>
    <w:p w:rsidR="003E09CC" w:rsidRPr="0028312D" w:rsidRDefault="003E09CC" w:rsidP="0058415E">
      <w:pPr>
        <w:rPr>
          <w:rFonts w:cstheme="minorHAnsi"/>
          <w:b/>
          <w:sz w:val="24"/>
          <w:szCs w:val="24"/>
        </w:rPr>
      </w:pPr>
      <w:r w:rsidRPr="0028312D">
        <w:rPr>
          <w:rFonts w:cstheme="minorHAnsi"/>
          <w:b/>
          <w:sz w:val="24"/>
          <w:szCs w:val="24"/>
        </w:rPr>
        <w:t>Delete Confirmation:</w:t>
      </w:r>
      <w:r w:rsidR="0028312D" w:rsidRPr="0028312D">
        <w:rPr>
          <w:rFonts w:cstheme="minorHAnsi"/>
          <w:b/>
          <w:sz w:val="24"/>
          <w:szCs w:val="24"/>
        </w:rPr>
        <w:t xml:space="preserve"> </w:t>
      </w:r>
    </w:p>
    <w:p w:rsidR="003E09CC" w:rsidRDefault="003E09CC" w:rsidP="0058415E">
      <w:pPr>
        <w:rPr>
          <w:rFonts w:cstheme="minorHAnsi"/>
        </w:rPr>
      </w:pPr>
      <w:r w:rsidRPr="0098628E">
        <w:rPr>
          <w:rFonts w:cstheme="minorHAnsi"/>
          <w:noProof/>
          <w:lang w:eastAsia="en-IN"/>
        </w:rPr>
        <w:drawing>
          <wp:inline distT="0" distB="0" distL="0" distR="0" wp14:anchorId="6802780D" wp14:editId="545FEBFB">
            <wp:extent cx="5731510" cy="2118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8995"/>
                    </a:xfrm>
                    <a:prstGeom prst="rect">
                      <a:avLst/>
                    </a:prstGeom>
                  </pic:spPr>
                </pic:pic>
              </a:graphicData>
            </a:graphic>
          </wp:inline>
        </w:drawing>
      </w: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3C2341" w:rsidRPr="001B3669" w:rsidRDefault="003C2341" w:rsidP="0058415E">
      <w:pPr>
        <w:rPr>
          <w:rFonts w:cstheme="minorHAnsi"/>
          <w:b/>
          <w:sz w:val="24"/>
          <w:szCs w:val="24"/>
        </w:rPr>
      </w:pPr>
      <w:proofErr w:type="spellStart"/>
      <w:r w:rsidRPr="001B3669">
        <w:rPr>
          <w:rFonts w:cstheme="minorHAnsi"/>
          <w:b/>
          <w:sz w:val="24"/>
          <w:szCs w:val="24"/>
        </w:rPr>
        <w:lastRenderedPageBreak/>
        <w:t>Redux</w:t>
      </w:r>
      <w:proofErr w:type="spellEnd"/>
      <w:r w:rsidRPr="001B3669">
        <w:rPr>
          <w:rFonts w:cstheme="minorHAnsi"/>
          <w:b/>
          <w:sz w:val="24"/>
          <w:szCs w:val="24"/>
        </w:rPr>
        <w:t xml:space="preserve"> </w:t>
      </w:r>
      <w:r w:rsidR="001B3669" w:rsidRPr="001B3669">
        <w:rPr>
          <w:rFonts w:cstheme="minorHAnsi"/>
          <w:b/>
          <w:sz w:val="24"/>
          <w:szCs w:val="24"/>
        </w:rPr>
        <w:t>Implementation:</w:t>
      </w:r>
    </w:p>
    <w:p w:rsidR="003C2341" w:rsidRDefault="001B3669" w:rsidP="0058415E">
      <w:pPr>
        <w:rPr>
          <w:rFonts w:cstheme="minorHAnsi"/>
        </w:rPr>
      </w:pPr>
      <w:r>
        <w:rPr>
          <w:rFonts w:cstheme="minorHAnsi"/>
        </w:rPr>
        <w:t xml:space="preserve">We have used </w:t>
      </w:r>
      <w:proofErr w:type="spellStart"/>
      <w:r>
        <w:rPr>
          <w:rFonts w:cstheme="minorHAnsi"/>
        </w:rPr>
        <w:t>redux</w:t>
      </w:r>
      <w:proofErr w:type="spellEnd"/>
      <w:r>
        <w:rPr>
          <w:rFonts w:cstheme="minorHAnsi"/>
        </w:rPr>
        <w:t xml:space="preserve"> in product cart page</w:t>
      </w:r>
    </w:p>
    <w:p w:rsidR="000F7DD0" w:rsidRDefault="000F7DD0" w:rsidP="000F7DD0">
      <w:pPr>
        <w:pStyle w:val="NormalWeb"/>
      </w:pPr>
      <w:r>
        <w:rPr>
          <w:noProof/>
        </w:rPr>
        <w:drawing>
          <wp:inline distT="0" distB="0" distL="0" distR="0">
            <wp:extent cx="3562350" cy="1657350"/>
            <wp:effectExtent l="0" t="0" r="0" b="0"/>
            <wp:docPr id="2" name="Picture 2" descr="C:\Users\krunesh.bhola\AppData\Local\Packages\Microsoft.Windows.Photos_8wekyb3d8bbwe\TempState\ShareServiceTempFolder\image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unesh.bhola\AppData\Local\Packages\Microsoft.Windows.Photos_8wekyb3d8bbwe\TempState\ShareServiceTempFolder\image (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657350"/>
                    </a:xfrm>
                    <a:prstGeom prst="rect">
                      <a:avLst/>
                    </a:prstGeom>
                    <a:noFill/>
                    <a:ln>
                      <a:noFill/>
                    </a:ln>
                  </pic:spPr>
                </pic:pic>
              </a:graphicData>
            </a:graphic>
          </wp:inline>
        </w:drawing>
      </w:r>
    </w:p>
    <w:p w:rsidR="00987832" w:rsidRDefault="00987832" w:rsidP="000F7DD0">
      <w:pPr>
        <w:pStyle w:val="NormalWeb"/>
      </w:pPr>
    </w:p>
    <w:p w:rsidR="00C91CB1" w:rsidRDefault="00C91CB1" w:rsidP="00C91CB1">
      <w:pPr>
        <w:pStyle w:val="NormalWeb"/>
      </w:pPr>
      <w:r>
        <w:rPr>
          <w:noProof/>
        </w:rPr>
        <w:drawing>
          <wp:inline distT="0" distB="0" distL="0" distR="0">
            <wp:extent cx="5457825" cy="3308863"/>
            <wp:effectExtent l="0" t="0" r="0" b="6350"/>
            <wp:docPr id="12" name="Picture 12" descr="C:\Users\krunesh.bhola\AppData\Local\Packages\Microsoft.Windows.Photos_8wekyb3d8bbwe\TempState\ShareServiceTempFolder\image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unesh.bhola\AppData\Local\Packages\Microsoft.Windows.Photos_8wekyb3d8bbwe\TempState\ShareServiceTempFolder\image (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589" cy="3313570"/>
                    </a:xfrm>
                    <a:prstGeom prst="rect">
                      <a:avLst/>
                    </a:prstGeom>
                    <a:noFill/>
                    <a:ln>
                      <a:noFill/>
                    </a:ln>
                  </pic:spPr>
                </pic:pic>
              </a:graphicData>
            </a:graphic>
          </wp:inline>
        </w:drawing>
      </w:r>
    </w:p>
    <w:p w:rsidR="003C2341" w:rsidRDefault="003C2341" w:rsidP="0058415E">
      <w:pPr>
        <w:rPr>
          <w:rFonts w:cstheme="minorHAnsi"/>
        </w:rPr>
      </w:pPr>
    </w:p>
    <w:p w:rsidR="003C2341" w:rsidRDefault="003C2341" w:rsidP="0058415E">
      <w:pPr>
        <w:rPr>
          <w:rFonts w:cstheme="minorHAnsi"/>
        </w:rPr>
      </w:pPr>
    </w:p>
    <w:p w:rsidR="003C42F7" w:rsidRDefault="003C42F7" w:rsidP="003C42F7">
      <w:pPr>
        <w:pStyle w:val="NormalWeb"/>
      </w:pPr>
      <w:r>
        <w:rPr>
          <w:noProof/>
        </w:rPr>
        <w:lastRenderedPageBreak/>
        <w:drawing>
          <wp:inline distT="0" distB="0" distL="0" distR="0">
            <wp:extent cx="6542329" cy="3189767"/>
            <wp:effectExtent l="0" t="0" r="0" b="0"/>
            <wp:docPr id="13" name="Picture 13" descr="C:\Users\krunesh.bhola\AppData\Local\Packages\Microsoft.Windows.Photos_8wekyb3d8bbwe\TempState\ShareServiceTempFolder\image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unesh.bhola\AppData\Local\Packages\Microsoft.Windows.Photos_8wekyb3d8bbwe\TempState\ShareServiceTempFolder\image (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2329" cy="3189767"/>
                    </a:xfrm>
                    <a:prstGeom prst="rect">
                      <a:avLst/>
                    </a:prstGeom>
                    <a:noFill/>
                    <a:ln>
                      <a:noFill/>
                    </a:ln>
                  </pic:spPr>
                </pic:pic>
              </a:graphicData>
            </a:graphic>
          </wp:inline>
        </w:drawing>
      </w:r>
    </w:p>
    <w:p w:rsidR="001B3669" w:rsidRDefault="001B3669" w:rsidP="0058415E">
      <w:pPr>
        <w:rPr>
          <w:rFonts w:cstheme="minorHAnsi"/>
        </w:rPr>
      </w:pPr>
    </w:p>
    <w:p w:rsidR="003C2341" w:rsidRDefault="003C2341"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B122C" w:rsidRPr="0098628E" w:rsidRDefault="002B122C" w:rsidP="0058415E">
      <w:pPr>
        <w:rPr>
          <w:rFonts w:cstheme="minorHAnsi"/>
        </w:rPr>
      </w:pPr>
    </w:p>
    <w:p w:rsidR="00234DA4" w:rsidRPr="0098628E" w:rsidRDefault="00234DA4" w:rsidP="0058415E">
      <w:pPr>
        <w:rPr>
          <w:rFonts w:cstheme="minorHAnsi"/>
        </w:rPr>
      </w:pPr>
    </w:p>
    <w:p w:rsidR="00234DA4" w:rsidRPr="0028312D" w:rsidRDefault="00234DA4" w:rsidP="0058415E">
      <w:pPr>
        <w:rPr>
          <w:rFonts w:cstheme="minorHAnsi"/>
          <w:b/>
          <w:sz w:val="24"/>
          <w:szCs w:val="24"/>
        </w:rPr>
      </w:pPr>
      <w:r w:rsidRPr="0028312D">
        <w:rPr>
          <w:rFonts w:cstheme="minorHAnsi"/>
          <w:b/>
          <w:sz w:val="24"/>
          <w:szCs w:val="24"/>
        </w:rPr>
        <w:t>Contact Us Form for GDPR:</w:t>
      </w:r>
    </w:p>
    <w:p w:rsidR="00987832" w:rsidRDefault="00987832" w:rsidP="00987832">
      <w:pPr>
        <w:pStyle w:val="NormalWeb"/>
      </w:pPr>
      <w:r>
        <w:rPr>
          <w:noProof/>
        </w:rPr>
        <w:drawing>
          <wp:inline distT="0" distB="0" distL="0" distR="0">
            <wp:extent cx="5433060" cy="4742180"/>
            <wp:effectExtent l="0" t="0" r="0" b="1270"/>
            <wp:docPr id="19" name="Picture 19" descr="C:\Users\krunesh.bhola\AppData\Local\Packages\Microsoft.Windows.Photos_8wekyb3d8bbwe\TempState\ShareServiceTempFolder\im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unesh.bhola\AppData\Local\Packages\Microsoft.Windows.Photos_8wekyb3d8bbwe\TempState\ShareServiceTempFolder\image (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60" cy="4742180"/>
                    </a:xfrm>
                    <a:prstGeom prst="rect">
                      <a:avLst/>
                    </a:prstGeom>
                    <a:noFill/>
                    <a:ln>
                      <a:noFill/>
                    </a:ln>
                  </pic:spPr>
                </pic:pic>
              </a:graphicData>
            </a:graphic>
          </wp:inline>
        </w:drawing>
      </w:r>
    </w:p>
    <w:p w:rsidR="00A76488" w:rsidRPr="0028312D" w:rsidRDefault="00C53FAB" w:rsidP="0058415E">
      <w:pPr>
        <w:rPr>
          <w:rFonts w:cstheme="minorHAnsi"/>
          <w:b/>
          <w:sz w:val="24"/>
          <w:szCs w:val="24"/>
        </w:rPr>
      </w:pPr>
      <w:r w:rsidRPr="0028312D">
        <w:rPr>
          <w:rFonts w:cstheme="minorHAnsi"/>
          <w:b/>
          <w:sz w:val="24"/>
          <w:szCs w:val="24"/>
        </w:rPr>
        <w:t xml:space="preserve">Privacy </w:t>
      </w:r>
      <w:r w:rsidR="006C4DAE" w:rsidRPr="0028312D">
        <w:rPr>
          <w:rFonts w:cstheme="minorHAnsi"/>
          <w:b/>
          <w:sz w:val="24"/>
          <w:szCs w:val="24"/>
        </w:rPr>
        <w:t>Policy:</w:t>
      </w:r>
      <w:r w:rsidRPr="0028312D">
        <w:rPr>
          <w:rFonts w:cstheme="minorHAnsi"/>
          <w:b/>
          <w:sz w:val="24"/>
          <w:szCs w:val="24"/>
        </w:rPr>
        <w:t xml:space="preserve"> </w:t>
      </w:r>
    </w:p>
    <w:p w:rsidR="00A76488" w:rsidRPr="0098628E" w:rsidRDefault="00A76488" w:rsidP="0058415E">
      <w:pPr>
        <w:rPr>
          <w:rFonts w:cstheme="minorHAnsi"/>
          <w:b/>
        </w:rPr>
      </w:pPr>
      <w:r w:rsidRPr="0098628E">
        <w:rPr>
          <w:rFonts w:cstheme="minorHAnsi"/>
          <w:noProof/>
          <w:lang w:eastAsia="en-IN"/>
        </w:rPr>
        <w:drawing>
          <wp:inline distT="0" distB="0" distL="0" distR="0" wp14:anchorId="6535A4E9" wp14:editId="40637681">
            <wp:extent cx="5731510" cy="2534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920"/>
                    </a:xfrm>
                    <a:prstGeom prst="rect">
                      <a:avLst/>
                    </a:prstGeom>
                  </pic:spPr>
                </pic:pic>
              </a:graphicData>
            </a:graphic>
          </wp:inline>
        </w:drawing>
      </w:r>
    </w:p>
    <w:p w:rsidR="00C53FAB" w:rsidRDefault="00C53FAB" w:rsidP="0058415E">
      <w:pPr>
        <w:rPr>
          <w:rFonts w:cstheme="minorHAnsi"/>
          <w:b/>
          <w:sz w:val="24"/>
          <w:szCs w:val="24"/>
        </w:rPr>
      </w:pPr>
    </w:p>
    <w:p w:rsidR="008A556F" w:rsidRDefault="008A556F" w:rsidP="0058415E">
      <w:pPr>
        <w:rPr>
          <w:rFonts w:cstheme="minorHAnsi"/>
          <w:b/>
          <w:sz w:val="24"/>
          <w:szCs w:val="24"/>
        </w:rPr>
      </w:pPr>
    </w:p>
    <w:p w:rsidR="008A556F" w:rsidRDefault="008A556F" w:rsidP="0058415E">
      <w:pPr>
        <w:rPr>
          <w:rFonts w:cstheme="minorHAnsi"/>
          <w:b/>
          <w:sz w:val="24"/>
          <w:szCs w:val="24"/>
        </w:rPr>
      </w:pPr>
    </w:p>
    <w:p w:rsidR="00C53FAB" w:rsidRPr="0098628E" w:rsidRDefault="00C53FAB" w:rsidP="0058415E">
      <w:pPr>
        <w:rPr>
          <w:rFonts w:cstheme="minorHAnsi"/>
          <w:b/>
          <w:sz w:val="24"/>
          <w:szCs w:val="24"/>
        </w:rPr>
      </w:pPr>
      <w:r w:rsidRPr="0098628E">
        <w:rPr>
          <w:rFonts w:cstheme="minorHAnsi"/>
          <w:b/>
          <w:sz w:val="24"/>
          <w:szCs w:val="24"/>
        </w:rPr>
        <w:t>Consent form user data is stored in encrypted form in</w:t>
      </w:r>
      <w:r w:rsidR="00BA1173" w:rsidRPr="0098628E">
        <w:rPr>
          <w:rFonts w:cstheme="minorHAnsi"/>
          <w:b/>
          <w:sz w:val="24"/>
          <w:szCs w:val="24"/>
        </w:rPr>
        <w:t xml:space="preserve"> mongo </w:t>
      </w:r>
      <w:proofErr w:type="spellStart"/>
      <w:r w:rsidR="00BA1173" w:rsidRPr="0098628E">
        <w:rPr>
          <w:rFonts w:cstheme="minorHAnsi"/>
          <w:b/>
          <w:sz w:val="24"/>
          <w:szCs w:val="24"/>
        </w:rPr>
        <w:t>db</w:t>
      </w:r>
      <w:proofErr w:type="spellEnd"/>
      <w:r w:rsidRPr="0098628E">
        <w:rPr>
          <w:rFonts w:cstheme="minorHAnsi"/>
          <w:b/>
          <w:sz w:val="24"/>
          <w:szCs w:val="24"/>
        </w:rPr>
        <w:t xml:space="preserve"> database.</w:t>
      </w:r>
    </w:p>
    <w:p w:rsidR="00C53FAB" w:rsidRPr="0098628E" w:rsidRDefault="00C53FAB" w:rsidP="0058415E">
      <w:pPr>
        <w:rPr>
          <w:rFonts w:cstheme="minorHAnsi"/>
          <w:b/>
        </w:rPr>
      </w:pPr>
      <w:r w:rsidRPr="0098628E">
        <w:rPr>
          <w:rFonts w:cstheme="minorHAnsi"/>
          <w:noProof/>
          <w:lang w:eastAsia="en-IN"/>
        </w:rPr>
        <w:drawing>
          <wp:inline distT="0" distB="0" distL="0" distR="0" wp14:anchorId="6DC7C961" wp14:editId="56124DC3">
            <wp:extent cx="5731510" cy="22980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8065"/>
                    </a:xfrm>
                    <a:prstGeom prst="rect">
                      <a:avLst/>
                    </a:prstGeom>
                  </pic:spPr>
                </pic:pic>
              </a:graphicData>
            </a:graphic>
          </wp:inline>
        </w:drawing>
      </w:r>
    </w:p>
    <w:p w:rsidR="00C91CB1" w:rsidRDefault="008A556F" w:rsidP="00C53FAB">
      <w:pPr>
        <w:spacing w:before="100" w:beforeAutospacing="1" w:after="100" w:afterAutospacing="1" w:line="240" w:lineRule="auto"/>
        <w:rPr>
          <w:rFonts w:eastAsia="Times New Roman" w:cstheme="minorHAnsi"/>
          <w:b/>
          <w:sz w:val="24"/>
          <w:szCs w:val="24"/>
          <w:lang w:eastAsia="en-IN"/>
        </w:rPr>
      </w:pPr>
      <w:r>
        <w:rPr>
          <w:rFonts w:eastAsia="Times New Roman" w:cstheme="minorHAnsi"/>
          <w:b/>
          <w:sz w:val="24"/>
          <w:szCs w:val="24"/>
          <w:lang w:eastAsia="en-IN"/>
        </w:rPr>
        <w:t>Mongo DB Indexing used within the project</w:t>
      </w:r>
    </w:p>
    <w:p w:rsidR="00C91CB1" w:rsidRDefault="008A556F" w:rsidP="00C53FAB">
      <w:pPr>
        <w:spacing w:before="100" w:beforeAutospacing="1" w:after="100" w:afterAutospacing="1" w:line="240" w:lineRule="auto"/>
        <w:rPr>
          <w:rFonts w:eastAsia="Times New Roman" w:cstheme="minorHAnsi"/>
          <w:b/>
          <w:sz w:val="24"/>
          <w:szCs w:val="24"/>
          <w:lang w:eastAsia="en-IN"/>
        </w:rPr>
      </w:pPr>
      <w:r>
        <w:rPr>
          <w:noProof/>
          <w:lang w:eastAsia="en-IN"/>
        </w:rPr>
        <w:drawing>
          <wp:inline distT="0" distB="0" distL="0" distR="0" wp14:anchorId="4A928B2A" wp14:editId="0860CBD1">
            <wp:extent cx="5731510" cy="22529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52980"/>
                    </a:xfrm>
                    <a:prstGeom prst="rect">
                      <a:avLst/>
                    </a:prstGeom>
                  </pic:spPr>
                </pic:pic>
              </a:graphicData>
            </a:graphic>
          </wp:inline>
        </w:drawing>
      </w:r>
    </w:p>
    <w:p w:rsidR="00C91CB1" w:rsidRDefault="00C91CB1"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234DA4" w:rsidRDefault="00C53FAB" w:rsidP="00C53FAB">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2: Binary String Analysis Function</w:t>
      </w:r>
    </w:p>
    <w:p w:rsidR="00516787" w:rsidRPr="0098628E" w:rsidRDefault="00516787" w:rsidP="00C53FAB">
      <w:pPr>
        <w:spacing w:before="100" w:beforeAutospacing="1" w:after="100" w:afterAutospacing="1" w:line="240" w:lineRule="auto"/>
        <w:rPr>
          <w:rFonts w:cstheme="minorHAnsi"/>
          <w:b/>
        </w:rPr>
      </w:pPr>
      <w:r>
        <w:rPr>
          <w:rFonts w:cstheme="minorHAnsi"/>
          <w:b/>
        </w:rPr>
        <w:t xml:space="preserve">Project </w:t>
      </w:r>
      <w:proofErr w:type="gramStart"/>
      <w:r>
        <w:rPr>
          <w:rFonts w:cstheme="minorHAnsi"/>
          <w:b/>
        </w:rPr>
        <w:t>Name :</w:t>
      </w:r>
      <w:proofErr w:type="gramEnd"/>
      <w:r>
        <w:rPr>
          <w:rFonts w:cstheme="minorHAnsi"/>
          <w:b/>
        </w:rPr>
        <w:t xml:space="preserve"> - </w:t>
      </w:r>
      <w:proofErr w:type="spellStart"/>
      <w:r w:rsidRPr="00516787">
        <w:rPr>
          <w:rFonts w:cstheme="minorHAnsi"/>
          <w:b/>
        </w:rPr>
        <w:t>EvaluateBinaryStrings</w:t>
      </w:r>
      <w:proofErr w:type="spellEnd"/>
    </w:p>
    <w:p w:rsidR="00340599" w:rsidRDefault="00C53FAB" w:rsidP="00340599">
      <w:pPr>
        <w:spacing w:after="0"/>
        <w:rPr>
          <w:rFonts w:cstheme="minorHAnsi"/>
          <w:b/>
          <w:sz w:val="24"/>
          <w:szCs w:val="24"/>
        </w:rPr>
      </w:pPr>
      <w:r w:rsidRPr="00340599">
        <w:rPr>
          <w:rFonts w:cstheme="minorHAnsi"/>
          <w:b/>
          <w:sz w:val="24"/>
          <w:szCs w:val="24"/>
        </w:rPr>
        <w:t xml:space="preserve">Input </w:t>
      </w:r>
      <w:r w:rsidR="00FC3785" w:rsidRPr="00340599">
        <w:rPr>
          <w:rFonts w:cstheme="minorHAnsi"/>
          <w:b/>
          <w:sz w:val="24"/>
          <w:szCs w:val="24"/>
        </w:rPr>
        <w:t>String:</w:t>
      </w:r>
      <w:r w:rsidRPr="00340599">
        <w:rPr>
          <w:rFonts w:cstheme="minorHAnsi"/>
          <w:b/>
          <w:sz w:val="24"/>
          <w:szCs w:val="24"/>
        </w:rPr>
        <w:t xml:space="preserve"> - </w:t>
      </w:r>
      <w:r w:rsidR="00FC3785" w:rsidRPr="00340599">
        <w:rPr>
          <w:rFonts w:cstheme="minorHAnsi"/>
          <w:b/>
          <w:sz w:val="24"/>
          <w:szCs w:val="24"/>
        </w:rPr>
        <w:t>10001</w:t>
      </w:r>
    </w:p>
    <w:p w:rsidR="00FC3785" w:rsidRPr="00340599" w:rsidRDefault="00FC3785" w:rsidP="00340599">
      <w:pPr>
        <w:spacing w:after="0"/>
        <w:rPr>
          <w:rFonts w:cstheme="minorHAnsi"/>
          <w:b/>
          <w:sz w:val="24"/>
          <w:szCs w:val="24"/>
        </w:rPr>
      </w:pPr>
      <w:r w:rsidRPr="00340599">
        <w:rPr>
          <w:rFonts w:cstheme="minorHAnsi"/>
          <w:b/>
          <w:sz w:val="24"/>
          <w:szCs w:val="24"/>
        </w:rPr>
        <w:t>Result:</w:t>
      </w:r>
      <w:r w:rsidR="00C53FAB" w:rsidRPr="00340599">
        <w:rPr>
          <w:rFonts w:cstheme="minorHAnsi"/>
          <w:b/>
          <w:sz w:val="24"/>
          <w:szCs w:val="24"/>
        </w:rPr>
        <w:t xml:space="preserve"> </w:t>
      </w:r>
      <w:r w:rsidRPr="00340599">
        <w:rPr>
          <w:rFonts w:cstheme="minorHAnsi"/>
          <w:b/>
          <w:sz w:val="24"/>
          <w:szCs w:val="24"/>
        </w:rPr>
        <w:t>'10001' Is not good binary string</w:t>
      </w:r>
    </w:p>
    <w:p w:rsidR="00C53FAB" w:rsidRPr="0098628E" w:rsidRDefault="00C53FAB" w:rsidP="0058415E">
      <w:pPr>
        <w:rPr>
          <w:rFonts w:cstheme="minorHAnsi"/>
          <w:b/>
        </w:rPr>
      </w:pPr>
    </w:p>
    <w:p w:rsidR="00FC3785" w:rsidRPr="0098628E" w:rsidRDefault="00FC3785" w:rsidP="0058415E">
      <w:pPr>
        <w:rPr>
          <w:rFonts w:cstheme="minorHAnsi"/>
          <w:b/>
        </w:rPr>
      </w:pPr>
      <w:r w:rsidRPr="0098628E">
        <w:rPr>
          <w:rFonts w:cstheme="minorHAnsi"/>
          <w:noProof/>
          <w:lang w:eastAsia="en-IN"/>
        </w:rPr>
        <w:drawing>
          <wp:inline distT="0" distB="0" distL="0" distR="0" wp14:anchorId="4C08BE31" wp14:editId="52E4BDEE">
            <wp:extent cx="5731510" cy="30429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2920"/>
                    </a:xfrm>
                    <a:prstGeom prst="rect">
                      <a:avLst/>
                    </a:prstGeom>
                  </pic:spPr>
                </pic:pic>
              </a:graphicData>
            </a:graphic>
          </wp:inline>
        </w:drawing>
      </w:r>
    </w:p>
    <w:p w:rsidR="00FC3785" w:rsidRPr="00B80696" w:rsidRDefault="00FC3785" w:rsidP="0058415E">
      <w:pPr>
        <w:rPr>
          <w:rFonts w:cstheme="minorHAnsi"/>
          <w:b/>
          <w:sz w:val="24"/>
          <w:szCs w:val="24"/>
        </w:rPr>
      </w:pPr>
    </w:p>
    <w:p w:rsidR="003706BC" w:rsidRPr="00B80696" w:rsidRDefault="003706BC" w:rsidP="00B80696">
      <w:pPr>
        <w:spacing w:after="0"/>
        <w:rPr>
          <w:rFonts w:cstheme="minorHAnsi"/>
          <w:b/>
          <w:sz w:val="24"/>
          <w:szCs w:val="24"/>
        </w:rPr>
      </w:pPr>
      <w:r w:rsidRPr="00B80696">
        <w:rPr>
          <w:rFonts w:cstheme="minorHAnsi"/>
          <w:b/>
          <w:sz w:val="24"/>
          <w:szCs w:val="24"/>
        </w:rPr>
        <w:t>Input String: - 101010</w:t>
      </w:r>
    </w:p>
    <w:p w:rsidR="003706BC" w:rsidRPr="00B80696" w:rsidRDefault="003706BC" w:rsidP="00B80696">
      <w:pPr>
        <w:spacing w:after="0"/>
        <w:rPr>
          <w:rFonts w:cstheme="minorHAnsi"/>
          <w:b/>
          <w:sz w:val="24"/>
          <w:szCs w:val="24"/>
        </w:rPr>
      </w:pPr>
      <w:r w:rsidRPr="00B80696">
        <w:rPr>
          <w:rFonts w:cstheme="minorHAnsi"/>
          <w:b/>
          <w:sz w:val="24"/>
          <w:szCs w:val="24"/>
        </w:rPr>
        <w:t>Result: '101010' Is the good binary string</w:t>
      </w:r>
    </w:p>
    <w:p w:rsidR="00C53FAB" w:rsidRPr="0098628E" w:rsidRDefault="00C53FAB" w:rsidP="0058415E">
      <w:pPr>
        <w:rPr>
          <w:rFonts w:cstheme="minorHAnsi"/>
          <w:b/>
        </w:rPr>
      </w:pPr>
    </w:p>
    <w:p w:rsidR="00C53FAB" w:rsidRPr="0098628E" w:rsidRDefault="003706BC" w:rsidP="0058415E">
      <w:pPr>
        <w:rPr>
          <w:rFonts w:cstheme="minorHAnsi"/>
          <w:b/>
        </w:rPr>
      </w:pPr>
      <w:r w:rsidRPr="0098628E">
        <w:rPr>
          <w:rFonts w:cstheme="minorHAnsi"/>
          <w:noProof/>
          <w:lang w:eastAsia="en-IN"/>
        </w:rPr>
        <w:lastRenderedPageBreak/>
        <w:drawing>
          <wp:inline distT="0" distB="0" distL="0" distR="0" wp14:anchorId="07C95178" wp14:editId="4CF5A4F2">
            <wp:extent cx="5731510" cy="30022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02280"/>
                    </a:xfrm>
                    <a:prstGeom prst="rect">
                      <a:avLst/>
                    </a:prstGeom>
                  </pic:spPr>
                </pic:pic>
              </a:graphicData>
            </a:graphic>
          </wp:inline>
        </w:drawing>
      </w:r>
    </w:p>
    <w:sectPr w:rsidR="00C53FAB" w:rsidRPr="0098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2BA"/>
    <w:multiLevelType w:val="multilevel"/>
    <w:tmpl w:val="FA7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7604"/>
    <w:multiLevelType w:val="multilevel"/>
    <w:tmpl w:val="8C9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95721"/>
    <w:multiLevelType w:val="multilevel"/>
    <w:tmpl w:val="BD2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93E60"/>
    <w:multiLevelType w:val="multilevel"/>
    <w:tmpl w:val="3556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266CA"/>
    <w:multiLevelType w:val="hybridMultilevel"/>
    <w:tmpl w:val="4A0AB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409E4"/>
    <w:multiLevelType w:val="multilevel"/>
    <w:tmpl w:val="40B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1F77"/>
    <w:multiLevelType w:val="multilevel"/>
    <w:tmpl w:val="5D168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17CC1"/>
    <w:multiLevelType w:val="multilevel"/>
    <w:tmpl w:val="7416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864"/>
    <w:multiLevelType w:val="multilevel"/>
    <w:tmpl w:val="D33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C3F10"/>
    <w:multiLevelType w:val="multilevel"/>
    <w:tmpl w:val="2CC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751A"/>
    <w:multiLevelType w:val="multilevel"/>
    <w:tmpl w:val="5012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B405D"/>
    <w:multiLevelType w:val="multilevel"/>
    <w:tmpl w:val="EDB4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E563F"/>
    <w:multiLevelType w:val="multilevel"/>
    <w:tmpl w:val="EB66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328AF"/>
    <w:multiLevelType w:val="multilevel"/>
    <w:tmpl w:val="FCD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10"/>
  </w:num>
  <w:num w:numId="5">
    <w:abstractNumId w:val="1"/>
  </w:num>
  <w:num w:numId="6">
    <w:abstractNumId w:val="9"/>
  </w:num>
  <w:num w:numId="7">
    <w:abstractNumId w:val="3"/>
  </w:num>
  <w:num w:numId="8">
    <w:abstractNumId w:val="6"/>
  </w:num>
  <w:num w:numId="9">
    <w:abstractNumId w:val="7"/>
  </w:num>
  <w:num w:numId="10">
    <w:abstractNumId w:val="2"/>
  </w:num>
  <w:num w:numId="11">
    <w:abstractNumId w:val="12"/>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5E"/>
    <w:rsid w:val="00062CD7"/>
    <w:rsid w:val="00074581"/>
    <w:rsid w:val="000F2CBF"/>
    <w:rsid w:val="000F7DD0"/>
    <w:rsid w:val="00102420"/>
    <w:rsid w:val="00166065"/>
    <w:rsid w:val="001B3669"/>
    <w:rsid w:val="001E7756"/>
    <w:rsid w:val="002122C9"/>
    <w:rsid w:val="00212ECD"/>
    <w:rsid w:val="002157CE"/>
    <w:rsid w:val="00216E75"/>
    <w:rsid w:val="00234DA4"/>
    <w:rsid w:val="00245E4A"/>
    <w:rsid w:val="0028312D"/>
    <w:rsid w:val="002B122C"/>
    <w:rsid w:val="003200F0"/>
    <w:rsid w:val="00340599"/>
    <w:rsid w:val="003706BC"/>
    <w:rsid w:val="003C2341"/>
    <w:rsid w:val="003C42F7"/>
    <w:rsid w:val="003E09CC"/>
    <w:rsid w:val="00516787"/>
    <w:rsid w:val="005173D6"/>
    <w:rsid w:val="00562B14"/>
    <w:rsid w:val="0058415E"/>
    <w:rsid w:val="005C0705"/>
    <w:rsid w:val="006A6817"/>
    <w:rsid w:val="006C4DAE"/>
    <w:rsid w:val="00770074"/>
    <w:rsid w:val="00782132"/>
    <w:rsid w:val="008566D7"/>
    <w:rsid w:val="008A556F"/>
    <w:rsid w:val="0098628E"/>
    <w:rsid w:val="00987832"/>
    <w:rsid w:val="009E2CF7"/>
    <w:rsid w:val="00A05FB5"/>
    <w:rsid w:val="00A10D64"/>
    <w:rsid w:val="00A76488"/>
    <w:rsid w:val="00B14428"/>
    <w:rsid w:val="00B80696"/>
    <w:rsid w:val="00B921EC"/>
    <w:rsid w:val="00BA1173"/>
    <w:rsid w:val="00C17A6D"/>
    <w:rsid w:val="00C53FAB"/>
    <w:rsid w:val="00C91CB1"/>
    <w:rsid w:val="00CF771A"/>
    <w:rsid w:val="00DE09A1"/>
    <w:rsid w:val="00E33837"/>
    <w:rsid w:val="00E45739"/>
    <w:rsid w:val="00E84175"/>
    <w:rsid w:val="00EC2992"/>
    <w:rsid w:val="00F02DFE"/>
    <w:rsid w:val="00F817AA"/>
    <w:rsid w:val="00F871A4"/>
    <w:rsid w:val="00F93571"/>
    <w:rsid w:val="00FC3785"/>
    <w:rsid w:val="00FE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98EE4-36A4-413F-8AA3-4EA940D8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420"/>
  </w:style>
  <w:style w:type="paragraph" w:styleId="Heading2">
    <w:name w:val="heading 2"/>
    <w:basedOn w:val="Normal"/>
    <w:link w:val="Heading2Char"/>
    <w:uiPriority w:val="9"/>
    <w:qFormat/>
    <w:rsid w:val="00584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4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1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1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41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4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415E"/>
    <w:rPr>
      <w:b/>
      <w:bCs/>
    </w:rPr>
  </w:style>
  <w:style w:type="character" w:styleId="HTMLCode">
    <w:name w:val="HTML Code"/>
    <w:basedOn w:val="DefaultParagraphFont"/>
    <w:uiPriority w:val="99"/>
    <w:semiHidden/>
    <w:unhideWhenUsed/>
    <w:rsid w:val="005841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841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1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15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1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8779">
      <w:bodyDiv w:val="1"/>
      <w:marLeft w:val="0"/>
      <w:marRight w:val="0"/>
      <w:marTop w:val="0"/>
      <w:marBottom w:val="0"/>
      <w:divBdr>
        <w:top w:val="none" w:sz="0" w:space="0" w:color="auto"/>
        <w:left w:val="none" w:sz="0" w:space="0" w:color="auto"/>
        <w:bottom w:val="none" w:sz="0" w:space="0" w:color="auto"/>
        <w:right w:val="none" w:sz="0" w:space="0" w:color="auto"/>
      </w:divBdr>
    </w:div>
    <w:div w:id="170879744">
      <w:bodyDiv w:val="1"/>
      <w:marLeft w:val="0"/>
      <w:marRight w:val="0"/>
      <w:marTop w:val="0"/>
      <w:marBottom w:val="0"/>
      <w:divBdr>
        <w:top w:val="none" w:sz="0" w:space="0" w:color="auto"/>
        <w:left w:val="none" w:sz="0" w:space="0" w:color="auto"/>
        <w:bottom w:val="none" w:sz="0" w:space="0" w:color="auto"/>
        <w:right w:val="none" w:sz="0" w:space="0" w:color="auto"/>
      </w:divBdr>
    </w:div>
    <w:div w:id="600527909">
      <w:bodyDiv w:val="1"/>
      <w:marLeft w:val="0"/>
      <w:marRight w:val="0"/>
      <w:marTop w:val="0"/>
      <w:marBottom w:val="0"/>
      <w:divBdr>
        <w:top w:val="none" w:sz="0" w:space="0" w:color="auto"/>
        <w:left w:val="none" w:sz="0" w:space="0" w:color="auto"/>
        <w:bottom w:val="none" w:sz="0" w:space="0" w:color="auto"/>
        <w:right w:val="none" w:sz="0" w:space="0" w:color="auto"/>
      </w:divBdr>
    </w:div>
    <w:div w:id="824198875">
      <w:bodyDiv w:val="1"/>
      <w:marLeft w:val="0"/>
      <w:marRight w:val="0"/>
      <w:marTop w:val="0"/>
      <w:marBottom w:val="0"/>
      <w:divBdr>
        <w:top w:val="none" w:sz="0" w:space="0" w:color="auto"/>
        <w:left w:val="none" w:sz="0" w:space="0" w:color="auto"/>
        <w:bottom w:val="none" w:sz="0" w:space="0" w:color="auto"/>
        <w:right w:val="none" w:sz="0" w:space="0" w:color="auto"/>
      </w:divBdr>
    </w:div>
    <w:div w:id="840781584">
      <w:bodyDiv w:val="1"/>
      <w:marLeft w:val="0"/>
      <w:marRight w:val="0"/>
      <w:marTop w:val="0"/>
      <w:marBottom w:val="0"/>
      <w:divBdr>
        <w:top w:val="none" w:sz="0" w:space="0" w:color="auto"/>
        <w:left w:val="none" w:sz="0" w:space="0" w:color="auto"/>
        <w:bottom w:val="none" w:sz="0" w:space="0" w:color="auto"/>
        <w:right w:val="none" w:sz="0" w:space="0" w:color="auto"/>
      </w:divBdr>
    </w:div>
    <w:div w:id="843713033">
      <w:bodyDiv w:val="1"/>
      <w:marLeft w:val="0"/>
      <w:marRight w:val="0"/>
      <w:marTop w:val="0"/>
      <w:marBottom w:val="0"/>
      <w:divBdr>
        <w:top w:val="none" w:sz="0" w:space="0" w:color="auto"/>
        <w:left w:val="none" w:sz="0" w:space="0" w:color="auto"/>
        <w:bottom w:val="none" w:sz="0" w:space="0" w:color="auto"/>
        <w:right w:val="none" w:sz="0" w:space="0" w:color="auto"/>
      </w:divBdr>
    </w:div>
    <w:div w:id="1307320445">
      <w:bodyDiv w:val="1"/>
      <w:marLeft w:val="0"/>
      <w:marRight w:val="0"/>
      <w:marTop w:val="0"/>
      <w:marBottom w:val="0"/>
      <w:divBdr>
        <w:top w:val="none" w:sz="0" w:space="0" w:color="auto"/>
        <w:left w:val="none" w:sz="0" w:space="0" w:color="auto"/>
        <w:bottom w:val="none" w:sz="0" w:space="0" w:color="auto"/>
        <w:right w:val="none" w:sz="0" w:space="0" w:color="auto"/>
      </w:divBdr>
    </w:div>
    <w:div w:id="1343508483">
      <w:bodyDiv w:val="1"/>
      <w:marLeft w:val="0"/>
      <w:marRight w:val="0"/>
      <w:marTop w:val="0"/>
      <w:marBottom w:val="0"/>
      <w:divBdr>
        <w:top w:val="none" w:sz="0" w:space="0" w:color="auto"/>
        <w:left w:val="none" w:sz="0" w:space="0" w:color="auto"/>
        <w:bottom w:val="none" w:sz="0" w:space="0" w:color="auto"/>
        <w:right w:val="none" w:sz="0" w:space="0" w:color="auto"/>
      </w:divBdr>
    </w:div>
    <w:div w:id="1670016303">
      <w:bodyDiv w:val="1"/>
      <w:marLeft w:val="0"/>
      <w:marRight w:val="0"/>
      <w:marTop w:val="0"/>
      <w:marBottom w:val="0"/>
      <w:divBdr>
        <w:top w:val="none" w:sz="0" w:space="0" w:color="auto"/>
        <w:left w:val="none" w:sz="0" w:space="0" w:color="auto"/>
        <w:bottom w:val="none" w:sz="0" w:space="0" w:color="auto"/>
        <w:right w:val="none" w:sz="0" w:space="0" w:color="auto"/>
      </w:divBdr>
    </w:div>
    <w:div w:id="1754038041">
      <w:bodyDiv w:val="1"/>
      <w:marLeft w:val="0"/>
      <w:marRight w:val="0"/>
      <w:marTop w:val="0"/>
      <w:marBottom w:val="0"/>
      <w:divBdr>
        <w:top w:val="none" w:sz="0" w:space="0" w:color="auto"/>
        <w:left w:val="none" w:sz="0" w:space="0" w:color="auto"/>
        <w:bottom w:val="none" w:sz="0" w:space="0" w:color="auto"/>
        <w:right w:val="none" w:sz="0" w:space="0" w:color="auto"/>
      </w:divBdr>
    </w:div>
    <w:div w:id="1995602808">
      <w:bodyDiv w:val="1"/>
      <w:marLeft w:val="0"/>
      <w:marRight w:val="0"/>
      <w:marTop w:val="0"/>
      <w:marBottom w:val="0"/>
      <w:divBdr>
        <w:top w:val="none" w:sz="0" w:space="0" w:color="auto"/>
        <w:left w:val="none" w:sz="0" w:space="0" w:color="auto"/>
        <w:bottom w:val="none" w:sz="0" w:space="0" w:color="auto"/>
        <w:right w:val="none" w:sz="0" w:space="0" w:color="auto"/>
      </w:divBdr>
    </w:div>
    <w:div w:id="2080980988">
      <w:bodyDiv w:val="1"/>
      <w:marLeft w:val="0"/>
      <w:marRight w:val="0"/>
      <w:marTop w:val="0"/>
      <w:marBottom w:val="0"/>
      <w:divBdr>
        <w:top w:val="none" w:sz="0" w:space="0" w:color="auto"/>
        <w:left w:val="none" w:sz="0" w:space="0" w:color="auto"/>
        <w:bottom w:val="none" w:sz="0" w:space="0" w:color="auto"/>
        <w:right w:val="none" w:sz="0" w:space="0" w:color="auto"/>
      </w:divBdr>
    </w:div>
    <w:div w:id="21238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Krunesh Bhola</cp:lastModifiedBy>
  <cp:revision>71</cp:revision>
  <dcterms:created xsi:type="dcterms:W3CDTF">2024-10-11T05:53:00Z</dcterms:created>
  <dcterms:modified xsi:type="dcterms:W3CDTF">2024-10-16T05:47:00Z</dcterms:modified>
</cp:coreProperties>
</file>