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313064827"/>
        <w:docPartObj>
          <w:docPartGallery w:val="Cover Pages"/>
          <w:docPartUnique/>
        </w:docPartObj>
      </w:sdtPr>
      <w:sdtEndPr>
        <w:rPr>
          <w:color w:val="auto"/>
        </w:rPr>
      </w:sdtEndPr>
      <w:sdtContent>
        <w:p w14:paraId="3C045181" w14:textId="74E598C1" w:rsidR="001A2888" w:rsidRPr="001A2888" w:rsidRDefault="001A2888">
          <w:pPr>
            <w:pStyle w:val="NoSpacing"/>
            <w:spacing w:before="1540" w:after="240"/>
            <w:jc w:val="center"/>
            <w:rPr>
              <w:rStyle w:val="IntenseReference"/>
            </w:rPr>
          </w:pPr>
          <w:r w:rsidRPr="001A2888">
            <w:rPr>
              <w:rStyle w:val="IntenseReference"/>
              <w:noProof/>
              <w:lang w:eastAsia="en-IN"/>
            </w:rPr>
            <w:drawing>
              <wp:inline distT="0" distB="0" distL="0" distR="0" wp14:anchorId="2B288C2F" wp14:editId="4D969FA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IntenseReference"/>
              <w:sz w:val="88"/>
              <w:szCs w:val="88"/>
              <w:u w:val="none"/>
            </w:rPr>
            <w:alias w:val="Title"/>
            <w:tag w:val=""/>
            <w:id w:val="1735040861"/>
            <w:placeholder>
              <w:docPart w:val="96FB9D53D3B242899245FA229CEBE0FB"/>
            </w:placeholder>
            <w:dataBinding w:prefixMappings="xmlns:ns0='http://purl.org/dc/elements/1.1/' xmlns:ns1='http://schemas.openxmlformats.org/package/2006/metadata/core-properties' " w:xpath="/ns1:coreProperties[1]/ns0:title[1]" w:storeItemID="{6C3C8BC8-F283-45AE-878A-BAB7291924A1}"/>
            <w:text/>
          </w:sdtPr>
          <w:sdtEndPr>
            <w:rPr>
              <w:rStyle w:val="IntenseReference"/>
            </w:rPr>
          </w:sdtEndPr>
          <w:sdtContent>
            <w:p w14:paraId="0CB79809" w14:textId="75F62F43" w:rsidR="001A2888" w:rsidRPr="001A2888" w:rsidRDefault="001A2888">
              <w:pPr>
                <w:pStyle w:val="NoSpacing"/>
                <w:pBdr>
                  <w:top w:val="single" w:sz="6" w:space="6" w:color="4472C4" w:themeColor="accent1"/>
                  <w:bottom w:val="single" w:sz="6" w:space="6" w:color="4472C4" w:themeColor="accent1"/>
                </w:pBdr>
                <w:spacing w:after="240"/>
                <w:jc w:val="center"/>
                <w:rPr>
                  <w:rStyle w:val="IntenseReference"/>
                  <w:sz w:val="72"/>
                  <w:szCs w:val="72"/>
                </w:rPr>
              </w:pPr>
              <w:r w:rsidRPr="001A2888">
                <w:rPr>
                  <w:rStyle w:val="IntenseReference"/>
                  <w:sz w:val="88"/>
                  <w:szCs w:val="88"/>
                  <w:u w:val="none"/>
                </w:rPr>
                <w:t>MODULE - 4</w:t>
              </w:r>
            </w:p>
          </w:sdtContent>
        </w:sdt>
        <w:sdt>
          <w:sdtPr>
            <w:rPr>
              <w:rStyle w:val="IntenseReference"/>
              <w:sz w:val="80"/>
              <w:szCs w:val="80"/>
              <w:u w:val="none"/>
            </w:rPr>
            <w:alias w:val="Subtitle"/>
            <w:tag w:val=""/>
            <w:id w:val="328029620"/>
            <w:placeholder>
              <w:docPart w:val="EE168023DBA745A39F369C32B9B19FB3"/>
            </w:placeholder>
            <w:dataBinding w:prefixMappings="xmlns:ns0='http://purl.org/dc/elements/1.1/' xmlns:ns1='http://schemas.openxmlformats.org/package/2006/metadata/core-properties' " w:xpath="/ns1:coreProperties[1]/ns0:subject[1]" w:storeItemID="{6C3C8BC8-F283-45AE-878A-BAB7291924A1}"/>
            <w:text/>
          </w:sdtPr>
          <w:sdtEndPr>
            <w:rPr>
              <w:rStyle w:val="IntenseReference"/>
            </w:rPr>
          </w:sdtEndPr>
          <w:sdtContent>
            <w:p w14:paraId="7A504065" w14:textId="5B55243D" w:rsidR="001A2888" w:rsidRPr="001A2888" w:rsidRDefault="001A2888">
              <w:pPr>
                <w:pStyle w:val="NoSpacing"/>
                <w:jc w:val="center"/>
                <w:rPr>
                  <w:rStyle w:val="IntenseReference"/>
                  <w:u w:val="none"/>
                </w:rPr>
              </w:pPr>
              <w:r w:rsidRPr="001A2888">
                <w:rPr>
                  <w:rStyle w:val="IntenseReference"/>
                  <w:sz w:val="80"/>
                  <w:szCs w:val="80"/>
                  <w:u w:val="none"/>
                </w:rPr>
                <w:t>Automation Core Testing (Load Runner Up and Selenium IDE)</w:t>
              </w:r>
            </w:p>
          </w:sdtContent>
        </w:sdt>
        <w:p w14:paraId="73C36C8E" w14:textId="77777777" w:rsidR="001A2888" w:rsidRDefault="001A2888">
          <w:pPr>
            <w:pStyle w:val="NoSpacing"/>
            <w:spacing w:before="480"/>
            <w:jc w:val="center"/>
            <w:rPr>
              <w:color w:val="4472C4" w:themeColor="accent1"/>
            </w:rPr>
          </w:pPr>
          <w:r>
            <w:rPr>
              <w:noProof/>
              <w:color w:val="4472C4" w:themeColor="accent1"/>
              <w:lang w:eastAsia="en-IN"/>
            </w:rPr>
            <mc:AlternateContent>
              <mc:Choice Requires="wps">
                <w:drawing>
                  <wp:anchor distT="0" distB="0" distL="114300" distR="114300" simplePos="0" relativeHeight="251659264" behindDoc="0" locked="0" layoutInCell="1" allowOverlap="1" wp14:anchorId="26775C1A" wp14:editId="4C151F2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4472C4" w:themeColor="accent1"/>
                                    <w:sz w:val="40"/>
                                    <w:szCs w:val="28"/>
                                  </w:rPr>
                                  <w:alias w:val="Date"/>
                                  <w:tag w:val=""/>
                                  <w:id w:val="197127006"/>
                                  <w:dataBinding w:prefixMappings="xmlns:ns0='http://schemas.microsoft.com/office/2006/coverPageProps' " w:xpath="/ns0:CoverPageProperties[1]/ns0:PublishDate[1]" w:storeItemID="{55AF091B-3C7A-41E3-B477-F2FDAA23CFDA}"/>
                                  <w:date w:fullDate="2024-04-19T00:00:00Z">
                                    <w:dateFormat w:val="MMMM d, yyyy"/>
                                    <w:lid w:val="en-US"/>
                                    <w:storeMappedDataAs w:val="dateTime"/>
                                    <w:calendar w:val="gregorian"/>
                                  </w:date>
                                </w:sdtPr>
                                <w:sdtEndPr/>
                                <w:sdtContent>
                                  <w:p w14:paraId="61F0EAA6" w14:textId="2C5121CD" w:rsidR="001A2888" w:rsidRPr="00802580" w:rsidRDefault="001A2888">
                                    <w:pPr>
                                      <w:pStyle w:val="NoSpacing"/>
                                      <w:spacing w:after="40"/>
                                      <w:jc w:val="center"/>
                                      <w:rPr>
                                        <w:b/>
                                        <w:caps/>
                                        <w:color w:val="4472C4" w:themeColor="accent1"/>
                                        <w:sz w:val="40"/>
                                        <w:szCs w:val="28"/>
                                      </w:rPr>
                                    </w:pPr>
                                    <w:r w:rsidRPr="00802580">
                                      <w:rPr>
                                        <w:b/>
                                        <w:caps/>
                                        <w:color w:val="4472C4" w:themeColor="accent1"/>
                                        <w:sz w:val="40"/>
                                        <w:szCs w:val="28"/>
                                        <w:lang w:val="en-US"/>
                                      </w:rPr>
                                      <w:t>April 1</w:t>
                                    </w:r>
                                    <w:r w:rsidR="00ED09BD">
                                      <w:rPr>
                                        <w:b/>
                                        <w:caps/>
                                        <w:color w:val="4472C4" w:themeColor="accent1"/>
                                        <w:sz w:val="40"/>
                                        <w:szCs w:val="28"/>
                                        <w:lang w:val="en-US"/>
                                      </w:rPr>
                                      <w:t>9</w:t>
                                    </w:r>
                                    <w:r w:rsidRPr="00802580">
                                      <w:rPr>
                                        <w:b/>
                                        <w:caps/>
                                        <w:color w:val="4472C4" w:themeColor="accent1"/>
                                        <w:sz w:val="40"/>
                                        <w:szCs w:val="28"/>
                                        <w:lang w:val="en-US"/>
                                      </w:rPr>
                                      <w:t>, 2024</w:t>
                                    </w:r>
                                  </w:p>
                                </w:sdtContent>
                              </w:sdt>
                              <w:p w14:paraId="7266C283" w14:textId="5C1AD62E" w:rsidR="001A2888" w:rsidRPr="00802580" w:rsidRDefault="00996382">
                                <w:pPr>
                                  <w:pStyle w:val="NoSpacing"/>
                                  <w:jc w:val="center"/>
                                  <w:rPr>
                                    <w:b/>
                                    <w:color w:val="4472C4" w:themeColor="accent1"/>
                                    <w:sz w:val="32"/>
                                  </w:rPr>
                                </w:pPr>
                                <w:sdt>
                                  <w:sdtPr>
                                    <w:rPr>
                                      <w:b/>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A2888" w:rsidRPr="00802580">
                                      <w:rPr>
                                        <w:b/>
                                        <w:caps/>
                                        <w:color w:val="4472C4" w:themeColor="accent1"/>
                                        <w:sz w:val="32"/>
                                      </w:rPr>
                                      <w:t>TOPS TECHNOLOGIES</w:t>
                                    </w:r>
                                  </w:sdtContent>
                                </w:sdt>
                              </w:p>
                              <w:p w14:paraId="6B40FE1E" w14:textId="0DC74FC7" w:rsidR="001A2888" w:rsidRPr="00802580" w:rsidRDefault="00996382">
                                <w:pPr>
                                  <w:pStyle w:val="NoSpacing"/>
                                  <w:jc w:val="center"/>
                                  <w:rPr>
                                    <w:b/>
                                    <w:color w:val="4472C4" w:themeColor="accent1"/>
                                    <w:sz w:val="32"/>
                                  </w:rPr>
                                </w:pPr>
                                <w:sdt>
                                  <w:sdtPr>
                                    <w:rPr>
                                      <w:b/>
                                      <w:color w:val="4472C4"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02580" w:rsidRPr="00802580">
                                      <w:rPr>
                                        <w:b/>
                                        <w:color w:val="4472C4" w:themeColor="accent1"/>
                                        <w:sz w:val="32"/>
                                      </w:rPr>
                                      <w:t>MANINAGAR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775C1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UpdgIAAFU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NGQVSl2AgAAVQUAAA4AAAAAAAAA&#10;AAAAAAAALgIAAGRycy9lMm9Eb2MueG1sUEsBAi0AFAAGAAgAAAAhAOiYQrTaAAAABQEAAA8AAAAA&#10;AAAAAAAAAAAA0AQAAGRycy9kb3ducmV2LnhtbFBLBQYAAAAABAAEAPMAAADXBQAAAAA=&#10;" filled="f" stroked="f" strokeweight=".5pt">
                    <v:textbox style="mso-fit-shape-to-text:t" inset="0,0,0,0">
                      <w:txbxContent>
                        <w:sdt>
                          <w:sdtPr>
                            <w:rPr>
                              <w:b/>
                              <w:caps/>
                              <w:color w:val="4472C4" w:themeColor="accent1"/>
                              <w:sz w:val="40"/>
                              <w:szCs w:val="28"/>
                            </w:rPr>
                            <w:alias w:val="Date"/>
                            <w:tag w:val=""/>
                            <w:id w:val="197127006"/>
                            <w:dataBinding w:prefixMappings="xmlns:ns0='http://schemas.microsoft.com/office/2006/coverPageProps' " w:xpath="/ns0:CoverPageProperties[1]/ns0:PublishDate[1]" w:storeItemID="{55AF091B-3C7A-41E3-B477-F2FDAA23CFDA}"/>
                            <w:date w:fullDate="2024-04-19T00:00:00Z">
                              <w:dateFormat w:val="MMMM d, yyyy"/>
                              <w:lid w:val="en-US"/>
                              <w:storeMappedDataAs w:val="dateTime"/>
                              <w:calendar w:val="gregorian"/>
                            </w:date>
                          </w:sdtPr>
                          <w:sdtEndPr/>
                          <w:sdtContent>
                            <w:p w14:paraId="61F0EAA6" w14:textId="2C5121CD" w:rsidR="001A2888" w:rsidRPr="00802580" w:rsidRDefault="001A2888">
                              <w:pPr>
                                <w:pStyle w:val="NoSpacing"/>
                                <w:spacing w:after="40"/>
                                <w:jc w:val="center"/>
                                <w:rPr>
                                  <w:b/>
                                  <w:caps/>
                                  <w:color w:val="4472C4" w:themeColor="accent1"/>
                                  <w:sz w:val="40"/>
                                  <w:szCs w:val="28"/>
                                </w:rPr>
                              </w:pPr>
                              <w:r w:rsidRPr="00802580">
                                <w:rPr>
                                  <w:b/>
                                  <w:caps/>
                                  <w:color w:val="4472C4" w:themeColor="accent1"/>
                                  <w:sz w:val="40"/>
                                  <w:szCs w:val="28"/>
                                  <w:lang w:val="en-US"/>
                                </w:rPr>
                                <w:t>April 1</w:t>
                              </w:r>
                              <w:r w:rsidR="00ED09BD">
                                <w:rPr>
                                  <w:b/>
                                  <w:caps/>
                                  <w:color w:val="4472C4" w:themeColor="accent1"/>
                                  <w:sz w:val="40"/>
                                  <w:szCs w:val="28"/>
                                  <w:lang w:val="en-US"/>
                                </w:rPr>
                                <w:t>9</w:t>
                              </w:r>
                              <w:r w:rsidRPr="00802580">
                                <w:rPr>
                                  <w:b/>
                                  <w:caps/>
                                  <w:color w:val="4472C4" w:themeColor="accent1"/>
                                  <w:sz w:val="40"/>
                                  <w:szCs w:val="28"/>
                                  <w:lang w:val="en-US"/>
                                </w:rPr>
                                <w:t>, 2024</w:t>
                              </w:r>
                            </w:p>
                          </w:sdtContent>
                        </w:sdt>
                        <w:p w14:paraId="7266C283" w14:textId="5C1AD62E" w:rsidR="001A2888" w:rsidRPr="00802580" w:rsidRDefault="006C1EB4">
                          <w:pPr>
                            <w:pStyle w:val="NoSpacing"/>
                            <w:jc w:val="center"/>
                            <w:rPr>
                              <w:b/>
                              <w:color w:val="4472C4" w:themeColor="accent1"/>
                              <w:sz w:val="32"/>
                            </w:rPr>
                          </w:pPr>
                          <w:sdt>
                            <w:sdtPr>
                              <w:rPr>
                                <w:b/>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A2888" w:rsidRPr="00802580">
                                <w:rPr>
                                  <w:b/>
                                  <w:caps/>
                                  <w:color w:val="4472C4" w:themeColor="accent1"/>
                                  <w:sz w:val="32"/>
                                </w:rPr>
                                <w:t>TOPS TECHNOLOGIES</w:t>
                              </w:r>
                            </w:sdtContent>
                          </w:sdt>
                        </w:p>
                        <w:p w14:paraId="6B40FE1E" w14:textId="0DC74FC7" w:rsidR="001A2888" w:rsidRPr="00802580" w:rsidRDefault="006C1EB4">
                          <w:pPr>
                            <w:pStyle w:val="NoSpacing"/>
                            <w:jc w:val="center"/>
                            <w:rPr>
                              <w:b/>
                              <w:color w:val="4472C4" w:themeColor="accent1"/>
                              <w:sz w:val="32"/>
                            </w:rPr>
                          </w:pPr>
                          <w:sdt>
                            <w:sdtPr>
                              <w:rPr>
                                <w:b/>
                                <w:color w:val="4472C4"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02580" w:rsidRPr="00802580">
                                <w:rPr>
                                  <w:b/>
                                  <w:color w:val="4472C4" w:themeColor="accent1"/>
                                  <w:sz w:val="32"/>
                                </w:rPr>
                                <w:t>MANINAGAR</w:t>
                              </w:r>
                            </w:sdtContent>
                          </w:sdt>
                        </w:p>
                      </w:txbxContent>
                    </v:textbox>
                    <w10:wrap anchorx="margin" anchory="page"/>
                  </v:shape>
                </w:pict>
              </mc:Fallback>
            </mc:AlternateContent>
          </w:r>
          <w:r>
            <w:rPr>
              <w:noProof/>
              <w:color w:val="4472C4" w:themeColor="accent1"/>
              <w:lang w:eastAsia="en-IN"/>
            </w:rPr>
            <w:drawing>
              <wp:inline distT="0" distB="0" distL="0" distR="0" wp14:anchorId="6158B624" wp14:editId="23506BE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FBD22D" w14:textId="0EB16D2F" w:rsidR="001A2888" w:rsidRDefault="001A2888">
          <w:r>
            <w:br w:type="page"/>
          </w:r>
        </w:p>
      </w:sdtContent>
    </w:sdt>
    <w:p w14:paraId="4811EF6E" w14:textId="68ACD8A4" w:rsidR="001A2888" w:rsidRPr="001A2888" w:rsidRDefault="00A204A5" w:rsidP="001A2888">
      <w:pPr>
        <w:rPr>
          <w:b/>
          <w:bCs/>
          <w:sz w:val="48"/>
          <w:szCs w:val="48"/>
        </w:rPr>
      </w:pPr>
      <w:r>
        <w:rPr>
          <w:b/>
          <w:bCs/>
          <w:sz w:val="48"/>
          <w:szCs w:val="48"/>
        </w:rPr>
        <w:lastRenderedPageBreak/>
        <w:t>Q.</w:t>
      </w:r>
      <w:r w:rsidR="001A2888" w:rsidRPr="001A2888">
        <w:rPr>
          <w:b/>
          <w:bCs/>
          <w:sz w:val="48"/>
          <w:szCs w:val="48"/>
        </w:rPr>
        <w:t>1. Which component have you used in Load Runner?</w:t>
      </w:r>
    </w:p>
    <w:p w14:paraId="731B38E8" w14:textId="75366809" w:rsid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LoadRunner is a software testing tool from OpenText. It is used to test applications, measuring system </w:t>
      </w:r>
      <w:proofErr w:type="spellStart"/>
      <w:r w:rsidRPr="001A2888">
        <w:rPr>
          <w:sz w:val="40"/>
          <w:szCs w:val="40"/>
        </w:rPr>
        <w:t>behavior</w:t>
      </w:r>
      <w:proofErr w:type="spellEnd"/>
      <w:r w:rsidRPr="001A2888">
        <w:rPr>
          <w:sz w:val="40"/>
          <w:szCs w:val="40"/>
        </w:rPr>
        <w:t xml:space="preserve"> and performance under load. Simplified Chinese, Dutch, English, French, German, Italian, Japanese, Korean, Portuguese-Brazilin, Russian, and Spanish.</w:t>
      </w:r>
    </w:p>
    <w:p w14:paraId="49544D4E" w14:textId="77777777" w:rsidR="001A2888" w:rsidRPr="001A2888" w:rsidRDefault="001A2888" w:rsidP="001A2888">
      <w:pPr>
        <w:rPr>
          <w:sz w:val="40"/>
          <w:szCs w:val="40"/>
        </w:rPr>
      </w:pPr>
    </w:p>
    <w:p w14:paraId="76631656" w14:textId="77777777" w:rsidR="001A2888" w:rsidRPr="001A2888" w:rsidRDefault="001A2888" w:rsidP="001A2888">
      <w:pPr>
        <w:rPr>
          <w:b/>
          <w:bCs/>
          <w:sz w:val="48"/>
          <w:szCs w:val="48"/>
        </w:rPr>
      </w:pPr>
      <w:r w:rsidRPr="001A2888">
        <w:rPr>
          <w:b/>
          <w:bCs/>
          <w:sz w:val="48"/>
          <w:szCs w:val="48"/>
        </w:rPr>
        <w:t>2. How can you set the number of users in load runner?</w:t>
      </w:r>
    </w:p>
    <w:p w14:paraId="525CDD66" w14:textId="5A391A38" w:rsid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You can set the number of </w:t>
      </w:r>
      <w:proofErr w:type="spellStart"/>
      <w:r w:rsidRPr="001A2888">
        <w:rPr>
          <w:sz w:val="40"/>
          <w:szCs w:val="40"/>
        </w:rPr>
        <w:t>Vusers</w:t>
      </w:r>
      <w:proofErr w:type="spellEnd"/>
      <w:r w:rsidRPr="001A2888">
        <w:rPr>
          <w:sz w:val="40"/>
          <w:szCs w:val="40"/>
        </w:rPr>
        <w:t xml:space="preserve"> in the controller sections. Many other advanced options like ramp-up, ramp- down of </w:t>
      </w:r>
      <w:proofErr w:type="spellStart"/>
      <w:r w:rsidRPr="001A2888">
        <w:rPr>
          <w:sz w:val="40"/>
          <w:szCs w:val="40"/>
        </w:rPr>
        <w:t>Vusers</w:t>
      </w:r>
      <w:proofErr w:type="spellEnd"/>
      <w:r w:rsidRPr="001A2888">
        <w:rPr>
          <w:sz w:val="40"/>
          <w:szCs w:val="40"/>
        </w:rPr>
        <w:t xml:space="preserve"> are also available in the controller section.</w:t>
      </w:r>
    </w:p>
    <w:p w14:paraId="5B213FE8" w14:textId="77777777" w:rsidR="001A2888" w:rsidRPr="001A2888" w:rsidRDefault="001A2888" w:rsidP="001A2888">
      <w:pPr>
        <w:rPr>
          <w:sz w:val="40"/>
          <w:szCs w:val="40"/>
        </w:rPr>
      </w:pPr>
    </w:p>
    <w:p w14:paraId="4FA66B25" w14:textId="5F6D59E9" w:rsidR="001A2888" w:rsidRPr="001A2888" w:rsidRDefault="001A2888" w:rsidP="001A2888">
      <w:pPr>
        <w:rPr>
          <w:b/>
          <w:bCs/>
          <w:sz w:val="48"/>
          <w:szCs w:val="48"/>
        </w:rPr>
      </w:pPr>
      <w:r w:rsidRPr="001A2888">
        <w:rPr>
          <w:b/>
          <w:bCs/>
          <w:sz w:val="48"/>
          <w:szCs w:val="48"/>
        </w:rPr>
        <w:t xml:space="preserve">3. What is </w:t>
      </w:r>
      <w:proofErr w:type="gramStart"/>
      <w:r w:rsidRPr="001A2888">
        <w:rPr>
          <w:b/>
          <w:bCs/>
          <w:sz w:val="48"/>
          <w:szCs w:val="48"/>
        </w:rPr>
        <w:t>correlation</w:t>
      </w:r>
      <w:r w:rsidR="00EE2178">
        <w:rPr>
          <w:b/>
          <w:bCs/>
          <w:sz w:val="48"/>
          <w:szCs w:val="48"/>
        </w:rPr>
        <w:t xml:space="preserve"> </w:t>
      </w:r>
      <w:r w:rsidRPr="001A2888">
        <w:rPr>
          <w:b/>
          <w:bCs/>
          <w:sz w:val="48"/>
          <w:szCs w:val="48"/>
        </w:rPr>
        <w:t>?</w:t>
      </w:r>
      <w:proofErr w:type="gramEnd"/>
    </w:p>
    <w:p w14:paraId="3E694328" w14:textId="7F235FF0" w:rsidR="001A2888" w:rsidRP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Correlation is a statistical measure that indicates the extent to which two or more variables Fluctuate about each other. A positive correlation indicates the extent to which those variables increase or decrease in parallel; a negative correlation indicates the extent to which one variable increases as the other decreases.</w:t>
      </w:r>
    </w:p>
    <w:p w14:paraId="674231C4" w14:textId="77777777" w:rsidR="001A2888" w:rsidRPr="001A2888" w:rsidRDefault="001A2888" w:rsidP="001A2888">
      <w:pPr>
        <w:rPr>
          <w:b/>
          <w:bCs/>
          <w:sz w:val="48"/>
          <w:szCs w:val="48"/>
        </w:rPr>
      </w:pPr>
      <w:r w:rsidRPr="001A2888">
        <w:rPr>
          <w:b/>
          <w:bCs/>
          <w:sz w:val="48"/>
          <w:szCs w:val="48"/>
        </w:rPr>
        <w:lastRenderedPageBreak/>
        <w:t xml:space="preserve">4. What is the process for developing the </w:t>
      </w:r>
      <w:proofErr w:type="spellStart"/>
      <w:r w:rsidRPr="001A2888">
        <w:rPr>
          <w:b/>
          <w:bCs/>
          <w:sz w:val="48"/>
          <w:szCs w:val="48"/>
        </w:rPr>
        <w:t>Vuser</w:t>
      </w:r>
      <w:proofErr w:type="spellEnd"/>
      <w:r w:rsidRPr="001A2888">
        <w:rPr>
          <w:b/>
          <w:bCs/>
          <w:sz w:val="48"/>
          <w:szCs w:val="48"/>
        </w:rPr>
        <w:t xml:space="preserve"> Script?</w:t>
      </w:r>
    </w:p>
    <w:p w14:paraId="3E27EA16" w14:textId="77777777" w:rsidR="00ED09BD"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w:t>
      </w:r>
    </w:p>
    <w:p w14:paraId="717C1D0B" w14:textId="3F8A77EF" w:rsidR="001A2888" w:rsidRPr="001A2888" w:rsidRDefault="001A2888" w:rsidP="001A2888">
      <w:pPr>
        <w:rPr>
          <w:sz w:val="40"/>
          <w:szCs w:val="40"/>
        </w:rPr>
      </w:pPr>
      <w:r w:rsidRPr="001A2888">
        <w:rPr>
          <w:sz w:val="40"/>
          <w:szCs w:val="40"/>
        </w:rPr>
        <w:t xml:space="preserve">Step 1- Record the </w:t>
      </w:r>
      <w:proofErr w:type="spellStart"/>
      <w:r w:rsidRPr="001A2888">
        <w:rPr>
          <w:sz w:val="40"/>
          <w:szCs w:val="40"/>
        </w:rPr>
        <w:t>Vuser</w:t>
      </w:r>
      <w:proofErr w:type="spellEnd"/>
      <w:r w:rsidRPr="001A2888">
        <w:rPr>
          <w:sz w:val="40"/>
          <w:szCs w:val="40"/>
        </w:rPr>
        <w:t xml:space="preserve"> script </w:t>
      </w:r>
    </w:p>
    <w:p w14:paraId="41731DF7" w14:textId="76B8D8EF" w:rsidR="001A2888" w:rsidRPr="001A2888" w:rsidRDefault="006C1EB4" w:rsidP="001A2888">
      <w:pPr>
        <w:rPr>
          <w:sz w:val="40"/>
          <w:szCs w:val="40"/>
        </w:rPr>
      </w:pPr>
      <w:r>
        <w:rPr>
          <w:sz w:val="40"/>
          <w:szCs w:val="40"/>
        </w:rPr>
        <w:t>Step 2 -</w:t>
      </w:r>
      <w:r w:rsidR="001A2888" w:rsidRPr="001A2888">
        <w:rPr>
          <w:sz w:val="40"/>
          <w:szCs w:val="40"/>
        </w:rPr>
        <w:t xml:space="preserve"> Playback and improve the recorded </w:t>
      </w:r>
      <w:proofErr w:type="spellStart"/>
      <w:r w:rsidR="001A2888" w:rsidRPr="001A2888">
        <w:rPr>
          <w:sz w:val="40"/>
          <w:szCs w:val="40"/>
        </w:rPr>
        <w:t>vuser</w:t>
      </w:r>
      <w:proofErr w:type="spellEnd"/>
      <w:r w:rsidR="001A2888" w:rsidRPr="001A2888">
        <w:rPr>
          <w:sz w:val="40"/>
          <w:szCs w:val="40"/>
        </w:rPr>
        <w:t xml:space="preserve"> script.</w:t>
      </w:r>
    </w:p>
    <w:p w14:paraId="78516704" w14:textId="77777777" w:rsidR="001A2888" w:rsidRPr="001A2888" w:rsidRDefault="001A2888" w:rsidP="001A2888">
      <w:pPr>
        <w:rPr>
          <w:sz w:val="40"/>
          <w:szCs w:val="40"/>
        </w:rPr>
      </w:pPr>
      <w:r w:rsidRPr="001A2888">
        <w:rPr>
          <w:sz w:val="40"/>
          <w:szCs w:val="40"/>
        </w:rPr>
        <w:t>Step 3 – Define and test the different run-time parameters.</w:t>
      </w:r>
    </w:p>
    <w:p w14:paraId="65E9FFEF" w14:textId="77777777" w:rsidR="001A2888" w:rsidRDefault="001A2888" w:rsidP="001A2888">
      <w:pPr>
        <w:rPr>
          <w:sz w:val="40"/>
          <w:szCs w:val="40"/>
        </w:rPr>
      </w:pPr>
      <w:r w:rsidRPr="001A2888">
        <w:rPr>
          <w:sz w:val="40"/>
          <w:szCs w:val="40"/>
        </w:rPr>
        <w:t>Step 4- Use the script in a LoadRunner scenario.</w:t>
      </w:r>
    </w:p>
    <w:p w14:paraId="413AC6BB" w14:textId="77777777" w:rsidR="001A2888" w:rsidRPr="001A2888" w:rsidRDefault="001A2888" w:rsidP="001A2888">
      <w:pPr>
        <w:rPr>
          <w:sz w:val="40"/>
          <w:szCs w:val="40"/>
        </w:rPr>
      </w:pPr>
    </w:p>
    <w:p w14:paraId="19F95CA8" w14:textId="77777777" w:rsidR="001A2888" w:rsidRPr="001A2888" w:rsidRDefault="001A2888" w:rsidP="001A2888">
      <w:pPr>
        <w:rPr>
          <w:b/>
          <w:bCs/>
          <w:sz w:val="48"/>
          <w:szCs w:val="48"/>
        </w:rPr>
      </w:pPr>
      <w:r w:rsidRPr="001A2888">
        <w:rPr>
          <w:b/>
          <w:bCs/>
          <w:sz w:val="48"/>
          <w:szCs w:val="48"/>
        </w:rPr>
        <w:t>5. How does Load Runner interact with the application?</w:t>
      </w:r>
    </w:p>
    <w:p w14:paraId="0E645534" w14:textId="72E27440"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LoadRunner simulates user activity by generating messages between application components or by Simulating interactions with the user interface such as key presses or mouse movements. The Messages and interactions to be generated are stored in scripts.</w:t>
      </w:r>
    </w:p>
    <w:p w14:paraId="6000B022" w14:textId="77777777" w:rsidR="001A2888" w:rsidRPr="001A2888" w:rsidRDefault="001A2888" w:rsidP="001A2888">
      <w:pPr>
        <w:rPr>
          <w:sz w:val="40"/>
          <w:szCs w:val="40"/>
        </w:rPr>
      </w:pPr>
    </w:p>
    <w:p w14:paraId="3A2559E6" w14:textId="77777777" w:rsidR="001A2888" w:rsidRPr="001A2888" w:rsidRDefault="001A2888" w:rsidP="001A2888">
      <w:pPr>
        <w:rPr>
          <w:b/>
          <w:bCs/>
          <w:sz w:val="48"/>
          <w:szCs w:val="48"/>
        </w:rPr>
      </w:pPr>
      <w:r w:rsidRPr="001A2888">
        <w:rPr>
          <w:b/>
          <w:bCs/>
          <w:sz w:val="48"/>
          <w:szCs w:val="48"/>
        </w:rPr>
        <w:t>6. How many users are required for load testing?</w:t>
      </w:r>
    </w:p>
    <w:p w14:paraId="45F69443" w14:textId="3C4801A6"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Data is fundamental to a successful load test. The database of the system under test needs to have </w:t>
      </w:r>
      <w:r w:rsidRPr="001A2888">
        <w:rPr>
          <w:sz w:val="40"/>
          <w:szCs w:val="40"/>
        </w:rPr>
        <w:lastRenderedPageBreak/>
        <w:t>enough data in it to ensure queries executed during the test force the database query optimizer to use the same explain plan as it would in production.</w:t>
      </w:r>
    </w:p>
    <w:p w14:paraId="508B9A9B" w14:textId="77777777" w:rsidR="001A2888" w:rsidRPr="001A2888" w:rsidRDefault="001A2888" w:rsidP="001A2888">
      <w:pPr>
        <w:rPr>
          <w:sz w:val="40"/>
          <w:szCs w:val="40"/>
        </w:rPr>
      </w:pPr>
    </w:p>
    <w:p w14:paraId="1FA2A1AA" w14:textId="77777777" w:rsidR="001A2888" w:rsidRPr="001A2888" w:rsidRDefault="001A2888" w:rsidP="001A2888">
      <w:pPr>
        <w:rPr>
          <w:b/>
          <w:bCs/>
          <w:sz w:val="48"/>
          <w:szCs w:val="48"/>
        </w:rPr>
      </w:pPr>
      <w:r w:rsidRPr="001A2888">
        <w:rPr>
          <w:b/>
          <w:bCs/>
          <w:sz w:val="48"/>
          <w:szCs w:val="48"/>
        </w:rPr>
        <w:t>7. What is the relationship between response tie and throughput?</w:t>
      </w:r>
    </w:p>
    <w:p w14:paraId="3D20A9A2" w14:textId="4DCB3690"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It is the time calculated when the user sends the request till the request is finished. Throughput: it is server property that several transactions or requests can be made during a certain amount of time. here 1.19832 / minute means the server can have 1.19832 samples per minute.</w:t>
      </w:r>
    </w:p>
    <w:p w14:paraId="06B2EEA3" w14:textId="77777777" w:rsidR="001A2888" w:rsidRPr="001A2888" w:rsidRDefault="001A2888" w:rsidP="001A2888">
      <w:pPr>
        <w:rPr>
          <w:sz w:val="40"/>
          <w:szCs w:val="40"/>
        </w:rPr>
      </w:pPr>
    </w:p>
    <w:p w14:paraId="2D4B796F" w14:textId="77777777" w:rsidR="006D194D" w:rsidRDefault="006D194D">
      <w:bookmarkStart w:id="0" w:name="_GoBack"/>
      <w:bookmarkEnd w:id="0"/>
    </w:p>
    <w:sectPr w:rsidR="006D194D" w:rsidSect="003B1C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312B3"/>
    <w:multiLevelType w:val="hybridMultilevel"/>
    <w:tmpl w:val="9C5AA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EE"/>
    <w:rsid w:val="00006F0B"/>
    <w:rsid w:val="001A2888"/>
    <w:rsid w:val="003B1C55"/>
    <w:rsid w:val="005E6844"/>
    <w:rsid w:val="006C1EB4"/>
    <w:rsid w:val="006D194D"/>
    <w:rsid w:val="00802580"/>
    <w:rsid w:val="00996382"/>
    <w:rsid w:val="00A204A5"/>
    <w:rsid w:val="00B978EE"/>
    <w:rsid w:val="00ED09BD"/>
    <w:rsid w:val="00EE2178"/>
    <w:rsid w:val="00EE6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2C5A0"/>
  <w15:chartTrackingRefBased/>
  <w15:docId w15:val="{4C976854-A31F-4BE2-9021-21CA1F1E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F0B"/>
  </w:style>
  <w:style w:type="paragraph" w:styleId="Heading1">
    <w:name w:val="heading 1"/>
    <w:basedOn w:val="Normal"/>
    <w:next w:val="Normal"/>
    <w:link w:val="Heading1Char"/>
    <w:uiPriority w:val="9"/>
    <w:qFormat/>
    <w:rsid w:val="00006F0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006F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06F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06F0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06F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06F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06F0B"/>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06F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06F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0B"/>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006F0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006F0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06F0B"/>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06F0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06F0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06F0B"/>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06F0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06F0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06F0B"/>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06F0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06F0B"/>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06F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06F0B"/>
    <w:rPr>
      <w:rFonts w:asciiTheme="majorHAnsi" w:eastAsiaTheme="majorEastAsia" w:hAnsiTheme="majorHAnsi" w:cstheme="majorBidi"/>
    </w:rPr>
  </w:style>
  <w:style w:type="character" w:styleId="Strong">
    <w:name w:val="Strong"/>
    <w:basedOn w:val="DefaultParagraphFont"/>
    <w:uiPriority w:val="22"/>
    <w:qFormat/>
    <w:rsid w:val="00006F0B"/>
    <w:rPr>
      <w:b/>
      <w:bCs/>
    </w:rPr>
  </w:style>
  <w:style w:type="character" w:styleId="Emphasis">
    <w:name w:val="Emphasis"/>
    <w:basedOn w:val="DefaultParagraphFont"/>
    <w:uiPriority w:val="20"/>
    <w:qFormat/>
    <w:rsid w:val="00006F0B"/>
    <w:rPr>
      <w:i/>
      <w:iCs/>
    </w:rPr>
  </w:style>
  <w:style w:type="paragraph" w:styleId="NoSpacing">
    <w:name w:val="No Spacing"/>
    <w:link w:val="NoSpacingChar"/>
    <w:uiPriority w:val="1"/>
    <w:qFormat/>
    <w:rsid w:val="00006F0B"/>
    <w:pPr>
      <w:spacing w:after="0" w:line="240" w:lineRule="auto"/>
    </w:pPr>
  </w:style>
  <w:style w:type="paragraph" w:styleId="ListParagraph">
    <w:name w:val="List Paragraph"/>
    <w:basedOn w:val="Normal"/>
    <w:uiPriority w:val="34"/>
    <w:qFormat/>
    <w:rsid w:val="00006F0B"/>
    <w:pPr>
      <w:ind w:left="720"/>
      <w:contextualSpacing/>
    </w:pPr>
  </w:style>
  <w:style w:type="paragraph" w:styleId="Quote">
    <w:name w:val="Quote"/>
    <w:basedOn w:val="Normal"/>
    <w:next w:val="Normal"/>
    <w:link w:val="QuoteChar"/>
    <w:uiPriority w:val="29"/>
    <w:qFormat/>
    <w:rsid w:val="00006F0B"/>
    <w:pPr>
      <w:spacing w:before="120"/>
      <w:ind w:left="720" w:right="720"/>
      <w:jc w:val="center"/>
    </w:pPr>
    <w:rPr>
      <w:i/>
      <w:iCs/>
    </w:rPr>
  </w:style>
  <w:style w:type="character" w:customStyle="1" w:styleId="QuoteChar">
    <w:name w:val="Quote Char"/>
    <w:basedOn w:val="DefaultParagraphFont"/>
    <w:link w:val="Quote"/>
    <w:uiPriority w:val="29"/>
    <w:rsid w:val="00006F0B"/>
    <w:rPr>
      <w:i/>
      <w:iCs/>
    </w:rPr>
  </w:style>
  <w:style w:type="paragraph" w:styleId="IntenseQuote">
    <w:name w:val="Intense Quote"/>
    <w:basedOn w:val="Normal"/>
    <w:next w:val="Normal"/>
    <w:link w:val="IntenseQuoteChar"/>
    <w:uiPriority w:val="30"/>
    <w:qFormat/>
    <w:rsid w:val="00006F0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06F0B"/>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06F0B"/>
    <w:rPr>
      <w:i/>
      <w:iCs/>
      <w:color w:val="404040" w:themeColor="text1" w:themeTint="BF"/>
    </w:rPr>
  </w:style>
  <w:style w:type="character" w:styleId="IntenseEmphasis">
    <w:name w:val="Intense Emphasis"/>
    <w:basedOn w:val="DefaultParagraphFont"/>
    <w:uiPriority w:val="21"/>
    <w:qFormat/>
    <w:rsid w:val="00006F0B"/>
    <w:rPr>
      <w:b w:val="0"/>
      <w:bCs w:val="0"/>
      <w:i/>
      <w:iCs/>
      <w:color w:val="4472C4" w:themeColor="accent1"/>
    </w:rPr>
  </w:style>
  <w:style w:type="character" w:styleId="SubtleReference">
    <w:name w:val="Subtle Reference"/>
    <w:basedOn w:val="DefaultParagraphFont"/>
    <w:uiPriority w:val="31"/>
    <w:qFormat/>
    <w:rsid w:val="00006F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6F0B"/>
    <w:rPr>
      <w:b/>
      <w:bCs/>
      <w:smallCaps/>
      <w:color w:val="4472C4" w:themeColor="accent1"/>
      <w:spacing w:val="5"/>
      <w:u w:val="single"/>
    </w:rPr>
  </w:style>
  <w:style w:type="character" w:styleId="BookTitle">
    <w:name w:val="Book Title"/>
    <w:basedOn w:val="DefaultParagraphFont"/>
    <w:uiPriority w:val="33"/>
    <w:qFormat/>
    <w:rsid w:val="00006F0B"/>
    <w:rPr>
      <w:b/>
      <w:bCs/>
      <w:smallCaps/>
    </w:rPr>
  </w:style>
  <w:style w:type="paragraph" w:styleId="TOCHeading">
    <w:name w:val="TOC Heading"/>
    <w:basedOn w:val="Heading1"/>
    <w:next w:val="Normal"/>
    <w:uiPriority w:val="39"/>
    <w:semiHidden/>
    <w:unhideWhenUsed/>
    <w:qFormat/>
    <w:rsid w:val="00006F0B"/>
    <w:pPr>
      <w:outlineLvl w:val="9"/>
    </w:pPr>
  </w:style>
  <w:style w:type="character" w:customStyle="1" w:styleId="NoSpacingChar">
    <w:name w:val="No Spacing Char"/>
    <w:basedOn w:val="DefaultParagraphFont"/>
    <w:link w:val="NoSpacing"/>
    <w:uiPriority w:val="1"/>
    <w:rsid w:val="001A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FB9D53D3B242899245FA229CEBE0FB"/>
        <w:category>
          <w:name w:val="General"/>
          <w:gallery w:val="placeholder"/>
        </w:category>
        <w:types>
          <w:type w:val="bbPlcHdr"/>
        </w:types>
        <w:behaviors>
          <w:behavior w:val="content"/>
        </w:behaviors>
        <w:guid w:val="{79376EF1-0298-4E7F-B403-9A37509F2760}"/>
      </w:docPartPr>
      <w:docPartBody>
        <w:p w:rsidR="00A37F0C" w:rsidRDefault="00394093" w:rsidP="00394093">
          <w:pPr>
            <w:pStyle w:val="96FB9D53D3B242899245FA229CEBE0FB"/>
          </w:pPr>
          <w:r>
            <w:rPr>
              <w:rFonts w:asciiTheme="majorHAnsi" w:eastAsiaTheme="majorEastAsia" w:hAnsiTheme="majorHAnsi" w:cstheme="majorBidi"/>
              <w:caps/>
              <w:color w:val="5B9BD5" w:themeColor="accent1"/>
              <w:sz w:val="80"/>
              <w:szCs w:val="80"/>
            </w:rPr>
            <w:t>[Document title]</w:t>
          </w:r>
        </w:p>
      </w:docPartBody>
    </w:docPart>
    <w:docPart>
      <w:docPartPr>
        <w:name w:val="EE168023DBA745A39F369C32B9B19FB3"/>
        <w:category>
          <w:name w:val="General"/>
          <w:gallery w:val="placeholder"/>
        </w:category>
        <w:types>
          <w:type w:val="bbPlcHdr"/>
        </w:types>
        <w:behaviors>
          <w:behavior w:val="content"/>
        </w:behaviors>
        <w:guid w:val="{CB5E7FEC-5934-4330-9951-045CBA7B4053}"/>
      </w:docPartPr>
      <w:docPartBody>
        <w:p w:rsidR="00A37F0C" w:rsidRDefault="00394093" w:rsidP="00394093">
          <w:pPr>
            <w:pStyle w:val="EE168023DBA745A39F369C32B9B19FB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93"/>
    <w:rsid w:val="00394093"/>
    <w:rsid w:val="004245FD"/>
    <w:rsid w:val="00482513"/>
    <w:rsid w:val="00A37F0C"/>
    <w:rsid w:val="00BB6171"/>
    <w:rsid w:val="00BE3345"/>
    <w:rsid w:val="00C34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FB9D53D3B242899245FA229CEBE0FB">
    <w:name w:val="96FB9D53D3B242899245FA229CEBE0FB"/>
    <w:rsid w:val="00394093"/>
  </w:style>
  <w:style w:type="paragraph" w:customStyle="1" w:styleId="EE168023DBA745A39F369C32B9B19FB3">
    <w:name w:val="EE168023DBA745A39F369C32B9B19FB3"/>
    <w:rsid w:val="003940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2024-04-19T00:00:00</PublishDate>
  <Abstract/>
  <CompanyAddress>MANINAGAR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MODULE - 4</vt:lpstr>
    </vt:vector>
  </TitlesOfParts>
  <Company>TOPS TECHNOLOGIES</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- 4</dc:title>
  <dc:subject>Automation Core Testing (Load Runner Up and Selenium IDE)</dc:subject>
  <dc:creator>sonaram meena</dc:creator>
  <cp:keywords/>
  <dc:description/>
  <cp:lastModifiedBy>Admin</cp:lastModifiedBy>
  <cp:revision>8</cp:revision>
  <dcterms:created xsi:type="dcterms:W3CDTF">2024-04-18T07:19:00Z</dcterms:created>
  <dcterms:modified xsi:type="dcterms:W3CDTF">2024-05-12T11:09:00Z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3cbce5ca8af984bdc65bab1840d79153f21e2c7a0348edb7f1090a691b3556d8</vt:lpwstr>
  </property>
</Properties>
</file>