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0DD0" w14:textId="26328DCE" w:rsidR="00B34FEF" w:rsidRPr="00C84835" w:rsidRDefault="001077E5" w:rsidP="000C7833">
      <w:pPr>
        <w:jc w:val="center"/>
        <w:rPr>
          <w:b/>
          <w:bCs/>
          <w:sz w:val="28"/>
        </w:rPr>
      </w:pPr>
      <w:bookmarkStart w:id="0" w:name="_Hlk487115859"/>
      <w:bookmarkStart w:id="1" w:name="_Hlk521937265"/>
      <w:bookmarkStart w:id="2" w:name="_Hlk495671594"/>
      <w:r w:rsidRPr="00C84835">
        <w:rPr>
          <w:b/>
          <w:bCs/>
          <w:sz w:val="28"/>
        </w:rPr>
        <w:t>HIMANSHU MALIK</w:t>
      </w:r>
    </w:p>
    <w:p w14:paraId="6DAD9D35" w14:textId="7BE8ADCD" w:rsidR="00B34FEF" w:rsidRDefault="008B4F06" w:rsidP="000C7833">
      <w:pPr>
        <w:jc w:val="center"/>
        <w:rPr>
          <w:sz w:val="22"/>
          <w:szCs w:val="22"/>
        </w:rPr>
      </w:pPr>
      <w:r w:rsidRPr="008B4F06">
        <w:rPr>
          <w:bCs/>
          <w:sz w:val="22"/>
        </w:rPr>
        <w:t>Certified</w:t>
      </w:r>
      <w:r w:rsidRPr="008B4F06">
        <w:rPr>
          <w:sz w:val="22"/>
          <w:szCs w:val="22"/>
        </w:rPr>
        <w:t xml:space="preserve"> Information Systems Auditor (CISA)</w:t>
      </w:r>
      <w:r w:rsidR="00411759">
        <w:rPr>
          <w:sz w:val="22"/>
          <w:szCs w:val="22"/>
        </w:rPr>
        <w:t xml:space="preserve"> | Certified Information Security Manager (CISM)</w:t>
      </w:r>
    </w:p>
    <w:p w14:paraId="3A7EE25F" w14:textId="30BF1FB8" w:rsidR="00411759" w:rsidRPr="00C84835" w:rsidRDefault="00411759" w:rsidP="000C7833">
      <w:pPr>
        <w:jc w:val="center"/>
        <w:rPr>
          <w:bCs/>
          <w:sz w:val="22"/>
        </w:rPr>
      </w:pPr>
      <w:r>
        <w:rPr>
          <w:bCs/>
          <w:sz w:val="22"/>
        </w:rPr>
        <w:t>Fremont</w:t>
      </w:r>
      <w:r w:rsidRPr="00C84835">
        <w:rPr>
          <w:bCs/>
          <w:sz w:val="22"/>
        </w:rPr>
        <w:t xml:space="preserve">, </w:t>
      </w:r>
      <w:r>
        <w:rPr>
          <w:bCs/>
          <w:sz w:val="22"/>
        </w:rPr>
        <w:t>CA</w:t>
      </w:r>
      <w:r w:rsidRPr="00C84835">
        <w:rPr>
          <w:bCs/>
          <w:sz w:val="22"/>
        </w:rPr>
        <w:t xml:space="preserve"> | +1 (646) 226-4708 | </w:t>
      </w:r>
      <w:hyperlink r:id="rId8" w:history="1">
        <w:r w:rsidRPr="001C6193">
          <w:rPr>
            <w:rStyle w:val="Hyperlink"/>
            <w:bCs/>
            <w:sz w:val="22"/>
          </w:rPr>
          <w:t>hmalik11@fordham.edu</w:t>
        </w:r>
      </w:hyperlink>
    </w:p>
    <w:p w14:paraId="5E159AB9" w14:textId="10E807C4" w:rsidR="00D319E1" w:rsidRPr="00C84835" w:rsidRDefault="00D319E1" w:rsidP="00AE7E81">
      <w:pPr>
        <w:pBdr>
          <w:bottom w:val="single" w:sz="4" w:space="1" w:color="auto"/>
        </w:pBdr>
        <w:rPr>
          <w:rFonts w:eastAsia="SimSun"/>
          <w:b/>
          <w:sz w:val="22"/>
          <w:lang w:eastAsia="zh-CN"/>
        </w:rPr>
      </w:pPr>
      <w:bookmarkStart w:id="3" w:name="_Toc455052183"/>
      <w:bookmarkStart w:id="4" w:name="_Toc455052215"/>
      <w:bookmarkStart w:id="5" w:name="_Toc455052627"/>
      <w:bookmarkStart w:id="6" w:name="_Toc8743562"/>
      <w:bookmarkStart w:id="7" w:name="_Toc8743641"/>
      <w:r w:rsidRPr="00C84835">
        <w:rPr>
          <w:b/>
          <w:sz w:val="22"/>
        </w:rPr>
        <w:t>SKILLS</w:t>
      </w:r>
      <w:bookmarkEnd w:id="3"/>
      <w:bookmarkEnd w:id="4"/>
      <w:bookmarkEnd w:id="5"/>
      <w:bookmarkEnd w:id="6"/>
      <w:bookmarkEnd w:id="7"/>
    </w:p>
    <w:p w14:paraId="131817C7" w14:textId="06F09695" w:rsidR="00B7348A" w:rsidRPr="00537ADF" w:rsidRDefault="007C0394" w:rsidP="00537ADF">
      <w:pPr>
        <w:pStyle w:val="Default"/>
        <w:rPr>
          <w:rFonts w:ascii="Times New Roman" w:hAnsi="Times New Roman" w:cs="Times New Roman"/>
          <w:sz w:val="8"/>
        </w:rPr>
      </w:pPr>
      <w:r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CBC4" wp14:editId="56CD8B73">
                <wp:simplePos x="0" y="0"/>
                <wp:positionH relativeFrom="column">
                  <wp:posOffset>3893820</wp:posOffset>
                </wp:positionH>
                <wp:positionV relativeFrom="paragraph">
                  <wp:posOffset>336550</wp:posOffset>
                </wp:positionV>
                <wp:extent cx="840105" cy="187325"/>
                <wp:effectExtent l="0" t="0" r="0" b="3175"/>
                <wp:wrapTopAndBottom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B95F" w14:textId="77777777" w:rsidR="00537ADF" w:rsidRPr="00537ADF" w:rsidRDefault="00537ADF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(Beginner)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9CBC4" id="Rectangle: Rounded Corners 13" o:spid="_x0000_s1026" style="position:absolute;margin-left:306.6pt;margin-top:26.5pt;width:66.15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" fillcolor="#dbe5f1 [660]" stroked="f" strokeweight="2pt">
                <v:textbox inset="0,0,0,0">
                  <w:txbxContent>
                    <w:p w14:paraId="386BB95F" w14:textId="77777777" w:rsidR="00537ADF" w:rsidRPr="00537ADF" w:rsidRDefault="00537ADF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(Beginner)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6A389" wp14:editId="50E45772">
                <wp:simplePos x="0" y="0"/>
                <wp:positionH relativeFrom="column">
                  <wp:posOffset>4755368</wp:posOffset>
                </wp:positionH>
                <wp:positionV relativeFrom="paragraph">
                  <wp:posOffset>339725</wp:posOffset>
                </wp:positionV>
                <wp:extent cx="1379220" cy="187325"/>
                <wp:effectExtent l="0" t="0" r="0" b="3175"/>
                <wp:wrapTopAndBottom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B19D3" w14:textId="0E9694CA" w:rsidR="00FA1122" w:rsidRPr="00537ADF" w:rsidRDefault="00FA1122" w:rsidP="00FA1122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Microsoft Excel</w:t>
                            </w:r>
                            <w:r w:rsidRPr="00537ADF">
                              <w:rPr>
                                <w:sz w:val="18"/>
                                <w:szCs w:val="18"/>
                              </w:rPr>
                              <w:t xml:space="preserve"> (Advanced)</w:t>
                            </w:r>
                          </w:p>
                          <w:p w14:paraId="17EA9D3B" w14:textId="77777777" w:rsidR="00FA1122" w:rsidRPr="00537ADF" w:rsidRDefault="00FA1122" w:rsidP="00FA11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6A389" id="Rectangle: Rounded Corners 14" o:spid="_x0000_s1027" style="position:absolute;margin-left:374.45pt;margin-top:26.75pt;width:108.6pt;height: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" fillcolor="#dbe5f1 [660]" stroked="f" strokeweight="2pt">
                <v:textbox inset="0,0,0,0">
                  <w:txbxContent>
                    <w:p w14:paraId="6F0B19D3" w14:textId="0E9694CA" w:rsidR="00FA1122" w:rsidRPr="00537ADF" w:rsidRDefault="00FA1122" w:rsidP="00FA1122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Microsoft Excel</w:t>
                      </w:r>
                      <w:r w:rsidRPr="00537ADF">
                        <w:rPr>
                          <w:sz w:val="18"/>
                          <w:szCs w:val="18"/>
                        </w:rPr>
                        <w:t xml:space="preserve"> (Advanced)</w:t>
                      </w:r>
                    </w:p>
                    <w:p w14:paraId="17EA9D3B" w14:textId="77777777" w:rsidR="00FA1122" w:rsidRPr="00537ADF" w:rsidRDefault="00FA1122" w:rsidP="00FA11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E5138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8079E" wp14:editId="2E3AE59D">
                <wp:simplePos x="0" y="0"/>
                <wp:positionH relativeFrom="column">
                  <wp:posOffset>2215368</wp:posOffset>
                </wp:positionH>
                <wp:positionV relativeFrom="paragraph">
                  <wp:posOffset>337820</wp:posOffset>
                </wp:positionV>
                <wp:extent cx="1657505" cy="187325"/>
                <wp:effectExtent l="0" t="0" r="0" b="3175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505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DA36" w14:textId="37ADA0DB" w:rsidR="00F554D4" w:rsidRPr="00537ADF" w:rsidRDefault="00FE5138" w:rsidP="00F554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Readiness Assessment</w:t>
                            </w:r>
                            <w:r w:rsidR="00F554D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Advanced</w:t>
                            </w:r>
                            <w:r w:rsidR="00F554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8079E" id="Rectangle: Rounded Corners 20" o:spid="_x0000_s1028" style="position:absolute;margin-left:174.45pt;margin-top:26.6pt;width:130.5pt;height:1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" fillcolor="#dbe5f1 [660]" stroked="f" strokeweight="2pt">
                <v:textbox inset="0,0,0,0">
                  <w:txbxContent>
                    <w:p w14:paraId="5DADDA36" w14:textId="37ADA0DB" w:rsidR="00F554D4" w:rsidRPr="00537ADF" w:rsidRDefault="00FE5138" w:rsidP="00F554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Readiness Assessment</w:t>
                      </w:r>
                      <w:r w:rsidR="00F554D4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Advanced</w:t>
                      </w:r>
                      <w:r w:rsidR="00F554D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E5138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92902" wp14:editId="248786F0">
                <wp:simplePos x="0" y="0"/>
                <wp:positionH relativeFrom="column">
                  <wp:posOffset>2522708</wp:posOffset>
                </wp:positionH>
                <wp:positionV relativeFrom="paragraph">
                  <wp:posOffset>561340</wp:posOffset>
                </wp:positionV>
                <wp:extent cx="2305364" cy="187325"/>
                <wp:effectExtent l="0" t="0" r="0" b="3175"/>
                <wp:wrapTopAndBottom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364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8B729" w14:textId="510D2DAF" w:rsidR="00F554D4" w:rsidRPr="00537ADF" w:rsidRDefault="00FE5138" w:rsidP="00F554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138">
                              <w:rPr>
                                <w:sz w:val="18"/>
                                <w:szCs w:val="18"/>
                              </w:rPr>
                              <w:t>ERP security and control reviews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(Advanced)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92902" id="Rectangle: Rounded Corners 19" o:spid="_x0000_s1029" style="position:absolute;margin-left:198.65pt;margin-top:44.2pt;width:181.5pt;height: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" fillcolor="#dbe5f1 [660]" stroked="f" strokeweight="2pt">
                <v:textbox inset="0,0,0,0">
                  <w:txbxContent>
                    <w:p w14:paraId="7358B729" w14:textId="510D2DAF" w:rsidR="00F554D4" w:rsidRPr="00537ADF" w:rsidRDefault="00FE5138" w:rsidP="00F554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138">
                        <w:rPr>
                          <w:sz w:val="18"/>
                          <w:szCs w:val="18"/>
                        </w:rPr>
                        <w:t>ERP security and control reviews</w:t>
                      </w:r>
                      <w:r>
                        <w:rPr>
                          <w:sz w:val="18"/>
                          <w:szCs w:val="18"/>
                        </w:rPr>
                        <w:t xml:space="preserve"> (Advanced)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554D4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72C50" wp14:editId="7E5062ED">
                <wp:simplePos x="0" y="0"/>
                <wp:positionH relativeFrom="column">
                  <wp:posOffset>2052</wp:posOffset>
                </wp:positionH>
                <wp:positionV relativeFrom="paragraph">
                  <wp:posOffset>565150</wp:posOffset>
                </wp:positionV>
                <wp:extent cx="2501055" cy="187325"/>
                <wp:effectExtent l="0" t="0" r="0" b="3175"/>
                <wp:wrapTopAndBottom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055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2179" w14:textId="2553325C" w:rsidR="00F554D4" w:rsidRPr="00537ADF" w:rsidRDefault="00F554D4" w:rsidP="00F554D4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54D4">
                              <w:rPr>
                                <w:sz w:val="18"/>
                                <w:szCs w:val="18"/>
                              </w:rPr>
                              <w:t>Service Organization Controls Reporting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ADF">
                              <w:rPr>
                                <w:sz w:val="18"/>
                                <w:szCs w:val="18"/>
                              </w:rPr>
                              <w:t>(Advanced)</w:t>
                            </w:r>
                          </w:p>
                          <w:p w14:paraId="2745F2F4" w14:textId="77777777" w:rsidR="00F554D4" w:rsidRPr="00537ADF" w:rsidRDefault="00F554D4" w:rsidP="00F554D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72C50" id="Rectangle: Rounded Corners 16" o:spid="_x0000_s1030" style="position:absolute;margin-left:.15pt;margin-top:44.5pt;width:196.95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" fillcolor="#dbe5f1 [660]" stroked="f" strokeweight="2pt">
                <v:textbox inset="0,0,0,0">
                  <w:txbxContent>
                    <w:p w14:paraId="26B92179" w14:textId="2553325C" w:rsidR="00F554D4" w:rsidRPr="00537ADF" w:rsidRDefault="00F554D4" w:rsidP="00F554D4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554D4">
                        <w:rPr>
                          <w:sz w:val="18"/>
                          <w:szCs w:val="18"/>
                        </w:rPr>
                        <w:t>Service Organization Controls Reporting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37ADF">
                        <w:rPr>
                          <w:sz w:val="18"/>
                          <w:szCs w:val="18"/>
                        </w:rPr>
                        <w:t>(Advanced)</w:t>
                      </w:r>
                    </w:p>
                    <w:p w14:paraId="2745F2F4" w14:textId="77777777" w:rsidR="00F554D4" w:rsidRPr="00537ADF" w:rsidRDefault="00F554D4" w:rsidP="00F554D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A1122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02199" wp14:editId="5486EEBF">
                <wp:simplePos x="0" y="0"/>
                <wp:positionH relativeFrom="column">
                  <wp:posOffset>1224280</wp:posOffset>
                </wp:positionH>
                <wp:positionV relativeFrom="paragraph">
                  <wp:posOffset>342900</wp:posOffset>
                </wp:positionV>
                <wp:extent cx="977900" cy="187325"/>
                <wp:effectExtent l="0" t="0" r="0" b="3175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8292F" w14:textId="1BD6C73E" w:rsidR="00537ADF" w:rsidRPr="00537ADF" w:rsidRDefault="00FA1122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1122">
                              <w:rPr>
                                <w:sz w:val="18"/>
                                <w:szCs w:val="18"/>
                              </w:rPr>
                              <w:t>SQL (Intermediate)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02199" id="Rectangle: Rounded Corners 10" o:spid="_x0000_s1031" style="position:absolute;margin-left:96.4pt;margin-top:27pt;width:77pt;height: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" fillcolor="#dbe5f1 [660]" stroked="f" strokeweight="2pt">
                <v:textbox inset="0,0,0,0">
                  <w:txbxContent>
                    <w:p w14:paraId="7A08292F" w14:textId="1BD6C73E" w:rsidR="00537ADF" w:rsidRPr="00537ADF" w:rsidRDefault="00FA1122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1122">
                        <w:rPr>
                          <w:sz w:val="18"/>
                          <w:szCs w:val="18"/>
                        </w:rPr>
                        <w:t>SQL (Intermediate)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7ADF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F1F39" wp14:editId="12E128BF">
                <wp:simplePos x="0" y="0"/>
                <wp:positionH relativeFrom="column">
                  <wp:posOffset>2393</wp:posOffset>
                </wp:positionH>
                <wp:positionV relativeFrom="paragraph">
                  <wp:posOffset>340995</wp:posOffset>
                </wp:positionV>
                <wp:extent cx="1205597" cy="187325"/>
                <wp:effectExtent l="0" t="0" r="0" b="3175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597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7A21" w14:textId="5B29C175" w:rsidR="00537ADF" w:rsidRPr="00537ADF" w:rsidRDefault="00537ADF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37ADF">
                              <w:rPr>
                                <w:sz w:val="18"/>
                                <w:szCs w:val="18"/>
                              </w:rPr>
                              <w:t>Python (Intermediate)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F1F39" id="Rectangle: Rounded Corners 9" o:spid="_x0000_s1032" style="position:absolute;margin-left:.2pt;margin-top:26.85pt;width:94.95pt;height: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" fillcolor="#dbe5f1 [660]" stroked="f" strokeweight="2pt">
                <v:textbox inset="0,0,0,0">
                  <w:txbxContent>
                    <w:p w14:paraId="79747A21" w14:textId="5B29C175" w:rsidR="00537ADF" w:rsidRPr="00537ADF" w:rsidRDefault="00537ADF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37ADF">
                        <w:rPr>
                          <w:sz w:val="18"/>
                          <w:szCs w:val="18"/>
                        </w:rPr>
                        <w:t>Python (Intermediate)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7ADF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3BBD5" wp14:editId="62E4D5C4">
                <wp:simplePos x="0" y="0"/>
                <wp:positionH relativeFrom="column">
                  <wp:posOffset>5459095</wp:posOffset>
                </wp:positionH>
                <wp:positionV relativeFrom="paragraph">
                  <wp:posOffset>97302</wp:posOffset>
                </wp:positionV>
                <wp:extent cx="840105" cy="187325"/>
                <wp:effectExtent l="0" t="0" r="0" b="3175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3F5ED" w14:textId="66AB871D" w:rsidR="00537ADF" w:rsidRPr="00537ADF" w:rsidRDefault="00537ADF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 (Beginner)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3BBD5" id="Rectangle: Rounded Corners 8" o:spid="_x0000_s1033" style="position:absolute;margin-left:429.85pt;margin-top:7.65pt;width:66.15pt;height: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" fillcolor="#dbe5f1 [660]" stroked="f" strokeweight="2pt">
                <v:textbox inset="0,0,0,0">
                  <w:txbxContent>
                    <w:p w14:paraId="4E13F5ED" w14:textId="66AB871D" w:rsidR="00537ADF" w:rsidRPr="00537ADF" w:rsidRDefault="00537ADF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 (Beginner)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7ADF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3A3F8" wp14:editId="7FE9AABF">
                <wp:simplePos x="0" y="0"/>
                <wp:positionH relativeFrom="column">
                  <wp:posOffset>4639163</wp:posOffset>
                </wp:positionH>
                <wp:positionV relativeFrom="paragraph">
                  <wp:posOffset>103505</wp:posOffset>
                </wp:positionV>
                <wp:extent cx="793750" cy="187325"/>
                <wp:effectExtent l="0" t="0" r="6350" b="3175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9E4B" w14:textId="6D999934" w:rsidR="00537ADF" w:rsidRPr="00537ADF" w:rsidRDefault="00537ADF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PHP (Beginner)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3A3F8" id="Rectangle: Rounded Corners 7" o:spid="_x0000_s1034" style="position:absolute;margin-left:365.3pt;margin-top:8.15pt;width:62.5pt;height: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" fillcolor="#dbe5f1 [660]" stroked="f" strokeweight="2pt">
                <v:textbox inset="0,0,0,0">
                  <w:txbxContent>
                    <w:p w14:paraId="64B89E4B" w14:textId="6D999934" w:rsidR="00537ADF" w:rsidRPr="00537ADF" w:rsidRDefault="00537ADF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PHP (Beginner)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7ADF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F4FAC" wp14:editId="42486CD4">
                <wp:simplePos x="0" y="0"/>
                <wp:positionH relativeFrom="column">
                  <wp:posOffset>3502806</wp:posOffset>
                </wp:positionH>
                <wp:positionV relativeFrom="paragraph">
                  <wp:posOffset>104140</wp:posOffset>
                </wp:positionV>
                <wp:extent cx="1111185" cy="187325"/>
                <wp:effectExtent l="0" t="0" r="0" b="317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85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8DDB3" w14:textId="7A5CAA46" w:rsidR="00537ADF" w:rsidRPr="00537ADF" w:rsidRDefault="00537ADF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Tableau (Intermediate)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F4FAC" id="Rectangle: Rounded Corners 6" o:spid="_x0000_s1035" style="position:absolute;margin-left:275.8pt;margin-top:8.2pt;width:87.5pt;height: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" fillcolor="#dbe5f1 [660]" stroked="f" strokeweight="2pt">
                <v:textbox inset="0,0,0,0">
                  <w:txbxContent>
                    <w:p w14:paraId="15E8DDB3" w14:textId="7A5CAA46" w:rsidR="00537ADF" w:rsidRPr="00537ADF" w:rsidRDefault="00537ADF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Tableau (Intermediate)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7ADF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86C73" wp14:editId="6F83DC33">
                <wp:simplePos x="0" y="0"/>
                <wp:positionH relativeFrom="column">
                  <wp:posOffset>2484755</wp:posOffset>
                </wp:positionH>
                <wp:positionV relativeFrom="paragraph">
                  <wp:posOffset>103652</wp:posOffset>
                </wp:positionV>
                <wp:extent cx="977900" cy="187325"/>
                <wp:effectExtent l="0" t="0" r="0" b="3175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D5B8" w14:textId="239BAD8C" w:rsidR="00537ADF" w:rsidRPr="00537ADF" w:rsidRDefault="00537ADF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SOX (Advanced)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86C73" id="Rectangle: Rounded Corners 5" o:spid="_x0000_s1036" style="position:absolute;margin-left:195.65pt;margin-top:8.15pt;width:77pt;height: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" fillcolor="#dbe5f1 [660]" stroked="f" strokeweight="2pt">
                <v:textbox inset="0,0,0,0">
                  <w:txbxContent>
                    <w:p w14:paraId="68E9D5B8" w14:textId="239BAD8C" w:rsidR="00537ADF" w:rsidRPr="00537ADF" w:rsidRDefault="00537ADF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 SOX (Advanced)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B7348A"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9E2AC" wp14:editId="30A392E7">
                <wp:simplePos x="0" y="0"/>
                <wp:positionH relativeFrom="column">
                  <wp:posOffset>5715</wp:posOffset>
                </wp:positionH>
                <wp:positionV relativeFrom="paragraph">
                  <wp:posOffset>107315</wp:posOffset>
                </wp:positionV>
                <wp:extent cx="2444115" cy="187325"/>
                <wp:effectExtent l="0" t="0" r="0" b="3175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15" cy="187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9BF87" w14:textId="432CE92A" w:rsidR="00B7348A" w:rsidRPr="00537ADF" w:rsidRDefault="00B7348A" w:rsidP="00537AD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37ADF">
                              <w:rPr>
                                <w:sz w:val="18"/>
                                <w:szCs w:val="18"/>
                              </w:rPr>
                              <w:t>Risk Management Information Systems</w:t>
                            </w:r>
                            <w:r w:rsidR="00537ADF" w:rsidRPr="00537ADF">
                              <w:rPr>
                                <w:sz w:val="18"/>
                                <w:szCs w:val="18"/>
                              </w:rPr>
                              <w:t xml:space="preserve"> (Advanced)</w:t>
                            </w:r>
                          </w:p>
                          <w:p w14:paraId="21DC1DFF" w14:textId="7838852B" w:rsidR="00B7348A" w:rsidRPr="00537ADF" w:rsidRDefault="00B7348A" w:rsidP="00537A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9E2AC" id="Rectangle: Rounded Corners 3" o:spid="_x0000_s1037" style="position:absolute;margin-left:.45pt;margin-top:8.45pt;width:192.45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" fillcolor="#dbe5f1 [660]" stroked="f" strokeweight="2pt">
                <v:textbox inset="0,0,0,0">
                  <w:txbxContent>
                    <w:p w14:paraId="2B59BF87" w14:textId="432CE92A" w:rsidR="00B7348A" w:rsidRPr="00537ADF" w:rsidRDefault="00B7348A" w:rsidP="00537AD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37ADF">
                        <w:rPr>
                          <w:sz w:val="18"/>
                          <w:szCs w:val="18"/>
                        </w:rPr>
                        <w:t>Risk Management Information Systems</w:t>
                      </w:r>
                      <w:r w:rsidR="00537ADF" w:rsidRPr="00537ADF">
                        <w:rPr>
                          <w:sz w:val="18"/>
                          <w:szCs w:val="18"/>
                        </w:rPr>
                        <w:t xml:space="preserve"> (Advanced)</w:t>
                      </w:r>
                    </w:p>
                    <w:p w14:paraId="21DC1DFF" w14:textId="7838852B" w:rsidR="00B7348A" w:rsidRPr="00537ADF" w:rsidRDefault="00B7348A" w:rsidP="00537A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5B9F9F90" w14:textId="1AA78039" w:rsidR="00B7348A" w:rsidRDefault="00B7348A" w:rsidP="00B7348A">
      <w:pPr>
        <w:spacing w:line="200" w:lineRule="exact"/>
        <w:rPr>
          <w:sz w:val="20"/>
          <w:szCs w:val="21"/>
        </w:rPr>
      </w:pPr>
    </w:p>
    <w:p w14:paraId="380084BB" w14:textId="77777777" w:rsidR="0078792E" w:rsidRPr="0078792E" w:rsidRDefault="0078792E" w:rsidP="00D319E1">
      <w:pPr>
        <w:pBdr>
          <w:bottom w:val="single" w:sz="4" w:space="1" w:color="auto"/>
        </w:pBdr>
        <w:rPr>
          <w:b/>
          <w:sz w:val="4"/>
          <w:szCs w:val="4"/>
        </w:rPr>
      </w:pPr>
      <w:bookmarkStart w:id="8" w:name="_Toc455052185"/>
      <w:bookmarkStart w:id="9" w:name="_Toc455052217"/>
      <w:bookmarkStart w:id="10" w:name="_Toc455052629"/>
      <w:bookmarkStart w:id="11" w:name="title"/>
    </w:p>
    <w:p w14:paraId="0971B0EB" w14:textId="7AAB8F2C" w:rsidR="00D319E1" w:rsidRPr="00C84835" w:rsidRDefault="005960AE" w:rsidP="00D319E1">
      <w:pPr>
        <w:pBdr>
          <w:bottom w:val="single" w:sz="4" w:space="1" w:color="auto"/>
        </w:pBdr>
        <w:rPr>
          <w:b/>
          <w:sz w:val="22"/>
        </w:rPr>
      </w:pPr>
      <w:r>
        <w:rPr>
          <w:b/>
          <w:sz w:val="22"/>
        </w:rPr>
        <w:t xml:space="preserve">PROFESSIONAL </w:t>
      </w:r>
      <w:r w:rsidR="00D319E1" w:rsidRPr="00C84835">
        <w:rPr>
          <w:b/>
          <w:sz w:val="22"/>
        </w:rPr>
        <w:t>EXPERIENCE</w:t>
      </w:r>
      <w:r w:rsidR="0078792E">
        <w:rPr>
          <w:b/>
          <w:sz w:val="22"/>
        </w:rPr>
        <w:t xml:space="preserve"> </w:t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</w:r>
      <w:r w:rsidR="0078792E">
        <w:rPr>
          <w:b/>
          <w:sz w:val="22"/>
        </w:rPr>
        <w:tab/>
        <w:t xml:space="preserve"> </w:t>
      </w:r>
    </w:p>
    <w:p w14:paraId="0C0A2F05" w14:textId="77777777" w:rsidR="00C2385B" w:rsidRPr="00C84835" w:rsidRDefault="00C2385B" w:rsidP="003F287E">
      <w:pPr>
        <w:contextualSpacing/>
        <w:rPr>
          <w:b/>
          <w:bCs/>
          <w:sz w:val="4"/>
          <w:szCs w:val="4"/>
        </w:rPr>
      </w:pPr>
    </w:p>
    <w:p w14:paraId="089A4629" w14:textId="294D8B0C" w:rsidR="000F6281" w:rsidRPr="00C84835" w:rsidRDefault="000F6281" w:rsidP="000F6281">
      <w:pPr>
        <w:contextualSpacing/>
        <w:rPr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 xml:space="preserve">DELOITTE &amp; TOUCHE </w:t>
      </w:r>
      <w:r>
        <w:rPr>
          <w:b/>
          <w:bCs/>
          <w:sz w:val="21"/>
          <w:szCs w:val="21"/>
        </w:rPr>
        <w:t>LLP</w:t>
      </w:r>
      <w:r w:rsidR="005018B9">
        <w:rPr>
          <w:b/>
          <w:bCs/>
          <w:sz w:val="21"/>
          <w:szCs w:val="21"/>
        </w:rPr>
        <w:t xml:space="preserve"> (PRESENT)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</w:r>
      <w:r w:rsidRPr="00C84835">
        <w:rPr>
          <w:bCs/>
          <w:sz w:val="21"/>
          <w:szCs w:val="21"/>
        </w:rPr>
        <w:tab/>
      </w:r>
      <w:r w:rsidR="005018B9">
        <w:rPr>
          <w:bCs/>
          <w:sz w:val="21"/>
          <w:szCs w:val="21"/>
        </w:rPr>
        <w:tab/>
      </w:r>
      <w:r w:rsidR="005018B9">
        <w:rPr>
          <w:bCs/>
          <w:sz w:val="21"/>
          <w:szCs w:val="21"/>
        </w:rPr>
        <w:tab/>
      </w:r>
      <w:r w:rsidR="005018B9">
        <w:rPr>
          <w:bCs/>
          <w:sz w:val="21"/>
          <w:szCs w:val="21"/>
        </w:rPr>
        <w:tab/>
        <w:t xml:space="preserve">        San Jose</w:t>
      </w:r>
      <w:r w:rsidRPr="00C84835">
        <w:rPr>
          <w:bCs/>
          <w:sz w:val="21"/>
          <w:szCs w:val="21"/>
        </w:rPr>
        <w:t xml:space="preserve">, </w:t>
      </w:r>
      <w:r w:rsidR="005018B9">
        <w:rPr>
          <w:bCs/>
          <w:sz w:val="21"/>
          <w:szCs w:val="21"/>
        </w:rPr>
        <w:t>California</w:t>
      </w:r>
    </w:p>
    <w:p w14:paraId="002CD7AA" w14:textId="4D8E7427" w:rsidR="006B52B4" w:rsidRPr="006B52B4" w:rsidRDefault="006B1605" w:rsidP="00A14EC7">
      <w:pPr>
        <w:contextualSpacing/>
        <w:rPr>
          <w:bCs/>
          <w:sz w:val="20"/>
          <w:szCs w:val="21"/>
        </w:rPr>
      </w:pPr>
      <w:r>
        <w:rPr>
          <w:i/>
          <w:iCs/>
          <w:sz w:val="20"/>
          <w:szCs w:val="21"/>
        </w:rPr>
        <w:t xml:space="preserve">SENIOR </w:t>
      </w:r>
      <w:r w:rsidR="003244AC">
        <w:rPr>
          <w:i/>
          <w:iCs/>
          <w:sz w:val="20"/>
          <w:szCs w:val="21"/>
        </w:rPr>
        <w:t>CONSULTANT</w:t>
      </w:r>
      <w:r w:rsidR="000F6281" w:rsidRPr="00C84835">
        <w:rPr>
          <w:bCs/>
          <w:sz w:val="20"/>
          <w:szCs w:val="21"/>
        </w:rPr>
        <w:t xml:space="preserve"> </w:t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  <w:t xml:space="preserve"> </w:t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</w:r>
      <w:r w:rsidR="000F6281" w:rsidRPr="00C84835">
        <w:rPr>
          <w:bCs/>
          <w:sz w:val="20"/>
          <w:szCs w:val="21"/>
        </w:rPr>
        <w:tab/>
        <w:t xml:space="preserve">    </w:t>
      </w:r>
      <w:r w:rsidR="00A14EC7">
        <w:rPr>
          <w:bCs/>
          <w:sz w:val="20"/>
          <w:szCs w:val="21"/>
        </w:rPr>
        <w:t xml:space="preserve">       </w:t>
      </w:r>
      <w:r w:rsidR="008B4F06">
        <w:rPr>
          <w:bCs/>
          <w:sz w:val="20"/>
          <w:szCs w:val="21"/>
        </w:rPr>
        <w:tab/>
      </w:r>
      <w:r w:rsidR="00104EF5">
        <w:rPr>
          <w:bCs/>
          <w:sz w:val="20"/>
          <w:szCs w:val="21"/>
        </w:rPr>
        <w:t xml:space="preserve">    October </w:t>
      </w:r>
      <w:r w:rsidR="000F6281" w:rsidRPr="00C84835">
        <w:rPr>
          <w:bCs/>
          <w:sz w:val="20"/>
          <w:szCs w:val="21"/>
        </w:rPr>
        <w:t>20</w:t>
      </w:r>
      <w:r w:rsidR="00A14EC7">
        <w:rPr>
          <w:bCs/>
          <w:sz w:val="20"/>
          <w:szCs w:val="21"/>
        </w:rPr>
        <w:t>19</w:t>
      </w:r>
      <w:r w:rsidR="000F6281">
        <w:rPr>
          <w:bCs/>
          <w:sz w:val="20"/>
          <w:szCs w:val="21"/>
        </w:rPr>
        <w:t xml:space="preserve"> </w:t>
      </w:r>
      <w:r w:rsidR="006B52B4">
        <w:rPr>
          <w:bCs/>
          <w:sz w:val="20"/>
          <w:szCs w:val="21"/>
        </w:rPr>
        <w:t>–</w:t>
      </w:r>
      <w:r w:rsidR="000F6281">
        <w:rPr>
          <w:bCs/>
          <w:sz w:val="20"/>
          <w:szCs w:val="21"/>
        </w:rPr>
        <w:t xml:space="preserve"> Present</w:t>
      </w:r>
    </w:p>
    <w:p w14:paraId="13FAFABF" w14:textId="673DD5E5" w:rsidR="005960AE" w:rsidRP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>Assessed clients' Information Technology (IT) environments and risk management approaches by executing internal and external IT SOX Audits</w:t>
      </w:r>
      <w:r w:rsidR="00C00841">
        <w:rPr>
          <w:bCs/>
          <w:sz w:val="20"/>
          <w:szCs w:val="20"/>
        </w:rPr>
        <w:t xml:space="preserve"> and SOC 1 (SSAE 18) reporting engagements which involved p</w:t>
      </w:r>
      <w:r w:rsidRPr="005960AE">
        <w:rPr>
          <w:bCs/>
          <w:sz w:val="20"/>
          <w:szCs w:val="20"/>
        </w:rPr>
        <w:t>erform</w:t>
      </w:r>
      <w:r w:rsidR="00C00841">
        <w:rPr>
          <w:bCs/>
          <w:sz w:val="20"/>
          <w:szCs w:val="20"/>
        </w:rPr>
        <w:t>ing</w:t>
      </w:r>
      <w:r w:rsidRPr="005960AE">
        <w:rPr>
          <w:bCs/>
          <w:sz w:val="20"/>
          <w:szCs w:val="20"/>
        </w:rPr>
        <w:t xml:space="preserve"> IT General Controls (ITGC) testing and </w:t>
      </w:r>
      <w:r w:rsidR="00C00841" w:rsidRPr="005960AE">
        <w:rPr>
          <w:bCs/>
          <w:sz w:val="20"/>
          <w:szCs w:val="20"/>
        </w:rPr>
        <w:t>identify</w:t>
      </w:r>
      <w:r w:rsidR="00C00841">
        <w:rPr>
          <w:bCs/>
          <w:sz w:val="20"/>
          <w:szCs w:val="20"/>
        </w:rPr>
        <w:t>ing</w:t>
      </w:r>
      <w:r w:rsidRPr="005960AE">
        <w:rPr>
          <w:bCs/>
          <w:sz w:val="20"/>
          <w:szCs w:val="20"/>
        </w:rPr>
        <w:t xml:space="preserve"> inefficiencies and control gaps in the areas of access Security, change management, data</w:t>
      </w:r>
      <w:r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 xml:space="preserve">center, network, and </w:t>
      </w:r>
      <w:proofErr w:type="gramStart"/>
      <w:r w:rsidRPr="005960AE">
        <w:rPr>
          <w:bCs/>
          <w:sz w:val="20"/>
          <w:szCs w:val="20"/>
        </w:rPr>
        <w:t>operations</w:t>
      </w:r>
      <w:proofErr w:type="gramEnd"/>
    </w:p>
    <w:p w14:paraId="1E7235CC" w14:textId="3CC55C2B" w:rsidR="005960AE" w:rsidRP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>Performed client walkthroughs of IT processes relating to financial systems and identified associated risks</w:t>
      </w:r>
      <w:r w:rsidR="00C00841">
        <w:rPr>
          <w:bCs/>
          <w:sz w:val="20"/>
          <w:szCs w:val="20"/>
        </w:rPr>
        <w:t xml:space="preserve">. </w:t>
      </w:r>
    </w:p>
    <w:p w14:paraId="04777385" w14:textId="75D9EC52" w:rsidR="005960AE" w:rsidRPr="005960AE" w:rsidRDefault="005960AE" w:rsidP="00A42BE3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 xml:space="preserve">Performed automated controls </w:t>
      </w:r>
      <w:r w:rsidR="00B65940">
        <w:rPr>
          <w:bCs/>
          <w:sz w:val="20"/>
          <w:szCs w:val="20"/>
        </w:rPr>
        <w:t xml:space="preserve">and system generated reports </w:t>
      </w:r>
      <w:r w:rsidRPr="005960AE">
        <w:rPr>
          <w:bCs/>
          <w:sz w:val="20"/>
          <w:szCs w:val="20"/>
        </w:rPr>
        <w:t>testing of various business processes (</w:t>
      </w:r>
      <w:r w:rsidR="009A0B9D">
        <w:rPr>
          <w:bCs/>
          <w:sz w:val="20"/>
          <w:szCs w:val="20"/>
        </w:rPr>
        <w:t xml:space="preserve">revenue, </w:t>
      </w:r>
      <w:r w:rsidR="009A0B9D" w:rsidRPr="005960AE">
        <w:rPr>
          <w:bCs/>
          <w:sz w:val="20"/>
          <w:szCs w:val="20"/>
        </w:rPr>
        <w:t>fixed assets</w:t>
      </w:r>
      <w:r w:rsidR="009A0B9D">
        <w:rPr>
          <w:bCs/>
          <w:sz w:val="20"/>
          <w:szCs w:val="20"/>
        </w:rPr>
        <w:t>, financial statement close,</w:t>
      </w:r>
      <w:r w:rsidR="009A0B9D" w:rsidRPr="005960AE"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 xml:space="preserve">inventory, </w:t>
      </w:r>
      <w:r w:rsidR="009A0B9D">
        <w:rPr>
          <w:bCs/>
          <w:sz w:val="20"/>
          <w:szCs w:val="20"/>
        </w:rPr>
        <w:t>pay</w:t>
      </w:r>
      <w:r w:rsidRPr="005960AE">
        <w:rPr>
          <w:bCs/>
          <w:sz w:val="20"/>
          <w:szCs w:val="20"/>
        </w:rPr>
        <w:t>)</w:t>
      </w:r>
    </w:p>
    <w:p w14:paraId="535A18BF" w14:textId="09CF0641" w:rsid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</w:t>
      </w:r>
      <w:r w:rsidRPr="005960AE">
        <w:rPr>
          <w:bCs/>
          <w:sz w:val="20"/>
          <w:szCs w:val="20"/>
        </w:rPr>
        <w:t>rovid</w:t>
      </w:r>
      <w:r>
        <w:rPr>
          <w:bCs/>
          <w:sz w:val="20"/>
          <w:szCs w:val="20"/>
        </w:rPr>
        <w:t>ed</w:t>
      </w:r>
      <w:r w:rsidRPr="005960AE">
        <w:rPr>
          <w:bCs/>
          <w:sz w:val="20"/>
          <w:szCs w:val="20"/>
        </w:rPr>
        <w:t xml:space="preserve"> clients with innovative risk management services to obtain value (cost reduction/avoidance, risk reduction, </w:t>
      </w:r>
      <w:proofErr w:type="gramStart"/>
      <w:r w:rsidRPr="005960AE">
        <w:rPr>
          <w:bCs/>
          <w:sz w:val="20"/>
          <w:szCs w:val="20"/>
        </w:rPr>
        <w:t>capacity</w:t>
      </w:r>
      <w:proofErr w:type="gramEnd"/>
      <w:r w:rsidRPr="005960AE">
        <w:rPr>
          <w:bCs/>
          <w:sz w:val="20"/>
          <w:szCs w:val="20"/>
        </w:rPr>
        <w:t xml:space="preserve"> and quality gain) through applying automation and cognitive intelligence technologies</w:t>
      </w:r>
      <w:r>
        <w:rPr>
          <w:bCs/>
          <w:sz w:val="20"/>
          <w:szCs w:val="20"/>
        </w:rPr>
        <w:t xml:space="preserve"> as part of the </w:t>
      </w:r>
      <w:r w:rsidRPr="005960AE">
        <w:rPr>
          <w:bCs/>
          <w:sz w:val="20"/>
          <w:szCs w:val="20"/>
        </w:rPr>
        <w:t>Deloitte Digital Internal Audit</w:t>
      </w:r>
    </w:p>
    <w:p w14:paraId="662FB1E5" w14:textId="260B4F3B" w:rsidR="005960AE" w:rsidRDefault="005960AE" w:rsidP="005960AE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>Developed and facilitated an IT Specialist (IT Risk &amp; Controls) training course for approximately 60 local new-hires</w:t>
      </w:r>
      <w:r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 xml:space="preserve">and </w:t>
      </w:r>
      <w:proofErr w:type="gramStart"/>
      <w:r w:rsidRPr="005960AE">
        <w:rPr>
          <w:bCs/>
          <w:sz w:val="20"/>
          <w:szCs w:val="20"/>
        </w:rPr>
        <w:t>interns</w:t>
      </w:r>
      <w:proofErr w:type="gramEnd"/>
    </w:p>
    <w:p w14:paraId="1AEB4D0C" w14:textId="04D48976" w:rsidR="0078792E" w:rsidRPr="0078792E" w:rsidRDefault="0078792E" w:rsidP="0078792E">
      <w:pPr>
        <w:rPr>
          <w:bCs/>
          <w:sz w:val="4"/>
          <w:szCs w:val="4"/>
        </w:rPr>
      </w:pPr>
    </w:p>
    <w:p w14:paraId="098BEC47" w14:textId="36CB9469" w:rsidR="006B52B4" w:rsidRPr="00C84835" w:rsidRDefault="006B52B4" w:rsidP="006B52B4">
      <w:pPr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QUADRUS MEDICAL TECHNO</w:t>
      </w:r>
      <w:r w:rsidR="003D5772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OGIES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             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</w:t>
      </w:r>
      <w:r w:rsidR="005018B9">
        <w:rPr>
          <w:b/>
          <w:bCs/>
          <w:sz w:val="21"/>
          <w:szCs w:val="21"/>
        </w:rPr>
        <w:tab/>
      </w:r>
      <w:r w:rsidR="005018B9">
        <w:rPr>
          <w:b/>
          <w:bCs/>
          <w:sz w:val="21"/>
          <w:szCs w:val="21"/>
        </w:rPr>
        <w:tab/>
        <w:t xml:space="preserve">     </w:t>
      </w:r>
      <w:r w:rsidR="003D5772">
        <w:rPr>
          <w:bCs/>
          <w:sz w:val="21"/>
          <w:szCs w:val="21"/>
        </w:rPr>
        <w:t>New York</w:t>
      </w:r>
      <w:r w:rsidRPr="00C84835">
        <w:rPr>
          <w:bCs/>
          <w:sz w:val="21"/>
          <w:szCs w:val="21"/>
        </w:rPr>
        <w:t xml:space="preserve">, </w:t>
      </w:r>
      <w:r w:rsidR="003D5772">
        <w:rPr>
          <w:bCs/>
          <w:sz w:val="21"/>
          <w:szCs w:val="21"/>
        </w:rPr>
        <w:t>New York</w:t>
      </w:r>
    </w:p>
    <w:p w14:paraId="57F426F9" w14:textId="4C8EB944" w:rsidR="006B52B4" w:rsidRPr="00C84835" w:rsidRDefault="00F34666" w:rsidP="006B52B4">
      <w:pPr>
        <w:contextualSpacing/>
        <w:rPr>
          <w:b/>
          <w:bCs/>
          <w:sz w:val="20"/>
          <w:szCs w:val="21"/>
        </w:rPr>
      </w:pPr>
      <w:r>
        <w:rPr>
          <w:i/>
          <w:iCs/>
          <w:sz w:val="20"/>
          <w:szCs w:val="21"/>
        </w:rPr>
        <w:t>DATABASE SCIENTIST</w:t>
      </w:r>
      <w:r w:rsidR="005018B9">
        <w:rPr>
          <w:i/>
          <w:iCs/>
          <w:sz w:val="20"/>
          <w:szCs w:val="21"/>
        </w:rPr>
        <w:t xml:space="preserve"> </w:t>
      </w:r>
      <w:r w:rsidR="005018B9" w:rsidRPr="005018B9">
        <w:rPr>
          <w:i/>
          <w:iCs/>
          <w:sz w:val="20"/>
          <w:szCs w:val="21"/>
        </w:rPr>
        <w:t>(</w:t>
      </w:r>
      <w:proofErr w:type="gramStart"/>
      <w:r w:rsidR="005018B9" w:rsidRPr="005018B9">
        <w:rPr>
          <w:i/>
          <w:iCs/>
          <w:sz w:val="20"/>
          <w:szCs w:val="21"/>
        </w:rPr>
        <w:t>INTERNSHIP)</w:t>
      </w:r>
      <w:r w:rsidR="006B52B4" w:rsidRPr="00C84835">
        <w:rPr>
          <w:b/>
          <w:bCs/>
          <w:sz w:val="20"/>
          <w:szCs w:val="21"/>
        </w:rPr>
        <w:t xml:space="preserve">   </w:t>
      </w:r>
      <w:proofErr w:type="gramEnd"/>
      <w:r w:rsidR="006B52B4" w:rsidRPr="00C84835">
        <w:rPr>
          <w:b/>
          <w:bCs/>
          <w:sz w:val="20"/>
          <w:szCs w:val="21"/>
        </w:rPr>
        <w:t xml:space="preserve">  </w:t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6B52B4" w:rsidRPr="00C84835">
        <w:rPr>
          <w:b/>
          <w:bCs/>
          <w:sz w:val="20"/>
          <w:szCs w:val="21"/>
        </w:rPr>
        <w:tab/>
      </w:r>
      <w:r w:rsidR="00104EF5">
        <w:rPr>
          <w:b/>
          <w:bCs/>
          <w:sz w:val="20"/>
          <w:szCs w:val="21"/>
        </w:rPr>
        <w:t xml:space="preserve">            </w:t>
      </w:r>
      <w:r w:rsidR="00104EF5">
        <w:rPr>
          <w:sz w:val="20"/>
          <w:szCs w:val="21"/>
        </w:rPr>
        <w:t xml:space="preserve">July 2019 - September </w:t>
      </w:r>
      <w:r w:rsidR="003D5772">
        <w:rPr>
          <w:sz w:val="20"/>
          <w:szCs w:val="21"/>
        </w:rPr>
        <w:t>2019</w:t>
      </w:r>
    </w:p>
    <w:p w14:paraId="4D24CB84" w14:textId="14E902D2" w:rsidR="00A35E28" w:rsidRPr="00A35E28" w:rsidRDefault="003D5772" w:rsidP="006B52B4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Pr="003D5772">
        <w:rPr>
          <w:sz w:val="20"/>
          <w:szCs w:val="20"/>
        </w:rPr>
        <w:t xml:space="preserve">data-schema representations </w:t>
      </w:r>
      <w:r>
        <w:rPr>
          <w:sz w:val="20"/>
          <w:szCs w:val="20"/>
        </w:rPr>
        <w:t>using SQL Database Modeler</w:t>
      </w:r>
      <w:r w:rsidR="002616C0">
        <w:rPr>
          <w:sz w:val="20"/>
          <w:szCs w:val="20"/>
        </w:rPr>
        <w:t xml:space="preserve">, </w:t>
      </w:r>
      <w:r w:rsidR="00A35E28">
        <w:rPr>
          <w:sz w:val="20"/>
          <w:szCs w:val="20"/>
        </w:rPr>
        <w:t xml:space="preserve">developed database using </w:t>
      </w:r>
      <w:r w:rsidR="00A35E28" w:rsidRPr="00A35E28">
        <w:rPr>
          <w:sz w:val="20"/>
          <w:szCs w:val="20"/>
        </w:rPr>
        <w:t>PostgreSQL</w:t>
      </w:r>
      <w:r w:rsidR="00A35E28">
        <w:rPr>
          <w:sz w:val="20"/>
          <w:szCs w:val="20"/>
        </w:rPr>
        <w:t xml:space="preserve">, and implemented data validation rules from scratch for a </w:t>
      </w:r>
      <w:r w:rsidR="00A35E28" w:rsidRPr="00A35E28">
        <w:rPr>
          <w:sz w:val="20"/>
          <w:szCs w:val="20"/>
        </w:rPr>
        <w:t>nascent healthcare technology start-up.</w:t>
      </w:r>
    </w:p>
    <w:p w14:paraId="4E0B2B1D" w14:textId="58EF860B" w:rsidR="0078792E" w:rsidRPr="007C0394" w:rsidRDefault="00A35E28" w:rsidP="006B52B4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 xml:space="preserve">Contributed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development of web-based calculator for identifying and staging acute renal failure modeling data collected within </w:t>
      </w:r>
      <w:r w:rsidRPr="00A35E28">
        <w:rPr>
          <w:sz w:val="20"/>
          <w:szCs w:val="20"/>
        </w:rPr>
        <w:t xml:space="preserve">proprietary schema </w:t>
      </w:r>
      <w:r>
        <w:rPr>
          <w:sz w:val="20"/>
          <w:szCs w:val="20"/>
        </w:rPr>
        <w:t>using Python</w:t>
      </w:r>
    </w:p>
    <w:p w14:paraId="77F63147" w14:textId="77777777" w:rsidR="007C0394" w:rsidRPr="007C0394" w:rsidRDefault="007C0394" w:rsidP="007C0394">
      <w:pPr>
        <w:rPr>
          <w:bCs/>
          <w:sz w:val="4"/>
          <w:szCs w:val="4"/>
        </w:rPr>
      </w:pPr>
    </w:p>
    <w:p w14:paraId="50BAD7AE" w14:textId="591BE3F2" w:rsidR="007C0394" w:rsidRPr="00C84835" w:rsidRDefault="007C0394" w:rsidP="007C0394">
      <w:pPr>
        <w:contextualSpacing/>
        <w:rPr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 xml:space="preserve">DELOITTE &amp; TOUCHE </w:t>
      </w:r>
      <w:r>
        <w:rPr>
          <w:b/>
          <w:bCs/>
          <w:sz w:val="21"/>
          <w:szCs w:val="21"/>
        </w:rPr>
        <w:t>LLP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</w:r>
      <w:r w:rsidRPr="00C84835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  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       Gurugram</w:t>
      </w:r>
      <w:r w:rsidRPr="00C84835">
        <w:rPr>
          <w:bCs/>
          <w:sz w:val="21"/>
          <w:szCs w:val="21"/>
        </w:rPr>
        <w:t xml:space="preserve">, </w:t>
      </w:r>
      <w:r>
        <w:rPr>
          <w:bCs/>
          <w:sz w:val="21"/>
          <w:szCs w:val="21"/>
        </w:rPr>
        <w:t>Haryana</w:t>
      </w:r>
    </w:p>
    <w:p w14:paraId="2AF10C8C" w14:textId="49DD0CC6" w:rsidR="007C0394" w:rsidRPr="006B52B4" w:rsidRDefault="007C0394" w:rsidP="007C0394">
      <w:pPr>
        <w:contextualSpacing/>
        <w:rPr>
          <w:bCs/>
          <w:sz w:val="20"/>
          <w:szCs w:val="21"/>
        </w:rPr>
      </w:pPr>
      <w:r>
        <w:rPr>
          <w:i/>
          <w:iCs/>
          <w:sz w:val="20"/>
          <w:szCs w:val="21"/>
        </w:rPr>
        <w:t>SOLUTION ADVISOR</w:t>
      </w:r>
      <w:r w:rsidRPr="00C84835">
        <w:rPr>
          <w:bCs/>
          <w:sz w:val="20"/>
          <w:szCs w:val="21"/>
        </w:rPr>
        <w:tab/>
      </w:r>
      <w:r w:rsidRPr="00C84835">
        <w:rPr>
          <w:bCs/>
          <w:sz w:val="20"/>
          <w:szCs w:val="21"/>
        </w:rPr>
        <w:tab/>
        <w:t xml:space="preserve"> </w:t>
      </w:r>
      <w:r w:rsidRPr="00C84835">
        <w:rPr>
          <w:bCs/>
          <w:sz w:val="20"/>
          <w:szCs w:val="21"/>
        </w:rPr>
        <w:tab/>
      </w:r>
      <w:r w:rsidRPr="00C84835">
        <w:rPr>
          <w:bCs/>
          <w:sz w:val="20"/>
          <w:szCs w:val="21"/>
        </w:rPr>
        <w:tab/>
      </w:r>
      <w:r w:rsidRPr="00C84835">
        <w:rPr>
          <w:bCs/>
          <w:sz w:val="20"/>
          <w:szCs w:val="21"/>
        </w:rPr>
        <w:tab/>
      </w:r>
      <w:r w:rsidRPr="00C84835">
        <w:rPr>
          <w:bCs/>
          <w:sz w:val="20"/>
          <w:szCs w:val="21"/>
        </w:rPr>
        <w:tab/>
      </w:r>
      <w:r w:rsidRPr="00C84835">
        <w:rPr>
          <w:bCs/>
          <w:sz w:val="20"/>
          <w:szCs w:val="21"/>
        </w:rPr>
        <w:tab/>
      </w:r>
      <w:r w:rsidRPr="00C84835">
        <w:rPr>
          <w:bCs/>
          <w:sz w:val="20"/>
          <w:szCs w:val="21"/>
        </w:rPr>
        <w:tab/>
      </w:r>
      <w:r w:rsidRPr="00C84835">
        <w:rPr>
          <w:bCs/>
          <w:sz w:val="20"/>
          <w:szCs w:val="21"/>
        </w:rPr>
        <w:tab/>
        <w:t xml:space="preserve">    </w:t>
      </w:r>
      <w:r>
        <w:rPr>
          <w:bCs/>
          <w:sz w:val="20"/>
          <w:szCs w:val="21"/>
        </w:rPr>
        <w:t xml:space="preserve">       </w:t>
      </w:r>
      <w:r>
        <w:rPr>
          <w:bCs/>
          <w:sz w:val="20"/>
          <w:szCs w:val="21"/>
        </w:rPr>
        <w:tab/>
      </w:r>
      <w:r w:rsidR="00104EF5">
        <w:rPr>
          <w:bCs/>
          <w:sz w:val="20"/>
          <w:szCs w:val="21"/>
        </w:rPr>
        <w:t xml:space="preserve">    May </w:t>
      </w:r>
      <w:r w:rsidRPr="00C84835">
        <w:rPr>
          <w:bCs/>
          <w:sz w:val="20"/>
          <w:szCs w:val="21"/>
        </w:rPr>
        <w:t>201</w:t>
      </w:r>
      <w:r>
        <w:rPr>
          <w:bCs/>
          <w:sz w:val="20"/>
          <w:szCs w:val="21"/>
        </w:rPr>
        <w:t xml:space="preserve">7 – </w:t>
      </w:r>
      <w:r w:rsidR="00104EF5">
        <w:rPr>
          <w:bCs/>
          <w:sz w:val="20"/>
          <w:szCs w:val="21"/>
        </w:rPr>
        <w:t xml:space="preserve">April </w:t>
      </w:r>
      <w:r>
        <w:rPr>
          <w:bCs/>
          <w:sz w:val="20"/>
          <w:szCs w:val="21"/>
        </w:rPr>
        <w:t>2018</w:t>
      </w:r>
    </w:p>
    <w:p w14:paraId="798810F1" w14:textId="7B021818" w:rsidR="007C0394" w:rsidRPr="007C0394" w:rsidRDefault="007C0394" w:rsidP="007C0394">
      <w:pPr>
        <w:pStyle w:val="ListParagraph"/>
        <w:numPr>
          <w:ilvl w:val="0"/>
          <w:numId w:val="37"/>
        </w:numPr>
        <w:rPr>
          <w:bCs/>
          <w:sz w:val="20"/>
          <w:szCs w:val="20"/>
        </w:rPr>
      </w:pPr>
      <w:r w:rsidRPr="005960AE">
        <w:rPr>
          <w:bCs/>
          <w:sz w:val="20"/>
          <w:szCs w:val="20"/>
        </w:rPr>
        <w:t>Assessed clients' Information Technology (IT) environments and risk management approaches by executing internal and external IT SOX Audits</w:t>
      </w:r>
      <w:r>
        <w:rPr>
          <w:bCs/>
          <w:sz w:val="20"/>
          <w:szCs w:val="20"/>
        </w:rPr>
        <w:t xml:space="preserve"> and SOC 1 (SSAE 18) reporting engagements which involved p</w:t>
      </w:r>
      <w:r w:rsidRPr="005960AE">
        <w:rPr>
          <w:bCs/>
          <w:sz w:val="20"/>
          <w:szCs w:val="20"/>
        </w:rPr>
        <w:t>erform</w:t>
      </w:r>
      <w:r>
        <w:rPr>
          <w:bCs/>
          <w:sz w:val="20"/>
          <w:szCs w:val="20"/>
        </w:rPr>
        <w:t>ing</w:t>
      </w:r>
      <w:r w:rsidRPr="005960AE">
        <w:rPr>
          <w:bCs/>
          <w:sz w:val="20"/>
          <w:szCs w:val="20"/>
        </w:rPr>
        <w:t xml:space="preserve"> IT General Controls (ITGC) testing and identify</w:t>
      </w:r>
      <w:r>
        <w:rPr>
          <w:bCs/>
          <w:sz w:val="20"/>
          <w:szCs w:val="20"/>
        </w:rPr>
        <w:t>ing</w:t>
      </w:r>
      <w:r w:rsidRPr="005960AE">
        <w:rPr>
          <w:bCs/>
          <w:sz w:val="20"/>
          <w:szCs w:val="20"/>
        </w:rPr>
        <w:t xml:space="preserve"> inefficiencies and control gaps in the areas of access Security, change management, data</w:t>
      </w:r>
      <w:r>
        <w:rPr>
          <w:bCs/>
          <w:sz w:val="20"/>
          <w:szCs w:val="20"/>
        </w:rPr>
        <w:t xml:space="preserve"> </w:t>
      </w:r>
      <w:r w:rsidRPr="005960AE">
        <w:rPr>
          <w:bCs/>
          <w:sz w:val="20"/>
          <w:szCs w:val="20"/>
        </w:rPr>
        <w:t xml:space="preserve">center, network, and </w:t>
      </w:r>
      <w:proofErr w:type="gramStart"/>
      <w:r w:rsidRPr="005960AE">
        <w:rPr>
          <w:bCs/>
          <w:sz w:val="20"/>
          <w:szCs w:val="20"/>
        </w:rPr>
        <w:t>operations</w:t>
      </w:r>
      <w:proofErr w:type="gramEnd"/>
    </w:p>
    <w:p w14:paraId="57ED8806" w14:textId="77777777" w:rsidR="0078792E" w:rsidRDefault="0078792E" w:rsidP="00D319E1">
      <w:pPr>
        <w:contextualSpacing/>
        <w:rPr>
          <w:b/>
          <w:bCs/>
          <w:sz w:val="4"/>
          <w:szCs w:val="4"/>
        </w:rPr>
      </w:pPr>
    </w:p>
    <w:p w14:paraId="271F387A" w14:textId="727D9C99" w:rsidR="00D319E1" w:rsidRPr="00C84835" w:rsidRDefault="00E91B6B" w:rsidP="00D319E1">
      <w:pPr>
        <w:contextualSpacing/>
        <w:rPr>
          <w:b/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>ERNST &amp;YOUNG LLP</w:t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</w:r>
      <w:r w:rsidR="00D319E1" w:rsidRPr="00C84835">
        <w:rPr>
          <w:b/>
          <w:bCs/>
          <w:sz w:val="21"/>
          <w:szCs w:val="21"/>
        </w:rPr>
        <w:tab/>
        <w:t xml:space="preserve">                       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   </w:t>
      </w:r>
      <w:r w:rsidRPr="00C84835">
        <w:rPr>
          <w:bCs/>
          <w:sz w:val="21"/>
          <w:szCs w:val="21"/>
        </w:rPr>
        <w:t>Hyderabad, India</w:t>
      </w:r>
    </w:p>
    <w:p w14:paraId="37FE53A7" w14:textId="00ED09C0" w:rsidR="00E91B6B" w:rsidRPr="00C84835" w:rsidRDefault="004A2DF4" w:rsidP="00E91B6B">
      <w:pPr>
        <w:contextualSpacing/>
        <w:rPr>
          <w:b/>
          <w:bCs/>
          <w:sz w:val="20"/>
          <w:szCs w:val="21"/>
        </w:rPr>
      </w:pPr>
      <w:r w:rsidRPr="00C84835">
        <w:rPr>
          <w:i/>
          <w:iCs/>
          <w:sz w:val="20"/>
          <w:szCs w:val="21"/>
        </w:rPr>
        <w:t>ANALYST</w:t>
      </w:r>
      <w:r w:rsidR="00E91B6B" w:rsidRPr="00C84835">
        <w:rPr>
          <w:b/>
          <w:bCs/>
          <w:sz w:val="20"/>
          <w:szCs w:val="21"/>
        </w:rPr>
        <w:tab/>
      </w:r>
      <w:r w:rsidR="00E91B6B" w:rsidRPr="00C84835">
        <w:rPr>
          <w:b/>
          <w:bCs/>
          <w:sz w:val="20"/>
          <w:szCs w:val="21"/>
        </w:rPr>
        <w:tab/>
      </w:r>
      <w:r w:rsidR="00E91B6B" w:rsidRPr="00C84835">
        <w:rPr>
          <w:b/>
          <w:bCs/>
          <w:sz w:val="20"/>
          <w:szCs w:val="21"/>
        </w:rPr>
        <w:tab/>
        <w:t xml:space="preserve">            </w:t>
      </w:r>
      <w:r w:rsidR="00B34FEF" w:rsidRPr="00C84835">
        <w:rPr>
          <w:b/>
          <w:bCs/>
          <w:sz w:val="20"/>
          <w:szCs w:val="21"/>
        </w:rPr>
        <w:t xml:space="preserve"> </w:t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B34FEF" w:rsidRPr="00C84835">
        <w:rPr>
          <w:b/>
          <w:bCs/>
          <w:sz w:val="20"/>
          <w:szCs w:val="21"/>
        </w:rPr>
        <w:tab/>
      </w:r>
      <w:r w:rsidR="00104EF5">
        <w:rPr>
          <w:b/>
          <w:bCs/>
          <w:sz w:val="20"/>
          <w:szCs w:val="21"/>
        </w:rPr>
        <w:t xml:space="preserve">              </w:t>
      </w:r>
      <w:r w:rsidR="00104EF5" w:rsidRPr="00104EF5">
        <w:rPr>
          <w:sz w:val="20"/>
          <w:szCs w:val="21"/>
        </w:rPr>
        <w:t>October</w:t>
      </w:r>
      <w:r w:rsidR="00104EF5">
        <w:rPr>
          <w:b/>
          <w:bCs/>
          <w:sz w:val="20"/>
          <w:szCs w:val="21"/>
        </w:rPr>
        <w:t xml:space="preserve"> </w:t>
      </w:r>
      <w:r w:rsidR="00E91B6B" w:rsidRPr="00C84835">
        <w:rPr>
          <w:bCs/>
          <w:sz w:val="20"/>
          <w:szCs w:val="21"/>
        </w:rPr>
        <w:t>2015</w:t>
      </w:r>
      <w:r w:rsidR="00C00841">
        <w:rPr>
          <w:bCs/>
          <w:sz w:val="20"/>
          <w:szCs w:val="21"/>
        </w:rPr>
        <w:t xml:space="preserve"> </w:t>
      </w:r>
      <w:r w:rsidR="00104EF5">
        <w:rPr>
          <w:bCs/>
          <w:sz w:val="20"/>
          <w:szCs w:val="21"/>
        </w:rPr>
        <w:t>–</w:t>
      </w:r>
      <w:r w:rsidR="00C00841">
        <w:rPr>
          <w:bCs/>
          <w:sz w:val="20"/>
          <w:szCs w:val="21"/>
        </w:rPr>
        <w:t xml:space="preserve"> </w:t>
      </w:r>
      <w:r w:rsidR="00104EF5">
        <w:rPr>
          <w:bCs/>
          <w:sz w:val="20"/>
          <w:szCs w:val="21"/>
        </w:rPr>
        <w:t xml:space="preserve">April </w:t>
      </w:r>
      <w:r w:rsidR="00E91B6B" w:rsidRPr="00C84835">
        <w:rPr>
          <w:bCs/>
          <w:sz w:val="20"/>
          <w:szCs w:val="21"/>
        </w:rPr>
        <w:t>2017</w:t>
      </w:r>
    </w:p>
    <w:p w14:paraId="0B936CBE" w14:textId="77470CCF" w:rsidR="004A2DF4" w:rsidRPr="00C84835" w:rsidRDefault="00184940" w:rsidP="00E91B6B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>Delivered</w:t>
      </w:r>
      <w:r w:rsidR="00265315">
        <w:rPr>
          <w:sz w:val="20"/>
          <w:szCs w:val="20"/>
        </w:rPr>
        <w:t xml:space="preserve"> </w:t>
      </w:r>
      <w:r w:rsidR="004A2DF4" w:rsidRPr="00C84835">
        <w:rPr>
          <w:sz w:val="20"/>
          <w:szCs w:val="20"/>
        </w:rPr>
        <w:t xml:space="preserve">SOC1 &amp; SOC2 engagements based on ISAE 3402 and SSAE 16 standards reviewing security profiles of application. </w:t>
      </w:r>
    </w:p>
    <w:p w14:paraId="7CCEC149" w14:textId="2F97F1B5" w:rsidR="004A2DF4" w:rsidRPr="000F6281" w:rsidRDefault="00184940" w:rsidP="000F6281">
      <w:pPr>
        <w:pStyle w:val="ListParagraph"/>
        <w:numPr>
          <w:ilvl w:val="0"/>
          <w:numId w:val="38"/>
        </w:numPr>
        <w:rPr>
          <w:bCs/>
          <w:sz w:val="20"/>
          <w:szCs w:val="20"/>
        </w:rPr>
      </w:pPr>
      <w:r>
        <w:rPr>
          <w:sz w:val="20"/>
          <w:szCs w:val="20"/>
        </w:rPr>
        <w:t>Executed</w:t>
      </w:r>
      <w:r w:rsidR="004A2DF4" w:rsidRPr="00C84835">
        <w:rPr>
          <w:sz w:val="20"/>
          <w:szCs w:val="20"/>
        </w:rPr>
        <w:t xml:space="preserve"> Threat Vulnerability Risk Assessment (TVRA) for a Data Center </w:t>
      </w:r>
      <w:r w:rsidR="00265315">
        <w:rPr>
          <w:sz w:val="20"/>
          <w:szCs w:val="20"/>
        </w:rPr>
        <w:t>in</w:t>
      </w:r>
      <w:r w:rsidR="004A2DF4" w:rsidRPr="00C84835">
        <w:rPr>
          <w:sz w:val="20"/>
          <w:szCs w:val="20"/>
        </w:rPr>
        <w:t xml:space="preserve"> Singapore in accordance with Monetary Authority of Singapore (MAS) for the domains mentioned </w:t>
      </w:r>
      <w:r w:rsidR="00265315">
        <w:rPr>
          <w:sz w:val="20"/>
          <w:szCs w:val="20"/>
        </w:rPr>
        <w:t>with</w:t>
      </w:r>
      <w:r w:rsidR="004A2DF4" w:rsidRPr="00C84835">
        <w:rPr>
          <w:sz w:val="20"/>
          <w:szCs w:val="20"/>
        </w:rPr>
        <w:t>in the Technology Risk Management (TRM) Guidelines</w:t>
      </w:r>
    </w:p>
    <w:p w14:paraId="0CC88CA2" w14:textId="03ED6F60" w:rsidR="00184940" w:rsidRDefault="00184940" w:rsidP="00184940">
      <w:pPr>
        <w:rPr>
          <w:bCs/>
          <w:sz w:val="4"/>
          <w:szCs w:val="4"/>
        </w:rPr>
      </w:pPr>
    </w:p>
    <w:p w14:paraId="46D66B39" w14:textId="6E621DFC" w:rsidR="00FE5138" w:rsidRDefault="00FE5138" w:rsidP="00184940">
      <w:pPr>
        <w:rPr>
          <w:bCs/>
          <w:sz w:val="4"/>
          <w:szCs w:val="4"/>
        </w:rPr>
      </w:pPr>
    </w:p>
    <w:p w14:paraId="452535E5" w14:textId="77777777" w:rsidR="00FE5138" w:rsidRPr="00184940" w:rsidRDefault="00FE5138" w:rsidP="00184940">
      <w:pPr>
        <w:rPr>
          <w:bCs/>
          <w:sz w:val="4"/>
          <w:szCs w:val="4"/>
        </w:rPr>
      </w:pPr>
    </w:p>
    <w:p w14:paraId="5CB86858" w14:textId="77777777" w:rsidR="0078792E" w:rsidRDefault="0078792E" w:rsidP="005960AE">
      <w:pPr>
        <w:pBdr>
          <w:bottom w:val="single" w:sz="4" w:space="1" w:color="auto"/>
        </w:pBdr>
        <w:rPr>
          <w:b/>
          <w:sz w:val="4"/>
          <w:szCs w:val="4"/>
        </w:rPr>
      </w:pPr>
      <w:bookmarkStart w:id="12" w:name="_Toc455052186"/>
      <w:bookmarkStart w:id="13" w:name="_Toc455052218"/>
      <w:bookmarkStart w:id="14" w:name="_Toc455052630"/>
      <w:bookmarkStart w:id="15" w:name="_Toc8743563"/>
      <w:bookmarkStart w:id="16" w:name="_Toc8743642"/>
      <w:bookmarkEnd w:id="8"/>
      <w:bookmarkEnd w:id="9"/>
      <w:bookmarkEnd w:id="10"/>
    </w:p>
    <w:p w14:paraId="42CFAD4C" w14:textId="4E88447E" w:rsidR="005960AE" w:rsidRPr="00C84835" w:rsidRDefault="005960AE" w:rsidP="005960AE">
      <w:pPr>
        <w:pBdr>
          <w:bottom w:val="single" w:sz="4" w:space="1" w:color="auto"/>
        </w:pBdr>
        <w:rPr>
          <w:b/>
          <w:sz w:val="22"/>
        </w:rPr>
      </w:pPr>
      <w:r w:rsidRPr="00C84835">
        <w:rPr>
          <w:b/>
          <w:sz w:val="22"/>
        </w:rPr>
        <w:t>EDUCATION</w:t>
      </w:r>
    </w:p>
    <w:p w14:paraId="34380E95" w14:textId="77777777" w:rsidR="005960AE" w:rsidRPr="00C84835" w:rsidRDefault="005960AE" w:rsidP="005960AE">
      <w:pPr>
        <w:contextualSpacing/>
        <w:rPr>
          <w:b/>
          <w:bCs/>
          <w:sz w:val="4"/>
          <w:szCs w:val="21"/>
        </w:rPr>
      </w:pPr>
    </w:p>
    <w:p w14:paraId="65943907" w14:textId="77777777" w:rsidR="005960AE" w:rsidRPr="00C84835" w:rsidRDefault="005960AE" w:rsidP="005960AE">
      <w:pPr>
        <w:contextualSpacing/>
        <w:rPr>
          <w:b/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 xml:space="preserve">FORDHAM UNIVERSITY, GABELLI SCHOOL OF BUSINESS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                  </w:t>
      </w:r>
      <w:r>
        <w:rPr>
          <w:b/>
          <w:bCs/>
          <w:sz w:val="21"/>
          <w:szCs w:val="21"/>
        </w:rPr>
        <w:t xml:space="preserve">    </w:t>
      </w:r>
      <w:r w:rsidRPr="00C84835">
        <w:rPr>
          <w:bCs/>
          <w:sz w:val="21"/>
          <w:szCs w:val="21"/>
        </w:rPr>
        <w:t xml:space="preserve">New York, </w:t>
      </w:r>
      <w:r>
        <w:rPr>
          <w:bCs/>
          <w:sz w:val="21"/>
          <w:szCs w:val="21"/>
        </w:rPr>
        <w:t>New York</w:t>
      </w:r>
    </w:p>
    <w:p w14:paraId="025CA5A7" w14:textId="47C33ECF" w:rsidR="005960AE" w:rsidRPr="00C84835" w:rsidRDefault="005960AE" w:rsidP="005960AE">
      <w:pPr>
        <w:contextualSpacing/>
        <w:rPr>
          <w:b/>
          <w:bCs/>
          <w:sz w:val="20"/>
          <w:szCs w:val="21"/>
        </w:rPr>
      </w:pPr>
      <w:r w:rsidRPr="00C84835">
        <w:rPr>
          <w:i/>
          <w:iCs/>
          <w:sz w:val="20"/>
          <w:szCs w:val="21"/>
        </w:rPr>
        <w:t>MASTER IN BUSINESS ANALYTICS</w:t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  <w:t xml:space="preserve"> </w:t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="00104EF5">
        <w:rPr>
          <w:b/>
          <w:bCs/>
          <w:sz w:val="20"/>
          <w:szCs w:val="21"/>
        </w:rPr>
        <w:t xml:space="preserve">      </w:t>
      </w:r>
      <w:r w:rsidR="00104EF5" w:rsidRPr="00104EF5">
        <w:rPr>
          <w:sz w:val="20"/>
          <w:szCs w:val="21"/>
        </w:rPr>
        <w:t>September</w:t>
      </w:r>
      <w:r w:rsidR="00104EF5">
        <w:rPr>
          <w:b/>
          <w:bCs/>
          <w:sz w:val="20"/>
          <w:szCs w:val="21"/>
        </w:rPr>
        <w:t xml:space="preserve"> </w:t>
      </w:r>
      <w:r w:rsidRPr="00C84835">
        <w:rPr>
          <w:bCs/>
          <w:sz w:val="20"/>
          <w:szCs w:val="21"/>
        </w:rPr>
        <w:t>2018</w:t>
      </w:r>
      <w:r w:rsidR="00104EF5">
        <w:rPr>
          <w:bCs/>
          <w:sz w:val="20"/>
          <w:szCs w:val="21"/>
        </w:rPr>
        <w:t xml:space="preserve"> – August </w:t>
      </w:r>
      <w:r w:rsidRPr="00C84835">
        <w:rPr>
          <w:bCs/>
          <w:sz w:val="20"/>
          <w:szCs w:val="21"/>
        </w:rPr>
        <w:t>2019</w:t>
      </w:r>
    </w:p>
    <w:p w14:paraId="374B9E8E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1"/>
        </w:rPr>
      </w:pPr>
      <w:r w:rsidRPr="00C84835">
        <w:rPr>
          <w:b/>
          <w:sz w:val="20"/>
          <w:szCs w:val="21"/>
        </w:rPr>
        <w:t xml:space="preserve">Relevant Coursework: </w:t>
      </w:r>
      <w:r w:rsidRPr="00C84835">
        <w:rPr>
          <w:bCs/>
          <w:sz w:val="20"/>
          <w:szCs w:val="21"/>
        </w:rPr>
        <w:t>Database Management, Data Mining, Web Analytics, Text Analytics, Programming with R, Programming with Python, Big Data Analytics, Advanced Spreadsheets, Risk Analytics</w:t>
      </w:r>
    </w:p>
    <w:p w14:paraId="6B0E91D7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1"/>
        </w:rPr>
      </w:pPr>
      <w:r w:rsidRPr="00C84835">
        <w:rPr>
          <w:b/>
          <w:sz w:val="20"/>
          <w:szCs w:val="21"/>
        </w:rPr>
        <w:t>Leadership:</w:t>
      </w:r>
      <w:r w:rsidRPr="00C84835">
        <w:rPr>
          <w:bCs/>
          <w:sz w:val="20"/>
          <w:szCs w:val="21"/>
        </w:rPr>
        <w:t xml:space="preserve"> Executive Board Member - GSB Net Impact Student Group</w:t>
      </w:r>
    </w:p>
    <w:p w14:paraId="28FDD74C" w14:textId="2DD38112" w:rsidR="005960AE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1"/>
        </w:rPr>
      </w:pPr>
      <w:r w:rsidRPr="00C84835">
        <w:rPr>
          <w:b/>
          <w:sz w:val="20"/>
          <w:szCs w:val="21"/>
        </w:rPr>
        <w:t>Graduate Assistant</w:t>
      </w:r>
      <w:r w:rsidRPr="00C84835">
        <w:rPr>
          <w:bCs/>
          <w:sz w:val="20"/>
          <w:szCs w:val="21"/>
        </w:rPr>
        <w:t xml:space="preserve">: Tracking and Reporting (Google Analytics, Tableau, </w:t>
      </w:r>
      <w:proofErr w:type="spellStart"/>
      <w:r w:rsidRPr="00C84835">
        <w:rPr>
          <w:bCs/>
          <w:sz w:val="20"/>
          <w:szCs w:val="21"/>
        </w:rPr>
        <w:t>Siteimprove</w:t>
      </w:r>
      <w:proofErr w:type="spellEnd"/>
      <w:r w:rsidRPr="00C84835">
        <w:rPr>
          <w:bCs/>
          <w:sz w:val="20"/>
          <w:szCs w:val="21"/>
        </w:rPr>
        <w:t xml:space="preserve">, </w:t>
      </w:r>
      <w:proofErr w:type="spellStart"/>
      <w:r w:rsidRPr="00C84835">
        <w:rPr>
          <w:bCs/>
          <w:sz w:val="20"/>
          <w:szCs w:val="21"/>
        </w:rPr>
        <w:t>PowerBI</w:t>
      </w:r>
      <w:proofErr w:type="spellEnd"/>
      <w:r w:rsidRPr="00C84835">
        <w:rPr>
          <w:bCs/>
          <w:sz w:val="20"/>
          <w:szCs w:val="21"/>
        </w:rPr>
        <w:t xml:space="preserve"> &amp; Google Data Studio) for Fordham Marketing Department</w:t>
      </w:r>
      <w:r w:rsidR="0078792E">
        <w:rPr>
          <w:bCs/>
          <w:sz w:val="20"/>
          <w:szCs w:val="21"/>
        </w:rPr>
        <w:t xml:space="preserve"> and Career Development Center</w:t>
      </w:r>
    </w:p>
    <w:p w14:paraId="2D39518E" w14:textId="77777777" w:rsidR="005960AE" w:rsidRPr="00C84835" w:rsidRDefault="005960AE" w:rsidP="005960AE">
      <w:pPr>
        <w:rPr>
          <w:bCs/>
          <w:sz w:val="4"/>
          <w:szCs w:val="21"/>
        </w:rPr>
      </w:pPr>
    </w:p>
    <w:p w14:paraId="0AFA915A" w14:textId="77777777" w:rsidR="005960AE" w:rsidRPr="00C84835" w:rsidRDefault="005960AE" w:rsidP="005960AE">
      <w:pPr>
        <w:contextualSpacing/>
        <w:rPr>
          <w:bCs/>
          <w:sz w:val="21"/>
          <w:szCs w:val="21"/>
        </w:rPr>
      </w:pPr>
      <w:r w:rsidRPr="00C84835">
        <w:rPr>
          <w:b/>
          <w:bCs/>
          <w:sz w:val="21"/>
          <w:szCs w:val="21"/>
        </w:rPr>
        <w:t>GURU GOBIND SINGH INDRAPRASTHA UNIVERSITY</w:t>
      </w:r>
      <w:r w:rsidRPr="00C84835">
        <w:rPr>
          <w:b/>
          <w:bCs/>
          <w:sz w:val="21"/>
          <w:szCs w:val="21"/>
        </w:rPr>
        <w:tab/>
        <w:t xml:space="preserve">                      </w:t>
      </w:r>
      <w:r w:rsidRPr="00C84835">
        <w:rPr>
          <w:b/>
          <w:bCs/>
          <w:sz w:val="21"/>
          <w:szCs w:val="21"/>
        </w:rPr>
        <w:tab/>
      </w:r>
      <w:r w:rsidRPr="00C84835">
        <w:rPr>
          <w:b/>
          <w:bCs/>
          <w:sz w:val="21"/>
          <w:szCs w:val="21"/>
        </w:rPr>
        <w:tab/>
        <w:t xml:space="preserve">          </w:t>
      </w:r>
      <w:r w:rsidRPr="00C84835">
        <w:rPr>
          <w:b/>
          <w:bCs/>
          <w:sz w:val="21"/>
          <w:szCs w:val="21"/>
        </w:rPr>
        <w:tab/>
        <w:t xml:space="preserve">            </w:t>
      </w:r>
      <w:r w:rsidRPr="00C84835">
        <w:rPr>
          <w:bCs/>
          <w:sz w:val="21"/>
          <w:szCs w:val="21"/>
        </w:rPr>
        <w:t>New Delhi, India</w:t>
      </w:r>
    </w:p>
    <w:p w14:paraId="49A6D83A" w14:textId="0E8ADE72" w:rsidR="005960AE" w:rsidRPr="00C84835" w:rsidRDefault="005960AE" w:rsidP="005960AE">
      <w:pPr>
        <w:contextualSpacing/>
        <w:rPr>
          <w:bCs/>
          <w:sz w:val="20"/>
          <w:szCs w:val="21"/>
        </w:rPr>
      </w:pPr>
      <w:r w:rsidRPr="00C84835">
        <w:rPr>
          <w:i/>
          <w:iCs/>
          <w:sz w:val="20"/>
          <w:szCs w:val="21"/>
        </w:rPr>
        <w:t>BACHELOR OF INFORMATION TECHNOLOGY</w:t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Pr="00C84835">
        <w:rPr>
          <w:b/>
          <w:bCs/>
          <w:sz w:val="20"/>
          <w:szCs w:val="21"/>
        </w:rPr>
        <w:tab/>
      </w:r>
      <w:r w:rsidR="00104EF5">
        <w:rPr>
          <w:b/>
          <w:bCs/>
          <w:sz w:val="20"/>
          <w:szCs w:val="21"/>
        </w:rPr>
        <w:t xml:space="preserve">          </w:t>
      </w:r>
      <w:r w:rsidR="00104EF5" w:rsidRPr="00104EF5">
        <w:rPr>
          <w:sz w:val="20"/>
          <w:szCs w:val="21"/>
        </w:rPr>
        <w:t>September</w:t>
      </w:r>
      <w:r w:rsidR="00104EF5">
        <w:rPr>
          <w:b/>
          <w:bCs/>
          <w:sz w:val="20"/>
          <w:szCs w:val="21"/>
        </w:rPr>
        <w:t xml:space="preserve"> </w:t>
      </w:r>
      <w:r w:rsidRPr="00C84835">
        <w:rPr>
          <w:bCs/>
          <w:sz w:val="20"/>
          <w:szCs w:val="21"/>
        </w:rPr>
        <w:t>2011</w:t>
      </w:r>
      <w:r w:rsidR="00104EF5">
        <w:rPr>
          <w:bCs/>
          <w:sz w:val="20"/>
          <w:szCs w:val="21"/>
        </w:rPr>
        <w:t xml:space="preserve"> </w:t>
      </w:r>
      <w:r w:rsidRPr="00C84835">
        <w:rPr>
          <w:bCs/>
          <w:sz w:val="20"/>
          <w:szCs w:val="21"/>
        </w:rPr>
        <w:t>-</w:t>
      </w:r>
      <w:r w:rsidR="00104EF5">
        <w:rPr>
          <w:bCs/>
          <w:sz w:val="20"/>
          <w:szCs w:val="21"/>
        </w:rPr>
        <w:t xml:space="preserve"> May </w:t>
      </w:r>
      <w:r w:rsidRPr="00C84835">
        <w:rPr>
          <w:bCs/>
          <w:sz w:val="20"/>
          <w:szCs w:val="21"/>
        </w:rPr>
        <w:t>2015</w:t>
      </w:r>
    </w:p>
    <w:p w14:paraId="20C1FB32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0"/>
        </w:rPr>
      </w:pPr>
      <w:r w:rsidRPr="00C84835">
        <w:rPr>
          <w:b/>
          <w:sz w:val="20"/>
          <w:szCs w:val="21"/>
        </w:rPr>
        <w:t xml:space="preserve">Relevant Coursework: </w:t>
      </w:r>
      <w:r w:rsidRPr="00C84835">
        <w:rPr>
          <w:bCs/>
          <w:sz w:val="20"/>
          <w:szCs w:val="20"/>
        </w:rPr>
        <w:t>Database Management, Computer Architecture, Operating Systems, Software Testing, Algorithm Analysis and Design, Cyber Security and Computer Networks.</w:t>
      </w:r>
    </w:p>
    <w:p w14:paraId="4CCE63A3" w14:textId="77777777" w:rsidR="005960AE" w:rsidRPr="00C84835" w:rsidRDefault="005960AE" w:rsidP="005960AE">
      <w:pPr>
        <w:pStyle w:val="ListParagraph"/>
        <w:numPr>
          <w:ilvl w:val="0"/>
          <w:numId w:val="35"/>
        </w:numPr>
        <w:rPr>
          <w:bCs/>
          <w:sz w:val="20"/>
          <w:szCs w:val="20"/>
        </w:rPr>
      </w:pPr>
      <w:r w:rsidRPr="00C84835">
        <w:rPr>
          <w:b/>
          <w:sz w:val="20"/>
          <w:szCs w:val="21"/>
        </w:rPr>
        <w:t xml:space="preserve">Leadership: </w:t>
      </w:r>
      <w:r w:rsidRPr="00C84835">
        <w:rPr>
          <w:bCs/>
          <w:sz w:val="20"/>
          <w:szCs w:val="20"/>
        </w:rPr>
        <w:t xml:space="preserve">Member of the Organizing Committee – </w:t>
      </w:r>
      <w:proofErr w:type="spellStart"/>
      <w:r w:rsidRPr="00C84835">
        <w:rPr>
          <w:bCs/>
          <w:sz w:val="20"/>
          <w:szCs w:val="20"/>
        </w:rPr>
        <w:t>Anugoonj</w:t>
      </w:r>
      <w:proofErr w:type="spellEnd"/>
      <w:r w:rsidRPr="00C84835">
        <w:rPr>
          <w:bCs/>
          <w:sz w:val="20"/>
          <w:szCs w:val="20"/>
        </w:rPr>
        <w:t xml:space="preserve"> - Annual Cultural Festival and Licensee &amp; Lead Organizer – </w:t>
      </w:r>
      <w:proofErr w:type="spellStart"/>
      <w:r w:rsidRPr="00C84835">
        <w:rPr>
          <w:bCs/>
          <w:sz w:val="20"/>
          <w:szCs w:val="20"/>
        </w:rPr>
        <w:t>TEDxSushantLok</w:t>
      </w:r>
      <w:proofErr w:type="spellEnd"/>
      <w:r w:rsidRPr="00C84835">
        <w:rPr>
          <w:bCs/>
          <w:sz w:val="20"/>
          <w:szCs w:val="20"/>
        </w:rPr>
        <w:t xml:space="preserve"> 2013</w:t>
      </w:r>
      <w:r>
        <w:rPr>
          <w:bCs/>
          <w:sz w:val="20"/>
          <w:szCs w:val="20"/>
        </w:rPr>
        <w:t>, President of Rotaract Club Gurgaon 2013-2014</w:t>
      </w:r>
    </w:p>
    <w:bookmarkEnd w:id="0"/>
    <w:bookmarkEnd w:id="1"/>
    <w:bookmarkEnd w:id="2"/>
    <w:bookmarkEnd w:id="11"/>
    <w:bookmarkEnd w:id="12"/>
    <w:bookmarkEnd w:id="13"/>
    <w:bookmarkEnd w:id="14"/>
    <w:bookmarkEnd w:id="15"/>
    <w:bookmarkEnd w:id="16"/>
    <w:p w14:paraId="1A46B0AB" w14:textId="7EF2C11D" w:rsidR="00CC0C05" w:rsidRPr="00C84835" w:rsidRDefault="00CC0C05" w:rsidP="00ED5D14">
      <w:pPr>
        <w:rPr>
          <w:bCs/>
          <w:vanish/>
          <w:sz w:val="12"/>
          <w:szCs w:val="12"/>
        </w:rPr>
      </w:pPr>
    </w:p>
    <w:sectPr w:rsidR="00CC0C05" w:rsidRPr="00C84835" w:rsidSect="00160EB3">
      <w:headerReference w:type="default" r:id="rId9"/>
      <w:footerReference w:type="default" r:id="rId10"/>
      <w:type w:val="continuous"/>
      <w:pgSz w:w="12240" w:h="15840" w:code="1"/>
      <w:pgMar w:top="245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D0C7" w14:textId="77777777" w:rsidR="00677B1B" w:rsidRDefault="00677B1B">
      <w:r>
        <w:separator/>
      </w:r>
    </w:p>
  </w:endnote>
  <w:endnote w:type="continuationSeparator" w:id="0">
    <w:p w14:paraId="485894BF" w14:textId="77777777" w:rsidR="00677B1B" w:rsidRDefault="00677B1B">
      <w:r>
        <w:continuationSeparator/>
      </w:r>
    </w:p>
  </w:endnote>
  <w:endnote w:type="continuationNotice" w:id="1">
    <w:p w14:paraId="406E05EC" w14:textId="77777777" w:rsidR="00677B1B" w:rsidRDefault="00677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IKRUZ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0347" w14:textId="00AC6346" w:rsidR="001077E5" w:rsidRDefault="001077E5" w:rsidP="00160EB3">
    <w:pPr>
      <w:pStyle w:val="Footer"/>
    </w:pPr>
  </w:p>
  <w:p w14:paraId="1104D9FC" w14:textId="77777777" w:rsidR="001077E5" w:rsidRDefault="00107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0F91" w14:textId="77777777" w:rsidR="00677B1B" w:rsidRDefault="00677B1B">
      <w:r>
        <w:separator/>
      </w:r>
    </w:p>
  </w:footnote>
  <w:footnote w:type="continuationSeparator" w:id="0">
    <w:p w14:paraId="79AC5751" w14:textId="77777777" w:rsidR="00677B1B" w:rsidRDefault="00677B1B">
      <w:r>
        <w:continuationSeparator/>
      </w:r>
    </w:p>
  </w:footnote>
  <w:footnote w:type="continuationNotice" w:id="1">
    <w:p w14:paraId="5C93B1C4" w14:textId="77777777" w:rsidR="00677B1B" w:rsidRDefault="00677B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A001" w14:textId="77777777" w:rsidR="001077E5" w:rsidRDefault="001077E5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666"/>
    <w:multiLevelType w:val="hybridMultilevel"/>
    <w:tmpl w:val="B7747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A4B0B"/>
    <w:multiLevelType w:val="hybridMultilevel"/>
    <w:tmpl w:val="5508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C21F5"/>
    <w:multiLevelType w:val="hybridMultilevel"/>
    <w:tmpl w:val="FD6E2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47979"/>
    <w:multiLevelType w:val="hybridMultilevel"/>
    <w:tmpl w:val="D34EE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591965"/>
    <w:multiLevelType w:val="hybridMultilevel"/>
    <w:tmpl w:val="A10E2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9B1024"/>
    <w:multiLevelType w:val="hybridMultilevel"/>
    <w:tmpl w:val="D6F07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6932BE"/>
    <w:multiLevelType w:val="hybridMultilevel"/>
    <w:tmpl w:val="D32CB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AC4999"/>
    <w:multiLevelType w:val="hybridMultilevel"/>
    <w:tmpl w:val="10D0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3F20D6"/>
    <w:multiLevelType w:val="hybridMultilevel"/>
    <w:tmpl w:val="C01EB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D162A7"/>
    <w:multiLevelType w:val="hybridMultilevel"/>
    <w:tmpl w:val="EC761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E42669"/>
    <w:multiLevelType w:val="hybridMultilevel"/>
    <w:tmpl w:val="630C284C"/>
    <w:lvl w:ilvl="0" w:tplc="73A4C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A7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AE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A7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ED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CF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0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C6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C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0E97759"/>
    <w:multiLevelType w:val="hybridMultilevel"/>
    <w:tmpl w:val="BC3CD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3B1A0C"/>
    <w:multiLevelType w:val="hybridMultilevel"/>
    <w:tmpl w:val="D4E0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264704"/>
    <w:multiLevelType w:val="hybridMultilevel"/>
    <w:tmpl w:val="302E9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362F36"/>
    <w:multiLevelType w:val="hybridMultilevel"/>
    <w:tmpl w:val="A9188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5A7874"/>
    <w:multiLevelType w:val="hybridMultilevel"/>
    <w:tmpl w:val="B15E0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DE587B"/>
    <w:multiLevelType w:val="hybridMultilevel"/>
    <w:tmpl w:val="77300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510C93"/>
    <w:multiLevelType w:val="hybridMultilevel"/>
    <w:tmpl w:val="2452B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603329"/>
    <w:multiLevelType w:val="hybridMultilevel"/>
    <w:tmpl w:val="F348C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E6154F"/>
    <w:multiLevelType w:val="hybridMultilevel"/>
    <w:tmpl w:val="5C8AB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404F3F"/>
    <w:multiLevelType w:val="hybridMultilevel"/>
    <w:tmpl w:val="B6AED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1FA3D41"/>
    <w:multiLevelType w:val="hybridMultilevel"/>
    <w:tmpl w:val="318A0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4B61FFA"/>
    <w:multiLevelType w:val="hybridMultilevel"/>
    <w:tmpl w:val="C5F28B2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28CA1967"/>
    <w:multiLevelType w:val="hybridMultilevel"/>
    <w:tmpl w:val="824C0536"/>
    <w:lvl w:ilvl="0" w:tplc="1A6E42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1535C5"/>
    <w:multiLevelType w:val="hybridMultilevel"/>
    <w:tmpl w:val="254C29F2"/>
    <w:lvl w:ilvl="0" w:tplc="04090001">
      <w:start w:val="1"/>
      <w:numFmt w:val="bullet"/>
      <w:lvlText w:val=""/>
      <w:lvlJc w:val="left"/>
      <w:pPr>
        <w:ind w:left="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25" w15:restartNumberingAfterBreak="0">
    <w:nsid w:val="291536D7"/>
    <w:multiLevelType w:val="hybridMultilevel"/>
    <w:tmpl w:val="31F28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C142905"/>
    <w:multiLevelType w:val="hybridMultilevel"/>
    <w:tmpl w:val="3FB2D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CD60AC"/>
    <w:multiLevelType w:val="hybridMultilevel"/>
    <w:tmpl w:val="E3B2B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D401A19"/>
    <w:multiLevelType w:val="hybridMultilevel"/>
    <w:tmpl w:val="B2E6D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E269CC"/>
    <w:multiLevelType w:val="hybridMultilevel"/>
    <w:tmpl w:val="BE26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E64206"/>
    <w:multiLevelType w:val="hybridMultilevel"/>
    <w:tmpl w:val="250E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160714A"/>
    <w:multiLevelType w:val="hybridMultilevel"/>
    <w:tmpl w:val="FFE6A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602CFE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339F1C9D"/>
    <w:multiLevelType w:val="hybridMultilevel"/>
    <w:tmpl w:val="F5149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6E101AF"/>
    <w:multiLevelType w:val="hybridMultilevel"/>
    <w:tmpl w:val="9912F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71D0B88"/>
    <w:multiLevelType w:val="hybridMultilevel"/>
    <w:tmpl w:val="22F22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74248F"/>
    <w:multiLevelType w:val="hybridMultilevel"/>
    <w:tmpl w:val="712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85601F2"/>
    <w:multiLevelType w:val="hybridMultilevel"/>
    <w:tmpl w:val="7DF6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96931B6"/>
    <w:multiLevelType w:val="hybridMultilevel"/>
    <w:tmpl w:val="AAA29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D14E13"/>
    <w:multiLevelType w:val="hybridMultilevel"/>
    <w:tmpl w:val="03E23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B78219B"/>
    <w:multiLevelType w:val="hybridMultilevel"/>
    <w:tmpl w:val="423C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DAE712F"/>
    <w:multiLevelType w:val="hybridMultilevel"/>
    <w:tmpl w:val="E47C2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EAC156B"/>
    <w:multiLevelType w:val="hybridMultilevel"/>
    <w:tmpl w:val="B7443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FD16B7C"/>
    <w:multiLevelType w:val="hybridMultilevel"/>
    <w:tmpl w:val="959E31F2"/>
    <w:lvl w:ilvl="0" w:tplc="5C384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01210">
      <w:start w:val="3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4E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0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E1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08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0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6F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84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432769E3"/>
    <w:multiLevelType w:val="hybridMultilevel"/>
    <w:tmpl w:val="F438C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9D77520"/>
    <w:multiLevelType w:val="hybridMultilevel"/>
    <w:tmpl w:val="37BC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AAE3B53"/>
    <w:multiLevelType w:val="hybridMultilevel"/>
    <w:tmpl w:val="34366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C407FE0"/>
    <w:multiLevelType w:val="hybridMultilevel"/>
    <w:tmpl w:val="1B526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D394081"/>
    <w:multiLevelType w:val="hybridMultilevel"/>
    <w:tmpl w:val="A34E9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05516EB"/>
    <w:multiLevelType w:val="hybridMultilevel"/>
    <w:tmpl w:val="B8648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0A6479D"/>
    <w:multiLevelType w:val="hybridMultilevel"/>
    <w:tmpl w:val="239211E0"/>
    <w:lvl w:ilvl="0" w:tplc="1A6E429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0FC1343"/>
    <w:multiLevelType w:val="hybridMultilevel"/>
    <w:tmpl w:val="3392BFB2"/>
    <w:lvl w:ilvl="0" w:tplc="737618E6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2" w15:restartNumberingAfterBreak="0">
    <w:nsid w:val="517F2CA5"/>
    <w:multiLevelType w:val="hybridMultilevel"/>
    <w:tmpl w:val="E4A6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43D6F3C"/>
    <w:multiLevelType w:val="hybridMultilevel"/>
    <w:tmpl w:val="36245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D64867"/>
    <w:multiLevelType w:val="hybridMultilevel"/>
    <w:tmpl w:val="B8ECA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74B2C48"/>
    <w:multiLevelType w:val="hybridMultilevel"/>
    <w:tmpl w:val="12885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462D07"/>
    <w:multiLevelType w:val="hybridMultilevel"/>
    <w:tmpl w:val="2A3EE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9AC77BB"/>
    <w:multiLevelType w:val="hybridMultilevel"/>
    <w:tmpl w:val="105AB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AAF21DE"/>
    <w:multiLevelType w:val="hybridMultilevel"/>
    <w:tmpl w:val="F12A9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B953EC3"/>
    <w:multiLevelType w:val="hybridMultilevel"/>
    <w:tmpl w:val="23A86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D196225"/>
    <w:multiLevelType w:val="hybridMultilevel"/>
    <w:tmpl w:val="36FEF8A8"/>
    <w:lvl w:ilvl="0" w:tplc="1A6E42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0D280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b/>
      </w:rPr>
    </w:lvl>
    <w:lvl w:ilvl="2" w:tplc="98B6E47C">
      <w:start w:val="3"/>
      <w:numFmt w:val="bullet"/>
      <w:lvlText w:val="-"/>
      <w:lvlJc w:val="left"/>
      <w:pPr>
        <w:ind w:left="1620" w:hanging="360"/>
      </w:pPr>
      <w:rPr>
        <w:rFonts w:ascii="Garamond" w:eastAsia="Calibri" w:hAnsi="Garamond" w:cs="Times New Roman" w:hint="default"/>
      </w:rPr>
    </w:lvl>
    <w:lvl w:ilvl="3" w:tplc="1542EC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E11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C3D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A9B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EF2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FA57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020FDE"/>
    <w:multiLevelType w:val="hybridMultilevel"/>
    <w:tmpl w:val="774AE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FB85CC9"/>
    <w:multiLevelType w:val="hybridMultilevel"/>
    <w:tmpl w:val="9E48C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0404B90"/>
    <w:multiLevelType w:val="hybridMultilevel"/>
    <w:tmpl w:val="0074C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0607CF7"/>
    <w:multiLevelType w:val="hybridMultilevel"/>
    <w:tmpl w:val="E6FE276C"/>
    <w:lvl w:ilvl="0" w:tplc="1A6E42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924E40"/>
    <w:multiLevelType w:val="hybridMultilevel"/>
    <w:tmpl w:val="E8AE0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A796149"/>
    <w:multiLevelType w:val="hybridMultilevel"/>
    <w:tmpl w:val="DBA27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B445DA5"/>
    <w:multiLevelType w:val="hybridMultilevel"/>
    <w:tmpl w:val="93FE0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BA724D9"/>
    <w:multiLevelType w:val="hybridMultilevel"/>
    <w:tmpl w:val="A8BA6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BCC406D"/>
    <w:multiLevelType w:val="hybridMultilevel"/>
    <w:tmpl w:val="B1024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C833B77"/>
    <w:multiLevelType w:val="hybridMultilevel"/>
    <w:tmpl w:val="119E2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CBA7368"/>
    <w:multiLevelType w:val="hybridMultilevel"/>
    <w:tmpl w:val="5D9A3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E1B597A"/>
    <w:multiLevelType w:val="hybridMultilevel"/>
    <w:tmpl w:val="ABE60A7A"/>
    <w:lvl w:ilvl="0" w:tplc="7FE01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411128"/>
    <w:multiLevelType w:val="hybridMultilevel"/>
    <w:tmpl w:val="331627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70E60388"/>
    <w:multiLevelType w:val="hybridMultilevel"/>
    <w:tmpl w:val="7258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2C7BD1"/>
    <w:multiLevelType w:val="hybridMultilevel"/>
    <w:tmpl w:val="ADAAD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38E6CFC"/>
    <w:multiLevelType w:val="hybridMultilevel"/>
    <w:tmpl w:val="ED16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EF6E72"/>
    <w:multiLevelType w:val="hybridMultilevel"/>
    <w:tmpl w:val="D09CA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8122B4F"/>
    <w:multiLevelType w:val="hybridMultilevel"/>
    <w:tmpl w:val="4DC0236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FA65AE"/>
    <w:multiLevelType w:val="hybridMultilevel"/>
    <w:tmpl w:val="3732ED5E"/>
    <w:lvl w:ilvl="0" w:tplc="1A6E42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DD5394"/>
    <w:multiLevelType w:val="hybridMultilevel"/>
    <w:tmpl w:val="3460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C5E07D3"/>
    <w:multiLevelType w:val="hybridMultilevel"/>
    <w:tmpl w:val="56D0039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003C15"/>
    <w:multiLevelType w:val="hybridMultilevel"/>
    <w:tmpl w:val="F2CE7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E636877"/>
    <w:multiLevelType w:val="hybridMultilevel"/>
    <w:tmpl w:val="B6707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1039152">
    <w:abstractNumId w:val="32"/>
  </w:num>
  <w:num w:numId="2" w16cid:durableId="1072043515">
    <w:abstractNumId w:val="2"/>
  </w:num>
  <w:num w:numId="3" w16cid:durableId="1917669115">
    <w:abstractNumId w:val="62"/>
  </w:num>
  <w:num w:numId="4" w16cid:durableId="1319963261">
    <w:abstractNumId w:val="33"/>
  </w:num>
  <w:num w:numId="5" w16cid:durableId="1383404325">
    <w:abstractNumId w:val="82"/>
  </w:num>
  <w:num w:numId="6" w16cid:durableId="649211083">
    <w:abstractNumId w:val="63"/>
  </w:num>
  <w:num w:numId="7" w16cid:durableId="1375273102">
    <w:abstractNumId w:val="40"/>
  </w:num>
  <w:num w:numId="8" w16cid:durableId="1125736269">
    <w:abstractNumId w:val="73"/>
  </w:num>
  <w:num w:numId="9" w16cid:durableId="457066517">
    <w:abstractNumId w:val="22"/>
  </w:num>
  <w:num w:numId="10" w16cid:durableId="1425036726">
    <w:abstractNumId w:val="72"/>
  </w:num>
  <w:num w:numId="11" w16cid:durableId="1209411134">
    <w:abstractNumId w:val="60"/>
  </w:num>
  <w:num w:numId="12" w16cid:durableId="208297890">
    <w:abstractNumId w:val="23"/>
  </w:num>
  <w:num w:numId="13" w16cid:durableId="1458794022">
    <w:abstractNumId w:val="50"/>
  </w:num>
  <w:num w:numId="14" w16cid:durableId="1617561687">
    <w:abstractNumId w:val="43"/>
  </w:num>
  <w:num w:numId="15" w16cid:durableId="260768353">
    <w:abstractNumId w:val="10"/>
  </w:num>
  <w:num w:numId="16" w16cid:durableId="1346056094">
    <w:abstractNumId w:val="79"/>
  </w:num>
  <w:num w:numId="17" w16cid:durableId="1257980802">
    <w:abstractNumId w:val="64"/>
  </w:num>
  <w:num w:numId="18" w16cid:durableId="1413117925">
    <w:abstractNumId w:val="51"/>
  </w:num>
  <w:num w:numId="19" w16cid:durableId="2135562737">
    <w:abstractNumId w:val="76"/>
  </w:num>
  <w:num w:numId="20" w16cid:durableId="1712681243">
    <w:abstractNumId w:val="81"/>
  </w:num>
  <w:num w:numId="21" w16cid:durableId="323359987">
    <w:abstractNumId w:val="78"/>
  </w:num>
  <w:num w:numId="22" w16cid:durableId="869150842">
    <w:abstractNumId w:val="46"/>
  </w:num>
  <w:num w:numId="23" w16cid:durableId="840661576">
    <w:abstractNumId w:val="53"/>
  </w:num>
  <w:num w:numId="24" w16cid:durableId="1016269551">
    <w:abstractNumId w:val="14"/>
  </w:num>
  <w:num w:numId="25" w16cid:durableId="1367606209">
    <w:abstractNumId w:val="71"/>
  </w:num>
  <w:num w:numId="26" w16cid:durableId="1985961303">
    <w:abstractNumId w:val="58"/>
  </w:num>
  <w:num w:numId="27" w16cid:durableId="2039773604">
    <w:abstractNumId w:val="31"/>
  </w:num>
  <w:num w:numId="28" w16cid:durableId="1485658687">
    <w:abstractNumId w:val="19"/>
  </w:num>
  <w:num w:numId="29" w16cid:durableId="1655990179">
    <w:abstractNumId w:val="38"/>
  </w:num>
  <w:num w:numId="30" w16cid:durableId="519663379">
    <w:abstractNumId w:val="45"/>
  </w:num>
  <w:num w:numId="31" w16cid:durableId="850995851">
    <w:abstractNumId w:val="17"/>
  </w:num>
  <w:num w:numId="32" w16cid:durableId="60251018">
    <w:abstractNumId w:val="8"/>
  </w:num>
  <w:num w:numId="33" w16cid:durableId="1055546491">
    <w:abstractNumId w:val="26"/>
  </w:num>
  <w:num w:numId="34" w16cid:durableId="414013990">
    <w:abstractNumId w:val="25"/>
  </w:num>
  <w:num w:numId="35" w16cid:durableId="1091002214">
    <w:abstractNumId w:val="70"/>
  </w:num>
  <w:num w:numId="36" w16cid:durableId="1188178779">
    <w:abstractNumId w:val="67"/>
  </w:num>
  <w:num w:numId="37" w16cid:durableId="2141798582">
    <w:abstractNumId w:val="35"/>
  </w:num>
  <w:num w:numId="38" w16cid:durableId="1627545065">
    <w:abstractNumId w:val="75"/>
  </w:num>
  <w:num w:numId="39" w16cid:durableId="319892430">
    <w:abstractNumId w:val="7"/>
  </w:num>
  <w:num w:numId="40" w16cid:durableId="1939024382">
    <w:abstractNumId w:val="39"/>
  </w:num>
  <w:num w:numId="41" w16cid:durableId="216361841">
    <w:abstractNumId w:val="61"/>
  </w:num>
  <w:num w:numId="42" w16cid:durableId="1197616972">
    <w:abstractNumId w:val="59"/>
  </w:num>
  <w:num w:numId="43" w16cid:durableId="2107801023">
    <w:abstractNumId w:val="34"/>
  </w:num>
  <w:num w:numId="44" w16cid:durableId="2080861113">
    <w:abstractNumId w:val="30"/>
  </w:num>
  <w:num w:numId="45" w16cid:durableId="2131588918">
    <w:abstractNumId w:val="12"/>
  </w:num>
  <w:num w:numId="46" w16cid:durableId="1864787734">
    <w:abstractNumId w:val="83"/>
  </w:num>
  <w:num w:numId="47" w16cid:durableId="1933002373">
    <w:abstractNumId w:val="28"/>
  </w:num>
  <w:num w:numId="48" w16cid:durableId="306250539">
    <w:abstractNumId w:val="48"/>
  </w:num>
  <w:num w:numId="49" w16cid:durableId="524100125">
    <w:abstractNumId w:val="15"/>
  </w:num>
  <w:num w:numId="50" w16cid:durableId="1725832512">
    <w:abstractNumId w:val="16"/>
  </w:num>
  <w:num w:numId="51" w16cid:durableId="1608612047">
    <w:abstractNumId w:val="4"/>
  </w:num>
  <w:num w:numId="52" w16cid:durableId="2057468177">
    <w:abstractNumId w:val="3"/>
  </w:num>
  <w:num w:numId="53" w16cid:durableId="864058164">
    <w:abstractNumId w:val="27"/>
  </w:num>
  <w:num w:numId="54" w16cid:durableId="1665545893">
    <w:abstractNumId w:val="9"/>
  </w:num>
  <w:num w:numId="55" w16cid:durableId="1598825652">
    <w:abstractNumId w:val="6"/>
  </w:num>
  <w:num w:numId="56" w16cid:durableId="1061635640">
    <w:abstractNumId w:val="37"/>
  </w:num>
  <w:num w:numId="57" w16cid:durableId="848175900">
    <w:abstractNumId w:val="42"/>
  </w:num>
  <w:num w:numId="58" w16cid:durableId="258681221">
    <w:abstractNumId w:val="44"/>
  </w:num>
  <w:num w:numId="59" w16cid:durableId="1575237016">
    <w:abstractNumId w:val="18"/>
  </w:num>
  <w:num w:numId="60" w16cid:durableId="703359910">
    <w:abstractNumId w:val="80"/>
  </w:num>
  <w:num w:numId="61" w16cid:durableId="1384866644">
    <w:abstractNumId w:val="21"/>
  </w:num>
  <w:num w:numId="62" w16cid:durableId="1626038837">
    <w:abstractNumId w:val="52"/>
  </w:num>
  <w:num w:numId="63" w16cid:durableId="446048508">
    <w:abstractNumId w:val="56"/>
  </w:num>
  <w:num w:numId="64" w16cid:durableId="1112433761">
    <w:abstractNumId w:val="68"/>
  </w:num>
  <w:num w:numId="65" w16cid:durableId="1771314239">
    <w:abstractNumId w:val="13"/>
  </w:num>
  <w:num w:numId="66" w16cid:durableId="1606618651">
    <w:abstractNumId w:val="20"/>
  </w:num>
  <w:num w:numId="67" w16cid:durableId="1012949717">
    <w:abstractNumId w:val="24"/>
  </w:num>
  <w:num w:numId="68" w16cid:durableId="74864285">
    <w:abstractNumId w:val="47"/>
  </w:num>
  <w:num w:numId="69" w16cid:durableId="689990563">
    <w:abstractNumId w:val="49"/>
  </w:num>
  <w:num w:numId="70" w16cid:durableId="2132018620">
    <w:abstractNumId w:val="1"/>
  </w:num>
  <w:num w:numId="71" w16cid:durableId="955722157">
    <w:abstractNumId w:val="11"/>
  </w:num>
  <w:num w:numId="72" w16cid:durableId="1336571152">
    <w:abstractNumId w:val="54"/>
  </w:num>
  <w:num w:numId="73" w16cid:durableId="1753114750">
    <w:abstractNumId w:val="65"/>
  </w:num>
  <w:num w:numId="74" w16cid:durableId="1883783039">
    <w:abstractNumId w:val="41"/>
  </w:num>
  <w:num w:numId="75" w16cid:durableId="1064643897">
    <w:abstractNumId w:val="55"/>
  </w:num>
  <w:num w:numId="76" w16cid:durableId="1211578252">
    <w:abstractNumId w:val="57"/>
  </w:num>
  <w:num w:numId="77" w16cid:durableId="1191139258">
    <w:abstractNumId w:val="69"/>
  </w:num>
  <w:num w:numId="78" w16cid:durableId="249967238">
    <w:abstractNumId w:val="77"/>
  </w:num>
  <w:num w:numId="79" w16cid:durableId="70272043">
    <w:abstractNumId w:val="5"/>
  </w:num>
  <w:num w:numId="80" w16cid:durableId="1558777784">
    <w:abstractNumId w:val="36"/>
  </w:num>
  <w:num w:numId="81" w16cid:durableId="354843744">
    <w:abstractNumId w:val="66"/>
  </w:num>
  <w:num w:numId="82" w16cid:durableId="1621450175">
    <w:abstractNumId w:val="0"/>
  </w:num>
  <w:num w:numId="83" w16cid:durableId="2111731906">
    <w:abstractNumId w:val="29"/>
  </w:num>
  <w:num w:numId="84" w16cid:durableId="1790317202">
    <w:abstractNumId w:val="7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NDA1NzOzMDEyMzRQ0lEKTi0uzszPAykwrQUAP+4EGCwAAAA="/>
  </w:docVars>
  <w:rsids>
    <w:rsidRoot w:val="00894C44"/>
    <w:rsid w:val="000007EF"/>
    <w:rsid w:val="00003FF5"/>
    <w:rsid w:val="0000470F"/>
    <w:rsid w:val="0001204A"/>
    <w:rsid w:val="000148FD"/>
    <w:rsid w:val="00022678"/>
    <w:rsid w:val="00026380"/>
    <w:rsid w:val="00026598"/>
    <w:rsid w:val="00027577"/>
    <w:rsid w:val="00027761"/>
    <w:rsid w:val="000326A0"/>
    <w:rsid w:val="00035784"/>
    <w:rsid w:val="0003650E"/>
    <w:rsid w:val="000423C2"/>
    <w:rsid w:val="000435FC"/>
    <w:rsid w:val="000473BA"/>
    <w:rsid w:val="00047840"/>
    <w:rsid w:val="000525B2"/>
    <w:rsid w:val="00053712"/>
    <w:rsid w:val="000567B7"/>
    <w:rsid w:val="00060CBF"/>
    <w:rsid w:val="00061335"/>
    <w:rsid w:val="0006205A"/>
    <w:rsid w:val="0006347D"/>
    <w:rsid w:val="0006626B"/>
    <w:rsid w:val="000707E2"/>
    <w:rsid w:val="00071FAF"/>
    <w:rsid w:val="000766F8"/>
    <w:rsid w:val="00076E62"/>
    <w:rsid w:val="000816C6"/>
    <w:rsid w:val="00081E2D"/>
    <w:rsid w:val="00081FC7"/>
    <w:rsid w:val="00082099"/>
    <w:rsid w:val="000861C5"/>
    <w:rsid w:val="000922B9"/>
    <w:rsid w:val="0009387C"/>
    <w:rsid w:val="00094034"/>
    <w:rsid w:val="000A114A"/>
    <w:rsid w:val="000A14AD"/>
    <w:rsid w:val="000A5DD2"/>
    <w:rsid w:val="000A60A2"/>
    <w:rsid w:val="000A6482"/>
    <w:rsid w:val="000B1F82"/>
    <w:rsid w:val="000B3153"/>
    <w:rsid w:val="000B3DF8"/>
    <w:rsid w:val="000C0417"/>
    <w:rsid w:val="000C1E5E"/>
    <w:rsid w:val="000C22E9"/>
    <w:rsid w:val="000C45A3"/>
    <w:rsid w:val="000C5B98"/>
    <w:rsid w:val="000C7833"/>
    <w:rsid w:val="000C7EFE"/>
    <w:rsid w:val="000D2418"/>
    <w:rsid w:val="000D399B"/>
    <w:rsid w:val="000D7613"/>
    <w:rsid w:val="000E17BA"/>
    <w:rsid w:val="000E19DA"/>
    <w:rsid w:val="000E458B"/>
    <w:rsid w:val="000E6A0F"/>
    <w:rsid w:val="000F0909"/>
    <w:rsid w:val="000F2139"/>
    <w:rsid w:val="000F6281"/>
    <w:rsid w:val="000F6708"/>
    <w:rsid w:val="000F7243"/>
    <w:rsid w:val="000F7EE2"/>
    <w:rsid w:val="00102290"/>
    <w:rsid w:val="00102690"/>
    <w:rsid w:val="00102965"/>
    <w:rsid w:val="001042ED"/>
    <w:rsid w:val="00104617"/>
    <w:rsid w:val="00104EF5"/>
    <w:rsid w:val="001072EB"/>
    <w:rsid w:val="001077E5"/>
    <w:rsid w:val="00113199"/>
    <w:rsid w:val="00123FB6"/>
    <w:rsid w:val="0012429F"/>
    <w:rsid w:val="001315D4"/>
    <w:rsid w:val="0013279E"/>
    <w:rsid w:val="00134EF5"/>
    <w:rsid w:val="00145D10"/>
    <w:rsid w:val="00154691"/>
    <w:rsid w:val="00157309"/>
    <w:rsid w:val="00160EB3"/>
    <w:rsid w:val="001611F0"/>
    <w:rsid w:val="001614EB"/>
    <w:rsid w:val="001645B4"/>
    <w:rsid w:val="00167553"/>
    <w:rsid w:val="001760E8"/>
    <w:rsid w:val="001801DD"/>
    <w:rsid w:val="00184940"/>
    <w:rsid w:val="00185F68"/>
    <w:rsid w:val="00186401"/>
    <w:rsid w:val="00186D21"/>
    <w:rsid w:val="00191164"/>
    <w:rsid w:val="0019171E"/>
    <w:rsid w:val="00197AB0"/>
    <w:rsid w:val="00197E61"/>
    <w:rsid w:val="001A1811"/>
    <w:rsid w:val="001A7148"/>
    <w:rsid w:val="001B129F"/>
    <w:rsid w:val="001B2B13"/>
    <w:rsid w:val="001B523C"/>
    <w:rsid w:val="001C0974"/>
    <w:rsid w:val="001C352A"/>
    <w:rsid w:val="001D0C29"/>
    <w:rsid w:val="001D4136"/>
    <w:rsid w:val="001D4CD9"/>
    <w:rsid w:val="001D4FCA"/>
    <w:rsid w:val="001D761D"/>
    <w:rsid w:val="001E2808"/>
    <w:rsid w:val="001E350D"/>
    <w:rsid w:val="001E4803"/>
    <w:rsid w:val="001E5488"/>
    <w:rsid w:val="001E7D43"/>
    <w:rsid w:val="001F0D8B"/>
    <w:rsid w:val="00202EB2"/>
    <w:rsid w:val="00202EDD"/>
    <w:rsid w:val="0021181B"/>
    <w:rsid w:val="00212512"/>
    <w:rsid w:val="00213D8B"/>
    <w:rsid w:val="002214ED"/>
    <w:rsid w:val="00221D81"/>
    <w:rsid w:val="00222752"/>
    <w:rsid w:val="00233B88"/>
    <w:rsid w:val="00236113"/>
    <w:rsid w:val="00236725"/>
    <w:rsid w:val="00237401"/>
    <w:rsid w:val="00237728"/>
    <w:rsid w:val="00247BC0"/>
    <w:rsid w:val="00250BA1"/>
    <w:rsid w:val="00251300"/>
    <w:rsid w:val="00260A99"/>
    <w:rsid w:val="00261244"/>
    <w:rsid w:val="002616C0"/>
    <w:rsid w:val="00262655"/>
    <w:rsid w:val="002631CA"/>
    <w:rsid w:val="002641B2"/>
    <w:rsid w:val="00264D73"/>
    <w:rsid w:val="00265315"/>
    <w:rsid w:val="00272497"/>
    <w:rsid w:val="00273907"/>
    <w:rsid w:val="00276852"/>
    <w:rsid w:val="00277430"/>
    <w:rsid w:val="002834F9"/>
    <w:rsid w:val="00287E73"/>
    <w:rsid w:val="0029224D"/>
    <w:rsid w:val="0029251E"/>
    <w:rsid w:val="00296C25"/>
    <w:rsid w:val="002A0467"/>
    <w:rsid w:val="002A44C4"/>
    <w:rsid w:val="002A5D28"/>
    <w:rsid w:val="002A7A6F"/>
    <w:rsid w:val="002B11D9"/>
    <w:rsid w:val="002B1B7B"/>
    <w:rsid w:val="002B21B1"/>
    <w:rsid w:val="002B32C2"/>
    <w:rsid w:val="002B3465"/>
    <w:rsid w:val="002B443C"/>
    <w:rsid w:val="002C045E"/>
    <w:rsid w:val="002C4120"/>
    <w:rsid w:val="002C7E57"/>
    <w:rsid w:val="002D0B19"/>
    <w:rsid w:val="002D390D"/>
    <w:rsid w:val="002D6106"/>
    <w:rsid w:val="002D74C3"/>
    <w:rsid w:val="002E0054"/>
    <w:rsid w:val="002E23E9"/>
    <w:rsid w:val="002F0402"/>
    <w:rsid w:val="002F2DF9"/>
    <w:rsid w:val="002F3518"/>
    <w:rsid w:val="002F4C49"/>
    <w:rsid w:val="00302CC9"/>
    <w:rsid w:val="00302FD2"/>
    <w:rsid w:val="003058DC"/>
    <w:rsid w:val="0030657E"/>
    <w:rsid w:val="003067C1"/>
    <w:rsid w:val="00316D59"/>
    <w:rsid w:val="00322926"/>
    <w:rsid w:val="00323CEC"/>
    <w:rsid w:val="0032406C"/>
    <w:rsid w:val="003244AC"/>
    <w:rsid w:val="003245D8"/>
    <w:rsid w:val="00325F68"/>
    <w:rsid w:val="003260DE"/>
    <w:rsid w:val="003336A9"/>
    <w:rsid w:val="00337040"/>
    <w:rsid w:val="00343697"/>
    <w:rsid w:val="00344D6B"/>
    <w:rsid w:val="0034522B"/>
    <w:rsid w:val="003454B7"/>
    <w:rsid w:val="00351F5D"/>
    <w:rsid w:val="00352174"/>
    <w:rsid w:val="003534B2"/>
    <w:rsid w:val="00353A14"/>
    <w:rsid w:val="0035519F"/>
    <w:rsid w:val="00356CAA"/>
    <w:rsid w:val="003621E3"/>
    <w:rsid w:val="003627EC"/>
    <w:rsid w:val="00362B04"/>
    <w:rsid w:val="00371941"/>
    <w:rsid w:val="00376FC8"/>
    <w:rsid w:val="00382B6D"/>
    <w:rsid w:val="00382F8D"/>
    <w:rsid w:val="00386B8E"/>
    <w:rsid w:val="00390020"/>
    <w:rsid w:val="00390373"/>
    <w:rsid w:val="00390D32"/>
    <w:rsid w:val="003929DD"/>
    <w:rsid w:val="00396C53"/>
    <w:rsid w:val="00397A50"/>
    <w:rsid w:val="003A050D"/>
    <w:rsid w:val="003A62A0"/>
    <w:rsid w:val="003A794A"/>
    <w:rsid w:val="003B636E"/>
    <w:rsid w:val="003B6DF9"/>
    <w:rsid w:val="003C0035"/>
    <w:rsid w:val="003C1AB4"/>
    <w:rsid w:val="003C6C42"/>
    <w:rsid w:val="003D0E51"/>
    <w:rsid w:val="003D0FD1"/>
    <w:rsid w:val="003D338F"/>
    <w:rsid w:val="003D5772"/>
    <w:rsid w:val="003D5DF9"/>
    <w:rsid w:val="003D6BFB"/>
    <w:rsid w:val="003D72CB"/>
    <w:rsid w:val="003F287E"/>
    <w:rsid w:val="003F38C5"/>
    <w:rsid w:val="003F42BE"/>
    <w:rsid w:val="003F5407"/>
    <w:rsid w:val="003F6904"/>
    <w:rsid w:val="004019BD"/>
    <w:rsid w:val="00402974"/>
    <w:rsid w:val="004044F8"/>
    <w:rsid w:val="00407E7F"/>
    <w:rsid w:val="004104BD"/>
    <w:rsid w:val="00410B64"/>
    <w:rsid w:val="00411390"/>
    <w:rsid w:val="00411759"/>
    <w:rsid w:val="00413EDE"/>
    <w:rsid w:val="00414D42"/>
    <w:rsid w:val="00421732"/>
    <w:rsid w:val="0042325B"/>
    <w:rsid w:val="00424A48"/>
    <w:rsid w:val="0042671F"/>
    <w:rsid w:val="00433519"/>
    <w:rsid w:val="004342FB"/>
    <w:rsid w:val="004370B6"/>
    <w:rsid w:val="004406AF"/>
    <w:rsid w:val="004435EE"/>
    <w:rsid w:val="00454802"/>
    <w:rsid w:val="00454895"/>
    <w:rsid w:val="004559D9"/>
    <w:rsid w:val="00456CD7"/>
    <w:rsid w:val="004622E8"/>
    <w:rsid w:val="004635F8"/>
    <w:rsid w:val="004666B7"/>
    <w:rsid w:val="004709D5"/>
    <w:rsid w:val="00470F3A"/>
    <w:rsid w:val="004723C7"/>
    <w:rsid w:val="00473BE5"/>
    <w:rsid w:val="004818F5"/>
    <w:rsid w:val="00485BC7"/>
    <w:rsid w:val="00486AA0"/>
    <w:rsid w:val="00496420"/>
    <w:rsid w:val="004978D5"/>
    <w:rsid w:val="00497F97"/>
    <w:rsid w:val="004A2DF4"/>
    <w:rsid w:val="004A4F56"/>
    <w:rsid w:val="004A526D"/>
    <w:rsid w:val="004A5B5C"/>
    <w:rsid w:val="004A659F"/>
    <w:rsid w:val="004B0F86"/>
    <w:rsid w:val="004C1D1E"/>
    <w:rsid w:val="004C4910"/>
    <w:rsid w:val="004D033A"/>
    <w:rsid w:val="004D1737"/>
    <w:rsid w:val="004D33ED"/>
    <w:rsid w:val="004D46E2"/>
    <w:rsid w:val="004D494D"/>
    <w:rsid w:val="004D667B"/>
    <w:rsid w:val="004D7D7B"/>
    <w:rsid w:val="004E0633"/>
    <w:rsid w:val="004F0C7A"/>
    <w:rsid w:val="004F66B3"/>
    <w:rsid w:val="004F7B2F"/>
    <w:rsid w:val="00500113"/>
    <w:rsid w:val="005018B9"/>
    <w:rsid w:val="005043F0"/>
    <w:rsid w:val="00504FE3"/>
    <w:rsid w:val="00511F4D"/>
    <w:rsid w:val="00514CE2"/>
    <w:rsid w:val="00514E01"/>
    <w:rsid w:val="005163FC"/>
    <w:rsid w:val="00525252"/>
    <w:rsid w:val="00531108"/>
    <w:rsid w:val="00533807"/>
    <w:rsid w:val="00533EB6"/>
    <w:rsid w:val="00534DE3"/>
    <w:rsid w:val="00535622"/>
    <w:rsid w:val="0053784B"/>
    <w:rsid w:val="00537ADF"/>
    <w:rsid w:val="00541316"/>
    <w:rsid w:val="00542F2A"/>
    <w:rsid w:val="00544B87"/>
    <w:rsid w:val="005464EE"/>
    <w:rsid w:val="00546DEC"/>
    <w:rsid w:val="005535A2"/>
    <w:rsid w:val="005605D9"/>
    <w:rsid w:val="00561347"/>
    <w:rsid w:val="00563B64"/>
    <w:rsid w:val="005642FB"/>
    <w:rsid w:val="005710EF"/>
    <w:rsid w:val="0057172A"/>
    <w:rsid w:val="00572EF8"/>
    <w:rsid w:val="005747FC"/>
    <w:rsid w:val="0057578A"/>
    <w:rsid w:val="00577B3B"/>
    <w:rsid w:val="00580F67"/>
    <w:rsid w:val="005842A0"/>
    <w:rsid w:val="00590630"/>
    <w:rsid w:val="00592069"/>
    <w:rsid w:val="005950C2"/>
    <w:rsid w:val="00595700"/>
    <w:rsid w:val="005960AE"/>
    <w:rsid w:val="005964D4"/>
    <w:rsid w:val="00597770"/>
    <w:rsid w:val="005A3FBE"/>
    <w:rsid w:val="005B04CC"/>
    <w:rsid w:val="005B134C"/>
    <w:rsid w:val="005B267C"/>
    <w:rsid w:val="005B643E"/>
    <w:rsid w:val="005C1772"/>
    <w:rsid w:val="005C487E"/>
    <w:rsid w:val="005C5BA1"/>
    <w:rsid w:val="005D4CA6"/>
    <w:rsid w:val="005D52D3"/>
    <w:rsid w:val="005D6581"/>
    <w:rsid w:val="005D6FFC"/>
    <w:rsid w:val="005D7FA4"/>
    <w:rsid w:val="005E3BC7"/>
    <w:rsid w:val="005F1AD7"/>
    <w:rsid w:val="005F1C80"/>
    <w:rsid w:val="005F27E8"/>
    <w:rsid w:val="005F5839"/>
    <w:rsid w:val="005F6241"/>
    <w:rsid w:val="005F6350"/>
    <w:rsid w:val="00600100"/>
    <w:rsid w:val="00612C3D"/>
    <w:rsid w:val="006141EE"/>
    <w:rsid w:val="00617293"/>
    <w:rsid w:val="006177F7"/>
    <w:rsid w:val="00620838"/>
    <w:rsid w:val="00621757"/>
    <w:rsid w:val="006220D6"/>
    <w:rsid w:val="0063442F"/>
    <w:rsid w:val="0063626E"/>
    <w:rsid w:val="00636E5D"/>
    <w:rsid w:val="00637EA1"/>
    <w:rsid w:val="00640254"/>
    <w:rsid w:val="00640F25"/>
    <w:rsid w:val="006502A4"/>
    <w:rsid w:val="006574FA"/>
    <w:rsid w:val="00660415"/>
    <w:rsid w:val="006608C8"/>
    <w:rsid w:val="0066103A"/>
    <w:rsid w:val="00661A73"/>
    <w:rsid w:val="006625F4"/>
    <w:rsid w:val="00662F18"/>
    <w:rsid w:val="00666603"/>
    <w:rsid w:val="00670416"/>
    <w:rsid w:val="00677B1B"/>
    <w:rsid w:val="00680BB2"/>
    <w:rsid w:val="0068376E"/>
    <w:rsid w:val="00691D43"/>
    <w:rsid w:val="006A08AF"/>
    <w:rsid w:val="006A432F"/>
    <w:rsid w:val="006A59C3"/>
    <w:rsid w:val="006A6602"/>
    <w:rsid w:val="006A7EF4"/>
    <w:rsid w:val="006B1605"/>
    <w:rsid w:val="006B3C7D"/>
    <w:rsid w:val="006B52B4"/>
    <w:rsid w:val="006B6F06"/>
    <w:rsid w:val="006B7BC2"/>
    <w:rsid w:val="006C0937"/>
    <w:rsid w:val="006C1B23"/>
    <w:rsid w:val="006D4189"/>
    <w:rsid w:val="006D4E8F"/>
    <w:rsid w:val="006E62DE"/>
    <w:rsid w:val="006F0615"/>
    <w:rsid w:val="006F529E"/>
    <w:rsid w:val="006F6373"/>
    <w:rsid w:val="006F696D"/>
    <w:rsid w:val="00701577"/>
    <w:rsid w:val="00701F7D"/>
    <w:rsid w:val="0070344A"/>
    <w:rsid w:val="00704A9A"/>
    <w:rsid w:val="007100B7"/>
    <w:rsid w:val="00711BDF"/>
    <w:rsid w:val="00715340"/>
    <w:rsid w:val="00721244"/>
    <w:rsid w:val="00724618"/>
    <w:rsid w:val="0074053C"/>
    <w:rsid w:val="00743113"/>
    <w:rsid w:val="00743519"/>
    <w:rsid w:val="0074383F"/>
    <w:rsid w:val="00752CB5"/>
    <w:rsid w:val="00755144"/>
    <w:rsid w:val="007571AF"/>
    <w:rsid w:val="00760128"/>
    <w:rsid w:val="0076072C"/>
    <w:rsid w:val="00765572"/>
    <w:rsid w:val="00766E20"/>
    <w:rsid w:val="007720E5"/>
    <w:rsid w:val="00772398"/>
    <w:rsid w:val="0077435B"/>
    <w:rsid w:val="0077512B"/>
    <w:rsid w:val="00776C10"/>
    <w:rsid w:val="00777D57"/>
    <w:rsid w:val="0078792E"/>
    <w:rsid w:val="00787B64"/>
    <w:rsid w:val="00791372"/>
    <w:rsid w:val="00795A0D"/>
    <w:rsid w:val="007A4184"/>
    <w:rsid w:val="007A4F5C"/>
    <w:rsid w:val="007A5849"/>
    <w:rsid w:val="007A6693"/>
    <w:rsid w:val="007A7907"/>
    <w:rsid w:val="007B0F32"/>
    <w:rsid w:val="007B15EA"/>
    <w:rsid w:val="007C0394"/>
    <w:rsid w:val="007C38DD"/>
    <w:rsid w:val="007C5AAA"/>
    <w:rsid w:val="007C5D08"/>
    <w:rsid w:val="007C7384"/>
    <w:rsid w:val="007D35F7"/>
    <w:rsid w:val="007D548B"/>
    <w:rsid w:val="007D6026"/>
    <w:rsid w:val="007D6851"/>
    <w:rsid w:val="007D77E1"/>
    <w:rsid w:val="007D7DEC"/>
    <w:rsid w:val="007E270F"/>
    <w:rsid w:val="007E2BD5"/>
    <w:rsid w:val="007E3181"/>
    <w:rsid w:val="007E4A9B"/>
    <w:rsid w:val="007E7E57"/>
    <w:rsid w:val="007F56E8"/>
    <w:rsid w:val="008000ED"/>
    <w:rsid w:val="0080019E"/>
    <w:rsid w:val="008010BD"/>
    <w:rsid w:val="00802DC7"/>
    <w:rsid w:val="008031B3"/>
    <w:rsid w:val="00807416"/>
    <w:rsid w:val="008123A6"/>
    <w:rsid w:val="00812CE2"/>
    <w:rsid w:val="00813129"/>
    <w:rsid w:val="0081558B"/>
    <w:rsid w:val="0082105F"/>
    <w:rsid w:val="00822656"/>
    <w:rsid w:val="00827B43"/>
    <w:rsid w:val="008307C8"/>
    <w:rsid w:val="008337B6"/>
    <w:rsid w:val="00837747"/>
    <w:rsid w:val="008377A9"/>
    <w:rsid w:val="0084137A"/>
    <w:rsid w:val="00843C9D"/>
    <w:rsid w:val="008452CE"/>
    <w:rsid w:val="00845AB2"/>
    <w:rsid w:val="00850221"/>
    <w:rsid w:val="008539BE"/>
    <w:rsid w:val="00855BEE"/>
    <w:rsid w:val="0086377B"/>
    <w:rsid w:val="0086395C"/>
    <w:rsid w:val="00866A40"/>
    <w:rsid w:val="00866EBD"/>
    <w:rsid w:val="00874667"/>
    <w:rsid w:val="008800ED"/>
    <w:rsid w:val="008863B3"/>
    <w:rsid w:val="00894023"/>
    <w:rsid w:val="00894511"/>
    <w:rsid w:val="00894C44"/>
    <w:rsid w:val="008A3317"/>
    <w:rsid w:val="008B01B7"/>
    <w:rsid w:val="008B027C"/>
    <w:rsid w:val="008B1033"/>
    <w:rsid w:val="008B323F"/>
    <w:rsid w:val="008B38AA"/>
    <w:rsid w:val="008B4B92"/>
    <w:rsid w:val="008B4F06"/>
    <w:rsid w:val="008B7497"/>
    <w:rsid w:val="008C300D"/>
    <w:rsid w:val="008C3FBB"/>
    <w:rsid w:val="008C64A9"/>
    <w:rsid w:val="008C6DD3"/>
    <w:rsid w:val="008C73ED"/>
    <w:rsid w:val="008C774D"/>
    <w:rsid w:val="008D1E12"/>
    <w:rsid w:val="008D68D8"/>
    <w:rsid w:val="008E076B"/>
    <w:rsid w:val="008E119D"/>
    <w:rsid w:val="008E572D"/>
    <w:rsid w:val="008E57E9"/>
    <w:rsid w:val="008F52C2"/>
    <w:rsid w:val="009022D8"/>
    <w:rsid w:val="00902DDE"/>
    <w:rsid w:val="0090365E"/>
    <w:rsid w:val="00904025"/>
    <w:rsid w:val="009074B2"/>
    <w:rsid w:val="009135D3"/>
    <w:rsid w:val="009136F8"/>
    <w:rsid w:val="00916A33"/>
    <w:rsid w:val="00916ABF"/>
    <w:rsid w:val="00922054"/>
    <w:rsid w:val="00925708"/>
    <w:rsid w:val="00926581"/>
    <w:rsid w:val="00933F4B"/>
    <w:rsid w:val="009373A3"/>
    <w:rsid w:val="00940B02"/>
    <w:rsid w:val="00946038"/>
    <w:rsid w:val="00947A06"/>
    <w:rsid w:val="0095006B"/>
    <w:rsid w:val="0095031C"/>
    <w:rsid w:val="00950F9F"/>
    <w:rsid w:val="00952C86"/>
    <w:rsid w:val="00953F39"/>
    <w:rsid w:val="009567F9"/>
    <w:rsid w:val="00957B7C"/>
    <w:rsid w:val="0096764B"/>
    <w:rsid w:val="00970003"/>
    <w:rsid w:val="00970042"/>
    <w:rsid w:val="00970500"/>
    <w:rsid w:val="00972989"/>
    <w:rsid w:val="009767B7"/>
    <w:rsid w:val="00981C1E"/>
    <w:rsid w:val="009834AB"/>
    <w:rsid w:val="00991919"/>
    <w:rsid w:val="00991AD2"/>
    <w:rsid w:val="0099374D"/>
    <w:rsid w:val="009A0B9D"/>
    <w:rsid w:val="009A27E6"/>
    <w:rsid w:val="009A42BF"/>
    <w:rsid w:val="009A5327"/>
    <w:rsid w:val="009A79D6"/>
    <w:rsid w:val="009B4D00"/>
    <w:rsid w:val="009B546D"/>
    <w:rsid w:val="009C0380"/>
    <w:rsid w:val="009D119A"/>
    <w:rsid w:val="009D3885"/>
    <w:rsid w:val="009D3B2E"/>
    <w:rsid w:val="009D3B8F"/>
    <w:rsid w:val="009D40A4"/>
    <w:rsid w:val="009D4ACB"/>
    <w:rsid w:val="009D6216"/>
    <w:rsid w:val="009E0DA7"/>
    <w:rsid w:val="009E31BE"/>
    <w:rsid w:val="009E6B7F"/>
    <w:rsid w:val="009E6E16"/>
    <w:rsid w:val="009E745C"/>
    <w:rsid w:val="009F4713"/>
    <w:rsid w:val="009F6A51"/>
    <w:rsid w:val="00A00AD1"/>
    <w:rsid w:val="00A00D70"/>
    <w:rsid w:val="00A0170E"/>
    <w:rsid w:val="00A04022"/>
    <w:rsid w:val="00A07660"/>
    <w:rsid w:val="00A12754"/>
    <w:rsid w:val="00A14EC7"/>
    <w:rsid w:val="00A158E0"/>
    <w:rsid w:val="00A15B95"/>
    <w:rsid w:val="00A16143"/>
    <w:rsid w:val="00A20233"/>
    <w:rsid w:val="00A21AFA"/>
    <w:rsid w:val="00A2792C"/>
    <w:rsid w:val="00A305B6"/>
    <w:rsid w:val="00A35E28"/>
    <w:rsid w:val="00A405AC"/>
    <w:rsid w:val="00A41C32"/>
    <w:rsid w:val="00A42B2B"/>
    <w:rsid w:val="00A46036"/>
    <w:rsid w:val="00A4614D"/>
    <w:rsid w:val="00A47BED"/>
    <w:rsid w:val="00A50887"/>
    <w:rsid w:val="00A531D1"/>
    <w:rsid w:val="00A61AF1"/>
    <w:rsid w:val="00A630D9"/>
    <w:rsid w:val="00A6450E"/>
    <w:rsid w:val="00A65827"/>
    <w:rsid w:val="00A67382"/>
    <w:rsid w:val="00A714FE"/>
    <w:rsid w:val="00A71A82"/>
    <w:rsid w:val="00A73F35"/>
    <w:rsid w:val="00A76CF2"/>
    <w:rsid w:val="00A82032"/>
    <w:rsid w:val="00A821FA"/>
    <w:rsid w:val="00A82CBE"/>
    <w:rsid w:val="00A85F6E"/>
    <w:rsid w:val="00A90DFC"/>
    <w:rsid w:val="00A94B58"/>
    <w:rsid w:val="00A9623B"/>
    <w:rsid w:val="00A96935"/>
    <w:rsid w:val="00AA00C1"/>
    <w:rsid w:val="00AA064E"/>
    <w:rsid w:val="00AA0FEE"/>
    <w:rsid w:val="00AA1EAB"/>
    <w:rsid w:val="00AA5B7D"/>
    <w:rsid w:val="00AA7423"/>
    <w:rsid w:val="00AB02E9"/>
    <w:rsid w:val="00AB3799"/>
    <w:rsid w:val="00AB7275"/>
    <w:rsid w:val="00AC1512"/>
    <w:rsid w:val="00AD041C"/>
    <w:rsid w:val="00AD16E2"/>
    <w:rsid w:val="00AD19D8"/>
    <w:rsid w:val="00AD40A3"/>
    <w:rsid w:val="00AD6FEA"/>
    <w:rsid w:val="00AE11CE"/>
    <w:rsid w:val="00AE2BAC"/>
    <w:rsid w:val="00AE39B9"/>
    <w:rsid w:val="00AE79B5"/>
    <w:rsid w:val="00AE7E81"/>
    <w:rsid w:val="00B01F4A"/>
    <w:rsid w:val="00B030B9"/>
    <w:rsid w:val="00B0344F"/>
    <w:rsid w:val="00B03AC8"/>
    <w:rsid w:val="00B04222"/>
    <w:rsid w:val="00B04FC0"/>
    <w:rsid w:val="00B07A2C"/>
    <w:rsid w:val="00B12D66"/>
    <w:rsid w:val="00B1403B"/>
    <w:rsid w:val="00B144F0"/>
    <w:rsid w:val="00B17D0E"/>
    <w:rsid w:val="00B2066E"/>
    <w:rsid w:val="00B224C8"/>
    <w:rsid w:val="00B26A27"/>
    <w:rsid w:val="00B34BD0"/>
    <w:rsid w:val="00B34FEF"/>
    <w:rsid w:val="00B353D5"/>
    <w:rsid w:val="00B40F69"/>
    <w:rsid w:val="00B43953"/>
    <w:rsid w:val="00B45707"/>
    <w:rsid w:val="00B50B74"/>
    <w:rsid w:val="00B5497D"/>
    <w:rsid w:val="00B61305"/>
    <w:rsid w:val="00B6156B"/>
    <w:rsid w:val="00B65940"/>
    <w:rsid w:val="00B67CE5"/>
    <w:rsid w:val="00B67E2C"/>
    <w:rsid w:val="00B67E30"/>
    <w:rsid w:val="00B706FF"/>
    <w:rsid w:val="00B70FE8"/>
    <w:rsid w:val="00B7127A"/>
    <w:rsid w:val="00B71296"/>
    <w:rsid w:val="00B71919"/>
    <w:rsid w:val="00B72B02"/>
    <w:rsid w:val="00B7348A"/>
    <w:rsid w:val="00B74833"/>
    <w:rsid w:val="00B80408"/>
    <w:rsid w:val="00B80673"/>
    <w:rsid w:val="00B83256"/>
    <w:rsid w:val="00B84E26"/>
    <w:rsid w:val="00B86C74"/>
    <w:rsid w:val="00B92822"/>
    <w:rsid w:val="00B97869"/>
    <w:rsid w:val="00BA2AE6"/>
    <w:rsid w:val="00BA3341"/>
    <w:rsid w:val="00BA5C84"/>
    <w:rsid w:val="00BA6122"/>
    <w:rsid w:val="00BB2149"/>
    <w:rsid w:val="00BB23E3"/>
    <w:rsid w:val="00BB7A2F"/>
    <w:rsid w:val="00BC43D6"/>
    <w:rsid w:val="00BC536B"/>
    <w:rsid w:val="00BD15B1"/>
    <w:rsid w:val="00BD4CC4"/>
    <w:rsid w:val="00BE0FD9"/>
    <w:rsid w:val="00BE76B6"/>
    <w:rsid w:val="00BF1020"/>
    <w:rsid w:val="00BF510D"/>
    <w:rsid w:val="00BF6EBF"/>
    <w:rsid w:val="00C00841"/>
    <w:rsid w:val="00C04E5F"/>
    <w:rsid w:val="00C05C2E"/>
    <w:rsid w:val="00C061B3"/>
    <w:rsid w:val="00C11920"/>
    <w:rsid w:val="00C13A8E"/>
    <w:rsid w:val="00C14744"/>
    <w:rsid w:val="00C1647E"/>
    <w:rsid w:val="00C2385B"/>
    <w:rsid w:val="00C2513F"/>
    <w:rsid w:val="00C27BE9"/>
    <w:rsid w:val="00C31969"/>
    <w:rsid w:val="00C33915"/>
    <w:rsid w:val="00C3437F"/>
    <w:rsid w:val="00C35612"/>
    <w:rsid w:val="00C36A41"/>
    <w:rsid w:val="00C410D7"/>
    <w:rsid w:val="00C4171F"/>
    <w:rsid w:val="00C51496"/>
    <w:rsid w:val="00C57E11"/>
    <w:rsid w:val="00C60DB9"/>
    <w:rsid w:val="00C61C63"/>
    <w:rsid w:val="00C62CCE"/>
    <w:rsid w:val="00C63311"/>
    <w:rsid w:val="00C705BA"/>
    <w:rsid w:val="00C72B67"/>
    <w:rsid w:val="00C76BEF"/>
    <w:rsid w:val="00C76DCD"/>
    <w:rsid w:val="00C77CE9"/>
    <w:rsid w:val="00C83167"/>
    <w:rsid w:val="00C84835"/>
    <w:rsid w:val="00C84E0A"/>
    <w:rsid w:val="00C87700"/>
    <w:rsid w:val="00C94A23"/>
    <w:rsid w:val="00C96ABC"/>
    <w:rsid w:val="00C977C6"/>
    <w:rsid w:val="00CA38F6"/>
    <w:rsid w:val="00CA65E7"/>
    <w:rsid w:val="00CB330B"/>
    <w:rsid w:val="00CB4205"/>
    <w:rsid w:val="00CB43FA"/>
    <w:rsid w:val="00CC0C05"/>
    <w:rsid w:val="00CC2EDF"/>
    <w:rsid w:val="00CC317F"/>
    <w:rsid w:val="00CC344D"/>
    <w:rsid w:val="00CC4166"/>
    <w:rsid w:val="00CD11BE"/>
    <w:rsid w:val="00CD3A65"/>
    <w:rsid w:val="00CD53A2"/>
    <w:rsid w:val="00CD5F60"/>
    <w:rsid w:val="00CD6130"/>
    <w:rsid w:val="00CD7135"/>
    <w:rsid w:val="00CE060C"/>
    <w:rsid w:val="00CE0A0E"/>
    <w:rsid w:val="00CE0C28"/>
    <w:rsid w:val="00CE1721"/>
    <w:rsid w:val="00CE1762"/>
    <w:rsid w:val="00CE4C53"/>
    <w:rsid w:val="00CE4FE9"/>
    <w:rsid w:val="00CF3544"/>
    <w:rsid w:val="00CF36F0"/>
    <w:rsid w:val="00CF5AD9"/>
    <w:rsid w:val="00CF5D29"/>
    <w:rsid w:val="00CF6DDF"/>
    <w:rsid w:val="00CF6FE1"/>
    <w:rsid w:val="00CF70B0"/>
    <w:rsid w:val="00D01252"/>
    <w:rsid w:val="00D024A0"/>
    <w:rsid w:val="00D05BFE"/>
    <w:rsid w:val="00D05DB5"/>
    <w:rsid w:val="00D05F4C"/>
    <w:rsid w:val="00D152F0"/>
    <w:rsid w:val="00D175F2"/>
    <w:rsid w:val="00D208DA"/>
    <w:rsid w:val="00D213A3"/>
    <w:rsid w:val="00D253F2"/>
    <w:rsid w:val="00D272BB"/>
    <w:rsid w:val="00D27A41"/>
    <w:rsid w:val="00D27E1E"/>
    <w:rsid w:val="00D319E1"/>
    <w:rsid w:val="00D34F9F"/>
    <w:rsid w:val="00D37197"/>
    <w:rsid w:val="00D402E2"/>
    <w:rsid w:val="00D437D8"/>
    <w:rsid w:val="00D43D34"/>
    <w:rsid w:val="00D47041"/>
    <w:rsid w:val="00D5027D"/>
    <w:rsid w:val="00D5111F"/>
    <w:rsid w:val="00D525EB"/>
    <w:rsid w:val="00D6245E"/>
    <w:rsid w:val="00D6400D"/>
    <w:rsid w:val="00D675BD"/>
    <w:rsid w:val="00D71D8E"/>
    <w:rsid w:val="00D74AC4"/>
    <w:rsid w:val="00D766BB"/>
    <w:rsid w:val="00D772B4"/>
    <w:rsid w:val="00D92156"/>
    <w:rsid w:val="00D9366E"/>
    <w:rsid w:val="00D939A5"/>
    <w:rsid w:val="00D977AE"/>
    <w:rsid w:val="00D97AF2"/>
    <w:rsid w:val="00D97F8C"/>
    <w:rsid w:val="00DA3568"/>
    <w:rsid w:val="00DA3D65"/>
    <w:rsid w:val="00DB05A4"/>
    <w:rsid w:val="00DB1CFD"/>
    <w:rsid w:val="00DB2799"/>
    <w:rsid w:val="00DB3389"/>
    <w:rsid w:val="00DB4FF0"/>
    <w:rsid w:val="00DB51E4"/>
    <w:rsid w:val="00DC0A5F"/>
    <w:rsid w:val="00DC0B2B"/>
    <w:rsid w:val="00DC4006"/>
    <w:rsid w:val="00DC5372"/>
    <w:rsid w:val="00DC6F09"/>
    <w:rsid w:val="00DD0CFD"/>
    <w:rsid w:val="00DD1D3D"/>
    <w:rsid w:val="00DD2E31"/>
    <w:rsid w:val="00DD7230"/>
    <w:rsid w:val="00DE3E13"/>
    <w:rsid w:val="00DF1297"/>
    <w:rsid w:val="00DF21E1"/>
    <w:rsid w:val="00DF4BE6"/>
    <w:rsid w:val="00DF6546"/>
    <w:rsid w:val="00E010FF"/>
    <w:rsid w:val="00E03053"/>
    <w:rsid w:val="00E0561D"/>
    <w:rsid w:val="00E14A8E"/>
    <w:rsid w:val="00E14DD8"/>
    <w:rsid w:val="00E16CDC"/>
    <w:rsid w:val="00E23F8D"/>
    <w:rsid w:val="00E24931"/>
    <w:rsid w:val="00E3342D"/>
    <w:rsid w:val="00E35199"/>
    <w:rsid w:val="00E35E4C"/>
    <w:rsid w:val="00E412E6"/>
    <w:rsid w:val="00E417C7"/>
    <w:rsid w:val="00E43ED9"/>
    <w:rsid w:val="00E44E36"/>
    <w:rsid w:val="00E467B9"/>
    <w:rsid w:val="00E4782B"/>
    <w:rsid w:val="00E503E7"/>
    <w:rsid w:val="00E50FF3"/>
    <w:rsid w:val="00E53673"/>
    <w:rsid w:val="00E547C2"/>
    <w:rsid w:val="00E6156C"/>
    <w:rsid w:val="00E6301B"/>
    <w:rsid w:val="00E651B9"/>
    <w:rsid w:val="00E65CA4"/>
    <w:rsid w:val="00E72B0C"/>
    <w:rsid w:val="00E74675"/>
    <w:rsid w:val="00E76520"/>
    <w:rsid w:val="00E77173"/>
    <w:rsid w:val="00E77E18"/>
    <w:rsid w:val="00E806A9"/>
    <w:rsid w:val="00E815E5"/>
    <w:rsid w:val="00E85529"/>
    <w:rsid w:val="00E91559"/>
    <w:rsid w:val="00E91B6B"/>
    <w:rsid w:val="00E92FA0"/>
    <w:rsid w:val="00E93724"/>
    <w:rsid w:val="00EA3E56"/>
    <w:rsid w:val="00EA469C"/>
    <w:rsid w:val="00EB0D44"/>
    <w:rsid w:val="00EB1F80"/>
    <w:rsid w:val="00EB2A3C"/>
    <w:rsid w:val="00EB64A8"/>
    <w:rsid w:val="00EC183A"/>
    <w:rsid w:val="00EC253F"/>
    <w:rsid w:val="00EC4091"/>
    <w:rsid w:val="00ED0B3A"/>
    <w:rsid w:val="00ED0D16"/>
    <w:rsid w:val="00ED5D14"/>
    <w:rsid w:val="00ED6E60"/>
    <w:rsid w:val="00ED75FE"/>
    <w:rsid w:val="00EE109C"/>
    <w:rsid w:val="00EE6A51"/>
    <w:rsid w:val="00EF21DA"/>
    <w:rsid w:val="00EF4AAB"/>
    <w:rsid w:val="00EF52B8"/>
    <w:rsid w:val="00EF7DBE"/>
    <w:rsid w:val="00F0092D"/>
    <w:rsid w:val="00F033BB"/>
    <w:rsid w:val="00F0406E"/>
    <w:rsid w:val="00F07060"/>
    <w:rsid w:val="00F139FB"/>
    <w:rsid w:val="00F14B6D"/>
    <w:rsid w:val="00F263A4"/>
    <w:rsid w:val="00F31150"/>
    <w:rsid w:val="00F327DA"/>
    <w:rsid w:val="00F34666"/>
    <w:rsid w:val="00F434C7"/>
    <w:rsid w:val="00F43EF9"/>
    <w:rsid w:val="00F543E2"/>
    <w:rsid w:val="00F5446C"/>
    <w:rsid w:val="00F554D4"/>
    <w:rsid w:val="00F62131"/>
    <w:rsid w:val="00F62EE7"/>
    <w:rsid w:val="00F7149F"/>
    <w:rsid w:val="00F74BDF"/>
    <w:rsid w:val="00F7503B"/>
    <w:rsid w:val="00F831DD"/>
    <w:rsid w:val="00F84557"/>
    <w:rsid w:val="00F87F99"/>
    <w:rsid w:val="00F902AF"/>
    <w:rsid w:val="00F9067B"/>
    <w:rsid w:val="00F90AF9"/>
    <w:rsid w:val="00F916D1"/>
    <w:rsid w:val="00F93346"/>
    <w:rsid w:val="00F93384"/>
    <w:rsid w:val="00FA1122"/>
    <w:rsid w:val="00FB21BE"/>
    <w:rsid w:val="00FC1C2A"/>
    <w:rsid w:val="00FC44D7"/>
    <w:rsid w:val="00FC6F9B"/>
    <w:rsid w:val="00FD18CE"/>
    <w:rsid w:val="00FD2D09"/>
    <w:rsid w:val="00FD6190"/>
    <w:rsid w:val="00FE05F5"/>
    <w:rsid w:val="00FE2959"/>
    <w:rsid w:val="00FE375E"/>
    <w:rsid w:val="00FE4CEF"/>
    <w:rsid w:val="00FE4EF8"/>
    <w:rsid w:val="00FE5102"/>
    <w:rsid w:val="00FE5138"/>
    <w:rsid w:val="00FF05AF"/>
    <w:rsid w:val="00FF449C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36A85A"/>
  <w15:docId w15:val="{A37834D6-09F9-4459-A3A2-15A9BFCB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3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A4F5C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C05"/>
    <w:pPr>
      <w:ind w:left="720"/>
      <w:contextualSpacing/>
    </w:pPr>
  </w:style>
  <w:style w:type="character" w:styleId="PlaceholderText">
    <w:name w:val="Placeholder Text"/>
    <w:uiPriority w:val="99"/>
    <w:semiHidden/>
    <w:rsid w:val="0035519F"/>
    <w:rPr>
      <w:color w:val="808080"/>
    </w:rPr>
  </w:style>
  <w:style w:type="paragraph" w:styleId="BalloonText">
    <w:name w:val="Balloon Text"/>
    <w:basedOn w:val="Normal"/>
    <w:link w:val="BalloonTextChar"/>
    <w:unhideWhenUsed/>
    <w:rsid w:val="00355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51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5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1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02"/>
    <w:rPr>
      <w:b/>
      <w:bCs/>
    </w:rPr>
  </w:style>
  <w:style w:type="character" w:customStyle="1" w:styleId="Heading3Char">
    <w:name w:val="Heading 3 Char"/>
    <w:basedOn w:val="DefaultParagraphFont"/>
    <w:link w:val="Heading3"/>
    <w:rsid w:val="007A4F5C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7A4F5C"/>
    <w:pPr>
      <w:spacing w:before="100" w:beforeAutospacing="1" w:after="100" w:afterAutospacing="1"/>
    </w:pPr>
    <w:rPr>
      <w:rFonts w:ascii="Verdana" w:eastAsia="Times New Roman" w:hAnsi="Verdana"/>
      <w:sz w:val="18"/>
      <w:szCs w:val="18"/>
    </w:rPr>
  </w:style>
  <w:style w:type="paragraph" w:customStyle="1" w:styleId="Achievement">
    <w:name w:val="Achievement"/>
    <w:basedOn w:val="BodyText"/>
    <w:rsid w:val="007A4F5C"/>
    <w:pPr>
      <w:numPr>
        <w:numId w:val="1"/>
      </w:numPr>
      <w:tabs>
        <w:tab w:val="clear" w:pos="360"/>
        <w:tab w:val="num" w:pos="1440"/>
      </w:tabs>
      <w:spacing w:after="60" w:line="220" w:lineRule="atLeast"/>
      <w:ind w:left="1440" w:hanging="360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A4F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4F5C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4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0A0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F1020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F1020"/>
    <w:rPr>
      <w:rFonts w:ascii="Calibri" w:eastAsia="MS Mincho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30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0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0D"/>
    <w:rPr>
      <w:sz w:val="24"/>
      <w:szCs w:val="24"/>
    </w:rPr>
  </w:style>
  <w:style w:type="paragraph" w:customStyle="1" w:styleId="Default">
    <w:name w:val="Default"/>
    <w:rsid w:val="006F529E"/>
    <w:pPr>
      <w:widowControl w:val="0"/>
      <w:autoSpaceDE w:val="0"/>
      <w:autoSpaceDN w:val="0"/>
      <w:adjustRightInd w:val="0"/>
    </w:pPr>
    <w:rPr>
      <w:rFonts w:ascii="EIKRUZ+TimesNewRomanPS-BoldMT" w:eastAsiaTheme="minorEastAsia" w:hAnsi="EIKRUZ+TimesNewRomanPS-BoldMT" w:cs="EIKRUZ+TimesNewRomanPS-Bold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F529E"/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6F529E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6F529E"/>
    <w:pPr>
      <w:spacing w:line="228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6F529E"/>
    <w:pPr>
      <w:spacing w:line="23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6F529E"/>
    <w:pPr>
      <w:spacing w:line="231" w:lineRule="atLeast"/>
    </w:pPr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6F529E"/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6F529E"/>
    <w:rPr>
      <w:rFonts w:cstheme="minorBidi"/>
      <w:color w:val="auto"/>
    </w:rPr>
  </w:style>
  <w:style w:type="character" w:styleId="LineNumber">
    <w:name w:val="line number"/>
    <w:basedOn w:val="DefaultParagraphFont"/>
    <w:uiPriority w:val="99"/>
    <w:semiHidden/>
    <w:unhideWhenUsed/>
    <w:rsid w:val="00C60DB9"/>
  </w:style>
  <w:style w:type="paragraph" w:styleId="Revision">
    <w:name w:val="Revision"/>
    <w:hidden/>
    <w:uiPriority w:val="99"/>
    <w:semiHidden/>
    <w:rsid w:val="00376FC8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3A62A0"/>
  </w:style>
  <w:style w:type="character" w:styleId="Strong">
    <w:name w:val="Strong"/>
    <w:basedOn w:val="DefaultParagraphFont"/>
    <w:uiPriority w:val="22"/>
    <w:qFormat/>
    <w:rsid w:val="003A62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4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614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614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323F"/>
    <w:pPr>
      <w:tabs>
        <w:tab w:val="right" w:leader="dot" w:pos="10790"/>
      </w:tabs>
      <w:spacing w:after="100" w:line="480" w:lineRule="auto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2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0-Bodytext">
    <w:name w:val="0-Bodytext"/>
    <w:basedOn w:val="Normal"/>
    <w:next w:val="Normal"/>
    <w:rsid w:val="004F7B2F"/>
    <w:pPr>
      <w:tabs>
        <w:tab w:val="left" w:pos="1872"/>
        <w:tab w:val="left" w:pos="2160"/>
      </w:tabs>
      <w:ind w:left="432"/>
    </w:pPr>
    <w:rPr>
      <w:rFonts w:ascii="Arial" w:eastAsia="Times New Roman" w:hAnsi="Arial"/>
      <w:snapToGrid w:val="0"/>
      <w:sz w:val="20"/>
      <w:szCs w:val="20"/>
    </w:rPr>
  </w:style>
  <w:style w:type="paragraph" w:styleId="Title">
    <w:name w:val="Title"/>
    <w:basedOn w:val="Normal"/>
    <w:link w:val="TitleChar"/>
    <w:qFormat/>
    <w:rsid w:val="004F7B2F"/>
    <w:pPr>
      <w:widowControl w:val="0"/>
      <w:tabs>
        <w:tab w:val="left" w:pos="2160"/>
        <w:tab w:val="left" w:pos="2448"/>
        <w:tab w:val="left" w:pos="6192"/>
        <w:tab w:val="left" w:pos="10058"/>
      </w:tabs>
      <w:ind w:left="2430" w:hanging="2430"/>
      <w:jc w:val="center"/>
    </w:pPr>
    <w:rPr>
      <w:rFonts w:eastAsia="Times New Roman"/>
      <w:b/>
      <w:spacing w:val="3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F7B2F"/>
    <w:rPr>
      <w:rFonts w:eastAsia="Times New Roman"/>
      <w:b/>
      <w:spacing w:val="3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724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73ED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AE7E81"/>
    <w:pPr>
      <w:spacing w:after="100"/>
    </w:pPr>
  </w:style>
  <w:style w:type="character" w:customStyle="1" w:styleId="50f7">
    <w:name w:val="_50f7"/>
    <w:basedOn w:val="DefaultParagraphFont"/>
    <w:rsid w:val="007D35F7"/>
  </w:style>
  <w:style w:type="character" w:styleId="UnresolvedMention">
    <w:name w:val="Unresolved Mention"/>
    <w:basedOn w:val="DefaultParagraphFont"/>
    <w:uiPriority w:val="99"/>
    <w:semiHidden/>
    <w:unhideWhenUsed/>
    <w:rsid w:val="00C0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457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265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34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7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0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2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21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31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3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4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2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10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444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25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3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20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87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586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88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927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323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944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193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41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alik11@fordha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rres61\Downloads\-files-a4c-a4c795fb1960ca26b61861d0061df485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7317-511D-4E33-B6C7-2488E36D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-files-a4c-a4c795fb1960ca26b61861d0061df485 (3).dot</Template>
  <TotalTime>405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Fordham University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Torres</dc:creator>
  <cp:lastModifiedBy>Himanshu Malik (Open)
</cp:lastModifiedBy>
  <cp:revision>23</cp:revision>
  <cp:lastPrinted>2024-06-12T05:08:00Z</cp:lastPrinted>
  <dcterms:created xsi:type="dcterms:W3CDTF">2019-11-22T15:44:00Z</dcterms:created>
  <dcterms:modified xsi:type="dcterms:W3CDTF">2024-06-12T05:12:00Z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2023-05-25T17:31:00Z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df1e00ec-f70c-40ca-a77b-1a16f67c66f0</vt:lpwstr>
  </property>
  <property fmtid="{D5CDD505-2E9C-101B-9397-08002B2CF9AE}" pid="8" name="MSIP_Label_ea60d57e-af5b-4752-ac57-3e4f28ca11dc_ContentBits">
    <vt:lpwstr>0</vt:lpwstr>
  </property>
</Properties>
</file>