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091" w:rsidRPr="007E622F" w:rsidRDefault="00893091" w:rsidP="00990500">
      <w:pPr>
        <w:pStyle w:val="NoSpacing"/>
        <w:jc w:val="center"/>
        <w:rPr>
          <w:rFonts w:ascii="Arial Unicode MS" w:eastAsia="Arial Unicode MS" w:hAnsi="Arial Unicode MS" w:cs="Arial Unicode MS"/>
          <w:sz w:val="16"/>
          <w:szCs w:val="18"/>
          <w:u w:val="single"/>
        </w:rPr>
      </w:pPr>
      <w:r w:rsidRPr="007E622F">
        <w:rPr>
          <w:rFonts w:ascii="Arial Unicode MS" w:eastAsia="Arial Unicode MS" w:hAnsi="Arial Unicode MS" w:cs="Arial Unicode MS"/>
          <w:sz w:val="16"/>
          <w:szCs w:val="18"/>
          <w:u w:val="single"/>
        </w:rPr>
        <w:t>STATEMENT OF PURPOSE</w:t>
      </w:r>
    </w:p>
    <w:p w:rsidR="00893091" w:rsidRPr="007E622F" w:rsidRDefault="00893091"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INTRODUCTION</w:t>
      </w:r>
    </w:p>
    <w:p w:rsidR="00893091" w:rsidRPr="007E622F" w:rsidRDefault="00893091" w:rsidP="00990500">
      <w:pPr>
        <w:pStyle w:val="NoSpacing"/>
        <w:jc w:val="both"/>
        <w:rPr>
          <w:rFonts w:ascii="Arial Unicode MS" w:eastAsia="Arial Unicode MS" w:hAnsi="Arial Unicode MS" w:cs="Arial Unicode MS"/>
          <w:sz w:val="16"/>
          <w:szCs w:val="18"/>
          <w:u w:val="single"/>
        </w:rPr>
      </w:pPr>
      <w:r w:rsidRPr="007E622F">
        <w:rPr>
          <w:rFonts w:ascii="Arial Unicode MS" w:eastAsia="Arial Unicode MS" w:hAnsi="Arial Unicode MS" w:cs="Arial Unicode MS"/>
          <w:sz w:val="16"/>
          <w:szCs w:val="18"/>
        </w:rPr>
        <w:t xml:space="preserve">I am Dhruv Jayeshkumar Patel, born on </w:t>
      </w:r>
      <w:r w:rsidR="00DA776D" w:rsidRPr="007E622F">
        <w:rPr>
          <w:rFonts w:ascii="Arial Unicode MS" w:eastAsia="Arial Unicode MS" w:hAnsi="Arial Unicode MS" w:cs="Arial Unicode MS"/>
          <w:sz w:val="16"/>
          <w:szCs w:val="18"/>
        </w:rPr>
        <w:t>26/04/1994</w:t>
      </w:r>
      <w:r w:rsidRPr="007E622F">
        <w:rPr>
          <w:rFonts w:ascii="Arial Unicode MS" w:eastAsia="Arial Unicode MS" w:hAnsi="Arial Unicode MS" w:cs="Arial Unicode MS"/>
          <w:sz w:val="16"/>
          <w:szCs w:val="18"/>
        </w:rPr>
        <w:t xml:space="preserve">; I am an Indian citizen-holder of Indian passport </w:t>
      </w:r>
      <w:r w:rsidR="00DA776D" w:rsidRPr="007E622F">
        <w:rPr>
          <w:rFonts w:ascii="Arial Unicode MS" w:eastAsia="Arial Unicode MS" w:hAnsi="Arial Unicode MS" w:cs="Arial Unicode MS"/>
          <w:sz w:val="16"/>
          <w:szCs w:val="18"/>
        </w:rPr>
        <w:t>U8721156</w:t>
      </w:r>
      <w:r w:rsidRPr="007E622F">
        <w:rPr>
          <w:rFonts w:ascii="Arial Unicode MS" w:eastAsia="Arial Unicode MS" w:hAnsi="Arial Unicode MS" w:cs="Arial Unicode MS"/>
          <w:sz w:val="16"/>
          <w:szCs w:val="18"/>
        </w:rPr>
        <w:t xml:space="preserve">. My father Jayeshkumar is a </w:t>
      </w:r>
      <w:r w:rsidR="001639C1" w:rsidRPr="007E622F">
        <w:rPr>
          <w:rFonts w:ascii="Arial Unicode MS" w:eastAsia="Arial Unicode MS" w:hAnsi="Arial Unicode MS" w:cs="Arial Unicode MS"/>
          <w:sz w:val="16"/>
          <w:szCs w:val="18"/>
        </w:rPr>
        <w:t>bank employee at Bavla Nagrik Sahkari Banking Ltd.</w:t>
      </w:r>
      <w:r w:rsidRPr="007E622F">
        <w:rPr>
          <w:rFonts w:ascii="Arial Unicode MS" w:eastAsia="Arial Unicode MS" w:hAnsi="Arial Unicode MS" w:cs="Arial Unicode MS"/>
          <w:sz w:val="16"/>
          <w:szCs w:val="18"/>
        </w:rPr>
        <w:t xml:space="preserve"> </w:t>
      </w:r>
      <w:r w:rsidR="001639C1" w:rsidRPr="007E622F">
        <w:rPr>
          <w:rFonts w:ascii="Arial Unicode MS" w:eastAsia="Arial Unicode MS" w:hAnsi="Arial Unicode MS" w:cs="Arial Unicode MS"/>
          <w:sz w:val="16"/>
          <w:szCs w:val="18"/>
        </w:rPr>
        <w:t xml:space="preserve">offering his duties in the post of </w:t>
      </w:r>
      <w:r w:rsidR="001639C1" w:rsidRPr="007E622F">
        <w:rPr>
          <w:rFonts w:ascii="Arial Unicode MS" w:eastAsia="Arial Unicode MS" w:hAnsi="Arial Unicode MS" w:cs="Arial Unicode MS"/>
          <w:sz w:val="16"/>
          <w:szCs w:val="18"/>
          <w:highlight w:val="yellow"/>
        </w:rPr>
        <w:t>__________</w:t>
      </w:r>
      <w:r w:rsidR="001639C1" w:rsidRPr="007E622F">
        <w:rPr>
          <w:rFonts w:ascii="Arial Unicode MS" w:eastAsia="Arial Unicode MS" w:hAnsi="Arial Unicode MS" w:cs="Arial Unicode MS"/>
          <w:sz w:val="16"/>
          <w:szCs w:val="18"/>
        </w:rPr>
        <w:t>;</w:t>
      </w:r>
      <w:r w:rsidRPr="007E622F">
        <w:rPr>
          <w:rFonts w:ascii="Arial Unicode MS" w:eastAsia="Arial Unicode MS" w:hAnsi="Arial Unicode MS" w:cs="Arial Unicode MS"/>
          <w:sz w:val="16"/>
          <w:szCs w:val="18"/>
        </w:rPr>
        <w:t>whereas</w:t>
      </w:r>
      <w:r w:rsidR="001639C1" w:rsidRPr="007E622F">
        <w:rPr>
          <w:rFonts w:ascii="Arial Unicode MS" w:eastAsia="Arial Unicode MS" w:hAnsi="Arial Unicode MS" w:cs="Arial Unicode MS"/>
          <w:sz w:val="16"/>
          <w:szCs w:val="18"/>
        </w:rPr>
        <w:t>,</w:t>
      </w:r>
      <w:r w:rsidRPr="007E622F">
        <w:rPr>
          <w:rFonts w:ascii="Arial Unicode MS" w:eastAsia="Arial Unicode MS" w:hAnsi="Arial Unicode MS" w:cs="Arial Unicode MS"/>
          <w:sz w:val="16"/>
          <w:szCs w:val="18"/>
        </w:rPr>
        <w:t xml:space="preserve"> my mother Mrs.</w:t>
      </w:r>
      <w:r w:rsidR="001639C1" w:rsidRPr="007E622F">
        <w:rPr>
          <w:rFonts w:ascii="Arial Unicode MS" w:eastAsia="Arial Unicode MS" w:hAnsi="Arial Unicode MS" w:cs="Arial Unicode MS"/>
          <w:sz w:val="16"/>
          <w:szCs w:val="18"/>
        </w:rPr>
        <w:t>Parul is a homemaker</w:t>
      </w:r>
      <w:r w:rsidRPr="007E622F">
        <w:rPr>
          <w:rFonts w:ascii="Arial Unicode MS" w:eastAsia="Arial Unicode MS" w:hAnsi="Arial Unicode MS" w:cs="Arial Unicode MS"/>
          <w:sz w:val="16"/>
          <w:szCs w:val="18"/>
        </w:rPr>
        <w:t xml:space="preserve"> by occupation.</w:t>
      </w:r>
      <w:r w:rsidR="004267FA" w:rsidRPr="007E622F">
        <w:rPr>
          <w:rFonts w:ascii="Arial Unicode MS" w:eastAsia="Arial Unicode MS" w:hAnsi="Arial Unicode MS" w:cs="Arial Unicode MS"/>
          <w:sz w:val="16"/>
          <w:szCs w:val="18"/>
        </w:rPr>
        <w:t xml:space="preserve"> My elder sister Niyati is a Pharmacist-and is happily married to Mr. Jaymin</w:t>
      </w:r>
      <w:r w:rsidR="004F7E12" w:rsidRPr="007E622F">
        <w:rPr>
          <w:rFonts w:ascii="Arial Unicode MS" w:eastAsia="Arial Unicode MS" w:hAnsi="Arial Unicode MS" w:cs="Arial Unicode MS"/>
          <w:sz w:val="16"/>
          <w:szCs w:val="18"/>
        </w:rPr>
        <w:t xml:space="preserve"> and is currently based in Australia.</w:t>
      </w:r>
      <w:r w:rsidRPr="007E622F">
        <w:rPr>
          <w:rFonts w:ascii="Arial Unicode MS" w:eastAsia="Arial Unicode MS" w:hAnsi="Arial Unicode MS" w:cs="Arial Unicode MS"/>
          <w:sz w:val="16"/>
          <w:szCs w:val="18"/>
        </w:rPr>
        <w:t xml:space="preserve"> I am residing with my </w:t>
      </w:r>
      <w:r w:rsidR="006B1402" w:rsidRPr="007E622F">
        <w:rPr>
          <w:rFonts w:ascii="Arial Unicode MS" w:eastAsia="Arial Unicode MS" w:hAnsi="Arial Unicode MS" w:cs="Arial Unicode MS"/>
          <w:sz w:val="16"/>
          <w:szCs w:val="18"/>
        </w:rPr>
        <w:t>parents</w:t>
      </w:r>
      <w:r w:rsidRPr="007E622F">
        <w:rPr>
          <w:rFonts w:ascii="Arial Unicode MS" w:eastAsia="Arial Unicode MS" w:hAnsi="Arial Unicode MS" w:cs="Arial Unicode MS"/>
          <w:sz w:val="16"/>
          <w:szCs w:val="18"/>
        </w:rPr>
        <w:t xml:space="preserve"> at </w:t>
      </w:r>
      <w:r w:rsidR="00DA776D" w:rsidRPr="007E622F">
        <w:rPr>
          <w:rFonts w:ascii="Arial Unicode MS" w:eastAsia="Arial Unicode MS" w:hAnsi="Arial Unicode MS" w:cs="Arial Unicode MS"/>
          <w:sz w:val="16"/>
          <w:szCs w:val="18"/>
        </w:rPr>
        <w:t>403 Harmony Heights, He</w:t>
      </w:r>
      <w:r w:rsidR="006B1402" w:rsidRPr="007E622F">
        <w:rPr>
          <w:rFonts w:ascii="Arial Unicode MS" w:eastAsia="Arial Unicode MS" w:hAnsi="Arial Unicode MS" w:cs="Arial Unicode MS"/>
          <w:sz w:val="16"/>
          <w:szCs w:val="18"/>
        </w:rPr>
        <w:t>tar</w:t>
      </w:r>
      <w:r w:rsidR="00DA776D" w:rsidRPr="007E622F">
        <w:rPr>
          <w:rFonts w:ascii="Arial Unicode MS" w:eastAsia="Arial Unicode MS" w:hAnsi="Arial Unicode MS" w:cs="Arial Unicode MS"/>
          <w:sz w:val="16"/>
          <w:szCs w:val="18"/>
        </w:rPr>
        <w:t xml:space="preserve">th Party Plot Lane, Science City Road-Ahmedabad 380060 </w:t>
      </w:r>
      <w:r w:rsidRPr="007E622F">
        <w:rPr>
          <w:rFonts w:ascii="Arial Unicode MS" w:eastAsia="Arial Unicode MS" w:hAnsi="Arial Unicode MS" w:cs="Arial Unicode MS"/>
          <w:sz w:val="16"/>
          <w:szCs w:val="18"/>
        </w:rPr>
        <w:t xml:space="preserve">Gujarat India; I can be contacted on </w:t>
      </w:r>
      <w:r w:rsidR="004267FA" w:rsidRPr="007E622F">
        <w:rPr>
          <w:rFonts w:ascii="Arial Unicode MS" w:eastAsia="Arial Unicode MS" w:hAnsi="Arial Unicode MS" w:cs="Arial Unicode MS"/>
          <w:sz w:val="16"/>
          <w:szCs w:val="18"/>
        </w:rPr>
        <w:t>+91</w:t>
      </w:r>
      <w:r w:rsidR="00DA776D" w:rsidRPr="007E622F">
        <w:rPr>
          <w:rFonts w:ascii="Arial Unicode MS" w:eastAsia="Arial Unicode MS" w:hAnsi="Arial Unicode MS" w:cs="Arial Unicode MS"/>
          <w:sz w:val="16"/>
          <w:szCs w:val="18"/>
        </w:rPr>
        <w:t>9998408373</w:t>
      </w:r>
      <w:r w:rsidRPr="007E622F">
        <w:rPr>
          <w:rFonts w:ascii="Arial Unicode MS" w:eastAsia="Arial Unicode MS" w:hAnsi="Arial Unicode MS" w:cs="Arial Unicode MS"/>
          <w:sz w:val="16"/>
          <w:szCs w:val="18"/>
        </w:rPr>
        <w:t xml:space="preserve"> and can be electronically reached on </w:t>
      </w:r>
      <w:r w:rsidR="00DA776D" w:rsidRPr="007E622F">
        <w:rPr>
          <w:rFonts w:ascii="Arial Unicode MS" w:eastAsia="Arial Unicode MS" w:hAnsi="Arial Unicode MS" w:cs="Arial Unicode MS"/>
          <w:sz w:val="16"/>
          <w:szCs w:val="18"/>
        </w:rPr>
        <w:t>dhruv</w:t>
      </w:r>
      <w:r w:rsidR="002A49CE" w:rsidRPr="007E622F">
        <w:rPr>
          <w:rFonts w:ascii="Arial Unicode MS" w:eastAsia="Arial Unicode MS" w:hAnsi="Arial Unicode MS" w:cs="Arial Unicode MS"/>
          <w:sz w:val="16"/>
          <w:szCs w:val="18"/>
        </w:rPr>
        <w:t>_</w:t>
      </w:r>
      <w:r w:rsidR="00DA776D" w:rsidRPr="007E622F">
        <w:rPr>
          <w:rFonts w:ascii="Arial Unicode MS" w:eastAsia="Arial Unicode MS" w:hAnsi="Arial Unicode MS" w:cs="Arial Unicode MS"/>
          <w:sz w:val="16"/>
          <w:szCs w:val="18"/>
        </w:rPr>
        <w:t>2694@yahoo.in</w:t>
      </w:r>
      <w:r w:rsidR="002A49CE" w:rsidRPr="007E622F">
        <w:rPr>
          <w:rFonts w:ascii="Arial Unicode MS" w:eastAsia="Arial Unicode MS" w:hAnsi="Arial Unicode MS" w:cs="Arial Unicode MS"/>
          <w:sz w:val="16"/>
          <w:szCs w:val="18"/>
          <w:u w:val="single"/>
        </w:rPr>
        <w:t>.</w:t>
      </w:r>
    </w:p>
    <w:p w:rsidR="00893091" w:rsidRPr="007E622F" w:rsidRDefault="00893091" w:rsidP="00990500">
      <w:pPr>
        <w:pStyle w:val="NoSpacing"/>
        <w:jc w:val="both"/>
        <w:rPr>
          <w:rFonts w:ascii="Arial Unicode MS" w:eastAsia="Arial Unicode MS" w:hAnsi="Arial Unicode MS" w:cs="Arial Unicode MS"/>
          <w:sz w:val="16"/>
          <w:szCs w:val="18"/>
          <w:u w:val="single"/>
        </w:rPr>
      </w:pPr>
    </w:p>
    <w:p w:rsidR="00893091" w:rsidRPr="007E622F" w:rsidRDefault="00893091"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EDUCATION</w:t>
      </w:r>
    </w:p>
    <w:p w:rsidR="00893091" w:rsidRPr="007E622F" w:rsidRDefault="00893091" w:rsidP="00990500">
      <w:pPr>
        <w:pStyle w:val="NoSpacing"/>
        <w:numPr>
          <w:ilvl w:val="0"/>
          <w:numId w:val="1"/>
        </w:numPr>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I had completed my Level X (S</w:t>
      </w:r>
      <w:r w:rsidR="00DA776D" w:rsidRPr="007E622F">
        <w:rPr>
          <w:rFonts w:ascii="Arial Unicode MS" w:eastAsia="Arial Unicode MS" w:hAnsi="Arial Unicode MS" w:cs="Arial Unicode MS"/>
          <w:sz w:val="16"/>
          <w:szCs w:val="18"/>
        </w:rPr>
        <w:t>econdary School Certificate) in</w:t>
      </w:r>
      <w:r w:rsidRPr="007E622F">
        <w:rPr>
          <w:rFonts w:ascii="Arial Unicode MS" w:eastAsia="Arial Unicode MS" w:hAnsi="Arial Unicode MS" w:cs="Arial Unicode MS"/>
          <w:sz w:val="16"/>
          <w:szCs w:val="18"/>
        </w:rPr>
        <w:t xml:space="preserve"> </w:t>
      </w:r>
      <w:r w:rsidR="000E2AF9" w:rsidRPr="007E622F">
        <w:rPr>
          <w:rFonts w:ascii="Arial Unicode MS" w:eastAsia="Arial Unicode MS" w:hAnsi="Arial Unicode MS" w:cs="Arial Unicode MS"/>
          <w:sz w:val="16"/>
          <w:szCs w:val="18"/>
        </w:rPr>
        <w:t xml:space="preserve">March 2009 </w:t>
      </w:r>
      <w:r w:rsidRPr="007E622F">
        <w:rPr>
          <w:rFonts w:ascii="Arial Unicode MS" w:eastAsia="Arial Unicode MS" w:hAnsi="Arial Unicode MS" w:cs="Arial Unicode MS"/>
          <w:sz w:val="16"/>
          <w:szCs w:val="18"/>
        </w:rPr>
        <w:t xml:space="preserve">with </w:t>
      </w:r>
      <w:r w:rsidR="000E2AF9" w:rsidRPr="007E622F">
        <w:rPr>
          <w:rFonts w:ascii="Arial Unicode MS" w:eastAsia="Arial Unicode MS" w:hAnsi="Arial Unicode MS" w:cs="Arial Unicode MS"/>
          <w:sz w:val="16"/>
          <w:szCs w:val="18"/>
        </w:rPr>
        <w:t>81.23</w:t>
      </w:r>
      <w:r w:rsidRPr="007E622F">
        <w:rPr>
          <w:rFonts w:ascii="Arial Unicode MS" w:eastAsia="Arial Unicode MS" w:hAnsi="Arial Unicode MS" w:cs="Arial Unicode MS"/>
          <w:sz w:val="16"/>
          <w:szCs w:val="18"/>
        </w:rPr>
        <w:t xml:space="preserve">% from </w:t>
      </w:r>
      <w:r w:rsidRPr="007E622F">
        <w:rPr>
          <w:rFonts w:ascii="Arial Unicode MS" w:eastAsia="Arial Unicode MS" w:hAnsi="Arial Unicode MS" w:cs="Arial Unicode MS"/>
          <w:sz w:val="16"/>
          <w:szCs w:val="18"/>
          <w:highlight w:val="yellow"/>
        </w:rPr>
        <w:t>__________</w:t>
      </w:r>
      <w:r w:rsidRPr="007E622F">
        <w:rPr>
          <w:rFonts w:ascii="Arial Unicode MS" w:eastAsia="Arial Unicode MS" w:hAnsi="Arial Unicode MS" w:cs="Arial Unicode MS"/>
          <w:sz w:val="16"/>
          <w:szCs w:val="18"/>
        </w:rPr>
        <w:t xml:space="preserve">School. My board certificate is recognized by </w:t>
      </w:r>
      <w:r w:rsidR="000E2AF9" w:rsidRPr="007E622F">
        <w:rPr>
          <w:rFonts w:ascii="Arial Unicode MS" w:eastAsia="Arial Unicode MS" w:hAnsi="Arial Unicode MS" w:cs="Arial Unicode MS"/>
          <w:sz w:val="16"/>
          <w:szCs w:val="18"/>
        </w:rPr>
        <w:t>Gujarat Secondary Education Board</w:t>
      </w:r>
      <w:r w:rsidRPr="007E622F">
        <w:rPr>
          <w:rFonts w:ascii="Arial Unicode MS" w:eastAsia="Arial Unicode MS" w:hAnsi="Arial Unicode MS" w:cs="Arial Unicode MS"/>
          <w:sz w:val="16"/>
          <w:szCs w:val="18"/>
        </w:rPr>
        <w:t>.</w:t>
      </w:r>
    </w:p>
    <w:p w:rsidR="00893091" w:rsidRPr="007E622F" w:rsidRDefault="00893091" w:rsidP="00990500">
      <w:pPr>
        <w:pStyle w:val="NoSpacing"/>
        <w:numPr>
          <w:ilvl w:val="0"/>
          <w:numId w:val="1"/>
        </w:numPr>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 xml:space="preserve">I had completed my Level XII (Higher Secondary Certificate) in </w:t>
      </w:r>
      <w:r w:rsidR="000E2AF9" w:rsidRPr="007E622F">
        <w:rPr>
          <w:rFonts w:ascii="Arial Unicode MS" w:eastAsia="Arial Unicode MS" w:hAnsi="Arial Unicode MS" w:cs="Arial Unicode MS"/>
          <w:sz w:val="16"/>
          <w:szCs w:val="18"/>
        </w:rPr>
        <w:t>March 2011</w:t>
      </w:r>
      <w:r w:rsidRPr="007E622F">
        <w:rPr>
          <w:rFonts w:ascii="Arial Unicode MS" w:eastAsia="Arial Unicode MS" w:hAnsi="Arial Unicode MS" w:cs="Arial Unicode MS"/>
          <w:sz w:val="16"/>
          <w:szCs w:val="18"/>
        </w:rPr>
        <w:t xml:space="preserve"> with </w:t>
      </w:r>
      <w:r w:rsidR="000E2AF9" w:rsidRPr="007E622F">
        <w:rPr>
          <w:rFonts w:ascii="Arial Unicode MS" w:eastAsia="Arial Unicode MS" w:hAnsi="Arial Unicode MS" w:cs="Arial Unicode MS"/>
          <w:sz w:val="16"/>
          <w:szCs w:val="18"/>
        </w:rPr>
        <w:t>76.6</w:t>
      </w:r>
      <w:r w:rsidRPr="007E622F">
        <w:rPr>
          <w:rFonts w:ascii="Arial Unicode MS" w:eastAsia="Arial Unicode MS" w:hAnsi="Arial Unicode MS" w:cs="Arial Unicode MS"/>
          <w:sz w:val="16"/>
          <w:szCs w:val="18"/>
        </w:rPr>
        <w:t xml:space="preserve">% from </w:t>
      </w:r>
      <w:r w:rsidRPr="007E622F">
        <w:rPr>
          <w:rFonts w:ascii="Arial Unicode MS" w:eastAsia="Arial Unicode MS" w:hAnsi="Arial Unicode MS" w:cs="Arial Unicode MS"/>
          <w:sz w:val="16"/>
          <w:szCs w:val="18"/>
          <w:highlight w:val="yellow"/>
        </w:rPr>
        <w:t>__________</w:t>
      </w:r>
      <w:r w:rsidRPr="007E622F">
        <w:rPr>
          <w:rFonts w:ascii="Arial Unicode MS" w:eastAsia="Arial Unicode MS" w:hAnsi="Arial Unicode MS" w:cs="Arial Unicode MS"/>
          <w:sz w:val="16"/>
          <w:szCs w:val="18"/>
        </w:rPr>
        <w:t xml:space="preserve">School. My board certificate is recognized by </w:t>
      </w:r>
      <w:r w:rsidR="000E2AF9" w:rsidRPr="007E622F">
        <w:rPr>
          <w:rFonts w:ascii="Arial Unicode MS" w:eastAsia="Arial Unicode MS" w:hAnsi="Arial Unicode MS" w:cs="Arial Unicode MS"/>
          <w:sz w:val="16"/>
          <w:szCs w:val="18"/>
        </w:rPr>
        <w:t>Gujarat State Higher Education Board</w:t>
      </w:r>
      <w:r w:rsidRPr="007E622F">
        <w:rPr>
          <w:rFonts w:ascii="Arial Unicode MS" w:eastAsia="Arial Unicode MS" w:hAnsi="Arial Unicode MS" w:cs="Arial Unicode MS"/>
          <w:sz w:val="16"/>
          <w:szCs w:val="18"/>
        </w:rPr>
        <w:t>.</w:t>
      </w:r>
    </w:p>
    <w:p w:rsidR="00893091" w:rsidRPr="007E622F" w:rsidRDefault="00893091" w:rsidP="00990500">
      <w:pPr>
        <w:pStyle w:val="NoSpacing"/>
        <w:numPr>
          <w:ilvl w:val="0"/>
          <w:numId w:val="1"/>
        </w:numPr>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 xml:space="preserve">I graduated majoring in </w:t>
      </w:r>
      <w:r w:rsidR="000E2AF9" w:rsidRPr="007E622F">
        <w:rPr>
          <w:rFonts w:ascii="Arial Unicode MS" w:eastAsia="Arial Unicode MS" w:hAnsi="Arial Unicode MS" w:cs="Arial Unicode MS"/>
          <w:sz w:val="16"/>
          <w:szCs w:val="18"/>
        </w:rPr>
        <w:t>Computer Engineering</w:t>
      </w:r>
      <w:r w:rsidRPr="007E622F">
        <w:rPr>
          <w:rFonts w:ascii="Arial Unicode MS" w:eastAsia="Arial Unicode MS" w:hAnsi="Arial Unicode MS" w:cs="Arial Unicode MS"/>
          <w:sz w:val="16"/>
          <w:szCs w:val="18"/>
        </w:rPr>
        <w:t xml:space="preserve"> </w:t>
      </w:r>
      <w:r w:rsidR="000E2AF9" w:rsidRPr="007E622F">
        <w:rPr>
          <w:rFonts w:ascii="Arial Unicode MS" w:eastAsia="Arial Unicode MS" w:hAnsi="Arial Unicode MS" w:cs="Arial Unicode MS"/>
          <w:sz w:val="16"/>
          <w:szCs w:val="18"/>
        </w:rPr>
        <w:t xml:space="preserve">in May 2015 </w:t>
      </w:r>
      <w:r w:rsidRPr="007E622F">
        <w:rPr>
          <w:rFonts w:ascii="Arial Unicode MS" w:eastAsia="Arial Unicode MS" w:hAnsi="Arial Unicode MS" w:cs="Arial Unicode MS"/>
          <w:sz w:val="16"/>
          <w:szCs w:val="18"/>
        </w:rPr>
        <w:t xml:space="preserve">with </w:t>
      </w:r>
      <w:r w:rsidR="000E2AF9" w:rsidRPr="007E622F">
        <w:rPr>
          <w:rFonts w:ascii="Arial Unicode MS" w:eastAsia="Arial Unicode MS" w:hAnsi="Arial Unicode MS" w:cs="Arial Unicode MS"/>
          <w:sz w:val="16"/>
          <w:szCs w:val="18"/>
        </w:rPr>
        <w:t xml:space="preserve">7.02 </w:t>
      </w:r>
      <w:r w:rsidRPr="007E622F">
        <w:rPr>
          <w:rFonts w:ascii="Arial Unicode MS" w:eastAsia="Arial Unicode MS" w:hAnsi="Arial Unicode MS" w:cs="Arial Unicode MS"/>
          <w:sz w:val="16"/>
          <w:szCs w:val="18"/>
        </w:rPr>
        <w:t>CGPA from</w:t>
      </w:r>
      <w:r w:rsidR="000E2AF9" w:rsidRPr="007E622F">
        <w:rPr>
          <w:rFonts w:ascii="Arial Unicode MS" w:eastAsia="Arial Unicode MS" w:hAnsi="Arial Unicode MS" w:cs="Arial Unicode MS"/>
          <w:sz w:val="16"/>
          <w:szCs w:val="18"/>
        </w:rPr>
        <w:t xml:space="preserve"> L.J. Institute of Engineering &amp; Technology-affiliated with the Gujarat Technological </w:t>
      </w:r>
      <w:r w:rsidRPr="007E622F">
        <w:rPr>
          <w:rFonts w:ascii="Arial Unicode MS" w:eastAsia="Arial Unicode MS" w:hAnsi="Arial Unicode MS" w:cs="Arial Unicode MS"/>
          <w:sz w:val="16"/>
          <w:szCs w:val="18"/>
        </w:rPr>
        <w:t>University.</w:t>
      </w:r>
    </w:p>
    <w:p w:rsidR="00852BC2" w:rsidRPr="007E622F" w:rsidRDefault="00852BC2" w:rsidP="00990500">
      <w:pPr>
        <w:pStyle w:val="NoSpacing"/>
        <w:numPr>
          <w:ilvl w:val="0"/>
          <w:numId w:val="1"/>
        </w:numPr>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I had taken IELTS in August 2021 and scored an Overall 7.0 Band</w:t>
      </w:r>
      <w:r w:rsidR="004D392C" w:rsidRPr="007E622F">
        <w:rPr>
          <w:rFonts w:ascii="Arial Unicode MS" w:eastAsia="Arial Unicode MS" w:hAnsi="Arial Unicode MS" w:cs="Arial Unicode MS"/>
          <w:sz w:val="16"/>
          <w:szCs w:val="18"/>
        </w:rPr>
        <w:t>-CEFR-1</w:t>
      </w:r>
      <w:r w:rsidRPr="007E622F">
        <w:rPr>
          <w:rFonts w:ascii="Arial Unicode MS" w:eastAsia="Arial Unicode MS" w:hAnsi="Arial Unicode MS" w:cs="Arial Unicode MS"/>
          <w:sz w:val="16"/>
          <w:szCs w:val="18"/>
        </w:rPr>
        <w:t xml:space="preserve"> </w:t>
      </w:r>
    </w:p>
    <w:p w:rsidR="00852BC2" w:rsidRPr="007E622F" w:rsidRDefault="00852BC2" w:rsidP="00990500">
      <w:pPr>
        <w:pStyle w:val="NoSpacing"/>
        <w:ind w:left="720"/>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(Listening 7.0, Reading 7.5, Writing 6.5, Speaking 7.0)</w:t>
      </w:r>
    </w:p>
    <w:p w:rsidR="0077577E" w:rsidRPr="007E622F" w:rsidRDefault="0077577E" w:rsidP="00990500">
      <w:pPr>
        <w:pStyle w:val="NoSpacing"/>
        <w:jc w:val="both"/>
        <w:rPr>
          <w:rFonts w:ascii="Arial Unicode MS" w:eastAsia="Arial Unicode MS" w:hAnsi="Arial Unicode MS" w:cs="Arial Unicode MS"/>
          <w:sz w:val="16"/>
          <w:szCs w:val="18"/>
        </w:rPr>
      </w:pPr>
    </w:p>
    <w:p w:rsidR="0077577E" w:rsidRPr="007E622F" w:rsidRDefault="0077577E"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EMPLOYMENT HISTORY</w:t>
      </w:r>
    </w:p>
    <w:p w:rsidR="0077577E" w:rsidRPr="007E622F" w:rsidRDefault="00852BC2"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Based on my educational credentials, I took up work as a Software Developer</w:t>
      </w:r>
      <w:r w:rsidR="0077577E" w:rsidRPr="007E622F">
        <w:rPr>
          <w:rFonts w:ascii="Arial Unicode MS" w:eastAsia="Arial Unicode MS" w:hAnsi="Arial Unicode MS" w:cs="Arial Unicode MS"/>
          <w:sz w:val="16"/>
          <w:szCs w:val="18"/>
        </w:rPr>
        <w:t xml:space="preserve"> </w:t>
      </w:r>
      <w:r w:rsidRPr="007E622F">
        <w:rPr>
          <w:rFonts w:ascii="Arial Unicode MS" w:eastAsia="Arial Unicode MS" w:hAnsi="Arial Unicode MS" w:cs="Arial Unicode MS"/>
          <w:sz w:val="16"/>
          <w:szCs w:val="18"/>
        </w:rPr>
        <w:t>on a junior level in September 2015 at Santa</w:t>
      </w:r>
      <w:r w:rsidR="009A241B" w:rsidRPr="007E622F">
        <w:rPr>
          <w:rFonts w:ascii="Arial Unicode MS" w:eastAsia="Arial Unicode MS" w:hAnsi="Arial Unicode MS" w:cs="Arial Unicode MS"/>
          <w:sz w:val="16"/>
          <w:szCs w:val="18"/>
        </w:rPr>
        <w:t>s</w:t>
      </w:r>
      <w:r w:rsidRPr="007E622F">
        <w:rPr>
          <w:rFonts w:ascii="Arial Unicode MS" w:eastAsia="Arial Unicode MS" w:hAnsi="Arial Unicode MS" w:cs="Arial Unicode MS"/>
          <w:sz w:val="16"/>
          <w:szCs w:val="18"/>
        </w:rPr>
        <w:t>oft</w:t>
      </w:r>
      <w:r w:rsidR="009A241B" w:rsidRPr="007E622F">
        <w:rPr>
          <w:rFonts w:ascii="Arial Unicode MS" w:eastAsia="Arial Unicode MS" w:hAnsi="Arial Unicode MS" w:cs="Arial Unicode MS"/>
          <w:sz w:val="16"/>
          <w:szCs w:val="18"/>
        </w:rPr>
        <w:t>tech</w:t>
      </w:r>
      <w:r w:rsidRPr="007E622F">
        <w:rPr>
          <w:rFonts w:ascii="Arial Unicode MS" w:eastAsia="Arial Unicode MS" w:hAnsi="Arial Unicode MS" w:cs="Arial Unicode MS"/>
          <w:sz w:val="16"/>
          <w:szCs w:val="18"/>
        </w:rPr>
        <w:t xml:space="preserve"> before switching over to Brickstar Technologies LLP at the position of a Senior Software Developer </w:t>
      </w:r>
      <w:r w:rsidR="004D392C" w:rsidRPr="007E622F">
        <w:rPr>
          <w:rFonts w:ascii="Arial Unicode MS" w:eastAsia="Arial Unicode MS" w:hAnsi="Arial Unicode MS" w:cs="Arial Unicode MS"/>
          <w:sz w:val="16"/>
          <w:szCs w:val="18"/>
        </w:rPr>
        <w:t xml:space="preserve">on .NET </w:t>
      </w:r>
      <w:r w:rsidRPr="007E622F">
        <w:rPr>
          <w:rFonts w:ascii="Arial Unicode MS" w:eastAsia="Arial Unicode MS" w:hAnsi="Arial Unicode MS" w:cs="Arial Unicode MS"/>
          <w:sz w:val="16"/>
          <w:szCs w:val="18"/>
        </w:rPr>
        <w:t xml:space="preserve">and </w:t>
      </w:r>
      <w:r w:rsidR="0077577E" w:rsidRPr="007E622F">
        <w:rPr>
          <w:rFonts w:ascii="Arial Unicode MS" w:eastAsia="Arial Unicode MS" w:hAnsi="Arial Unicode MS" w:cs="Arial Unicode MS"/>
          <w:sz w:val="16"/>
          <w:szCs w:val="18"/>
        </w:rPr>
        <w:t xml:space="preserve">I have been offering my duties in the </w:t>
      </w:r>
      <w:r w:rsidRPr="007E622F">
        <w:rPr>
          <w:rFonts w:ascii="Arial Unicode MS" w:eastAsia="Arial Unicode MS" w:hAnsi="Arial Unicode MS" w:cs="Arial Unicode MS"/>
          <w:sz w:val="16"/>
          <w:szCs w:val="18"/>
        </w:rPr>
        <w:t xml:space="preserve">given </w:t>
      </w:r>
      <w:r w:rsidR="004D392C" w:rsidRPr="007E622F">
        <w:rPr>
          <w:rFonts w:ascii="Arial Unicode MS" w:eastAsia="Arial Unicode MS" w:hAnsi="Arial Unicode MS" w:cs="Arial Unicode MS"/>
          <w:sz w:val="16"/>
          <w:szCs w:val="18"/>
        </w:rPr>
        <w:t xml:space="preserve">profile since </w:t>
      </w:r>
      <w:r w:rsidRPr="007E622F">
        <w:rPr>
          <w:rFonts w:ascii="Arial Unicode MS" w:eastAsia="Arial Unicode MS" w:hAnsi="Arial Unicode MS" w:cs="Arial Unicode MS"/>
          <w:sz w:val="16"/>
          <w:szCs w:val="18"/>
        </w:rPr>
        <w:t>January 2017 onward</w:t>
      </w:r>
      <w:r w:rsidR="0077577E" w:rsidRPr="007E622F">
        <w:rPr>
          <w:rFonts w:ascii="Arial Unicode MS" w:eastAsia="Arial Unicode MS" w:hAnsi="Arial Unicode MS" w:cs="Arial Unicode MS"/>
          <w:sz w:val="16"/>
          <w:szCs w:val="18"/>
        </w:rPr>
        <w:t>. My duties and responsibilities include</w:t>
      </w:r>
      <w:r w:rsidRPr="007E622F">
        <w:rPr>
          <w:rFonts w:ascii="Arial Unicode MS" w:eastAsia="Arial Unicode MS" w:hAnsi="Arial Unicode MS" w:cs="Arial Unicode MS"/>
          <w:sz w:val="16"/>
          <w:szCs w:val="18"/>
        </w:rPr>
        <w:t xml:space="preserve"> work on various </w:t>
      </w:r>
      <w:r w:rsidR="001639C1" w:rsidRPr="007E622F">
        <w:rPr>
          <w:rFonts w:ascii="Arial Unicode MS" w:eastAsia="Arial Unicode MS" w:hAnsi="Arial Unicode MS" w:cs="Arial Unicode MS"/>
          <w:sz w:val="16"/>
          <w:szCs w:val="18"/>
        </w:rPr>
        <w:t xml:space="preserve">computing languages, researching, designing, implementing, testing and evaluating, noting of codes and decoding, developing quality assurance procedures, deployment of software tools, upgrading existing systems, training juniors, working with </w:t>
      </w:r>
      <w:r w:rsidR="009007B8" w:rsidRPr="007E622F">
        <w:rPr>
          <w:rFonts w:ascii="Arial Unicode MS" w:eastAsia="Arial Unicode MS" w:hAnsi="Arial Unicode MS" w:cs="Arial Unicode MS"/>
          <w:sz w:val="16"/>
          <w:szCs w:val="18"/>
        </w:rPr>
        <w:t xml:space="preserve">web </w:t>
      </w:r>
      <w:r w:rsidR="001639C1" w:rsidRPr="007E622F">
        <w:rPr>
          <w:rFonts w:ascii="Arial Unicode MS" w:eastAsia="Arial Unicode MS" w:hAnsi="Arial Unicode MS" w:cs="Arial Unicode MS"/>
          <w:sz w:val="16"/>
          <w:szCs w:val="18"/>
        </w:rPr>
        <w:t>develop</w:t>
      </w:r>
      <w:r w:rsidR="009007B8" w:rsidRPr="007E622F">
        <w:rPr>
          <w:rFonts w:ascii="Arial Unicode MS" w:eastAsia="Arial Unicode MS" w:hAnsi="Arial Unicode MS" w:cs="Arial Unicode MS"/>
          <w:sz w:val="16"/>
          <w:szCs w:val="18"/>
        </w:rPr>
        <w:t>ment team</w:t>
      </w:r>
      <w:r w:rsidR="001639C1" w:rsidRPr="007E622F">
        <w:rPr>
          <w:rFonts w:ascii="Arial Unicode MS" w:eastAsia="Arial Unicode MS" w:hAnsi="Arial Unicode MS" w:cs="Arial Unicode MS"/>
          <w:sz w:val="16"/>
          <w:szCs w:val="18"/>
        </w:rPr>
        <w:t xml:space="preserve"> and conduct system analysis</w:t>
      </w:r>
      <w:r w:rsidR="0077577E" w:rsidRPr="007E622F">
        <w:rPr>
          <w:rFonts w:ascii="Arial Unicode MS" w:eastAsia="Arial Unicode MS" w:hAnsi="Arial Unicode MS" w:cs="Arial Unicode MS"/>
          <w:sz w:val="16"/>
          <w:szCs w:val="18"/>
        </w:rPr>
        <w:t>.</w:t>
      </w:r>
    </w:p>
    <w:p w:rsidR="0077577E" w:rsidRPr="007E622F" w:rsidRDefault="0077577E" w:rsidP="00990500">
      <w:pPr>
        <w:pStyle w:val="NoSpacing"/>
        <w:jc w:val="both"/>
        <w:rPr>
          <w:rFonts w:ascii="Arial Unicode MS" w:eastAsia="Arial Unicode MS" w:hAnsi="Arial Unicode MS" w:cs="Arial Unicode MS"/>
          <w:sz w:val="16"/>
          <w:szCs w:val="18"/>
        </w:rPr>
      </w:pPr>
    </w:p>
    <w:p w:rsidR="000F7B87" w:rsidRPr="007E622F" w:rsidRDefault="000F7B87"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REASONS TO STUDY FURTHER</w:t>
      </w:r>
    </w:p>
    <w:p w:rsidR="001C2DC8" w:rsidRPr="007E622F" w:rsidRDefault="001C2DC8"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Having about seven years of experience in the field of ‘computer software &amp; application’ developing, I have not been able to progress</w:t>
      </w:r>
      <w:r w:rsidR="00AE0A72" w:rsidRPr="007E622F">
        <w:rPr>
          <w:rFonts w:ascii="Arial Unicode MS" w:eastAsia="Arial Unicode MS" w:hAnsi="Arial Unicode MS" w:cs="Arial Unicode MS"/>
          <w:sz w:val="16"/>
          <w:szCs w:val="18"/>
        </w:rPr>
        <w:t xml:space="preserve"> on both grounds-position &amp; remuneration</w:t>
      </w:r>
      <w:r w:rsidRPr="007E622F">
        <w:rPr>
          <w:rFonts w:ascii="Arial Unicode MS" w:eastAsia="Arial Unicode MS" w:hAnsi="Arial Unicode MS" w:cs="Arial Unicode MS"/>
          <w:sz w:val="16"/>
          <w:szCs w:val="18"/>
        </w:rPr>
        <w:t xml:space="preserve">; </w:t>
      </w:r>
      <w:r w:rsidR="00AE0A72" w:rsidRPr="007E622F">
        <w:rPr>
          <w:rFonts w:ascii="Arial Unicode MS" w:eastAsia="Arial Unicode MS" w:hAnsi="Arial Unicode MS" w:cs="Arial Unicode MS"/>
          <w:sz w:val="16"/>
          <w:szCs w:val="18"/>
        </w:rPr>
        <w:t xml:space="preserve">I believe that is </w:t>
      </w:r>
      <w:r w:rsidRPr="007E622F">
        <w:rPr>
          <w:rFonts w:ascii="Arial Unicode MS" w:eastAsia="Arial Unicode MS" w:hAnsi="Arial Unicode MS" w:cs="Arial Unicode MS"/>
          <w:sz w:val="16"/>
          <w:szCs w:val="18"/>
        </w:rPr>
        <w:t>probably because of my ed</w:t>
      </w:r>
      <w:r w:rsidR="00AE0A72" w:rsidRPr="007E622F">
        <w:rPr>
          <w:rFonts w:ascii="Arial Unicode MS" w:eastAsia="Arial Unicode MS" w:hAnsi="Arial Unicode MS" w:cs="Arial Unicode MS"/>
          <w:sz w:val="16"/>
          <w:szCs w:val="18"/>
        </w:rPr>
        <w:t>ucation-I am sure that a mere bachelor degree will not allow me to progress further or apply for a job at a bigger company, that is the precise reason why I wish to study further, gain post-graduation certificate</w:t>
      </w:r>
      <w:r w:rsidR="001F6C40" w:rsidRPr="007E622F">
        <w:rPr>
          <w:rFonts w:ascii="Arial Unicode MS" w:eastAsia="Arial Unicode MS" w:hAnsi="Arial Unicode MS" w:cs="Arial Unicode MS"/>
          <w:sz w:val="16"/>
          <w:szCs w:val="18"/>
        </w:rPr>
        <w:t xml:space="preserve"> for the betterment of self in terms of improving academic credentials and chances of getting a rewarding career in a well-known and well established company.</w:t>
      </w:r>
    </w:p>
    <w:p w:rsidR="000F7B87" w:rsidRPr="007E622F" w:rsidRDefault="000F7B87" w:rsidP="00990500">
      <w:pPr>
        <w:pStyle w:val="NoSpacing"/>
        <w:jc w:val="both"/>
        <w:rPr>
          <w:rFonts w:ascii="Arial Unicode MS" w:eastAsia="Arial Unicode MS" w:hAnsi="Arial Unicode MS" w:cs="Arial Unicode MS"/>
          <w:sz w:val="16"/>
          <w:szCs w:val="18"/>
        </w:rPr>
      </w:pPr>
    </w:p>
    <w:p w:rsidR="00264CC0" w:rsidRPr="007E622F" w:rsidRDefault="00264CC0"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REASONS NOT TO STUDY IN INDIA</w:t>
      </w:r>
    </w:p>
    <w:p w:rsidR="00264CC0" w:rsidRPr="007E622F" w:rsidRDefault="00264CC0" w:rsidP="00990500">
      <w:pPr>
        <w:pStyle w:val="NoSpacing"/>
        <w:jc w:val="both"/>
        <w:rPr>
          <w:rFonts w:ascii="Arial Unicode MS" w:eastAsia="Arial Unicode MS" w:hAnsi="Arial Unicode MS" w:cs="Arial Unicode MS"/>
          <w:color w:val="000000" w:themeColor="text1"/>
          <w:sz w:val="16"/>
          <w:szCs w:val="18"/>
        </w:rPr>
      </w:pPr>
      <w:r w:rsidRPr="007E622F">
        <w:rPr>
          <w:rFonts w:ascii="Arial Unicode MS" w:eastAsia="Arial Unicode MS" w:hAnsi="Arial Unicode MS" w:cs="Arial Unicode MS"/>
          <w:color w:val="000000" w:themeColor="text1"/>
          <w:sz w:val="16"/>
          <w:szCs w:val="18"/>
        </w:rPr>
        <w:t>As a matter of fact there are some globally known educational institutions viz. Symbiosis-at Pune, Lovely Professional University-at Punjab, Indira Gandhi National Open University &amp; even the prestigious Indian Institute of Management who offer quality education. It is an established fact that education system in my home nation is based on theoretical reference books rather than the practicality of approach; getting admitted into Indian universities is a difficult task in itself because entrance exams viz. GMAT, GR, MAT these given tests need more period and higher grounding and I do not want to use surplus time on preparation on them. I do not want to waste time on preparation of ‘entrance tests’ which are neither certified nor valued for higher educational purposes, I therefore consider them to be a complete waste of time; these are the prominent reasons why I have decided to take a leap out of my home-based nation to study overseas because I look forward to discover a diverse academic atmosphere and study in a technological advanced nation unlike my own. I wish to be exposed to a multi-cultural environment wherein I will be having a chance to interrelate with numerous students from a range of traditional backgrounds, sharpen my skills and abilities, initiate and involve myself to build an international network which may help me on the longest run of my career.</w:t>
      </w:r>
    </w:p>
    <w:p w:rsidR="00264CC0" w:rsidRPr="007E622F" w:rsidRDefault="00264CC0" w:rsidP="00990500">
      <w:pPr>
        <w:pStyle w:val="NoSpacing"/>
        <w:jc w:val="both"/>
        <w:rPr>
          <w:rFonts w:ascii="Arial Unicode MS" w:eastAsia="Arial Unicode MS" w:hAnsi="Arial Unicode MS" w:cs="Arial Unicode MS"/>
          <w:color w:val="000000" w:themeColor="text1"/>
          <w:sz w:val="16"/>
          <w:szCs w:val="18"/>
        </w:rPr>
      </w:pPr>
    </w:p>
    <w:p w:rsidR="00264CC0" w:rsidRPr="007E622F" w:rsidRDefault="00264CC0" w:rsidP="00990500">
      <w:pPr>
        <w:pStyle w:val="NoSpacing"/>
        <w:jc w:val="both"/>
        <w:rPr>
          <w:rFonts w:ascii="Arial Unicode MS" w:eastAsia="Arial Unicode MS" w:hAnsi="Arial Unicode MS" w:cs="Arial Unicode MS"/>
          <w:color w:val="000000" w:themeColor="text1"/>
          <w:sz w:val="16"/>
          <w:szCs w:val="18"/>
        </w:rPr>
      </w:pPr>
      <w:r w:rsidRPr="007E622F">
        <w:rPr>
          <w:rFonts w:ascii="Arial Unicode MS" w:eastAsia="Arial Unicode MS" w:hAnsi="Arial Unicode MS" w:cs="Arial Unicode MS"/>
          <w:color w:val="000000" w:themeColor="text1"/>
          <w:sz w:val="16"/>
          <w:szCs w:val="18"/>
        </w:rPr>
        <w:t>REASONS NOT TO STUDY IN OTHER NATIONS</w:t>
      </w:r>
    </w:p>
    <w:p w:rsidR="00264CC0" w:rsidRPr="007E622F" w:rsidRDefault="00264CC0" w:rsidP="00990500">
      <w:pPr>
        <w:pStyle w:val="NoSpacing"/>
        <w:jc w:val="both"/>
        <w:rPr>
          <w:rFonts w:ascii="Arial Unicode MS" w:eastAsia="Arial Unicode MS" w:hAnsi="Arial Unicode MS" w:cs="Arial Unicode MS"/>
          <w:color w:val="000000" w:themeColor="text1"/>
          <w:sz w:val="16"/>
          <w:szCs w:val="18"/>
        </w:rPr>
      </w:pPr>
      <w:r w:rsidRPr="007E622F">
        <w:rPr>
          <w:rFonts w:ascii="Arial Unicode MS" w:eastAsia="Arial Unicode MS" w:hAnsi="Arial Unicode MS" w:cs="Arial Unicode MS"/>
          <w:color w:val="000000" w:themeColor="text1"/>
          <w:sz w:val="16"/>
          <w:szCs w:val="18"/>
        </w:rPr>
        <w:t xml:space="preserve">I considered several parameters to compare various leading nations based on the course cost, qualification value, degree recognition, post education prospectus, review from alumnus and international students. Majority of American universities require entrance tests such as </w:t>
      </w:r>
      <w:r w:rsidR="00990500">
        <w:rPr>
          <w:rFonts w:ascii="Arial Unicode MS" w:eastAsia="Arial Unicode MS" w:hAnsi="Arial Unicode MS" w:cs="Arial Unicode MS"/>
          <w:color w:val="000000" w:themeColor="text1"/>
          <w:sz w:val="16"/>
          <w:szCs w:val="18"/>
        </w:rPr>
        <w:lastRenderedPageBreak/>
        <w:t>GRE’s &amp; GMAT’s.</w:t>
      </w:r>
      <w:r w:rsidRPr="007E622F">
        <w:rPr>
          <w:rFonts w:ascii="Arial Unicode MS" w:eastAsia="Arial Unicode MS" w:hAnsi="Arial Unicode MS" w:cs="Arial Unicode MS"/>
          <w:color w:val="000000" w:themeColor="text1"/>
          <w:sz w:val="16"/>
          <w:szCs w:val="18"/>
        </w:rPr>
        <w:t xml:space="preserve"> </w:t>
      </w:r>
      <w:r w:rsidR="00990500">
        <w:rPr>
          <w:rFonts w:ascii="Arial Unicode MS" w:eastAsia="Arial Unicode MS" w:hAnsi="Arial Unicode MS" w:cs="Arial Unicode MS"/>
          <w:color w:val="000000" w:themeColor="text1"/>
          <w:sz w:val="16"/>
          <w:szCs w:val="18"/>
        </w:rPr>
        <w:t>D</w:t>
      </w:r>
      <w:r w:rsidRPr="007E622F">
        <w:rPr>
          <w:rFonts w:ascii="Arial Unicode MS" w:eastAsia="Arial Unicode MS" w:hAnsi="Arial Unicode MS" w:cs="Arial Unicode MS"/>
          <w:color w:val="000000" w:themeColor="text1"/>
          <w:sz w:val="16"/>
          <w:szCs w:val="18"/>
        </w:rPr>
        <w:t xml:space="preserve">uring my trip to Australia in 2018 </w:t>
      </w:r>
      <w:r w:rsidR="00990500">
        <w:rPr>
          <w:rFonts w:ascii="Arial Unicode MS" w:eastAsia="Arial Unicode MS" w:hAnsi="Arial Unicode MS" w:cs="Arial Unicode MS"/>
          <w:color w:val="000000" w:themeColor="text1"/>
          <w:sz w:val="16"/>
          <w:szCs w:val="18"/>
        </w:rPr>
        <w:t xml:space="preserve">as I went to meet my sister, I took the opportunity to </w:t>
      </w:r>
      <w:r w:rsidRPr="007E622F">
        <w:rPr>
          <w:rFonts w:ascii="Arial Unicode MS" w:eastAsia="Arial Unicode MS" w:hAnsi="Arial Unicode MS" w:cs="Arial Unicode MS"/>
          <w:color w:val="000000" w:themeColor="text1"/>
          <w:sz w:val="16"/>
          <w:szCs w:val="18"/>
        </w:rPr>
        <w:t xml:space="preserve">visit few Australian education providers to find </w:t>
      </w:r>
      <w:r w:rsidR="00990500">
        <w:rPr>
          <w:rFonts w:ascii="Arial Unicode MS" w:eastAsia="Arial Unicode MS" w:hAnsi="Arial Unicode MS" w:cs="Arial Unicode MS"/>
          <w:color w:val="000000" w:themeColor="text1"/>
          <w:sz w:val="16"/>
          <w:szCs w:val="18"/>
        </w:rPr>
        <w:t xml:space="preserve">about the courses and fee structure and I found that </w:t>
      </w:r>
      <w:r w:rsidRPr="007E622F">
        <w:rPr>
          <w:rFonts w:ascii="Arial Unicode MS" w:eastAsia="Arial Unicode MS" w:hAnsi="Arial Unicode MS" w:cs="Arial Unicode MS"/>
          <w:color w:val="000000" w:themeColor="text1"/>
          <w:sz w:val="16"/>
          <w:szCs w:val="18"/>
        </w:rPr>
        <w:t xml:space="preserve">fee structure in Australian universities is </w:t>
      </w:r>
      <w:r w:rsidRPr="007E622F">
        <w:rPr>
          <w:rFonts w:ascii="Arial Unicode MS" w:eastAsia="Arial Unicode MS" w:hAnsi="Arial Unicode MS" w:cs="Arial Unicode MS"/>
          <w:color w:val="000000" w:themeColor="text1"/>
          <w:sz w:val="16"/>
          <w:szCs w:val="18"/>
        </w:rPr>
        <w:t>very</w:t>
      </w:r>
      <w:r w:rsidRPr="007E622F">
        <w:rPr>
          <w:rFonts w:ascii="Arial Unicode MS" w:eastAsia="Arial Unicode MS" w:hAnsi="Arial Unicode MS" w:cs="Arial Unicode MS"/>
          <w:color w:val="000000" w:themeColor="text1"/>
          <w:sz w:val="16"/>
          <w:szCs w:val="18"/>
        </w:rPr>
        <w:t xml:space="preserve"> high</w:t>
      </w:r>
      <w:r w:rsidR="00990500">
        <w:rPr>
          <w:rFonts w:ascii="Arial Unicode MS" w:eastAsia="Arial Unicode MS" w:hAnsi="Arial Unicode MS" w:cs="Arial Unicode MS"/>
          <w:color w:val="000000" w:themeColor="text1"/>
          <w:sz w:val="16"/>
          <w:szCs w:val="18"/>
        </w:rPr>
        <w:t xml:space="preserve"> and as my sister described that staying in Australia would cost me at least AU$22k per annum</w:t>
      </w:r>
      <w:r w:rsidRPr="007E622F">
        <w:rPr>
          <w:rFonts w:ascii="Arial Unicode MS" w:eastAsia="Arial Unicode MS" w:hAnsi="Arial Unicode MS" w:cs="Arial Unicode MS"/>
          <w:color w:val="000000" w:themeColor="text1"/>
          <w:sz w:val="16"/>
          <w:szCs w:val="18"/>
        </w:rPr>
        <w:t>;</w:t>
      </w:r>
      <w:r w:rsidR="00990500">
        <w:rPr>
          <w:rFonts w:ascii="Arial Unicode MS" w:eastAsia="Arial Unicode MS" w:hAnsi="Arial Unicode MS" w:cs="Arial Unicode MS"/>
          <w:color w:val="000000" w:themeColor="text1"/>
          <w:sz w:val="16"/>
          <w:szCs w:val="18"/>
        </w:rPr>
        <w:t xml:space="preserve"> considering the ‘high’ cost of tuition fees and living expenses</w:t>
      </w:r>
      <w:r w:rsidRPr="007E622F">
        <w:rPr>
          <w:rFonts w:ascii="Arial Unicode MS" w:eastAsia="Arial Unicode MS" w:hAnsi="Arial Unicode MS" w:cs="Arial Unicode MS"/>
          <w:color w:val="000000" w:themeColor="text1"/>
          <w:sz w:val="16"/>
          <w:szCs w:val="18"/>
        </w:rPr>
        <w:t xml:space="preserve"> Australia went off my list. Germany was one Schengen State that attracted my attention; I am aware that average tuition cost in Germany ranges around EUR10k and living costs mount up to EUR15k, however due to the lack of internships and the biggest challenge-‘language barrier’, I gave up </w:t>
      </w:r>
      <w:r w:rsidR="00731CCF">
        <w:rPr>
          <w:rFonts w:ascii="Arial Unicode MS" w:eastAsia="Arial Unicode MS" w:hAnsi="Arial Unicode MS" w:cs="Arial Unicode MS"/>
          <w:color w:val="000000" w:themeColor="text1"/>
          <w:sz w:val="16"/>
          <w:szCs w:val="18"/>
        </w:rPr>
        <w:t>the thought to study in Germany and chose to study at Canada over any other nation.</w:t>
      </w:r>
    </w:p>
    <w:p w:rsidR="00264CC0" w:rsidRPr="007E622F" w:rsidRDefault="00264CC0" w:rsidP="00990500">
      <w:pPr>
        <w:pStyle w:val="NoSpacing"/>
        <w:jc w:val="both"/>
        <w:rPr>
          <w:rFonts w:ascii="Arial Unicode MS" w:eastAsia="Arial Unicode MS" w:hAnsi="Arial Unicode MS" w:cs="Arial Unicode MS"/>
          <w:color w:val="000000" w:themeColor="text1"/>
          <w:sz w:val="16"/>
          <w:szCs w:val="18"/>
        </w:rPr>
      </w:pPr>
    </w:p>
    <w:p w:rsidR="00264CC0" w:rsidRPr="007E622F" w:rsidRDefault="00264CC0" w:rsidP="00990500">
      <w:pPr>
        <w:pStyle w:val="NoSpacing"/>
        <w:jc w:val="both"/>
        <w:rPr>
          <w:rFonts w:ascii="Arial Unicode MS" w:eastAsia="Arial Unicode MS" w:hAnsi="Arial Unicode MS" w:cs="Arial Unicode MS"/>
          <w:color w:val="000000" w:themeColor="text1"/>
          <w:sz w:val="16"/>
          <w:szCs w:val="18"/>
        </w:rPr>
      </w:pPr>
      <w:r w:rsidRPr="007E622F">
        <w:rPr>
          <w:rFonts w:ascii="Arial Unicode MS" w:eastAsia="Arial Unicode MS" w:hAnsi="Arial Unicode MS" w:cs="Arial Unicode MS"/>
          <w:color w:val="000000" w:themeColor="text1"/>
          <w:sz w:val="16"/>
          <w:szCs w:val="18"/>
        </w:rPr>
        <w:t>REASONS TO SELECT CANADA AS STUDY DESTINATION</w:t>
      </w:r>
    </w:p>
    <w:p w:rsidR="00264CC0" w:rsidRPr="007E622F" w:rsidRDefault="00264CC0"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Canada includes better learning institutions, state-of-the-art infrastructure, rich ethnic diversity, and affordable living and thus, providing international students a platform to grow and rise in their respective area. With a special focus on the practical surface of learning, Canadian education providers have immensely applauded on the global stage. Having roots in the engineering arena, I was seeking a platform where I can get practical knowledge with plenty of real-time projects. As Indian universities give more importance to a theoretical set of learning, I was convinced that my Canadian education will satisfy my passion to hold practical learning. The fact that a Canadian degree is more valued in India and the cost of attaining the same goes easy on pocket has nailed my decision of choosing Canada as my destination for higher studies. Moreover education providers in Canada are Designated Learning Institutions-meaning that degrees earned from DLI coded institutions are recognized throughout the world.</w:t>
      </w:r>
    </w:p>
    <w:p w:rsidR="00264CC0" w:rsidRPr="007E622F" w:rsidRDefault="00264CC0" w:rsidP="00990500">
      <w:pPr>
        <w:pStyle w:val="NoSpacing"/>
        <w:jc w:val="both"/>
        <w:rPr>
          <w:rFonts w:ascii="Arial Unicode MS" w:eastAsia="Arial Unicode MS" w:hAnsi="Arial Unicode MS" w:cs="Arial Unicode MS"/>
          <w:sz w:val="16"/>
          <w:szCs w:val="18"/>
        </w:rPr>
      </w:pPr>
    </w:p>
    <w:p w:rsidR="0077577E" w:rsidRPr="007E622F" w:rsidRDefault="008C36C6"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REASONS TO SELECT CONESTOGA</w:t>
      </w:r>
    </w:p>
    <w:p w:rsidR="008C36C6" w:rsidRPr="007E622F" w:rsidRDefault="008C36C6" w:rsidP="00990500">
      <w:pPr>
        <w:pStyle w:val="NoSpacing"/>
        <w:jc w:val="both"/>
        <w:rPr>
          <w:rFonts w:ascii="Arial Unicode MS" w:eastAsia="Arial Unicode MS" w:hAnsi="Arial Unicode MS" w:cs="Arial Unicode MS"/>
          <w:color w:val="000000" w:themeColor="text1"/>
          <w:sz w:val="16"/>
          <w:szCs w:val="18"/>
        </w:rPr>
      </w:pPr>
      <w:r w:rsidRPr="007E622F">
        <w:rPr>
          <w:rFonts w:ascii="Arial Unicode MS" w:eastAsia="Arial Unicode MS" w:hAnsi="Arial Unicode MS" w:cs="Arial Unicode MS"/>
          <w:color w:val="000000" w:themeColor="text1"/>
          <w:sz w:val="16"/>
          <w:szCs w:val="18"/>
        </w:rPr>
        <w:t xml:space="preserve">My chosen school, </w:t>
      </w:r>
      <w:r w:rsidRPr="007E622F">
        <w:rPr>
          <w:rFonts w:ascii="Arial Unicode MS" w:eastAsia="Arial Unicode MS" w:hAnsi="Arial Unicode MS" w:cs="Arial Unicode MS"/>
          <w:bCs/>
          <w:color w:val="000000" w:themeColor="text1"/>
          <w:sz w:val="16"/>
          <w:szCs w:val="18"/>
          <w:shd w:val="clear" w:color="auto" w:fill="FFFFFF"/>
        </w:rPr>
        <w:t>Conestoga College</w:t>
      </w:r>
      <w:r w:rsidRPr="007E622F">
        <w:rPr>
          <w:rFonts w:ascii="Arial Unicode MS" w:eastAsia="Arial Unicode MS" w:hAnsi="Arial Unicode MS" w:cs="Arial Unicode MS"/>
          <w:color w:val="000000" w:themeColor="text1"/>
          <w:sz w:val="16"/>
          <w:szCs w:val="18"/>
          <w:shd w:val="clear" w:color="auto" w:fill="FFFFFF"/>
        </w:rPr>
        <w:t xml:space="preserve"> is a public Canadian Career College, </w:t>
      </w:r>
      <w:r w:rsidRPr="007E622F">
        <w:rPr>
          <w:rFonts w:ascii="Arial Unicode MS" w:eastAsia="Arial Unicode MS" w:hAnsi="Arial Unicode MS" w:cs="Arial Unicode MS"/>
          <w:color w:val="222222"/>
          <w:sz w:val="16"/>
          <w:szCs w:val="18"/>
          <w:shd w:val="clear" w:color="auto" w:fill="FFFFFF"/>
        </w:rPr>
        <w:t>having Doon as its main campus followed by subsidiary campuses viz. Kitchener Downtown</w:t>
      </w:r>
      <w:r w:rsidRPr="007E622F">
        <w:rPr>
          <w:rFonts w:ascii="Arial Unicode MS" w:eastAsia="Arial Unicode MS" w:hAnsi="Arial Unicode MS" w:cs="Arial Unicode MS"/>
          <w:color w:val="000000" w:themeColor="text1"/>
          <w:sz w:val="16"/>
          <w:szCs w:val="18"/>
          <w:shd w:val="clear" w:color="auto" w:fill="FFFFFF"/>
        </w:rPr>
        <w:t>, Waterloo, Cambridge, Guelph, Stratford, Brantford, Cambridge Downtown &amp; Ingersoll Training Center, Milton campus is most likely to be the latest upcoming campus.</w:t>
      </w:r>
      <w:r w:rsidRPr="007E622F">
        <w:rPr>
          <w:rFonts w:ascii="Arial Unicode MS" w:eastAsia="Arial Unicode MS" w:hAnsi="Arial Unicode MS" w:cs="Arial Unicode MS"/>
          <w:color w:val="000000" w:themeColor="text1"/>
          <w:sz w:val="16"/>
          <w:szCs w:val="18"/>
        </w:rPr>
        <w:t xml:space="preserve"> Employing the principles of adult education theory, Conestoga’s curriculum has expanded to include much more than office training, as students can now train for careers and has maintained a sharp focus on equipping students with relevant skills for meaningful careers in high growth industries. </w:t>
      </w:r>
      <w:r w:rsidRPr="007E622F">
        <w:rPr>
          <w:rFonts w:ascii="Arial Unicode MS" w:eastAsia="Arial Unicode MS" w:hAnsi="Arial Unicode MS" w:cs="Arial Unicode MS"/>
          <w:color w:val="000000" w:themeColor="text1"/>
          <w:sz w:val="16"/>
          <w:szCs w:val="18"/>
          <w:shd w:val="clear" w:color="auto" w:fill="FFFFFF"/>
        </w:rPr>
        <w:t>Conestoga College is a Designated Learning Institute meeting the regulations. It is responsible for: Ensuring institutions meet the requirements and standards for certification, maintaining a Training Institutional Directory of all certified institutions and the programs they provide, along with formerly certified institutions and providing student protection and overseeing the Student Tuition Protection Fund. Education Quality Assurance (EQA) is a quality assurance designation that identifies the public and private post-secondary institutions that have met or exceeded the provincial government recognized quality assurance standards and offer consumer protection. EQA provides one standard provincial seal that can be recognized globally as a symbol of quality. The EQA seal allows students to easily identify which provincial institutions the government recognizes as having met quality assurance standards and that offer consumer protection to learners.</w:t>
      </w:r>
      <w:r w:rsidRPr="007E622F">
        <w:rPr>
          <w:rFonts w:ascii="Arial Unicode MS" w:eastAsia="Arial Unicode MS" w:hAnsi="Arial Unicode MS" w:cs="Arial Unicode MS"/>
          <w:color w:val="000000" w:themeColor="text1"/>
          <w:sz w:val="16"/>
          <w:szCs w:val="18"/>
        </w:rPr>
        <w:t xml:space="preserve"> Living at a 'Cultural Capital' will introduce me to an urban life different from my own, interaction with smarter people, linking and learning advanced technology, meeting people from diverse cultures and ethnic backgrounds, enjoy various cuisines at restaurants, visiting cinema, theatres, clubs and many more for keeping myself entertained during weekends or day/off's. The reports from alumnus/ex-students read that the Student Support Services at Conestoga College is highly admirable and exceeds the expectations to assist all their students whether domestic or international to satisfactorily address their requirements. I am sure that studying at Conestoga College will remain beneficial to me throughout my life as it will be proven as turnkey institutio</w:t>
      </w:r>
      <w:r w:rsidR="00AF1330" w:rsidRPr="007E622F">
        <w:rPr>
          <w:rFonts w:ascii="Arial Unicode MS" w:eastAsia="Arial Unicode MS" w:hAnsi="Arial Unicode MS" w:cs="Arial Unicode MS"/>
          <w:color w:val="000000" w:themeColor="text1"/>
          <w:sz w:val="16"/>
          <w:szCs w:val="18"/>
        </w:rPr>
        <w:t>n towards shaping my career</w:t>
      </w:r>
      <w:r w:rsidR="00617298" w:rsidRPr="007E622F">
        <w:rPr>
          <w:rFonts w:ascii="Arial Unicode MS" w:eastAsia="Arial Unicode MS" w:hAnsi="Arial Unicode MS" w:cs="Arial Unicode MS"/>
          <w:color w:val="000000" w:themeColor="text1"/>
          <w:sz w:val="16"/>
          <w:szCs w:val="18"/>
        </w:rPr>
        <w:t xml:space="preserve"> as a software and web-development professional</w:t>
      </w:r>
      <w:r w:rsidRPr="007E622F">
        <w:rPr>
          <w:rFonts w:ascii="Arial Unicode MS" w:eastAsia="Arial Unicode MS" w:hAnsi="Arial Unicode MS" w:cs="Arial Unicode MS"/>
          <w:color w:val="000000" w:themeColor="text1"/>
          <w:sz w:val="16"/>
          <w:szCs w:val="18"/>
        </w:rPr>
        <w:t>.</w:t>
      </w:r>
      <w:r w:rsidR="00963315">
        <w:rPr>
          <w:rFonts w:ascii="Arial Unicode MS" w:eastAsia="Arial Unicode MS" w:hAnsi="Arial Unicode MS" w:cs="Arial Unicode MS"/>
          <w:color w:val="000000" w:themeColor="text1"/>
          <w:sz w:val="16"/>
          <w:szCs w:val="18"/>
        </w:rPr>
        <w:t xml:space="preserve"> Conestoga’s DLI Code is O-19376-158-572.</w:t>
      </w:r>
      <w:bookmarkStart w:id="0" w:name="_GoBack"/>
      <w:bookmarkEnd w:id="0"/>
    </w:p>
    <w:p w:rsidR="008C36C6" w:rsidRPr="007E622F" w:rsidRDefault="008C36C6" w:rsidP="00990500">
      <w:pPr>
        <w:pStyle w:val="NoSpacing"/>
        <w:jc w:val="both"/>
        <w:rPr>
          <w:rFonts w:ascii="Arial Unicode MS" w:eastAsia="Arial Unicode MS" w:hAnsi="Arial Unicode MS" w:cs="Arial Unicode MS"/>
          <w:sz w:val="16"/>
          <w:szCs w:val="18"/>
        </w:rPr>
      </w:pP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COURSE DETAILS</w:t>
      </w: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I have been accepted as an international student at Conestoga College. My student ID is 8774885 to study Web Development. This is a Level1, 4 semesters, full-time, at Doon Campus study program to earn an Ontario College Post Graduate Certificate. The program starts on the 10</w:t>
      </w:r>
      <w:r w:rsidRPr="007E622F">
        <w:rPr>
          <w:rFonts w:ascii="Arial Unicode MS" w:eastAsia="Arial Unicode MS" w:hAnsi="Arial Unicode MS" w:cs="Arial Unicode MS"/>
          <w:sz w:val="16"/>
          <w:szCs w:val="18"/>
          <w:vertAlign w:val="superscript"/>
        </w:rPr>
        <w:t>th</w:t>
      </w:r>
      <w:r w:rsidRPr="007E622F">
        <w:rPr>
          <w:rFonts w:ascii="Arial Unicode MS" w:eastAsia="Arial Unicode MS" w:hAnsi="Arial Unicode MS" w:cs="Arial Unicode MS"/>
          <w:sz w:val="16"/>
          <w:szCs w:val="18"/>
        </w:rPr>
        <w:t xml:space="preserve"> day of January 2022. The indicative tuition fee for </w:t>
      </w:r>
      <w:r w:rsidR="007E622F">
        <w:rPr>
          <w:rFonts w:ascii="Arial Unicode MS" w:eastAsia="Arial Unicode MS" w:hAnsi="Arial Unicode MS" w:cs="Arial Unicode MS"/>
          <w:sz w:val="16"/>
          <w:szCs w:val="18"/>
        </w:rPr>
        <w:t xml:space="preserve">international students for the </w:t>
      </w:r>
      <w:r w:rsidRPr="007E622F">
        <w:rPr>
          <w:rFonts w:ascii="Arial Unicode MS" w:eastAsia="Arial Unicode MS" w:hAnsi="Arial Unicode MS" w:cs="Arial Unicode MS"/>
          <w:sz w:val="16"/>
          <w:szCs w:val="18"/>
        </w:rPr>
        <w:t>first 8 months is CA$17879.98.</w:t>
      </w:r>
    </w:p>
    <w:p w:rsidR="009A241B" w:rsidRPr="007E622F" w:rsidRDefault="009A241B" w:rsidP="00990500">
      <w:pPr>
        <w:pStyle w:val="NoSpacing"/>
        <w:jc w:val="both"/>
        <w:rPr>
          <w:rFonts w:ascii="Arial Unicode MS" w:eastAsia="Arial Unicode MS" w:hAnsi="Arial Unicode MS" w:cs="Arial Unicode MS"/>
          <w:sz w:val="16"/>
          <w:szCs w:val="18"/>
        </w:rPr>
      </w:pP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UNITS TAUGHT</w:t>
      </w: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Level1: Responsive Site Design, Digital Design &amp; User Interaction, Database Design, Requirements Development, Project Management, Javascript Programming.</w:t>
      </w:r>
    </w:p>
    <w:p w:rsidR="009A241B" w:rsidRPr="007E622F" w:rsidRDefault="009A241B" w:rsidP="00990500">
      <w:pPr>
        <w:pStyle w:val="NoSpacing"/>
        <w:jc w:val="both"/>
        <w:rPr>
          <w:rFonts w:ascii="Arial Unicode MS" w:eastAsia="Arial Unicode MS" w:hAnsi="Arial Unicode MS" w:cs="Arial Unicode MS"/>
          <w:sz w:val="16"/>
          <w:szCs w:val="18"/>
        </w:rPr>
      </w:pP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lastRenderedPageBreak/>
        <w:t>Level2: Advanced Database Design,  Advanced Responsive Site Design, Full-Stack Programming, Advanced Javascript, Mobile Application Development.</w:t>
      </w:r>
    </w:p>
    <w:p w:rsidR="009A241B" w:rsidRPr="007E622F" w:rsidRDefault="009A241B" w:rsidP="00990500">
      <w:pPr>
        <w:pStyle w:val="NoSpacing"/>
        <w:jc w:val="both"/>
        <w:rPr>
          <w:rFonts w:ascii="Arial Unicode MS" w:eastAsia="Arial Unicode MS" w:hAnsi="Arial Unicode MS" w:cs="Arial Unicode MS"/>
          <w:sz w:val="16"/>
          <w:szCs w:val="18"/>
        </w:rPr>
      </w:pP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Level3: Advanced mobile Web Development, Programming NET., PHP Program MySQL, Advanced Full-Stack Programming, WebTraffic &amp; Search Engine Optimization.</w:t>
      </w:r>
    </w:p>
    <w:p w:rsidR="009A241B" w:rsidRPr="007E622F" w:rsidRDefault="009A241B" w:rsidP="00990500">
      <w:pPr>
        <w:pStyle w:val="NoSpacing"/>
        <w:jc w:val="both"/>
        <w:rPr>
          <w:rFonts w:ascii="Arial Unicode MS" w:eastAsia="Arial Unicode MS" w:hAnsi="Arial Unicode MS" w:cs="Arial Unicode MS"/>
          <w:sz w:val="16"/>
          <w:szCs w:val="18"/>
        </w:rPr>
      </w:pP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Level4: Career Management, Management &amp; Leadership Essentials, Capstone (Web-Development), Web Content Management Systems, Advanced Programming with NET., Web Trends &amp; Website Security &amp; Quality Assurance.</w:t>
      </w:r>
    </w:p>
    <w:p w:rsidR="009A241B" w:rsidRPr="007E622F" w:rsidRDefault="009A241B" w:rsidP="00990500">
      <w:pPr>
        <w:pStyle w:val="NoSpacing"/>
        <w:jc w:val="both"/>
        <w:rPr>
          <w:rFonts w:ascii="Arial Unicode MS" w:eastAsia="Arial Unicode MS" w:hAnsi="Arial Unicode MS" w:cs="Arial Unicode MS"/>
          <w:sz w:val="16"/>
          <w:szCs w:val="18"/>
        </w:rPr>
      </w:pP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POST EDUCATION PLANS</w:t>
      </w: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 xml:space="preserve">With a post-graduate qualification from a foreign nation, I will be ready material for taking up employment regulating with the ‘Industry Norm &amp; Pay Roll’ upon returning home or in a third world country with a highly satisfactory remuneration, So far I have shortlist myself to apply for work at my prospective employer and also keeping in mind the Ahmedabad Electric Company as well as other similar organizations (government and non-government), Cisco, IBM-India, Infosys Technologies, I am assured to have a suitable career in my home nation as well as in a third nation. Moreover I can always have open grounds to open up my own ‘On-Site’ services providing firm becoming professional entrepreneur myself. A post-graduate degree holder from a foreign nation blending with domestic as well as an international experience, I can easily bag </w:t>
      </w:r>
      <w:r w:rsidRPr="007E622F">
        <w:rPr>
          <w:rFonts w:ascii="Arial Unicode MS" w:eastAsia="Arial Unicode MS" w:hAnsi="Arial Unicode MS" w:cs="Arial Unicode MS"/>
          <w:sz w:val="16"/>
          <w:szCs w:val="18"/>
        </w:rPr>
        <w:t>a package of</w:t>
      </w:r>
      <w:r w:rsidRPr="007E622F">
        <w:rPr>
          <w:rFonts w:ascii="Arial Unicode MS" w:eastAsia="Arial Unicode MS" w:hAnsi="Arial Unicode MS" w:cs="Arial Unicode MS"/>
          <w:sz w:val="16"/>
          <w:szCs w:val="18"/>
        </w:rPr>
        <w:t xml:space="preserve"> INR </w:t>
      </w:r>
      <w:r w:rsidRPr="007E622F">
        <w:rPr>
          <w:rFonts w:ascii="Arial Unicode MS" w:eastAsia="Arial Unicode MS" w:hAnsi="Arial Unicode MS" w:cs="Arial Unicode MS"/>
          <w:sz w:val="16"/>
          <w:szCs w:val="18"/>
        </w:rPr>
        <w:t>6</w:t>
      </w:r>
      <w:r w:rsidRPr="007E622F">
        <w:rPr>
          <w:rFonts w:ascii="Arial Unicode MS" w:eastAsia="Arial Unicode MS" w:hAnsi="Arial Unicode MS" w:cs="Arial Unicode MS"/>
          <w:sz w:val="16"/>
          <w:szCs w:val="18"/>
        </w:rPr>
        <w:t xml:space="preserve">00,000 to INR </w:t>
      </w:r>
      <w:r w:rsidRPr="007E622F">
        <w:rPr>
          <w:rFonts w:ascii="Arial Unicode MS" w:eastAsia="Arial Unicode MS" w:hAnsi="Arial Unicode MS" w:cs="Arial Unicode MS"/>
          <w:sz w:val="16"/>
          <w:szCs w:val="18"/>
        </w:rPr>
        <w:t>7</w:t>
      </w:r>
      <w:r w:rsidRPr="007E622F">
        <w:rPr>
          <w:rFonts w:ascii="Arial Unicode MS" w:eastAsia="Arial Unicode MS" w:hAnsi="Arial Unicode MS" w:cs="Arial Unicode MS"/>
          <w:sz w:val="16"/>
          <w:szCs w:val="18"/>
        </w:rPr>
        <w:t>50,000 per annum. Hence I am not worried for my prospective career upon investing time, money and energy on my studies in a foreign nation.</w:t>
      </w:r>
    </w:p>
    <w:p w:rsidR="009A241B" w:rsidRPr="007E622F" w:rsidRDefault="009A241B" w:rsidP="00990500">
      <w:pPr>
        <w:pStyle w:val="NoSpacing"/>
        <w:jc w:val="both"/>
        <w:rPr>
          <w:rFonts w:ascii="Arial Unicode MS" w:eastAsia="Arial Unicode MS" w:hAnsi="Arial Unicode MS" w:cs="Arial Unicode MS"/>
          <w:sz w:val="16"/>
          <w:szCs w:val="18"/>
        </w:rPr>
      </w:pP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REASONS TO RETURN BACK TO HOME NATION</w:t>
      </w: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I come from a socially reputed family background that has high moral values and a strong familial bond. I am bound to return back to take care of the same. I am morally and legally bound to take care of my family as I have always learnt and implemented that my family always comes before self. I am attached to my family members and I am looking forward to delivering my duties as a responsible member.</w:t>
      </w: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 xml:space="preserve"> </w:t>
      </w: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STUDENT VISA OBLIGATIONS</w:t>
      </w:r>
    </w:p>
    <w:p w:rsidR="009A241B" w:rsidRPr="007E622F" w:rsidRDefault="009A241B" w:rsidP="00990500">
      <w:pPr>
        <w:pStyle w:val="NoSpacing"/>
        <w:jc w:val="both"/>
        <w:rPr>
          <w:rFonts w:ascii="Arial Unicode MS" w:eastAsia="Arial Unicode MS" w:hAnsi="Arial Unicode MS" w:cs="Arial Unicode MS"/>
          <w:color w:val="000000" w:themeColor="text1"/>
          <w:sz w:val="16"/>
          <w:szCs w:val="18"/>
        </w:rPr>
      </w:pPr>
      <w:r w:rsidRPr="007E622F">
        <w:rPr>
          <w:rFonts w:ascii="Arial Unicode MS" w:eastAsia="Arial Unicode MS" w:hAnsi="Arial Unicode MS" w:cs="Arial Unicode MS"/>
          <w:color w:val="000000" w:themeColor="text1"/>
          <w:sz w:val="16"/>
          <w:szCs w:val="18"/>
        </w:rPr>
        <w:t xml:space="preserve">I understand that I am applying for a student visa for a Canadian student visa and I am well aware of the visa conditions that the student needs to keep whilst in Canada; I will maintain a minimum 70% pass rate throughout the study program, I will notify to the education provider and Canadian Immigration within 7 days if there is any change in residential address or contact details. I cannot change my education provider until six months upon enrollment, I cannot work more than 40 hours per fortnight (20 hours per week) basis while course is in session, I need to maintain a valid health insurance during my stay in Canada, I have to maintain 80% attendance throughout the course and I am supposed to leave Canada on own accord upon completion of my studies without being recourse to public funds. </w:t>
      </w:r>
    </w:p>
    <w:p w:rsidR="009A241B" w:rsidRPr="007E622F" w:rsidRDefault="009A241B" w:rsidP="00990500">
      <w:pPr>
        <w:pStyle w:val="NoSpacing"/>
        <w:jc w:val="both"/>
        <w:rPr>
          <w:rFonts w:ascii="Arial Unicode MS" w:eastAsia="Arial Unicode MS" w:hAnsi="Arial Unicode MS" w:cs="Arial Unicode MS"/>
          <w:sz w:val="16"/>
          <w:szCs w:val="18"/>
        </w:rPr>
      </w:pP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FUNDING ARRANGEMENTS</w:t>
      </w:r>
    </w:p>
    <w:p w:rsidR="001230CA"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My father is going to fund my education and has submitted Consent Affidavit to support my application. His annual income from is INR1,500,000</w:t>
      </w:r>
      <w:r w:rsidR="001230CA" w:rsidRPr="007E622F">
        <w:rPr>
          <w:rFonts w:ascii="Arial Unicode MS" w:eastAsia="Arial Unicode MS" w:hAnsi="Arial Unicode MS" w:cs="Arial Unicode MS"/>
          <w:sz w:val="16"/>
          <w:szCs w:val="18"/>
        </w:rPr>
        <w:t xml:space="preserve"> (source of income included).</w:t>
      </w: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 xml:space="preserve"> </w:t>
      </w: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DECLARATION</w:t>
      </w: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I declare that all information provided in this application is true, correct and to the best of my knowledge and I will keep the terms and conditions of the given category.</w:t>
      </w: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Requesting the concerned official to kindly do the needful and oblige.</w:t>
      </w:r>
    </w:p>
    <w:p w:rsidR="009A241B" w:rsidRPr="007E622F" w:rsidRDefault="009A241B" w:rsidP="00990500">
      <w:pPr>
        <w:pStyle w:val="NoSpacing"/>
        <w:jc w:val="both"/>
        <w:rPr>
          <w:rFonts w:ascii="Arial Unicode MS" w:eastAsia="Arial Unicode MS" w:hAnsi="Arial Unicode MS" w:cs="Arial Unicode MS"/>
          <w:sz w:val="16"/>
          <w:szCs w:val="18"/>
        </w:rPr>
      </w:pPr>
    </w:p>
    <w:p w:rsidR="009A241B" w:rsidRPr="007E622F" w:rsidRDefault="009A241B"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Thanking you in anticipation…</w:t>
      </w:r>
    </w:p>
    <w:p w:rsidR="009A241B" w:rsidRPr="007E622F" w:rsidRDefault="009A241B" w:rsidP="00990500">
      <w:pPr>
        <w:pStyle w:val="NoSpacing"/>
        <w:jc w:val="both"/>
        <w:rPr>
          <w:rFonts w:ascii="Arial Unicode MS" w:eastAsia="Arial Unicode MS" w:hAnsi="Arial Unicode MS" w:cs="Arial Unicode MS"/>
          <w:sz w:val="16"/>
          <w:szCs w:val="18"/>
        </w:rPr>
      </w:pPr>
    </w:p>
    <w:p w:rsidR="00096FA3" w:rsidRPr="007E622F" w:rsidRDefault="00096FA3" w:rsidP="00990500">
      <w:pPr>
        <w:pStyle w:val="NoSpacing"/>
        <w:jc w:val="both"/>
        <w:rPr>
          <w:rFonts w:ascii="Arial Unicode MS" w:eastAsia="Arial Unicode MS" w:hAnsi="Arial Unicode MS" w:cs="Arial Unicode MS"/>
          <w:sz w:val="16"/>
          <w:szCs w:val="18"/>
        </w:rPr>
      </w:pPr>
    </w:p>
    <w:p w:rsidR="00096FA3" w:rsidRPr="007E622F" w:rsidRDefault="00096FA3" w:rsidP="00990500">
      <w:pPr>
        <w:pStyle w:val="NoSpacing"/>
        <w:jc w:val="both"/>
        <w:rPr>
          <w:rFonts w:ascii="Arial Unicode MS" w:eastAsia="Arial Unicode MS" w:hAnsi="Arial Unicode MS" w:cs="Arial Unicode MS"/>
          <w:sz w:val="16"/>
          <w:szCs w:val="18"/>
        </w:rPr>
      </w:pPr>
      <w:r w:rsidRPr="007E622F">
        <w:rPr>
          <w:rFonts w:ascii="Arial Unicode MS" w:eastAsia="Arial Unicode MS" w:hAnsi="Arial Unicode MS" w:cs="Arial Unicode MS"/>
          <w:sz w:val="16"/>
          <w:szCs w:val="18"/>
        </w:rPr>
        <w:t>Dhruv Jayeshkumar Patel</w:t>
      </w:r>
    </w:p>
    <w:p w:rsidR="009A241B" w:rsidRPr="007E622F" w:rsidRDefault="009A241B" w:rsidP="00990500">
      <w:pPr>
        <w:pStyle w:val="NoSpacing"/>
        <w:jc w:val="both"/>
        <w:rPr>
          <w:rFonts w:ascii="Arial Unicode MS" w:eastAsia="Arial Unicode MS" w:hAnsi="Arial Unicode MS" w:cs="Arial Unicode MS"/>
          <w:sz w:val="16"/>
          <w:szCs w:val="18"/>
        </w:rPr>
      </w:pPr>
    </w:p>
    <w:p w:rsidR="0077577E" w:rsidRPr="007E622F" w:rsidRDefault="0077577E" w:rsidP="00990500">
      <w:pPr>
        <w:pStyle w:val="NoSpacing"/>
        <w:jc w:val="both"/>
        <w:rPr>
          <w:rFonts w:ascii="Arial Unicode MS" w:eastAsia="Arial Unicode MS" w:hAnsi="Arial Unicode MS" w:cs="Arial Unicode MS"/>
          <w:sz w:val="16"/>
          <w:szCs w:val="18"/>
        </w:rPr>
      </w:pPr>
    </w:p>
    <w:sectPr w:rsidR="0077577E" w:rsidRPr="007E622F" w:rsidSect="00AE0A72">
      <w:pgSz w:w="12240" w:h="15840"/>
      <w:pgMar w:top="1440" w:right="90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85326"/>
    <w:multiLevelType w:val="hybridMultilevel"/>
    <w:tmpl w:val="5358CD64"/>
    <w:lvl w:ilvl="0" w:tplc="C6762D5A">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D64"/>
    <w:rsid w:val="000445FA"/>
    <w:rsid w:val="0005069E"/>
    <w:rsid w:val="00096FA3"/>
    <w:rsid w:val="000E2AF9"/>
    <w:rsid w:val="000F7B87"/>
    <w:rsid w:val="001230CA"/>
    <w:rsid w:val="00151D41"/>
    <w:rsid w:val="001639C1"/>
    <w:rsid w:val="001C2DC8"/>
    <w:rsid w:val="001D0622"/>
    <w:rsid w:val="001F6C40"/>
    <w:rsid w:val="00264CC0"/>
    <w:rsid w:val="002A49CE"/>
    <w:rsid w:val="0039076D"/>
    <w:rsid w:val="0039581E"/>
    <w:rsid w:val="00405EAC"/>
    <w:rsid w:val="004267FA"/>
    <w:rsid w:val="004A0D64"/>
    <w:rsid w:val="004D392C"/>
    <w:rsid w:val="004F7E12"/>
    <w:rsid w:val="00617298"/>
    <w:rsid w:val="006B1402"/>
    <w:rsid w:val="00731CCF"/>
    <w:rsid w:val="0077577E"/>
    <w:rsid w:val="007E622F"/>
    <w:rsid w:val="00852BC2"/>
    <w:rsid w:val="00893091"/>
    <w:rsid w:val="008C36C6"/>
    <w:rsid w:val="009007B8"/>
    <w:rsid w:val="00963315"/>
    <w:rsid w:val="00990500"/>
    <w:rsid w:val="009A241B"/>
    <w:rsid w:val="00AE0A72"/>
    <w:rsid w:val="00AF1330"/>
    <w:rsid w:val="00D1041B"/>
    <w:rsid w:val="00DA776D"/>
    <w:rsid w:val="00F1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3091"/>
    <w:pPr>
      <w:spacing w:after="0" w:line="240" w:lineRule="auto"/>
    </w:pPr>
  </w:style>
  <w:style w:type="character" w:styleId="Hyperlink">
    <w:name w:val="Hyperlink"/>
    <w:basedOn w:val="DefaultParagraphFont"/>
    <w:uiPriority w:val="99"/>
    <w:unhideWhenUsed/>
    <w:rsid w:val="00893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3091"/>
    <w:pPr>
      <w:spacing w:after="0" w:line="240" w:lineRule="auto"/>
    </w:pPr>
  </w:style>
  <w:style w:type="character" w:styleId="Hyperlink">
    <w:name w:val="Hyperlink"/>
    <w:basedOn w:val="DefaultParagraphFont"/>
    <w:uiPriority w:val="99"/>
    <w:unhideWhenUsed/>
    <w:rsid w:val="00893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2021-10-08T10:31:00Z</dcterms:created>
  <dcterms:modified xsi:type="dcterms:W3CDTF">2021-10-11T06:11:00Z</dcterms:modified>
</cp:coreProperties>
</file>