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8" w:type="dxa"/>
      </w:tblPr>
      <w:tblGrid>
        <w:gridCol w:w="4866"/>
        <w:gridCol w:w="5743"/>
      </w:tblGrid>
      <w:tr>
        <w:trPr>
          <w:trHeight w:val="825" w:hRule="auto"/>
          <w:jc w:val="left"/>
        </w:trPr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1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tabs>
                <w:tab w:val="left" w:pos="291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Himanshu Ranta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B. Tech Information Technology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Date of Birth:  30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 May 1998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Email Id: himanshuranta.nmims@gmail.com</w:t>
            </w:r>
          </w:p>
        </w:tc>
        <w:tc>
          <w:tcPr>
            <w:tcW w:w="5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1842" w:dyaOrig="1417">
                <v:rect xmlns:o="urn:schemas-microsoft-com:office:office" xmlns:v="urn:schemas-microsoft-com:vml" id="rectole0000000000" style="width:92.100000pt;height:70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1080" w:hanging="10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OBJECTIVE</w:t>
      </w:r>
    </w:p>
    <w:p>
      <w:pPr>
        <w:spacing w:before="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To challenge myself in a position in Information Technology offering responsibility and opportunities to help me grow and advance with a continuous scope for learning.</w:t>
      </w:r>
    </w:p>
    <w:p>
      <w:pPr>
        <w:spacing w:before="0" w:after="80" w:line="240"/>
        <w:ind w:right="0" w:left="1077" w:hanging="10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EDUCATION</w:t>
      </w:r>
    </w:p>
    <w:tbl>
      <w:tblPr/>
      <w:tblGrid>
        <w:gridCol w:w="1467"/>
        <w:gridCol w:w="2961"/>
        <w:gridCol w:w="1842"/>
        <w:gridCol w:w="1881"/>
        <w:gridCol w:w="2393"/>
      </w:tblGrid>
      <w:tr>
        <w:trPr>
          <w:trHeight w:val="1" w:hRule="atLeast"/>
          <w:jc w:val="center"/>
        </w:trPr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Qualification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Institute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Board/University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Year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Percentage / CGPA</w:t>
            </w:r>
          </w:p>
        </w:tc>
      </w:tr>
      <w:tr>
        <w:trPr>
          <w:trHeight w:val="332" w:hRule="auto"/>
          <w:jc w:val="center"/>
        </w:trPr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B.Tech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MPSTME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NMIMS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Pursuing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2.75/4.00</w:t>
            </w:r>
          </w:p>
        </w:tc>
      </w:tr>
      <w:tr>
        <w:trPr>
          <w:trHeight w:val="1" w:hRule="atLeast"/>
          <w:jc w:val="center"/>
        </w:trPr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XII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Shiv Jyoti Sr. Sec. School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Rajasthan Board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2016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69.4%</w:t>
            </w:r>
          </w:p>
        </w:tc>
      </w:tr>
      <w:tr>
        <w:trPr>
          <w:trHeight w:val="350" w:hRule="auto"/>
          <w:jc w:val="center"/>
        </w:trPr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AAN Academy Sec. School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Rajasthan Board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2014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77.83%</w:t>
            </w:r>
          </w:p>
        </w:tc>
      </w:tr>
    </w:tbl>
    <w:p>
      <w:pPr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TECHNICAL SKILLS</w:t>
      </w:r>
    </w:p>
    <w:tbl>
      <w:tblPr>
        <w:tblInd w:w="108" w:type="dxa"/>
      </w:tblPr>
      <w:tblGrid>
        <w:gridCol w:w="2176"/>
        <w:gridCol w:w="4203"/>
        <w:gridCol w:w="4135"/>
      </w:tblGrid>
      <w:tr>
        <w:trPr>
          <w:trHeight w:val="258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Technical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Proficient in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Familiar with</w:t>
            </w:r>
          </w:p>
        </w:tc>
      </w:tr>
      <w:tr>
        <w:trPr>
          <w:trHeight w:val="252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Languages :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C, Python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C++, Java</w:t>
            </w:r>
          </w:p>
        </w:tc>
      </w:tr>
      <w:tr>
        <w:trPr>
          <w:trHeight w:val="247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Web Designing :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HTML, CSS3, Bootstrap,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JavaScript,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PHP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258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Databases :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 MySQL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Oracle</w:t>
            </w:r>
          </w:p>
        </w:tc>
      </w:tr>
      <w:tr>
        <w:trPr>
          <w:trHeight w:val="337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Software’s :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Microsoft Office, Turbo C, Putty, Brackets, Atoms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Star UML</w:t>
            </w:r>
          </w:p>
        </w:tc>
      </w:tr>
      <w:tr>
        <w:trPr>
          <w:trHeight w:val="258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IDE :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NetBeans, Android Studio, Dream Viewer, Pycharm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8" w:hRule="auto"/>
          <w:jc w:val="left"/>
        </w:trPr>
        <w:tc>
          <w:tcPr>
            <w:tcW w:w="21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OS :</w:t>
            </w:r>
          </w:p>
        </w:tc>
        <w:tc>
          <w:tcPr>
            <w:tcW w:w="42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Windows, UNIX, LINUX</w:t>
            </w:r>
          </w:p>
        </w:tc>
        <w:tc>
          <w:tcPr>
            <w:tcW w:w="4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27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INTERNSHIP</w:t>
      </w:r>
    </w:p>
    <w:p>
      <w:pPr>
        <w:spacing w:before="8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Company: Web Mintra Info. Jaipur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Duration: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  <w:vertAlign w:val="superscript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May 2018 to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June 2018</w:t>
        <w:tab/>
        <w:tab/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Project Title: Polly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Brief Overview: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Text to speech conversion called Polly.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KEY PROJECTS</w:t>
      </w:r>
    </w:p>
    <w:tbl>
      <w:tblPr>
        <w:tblInd w:w="108" w:type="dxa"/>
      </w:tblPr>
      <w:tblGrid>
        <w:gridCol w:w="2255"/>
        <w:gridCol w:w="7188"/>
        <w:gridCol w:w="1069"/>
      </w:tblGrid>
      <w:tr>
        <w:trPr>
          <w:trHeight w:val="418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Polly 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Text to speech conversion using Aws cloud computing.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Omni Food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 food ordering website on HTML5, CSS.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Phone Book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 contact saving application which include features such as mail, message, contact etc.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Pizzeria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Pizza delivery online website.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Book Reading App 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An offline application where user can read different types of book.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Fire alarm circuit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 small low cost fire alarm circuit. (Basic Electronics Lab Project)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 encryption-Decreption in Python</w:t>
            </w:r>
          </w:p>
        </w:tc>
        <w:tc>
          <w:tcPr>
            <w:tcW w:w="7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right" w:pos="10466" w:leader="none"/>
        </w:tabs>
        <w:spacing w:before="0" w:after="0" w:line="240"/>
        <w:ind w:right="0" w:left="1080" w:hanging="10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  SEMINARS/WORKSHOPS/PRESENTATIONS/ ACHIEVEMENTS</w:t>
        <w:tab/>
      </w:r>
    </w:p>
    <w:p>
      <w:pPr>
        <w:numPr>
          <w:ilvl w:val="0"/>
          <w:numId w:val="74"/>
        </w:numPr>
        <w:spacing w:before="8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Attended a grade1 training workshop on Cyber Security by Lucideus.</w:t>
      </w:r>
    </w:p>
    <w:p>
      <w:pPr>
        <w:spacing w:before="80" w:after="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CERTIFICATION </w:t>
      </w:r>
    </w:p>
    <w:p>
      <w:pPr>
        <w:numPr>
          <w:ilvl w:val="0"/>
          <w:numId w:val="77"/>
        </w:numPr>
        <w:spacing w:before="80" w:after="0" w:line="240"/>
        <w:ind w:right="0" w:left="425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Completed training program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Oracle Sql Expert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conducted by Road Ahead Technologies.</w:t>
      </w:r>
    </w:p>
    <w:p>
      <w:pPr>
        <w:numPr>
          <w:ilvl w:val="0"/>
          <w:numId w:val="77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Completed the course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Cloud Computing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conducted by NPTEL.</w:t>
      </w:r>
    </w:p>
    <w:p>
      <w:pPr>
        <w:numPr>
          <w:ilvl w:val="0"/>
          <w:numId w:val="77"/>
        </w:numPr>
        <w:spacing w:before="80" w:after="0" w:line="240"/>
        <w:ind w:right="0" w:left="425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Completed training program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at Hornet dynamics,jaipur.</w:t>
      </w:r>
    </w:p>
    <w:p>
      <w:pPr>
        <w:numPr>
          <w:ilvl w:val="0"/>
          <w:numId w:val="77"/>
        </w:numPr>
        <w:spacing w:before="80" w:after="0" w:line="240"/>
        <w:ind w:right="0" w:left="425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Completed training program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AWS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Cloud Computing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conducted by Road Ahead Technologies.</w:t>
      </w:r>
    </w:p>
    <w:p>
      <w:pPr>
        <w:numPr>
          <w:ilvl w:val="0"/>
          <w:numId w:val="77"/>
        </w:numPr>
        <w:spacing w:before="80" w:after="0" w:line="240"/>
        <w:ind w:right="0" w:left="425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Completed training program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conducted by Road Ahead Technologies.</w:t>
      </w:r>
    </w:p>
    <w:p>
      <w:pPr>
        <w:spacing w:before="8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C0C0C0" w:val="clear"/>
        </w:rPr>
        <w:t xml:space="preserve">HOBBIES/INTERESTS</w:t>
      </w:r>
    </w:p>
    <w:p>
      <w:pPr>
        <w:numPr>
          <w:ilvl w:val="0"/>
          <w:numId w:val="81"/>
        </w:numPr>
        <w:spacing w:before="8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Playing Badminton.</w:t>
      </w:r>
    </w:p>
    <w:p>
      <w:pPr>
        <w:numPr>
          <w:ilvl w:val="0"/>
          <w:numId w:val="81"/>
        </w:numPr>
        <w:spacing w:before="80" w:after="0" w:line="240"/>
        <w:ind w:right="0" w:left="357" w:hanging="35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Listening Music.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81"/>
        </w:numPr>
        <w:spacing w:before="80" w:after="0" w:line="240"/>
        <w:ind w:right="0" w:left="357" w:hanging="35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4">
    <w:abstractNumId w:val="12"/>
  </w:num>
  <w:num w:numId="77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