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0B" w:rsidRDefault="003F7854" w:rsidP="003F7854">
      <w:pPr>
        <w:jc w:val="center"/>
      </w:pPr>
      <w:r>
        <w:t>Experiment Zero [0]</w:t>
      </w:r>
    </w:p>
    <w:p w:rsidR="003F7854" w:rsidRDefault="003F7854">
      <w:pPr>
        <w:rPr>
          <w:rFonts w:ascii="Times New Roman" w:eastAsia="Cambria" w:hAnsi="Times New Roman" w:cs="Times New Roman"/>
          <w:sz w:val="24"/>
          <w:szCs w:val="24"/>
        </w:rPr>
      </w:pPr>
      <w:r w:rsidRPr="005115DB">
        <w:rPr>
          <w:rFonts w:ascii="Times New Roman" w:eastAsia="Cambria" w:hAnsi="Times New Roman" w:cs="Times New Roman"/>
          <w:sz w:val="24"/>
          <w:szCs w:val="24"/>
        </w:rPr>
        <w:t xml:space="preserve">Analyze </w:t>
      </w:r>
      <w:r>
        <w:rPr>
          <w:rFonts w:ascii="Times New Roman" w:eastAsia="Cambria" w:hAnsi="Times New Roman" w:cs="Times New Roman"/>
          <w:sz w:val="24"/>
          <w:szCs w:val="24"/>
        </w:rPr>
        <w:t>the different java programming</w:t>
      </w:r>
    </w:p>
    <w:p w:rsidR="003F7854" w:rsidRDefault="003F7854">
      <w:pPr>
        <w:rPr>
          <w:rFonts w:ascii="Times New Roman" w:eastAsia="Cambria" w:hAnsi="Times New Roman" w:cs="Times New Roman"/>
          <w:sz w:val="24"/>
          <w:szCs w:val="24"/>
        </w:rPr>
      </w:pPr>
      <w:r w:rsidRPr="005115DB">
        <w:rPr>
          <w:rFonts w:ascii="Times New Roman" w:eastAsia="Cambria" w:hAnsi="Times New Roman" w:cs="Times New Roman"/>
          <w:sz w:val="24"/>
          <w:szCs w:val="24"/>
        </w:rPr>
        <w:t xml:space="preserve">Define, use, and differentiate such </w:t>
      </w:r>
      <w:r>
        <w:rPr>
          <w:rFonts w:ascii="Times New Roman" w:eastAsia="Cambria" w:hAnsi="Times New Roman" w:cs="Times New Roman"/>
          <w:sz w:val="24"/>
          <w:szCs w:val="24"/>
        </w:rPr>
        <w:t>concepts as JSP JAVA PACKAGES</w:t>
      </w:r>
      <w:r w:rsidRPr="005115DB">
        <w:rPr>
          <w:rFonts w:ascii="Times New Roman" w:eastAsia="Cambria" w:hAnsi="Times New Roman" w:cs="Times New Roman"/>
          <w:sz w:val="24"/>
          <w:szCs w:val="24"/>
        </w:rPr>
        <w:t>.</w:t>
      </w:r>
    </w:p>
    <w:p w:rsidR="003F7854" w:rsidRDefault="003F7854">
      <w:pPr>
        <w:rPr>
          <w:rFonts w:ascii="Times New Roman" w:hAnsi="Times New Roman" w:cs="Times New Roman"/>
        </w:rPr>
      </w:pPr>
      <w:r>
        <w:rPr>
          <w:rFonts w:ascii="Times New Roman" w:hAnsi="Times New Roman" w:cs="Times New Roman"/>
        </w:rPr>
        <w:t>Explain JDK,</w:t>
      </w:r>
      <w:r>
        <w:rPr>
          <w:rFonts w:ascii="Times New Roman" w:hAnsi="Times New Roman" w:cs="Times New Roman"/>
        </w:rPr>
        <w:t xml:space="preserve"> </w:t>
      </w:r>
      <w:r>
        <w:rPr>
          <w:rFonts w:ascii="Times New Roman" w:hAnsi="Times New Roman" w:cs="Times New Roman"/>
        </w:rPr>
        <w:t>JRE and JVM</w:t>
      </w:r>
    </w:p>
    <w:p w:rsidR="003F7854" w:rsidRDefault="003F7854">
      <w:pPr>
        <w:rPr>
          <w:rFonts w:ascii="Times New Roman" w:hAnsi="Times New Roman" w:cs="Times New Roman"/>
        </w:rPr>
      </w:pPr>
      <w:r>
        <w:rPr>
          <w:rFonts w:ascii="Times New Roman" w:hAnsi="Times New Roman" w:cs="Times New Roman"/>
        </w:rPr>
        <w:t xml:space="preserve">Sol: </w:t>
      </w:r>
    </w:p>
    <w:p w:rsidR="003F7854" w:rsidRDefault="003F7854">
      <w:pPr>
        <w:rPr>
          <w:rFonts w:ascii="Times New Roman" w:hAnsi="Times New Roman" w:cs="Times New Roman"/>
        </w:rPr>
      </w:pPr>
      <w:r>
        <w:rPr>
          <w:rFonts w:ascii="Times New Roman" w:hAnsi="Times New Roman" w:cs="Times New Roman"/>
        </w:rPr>
        <w:t>Viva Questions</w:t>
      </w:r>
    </w:p>
    <w:p w:rsidR="003F7854" w:rsidRPr="005F621F" w:rsidRDefault="003F7854" w:rsidP="003F7854">
      <w:pPr>
        <w:spacing w:after="100" w:afterAutospacing="1" w:line="240" w:lineRule="auto"/>
        <w:jc w:val="both"/>
        <w:outlineLvl w:val="2"/>
        <w:rPr>
          <w:rFonts w:ascii="Times New Roman" w:eastAsia="Times New Roman" w:hAnsi="Times New Roman" w:cs="Times New Roman"/>
          <w:color w:val="000000" w:themeColor="text1"/>
          <w:sz w:val="24"/>
          <w:szCs w:val="24"/>
        </w:rPr>
      </w:pPr>
      <w:r w:rsidRPr="005F621F">
        <w:rPr>
          <w:rFonts w:ascii="Times New Roman" w:eastAsia="Times New Roman" w:hAnsi="Times New Roman" w:cs="Times New Roman"/>
          <w:b/>
          <w:bCs/>
          <w:color w:val="000000" w:themeColor="text1"/>
          <w:sz w:val="24"/>
          <w:szCs w:val="24"/>
        </w:rPr>
        <w:t>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7"/>
        <w:gridCol w:w="2507"/>
        <w:gridCol w:w="4608"/>
      </w:tblGrid>
      <w:tr w:rsidR="003F7854" w:rsidRPr="005F621F" w:rsidTr="00F010A7">
        <w:trPr>
          <w:trHeight w:val="550"/>
        </w:trPr>
        <w:tc>
          <w:tcPr>
            <w:tcW w:w="0" w:type="auto"/>
            <w:gridSpan w:val="3"/>
            <w:tcBorders>
              <w:top w:val="nil"/>
              <w:left w:val="nil"/>
              <w:bottom w:val="nil"/>
              <w:right w:val="nil"/>
            </w:tcBorders>
            <w:shd w:val="clear" w:color="auto" w:fill="008DD9"/>
            <w:tcMar>
              <w:top w:w="81" w:type="dxa"/>
              <w:left w:w="81" w:type="dxa"/>
              <w:bottom w:w="81" w:type="dxa"/>
              <w:right w:w="81" w:type="dxa"/>
            </w:tcMar>
            <w:vAlign w:val="center"/>
            <w:hideMark/>
          </w:tcPr>
          <w:p w:rsidR="003F7854" w:rsidRPr="005F621F" w:rsidRDefault="003F7854" w:rsidP="00F010A7">
            <w:pPr>
              <w:spacing w:after="100" w:afterAutospacing="1" w:line="240" w:lineRule="auto"/>
              <w:jc w:val="both"/>
              <w:outlineLvl w:val="3"/>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JDK vs. JRE vs. JVM</w:t>
            </w:r>
          </w:p>
        </w:tc>
      </w:tr>
      <w:tr w:rsidR="003F7854" w:rsidRPr="005F621F" w:rsidTr="00F010A7">
        <w:trPr>
          <w:trHeight w:val="550"/>
        </w:trPr>
        <w:tc>
          <w:tcPr>
            <w:tcW w:w="3899"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color w:val="FFFFFF"/>
                <w:sz w:val="24"/>
                <w:szCs w:val="24"/>
              </w:rPr>
            </w:pPr>
            <w:r w:rsidRPr="005F621F">
              <w:rPr>
                <w:rFonts w:ascii="Times New Roman" w:eastAsia="Times New Roman" w:hAnsi="Times New Roman" w:cs="Times New Roman"/>
                <w:b/>
                <w:bCs/>
                <w:color w:val="FFFFFF"/>
                <w:sz w:val="24"/>
                <w:szCs w:val="24"/>
              </w:rPr>
              <w:t>JDK</w:t>
            </w:r>
          </w:p>
        </w:tc>
        <w:tc>
          <w:tcPr>
            <w:tcW w:w="3818"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color w:val="FFFFFF"/>
                <w:sz w:val="24"/>
                <w:szCs w:val="24"/>
              </w:rPr>
            </w:pPr>
            <w:r w:rsidRPr="005F621F">
              <w:rPr>
                <w:rFonts w:ascii="Times New Roman" w:eastAsia="Times New Roman" w:hAnsi="Times New Roman" w:cs="Times New Roman"/>
                <w:b/>
                <w:bCs/>
                <w:color w:val="FFFFFF"/>
                <w:sz w:val="24"/>
                <w:szCs w:val="24"/>
              </w:rPr>
              <w:t>JRE</w:t>
            </w:r>
          </w:p>
        </w:tc>
        <w:tc>
          <w:tcPr>
            <w:tcW w:w="4320"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color w:val="FFFFFF"/>
                <w:sz w:val="24"/>
                <w:szCs w:val="24"/>
              </w:rPr>
            </w:pPr>
            <w:r w:rsidRPr="005F621F">
              <w:rPr>
                <w:rFonts w:ascii="Times New Roman" w:eastAsia="Times New Roman" w:hAnsi="Times New Roman" w:cs="Times New Roman"/>
                <w:b/>
                <w:bCs/>
                <w:color w:val="FFFFFF"/>
                <w:sz w:val="24"/>
                <w:szCs w:val="24"/>
              </w:rPr>
              <w:t>JVM</w:t>
            </w:r>
          </w:p>
        </w:tc>
      </w:tr>
      <w:tr w:rsidR="003F7854" w:rsidRPr="005F621F" w:rsidTr="00F010A7">
        <w:trPr>
          <w:trHeight w:val="340"/>
        </w:trPr>
        <w:tc>
          <w:tcPr>
            <w:tcW w:w="3899"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stands for Java Development Kit.</w:t>
            </w:r>
          </w:p>
        </w:tc>
        <w:tc>
          <w:tcPr>
            <w:tcW w:w="3818"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stands for Java Runtime Environment.</w:t>
            </w:r>
          </w:p>
        </w:tc>
        <w:tc>
          <w:tcPr>
            <w:tcW w:w="4320"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stands for Java Virtual Machine.</w:t>
            </w:r>
          </w:p>
        </w:tc>
      </w:tr>
      <w:tr w:rsidR="003F7854" w:rsidRPr="005F621F" w:rsidTr="00F010A7">
        <w:trPr>
          <w:trHeight w:val="1100"/>
        </w:trPr>
        <w:tc>
          <w:tcPr>
            <w:tcW w:w="3899"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is the tool necessary to compile, document and package Java programs.</w:t>
            </w:r>
          </w:p>
        </w:tc>
        <w:tc>
          <w:tcPr>
            <w:tcW w:w="3818"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JRE refers to a runtime environment in which Java byte code can be executed.</w:t>
            </w:r>
          </w:p>
        </w:tc>
        <w:tc>
          <w:tcPr>
            <w:tcW w:w="4320"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is an abstract machine. It is a specification that provides a run-time environment in which Java byte code can be executed.</w:t>
            </w:r>
          </w:p>
        </w:tc>
      </w:tr>
      <w:tr w:rsidR="003F7854" w:rsidRPr="005F621F" w:rsidTr="00F010A7">
        <w:trPr>
          <w:trHeight w:val="712"/>
        </w:trPr>
        <w:tc>
          <w:tcPr>
            <w:tcW w:w="3899"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 contains JRE + development tools.</w:t>
            </w:r>
          </w:p>
        </w:tc>
        <w:tc>
          <w:tcPr>
            <w:tcW w:w="3818"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It’s an implementation of the JVM which physically exists.</w:t>
            </w:r>
          </w:p>
        </w:tc>
        <w:tc>
          <w:tcPr>
            <w:tcW w:w="4320"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JVM follows three notations: Specification, </w:t>
            </w:r>
            <w:r w:rsidRPr="005F621F">
              <w:rPr>
                <w:rFonts w:ascii="Times New Roman" w:eastAsia="Times New Roman" w:hAnsi="Times New Roman" w:cs="Times New Roman"/>
                <w:b/>
                <w:bCs/>
                <w:sz w:val="24"/>
                <w:szCs w:val="24"/>
              </w:rPr>
              <w:t>Implementation, </w:t>
            </w:r>
            <w:r w:rsidRPr="005F621F">
              <w:rPr>
                <w:rFonts w:ascii="Times New Roman" w:eastAsia="Times New Roman" w:hAnsi="Times New Roman" w:cs="Times New Roman"/>
                <w:sz w:val="24"/>
                <w:szCs w:val="24"/>
              </w:rPr>
              <w:t>and </w:t>
            </w:r>
            <w:r w:rsidRPr="005F621F">
              <w:rPr>
                <w:rFonts w:ascii="Times New Roman" w:eastAsia="Times New Roman" w:hAnsi="Times New Roman" w:cs="Times New Roman"/>
                <w:b/>
                <w:bCs/>
                <w:sz w:val="24"/>
                <w:szCs w:val="24"/>
              </w:rPr>
              <w:t>Runtime Instance</w:t>
            </w:r>
            <w:r w:rsidRPr="005F621F">
              <w:rPr>
                <w:rFonts w:ascii="Times New Roman" w:eastAsia="Times New Roman" w:hAnsi="Times New Roman" w:cs="Times New Roman"/>
                <w:sz w:val="24"/>
                <w:szCs w:val="24"/>
              </w:rPr>
              <w:t>.</w:t>
            </w:r>
          </w:p>
        </w:tc>
      </w:tr>
    </w:tbl>
    <w:p w:rsidR="003F7854" w:rsidRDefault="003F7854" w:rsidP="003F7854">
      <w:pPr>
        <w:jc w:val="both"/>
        <w:rPr>
          <w:rFonts w:ascii="Times New Roman" w:hAnsi="Times New Roman" w:cs="Times New Roman"/>
          <w:sz w:val="28"/>
          <w:szCs w:val="28"/>
          <w:shd w:val="clear" w:color="auto" w:fill="FFFFFF"/>
        </w:rPr>
      </w:pPr>
    </w:p>
    <w:p w:rsidR="003F7854" w:rsidRPr="005F621F" w:rsidRDefault="003F7854" w:rsidP="003F7854">
      <w:pPr>
        <w:spacing w:after="100" w:afterAutospacing="1" w:line="240" w:lineRule="auto"/>
        <w:outlineLvl w:val="2"/>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 xml:space="preserve">2 Explain public static void main (String </w:t>
      </w:r>
      <w:proofErr w:type="spellStart"/>
      <w:r w:rsidRPr="005F621F">
        <w:rPr>
          <w:rFonts w:ascii="Times New Roman" w:eastAsia="Times New Roman" w:hAnsi="Times New Roman" w:cs="Times New Roman"/>
          <w:b/>
          <w:bCs/>
          <w:sz w:val="24"/>
          <w:szCs w:val="24"/>
        </w:rPr>
        <w:t>args</w:t>
      </w:r>
      <w:proofErr w:type="spellEnd"/>
      <w:r w:rsidRPr="005F621F">
        <w:rPr>
          <w:rFonts w:ascii="Times New Roman" w:eastAsia="Times New Roman" w:hAnsi="Times New Roman" w:cs="Times New Roman"/>
          <w:b/>
          <w:bCs/>
          <w:sz w:val="24"/>
          <w:szCs w:val="24"/>
        </w:rPr>
        <w:t xml:space="preserve"> []) in Java.</w:t>
      </w:r>
    </w:p>
    <w:p w:rsidR="003F7854" w:rsidRPr="005F621F" w:rsidRDefault="003F7854" w:rsidP="003F7854">
      <w:pPr>
        <w:spacing w:after="100" w:afterAutospacing="1" w:line="240" w:lineRule="auto"/>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Main () in Java is the entry point for any Java program. It is always written as </w:t>
      </w:r>
      <w:r w:rsidRPr="005F621F">
        <w:rPr>
          <w:rFonts w:ascii="Times New Roman" w:eastAsia="Times New Roman" w:hAnsi="Times New Roman" w:cs="Times New Roman"/>
          <w:b/>
          <w:bCs/>
          <w:sz w:val="24"/>
          <w:szCs w:val="24"/>
        </w:rPr>
        <w:t xml:space="preserve">public static void main (String [] </w:t>
      </w:r>
      <w:proofErr w:type="spellStart"/>
      <w:r w:rsidRPr="005F621F">
        <w:rPr>
          <w:rFonts w:ascii="Times New Roman" w:eastAsia="Times New Roman" w:hAnsi="Times New Roman" w:cs="Times New Roman"/>
          <w:b/>
          <w:bCs/>
          <w:sz w:val="24"/>
          <w:szCs w:val="24"/>
        </w:rPr>
        <w:t>args</w:t>
      </w:r>
      <w:proofErr w:type="spellEnd"/>
      <w:r w:rsidRPr="005F621F">
        <w:rPr>
          <w:rFonts w:ascii="Times New Roman" w:eastAsia="Times New Roman" w:hAnsi="Times New Roman" w:cs="Times New Roman"/>
          <w:b/>
          <w:bCs/>
          <w:sz w:val="24"/>
          <w:szCs w:val="24"/>
        </w:rPr>
        <w:t>)</w:t>
      </w:r>
      <w:r w:rsidRPr="005F621F">
        <w:rPr>
          <w:rFonts w:ascii="Times New Roman" w:eastAsia="Times New Roman" w:hAnsi="Times New Roman" w:cs="Times New Roman"/>
          <w:sz w:val="24"/>
          <w:szCs w:val="24"/>
        </w:rPr>
        <w:t>.</w:t>
      </w:r>
    </w:p>
    <w:p w:rsidR="003F7854" w:rsidRPr="005F621F" w:rsidRDefault="003F7854" w:rsidP="003F7854">
      <w:pPr>
        <w:spacing w:before="100" w:beforeAutospacing="1" w:after="100" w:afterAutospacing="1" w:line="240" w:lineRule="auto"/>
        <w:ind w:left="360"/>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Public</w:t>
      </w:r>
      <w:r w:rsidRPr="005F621F">
        <w:rPr>
          <w:rFonts w:ascii="Times New Roman" w:eastAsia="Times New Roman" w:hAnsi="Times New Roman" w:cs="Times New Roman"/>
          <w:sz w:val="24"/>
          <w:szCs w:val="24"/>
        </w:rPr>
        <w:t>: Public is an access modifier, which is used to specify who can access this method. Public means that this Method will be accessible by any Class.</w:t>
      </w:r>
    </w:p>
    <w:p w:rsidR="003F7854" w:rsidRPr="005F621F" w:rsidRDefault="003F7854" w:rsidP="003F7854">
      <w:pPr>
        <w:spacing w:before="100" w:beforeAutospacing="1" w:after="100" w:afterAutospacing="1" w:line="240" w:lineRule="auto"/>
        <w:ind w:left="360"/>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Static</w:t>
      </w:r>
      <w:r w:rsidRPr="005F621F">
        <w:rPr>
          <w:rFonts w:ascii="Times New Roman" w:eastAsia="Times New Roman" w:hAnsi="Times New Roman" w:cs="Times New Roman"/>
          <w:sz w:val="24"/>
          <w:szCs w:val="24"/>
        </w:rPr>
        <w:t>: It is a keyword in java which identifies it is class-based. Main () is made static in Java so that it can be accessed without creating the instance of a Class. In case, main is not made static then the compiler will throw an error as </w:t>
      </w:r>
      <w:r w:rsidRPr="005F621F">
        <w:rPr>
          <w:rFonts w:ascii="Times New Roman" w:eastAsia="Times New Roman" w:hAnsi="Times New Roman" w:cs="Times New Roman"/>
          <w:b/>
          <w:bCs/>
          <w:sz w:val="24"/>
          <w:szCs w:val="24"/>
        </w:rPr>
        <w:t>main</w:t>
      </w:r>
      <w:r w:rsidRPr="005F621F">
        <w:rPr>
          <w:rFonts w:ascii="Times New Roman" w:eastAsia="Times New Roman" w:hAnsi="Times New Roman" w:cs="Times New Roman"/>
          <w:sz w:val="24"/>
          <w:szCs w:val="24"/>
        </w:rPr>
        <w:t xml:space="preserve"> () is called by the JVM before any objects are made and only static methods can be directly invoked via the class. </w:t>
      </w:r>
    </w:p>
    <w:p w:rsidR="003F7854" w:rsidRPr="005F621F" w:rsidRDefault="003F7854" w:rsidP="003F7854">
      <w:pPr>
        <w:spacing w:before="100" w:beforeAutospacing="1" w:after="100" w:afterAutospacing="1" w:line="240" w:lineRule="auto"/>
        <w:ind w:left="360"/>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Void</w:t>
      </w:r>
      <w:r w:rsidRPr="005F621F">
        <w:rPr>
          <w:rFonts w:ascii="Times New Roman" w:eastAsia="Times New Roman" w:hAnsi="Times New Roman" w:cs="Times New Roman"/>
          <w:sz w:val="24"/>
          <w:szCs w:val="24"/>
        </w:rPr>
        <w:t>: It is the return type of the method. Void defines the method which will not return any value.</w:t>
      </w:r>
    </w:p>
    <w:p w:rsidR="003F7854" w:rsidRPr="005F621F" w:rsidRDefault="003F7854" w:rsidP="003F7854">
      <w:pPr>
        <w:spacing w:before="100" w:beforeAutospacing="1" w:after="100" w:afterAutospacing="1" w:line="240" w:lineRule="auto"/>
        <w:ind w:left="360"/>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lastRenderedPageBreak/>
        <w:t>Main</w:t>
      </w:r>
      <w:r w:rsidRPr="005F621F">
        <w:rPr>
          <w:rFonts w:ascii="Times New Roman" w:eastAsia="Times New Roman" w:hAnsi="Times New Roman" w:cs="Times New Roman"/>
          <w:sz w:val="24"/>
          <w:szCs w:val="24"/>
        </w:rPr>
        <w:t>: It is the name of the method which is searched by JVM as a starting point for an application with a particular signature only. It is the method where the main execution occurs.</w:t>
      </w:r>
    </w:p>
    <w:p w:rsidR="003F7854" w:rsidRPr="005F621F" w:rsidRDefault="003F7854" w:rsidP="003F7854">
      <w:pPr>
        <w:spacing w:before="100" w:beforeAutospacing="1" w:after="100" w:afterAutospacing="1" w:line="240" w:lineRule="auto"/>
        <w:ind w:left="360"/>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 xml:space="preserve">String </w:t>
      </w:r>
      <w:proofErr w:type="spellStart"/>
      <w:r w:rsidRPr="005F621F">
        <w:rPr>
          <w:rFonts w:ascii="Times New Roman" w:eastAsia="Times New Roman" w:hAnsi="Times New Roman" w:cs="Times New Roman"/>
          <w:b/>
          <w:bCs/>
          <w:sz w:val="24"/>
          <w:szCs w:val="24"/>
        </w:rPr>
        <w:t>args</w:t>
      </w:r>
      <w:proofErr w:type="spellEnd"/>
      <w:r w:rsidRPr="005F621F">
        <w:rPr>
          <w:rFonts w:ascii="Times New Roman" w:eastAsia="Times New Roman" w:hAnsi="Times New Roman" w:cs="Times New Roman"/>
          <w:b/>
          <w:bCs/>
          <w:sz w:val="24"/>
          <w:szCs w:val="24"/>
        </w:rPr>
        <w:t xml:space="preserve"> []</w:t>
      </w:r>
      <w:r w:rsidRPr="005F621F">
        <w:rPr>
          <w:rFonts w:ascii="Times New Roman" w:eastAsia="Times New Roman" w:hAnsi="Times New Roman" w:cs="Times New Roman"/>
          <w:sz w:val="24"/>
          <w:szCs w:val="24"/>
        </w:rPr>
        <w:t>: It is the parameter passed to the main method.</w:t>
      </w:r>
    </w:p>
    <w:p w:rsidR="003F7854" w:rsidRDefault="003F7854" w:rsidP="003F7854">
      <w:pPr>
        <w:pStyle w:val="Heading3"/>
        <w:spacing w:before="0" w:beforeAutospacing="0"/>
        <w:jc w:val="both"/>
        <w:rPr>
          <w:rFonts w:eastAsiaTheme="minorEastAsia"/>
          <w:b w:val="0"/>
          <w:bCs w:val="0"/>
          <w:sz w:val="28"/>
          <w:szCs w:val="28"/>
          <w:shd w:val="clear" w:color="auto" w:fill="FFFFFF"/>
        </w:rPr>
      </w:pPr>
    </w:p>
    <w:p w:rsidR="003F7854" w:rsidRPr="005F621F" w:rsidRDefault="003F7854" w:rsidP="003F7854">
      <w:pPr>
        <w:pStyle w:val="Heading3"/>
        <w:spacing w:before="0" w:beforeAutospacing="0"/>
        <w:jc w:val="both"/>
        <w:rPr>
          <w:b w:val="0"/>
          <w:bCs w:val="0"/>
          <w:sz w:val="24"/>
          <w:szCs w:val="24"/>
        </w:rPr>
      </w:pPr>
      <w:r w:rsidRPr="005F621F">
        <w:rPr>
          <w:rStyle w:val="Strong"/>
          <w:sz w:val="24"/>
          <w:szCs w:val="24"/>
        </w:rPr>
        <w:t>3 What are wrapper classes in Java?</w:t>
      </w:r>
    </w:p>
    <w:p w:rsidR="003F7854" w:rsidRPr="005F621F" w:rsidRDefault="003F7854" w:rsidP="003F7854">
      <w:pPr>
        <w:pStyle w:val="NormalWeb"/>
        <w:spacing w:before="0" w:beforeAutospacing="0"/>
        <w:jc w:val="both"/>
      </w:pPr>
      <w:bookmarkStart w:id="0" w:name="%22constructors-in-java"/>
      <w:bookmarkEnd w:id="0"/>
      <w:r w:rsidRPr="005F621F">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3F7854" w:rsidRPr="005F621F" w:rsidRDefault="003F7854" w:rsidP="003F7854">
      <w:pPr>
        <w:spacing w:after="100" w:afterAutospacing="1" w:line="240" w:lineRule="auto"/>
        <w:jc w:val="both"/>
        <w:outlineLvl w:val="2"/>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4 What are the differences between Heap and Stack Memory in Java?</w:t>
      </w:r>
    </w:p>
    <w:p w:rsidR="003F7854" w:rsidRPr="005F621F" w:rsidRDefault="003F7854" w:rsidP="003F7854">
      <w:pPr>
        <w:spacing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85"/>
        <w:gridCol w:w="3557"/>
        <w:gridCol w:w="4148"/>
      </w:tblGrid>
      <w:tr w:rsidR="003F7854" w:rsidRPr="005F621F" w:rsidTr="00F010A7">
        <w:trPr>
          <w:trHeight w:val="502"/>
        </w:trPr>
        <w:tc>
          <w:tcPr>
            <w:tcW w:w="2039" w:type="dxa"/>
            <w:shd w:val="clear" w:color="auto" w:fill="008DD9"/>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sz w:val="24"/>
                <w:szCs w:val="24"/>
              </w:rPr>
              <w:t>Features</w:t>
            </w:r>
          </w:p>
        </w:tc>
        <w:tc>
          <w:tcPr>
            <w:tcW w:w="6318" w:type="dxa"/>
            <w:shd w:val="clear" w:color="auto" w:fill="008DD9"/>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sz w:val="24"/>
                <w:szCs w:val="24"/>
              </w:rPr>
              <w:t>Stack</w:t>
            </w:r>
          </w:p>
        </w:tc>
        <w:tc>
          <w:tcPr>
            <w:tcW w:w="7145" w:type="dxa"/>
            <w:shd w:val="clear" w:color="auto" w:fill="008DD9"/>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sz w:val="24"/>
                <w:szCs w:val="24"/>
              </w:rPr>
              <w:t>Heap</w:t>
            </w:r>
          </w:p>
        </w:tc>
      </w:tr>
      <w:tr w:rsidR="003F7854" w:rsidRPr="005F621F" w:rsidTr="00F010A7">
        <w:trPr>
          <w:trHeight w:val="340"/>
        </w:trPr>
        <w:tc>
          <w:tcPr>
            <w:tcW w:w="2039" w:type="dxa"/>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iCs/>
                <w:sz w:val="24"/>
                <w:szCs w:val="24"/>
              </w:rPr>
              <w:t>Memory</w:t>
            </w:r>
          </w:p>
        </w:tc>
        <w:tc>
          <w:tcPr>
            <w:tcW w:w="6318"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Stack memory is used only by one thread of execution.</w:t>
            </w:r>
          </w:p>
        </w:tc>
        <w:tc>
          <w:tcPr>
            <w:tcW w:w="7145"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Heap memory is used by all the parts of the application.</w:t>
            </w:r>
          </w:p>
        </w:tc>
      </w:tr>
      <w:tr w:rsidR="003F7854" w:rsidRPr="005F621F" w:rsidTr="00F010A7">
        <w:trPr>
          <w:trHeight w:val="340"/>
        </w:trPr>
        <w:tc>
          <w:tcPr>
            <w:tcW w:w="2039" w:type="dxa"/>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iCs/>
                <w:sz w:val="24"/>
                <w:szCs w:val="24"/>
              </w:rPr>
              <w:t>Access</w:t>
            </w:r>
          </w:p>
        </w:tc>
        <w:tc>
          <w:tcPr>
            <w:tcW w:w="6318"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Stack memory can’t be accessed by other threads.</w:t>
            </w:r>
          </w:p>
        </w:tc>
        <w:tc>
          <w:tcPr>
            <w:tcW w:w="7145"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Objects stored in the heap are globally accessible.</w:t>
            </w:r>
          </w:p>
        </w:tc>
      </w:tr>
      <w:tr w:rsidR="003F7854" w:rsidRPr="005F621F" w:rsidTr="00F010A7">
        <w:trPr>
          <w:trHeight w:val="712"/>
        </w:trPr>
        <w:tc>
          <w:tcPr>
            <w:tcW w:w="2039" w:type="dxa"/>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iCs/>
                <w:sz w:val="24"/>
                <w:szCs w:val="24"/>
              </w:rPr>
              <w:t>Memory Management</w:t>
            </w:r>
          </w:p>
        </w:tc>
        <w:tc>
          <w:tcPr>
            <w:tcW w:w="6318"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Follows LIFO manner to free memory.</w:t>
            </w:r>
          </w:p>
        </w:tc>
        <w:tc>
          <w:tcPr>
            <w:tcW w:w="7145"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Memory management is based on the generation associated with each object.</w:t>
            </w:r>
          </w:p>
        </w:tc>
      </w:tr>
      <w:tr w:rsidR="003F7854" w:rsidRPr="005F621F" w:rsidTr="00F010A7">
        <w:trPr>
          <w:trHeight w:val="712"/>
        </w:trPr>
        <w:tc>
          <w:tcPr>
            <w:tcW w:w="2039" w:type="dxa"/>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iCs/>
                <w:sz w:val="24"/>
                <w:szCs w:val="24"/>
              </w:rPr>
              <w:t>Lifetime</w:t>
            </w:r>
          </w:p>
        </w:tc>
        <w:tc>
          <w:tcPr>
            <w:tcW w:w="6318"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Exists until the end of execution of the thread.</w:t>
            </w:r>
          </w:p>
        </w:tc>
        <w:tc>
          <w:tcPr>
            <w:tcW w:w="7145"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Heap memory lives from the start till the end of application execution.</w:t>
            </w:r>
          </w:p>
        </w:tc>
      </w:tr>
      <w:tr w:rsidR="003F7854" w:rsidRPr="005F621F" w:rsidTr="00F010A7">
        <w:trPr>
          <w:trHeight w:val="712"/>
        </w:trPr>
        <w:tc>
          <w:tcPr>
            <w:tcW w:w="2039" w:type="dxa"/>
            <w:vAlign w:val="center"/>
            <w:hideMark/>
          </w:tcPr>
          <w:p w:rsidR="003F7854" w:rsidRPr="005F621F" w:rsidRDefault="003F7854" w:rsidP="00F010A7">
            <w:pPr>
              <w:spacing w:after="0" w:line="240" w:lineRule="auto"/>
              <w:jc w:val="both"/>
              <w:rPr>
                <w:rFonts w:ascii="Times New Roman" w:eastAsia="Times New Roman" w:hAnsi="Times New Roman" w:cs="Times New Roman"/>
                <w:b/>
                <w:bCs/>
                <w:sz w:val="24"/>
                <w:szCs w:val="24"/>
              </w:rPr>
            </w:pPr>
            <w:r w:rsidRPr="005F621F">
              <w:rPr>
                <w:rFonts w:ascii="Times New Roman" w:eastAsia="Times New Roman" w:hAnsi="Times New Roman" w:cs="Times New Roman"/>
                <w:b/>
                <w:bCs/>
                <w:iCs/>
                <w:sz w:val="24"/>
                <w:szCs w:val="24"/>
              </w:rPr>
              <w:t>Usage</w:t>
            </w:r>
          </w:p>
        </w:tc>
        <w:tc>
          <w:tcPr>
            <w:tcW w:w="6318"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Stack memory only contains local primitive and reference variables to objects in heap space.</w:t>
            </w:r>
          </w:p>
        </w:tc>
        <w:tc>
          <w:tcPr>
            <w:tcW w:w="7145" w:type="dxa"/>
            <w:tcMar>
              <w:top w:w="81" w:type="dxa"/>
              <w:left w:w="81" w:type="dxa"/>
              <w:bottom w:w="81" w:type="dxa"/>
              <w:right w:w="81" w:type="dxa"/>
            </w:tcMar>
            <w:vAlign w:val="center"/>
            <w:hideMark/>
          </w:tcPr>
          <w:p w:rsidR="003F7854" w:rsidRPr="005F621F" w:rsidRDefault="003F7854" w:rsidP="00F010A7">
            <w:pPr>
              <w:spacing w:after="0"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Whenever an object is created, it’s always stored in the Heap space.</w:t>
            </w:r>
          </w:p>
        </w:tc>
      </w:tr>
    </w:tbl>
    <w:p w:rsidR="003F7854" w:rsidRPr="005F621F" w:rsidRDefault="003F7854" w:rsidP="003F7854">
      <w:pPr>
        <w:jc w:val="both"/>
        <w:rPr>
          <w:rFonts w:ascii="Times New Roman" w:hAnsi="Times New Roman" w:cs="Times New Roman"/>
          <w:sz w:val="24"/>
          <w:szCs w:val="24"/>
          <w:shd w:val="clear" w:color="auto" w:fill="FFFFFF"/>
        </w:rPr>
      </w:pPr>
    </w:p>
    <w:p w:rsidR="003F7854" w:rsidRPr="005F621F" w:rsidRDefault="003F7854" w:rsidP="003F7854">
      <w:pPr>
        <w:shd w:val="clear" w:color="auto" w:fill="FFFFFF"/>
        <w:spacing w:after="100" w:afterAutospacing="1" w:line="240" w:lineRule="auto"/>
        <w:jc w:val="both"/>
        <w:outlineLvl w:val="2"/>
        <w:rPr>
          <w:rFonts w:ascii="Times New Roman" w:eastAsia="Times New Roman" w:hAnsi="Times New Roman" w:cs="Times New Roman"/>
          <w:sz w:val="24"/>
          <w:szCs w:val="24"/>
        </w:rPr>
      </w:pPr>
      <w:r w:rsidRPr="005F621F">
        <w:rPr>
          <w:rFonts w:ascii="Times New Roman" w:eastAsia="Times New Roman" w:hAnsi="Times New Roman" w:cs="Times New Roman"/>
          <w:b/>
          <w:bCs/>
          <w:sz w:val="24"/>
          <w:szCs w:val="24"/>
        </w:rPr>
        <w:t xml:space="preserve">5 What is a package in Java? </w:t>
      </w:r>
      <w:proofErr w:type="gramStart"/>
      <w:r w:rsidRPr="005F621F">
        <w:rPr>
          <w:rFonts w:ascii="Times New Roman" w:eastAsia="Times New Roman" w:hAnsi="Times New Roman" w:cs="Times New Roman"/>
          <w:b/>
          <w:bCs/>
          <w:sz w:val="24"/>
          <w:szCs w:val="24"/>
        </w:rPr>
        <w:t>List down various advantages of packages.</w:t>
      </w:r>
      <w:proofErr w:type="gramEnd"/>
    </w:p>
    <w:p w:rsidR="003F7854" w:rsidRPr="005F621F" w:rsidRDefault="003F7854" w:rsidP="003F7854">
      <w:pPr>
        <w:shd w:val="clear" w:color="auto" w:fill="FFFFFF"/>
        <w:spacing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3F7854" w:rsidRPr="005F621F" w:rsidRDefault="003F7854" w:rsidP="003F785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Packages help in avoiding name clashes</w:t>
      </w:r>
    </w:p>
    <w:p w:rsidR="003F7854" w:rsidRPr="005F621F" w:rsidRDefault="003F7854" w:rsidP="003F785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lastRenderedPageBreak/>
        <w:t>They provide easier access control on the code</w:t>
      </w:r>
    </w:p>
    <w:p w:rsidR="003F7854" w:rsidRPr="005F621F" w:rsidRDefault="003F7854" w:rsidP="003F785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Packages can also contain hidden classes which are not visible to the outer classes and only used within the package</w:t>
      </w:r>
    </w:p>
    <w:p w:rsidR="003F7854" w:rsidRPr="005F621F" w:rsidRDefault="003F7854" w:rsidP="003F785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F621F">
        <w:rPr>
          <w:rFonts w:ascii="Times New Roman" w:eastAsia="Times New Roman" w:hAnsi="Times New Roman" w:cs="Times New Roman"/>
          <w:sz w:val="24"/>
          <w:szCs w:val="24"/>
        </w:rPr>
        <w:t>Creates a proper hierarchical structure which makes it easier to locate the related classes</w:t>
      </w:r>
    </w:p>
    <w:p w:rsidR="003F7854" w:rsidRPr="005F621F" w:rsidRDefault="003F7854" w:rsidP="003F7854">
      <w:pPr>
        <w:jc w:val="both"/>
        <w:rPr>
          <w:rFonts w:ascii="Times New Roman" w:hAnsi="Times New Roman" w:cs="Times New Roman"/>
          <w:sz w:val="24"/>
          <w:szCs w:val="24"/>
          <w:shd w:val="clear" w:color="auto" w:fill="FFFFFF"/>
        </w:rPr>
      </w:pPr>
    </w:p>
    <w:p w:rsidR="003F7854" w:rsidRDefault="003F7854" w:rsidP="003F7854">
      <w:pPr>
        <w:jc w:val="both"/>
        <w:rPr>
          <w:rFonts w:ascii="Times New Roman" w:hAnsi="Times New Roman" w:cs="Times New Roman"/>
          <w:sz w:val="28"/>
          <w:szCs w:val="28"/>
          <w:shd w:val="clear" w:color="auto" w:fill="FFFFFF"/>
        </w:rPr>
      </w:pPr>
    </w:p>
    <w:p w:rsidR="003F7854" w:rsidRDefault="003F7854">
      <w:bookmarkStart w:id="1" w:name="_GoBack"/>
      <w:bookmarkEnd w:id="1"/>
    </w:p>
    <w:sectPr w:rsidR="003F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4DF5"/>
    <w:multiLevelType w:val="multilevel"/>
    <w:tmpl w:val="E2A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54"/>
    <w:rsid w:val="003F7854"/>
    <w:rsid w:val="00860006"/>
    <w:rsid w:val="00CF16EF"/>
    <w:rsid w:val="00F0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854"/>
  </w:style>
  <w:style w:type="paragraph" w:styleId="Heading3">
    <w:name w:val="heading 3"/>
    <w:basedOn w:val="Normal"/>
    <w:link w:val="Heading3Char"/>
    <w:uiPriority w:val="9"/>
    <w:qFormat/>
    <w:rsid w:val="003F7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F7854"/>
    <w:rPr>
      <w:rFonts w:ascii="Times New Roman" w:eastAsia="Times New Roman" w:hAnsi="Times New Roman" w:cs="Times New Roman"/>
      <w:b/>
      <w:bCs/>
      <w:sz w:val="27"/>
      <w:szCs w:val="27"/>
    </w:rPr>
  </w:style>
  <w:style w:type="character" w:styleId="Strong">
    <w:name w:val="Strong"/>
    <w:basedOn w:val="DefaultParagraphFont"/>
    <w:uiPriority w:val="22"/>
    <w:qFormat/>
    <w:rsid w:val="003F7854"/>
    <w:rPr>
      <w:b/>
      <w:bCs/>
    </w:rPr>
  </w:style>
  <w:style w:type="paragraph" w:styleId="NormalWeb">
    <w:name w:val="Normal (Web)"/>
    <w:basedOn w:val="Normal"/>
    <w:uiPriority w:val="99"/>
    <w:unhideWhenUsed/>
    <w:rsid w:val="003F785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854"/>
  </w:style>
  <w:style w:type="paragraph" w:styleId="Heading3">
    <w:name w:val="heading 3"/>
    <w:basedOn w:val="Normal"/>
    <w:link w:val="Heading3Char"/>
    <w:uiPriority w:val="9"/>
    <w:qFormat/>
    <w:rsid w:val="003F7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F7854"/>
    <w:rPr>
      <w:rFonts w:ascii="Times New Roman" w:eastAsia="Times New Roman" w:hAnsi="Times New Roman" w:cs="Times New Roman"/>
      <w:b/>
      <w:bCs/>
      <w:sz w:val="27"/>
      <w:szCs w:val="27"/>
    </w:rPr>
  </w:style>
  <w:style w:type="character" w:styleId="Strong">
    <w:name w:val="Strong"/>
    <w:basedOn w:val="DefaultParagraphFont"/>
    <w:uiPriority w:val="22"/>
    <w:qFormat/>
    <w:rsid w:val="003F7854"/>
    <w:rPr>
      <w:b/>
      <w:bCs/>
    </w:rPr>
  </w:style>
  <w:style w:type="paragraph" w:styleId="NormalWeb">
    <w:name w:val="Normal (Web)"/>
    <w:basedOn w:val="Normal"/>
    <w:uiPriority w:val="99"/>
    <w:unhideWhenUsed/>
    <w:rsid w:val="003F7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2021-04-07T07:14:00Z</dcterms:created>
  <dcterms:modified xsi:type="dcterms:W3CDTF">2021-04-07T07:24:00Z</dcterms:modified>
</cp:coreProperties>
</file>