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804E" w14:textId="401E8199" w:rsidR="00A53E7B" w:rsidRPr="00A53E7B" w:rsidRDefault="00A53E7B" w:rsidP="00A50521">
      <w:pPr>
        <w:spacing w:after="0"/>
        <w:rPr>
          <w:rFonts w:ascii="Times New Roman" w:hAnsi="Times New Roman" w:cs="Times New Roman"/>
          <w:b/>
          <w:bCs/>
          <w:color w:val="000000" w:themeColor="text1"/>
          <w:sz w:val="20"/>
          <w:szCs w:val="20"/>
        </w:rPr>
      </w:pPr>
      <w:r w:rsidRPr="001D072F">
        <w:rPr>
          <w:rFonts w:ascii="Times New Roman" w:hAnsi="Times New Roman" w:cs="Times New Roman"/>
          <w:b/>
          <w:bCs/>
          <w:color w:val="000000" w:themeColor="text1"/>
          <w:sz w:val="20"/>
          <w:szCs w:val="20"/>
        </w:rPr>
        <w:t xml:space="preserve">Name: Himanshu Sharma   Topic: </w:t>
      </w:r>
      <w:r>
        <w:rPr>
          <w:rFonts w:ascii="Times New Roman" w:hAnsi="Times New Roman" w:cs="Times New Roman"/>
          <w:b/>
          <w:bCs/>
          <w:color w:val="000000" w:themeColor="text1"/>
          <w:sz w:val="20"/>
          <w:szCs w:val="20"/>
        </w:rPr>
        <w:t>SNACK CHAIN</w:t>
      </w:r>
    </w:p>
    <w:p w14:paraId="550C5972" w14:textId="77777777" w:rsidR="00A53E7B" w:rsidRDefault="00A53E7B" w:rsidP="00A50521">
      <w:pPr>
        <w:spacing w:after="0"/>
        <w:rPr>
          <w:rFonts w:ascii="Times New Roman" w:hAnsi="Times New Roman" w:cs="Times New Roman"/>
          <w:b/>
          <w:bCs/>
          <w:i/>
          <w:iCs/>
          <w:color w:val="0070C0"/>
          <w:sz w:val="20"/>
          <w:szCs w:val="20"/>
          <w:u w:val="single"/>
          <w:shd w:val="clear" w:color="auto" w:fill="FFFFFF"/>
        </w:rPr>
      </w:pPr>
    </w:p>
    <w:p w14:paraId="5E769822" w14:textId="1C43186A" w:rsidR="00A50521" w:rsidRPr="005B412D" w:rsidRDefault="00A50521" w:rsidP="00A50521">
      <w:pPr>
        <w:spacing w:after="0"/>
        <w:rPr>
          <w:rFonts w:ascii="Times New Roman" w:hAnsi="Times New Roman" w:cs="Times New Roman"/>
          <w:b/>
          <w:bCs/>
          <w:i/>
          <w:iCs/>
          <w:color w:val="0070C0"/>
          <w:sz w:val="20"/>
          <w:szCs w:val="20"/>
          <w:u w:val="single"/>
          <w:shd w:val="clear" w:color="auto" w:fill="FFFFFF"/>
        </w:rPr>
      </w:pPr>
      <w:r w:rsidRPr="005B412D">
        <w:rPr>
          <w:rFonts w:ascii="Times New Roman" w:hAnsi="Times New Roman" w:cs="Times New Roman"/>
          <w:b/>
          <w:bCs/>
          <w:i/>
          <w:iCs/>
          <w:color w:val="0070C0"/>
          <w:sz w:val="20"/>
          <w:szCs w:val="20"/>
          <w:u w:val="single"/>
          <w:shd w:val="clear" w:color="auto" w:fill="FFFFFF"/>
        </w:rPr>
        <w:t>Handling Missing Values:</w:t>
      </w:r>
    </w:p>
    <w:p w14:paraId="06B73F2D" w14:textId="72C1B1A4" w:rsidR="00A50521" w:rsidRPr="005B412D" w:rsidRDefault="00A50521" w:rsidP="00A50521">
      <w:pPr>
        <w:spacing w:after="0"/>
        <w:rPr>
          <w:rFonts w:ascii="Times New Roman" w:hAnsi="Times New Roman" w:cs="Times New Roman"/>
          <w:color w:val="000000" w:themeColor="text1"/>
          <w:sz w:val="20"/>
          <w:szCs w:val="20"/>
          <w:shd w:val="clear" w:color="auto" w:fill="FFFFFF"/>
        </w:rPr>
      </w:pPr>
      <w:r w:rsidRPr="005B412D">
        <w:rPr>
          <w:rFonts w:ascii="Times New Roman" w:hAnsi="Times New Roman" w:cs="Times New Roman"/>
          <w:i/>
          <w:iCs/>
          <w:color w:val="000000" w:themeColor="text1"/>
          <w:sz w:val="20"/>
          <w:szCs w:val="20"/>
          <w:shd w:val="clear" w:color="auto" w:fill="FFFFFF"/>
        </w:rPr>
        <w:t>PRICE</w:t>
      </w:r>
      <w:r w:rsidRPr="005B412D">
        <w:rPr>
          <w:rFonts w:ascii="Times New Roman" w:hAnsi="Times New Roman" w:cs="Times New Roman"/>
          <w:i/>
          <w:iCs/>
          <w:color w:val="000000" w:themeColor="text1"/>
          <w:sz w:val="20"/>
          <w:szCs w:val="20"/>
          <w:shd w:val="clear" w:color="auto" w:fill="FFFFFF"/>
        </w:rPr>
        <w:t xml:space="preserve"> </w:t>
      </w:r>
      <w:r w:rsidRPr="005B412D">
        <w:rPr>
          <w:rFonts w:ascii="Times New Roman" w:hAnsi="Times New Roman" w:cs="Times New Roman"/>
          <w:color w:val="000000" w:themeColor="text1"/>
          <w:sz w:val="20"/>
          <w:szCs w:val="20"/>
          <w:shd w:val="clear" w:color="auto" w:fill="FFFFFF"/>
        </w:rPr>
        <w:t>has</w:t>
      </w:r>
      <w:r w:rsidRPr="005B412D">
        <w:rPr>
          <w:rFonts w:ascii="Times New Roman" w:hAnsi="Times New Roman" w:cs="Times New Roman"/>
          <w:color w:val="000000" w:themeColor="text1"/>
          <w:sz w:val="20"/>
          <w:szCs w:val="20"/>
          <w:shd w:val="clear" w:color="auto" w:fill="FFFFFF"/>
        </w:rPr>
        <w:t xml:space="preserve"> </w:t>
      </w:r>
      <w:proofErr w:type="gramStart"/>
      <w:r w:rsidRPr="005B412D">
        <w:rPr>
          <w:rFonts w:ascii="Times New Roman" w:hAnsi="Times New Roman" w:cs="Times New Roman"/>
          <w:color w:val="000000" w:themeColor="text1"/>
          <w:sz w:val="20"/>
          <w:szCs w:val="20"/>
          <w:shd w:val="clear" w:color="auto" w:fill="FFFFFF"/>
        </w:rPr>
        <w:t>missing</w:t>
      </w:r>
      <w:proofErr w:type="gramEnd"/>
      <w:r w:rsidRPr="005B412D">
        <w:rPr>
          <w:rFonts w:ascii="Times New Roman" w:hAnsi="Times New Roman" w:cs="Times New Roman"/>
          <w:color w:val="000000" w:themeColor="text1"/>
          <w:sz w:val="20"/>
          <w:szCs w:val="20"/>
          <w:shd w:val="clear" w:color="auto" w:fill="FFFFFF"/>
        </w:rPr>
        <w:t xml:space="preserve"> some values. We will handle it by </w:t>
      </w:r>
      <w:r w:rsidRPr="005B412D">
        <w:rPr>
          <w:rFonts w:ascii="Times New Roman" w:hAnsi="Times New Roman" w:cs="Times New Roman"/>
          <w:color w:val="000000" w:themeColor="text1"/>
          <w:sz w:val="20"/>
          <w:szCs w:val="20"/>
          <w:shd w:val="clear" w:color="auto" w:fill="FFFFFF"/>
        </w:rPr>
        <w:t xml:space="preserve">considering the value of BASE_PRICE and TPR_ONLY. If TRP_ONLY is 0 </w:t>
      </w:r>
      <w:proofErr w:type="spellStart"/>
      <w:proofErr w:type="gramStart"/>
      <w:r w:rsidRPr="005B412D">
        <w:rPr>
          <w:rFonts w:ascii="Times New Roman" w:hAnsi="Times New Roman" w:cs="Times New Roman"/>
          <w:color w:val="000000" w:themeColor="text1"/>
          <w:sz w:val="20"/>
          <w:szCs w:val="20"/>
          <w:shd w:val="clear" w:color="auto" w:fill="FFFFFF"/>
        </w:rPr>
        <w:t>ie</w:t>
      </w:r>
      <w:proofErr w:type="spellEnd"/>
      <w:proofErr w:type="gramEnd"/>
      <w:r w:rsidRPr="005B412D">
        <w:rPr>
          <w:rFonts w:ascii="Times New Roman" w:hAnsi="Times New Roman" w:cs="Times New Roman"/>
          <w:color w:val="000000" w:themeColor="text1"/>
          <w:sz w:val="20"/>
          <w:szCs w:val="20"/>
          <w:shd w:val="clear" w:color="auto" w:fill="FFFFFF"/>
        </w:rPr>
        <w:t xml:space="preserve"> there is no promotion discount and therefore PRICE = BASE_PRICE. </w:t>
      </w:r>
    </w:p>
    <w:p w14:paraId="13660DDE" w14:textId="2C7066DB" w:rsidR="00A50521" w:rsidRPr="005B412D" w:rsidRDefault="00A50521" w:rsidP="00A50521">
      <w:pPr>
        <w:spacing w:after="0"/>
        <w:rPr>
          <w:rFonts w:ascii="Times New Roman" w:hAnsi="Times New Roman" w:cs="Times New Roman"/>
          <w:color w:val="000000" w:themeColor="text1"/>
          <w:sz w:val="20"/>
          <w:szCs w:val="20"/>
          <w:shd w:val="clear" w:color="auto" w:fill="FFFFFF"/>
        </w:rPr>
      </w:pPr>
      <w:r w:rsidRPr="005B412D">
        <w:rPr>
          <w:rFonts w:ascii="Times New Roman" w:hAnsi="Times New Roman" w:cs="Times New Roman"/>
          <w:i/>
          <w:iCs/>
          <w:color w:val="000000" w:themeColor="text1"/>
          <w:sz w:val="20"/>
          <w:szCs w:val="20"/>
          <w:shd w:val="clear" w:color="auto" w:fill="FFFFFF"/>
        </w:rPr>
        <w:t>BASE_</w:t>
      </w:r>
      <w:r w:rsidRPr="005B412D">
        <w:rPr>
          <w:rFonts w:ascii="Times New Roman" w:hAnsi="Times New Roman" w:cs="Times New Roman"/>
          <w:i/>
          <w:iCs/>
          <w:color w:val="000000" w:themeColor="text1"/>
          <w:sz w:val="20"/>
          <w:szCs w:val="20"/>
          <w:shd w:val="clear" w:color="auto" w:fill="FFFFFF"/>
        </w:rPr>
        <w:t xml:space="preserve">PRICE </w:t>
      </w:r>
      <w:r w:rsidRPr="005B412D">
        <w:rPr>
          <w:rFonts w:ascii="Times New Roman" w:hAnsi="Times New Roman" w:cs="Times New Roman"/>
          <w:color w:val="000000" w:themeColor="text1"/>
          <w:sz w:val="20"/>
          <w:szCs w:val="20"/>
          <w:shd w:val="clear" w:color="auto" w:fill="FFFFFF"/>
        </w:rPr>
        <w:t xml:space="preserve">has </w:t>
      </w:r>
      <w:proofErr w:type="gramStart"/>
      <w:r w:rsidRPr="005B412D">
        <w:rPr>
          <w:rFonts w:ascii="Times New Roman" w:hAnsi="Times New Roman" w:cs="Times New Roman"/>
          <w:color w:val="000000" w:themeColor="text1"/>
          <w:sz w:val="20"/>
          <w:szCs w:val="20"/>
          <w:shd w:val="clear" w:color="auto" w:fill="FFFFFF"/>
        </w:rPr>
        <w:t>missing</w:t>
      </w:r>
      <w:proofErr w:type="gramEnd"/>
      <w:r w:rsidRPr="005B412D">
        <w:rPr>
          <w:rFonts w:ascii="Times New Roman" w:hAnsi="Times New Roman" w:cs="Times New Roman"/>
          <w:color w:val="000000" w:themeColor="text1"/>
          <w:sz w:val="20"/>
          <w:szCs w:val="20"/>
          <w:shd w:val="clear" w:color="auto" w:fill="FFFFFF"/>
        </w:rPr>
        <w:t xml:space="preserve"> some values. We will handle it by considering the value of PRICE and TPR_ONLY. If TRP_ONLY is 0 </w:t>
      </w:r>
      <w:proofErr w:type="spellStart"/>
      <w:proofErr w:type="gramStart"/>
      <w:r w:rsidRPr="005B412D">
        <w:rPr>
          <w:rFonts w:ascii="Times New Roman" w:hAnsi="Times New Roman" w:cs="Times New Roman"/>
          <w:color w:val="000000" w:themeColor="text1"/>
          <w:sz w:val="20"/>
          <w:szCs w:val="20"/>
          <w:shd w:val="clear" w:color="auto" w:fill="FFFFFF"/>
        </w:rPr>
        <w:t>ie</w:t>
      </w:r>
      <w:proofErr w:type="spellEnd"/>
      <w:proofErr w:type="gramEnd"/>
      <w:r w:rsidRPr="005B412D">
        <w:rPr>
          <w:rFonts w:ascii="Times New Roman" w:hAnsi="Times New Roman" w:cs="Times New Roman"/>
          <w:color w:val="000000" w:themeColor="text1"/>
          <w:sz w:val="20"/>
          <w:szCs w:val="20"/>
          <w:shd w:val="clear" w:color="auto" w:fill="FFFFFF"/>
        </w:rPr>
        <w:t xml:space="preserve"> there is no promotion discount and therefore PRICE = BASE_PRICE</w:t>
      </w:r>
      <w:r w:rsidRPr="005B412D">
        <w:rPr>
          <w:rFonts w:ascii="Times New Roman" w:hAnsi="Times New Roman" w:cs="Times New Roman"/>
          <w:color w:val="000000" w:themeColor="text1"/>
          <w:sz w:val="20"/>
          <w:szCs w:val="20"/>
          <w:shd w:val="clear" w:color="auto" w:fill="FFFFFF"/>
        </w:rPr>
        <w:t xml:space="preserve">. </w:t>
      </w:r>
    </w:p>
    <w:p w14:paraId="48A84E54" w14:textId="3BBA1BD2" w:rsidR="00A50521" w:rsidRPr="005B412D" w:rsidRDefault="00A50521" w:rsidP="009E556F">
      <w:pPr>
        <w:spacing w:after="0"/>
        <w:rPr>
          <w:rFonts w:ascii="Times New Roman" w:hAnsi="Times New Roman" w:cs="Times New Roman"/>
          <w:color w:val="000000" w:themeColor="text1"/>
          <w:sz w:val="20"/>
          <w:szCs w:val="20"/>
          <w:shd w:val="clear" w:color="auto" w:fill="FFFFFF"/>
        </w:rPr>
      </w:pPr>
      <w:r w:rsidRPr="005B412D">
        <w:rPr>
          <w:rFonts w:ascii="Times New Roman" w:hAnsi="Times New Roman" w:cs="Times New Roman"/>
          <w:i/>
          <w:iCs/>
          <w:color w:val="000000" w:themeColor="text1"/>
          <w:sz w:val="20"/>
          <w:szCs w:val="20"/>
          <w:shd w:val="clear" w:color="auto" w:fill="FFFFFF"/>
        </w:rPr>
        <w:t xml:space="preserve">PARKING </w:t>
      </w:r>
      <w:r w:rsidRPr="005B412D">
        <w:rPr>
          <w:rFonts w:ascii="Times New Roman" w:hAnsi="Times New Roman" w:cs="Times New Roman"/>
          <w:color w:val="000000" w:themeColor="text1"/>
          <w:sz w:val="20"/>
          <w:szCs w:val="20"/>
          <w:shd w:val="clear" w:color="auto" w:fill="FFFFFF"/>
        </w:rPr>
        <w:t xml:space="preserve">has missing values. It has over 0.2 million missing values. It is not possible to impute such a large number and hence we will drop the column. </w:t>
      </w:r>
    </w:p>
    <w:p w14:paraId="6DCA1690" w14:textId="7CD072E4" w:rsidR="004C3080" w:rsidRPr="005B412D" w:rsidRDefault="004C3080" w:rsidP="009E556F">
      <w:pPr>
        <w:spacing w:after="0"/>
        <w:rPr>
          <w:rFonts w:ascii="Times New Roman" w:hAnsi="Times New Roman" w:cs="Times New Roman"/>
          <w:color w:val="000000" w:themeColor="text1"/>
          <w:sz w:val="20"/>
          <w:szCs w:val="20"/>
          <w:shd w:val="clear" w:color="auto" w:fill="FFFFFF"/>
        </w:rPr>
      </w:pPr>
    </w:p>
    <w:p w14:paraId="6E2F5C99" w14:textId="383E4B59" w:rsidR="004C3080" w:rsidRPr="005B412D" w:rsidRDefault="004C3080" w:rsidP="004C3080">
      <w:pPr>
        <w:spacing w:after="0"/>
        <w:rPr>
          <w:rFonts w:ascii="Times New Roman" w:hAnsi="Times New Roman" w:cs="Times New Roman"/>
          <w:b/>
          <w:bCs/>
          <w:i/>
          <w:iCs/>
          <w:color w:val="0070C0"/>
          <w:sz w:val="20"/>
          <w:szCs w:val="20"/>
          <w:u w:val="single"/>
          <w:shd w:val="clear" w:color="auto" w:fill="FFFFFF"/>
        </w:rPr>
      </w:pPr>
      <w:r w:rsidRPr="005B412D">
        <w:rPr>
          <w:rFonts w:ascii="Times New Roman" w:hAnsi="Times New Roman" w:cs="Times New Roman"/>
          <w:b/>
          <w:bCs/>
          <w:i/>
          <w:iCs/>
          <w:color w:val="0070C0"/>
          <w:sz w:val="20"/>
          <w:szCs w:val="20"/>
          <w:u w:val="single"/>
          <w:shd w:val="clear" w:color="auto" w:fill="FFFFFF"/>
        </w:rPr>
        <w:t xml:space="preserve">Handling </w:t>
      </w:r>
      <w:r w:rsidRPr="005B412D">
        <w:rPr>
          <w:rFonts w:ascii="Times New Roman" w:hAnsi="Times New Roman" w:cs="Times New Roman"/>
          <w:b/>
          <w:bCs/>
          <w:i/>
          <w:iCs/>
          <w:color w:val="0070C0"/>
          <w:sz w:val="20"/>
          <w:szCs w:val="20"/>
          <w:u w:val="single"/>
          <w:shd w:val="clear" w:color="auto" w:fill="FFFFFF"/>
        </w:rPr>
        <w:t xml:space="preserve">Duplicate </w:t>
      </w:r>
      <w:r w:rsidRPr="005B412D">
        <w:rPr>
          <w:rFonts w:ascii="Times New Roman" w:hAnsi="Times New Roman" w:cs="Times New Roman"/>
          <w:b/>
          <w:bCs/>
          <w:i/>
          <w:iCs/>
          <w:color w:val="0070C0"/>
          <w:sz w:val="20"/>
          <w:szCs w:val="20"/>
          <w:u w:val="single"/>
          <w:shd w:val="clear" w:color="auto" w:fill="FFFFFF"/>
        </w:rPr>
        <w:t>Values:</w:t>
      </w:r>
    </w:p>
    <w:p w14:paraId="54B76F87" w14:textId="47666B1B" w:rsidR="004C3080" w:rsidRPr="005B412D" w:rsidRDefault="004C3080" w:rsidP="004C3080">
      <w:pPr>
        <w:spacing w:after="0"/>
        <w:rPr>
          <w:rFonts w:ascii="Times New Roman" w:hAnsi="Times New Roman" w:cs="Times New Roman"/>
          <w:color w:val="000000" w:themeColor="text1"/>
          <w:sz w:val="20"/>
          <w:szCs w:val="20"/>
          <w:shd w:val="clear" w:color="auto" w:fill="FFFFFF"/>
        </w:rPr>
      </w:pPr>
      <w:r w:rsidRPr="005B412D">
        <w:rPr>
          <w:rFonts w:ascii="Times New Roman" w:hAnsi="Times New Roman" w:cs="Times New Roman"/>
          <w:i/>
          <w:iCs/>
          <w:color w:val="000000" w:themeColor="text1"/>
          <w:sz w:val="20"/>
          <w:szCs w:val="20"/>
          <w:shd w:val="clear" w:color="auto" w:fill="FFFFFF"/>
        </w:rPr>
        <w:t xml:space="preserve">STORE_ID has </w:t>
      </w:r>
      <w:r w:rsidRPr="005B412D">
        <w:rPr>
          <w:rFonts w:ascii="Times New Roman" w:hAnsi="Times New Roman" w:cs="Times New Roman"/>
          <w:color w:val="000000" w:themeColor="text1"/>
          <w:sz w:val="20"/>
          <w:szCs w:val="20"/>
          <w:shd w:val="clear" w:color="auto" w:fill="FFFFFF"/>
        </w:rPr>
        <w:t xml:space="preserve">values. We will handle it by considering the value of </w:t>
      </w:r>
      <w:r w:rsidRPr="005B412D">
        <w:rPr>
          <w:rFonts w:ascii="Times New Roman" w:hAnsi="Times New Roman" w:cs="Times New Roman"/>
          <w:color w:val="000000" w:themeColor="text1"/>
          <w:sz w:val="20"/>
          <w:szCs w:val="20"/>
          <w:shd w:val="clear" w:color="auto" w:fill="FFFFFF"/>
        </w:rPr>
        <w:t xml:space="preserve">AVG_BASKET_SIZE to find out which segment the store belongs to. We will see the mean price for store SEGMENT to relate to the closest entry. </w:t>
      </w:r>
    </w:p>
    <w:p w14:paraId="3F27BBE2" w14:textId="725F951B" w:rsidR="00406393" w:rsidRPr="005B412D" w:rsidRDefault="00406393" w:rsidP="004C3080">
      <w:pPr>
        <w:spacing w:after="0"/>
        <w:rPr>
          <w:rFonts w:ascii="Times New Roman" w:hAnsi="Times New Roman" w:cs="Times New Roman"/>
          <w:color w:val="000000" w:themeColor="text1"/>
          <w:sz w:val="20"/>
          <w:szCs w:val="20"/>
          <w:shd w:val="clear" w:color="auto" w:fill="FFFFFF"/>
        </w:rPr>
      </w:pPr>
    </w:p>
    <w:p w14:paraId="24E2C626" w14:textId="39BDE5DB" w:rsidR="00406393" w:rsidRPr="005B412D" w:rsidRDefault="00406393" w:rsidP="00406393">
      <w:pPr>
        <w:spacing w:after="0"/>
        <w:rPr>
          <w:rFonts w:ascii="Times New Roman" w:hAnsi="Times New Roman" w:cs="Times New Roman"/>
          <w:b/>
          <w:bCs/>
          <w:i/>
          <w:iCs/>
          <w:color w:val="0070C0"/>
          <w:sz w:val="20"/>
          <w:szCs w:val="20"/>
          <w:u w:val="single"/>
          <w:shd w:val="clear" w:color="auto" w:fill="FFFFFF"/>
        </w:rPr>
      </w:pPr>
      <w:r w:rsidRPr="005B412D">
        <w:rPr>
          <w:rFonts w:ascii="Times New Roman" w:hAnsi="Times New Roman" w:cs="Times New Roman"/>
          <w:b/>
          <w:bCs/>
          <w:i/>
          <w:iCs/>
          <w:color w:val="0070C0"/>
          <w:sz w:val="20"/>
          <w:szCs w:val="20"/>
          <w:u w:val="single"/>
          <w:shd w:val="clear" w:color="auto" w:fill="FFFFFF"/>
        </w:rPr>
        <w:t>Merging the Tables</w:t>
      </w:r>
      <w:r w:rsidRPr="005B412D">
        <w:rPr>
          <w:rFonts w:ascii="Times New Roman" w:hAnsi="Times New Roman" w:cs="Times New Roman"/>
          <w:b/>
          <w:bCs/>
          <w:i/>
          <w:iCs/>
          <w:color w:val="0070C0"/>
          <w:sz w:val="20"/>
          <w:szCs w:val="20"/>
          <w:u w:val="single"/>
          <w:shd w:val="clear" w:color="auto" w:fill="FFFFFF"/>
        </w:rPr>
        <w:t>:</w:t>
      </w:r>
    </w:p>
    <w:p w14:paraId="4527D701" w14:textId="4653AB56" w:rsidR="00406393" w:rsidRPr="005B412D" w:rsidRDefault="00406393" w:rsidP="00406393">
      <w:pPr>
        <w:spacing w:after="0"/>
        <w:rPr>
          <w:rFonts w:ascii="Times New Roman" w:hAnsi="Times New Roman" w:cs="Times New Roman"/>
          <w:sz w:val="20"/>
          <w:szCs w:val="20"/>
          <w:shd w:val="clear" w:color="auto" w:fill="FFFFFF"/>
        </w:rPr>
      </w:pPr>
      <w:r w:rsidRPr="005B412D">
        <w:rPr>
          <w:rFonts w:ascii="Times New Roman" w:hAnsi="Times New Roman" w:cs="Times New Roman"/>
          <w:sz w:val="20"/>
          <w:szCs w:val="20"/>
          <w:shd w:val="clear" w:color="auto" w:fill="FFFFFF"/>
        </w:rPr>
        <w:t xml:space="preserve">We will join the table products and transactions by UPC. This table will be merged with the </w:t>
      </w:r>
      <w:r w:rsidR="00E437E4" w:rsidRPr="005B412D">
        <w:rPr>
          <w:rFonts w:ascii="Times New Roman" w:hAnsi="Times New Roman" w:cs="Times New Roman"/>
          <w:sz w:val="20"/>
          <w:szCs w:val="20"/>
          <w:shd w:val="clear" w:color="auto" w:fill="FFFFFF"/>
        </w:rPr>
        <w:t>store’s</w:t>
      </w:r>
      <w:r w:rsidRPr="005B412D">
        <w:rPr>
          <w:rFonts w:ascii="Times New Roman" w:hAnsi="Times New Roman" w:cs="Times New Roman"/>
          <w:sz w:val="20"/>
          <w:szCs w:val="20"/>
          <w:shd w:val="clear" w:color="auto" w:fill="FFFFFF"/>
        </w:rPr>
        <w:t xml:space="preserve"> table using </w:t>
      </w:r>
      <w:r w:rsidR="00E437E4" w:rsidRPr="005B412D">
        <w:rPr>
          <w:rFonts w:ascii="Times New Roman" w:hAnsi="Times New Roman" w:cs="Times New Roman"/>
          <w:sz w:val="20"/>
          <w:szCs w:val="20"/>
          <w:shd w:val="clear" w:color="auto" w:fill="FFFFFF"/>
        </w:rPr>
        <w:t xml:space="preserve">the </w:t>
      </w:r>
      <w:r w:rsidRPr="005B412D">
        <w:rPr>
          <w:rFonts w:ascii="Times New Roman" w:hAnsi="Times New Roman" w:cs="Times New Roman"/>
          <w:sz w:val="20"/>
          <w:szCs w:val="20"/>
          <w:shd w:val="clear" w:color="auto" w:fill="FFFFFF"/>
        </w:rPr>
        <w:t xml:space="preserve">primary key STORE_ID. </w:t>
      </w:r>
      <w:r w:rsidR="00527513" w:rsidRPr="005B412D">
        <w:rPr>
          <w:rFonts w:ascii="Times New Roman" w:hAnsi="Times New Roman" w:cs="Times New Roman"/>
          <w:sz w:val="20"/>
          <w:szCs w:val="20"/>
          <w:shd w:val="clear" w:color="auto" w:fill="FFFFFF"/>
        </w:rPr>
        <w:t xml:space="preserve">To join the </w:t>
      </w:r>
      <w:proofErr w:type="gramStart"/>
      <w:r w:rsidR="00527513" w:rsidRPr="005B412D">
        <w:rPr>
          <w:rFonts w:ascii="Times New Roman" w:hAnsi="Times New Roman" w:cs="Times New Roman"/>
          <w:sz w:val="20"/>
          <w:szCs w:val="20"/>
          <w:shd w:val="clear" w:color="auto" w:fill="FFFFFF"/>
        </w:rPr>
        <w:t>table</w:t>
      </w:r>
      <w:proofErr w:type="gramEnd"/>
      <w:r w:rsidR="00527513" w:rsidRPr="005B412D">
        <w:rPr>
          <w:rFonts w:ascii="Times New Roman" w:hAnsi="Times New Roman" w:cs="Times New Roman"/>
          <w:sz w:val="20"/>
          <w:szCs w:val="20"/>
          <w:shd w:val="clear" w:color="auto" w:fill="FFFFFF"/>
        </w:rPr>
        <w:t xml:space="preserve"> we will </w:t>
      </w:r>
      <w:r w:rsidR="00E437E4" w:rsidRPr="005B412D">
        <w:rPr>
          <w:rFonts w:ascii="Times New Roman" w:hAnsi="Times New Roman" w:cs="Times New Roman"/>
          <w:sz w:val="20"/>
          <w:szCs w:val="20"/>
          <w:shd w:val="clear" w:color="auto" w:fill="FFFFFF"/>
        </w:rPr>
        <w:t xml:space="preserve">rename the column name from STORE_NUM to STORE_ID in the transaction table.  </w:t>
      </w:r>
    </w:p>
    <w:p w14:paraId="3DDB4751" w14:textId="6C8C8FB0" w:rsidR="00406393" w:rsidRPr="005B412D" w:rsidRDefault="00406393" w:rsidP="00406393">
      <w:pPr>
        <w:spacing w:after="0"/>
        <w:rPr>
          <w:rFonts w:ascii="Times New Roman" w:hAnsi="Times New Roman" w:cs="Times New Roman"/>
          <w:sz w:val="20"/>
          <w:szCs w:val="20"/>
          <w:shd w:val="clear" w:color="auto" w:fill="FFFFFF"/>
        </w:rPr>
      </w:pPr>
    </w:p>
    <w:p w14:paraId="0086E9BA" w14:textId="77777777" w:rsidR="00406393" w:rsidRPr="005B412D" w:rsidRDefault="00406393" w:rsidP="00406393">
      <w:pPr>
        <w:spacing w:after="0"/>
        <w:rPr>
          <w:rFonts w:ascii="Times New Roman" w:hAnsi="Times New Roman" w:cs="Times New Roman"/>
          <w:b/>
          <w:bCs/>
          <w:i/>
          <w:iCs/>
          <w:color w:val="0070C0"/>
          <w:sz w:val="20"/>
          <w:szCs w:val="20"/>
          <w:u w:val="single"/>
          <w:shd w:val="clear" w:color="auto" w:fill="FFFFFF"/>
        </w:rPr>
      </w:pPr>
      <w:r w:rsidRPr="005B412D">
        <w:rPr>
          <w:rFonts w:ascii="Times New Roman" w:hAnsi="Times New Roman" w:cs="Times New Roman"/>
          <w:b/>
          <w:bCs/>
          <w:i/>
          <w:iCs/>
          <w:color w:val="0070C0"/>
          <w:sz w:val="20"/>
          <w:szCs w:val="20"/>
          <w:u w:val="single"/>
          <w:shd w:val="clear" w:color="auto" w:fill="FFFFFF"/>
        </w:rPr>
        <w:t>Dropping Not Relevant Features:</w:t>
      </w:r>
    </w:p>
    <w:p w14:paraId="52C13A11" w14:textId="6C51E8C7" w:rsidR="00406393" w:rsidRPr="005B412D" w:rsidRDefault="00406393" w:rsidP="00406393">
      <w:pPr>
        <w:spacing w:after="0"/>
        <w:rPr>
          <w:rFonts w:ascii="Times New Roman" w:hAnsi="Times New Roman" w:cs="Times New Roman"/>
          <w:color w:val="000000" w:themeColor="text1"/>
          <w:sz w:val="20"/>
          <w:szCs w:val="20"/>
          <w:shd w:val="clear" w:color="auto" w:fill="FFFFFF"/>
        </w:rPr>
      </w:pPr>
      <w:r w:rsidRPr="005B412D">
        <w:rPr>
          <w:rFonts w:ascii="Times New Roman" w:hAnsi="Times New Roman" w:cs="Times New Roman"/>
          <w:color w:val="000000" w:themeColor="text1"/>
          <w:sz w:val="20"/>
          <w:szCs w:val="20"/>
          <w:shd w:val="clear" w:color="auto" w:fill="FFFFFF"/>
        </w:rPr>
        <w:t xml:space="preserve">We will drop features that we do not require for analysis </w:t>
      </w:r>
      <w:proofErr w:type="gramStart"/>
      <w:r w:rsidRPr="005B412D">
        <w:rPr>
          <w:rFonts w:ascii="Times New Roman" w:hAnsi="Times New Roman" w:cs="Times New Roman"/>
          <w:color w:val="000000" w:themeColor="text1"/>
          <w:sz w:val="20"/>
          <w:szCs w:val="20"/>
          <w:shd w:val="clear" w:color="auto" w:fill="FFFFFF"/>
        </w:rPr>
        <w:t xml:space="preserve">PARKING, </w:t>
      </w:r>
      <w:r w:rsidRPr="005B412D">
        <w:rPr>
          <w:rFonts w:ascii="Times New Roman" w:hAnsi="Times New Roman" w:cs="Times New Roman"/>
          <w:color w:val="000000" w:themeColor="text1"/>
          <w:sz w:val="20"/>
          <w:szCs w:val="20"/>
          <w:shd w:val="clear" w:color="auto" w:fill="FFFFFF"/>
        </w:rPr>
        <w:t xml:space="preserve"> </w:t>
      </w:r>
      <w:r w:rsidR="002532FA" w:rsidRPr="005B412D">
        <w:rPr>
          <w:rFonts w:ascii="Times New Roman" w:hAnsi="Times New Roman" w:cs="Times New Roman"/>
          <w:color w:val="000000" w:themeColor="text1"/>
          <w:sz w:val="20"/>
          <w:szCs w:val="20"/>
          <w:shd w:val="clear" w:color="auto" w:fill="FFFFFF"/>
        </w:rPr>
        <w:t>WEEK</w:t>
      </w:r>
      <w:proofErr w:type="gramEnd"/>
      <w:r w:rsidR="002532FA" w:rsidRPr="005B412D">
        <w:rPr>
          <w:rFonts w:ascii="Times New Roman" w:hAnsi="Times New Roman" w:cs="Times New Roman"/>
          <w:color w:val="000000" w:themeColor="text1"/>
          <w:sz w:val="20"/>
          <w:szCs w:val="20"/>
          <w:shd w:val="clear" w:color="auto" w:fill="FFFFFF"/>
        </w:rPr>
        <w:t>_END_DATE</w:t>
      </w:r>
      <w:r w:rsidR="002532FA" w:rsidRPr="005B412D">
        <w:rPr>
          <w:rFonts w:ascii="Times New Roman" w:hAnsi="Times New Roman" w:cs="Times New Roman"/>
          <w:color w:val="000000" w:themeColor="text1"/>
          <w:sz w:val="20"/>
          <w:szCs w:val="20"/>
          <w:shd w:val="clear" w:color="auto" w:fill="FFFFFF"/>
        </w:rPr>
        <w:t xml:space="preserve">. </w:t>
      </w:r>
    </w:p>
    <w:p w14:paraId="1D5C1268" w14:textId="3D6211D5" w:rsidR="002532FA" w:rsidRPr="005B412D" w:rsidRDefault="002532FA" w:rsidP="00406393">
      <w:pPr>
        <w:spacing w:after="0"/>
        <w:rPr>
          <w:rFonts w:ascii="Times New Roman" w:hAnsi="Times New Roman" w:cs="Times New Roman"/>
          <w:color w:val="000000" w:themeColor="text1"/>
          <w:sz w:val="20"/>
          <w:szCs w:val="20"/>
          <w:shd w:val="clear" w:color="auto" w:fill="FFFFFF"/>
        </w:rPr>
      </w:pPr>
      <w:r w:rsidRPr="005B412D">
        <w:rPr>
          <w:rFonts w:ascii="Times New Roman" w:hAnsi="Times New Roman" w:cs="Times New Roman"/>
          <w:color w:val="000000" w:themeColor="text1"/>
          <w:sz w:val="20"/>
          <w:szCs w:val="20"/>
          <w:shd w:val="clear" w:color="auto" w:fill="FFFFFF"/>
        </w:rPr>
        <w:t xml:space="preserve">Also dropping the value for category </w:t>
      </w:r>
      <w:r w:rsidRPr="005B412D">
        <w:rPr>
          <w:rFonts w:ascii="Times New Roman" w:hAnsi="Times New Roman" w:cs="Times New Roman"/>
          <w:color w:val="000000" w:themeColor="text1"/>
          <w:sz w:val="20"/>
          <w:szCs w:val="20"/>
          <w:shd w:val="clear" w:color="auto" w:fill="FFFFFF"/>
        </w:rPr>
        <w:t>ORAL HYGIENE PRODUCTS</w:t>
      </w:r>
      <w:r w:rsidRPr="005B412D">
        <w:rPr>
          <w:rFonts w:ascii="Times New Roman" w:hAnsi="Times New Roman" w:cs="Times New Roman"/>
          <w:color w:val="000000" w:themeColor="text1"/>
          <w:sz w:val="20"/>
          <w:szCs w:val="20"/>
          <w:shd w:val="clear" w:color="auto" w:fill="FFFFFF"/>
        </w:rPr>
        <w:t xml:space="preserve"> as we are not including it in our analysis</w:t>
      </w:r>
    </w:p>
    <w:p w14:paraId="6372639B" w14:textId="36641D82" w:rsidR="002532FA" w:rsidRPr="005B412D" w:rsidRDefault="002532FA" w:rsidP="00406393">
      <w:pPr>
        <w:spacing w:after="0"/>
        <w:rPr>
          <w:rFonts w:ascii="Times New Roman" w:hAnsi="Times New Roman" w:cs="Times New Roman"/>
          <w:color w:val="000000" w:themeColor="text1"/>
          <w:sz w:val="20"/>
          <w:szCs w:val="20"/>
          <w:shd w:val="clear" w:color="auto" w:fill="FFFFFF"/>
        </w:rPr>
      </w:pPr>
    </w:p>
    <w:p w14:paraId="2F31E505" w14:textId="77777777" w:rsidR="002532FA" w:rsidRPr="005B412D" w:rsidRDefault="002532FA" w:rsidP="002532FA">
      <w:pPr>
        <w:spacing w:after="0"/>
        <w:rPr>
          <w:rFonts w:ascii="Times New Roman" w:hAnsi="Times New Roman" w:cs="Times New Roman"/>
          <w:b/>
          <w:bCs/>
          <w:i/>
          <w:iCs/>
          <w:color w:val="0070C0"/>
          <w:sz w:val="20"/>
          <w:szCs w:val="20"/>
          <w:u w:val="single"/>
          <w:shd w:val="clear" w:color="auto" w:fill="FFFFFF"/>
        </w:rPr>
      </w:pPr>
      <w:r w:rsidRPr="005B412D">
        <w:rPr>
          <w:rFonts w:ascii="Times New Roman" w:hAnsi="Times New Roman" w:cs="Times New Roman"/>
          <w:b/>
          <w:bCs/>
          <w:i/>
          <w:iCs/>
          <w:color w:val="0070C0"/>
          <w:sz w:val="20"/>
          <w:szCs w:val="20"/>
          <w:u w:val="single"/>
          <w:shd w:val="clear" w:color="auto" w:fill="FFFFFF"/>
        </w:rPr>
        <w:t>Feature Engineering:</w:t>
      </w:r>
    </w:p>
    <w:p w14:paraId="39CCC2CB" w14:textId="20DCF389" w:rsidR="002532FA" w:rsidRPr="005B412D" w:rsidRDefault="002532FA" w:rsidP="00406393">
      <w:pPr>
        <w:spacing w:after="0"/>
        <w:rPr>
          <w:rFonts w:ascii="Times New Roman" w:hAnsi="Times New Roman" w:cs="Times New Roman"/>
          <w:color w:val="000000" w:themeColor="text1"/>
          <w:sz w:val="20"/>
          <w:szCs w:val="20"/>
        </w:rPr>
      </w:pPr>
      <w:r w:rsidRPr="005B412D">
        <w:rPr>
          <w:rFonts w:ascii="Times New Roman" w:hAnsi="Times New Roman" w:cs="Times New Roman"/>
          <w:i/>
          <w:iCs/>
          <w:color w:val="000000" w:themeColor="text1"/>
          <w:sz w:val="20"/>
          <w:szCs w:val="20"/>
        </w:rPr>
        <w:t>PRODUCT_SIZE:</w:t>
      </w:r>
      <w:r w:rsidRPr="005B412D">
        <w:rPr>
          <w:rFonts w:ascii="Times New Roman" w:hAnsi="Times New Roman" w:cs="Times New Roman"/>
          <w:color w:val="000000" w:themeColor="text1"/>
          <w:sz w:val="20"/>
          <w:szCs w:val="20"/>
        </w:rPr>
        <w:t xml:space="preserve"> It has the size and the units in a column. We will separate out the units and the values to consider the value in the analysis as numeric. </w:t>
      </w:r>
    </w:p>
    <w:p w14:paraId="22FF8C31" w14:textId="3D017FE8" w:rsidR="002532FA" w:rsidRPr="005B412D" w:rsidRDefault="002532FA" w:rsidP="002532FA">
      <w:pPr>
        <w:spacing w:after="0"/>
        <w:rPr>
          <w:rFonts w:ascii="Times New Roman" w:hAnsi="Times New Roman" w:cs="Times New Roman"/>
          <w:color w:val="000000" w:themeColor="text1"/>
          <w:sz w:val="20"/>
          <w:szCs w:val="20"/>
          <w:shd w:val="clear" w:color="auto" w:fill="FFFFFF"/>
        </w:rPr>
      </w:pPr>
      <w:r w:rsidRPr="005B412D">
        <w:rPr>
          <w:rFonts w:ascii="Times New Roman" w:hAnsi="Times New Roman" w:cs="Times New Roman"/>
          <w:i/>
          <w:iCs/>
          <w:color w:val="000000" w:themeColor="text1"/>
          <w:sz w:val="20"/>
          <w:szCs w:val="20"/>
          <w:shd w:val="clear" w:color="auto" w:fill="FFFFFF"/>
        </w:rPr>
        <w:t>DISPLAY, FEATURE, TPR_ONLY, HHS, UNITS, VISITS, UPC, STORE_NUM,</w:t>
      </w:r>
      <w:r w:rsidRPr="005B412D">
        <w:rPr>
          <w:rFonts w:ascii="Times New Roman" w:hAnsi="Times New Roman" w:cs="Times New Roman"/>
          <w:sz w:val="20"/>
          <w:szCs w:val="20"/>
        </w:rPr>
        <w:t xml:space="preserve"> </w:t>
      </w:r>
      <w:r w:rsidRPr="005B412D">
        <w:rPr>
          <w:rFonts w:ascii="Times New Roman" w:hAnsi="Times New Roman" w:cs="Times New Roman"/>
          <w:i/>
          <w:iCs/>
          <w:color w:val="000000" w:themeColor="text1"/>
          <w:sz w:val="20"/>
          <w:szCs w:val="20"/>
          <w:shd w:val="clear" w:color="auto" w:fill="FFFFFF"/>
        </w:rPr>
        <w:t>MSA</w:t>
      </w:r>
      <w:r w:rsidRPr="005B412D">
        <w:rPr>
          <w:rFonts w:ascii="Times New Roman" w:hAnsi="Times New Roman" w:cs="Times New Roman"/>
          <w:i/>
          <w:iCs/>
          <w:color w:val="000000" w:themeColor="text1"/>
          <w:sz w:val="20"/>
          <w:szCs w:val="20"/>
          <w:shd w:val="clear" w:color="auto" w:fill="FFFFFF"/>
        </w:rPr>
        <w:t xml:space="preserve">: </w:t>
      </w:r>
      <w:r w:rsidRPr="005B412D">
        <w:rPr>
          <w:rFonts w:ascii="Times New Roman" w:hAnsi="Times New Roman" w:cs="Times New Roman"/>
          <w:color w:val="000000" w:themeColor="text1"/>
          <w:sz w:val="20"/>
          <w:szCs w:val="20"/>
          <w:shd w:val="clear" w:color="auto" w:fill="FFFFFF"/>
        </w:rPr>
        <w:t>Consider</w:t>
      </w:r>
      <w:r w:rsidRPr="005B412D">
        <w:rPr>
          <w:rFonts w:ascii="Times New Roman" w:hAnsi="Times New Roman" w:cs="Times New Roman"/>
          <w:color w:val="000000" w:themeColor="text1"/>
          <w:sz w:val="20"/>
          <w:szCs w:val="20"/>
          <w:shd w:val="clear" w:color="auto" w:fill="FFFFFF"/>
        </w:rPr>
        <w:t xml:space="preserve"> </w:t>
      </w:r>
      <w:r w:rsidRPr="005B412D">
        <w:rPr>
          <w:rFonts w:ascii="Times New Roman" w:hAnsi="Times New Roman" w:cs="Times New Roman"/>
          <w:color w:val="000000" w:themeColor="text1"/>
          <w:sz w:val="20"/>
          <w:szCs w:val="20"/>
          <w:shd w:val="clear" w:color="auto" w:fill="FFFFFF"/>
        </w:rPr>
        <w:t xml:space="preserve">as factors. </w:t>
      </w:r>
    </w:p>
    <w:p w14:paraId="7D94A8EA" w14:textId="4B211DB5" w:rsidR="00C54560" w:rsidRPr="005B412D" w:rsidRDefault="00C54560" w:rsidP="002532FA">
      <w:pPr>
        <w:spacing w:after="0"/>
        <w:rPr>
          <w:rFonts w:ascii="Times New Roman" w:hAnsi="Times New Roman" w:cs="Times New Roman"/>
          <w:color w:val="000000" w:themeColor="text1"/>
          <w:sz w:val="20"/>
          <w:szCs w:val="20"/>
          <w:shd w:val="clear" w:color="auto" w:fill="FFFFFF"/>
        </w:rPr>
      </w:pPr>
    </w:p>
    <w:p w14:paraId="783BE794" w14:textId="66588781" w:rsidR="00C54560" w:rsidRPr="005B412D" w:rsidRDefault="00C54560" w:rsidP="00C54560">
      <w:pPr>
        <w:spacing w:after="0"/>
        <w:rPr>
          <w:rFonts w:ascii="Times New Roman" w:hAnsi="Times New Roman" w:cs="Times New Roman"/>
          <w:b/>
          <w:bCs/>
          <w:i/>
          <w:iCs/>
          <w:color w:val="0070C0"/>
          <w:sz w:val="20"/>
          <w:szCs w:val="20"/>
          <w:u w:val="single"/>
          <w:shd w:val="clear" w:color="auto" w:fill="FFFFFF"/>
        </w:rPr>
      </w:pPr>
      <w:r w:rsidRPr="005B412D">
        <w:rPr>
          <w:rFonts w:ascii="Times New Roman" w:hAnsi="Times New Roman" w:cs="Times New Roman"/>
          <w:b/>
          <w:bCs/>
          <w:i/>
          <w:iCs/>
          <w:color w:val="0070C0"/>
          <w:sz w:val="20"/>
          <w:szCs w:val="20"/>
          <w:u w:val="single"/>
          <w:shd w:val="clear" w:color="auto" w:fill="FFFFFF"/>
        </w:rPr>
        <w:t xml:space="preserve">Correlation Matrix: </w:t>
      </w:r>
    </w:p>
    <w:p w14:paraId="507D769B" w14:textId="6D534BFB" w:rsidR="00C54560" w:rsidRPr="005B412D" w:rsidRDefault="00C54560" w:rsidP="002532FA">
      <w:pPr>
        <w:spacing w:after="0"/>
        <w:rPr>
          <w:rFonts w:ascii="Times New Roman" w:hAnsi="Times New Roman" w:cs="Times New Roman"/>
          <w:color w:val="000000" w:themeColor="text1"/>
          <w:sz w:val="20"/>
          <w:szCs w:val="20"/>
          <w:shd w:val="clear" w:color="auto" w:fill="FFFFFF"/>
        </w:rPr>
      </w:pPr>
      <w:r w:rsidRPr="005B412D">
        <w:rPr>
          <w:rFonts w:ascii="Times New Roman" w:hAnsi="Times New Roman" w:cs="Times New Roman"/>
          <w:noProof/>
          <w:color w:val="000000" w:themeColor="text1"/>
          <w:sz w:val="20"/>
          <w:szCs w:val="20"/>
          <w:shd w:val="clear" w:color="auto" w:fill="FFFFFF"/>
        </w:rPr>
        <mc:AlternateContent>
          <mc:Choice Requires="wps">
            <w:drawing>
              <wp:anchor distT="45720" distB="45720" distL="114300" distR="114300" simplePos="0" relativeHeight="251659264" behindDoc="0" locked="0" layoutInCell="1" allowOverlap="1" wp14:anchorId="0BEB839C" wp14:editId="04F6BED0">
                <wp:simplePos x="0" y="0"/>
                <wp:positionH relativeFrom="margin">
                  <wp:posOffset>3359150</wp:posOffset>
                </wp:positionH>
                <wp:positionV relativeFrom="paragraph">
                  <wp:posOffset>607695</wp:posOffset>
                </wp:positionV>
                <wp:extent cx="3683000" cy="2565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2565400"/>
                        </a:xfrm>
                        <a:prstGeom prst="rect">
                          <a:avLst/>
                        </a:prstGeom>
                        <a:solidFill>
                          <a:srgbClr val="FFFFFF"/>
                        </a:solidFill>
                        <a:ln w="9525">
                          <a:noFill/>
                          <a:miter lim="800000"/>
                          <a:headEnd/>
                          <a:tailEnd/>
                        </a:ln>
                      </wps:spPr>
                      <wps:txbx>
                        <w:txbxContent>
                          <w:p w14:paraId="71972FC2" w14:textId="77777777" w:rsidR="00B80329" w:rsidRPr="00C34134" w:rsidRDefault="00C54560">
                            <w:pPr>
                              <w:rPr>
                                <w:rFonts w:ascii="Times New Roman" w:hAnsi="Times New Roman" w:cs="Times New Roman"/>
                              </w:rPr>
                            </w:pPr>
                            <w:r w:rsidRPr="00C34134">
                              <w:rPr>
                                <w:rFonts w:ascii="Times New Roman" w:hAnsi="Times New Roman" w:cs="Times New Roman"/>
                              </w:rPr>
                              <w:t xml:space="preserve">The </w:t>
                            </w:r>
                            <w:proofErr w:type="spellStart"/>
                            <w:r w:rsidRPr="00C34134">
                              <w:rPr>
                                <w:rFonts w:ascii="Times New Roman" w:hAnsi="Times New Roman" w:cs="Times New Roman"/>
                              </w:rPr>
                              <w:t>corrplot</w:t>
                            </w:r>
                            <w:proofErr w:type="spellEnd"/>
                            <w:r w:rsidRPr="00C34134">
                              <w:rPr>
                                <w:rFonts w:ascii="Times New Roman" w:hAnsi="Times New Roman" w:cs="Times New Roman"/>
                              </w:rPr>
                              <w:t xml:space="preserve"> shows a high correlation between UNITS, VISITS, HHS, and SPEND. </w:t>
                            </w:r>
                          </w:p>
                          <w:p w14:paraId="760B737D" w14:textId="6AB30A18" w:rsidR="00C54560" w:rsidRPr="00C34134" w:rsidRDefault="00C54560">
                            <w:pPr>
                              <w:rPr>
                                <w:rFonts w:ascii="Times New Roman" w:hAnsi="Times New Roman" w:cs="Times New Roman"/>
                              </w:rPr>
                            </w:pPr>
                            <w:r w:rsidRPr="00C34134">
                              <w:rPr>
                                <w:rFonts w:ascii="Times New Roman" w:hAnsi="Times New Roman" w:cs="Times New Roman"/>
                              </w:rPr>
                              <w:t xml:space="preserve">The co-relation is expected as visits will be converted into units purchased, number of </w:t>
                            </w:r>
                            <w:proofErr w:type="gramStart"/>
                            <w:r w:rsidRPr="00C34134">
                              <w:rPr>
                                <w:rFonts w:ascii="Times New Roman" w:hAnsi="Times New Roman" w:cs="Times New Roman"/>
                              </w:rPr>
                              <w:t>household</w:t>
                            </w:r>
                            <w:proofErr w:type="gramEnd"/>
                            <w:r w:rsidRPr="00C34134">
                              <w:rPr>
                                <w:rFonts w:ascii="Times New Roman" w:hAnsi="Times New Roman" w:cs="Times New Roman"/>
                              </w:rPr>
                              <w:t xml:space="preserve"> purchased and spend amount. </w:t>
                            </w:r>
                          </w:p>
                          <w:p w14:paraId="35D0CE7F" w14:textId="50100BAE" w:rsidR="00C54560" w:rsidRPr="00C34134" w:rsidRDefault="00C54560">
                            <w:pPr>
                              <w:rPr>
                                <w:rFonts w:ascii="Times New Roman" w:hAnsi="Times New Roman" w:cs="Times New Roman"/>
                              </w:rPr>
                            </w:pPr>
                            <w:r w:rsidRPr="00C34134">
                              <w:rPr>
                                <w:rFonts w:ascii="Times New Roman" w:hAnsi="Times New Roman" w:cs="Times New Roman"/>
                              </w:rPr>
                              <w:t xml:space="preserve">Also, </w:t>
                            </w:r>
                            <w:proofErr w:type="gramStart"/>
                            <w:r w:rsidRPr="00C34134">
                              <w:rPr>
                                <w:rFonts w:ascii="Times New Roman" w:hAnsi="Times New Roman" w:cs="Times New Roman"/>
                              </w:rPr>
                              <w:t>more</w:t>
                            </w:r>
                            <w:proofErr w:type="gramEnd"/>
                            <w:r w:rsidRPr="00C34134">
                              <w:rPr>
                                <w:rFonts w:ascii="Times New Roman" w:hAnsi="Times New Roman" w:cs="Times New Roman"/>
                              </w:rPr>
                              <w:t xml:space="preserve"> number of units purchased and more number of house hold purchases will contribute to spend. </w:t>
                            </w:r>
                          </w:p>
                          <w:p w14:paraId="41E731A4" w14:textId="16715CF5" w:rsidR="00B80329" w:rsidRPr="00C34134" w:rsidRDefault="00B80329">
                            <w:pPr>
                              <w:rPr>
                                <w:rFonts w:ascii="Times New Roman" w:hAnsi="Times New Roman" w:cs="Times New Roman"/>
                              </w:rPr>
                            </w:pPr>
                            <w:r w:rsidRPr="00C34134">
                              <w:rPr>
                                <w:rFonts w:ascii="Times New Roman" w:hAnsi="Times New Roman" w:cs="Times New Roman"/>
                              </w:rPr>
                              <w:t xml:space="preserve">Also, we can see a high correlation between BASE_PPRICE and PRICE but this is expected as a </w:t>
                            </w:r>
                            <w:r w:rsidR="00764268" w:rsidRPr="00C34134">
                              <w:rPr>
                                <w:rFonts w:ascii="Times New Roman" w:hAnsi="Times New Roman" w:cs="Times New Roman"/>
                              </w:rPr>
                              <w:t xml:space="preserve">PRICE consists of temporary price reduction. </w:t>
                            </w:r>
                          </w:p>
                          <w:p w14:paraId="236036CE" w14:textId="77777777" w:rsidR="00C54560" w:rsidRDefault="00C54560"/>
                          <w:p w14:paraId="489BCE82" w14:textId="77777777" w:rsidR="00C54560" w:rsidRDefault="00C545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B839C" id="_x0000_t202" coordsize="21600,21600" o:spt="202" path="m,l,21600r21600,l21600,xe">
                <v:stroke joinstyle="miter"/>
                <v:path gradientshapeok="t" o:connecttype="rect"/>
              </v:shapetype>
              <v:shape id="Text Box 2" o:spid="_x0000_s1026" type="#_x0000_t202" style="position:absolute;margin-left:264.5pt;margin-top:47.85pt;width:290pt;height:2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" stroked="f">
                <v:textbox>
                  <w:txbxContent>
                    <w:p w14:paraId="71972FC2" w14:textId="77777777" w:rsidR="00B80329" w:rsidRPr="00C34134" w:rsidRDefault="00C54560">
                      <w:pPr>
                        <w:rPr>
                          <w:rFonts w:ascii="Times New Roman" w:hAnsi="Times New Roman" w:cs="Times New Roman"/>
                        </w:rPr>
                      </w:pPr>
                      <w:r w:rsidRPr="00C34134">
                        <w:rPr>
                          <w:rFonts w:ascii="Times New Roman" w:hAnsi="Times New Roman" w:cs="Times New Roman"/>
                        </w:rPr>
                        <w:t xml:space="preserve">The </w:t>
                      </w:r>
                      <w:proofErr w:type="spellStart"/>
                      <w:r w:rsidRPr="00C34134">
                        <w:rPr>
                          <w:rFonts w:ascii="Times New Roman" w:hAnsi="Times New Roman" w:cs="Times New Roman"/>
                        </w:rPr>
                        <w:t>corrplot</w:t>
                      </w:r>
                      <w:proofErr w:type="spellEnd"/>
                      <w:r w:rsidRPr="00C34134">
                        <w:rPr>
                          <w:rFonts w:ascii="Times New Roman" w:hAnsi="Times New Roman" w:cs="Times New Roman"/>
                        </w:rPr>
                        <w:t xml:space="preserve"> shows a high correlation between UNITS, VISITS, HHS, and SPEND. </w:t>
                      </w:r>
                    </w:p>
                    <w:p w14:paraId="760B737D" w14:textId="6AB30A18" w:rsidR="00C54560" w:rsidRPr="00C34134" w:rsidRDefault="00C54560">
                      <w:pPr>
                        <w:rPr>
                          <w:rFonts w:ascii="Times New Roman" w:hAnsi="Times New Roman" w:cs="Times New Roman"/>
                        </w:rPr>
                      </w:pPr>
                      <w:r w:rsidRPr="00C34134">
                        <w:rPr>
                          <w:rFonts w:ascii="Times New Roman" w:hAnsi="Times New Roman" w:cs="Times New Roman"/>
                        </w:rPr>
                        <w:t xml:space="preserve">The co-relation is expected as visits will be converted into units purchased, number of </w:t>
                      </w:r>
                      <w:proofErr w:type="gramStart"/>
                      <w:r w:rsidRPr="00C34134">
                        <w:rPr>
                          <w:rFonts w:ascii="Times New Roman" w:hAnsi="Times New Roman" w:cs="Times New Roman"/>
                        </w:rPr>
                        <w:t>household</w:t>
                      </w:r>
                      <w:proofErr w:type="gramEnd"/>
                      <w:r w:rsidRPr="00C34134">
                        <w:rPr>
                          <w:rFonts w:ascii="Times New Roman" w:hAnsi="Times New Roman" w:cs="Times New Roman"/>
                        </w:rPr>
                        <w:t xml:space="preserve"> purchased and spend amount. </w:t>
                      </w:r>
                    </w:p>
                    <w:p w14:paraId="35D0CE7F" w14:textId="50100BAE" w:rsidR="00C54560" w:rsidRPr="00C34134" w:rsidRDefault="00C54560">
                      <w:pPr>
                        <w:rPr>
                          <w:rFonts w:ascii="Times New Roman" w:hAnsi="Times New Roman" w:cs="Times New Roman"/>
                        </w:rPr>
                      </w:pPr>
                      <w:r w:rsidRPr="00C34134">
                        <w:rPr>
                          <w:rFonts w:ascii="Times New Roman" w:hAnsi="Times New Roman" w:cs="Times New Roman"/>
                        </w:rPr>
                        <w:t xml:space="preserve">Also, </w:t>
                      </w:r>
                      <w:proofErr w:type="gramStart"/>
                      <w:r w:rsidRPr="00C34134">
                        <w:rPr>
                          <w:rFonts w:ascii="Times New Roman" w:hAnsi="Times New Roman" w:cs="Times New Roman"/>
                        </w:rPr>
                        <w:t>more</w:t>
                      </w:r>
                      <w:proofErr w:type="gramEnd"/>
                      <w:r w:rsidRPr="00C34134">
                        <w:rPr>
                          <w:rFonts w:ascii="Times New Roman" w:hAnsi="Times New Roman" w:cs="Times New Roman"/>
                        </w:rPr>
                        <w:t xml:space="preserve"> number of units purchased and more number of house hold purchases will contribute to spend. </w:t>
                      </w:r>
                    </w:p>
                    <w:p w14:paraId="41E731A4" w14:textId="16715CF5" w:rsidR="00B80329" w:rsidRPr="00C34134" w:rsidRDefault="00B80329">
                      <w:pPr>
                        <w:rPr>
                          <w:rFonts w:ascii="Times New Roman" w:hAnsi="Times New Roman" w:cs="Times New Roman"/>
                        </w:rPr>
                      </w:pPr>
                      <w:r w:rsidRPr="00C34134">
                        <w:rPr>
                          <w:rFonts w:ascii="Times New Roman" w:hAnsi="Times New Roman" w:cs="Times New Roman"/>
                        </w:rPr>
                        <w:t xml:space="preserve">Also, we can see a high correlation between BASE_PPRICE and PRICE but this is expected as a </w:t>
                      </w:r>
                      <w:r w:rsidR="00764268" w:rsidRPr="00C34134">
                        <w:rPr>
                          <w:rFonts w:ascii="Times New Roman" w:hAnsi="Times New Roman" w:cs="Times New Roman"/>
                        </w:rPr>
                        <w:t xml:space="preserve">PRICE consists of temporary price reduction. </w:t>
                      </w:r>
                    </w:p>
                    <w:p w14:paraId="236036CE" w14:textId="77777777" w:rsidR="00C54560" w:rsidRDefault="00C54560"/>
                    <w:p w14:paraId="489BCE82" w14:textId="77777777" w:rsidR="00C54560" w:rsidRDefault="00C54560"/>
                  </w:txbxContent>
                </v:textbox>
                <w10:wrap type="square" anchorx="margin"/>
              </v:shape>
            </w:pict>
          </mc:Fallback>
        </mc:AlternateContent>
      </w:r>
      <w:r w:rsidRPr="005B412D">
        <w:rPr>
          <w:rFonts w:ascii="Times New Roman" w:hAnsi="Times New Roman" w:cs="Times New Roman"/>
          <w:color w:val="000000" w:themeColor="text1"/>
          <w:sz w:val="20"/>
          <w:szCs w:val="20"/>
          <w:shd w:val="clear" w:color="auto" w:fill="FFFFFF"/>
        </w:rPr>
        <w:drawing>
          <wp:inline distT="0" distB="0" distL="0" distR="0" wp14:anchorId="42C384A6" wp14:editId="46BFB63B">
            <wp:extent cx="3175000" cy="3153496"/>
            <wp:effectExtent l="0" t="0" r="635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212194" cy="3190438"/>
                    </a:xfrm>
                    <a:prstGeom prst="rect">
                      <a:avLst/>
                    </a:prstGeom>
                  </pic:spPr>
                </pic:pic>
              </a:graphicData>
            </a:graphic>
          </wp:inline>
        </w:drawing>
      </w:r>
    </w:p>
    <w:p w14:paraId="57779E44" w14:textId="2F7775AB" w:rsidR="002532FA" w:rsidRDefault="002532FA" w:rsidP="00406393">
      <w:pPr>
        <w:spacing w:after="0"/>
        <w:rPr>
          <w:rFonts w:ascii="Times New Roman" w:hAnsi="Times New Roman" w:cs="Times New Roman"/>
          <w:color w:val="000000" w:themeColor="text1"/>
          <w:sz w:val="20"/>
          <w:szCs w:val="20"/>
        </w:rPr>
      </w:pPr>
    </w:p>
    <w:p w14:paraId="14E9DBDE" w14:textId="6AA496B5" w:rsidR="00A53E7B" w:rsidRDefault="00A53E7B" w:rsidP="00406393">
      <w:pPr>
        <w:spacing w:after="0"/>
        <w:rPr>
          <w:rFonts w:ascii="Times New Roman" w:hAnsi="Times New Roman" w:cs="Times New Roman"/>
          <w:color w:val="000000" w:themeColor="text1"/>
          <w:sz w:val="20"/>
          <w:szCs w:val="20"/>
        </w:rPr>
      </w:pPr>
    </w:p>
    <w:p w14:paraId="47368D66" w14:textId="12DB4E43" w:rsidR="00A53E7B" w:rsidRDefault="00A53E7B" w:rsidP="00406393">
      <w:pPr>
        <w:spacing w:after="0"/>
        <w:rPr>
          <w:rFonts w:ascii="Times New Roman" w:hAnsi="Times New Roman" w:cs="Times New Roman"/>
          <w:color w:val="000000" w:themeColor="text1"/>
          <w:sz w:val="20"/>
          <w:szCs w:val="20"/>
        </w:rPr>
      </w:pPr>
    </w:p>
    <w:p w14:paraId="7B261F13" w14:textId="64C6C835" w:rsidR="00764268" w:rsidRPr="005B412D" w:rsidRDefault="00764268" w:rsidP="00764268">
      <w:pPr>
        <w:spacing w:after="0"/>
        <w:rPr>
          <w:rFonts w:ascii="Times New Roman" w:hAnsi="Times New Roman" w:cs="Times New Roman"/>
          <w:b/>
          <w:bCs/>
          <w:i/>
          <w:iCs/>
          <w:color w:val="0070C0"/>
          <w:sz w:val="20"/>
          <w:szCs w:val="20"/>
          <w:u w:val="single"/>
          <w:shd w:val="clear" w:color="auto" w:fill="FFFFFF"/>
        </w:rPr>
      </w:pPr>
      <w:r w:rsidRPr="005B412D">
        <w:rPr>
          <w:rFonts w:ascii="Times New Roman" w:hAnsi="Times New Roman" w:cs="Times New Roman"/>
          <w:b/>
          <w:bCs/>
          <w:i/>
          <w:iCs/>
          <w:color w:val="0070C0"/>
          <w:sz w:val="20"/>
          <w:szCs w:val="20"/>
          <w:u w:val="single"/>
          <w:shd w:val="clear" w:color="auto" w:fill="FFFFFF"/>
        </w:rPr>
        <w:t xml:space="preserve">Exploratory Data Analysis of Dependent </w:t>
      </w:r>
      <w:proofErr w:type="gramStart"/>
      <w:r w:rsidRPr="005B412D">
        <w:rPr>
          <w:rFonts w:ascii="Times New Roman" w:hAnsi="Times New Roman" w:cs="Times New Roman"/>
          <w:b/>
          <w:bCs/>
          <w:i/>
          <w:iCs/>
          <w:color w:val="0070C0"/>
          <w:sz w:val="20"/>
          <w:szCs w:val="20"/>
          <w:u w:val="single"/>
          <w:shd w:val="clear" w:color="auto" w:fill="FFFFFF"/>
        </w:rPr>
        <w:t>Variable :</w:t>
      </w:r>
      <w:proofErr w:type="gramEnd"/>
      <w:r w:rsidRPr="005B412D">
        <w:rPr>
          <w:rFonts w:ascii="Times New Roman" w:hAnsi="Times New Roman" w:cs="Times New Roman"/>
          <w:b/>
          <w:bCs/>
          <w:i/>
          <w:iCs/>
          <w:color w:val="0070C0"/>
          <w:sz w:val="20"/>
          <w:szCs w:val="20"/>
          <w:u w:val="single"/>
          <w:shd w:val="clear" w:color="auto" w:fill="FFFFFF"/>
        </w:rPr>
        <w:t xml:space="preserve"> </w:t>
      </w:r>
    </w:p>
    <w:p w14:paraId="5260332F" w14:textId="02396902" w:rsidR="00C260B0" w:rsidRDefault="00C260B0" w:rsidP="00C260B0">
      <w:pPr>
        <w:spacing w:after="0"/>
        <w:rPr>
          <w:rFonts w:ascii="Times New Roman" w:hAnsi="Times New Roman" w:cs="Times New Roman"/>
          <w:sz w:val="20"/>
          <w:szCs w:val="20"/>
        </w:rPr>
      </w:pPr>
      <w:r w:rsidRPr="00A53E7B">
        <w:rPr>
          <w:rFonts w:ascii="Times New Roman" w:hAnsi="Times New Roman" w:cs="Times New Roman"/>
          <w:sz w:val="20"/>
          <w:szCs w:val="20"/>
        </w:rPr>
        <w:t xml:space="preserve">The histogram of </w:t>
      </w:r>
      <w:proofErr w:type="gramStart"/>
      <w:r w:rsidRPr="00A53E7B">
        <w:rPr>
          <w:rFonts w:ascii="Times New Roman" w:hAnsi="Times New Roman" w:cs="Times New Roman"/>
          <w:sz w:val="20"/>
          <w:szCs w:val="20"/>
        </w:rPr>
        <w:t>SPEND,UNITS</w:t>
      </w:r>
      <w:proofErr w:type="gramEnd"/>
      <w:r w:rsidRPr="00A53E7B">
        <w:rPr>
          <w:rFonts w:ascii="Times New Roman" w:hAnsi="Times New Roman" w:cs="Times New Roman"/>
          <w:sz w:val="20"/>
          <w:szCs w:val="20"/>
        </w:rPr>
        <w:t xml:space="preserve"> and HHS shows the distribution is right skewed. Considering the distribution of the SPEND, UNITS and HHS, the log transformation shows a normal distribution.</w:t>
      </w:r>
    </w:p>
    <w:p w14:paraId="38FB805B" w14:textId="67311E42" w:rsidR="008B4841" w:rsidRPr="005B412D" w:rsidRDefault="00491371" w:rsidP="00764268">
      <w:pPr>
        <w:spacing w:after="0"/>
        <w:rPr>
          <w:rFonts w:ascii="Times New Roman" w:hAnsi="Times New Roman" w:cs="Times New Roman"/>
          <w:b/>
          <w:bCs/>
          <w:i/>
          <w:iCs/>
          <w:color w:val="0070C0"/>
          <w:sz w:val="20"/>
          <w:szCs w:val="20"/>
          <w:u w:val="single"/>
          <w:shd w:val="clear" w:color="auto" w:fill="FFFFFF"/>
        </w:rPr>
      </w:pPr>
      <w:r w:rsidRPr="00491371">
        <w:rPr>
          <w:rFonts w:ascii="Times New Roman" w:hAnsi="Times New Roman" w:cs="Times New Roman"/>
          <w:sz w:val="20"/>
          <w:szCs w:val="20"/>
        </w:rPr>
        <w:t xml:space="preserve">The box plot above shows that </w:t>
      </w:r>
      <w:proofErr w:type="gramStart"/>
      <w:r w:rsidRPr="00491371">
        <w:rPr>
          <w:rFonts w:ascii="Times New Roman" w:hAnsi="Times New Roman" w:cs="Times New Roman"/>
          <w:sz w:val="20"/>
          <w:szCs w:val="20"/>
        </w:rPr>
        <w:t>the</w:t>
      </w:r>
      <w:r>
        <w:rPr>
          <w:rFonts w:ascii="Times New Roman" w:hAnsi="Times New Roman" w:cs="Times New Roman"/>
          <w:sz w:val="20"/>
          <w:szCs w:val="20"/>
        </w:rPr>
        <w:t xml:space="preserve"> </w:t>
      </w:r>
      <w:r w:rsidRPr="00491371">
        <w:rPr>
          <w:rFonts w:ascii="Times New Roman" w:hAnsi="Times New Roman" w:cs="Times New Roman"/>
          <w:sz w:val="20"/>
          <w:szCs w:val="20"/>
        </w:rPr>
        <w:t>each</w:t>
      </w:r>
      <w:proofErr w:type="gramEnd"/>
      <w:r w:rsidRPr="00491371">
        <w:rPr>
          <w:rFonts w:ascii="Times New Roman" w:hAnsi="Times New Roman" w:cs="Times New Roman"/>
          <w:sz w:val="20"/>
          <w:szCs w:val="20"/>
        </w:rPr>
        <w:t xml:space="preserve"> of the </w:t>
      </w:r>
      <w:r>
        <w:rPr>
          <w:rFonts w:ascii="Times New Roman" w:hAnsi="Times New Roman" w:cs="Times New Roman"/>
          <w:sz w:val="20"/>
          <w:szCs w:val="20"/>
        </w:rPr>
        <w:t xml:space="preserve">distributions is weighted towards lower spend </w:t>
      </w:r>
      <w:proofErr w:type="gramStart"/>
      <w:r>
        <w:rPr>
          <w:rFonts w:ascii="Times New Roman" w:hAnsi="Times New Roman" w:cs="Times New Roman"/>
          <w:sz w:val="20"/>
          <w:szCs w:val="20"/>
        </w:rPr>
        <w:t>for  SEGMENTS</w:t>
      </w:r>
      <w:proofErr w:type="gramEnd"/>
      <w:r>
        <w:rPr>
          <w:rFonts w:ascii="Times New Roman" w:hAnsi="Times New Roman" w:cs="Times New Roman"/>
          <w:sz w:val="20"/>
          <w:szCs w:val="20"/>
        </w:rPr>
        <w:t xml:space="preserve"> . </w:t>
      </w:r>
    </w:p>
    <w:p w14:paraId="4711CECF" w14:textId="1D46ECBE" w:rsidR="00491371" w:rsidRPr="005B412D" w:rsidRDefault="00491371" w:rsidP="00491371">
      <w:pPr>
        <w:spacing w:after="0"/>
        <w:rPr>
          <w:rFonts w:ascii="Times New Roman" w:hAnsi="Times New Roman" w:cs="Times New Roman"/>
          <w:b/>
          <w:bCs/>
          <w:i/>
          <w:iCs/>
          <w:color w:val="0070C0"/>
          <w:sz w:val="20"/>
          <w:szCs w:val="20"/>
          <w:u w:val="single"/>
          <w:shd w:val="clear" w:color="auto" w:fill="FFFFFF"/>
        </w:rPr>
      </w:pPr>
      <w:proofErr w:type="spellStart"/>
      <w:r>
        <w:rPr>
          <w:rFonts w:ascii="Times New Roman" w:hAnsi="Times New Roman" w:cs="Times New Roman"/>
          <w:sz w:val="20"/>
          <w:szCs w:val="20"/>
        </w:rPr>
        <w:t>Similary</w:t>
      </w:r>
      <w:proofErr w:type="spellEnd"/>
      <w:r>
        <w:rPr>
          <w:rFonts w:ascii="Times New Roman" w:hAnsi="Times New Roman" w:cs="Times New Roman"/>
          <w:sz w:val="20"/>
          <w:szCs w:val="20"/>
        </w:rPr>
        <w:t xml:space="preserve">, the </w:t>
      </w:r>
      <w:r w:rsidRPr="00491371">
        <w:rPr>
          <w:rFonts w:ascii="Times New Roman" w:hAnsi="Times New Roman" w:cs="Times New Roman"/>
          <w:sz w:val="20"/>
          <w:szCs w:val="20"/>
        </w:rPr>
        <w:t>box plot above shows that t</w:t>
      </w:r>
      <w:r>
        <w:rPr>
          <w:rFonts w:ascii="Times New Roman" w:hAnsi="Times New Roman" w:cs="Times New Roman"/>
          <w:sz w:val="20"/>
          <w:szCs w:val="20"/>
        </w:rPr>
        <w:t xml:space="preserve">he distribution is </w:t>
      </w:r>
      <w:proofErr w:type="spellStart"/>
      <w:r>
        <w:rPr>
          <w:rFonts w:ascii="Times New Roman" w:hAnsi="Times New Roman" w:cs="Times New Roman"/>
          <w:sz w:val="20"/>
          <w:szCs w:val="20"/>
        </w:rPr>
        <w:t>weighthed</w:t>
      </w:r>
      <w:proofErr w:type="spellEnd"/>
      <w:r>
        <w:rPr>
          <w:rFonts w:ascii="Times New Roman" w:hAnsi="Times New Roman" w:cs="Times New Roman"/>
          <w:sz w:val="20"/>
          <w:szCs w:val="20"/>
        </w:rPr>
        <w:t xml:space="preserve"> towards lower spend for CATEEGORY too</w:t>
      </w:r>
      <w:r>
        <w:rPr>
          <w:rFonts w:ascii="Times New Roman" w:hAnsi="Times New Roman" w:cs="Times New Roman"/>
          <w:sz w:val="20"/>
          <w:szCs w:val="20"/>
        </w:rPr>
        <w:t xml:space="preserve">. </w:t>
      </w:r>
    </w:p>
    <w:p w14:paraId="4CD1D95D" w14:textId="298CAEF6" w:rsidR="008B4841" w:rsidRPr="005B412D" w:rsidRDefault="008B4841" w:rsidP="00764268">
      <w:pPr>
        <w:spacing w:after="0"/>
        <w:rPr>
          <w:rFonts w:ascii="Times New Roman" w:hAnsi="Times New Roman" w:cs="Times New Roman"/>
          <w:b/>
          <w:bCs/>
          <w:i/>
          <w:iCs/>
          <w:color w:val="0070C0"/>
          <w:sz w:val="20"/>
          <w:szCs w:val="20"/>
          <w:u w:val="single"/>
          <w:shd w:val="clear" w:color="auto" w:fill="FFFFFF"/>
        </w:rPr>
      </w:pPr>
    </w:p>
    <w:tbl>
      <w:tblPr>
        <w:tblStyle w:val="TableGrid"/>
        <w:tblpPr w:leftFromText="180" w:rightFromText="180" w:vertAnchor="text" w:horzAnchor="margin" w:tblpY="-129"/>
        <w:tblW w:w="11172" w:type="dxa"/>
        <w:tblLook w:val="04A0" w:firstRow="1" w:lastRow="0" w:firstColumn="1" w:lastColumn="0" w:noHBand="0" w:noVBand="1"/>
      </w:tblPr>
      <w:tblGrid>
        <w:gridCol w:w="5556"/>
        <w:gridCol w:w="5616"/>
      </w:tblGrid>
      <w:tr w:rsidR="00491371" w:rsidRPr="005B412D" w14:paraId="3505D85D" w14:textId="77777777" w:rsidTr="00491371">
        <w:trPr>
          <w:trHeight w:val="474"/>
        </w:trPr>
        <w:tc>
          <w:tcPr>
            <w:tcW w:w="5556" w:type="dxa"/>
          </w:tcPr>
          <w:p w14:paraId="4CB1F939"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lastRenderedPageBreak/>
              <w:t>SPEND: Without log transformation</w:t>
            </w:r>
          </w:p>
          <w:p w14:paraId="62B2DEA4" w14:textId="77777777" w:rsidR="00491371" w:rsidRPr="005B412D" w:rsidRDefault="00491371" w:rsidP="00491371">
            <w:pPr>
              <w:rPr>
                <w:rFonts w:ascii="Times New Roman" w:hAnsi="Times New Roman" w:cs="Times New Roman"/>
                <w:sz w:val="20"/>
                <w:szCs w:val="20"/>
              </w:rPr>
            </w:pPr>
          </w:p>
        </w:tc>
        <w:tc>
          <w:tcPr>
            <w:tcW w:w="5616" w:type="dxa"/>
          </w:tcPr>
          <w:p w14:paraId="031418BE"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t>SPEND: With log transformation</w:t>
            </w:r>
          </w:p>
        </w:tc>
      </w:tr>
      <w:tr w:rsidR="00491371" w:rsidRPr="005B412D" w14:paraId="3C76698D" w14:textId="77777777" w:rsidTr="00491371">
        <w:trPr>
          <w:trHeight w:val="2940"/>
        </w:trPr>
        <w:tc>
          <w:tcPr>
            <w:tcW w:w="5556" w:type="dxa"/>
          </w:tcPr>
          <w:p w14:paraId="3C4A2920"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drawing>
                <wp:inline distT="0" distB="0" distL="0" distR="0" wp14:anchorId="162DA9D0" wp14:editId="70D84D40">
                  <wp:extent cx="2616200" cy="1707852"/>
                  <wp:effectExtent l="0" t="0" r="0" b="6985"/>
                  <wp:docPr id="2" name="Picture 2" descr="Graphical user interface, chart,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text, application&#10;&#10;Description automatically generated"/>
                          <pic:cNvPicPr/>
                        </pic:nvPicPr>
                        <pic:blipFill>
                          <a:blip r:embed="rId8"/>
                          <a:stretch>
                            <a:fillRect/>
                          </a:stretch>
                        </pic:blipFill>
                        <pic:spPr>
                          <a:xfrm>
                            <a:off x="0" y="0"/>
                            <a:ext cx="2628958" cy="1716181"/>
                          </a:xfrm>
                          <a:prstGeom prst="rect">
                            <a:avLst/>
                          </a:prstGeom>
                        </pic:spPr>
                      </pic:pic>
                    </a:graphicData>
                  </a:graphic>
                </wp:inline>
              </w:drawing>
            </w:r>
          </w:p>
        </w:tc>
        <w:tc>
          <w:tcPr>
            <w:tcW w:w="5616" w:type="dxa"/>
          </w:tcPr>
          <w:p w14:paraId="04188A18"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drawing>
                <wp:inline distT="0" distB="0" distL="0" distR="0" wp14:anchorId="35189566" wp14:editId="0B283B5B">
                  <wp:extent cx="3267191" cy="1808451"/>
                  <wp:effectExtent l="0" t="0" r="0" b="190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3290307" cy="1821246"/>
                          </a:xfrm>
                          <a:prstGeom prst="rect">
                            <a:avLst/>
                          </a:prstGeom>
                        </pic:spPr>
                      </pic:pic>
                    </a:graphicData>
                  </a:graphic>
                </wp:inline>
              </w:drawing>
            </w:r>
          </w:p>
        </w:tc>
      </w:tr>
      <w:tr w:rsidR="00491371" w:rsidRPr="005B412D" w14:paraId="5F247D18" w14:textId="77777777" w:rsidTr="00491371">
        <w:trPr>
          <w:trHeight w:val="474"/>
        </w:trPr>
        <w:tc>
          <w:tcPr>
            <w:tcW w:w="5556" w:type="dxa"/>
          </w:tcPr>
          <w:p w14:paraId="25BC0DDB"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t>UNITS: Without log transformation</w:t>
            </w:r>
          </w:p>
          <w:p w14:paraId="3A6C56E9" w14:textId="77777777" w:rsidR="00491371" w:rsidRPr="005B412D" w:rsidRDefault="00491371" w:rsidP="00491371">
            <w:pPr>
              <w:rPr>
                <w:rFonts w:ascii="Times New Roman" w:hAnsi="Times New Roman" w:cs="Times New Roman"/>
                <w:sz w:val="20"/>
                <w:szCs w:val="20"/>
              </w:rPr>
            </w:pPr>
          </w:p>
        </w:tc>
        <w:tc>
          <w:tcPr>
            <w:tcW w:w="5616" w:type="dxa"/>
          </w:tcPr>
          <w:p w14:paraId="694F0601"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t>UNITS: With log transformation</w:t>
            </w:r>
          </w:p>
          <w:p w14:paraId="17A63AA5" w14:textId="77777777" w:rsidR="00491371" w:rsidRPr="005B412D" w:rsidRDefault="00491371" w:rsidP="00491371">
            <w:pPr>
              <w:rPr>
                <w:rFonts w:ascii="Times New Roman" w:hAnsi="Times New Roman" w:cs="Times New Roman"/>
                <w:sz w:val="20"/>
                <w:szCs w:val="20"/>
              </w:rPr>
            </w:pPr>
          </w:p>
        </w:tc>
      </w:tr>
      <w:tr w:rsidR="00491371" w:rsidRPr="005B412D" w14:paraId="411064F7" w14:textId="77777777" w:rsidTr="00491371">
        <w:trPr>
          <w:trHeight w:val="3507"/>
        </w:trPr>
        <w:tc>
          <w:tcPr>
            <w:tcW w:w="5556" w:type="dxa"/>
          </w:tcPr>
          <w:p w14:paraId="15DFE18E" w14:textId="77777777" w:rsidR="00491371" w:rsidRPr="005B412D" w:rsidRDefault="00491371" w:rsidP="00491371">
            <w:pPr>
              <w:rPr>
                <w:rFonts w:ascii="Times New Roman" w:hAnsi="Times New Roman" w:cs="Times New Roman"/>
                <w:sz w:val="20"/>
                <w:szCs w:val="20"/>
              </w:rPr>
            </w:pPr>
          </w:p>
          <w:p w14:paraId="48DCC446"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drawing>
                <wp:inline distT="0" distB="0" distL="0" distR="0" wp14:anchorId="2179C89C" wp14:editId="5811C523">
                  <wp:extent cx="2964168" cy="1860550"/>
                  <wp:effectExtent l="0" t="0" r="8255" b="63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2992065" cy="1878060"/>
                          </a:xfrm>
                          <a:prstGeom prst="rect">
                            <a:avLst/>
                          </a:prstGeom>
                        </pic:spPr>
                      </pic:pic>
                    </a:graphicData>
                  </a:graphic>
                </wp:inline>
              </w:drawing>
            </w:r>
          </w:p>
          <w:p w14:paraId="58629A67" w14:textId="77777777" w:rsidR="00491371" w:rsidRPr="005B412D" w:rsidRDefault="00491371" w:rsidP="00491371">
            <w:pPr>
              <w:rPr>
                <w:rFonts w:ascii="Times New Roman" w:hAnsi="Times New Roman" w:cs="Times New Roman"/>
                <w:sz w:val="20"/>
                <w:szCs w:val="20"/>
              </w:rPr>
            </w:pPr>
          </w:p>
        </w:tc>
        <w:tc>
          <w:tcPr>
            <w:tcW w:w="5616" w:type="dxa"/>
          </w:tcPr>
          <w:p w14:paraId="59CA4D9D"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drawing>
                <wp:inline distT="0" distB="0" distL="0" distR="0" wp14:anchorId="3CC4BFF5" wp14:editId="6304F796">
                  <wp:extent cx="3352222" cy="1993900"/>
                  <wp:effectExtent l="0" t="0" r="635" b="635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stretch>
                            <a:fillRect/>
                          </a:stretch>
                        </pic:blipFill>
                        <pic:spPr>
                          <a:xfrm>
                            <a:off x="0" y="0"/>
                            <a:ext cx="3373909" cy="2006800"/>
                          </a:xfrm>
                          <a:prstGeom prst="rect">
                            <a:avLst/>
                          </a:prstGeom>
                        </pic:spPr>
                      </pic:pic>
                    </a:graphicData>
                  </a:graphic>
                </wp:inline>
              </w:drawing>
            </w:r>
          </w:p>
        </w:tc>
      </w:tr>
      <w:tr w:rsidR="00491371" w:rsidRPr="005B412D" w14:paraId="6CDE5788" w14:textId="77777777" w:rsidTr="00491371">
        <w:trPr>
          <w:trHeight w:val="474"/>
        </w:trPr>
        <w:tc>
          <w:tcPr>
            <w:tcW w:w="5556" w:type="dxa"/>
          </w:tcPr>
          <w:p w14:paraId="2CFE24E8"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t>HHS: Without log transformation</w:t>
            </w:r>
          </w:p>
          <w:p w14:paraId="2CDAB592" w14:textId="77777777" w:rsidR="00491371" w:rsidRPr="005B412D" w:rsidRDefault="00491371" w:rsidP="00491371">
            <w:pPr>
              <w:rPr>
                <w:rFonts w:ascii="Times New Roman" w:hAnsi="Times New Roman" w:cs="Times New Roman"/>
                <w:sz w:val="20"/>
                <w:szCs w:val="20"/>
              </w:rPr>
            </w:pPr>
          </w:p>
        </w:tc>
        <w:tc>
          <w:tcPr>
            <w:tcW w:w="5616" w:type="dxa"/>
          </w:tcPr>
          <w:p w14:paraId="5D745AFC"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t xml:space="preserve">HHS: </w:t>
            </w:r>
            <w:proofErr w:type="spellStart"/>
            <w:r w:rsidRPr="005B412D">
              <w:rPr>
                <w:rFonts w:ascii="Times New Roman" w:hAnsi="Times New Roman" w:cs="Times New Roman"/>
                <w:sz w:val="20"/>
                <w:szCs w:val="20"/>
              </w:rPr>
              <w:t>Withlog</w:t>
            </w:r>
            <w:proofErr w:type="spellEnd"/>
            <w:r w:rsidRPr="005B412D">
              <w:rPr>
                <w:rFonts w:ascii="Times New Roman" w:hAnsi="Times New Roman" w:cs="Times New Roman"/>
                <w:sz w:val="20"/>
                <w:szCs w:val="20"/>
              </w:rPr>
              <w:t xml:space="preserve"> transformation</w:t>
            </w:r>
          </w:p>
          <w:p w14:paraId="53D3512F" w14:textId="77777777" w:rsidR="00491371" w:rsidRPr="005B412D" w:rsidRDefault="00491371" w:rsidP="00491371">
            <w:pPr>
              <w:rPr>
                <w:rFonts w:ascii="Times New Roman" w:hAnsi="Times New Roman" w:cs="Times New Roman"/>
                <w:sz w:val="20"/>
                <w:szCs w:val="20"/>
              </w:rPr>
            </w:pPr>
          </w:p>
        </w:tc>
      </w:tr>
      <w:tr w:rsidR="00491371" w:rsidRPr="005B412D" w14:paraId="19C00440" w14:textId="77777777" w:rsidTr="00491371">
        <w:trPr>
          <w:trHeight w:val="2978"/>
        </w:trPr>
        <w:tc>
          <w:tcPr>
            <w:tcW w:w="5556" w:type="dxa"/>
          </w:tcPr>
          <w:p w14:paraId="28D0E5FB"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drawing>
                <wp:inline distT="0" distB="0" distL="0" distR="0" wp14:anchorId="509B30AC" wp14:editId="6CA72800">
                  <wp:extent cx="3078262" cy="1961515"/>
                  <wp:effectExtent l="0" t="0" r="8255"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3104990" cy="1978546"/>
                          </a:xfrm>
                          <a:prstGeom prst="rect">
                            <a:avLst/>
                          </a:prstGeom>
                        </pic:spPr>
                      </pic:pic>
                    </a:graphicData>
                  </a:graphic>
                </wp:inline>
              </w:drawing>
            </w:r>
          </w:p>
        </w:tc>
        <w:tc>
          <w:tcPr>
            <w:tcW w:w="5616" w:type="dxa"/>
          </w:tcPr>
          <w:p w14:paraId="7113A579" w14:textId="77777777" w:rsidR="00491371" w:rsidRPr="005B412D" w:rsidRDefault="00491371" w:rsidP="00491371">
            <w:pPr>
              <w:rPr>
                <w:rFonts w:ascii="Times New Roman" w:hAnsi="Times New Roman" w:cs="Times New Roman"/>
                <w:sz w:val="20"/>
                <w:szCs w:val="20"/>
              </w:rPr>
            </w:pPr>
            <w:r w:rsidRPr="005B412D">
              <w:rPr>
                <w:rFonts w:ascii="Times New Roman" w:hAnsi="Times New Roman" w:cs="Times New Roman"/>
                <w:sz w:val="20"/>
                <w:szCs w:val="20"/>
              </w:rPr>
              <w:drawing>
                <wp:inline distT="0" distB="0" distL="0" distR="0" wp14:anchorId="63B668F5" wp14:editId="67E55AA4">
                  <wp:extent cx="3371850" cy="1878558"/>
                  <wp:effectExtent l="0" t="0" r="0" b="762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stretch>
                            <a:fillRect/>
                          </a:stretch>
                        </pic:blipFill>
                        <pic:spPr>
                          <a:xfrm>
                            <a:off x="0" y="0"/>
                            <a:ext cx="3424011" cy="1907619"/>
                          </a:xfrm>
                          <a:prstGeom prst="rect">
                            <a:avLst/>
                          </a:prstGeom>
                        </pic:spPr>
                      </pic:pic>
                    </a:graphicData>
                  </a:graphic>
                </wp:inline>
              </w:drawing>
            </w:r>
          </w:p>
        </w:tc>
      </w:tr>
      <w:tr w:rsidR="00491371" w:rsidRPr="005B412D" w14:paraId="0C5E4B34" w14:textId="77777777" w:rsidTr="00491371">
        <w:trPr>
          <w:trHeight w:val="53"/>
        </w:trPr>
        <w:tc>
          <w:tcPr>
            <w:tcW w:w="5556" w:type="dxa"/>
          </w:tcPr>
          <w:p w14:paraId="766FD74D" w14:textId="77777777" w:rsidR="00491371" w:rsidRPr="005B412D" w:rsidRDefault="00491371" w:rsidP="00491371">
            <w:pPr>
              <w:rPr>
                <w:rFonts w:ascii="Times New Roman" w:hAnsi="Times New Roman" w:cs="Times New Roman"/>
                <w:sz w:val="20"/>
                <w:szCs w:val="20"/>
              </w:rPr>
            </w:pPr>
            <w:r>
              <w:rPr>
                <w:rFonts w:ascii="Times New Roman" w:hAnsi="Times New Roman" w:cs="Times New Roman"/>
                <w:sz w:val="20"/>
                <w:szCs w:val="20"/>
              </w:rPr>
              <w:t xml:space="preserve"> Plot for SPEND distribution for SEGEMNT</w:t>
            </w:r>
          </w:p>
        </w:tc>
        <w:tc>
          <w:tcPr>
            <w:tcW w:w="5616" w:type="dxa"/>
          </w:tcPr>
          <w:p w14:paraId="3BA38CD3" w14:textId="77777777" w:rsidR="00491371" w:rsidRPr="005B412D" w:rsidRDefault="00491371" w:rsidP="00491371">
            <w:pPr>
              <w:ind w:firstLine="720"/>
              <w:rPr>
                <w:rFonts w:ascii="Times New Roman" w:hAnsi="Times New Roman" w:cs="Times New Roman"/>
                <w:sz w:val="20"/>
                <w:szCs w:val="20"/>
              </w:rPr>
            </w:pPr>
            <w:r>
              <w:rPr>
                <w:rFonts w:ascii="Times New Roman" w:hAnsi="Times New Roman" w:cs="Times New Roman"/>
                <w:sz w:val="20"/>
                <w:szCs w:val="20"/>
              </w:rPr>
              <w:t>Plot for SPEND distribution for CATEGORY</w:t>
            </w:r>
          </w:p>
        </w:tc>
      </w:tr>
      <w:tr w:rsidR="00491371" w:rsidRPr="005B412D" w14:paraId="38EA78EB" w14:textId="77777777" w:rsidTr="00491371">
        <w:trPr>
          <w:trHeight w:val="2789"/>
        </w:trPr>
        <w:tc>
          <w:tcPr>
            <w:tcW w:w="5556" w:type="dxa"/>
          </w:tcPr>
          <w:p w14:paraId="1877C77C" w14:textId="77777777" w:rsidR="00491371" w:rsidRPr="005B412D" w:rsidRDefault="00491371" w:rsidP="00491371">
            <w:pPr>
              <w:rPr>
                <w:rFonts w:ascii="Times New Roman" w:hAnsi="Times New Roman" w:cs="Times New Roman"/>
                <w:sz w:val="20"/>
                <w:szCs w:val="20"/>
              </w:rPr>
            </w:pPr>
            <w:r w:rsidRPr="00371255">
              <w:rPr>
                <w:rFonts w:ascii="Times New Roman" w:hAnsi="Times New Roman" w:cs="Times New Roman"/>
                <w:sz w:val="20"/>
                <w:szCs w:val="20"/>
              </w:rPr>
              <w:drawing>
                <wp:inline distT="0" distB="0" distL="0" distR="0" wp14:anchorId="64D32509" wp14:editId="1340B3D9">
                  <wp:extent cx="3387611" cy="1689100"/>
                  <wp:effectExtent l="0" t="0" r="3810" b="635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4"/>
                          <a:stretch>
                            <a:fillRect/>
                          </a:stretch>
                        </pic:blipFill>
                        <pic:spPr>
                          <a:xfrm>
                            <a:off x="0" y="0"/>
                            <a:ext cx="3392873" cy="1691724"/>
                          </a:xfrm>
                          <a:prstGeom prst="rect">
                            <a:avLst/>
                          </a:prstGeom>
                        </pic:spPr>
                      </pic:pic>
                    </a:graphicData>
                  </a:graphic>
                </wp:inline>
              </w:drawing>
            </w:r>
          </w:p>
        </w:tc>
        <w:tc>
          <w:tcPr>
            <w:tcW w:w="5616" w:type="dxa"/>
          </w:tcPr>
          <w:p w14:paraId="462C9F5C" w14:textId="77777777" w:rsidR="00491371" w:rsidRPr="005B412D" w:rsidRDefault="00491371" w:rsidP="00491371">
            <w:pPr>
              <w:rPr>
                <w:rFonts w:ascii="Times New Roman" w:hAnsi="Times New Roman" w:cs="Times New Roman"/>
                <w:sz w:val="20"/>
                <w:szCs w:val="20"/>
              </w:rPr>
            </w:pPr>
            <w:r w:rsidRPr="00371255">
              <w:rPr>
                <w:rFonts w:ascii="Times New Roman" w:hAnsi="Times New Roman" w:cs="Times New Roman"/>
                <w:sz w:val="20"/>
                <w:szCs w:val="20"/>
              </w:rPr>
              <w:drawing>
                <wp:inline distT="0" distB="0" distL="0" distR="0" wp14:anchorId="34403CB0" wp14:editId="1F64EFE6">
                  <wp:extent cx="3421844" cy="1670050"/>
                  <wp:effectExtent l="0" t="0" r="7620" b="635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15"/>
                          <a:stretch>
                            <a:fillRect/>
                          </a:stretch>
                        </pic:blipFill>
                        <pic:spPr>
                          <a:xfrm>
                            <a:off x="0" y="0"/>
                            <a:ext cx="3424884" cy="1671534"/>
                          </a:xfrm>
                          <a:prstGeom prst="rect">
                            <a:avLst/>
                          </a:prstGeom>
                        </pic:spPr>
                      </pic:pic>
                    </a:graphicData>
                  </a:graphic>
                </wp:inline>
              </w:drawing>
            </w:r>
          </w:p>
        </w:tc>
      </w:tr>
    </w:tbl>
    <w:p w14:paraId="6802E871" w14:textId="529C1CE1" w:rsidR="008B4841" w:rsidRPr="005B412D" w:rsidRDefault="008B4841" w:rsidP="00764268">
      <w:pPr>
        <w:spacing w:after="0"/>
        <w:rPr>
          <w:rFonts w:ascii="Times New Roman" w:hAnsi="Times New Roman" w:cs="Times New Roman"/>
          <w:b/>
          <w:bCs/>
          <w:i/>
          <w:iCs/>
          <w:color w:val="0070C0"/>
          <w:sz w:val="20"/>
          <w:szCs w:val="20"/>
          <w:u w:val="single"/>
          <w:shd w:val="clear" w:color="auto" w:fill="FFFFFF"/>
        </w:rPr>
      </w:pPr>
    </w:p>
    <w:p w14:paraId="7B92390B" w14:textId="77777777" w:rsidR="00491371" w:rsidRPr="00C667EA" w:rsidRDefault="00491371" w:rsidP="00491371">
      <w:pPr>
        <w:spacing w:after="0"/>
        <w:rPr>
          <w:rFonts w:ascii="Times New Roman" w:hAnsi="Times New Roman" w:cs="Times New Roman"/>
          <w:b/>
          <w:bCs/>
          <w:i/>
          <w:iCs/>
          <w:color w:val="0070C0"/>
          <w:sz w:val="20"/>
          <w:szCs w:val="20"/>
          <w:u w:val="single"/>
        </w:rPr>
      </w:pPr>
      <w:r w:rsidRPr="00C667EA">
        <w:rPr>
          <w:rFonts w:ascii="Times New Roman" w:hAnsi="Times New Roman" w:cs="Times New Roman"/>
          <w:b/>
          <w:bCs/>
          <w:i/>
          <w:iCs/>
          <w:color w:val="0070C0"/>
          <w:sz w:val="20"/>
          <w:szCs w:val="20"/>
          <w:u w:val="single"/>
        </w:rPr>
        <w:lastRenderedPageBreak/>
        <w:t>Predictor Table:</w:t>
      </w:r>
    </w:p>
    <w:p w14:paraId="4A0CB7CF" w14:textId="77777777" w:rsidR="008B4841" w:rsidRPr="005B412D" w:rsidRDefault="008B4841" w:rsidP="00764268">
      <w:pPr>
        <w:spacing w:after="0"/>
        <w:rPr>
          <w:rFonts w:ascii="Times New Roman" w:hAnsi="Times New Roman" w:cs="Times New Roman"/>
          <w:b/>
          <w:bCs/>
          <w:i/>
          <w:iCs/>
          <w:color w:val="0070C0"/>
          <w:sz w:val="20"/>
          <w:szCs w:val="20"/>
          <w:u w:val="single"/>
          <w:shd w:val="clear" w:color="auto" w:fill="FFFFFF"/>
        </w:rPr>
      </w:pPr>
    </w:p>
    <w:p w14:paraId="52EBCD4F" w14:textId="77777777" w:rsidR="00C260B0" w:rsidRDefault="00C260B0" w:rsidP="00764268">
      <w:pPr>
        <w:spacing w:after="0"/>
        <w:rPr>
          <w:rFonts w:ascii="Times New Roman" w:hAnsi="Times New Roman" w:cs="Times New Roman"/>
          <w:b/>
          <w:bCs/>
          <w:i/>
          <w:iCs/>
          <w:color w:val="0070C0"/>
          <w:sz w:val="20"/>
          <w:szCs w:val="20"/>
          <w:u w:val="single"/>
        </w:rPr>
      </w:pPr>
    </w:p>
    <w:p w14:paraId="426E5C87" w14:textId="77777777" w:rsidR="00C260B0" w:rsidRDefault="00C260B0" w:rsidP="00764268">
      <w:pPr>
        <w:spacing w:after="0"/>
        <w:rPr>
          <w:rFonts w:ascii="Times New Roman" w:hAnsi="Times New Roman" w:cs="Times New Roman"/>
          <w:b/>
          <w:bCs/>
          <w:i/>
          <w:iCs/>
          <w:color w:val="0070C0"/>
          <w:sz w:val="20"/>
          <w:szCs w:val="20"/>
          <w:u w:val="single"/>
        </w:rPr>
      </w:pPr>
    </w:p>
    <w:tbl>
      <w:tblPr>
        <w:tblStyle w:val="TableGrid"/>
        <w:tblpPr w:leftFromText="180" w:rightFromText="180" w:vertAnchor="page" w:horzAnchor="margin" w:tblpXSpec="center" w:tblpY="1141"/>
        <w:tblW w:w="11520" w:type="dxa"/>
        <w:tblLayout w:type="fixed"/>
        <w:tblLook w:val="04A0" w:firstRow="1" w:lastRow="0" w:firstColumn="1" w:lastColumn="0" w:noHBand="0" w:noVBand="1"/>
      </w:tblPr>
      <w:tblGrid>
        <w:gridCol w:w="1975"/>
        <w:gridCol w:w="990"/>
        <w:gridCol w:w="990"/>
        <w:gridCol w:w="1080"/>
        <w:gridCol w:w="6485"/>
      </w:tblGrid>
      <w:tr w:rsidR="00C260B0" w:rsidRPr="005B412D" w14:paraId="273CB1F1" w14:textId="77777777" w:rsidTr="00C260B0">
        <w:trPr>
          <w:trHeight w:val="441"/>
        </w:trPr>
        <w:tc>
          <w:tcPr>
            <w:tcW w:w="1975" w:type="dxa"/>
          </w:tcPr>
          <w:p w14:paraId="555EDEFC" w14:textId="77777777" w:rsidR="00C260B0" w:rsidRPr="005B412D" w:rsidRDefault="00C260B0" w:rsidP="00C260B0">
            <w:pPr>
              <w:rPr>
                <w:rFonts w:ascii="Times New Roman" w:hAnsi="Times New Roman" w:cs="Times New Roman"/>
                <w:b/>
                <w:bCs/>
                <w:sz w:val="20"/>
                <w:szCs w:val="20"/>
              </w:rPr>
            </w:pPr>
            <w:r w:rsidRPr="005B412D">
              <w:rPr>
                <w:rFonts w:ascii="Times New Roman" w:hAnsi="Times New Roman" w:cs="Times New Roman"/>
                <w:b/>
                <w:bCs/>
                <w:sz w:val="20"/>
                <w:szCs w:val="20"/>
              </w:rPr>
              <w:t xml:space="preserve">Variable </w:t>
            </w:r>
          </w:p>
        </w:tc>
        <w:tc>
          <w:tcPr>
            <w:tcW w:w="990" w:type="dxa"/>
          </w:tcPr>
          <w:p w14:paraId="339D46E9" w14:textId="77777777" w:rsidR="00C260B0" w:rsidRPr="005B412D" w:rsidRDefault="00C260B0" w:rsidP="00C260B0">
            <w:pPr>
              <w:rPr>
                <w:rFonts w:ascii="Times New Roman" w:hAnsi="Times New Roman" w:cs="Times New Roman"/>
                <w:b/>
                <w:bCs/>
                <w:color w:val="000000" w:themeColor="text1"/>
                <w:sz w:val="20"/>
                <w:szCs w:val="20"/>
              </w:rPr>
            </w:pPr>
            <w:r w:rsidRPr="005B412D">
              <w:rPr>
                <w:rFonts w:ascii="Times New Roman" w:hAnsi="Times New Roman" w:cs="Times New Roman"/>
                <w:b/>
                <w:bCs/>
                <w:color w:val="000000" w:themeColor="text1"/>
                <w:sz w:val="20"/>
                <w:szCs w:val="20"/>
              </w:rPr>
              <w:t>SPEND</w:t>
            </w:r>
          </w:p>
        </w:tc>
        <w:tc>
          <w:tcPr>
            <w:tcW w:w="990" w:type="dxa"/>
          </w:tcPr>
          <w:p w14:paraId="33B6188F" w14:textId="77777777" w:rsidR="00C260B0" w:rsidRPr="005B412D" w:rsidRDefault="00C260B0" w:rsidP="00C260B0">
            <w:pPr>
              <w:rPr>
                <w:rFonts w:ascii="Times New Roman" w:hAnsi="Times New Roman" w:cs="Times New Roman"/>
                <w:b/>
                <w:bCs/>
                <w:color w:val="000000" w:themeColor="text1"/>
                <w:sz w:val="20"/>
                <w:szCs w:val="20"/>
              </w:rPr>
            </w:pPr>
            <w:r w:rsidRPr="005B412D">
              <w:rPr>
                <w:rFonts w:ascii="Times New Roman" w:hAnsi="Times New Roman" w:cs="Times New Roman"/>
                <w:b/>
                <w:bCs/>
                <w:color w:val="000000" w:themeColor="text1"/>
                <w:sz w:val="20"/>
                <w:szCs w:val="20"/>
              </w:rPr>
              <w:t>UNITS</w:t>
            </w:r>
          </w:p>
        </w:tc>
        <w:tc>
          <w:tcPr>
            <w:tcW w:w="1080" w:type="dxa"/>
          </w:tcPr>
          <w:p w14:paraId="6BD8FD77" w14:textId="77777777" w:rsidR="00C260B0" w:rsidRPr="005B412D" w:rsidRDefault="00C260B0" w:rsidP="00C260B0">
            <w:pPr>
              <w:rPr>
                <w:rFonts w:ascii="Times New Roman" w:hAnsi="Times New Roman" w:cs="Times New Roman"/>
                <w:b/>
                <w:bCs/>
                <w:sz w:val="20"/>
                <w:szCs w:val="20"/>
              </w:rPr>
            </w:pPr>
            <w:r w:rsidRPr="005B412D">
              <w:rPr>
                <w:rFonts w:ascii="Times New Roman" w:hAnsi="Times New Roman" w:cs="Times New Roman"/>
                <w:b/>
                <w:bCs/>
                <w:sz w:val="20"/>
                <w:szCs w:val="20"/>
              </w:rPr>
              <w:t>HHS</w:t>
            </w:r>
          </w:p>
        </w:tc>
        <w:tc>
          <w:tcPr>
            <w:tcW w:w="6485" w:type="dxa"/>
          </w:tcPr>
          <w:p w14:paraId="7E809E0F" w14:textId="77777777" w:rsidR="00C260B0" w:rsidRPr="005B412D" w:rsidRDefault="00C260B0" w:rsidP="00C260B0">
            <w:pPr>
              <w:rPr>
                <w:rFonts w:ascii="Times New Roman" w:hAnsi="Times New Roman" w:cs="Times New Roman"/>
                <w:b/>
                <w:bCs/>
                <w:sz w:val="20"/>
                <w:szCs w:val="20"/>
              </w:rPr>
            </w:pPr>
            <w:r w:rsidRPr="005B412D">
              <w:rPr>
                <w:rFonts w:ascii="Times New Roman" w:hAnsi="Times New Roman" w:cs="Times New Roman"/>
                <w:b/>
                <w:bCs/>
                <w:color w:val="000000" w:themeColor="text1"/>
                <w:sz w:val="20"/>
                <w:szCs w:val="20"/>
              </w:rPr>
              <w:t>Effect</w:t>
            </w:r>
          </w:p>
        </w:tc>
      </w:tr>
      <w:tr w:rsidR="00C260B0" w:rsidRPr="005B412D" w14:paraId="0CCB41CC" w14:textId="77777777" w:rsidTr="00C260B0">
        <w:trPr>
          <w:trHeight w:val="441"/>
        </w:trPr>
        <w:tc>
          <w:tcPr>
            <w:tcW w:w="1975" w:type="dxa"/>
          </w:tcPr>
          <w:p w14:paraId="5E833434"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BASE_PRICE</w:t>
            </w:r>
          </w:p>
        </w:tc>
        <w:tc>
          <w:tcPr>
            <w:tcW w:w="990" w:type="dxa"/>
          </w:tcPr>
          <w:p w14:paraId="6A769DEF"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990" w:type="dxa"/>
          </w:tcPr>
          <w:p w14:paraId="6395BB01"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1080" w:type="dxa"/>
          </w:tcPr>
          <w:p w14:paraId="023405C3" w14:textId="77777777" w:rsidR="00C260B0" w:rsidRPr="005B412D" w:rsidRDefault="00C260B0" w:rsidP="00C260B0">
            <w:pPr>
              <w:rPr>
                <w:rFonts w:ascii="Times New Roman" w:hAnsi="Times New Roman" w:cs="Times New Roman"/>
                <w:sz w:val="20"/>
                <w:szCs w:val="20"/>
              </w:rPr>
            </w:pPr>
            <w:proofErr w:type="gramStart"/>
            <w:r w:rsidRPr="005B412D">
              <w:rPr>
                <w:rFonts w:ascii="Times New Roman" w:hAnsi="Times New Roman" w:cs="Times New Roman"/>
                <w:sz w:val="20"/>
                <w:szCs w:val="20"/>
              </w:rPr>
              <w:t>Yes(</w:t>
            </w:r>
            <w:proofErr w:type="gramEnd"/>
            <w:r w:rsidRPr="005B412D">
              <w:rPr>
                <w:rFonts w:ascii="Times New Roman" w:hAnsi="Times New Roman" w:cs="Times New Roman"/>
                <w:sz w:val="20"/>
                <w:szCs w:val="20"/>
              </w:rPr>
              <w:t>+</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 xml:space="preserve"> )</w:t>
            </w:r>
          </w:p>
        </w:tc>
        <w:tc>
          <w:tcPr>
            <w:tcW w:w="6485" w:type="dxa"/>
          </w:tcPr>
          <w:p w14:paraId="20CDA8A3"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Higher base pricing can make the product less appealing, resulting in lower sales and spending.</w:t>
            </w:r>
          </w:p>
        </w:tc>
      </w:tr>
      <w:tr w:rsidR="00C260B0" w:rsidRPr="005B412D" w14:paraId="147E0E05" w14:textId="77777777" w:rsidTr="00C260B0">
        <w:trPr>
          <w:trHeight w:val="441"/>
        </w:trPr>
        <w:tc>
          <w:tcPr>
            <w:tcW w:w="1975" w:type="dxa"/>
          </w:tcPr>
          <w:p w14:paraId="6CA7EBA6"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DISPLAY</w:t>
            </w:r>
          </w:p>
        </w:tc>
        <w:tc>
          <w:tcPr>
            <w:tcW w:w="990" w:type="dxa"/>
          </w:tcPr>
          <w:p w14:paraId="01083685"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990" w:type="dxa"/>
          </w:tcPr>
          <w:p w14:paraId="33203F7E"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1080" w:type="dxa"/>
          </w:tcPr>
          <w:p w14:paraId="7730A0EF"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6485" w:type="dxa"/>
          </w:tcPr>
          <w:p w14:paraId="1F9AE634"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Products on an in-store promotional display have more visibility and can attract more people, resulting in increased sales and spending.</w:t>
            </w:r>
          </w:p>
        </w:tc>
      </w:tr>
      <w:tr w:rsidR="00C260B0" w:rsidRPr="005B412D" w14:paraId="1E710F6D" w14:textId="77777777" w:rsidTr="00C260B0">
        <w:trPr>
          <w:trHeight w:val="350"/>
        </w:trPr>
        <w:tc>
          <w:tcPr>
            <w:tcW w:w="1975" w:type="dxa"/>
          </w:tcPr>
          <w:p w14:paraId="42EC80FA"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FEATURE</w:t>
            </w:r>
          </w:p>
          <w:p w14:paraId="061CC247" w14:textId="77777777" w:rsidR="00C260B0" w:rsidRPr="005B412D" w:rsidRDefault="00C260B0" w:rsidP="00C260B0">
            <w:pPr>
              <w:rPr>
                <w:rFonts w:ascii="Times New Roman" w:hAnsi="Times New Roman" w:cs="Times New Roman"/>
                <w:sz w:val="20"/>
                <w:szCs w:val="20"/>
              </w:rPr>
            </w:pPr>
          </w:p>
        </w:tc>
        <w:tc>
          <w:tcPr>
            <w:tcW w:w="990" w:type="dxa"/>
          </w:tcPr>
          <w:p w14:paraId="1855CDE6"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990" w:type="dxa"/>
          </w:tcPr>
          <w:p w14:paraId="2EC8BB8F"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1080" w:type="dxa"/>
          </w:tcPr>
          <w:p w14:paraId="65D02FF8"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6485" w:type="dxa"/>
          </w:tcPr>
          <w:p w14:paraId="7ECD20D2"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Products included in an in-store circular have more visibility and can attract more customers, resulting in higher sales and spending.</w:t>
            </w:r>
          </w:p>
        </w:tc>
      </w:tr>
      <w:tr w:rsidR="00C260B0" w:rsidRPr="005B412D" w14:paraId="14D12028" w14:textId="77777777" w:rsidTr="00C260B0">
        <w:trPr>
          <w:trHeight w:val="518"/>
        </w:trPr>
        <w:tc>
          <w:tcPr>
            <w:tcW w:w="1975" w:type="dxa"/>
          </w:tcPr>
          <w:p w14:paraId="72699B3E"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HHS</w:t>
            </w:r>
          </w:p>
        </w:tc>
        <w:tc>
          <w:tcPr>
            <w:tcW w:w="990" w:type="dxa"/>
          </w:tcPr>
          <w:p w14:paraId="587580C6"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2EDA1175"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7EDC940F"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_</w:t>
            </w:r>
          </w:p>
        </w:tc>
        <w:tc>
          <w:tcPr>
            <w:tcW w:w="6485" w:type="dxa"/>
          </w:tcPr>
          <w:p w14:paraId="6F290C7E"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An increase in spend and an increase in the number of units is the effect of the number of increased households purchase and it is not a cause</w:t>
            </w:r>
          </w:p>
        </w:tc>
      </w:tr>
      <w:tr w:rsidR="00C260B0" w:rsidRPr="005B412D" w14:paraId="70F051AC" w14:textId="77777777" w:rsidTr="00C260B0">
        <w:trPr>
          <w:trHeight w:val="404"/>
        </w:trPr>
        <w:tc>
          <w:tcPr>
            <w:tcW w:w="1975" w:type="dxa"/>
          </w:tcPr>
          <w:p w14:paraId="35CB650A"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PRICE</w:t>
            </w:r>
          </w:p>
          <w:p w14:paraId="56F0078C" w14:textId="77777777" w:rsidR="00C260B0" w:rsidRPr="005B412D" w:rsidRDefault="00C260B0" w:rsidP="00C260B0">
            <w:pPr>
              <w:rPr>
                <w:rFonts w:ascii="Times New Roman" w:hAnsi="Times New Roman" w:cs="Times New Roman"/>
                <w:sz w:val="20"/>
                <w:szCs w:val="20"/>
              </w:rPr>
            </w:pPr>
          </w:p>
        </w:tc>
        <w:tc>
          <w:tcPr>
            <w:tcW w:w="990" w:type="dxa"/>
          </w:tcPr>
          <w:p w14:paraId="515E7AAC"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3094F925"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5E26C00E"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0FA2BB18" w14:textId="77777777" w:rsidR="00C260B0" w:rsidRPr="005B412D" w:rsidRDefault="00C260B0" w:rsidP="00C260B0">
            <w:pPr>
              <w:tabs>
                <w:tab w:val="left" w:pos="1030"/>
              </w:tabs>
              <w:rPr>
                <w:rFonts w:ascii="Times New Roman" w:hAnsi="Times New Roman" w:cs="Times New Roman"/>
                <w:sz w:val="20"/>
                <w:szCs w:val="20"/>
              </w:rPr>
            </w:pPr>
            <w:r w:rsidRPr="005B412D">
              <w:rPr>
                <w:rFonts w:ascii="Times New Roman" w:hAnsi="Times New Roman" w:cs="Times New Roman"/>
                <w:sz w:val="20"/>
                <w:szCs w:val="20"/>
              </w:rPr>
              <w:t xml:space="preserve">The price consists of promotional effects and hence we will not include price as we are considering the promotion and </w:t>
            </w:r>
            <w:proofErr w:type="spellStart"/>
            <w:r w:rsidRPr="005B412D">
              <w:rPr>
                <w:rFonts w:ascii="Times New Roman" w:hAnsi="Times New Roman" w:cs="Times New Roman"/>
                <w:sz w:val="20"/>
                <w:szCs w:val="20"/>
              </w:rPr>
              <w:t>base_price</w:t>
            </w:r>
            <w:proofErr w:type="spellEnd"/>
            <w:r w:rsidRPr="005B412D">
              <w:rPr>
                <w:rFonts w:ascii="Times New Roman" w:hAnsi="Times New Roman" w:cs="Times New Roman"/>
                <w:sz w:val="20"/>
                <w:szCs w:val="20"/>
              </w:rPr>
              <w:t xml:space="preserve"> for granularity</w:t>
            </w:r>
          </w:p>
        </w:tc>
      </w:tr>
      <w:tr w:rsidR="00C260B0" w:rsidRPr="005B412D" w14:paraId="4C7AFA87" w14:textId="77777777" w:rsidTr="00C260B0">
        <w:trPr>
          <w:trHeight w:val="369"/>
        </w:trPr>
        <w:tc>
          <w:tcPr>
            <w:tcW w:w="1975" w:type="dxa"/>
          </w:tcPr>
          <w:p w14:paraId="4E7A180A"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SPEND</w:t>
            </w:r>
          </w:p>
          <w:p w14:paraId="3CF9087B" w14:textId="77777777" w:rsidR="00C260B0" w:rsidRPr="005B412D" w:rsidRDefault="00C260B0" w:rsidP="00C260B0">
            <w:pPr>
              <w:rPr>
                <w:rFonts w:ascii="Times New Roman" w:hAnsi="Times New Roman" w:cs="Times New Roman"/>
                <w:sz w:val="20"/>
                <w:szCs w:val="20"/>
              </w:rPr>
            </w:pPr>
          </w:p>
        </w:tc>
        <w:tc>
          <w:tcPr>
            <w:tcW w:w="990" w:type="dxa"/>
          </w:tcPr>
          <w:p w14:paraId="38C73026"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_</w:t>
            </w:r>
          </w:p>
        </w:tc>
        <w:tc>
          <w:tcPr>
            <w:tcW w:w="990" w:type="dxa"/>
          </w:tcPr>
          <w:p w14:paraId="4C8EF6FF"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23A682A2"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45EE4D34"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An increase in spend is due to a greater number of units purchased and hence would lead to high co-relation. </w:t>
            </w:r>
          </w:p>
          <w:p w14:paraId="6214A140"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A greater number of household purchasing would lead to high spend and hence would lead to high co-relation.</w:t>
            </w:r>
          </w:p>
        </w:tc>
      </w:tr>
      <w:tr w:rsidR="00C260B0" w:rsidRPr="005B412D" w14:paraId="5AAE9221" w14:textId="77777777" w:rsidTr="00C260B0">
        <w:trPr>
          <w:trHeight w:val="441"/>
        </w:trPr>
        <w:tc>
          <w:tcPr>
            <w:tcW w:w="1975" w:type="dxa"/>
          </w:tcPr>
          <w:p w14:paraId="24E9E490" w14:textId="77777777" w:rsidR="00C260B0" w:rsidRPr="005B412D" w:rsidRDefault="00C260B0" w:rsidP="00C260B0">
            <w:pPr>
              <w:spacing w:after="160" w:line="259" w:lineRule="auto"/>
              <w:rPr>
                <w:rFonts w:ascii="Times New Roman" w:hAnsi="Times New Roman" w:cs="Times New Roman"/>
                <w:color w:val="000000"/>
                <w:sz w:val="20"/>
                <w:szCs w:val="20"/>
              </w:rPr>
            </w:pPr>
            <w:r w:rsidRPr="005B412D">
              <w:rPr>
                <w:rFonts w:ascii="Times New Roman" w:hAnsi="Times New Roman" w:cs="Times New Roman"/>
                <w:color w:val="000000"/>
                <w:sz w:val="20"/>
                <w:szCs w:val="20"/>
              </w:rPr>
              <w:t>TPR_ONLY</w:t>
            </w:r>
          </w:p>
        </w:tc>
        <w:tc>
          <w:tcPr>
            <w:tcW w:w="990" w:type="dxa"/>
          </w:tcPr>
          <w:p w14:paraId="3BF221C8"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990" w:type="dxa"/>
          </w:tcPr>
          <w:p w14:paraId="5306DBB5"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1080" w:type="dxa"/>
          </w:tcPr>
          <w:p w14:paraId="492797BA"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6485" w:type="dxa"/>
          </w:tcPr>
          <w:p w14:paraId="0EF4A6C5"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Temporary price cuts may attract price-sensitive clients who are not loyal to the brand, resulting in lower spending.</w:t>
            </w:r>
          </w:p>
        </w:tc>
      </w:tr>
      <w:tr w:rsidR="00C260B0" w:rsidRPr="005B412D" w14:paraId="5A1E764C" w14:textId="77777777" w:rsidTr="00C260B0">
        <w:trPr>
          <w:trHeight w:val="441"/>
        </w:trPr>
        <w:tc>
          <w:tcPr>
            <w:tcW w:w="1975" w:type="dxa"/>
          </w:tcPr>
          <w:p w14:paraId="7628EF86"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UNITS</w:t>
            </w:r>
          </w:p>
          <w:p w14:paraId="1B79EB55" w14:textId="77777777" w:rsidR="00C260B0" w:rsidRPr="005B412D" w:rsidRDefault="00C260B0" w:rsidP="00C260B0">
            <w:pPr>
              <w:rPr>
                <w:rFonts w:ascii="Times New Roman" w:hAnsi="Times New Roman" w:cs="Times New Roman"/>
                <w:sz w:val="20"/>
                <w:szCs w:val="20"/>
              </w:rPr>
            </w:pPr>
          </w:p>
        </w:tc>
        <w:tc>
          <w:tcPr>
            <w:tcW w:w="990" w:type="dxa"/>
          </w:tcPr>
          <w:p w14:paraId="2F45D4E7"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25055E2A"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_</w:t>
            </w:r>
          </w:p>
        </w:tc>
        <w:tc>
          <w:tcPr>
            <w:tcW w:w="1080" w:type="dxa"/>
          </w:tcPr>
          <w:p w14:paraId="59FA263B"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6C998F61"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An increase in the number of units purchased would lead to an increase in spend and would lead to high co-relation </w:t>
            </w:r>
          </w:p>
        </w:tc>
      </w:tr>
      <w:tr w:rsidR="00C260B0" w:rsidRPr="005B412D" w14:paraId="68669E22" w14:textId="77777777" w:rsidTr="00C260B0">
        <w:trPr>
          <w:trHeight w:val="441"/>
        </w:trPr>
        <w:tc>
          <w:tcPr>
            <w:tcW w:w="1975" w:type="dxa"/>
          </w:tcPr>
          <w:p w14:paraId="5DAD1767"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VISITS</w:t>
            </w:r>
          </w:p>
          <w:p w14:paraId="5467A36F" w14:textId="77777777" w:rsidR="00C260B0" w:rsidRPr="005B412D" w:rsidRDefault="00C260B0" w:rsidP="00C260B0">
            <w:pPr>
              <w:rPr>
                <w:rFonts w:ascii="Times New Roman" w:hAnsi="Times New Roman" w:cs="Times New Roman"/>
                <w:sz w:val="20"/>
                <w:szCs w:val="20"/>
              </w:rPr>
            </w:pPr>
          </w:p>
        </w:tc>
        <w:tc>
          <w:tcPr>
            <w:tcW w:w="990" w:type="dxa"/>
          </w:tcPr>
          <w:p w14:paraId="26F5AB13"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39B0B1E6"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4AA58EA9"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4C5EB585"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A person entering a store is likely to make a purchase and hence including it will lead to a correlation </w:t>
            </w:r>
          </w:p>
        </w:tc>
      </w:tr>
      <w:tr w:rsidR="00C260B0" w:rsidRPr="005B412D" w14:paraId="27446074" w14:textId="77777777" w:rsidTr="00C260B0">
        <w:trPr>
          <w:trHeight w:val="441"/>
        </w:trPr>
        <w:tc>
          <w:tcPr>
            <w:tcW w:w="1975" w:type="dxa"/>
          </w:tcPr>
          <w:p w14:paraId="43CD70FE" w14:textId="77777777" w:rsidR="00C260B0" w:rsidRPr="005B412D" w:rsidRDefault="00C260B0" w:rsidP="00C260B0">
            <w:pPr>
              <w:rPr>
                <w:rFonts w:ascii="Times New Roman" w:hAnsi="Times New Roman" w:cs="Times New Roman"/>
                <w:color w:val="000000"/>
                <w:sz w:val="20"/>
                <w:szCs w:val="20"/>
              </w:rPr>
            </w:pPr>
            <w:bookmarkStart w:id="0" w:name="_Hlk133188243"/>
            <w:r w:rsidRPr="005B412D">
              <w:rPr>
                <w:rFonts w:ascii="Times New Roman" w:hAnsi="Times New Roman" w:cs="Times New Roman"/>
                <w:color w:val="000000"/>
                <w:sz w:val="20"/>
                <w:szCs w:val="20"/>
              </w:rPr>
              <w:t>WEEK_END_DATE</w:t>
            </w:r>
          </w:p>
          <w:bookmarkEnd w:id="0"/>
          <w:p w14:paraId="3B7496AB" w14:textId="77777777" w:rsidR="00C260B0" w:rsidRPr="005B412D" w:rsidRDefault="00C260B0" w:rsidP="00C260B0">
            <w:pPr>
              <w:rPr>
                <w:rFonts w:ascii="Times New Roman" w:hAnsi="Times New Roman" w:cs="Times New Roman"/>
                <w:sz w:val="20"/>
                <w:szCs w:val="20"/>
              </w:rPr>
            </w:pPr>
          </w:p>
        </w:tc>
        <w:tc>
          <w:tcPr>
            <w:tcW w:w="990" w:type="dxa"/>
          </w:tcPr>
          <w:p w14:paraId="02C4E229"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5624EFAC"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620B7CD7"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6DC12F66"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The date variable may not provide any relevant information related to seasonality or promotions. </w:t>
            </w:r>
          </w:p>
        </w:tc>
      </w:tr>
      <w:tr w:rsidR="00C260B0" w:rsidRPr="005B412D" w14:paraId="4489908A" w14:textId="77777777" w:rsidTr="00C260B0">
        <w:trPr>
          <w:trHeight w:val="441"/>
        </w:trPr>
        <w:tc>
          <w:tcPr>
            <w:tcW w:w="1975" w:type="dxa"/>
          </w:tcPr>
          <w:p w14:paraId="05351A7C"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UPC</w:t>
            </w:r>
          </w:p>
          <w:p w14:paraId="6145C071" w14:textId="77777777" w:rsidR="00C260B0" w:rsidRPr="005B412D" w:rsidRDefault="00C260B0" w:rsidP="00C260B0">
            <w:pPr>
              <w:rPr>
                <w:rFonts w:ascii="Times New Roman" w:hAnsi="Times New Roman" w:cs="Times New Roman"/>
                <w:sz w:val="20"/>
                <w:szCs w:val="20"/>
              </w:rPr>
            </w:pPr>
          </w:p>
        </w:tc>
        <w:tc>
          <w:tcPr>
            <w:tcW w:w="990" w:type="dxa"/>
          </w:tcPr>
          <w:p w14:paraId="4BF48E22"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_</w:t>
            </w:r>
          </w:p>
        </w:tc>
        <w:tc>
          <w:tcPr>
            <w:tcW w:w="990" w:type="dxa"/>
          </w:tcPr>
          <w:p w14:paraId="7FFD9B72"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_</w:t>
            </w:r>
          </w:p>
        </w:tc>
        <w:tc>
          <w:tcPr>
            <w:tcW w:w="1080" w:type="dxa"/>
          </w:tcPr>
          <w:p w14:paraId="3F41503C"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_</w:t>
            </w:r>
          </w:p>
        </w:tc>
        <w:tc>
          <w:tcPr>
            <w:tcW w:w="6485" w:type="dxa"/>
          </w:tcPr>
          <w:p w14:paraId="47AFF652"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Considering product elasticity analysis. </w:t>
            </w:r>
          </w:p>
        </w:tc>
      </w:tr>
      <w:tr w:rsidR="00C260B0" w:rsidRPr="005B412D" w14:paraId="5AE7EA4F" w14:textId="77777777" w:rsidTr="00C260B0">
        <w:trPr>
          <w:trHeight w:val="441"/>
        </w:trPr>
        <w:tc>
          <w:tcPr>
            <w:tcW w:w="1975" w:type="dxa"/>
          </w:tcPr>
          <w:p w14:paraId="6C7AD56C"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STORE_ID</w:t>
            </w:r>
          </w:p>
          <w:p w14:paraId="3F5A8187" w14:textId="77777777" w:rsidR="00C260B0" w:rsidRPr="005B412D" w:rsidRDefault="00C260B0" w:rsidP="00C260B0">
            <w:pPr>
              <w:rPr>
                <w:rFonts w:ascii="Times New Roman" w:hAnsi="Times New Roman" w:cs="Times New Roman"/>
                <w:sz w:val="20"/>
                <w:szCs w:val="20"/>
              </w:rPr>
            </w:pPr>
          </w:p>
        </w:tc>
        <w:tc>
          <w:tcPr>
            <w:tcW w:w="990" w:type="dxa"/>
          </w:tcPr>
          <w:p w14:paraId="0E27E419"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990" w:type="dxa"/>
          </w:tcPr>
          <w:p w14:paraId="2B665492"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1080" w:type="dxa"/>
          </w:tcPr>
          <w:p w14:paraId="0FC73571"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6485" w:type="dxa"/>
          </w:tcPr>
          <w:p w14:paraId="6859DFB4"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Considered for joining transactions and store tables. Also, the purchasing pattern vary for different stores </w:t>
            </w:r>
          </w:p>
        </w:tc>
      </w:tr>
      <w:tr w:rsidR="00C260B0" w:rsidRPr="005B412D" w14:paraId="7EFFBC60" w14:textId="77777777" w:rsidTr="00C260B0">
        <w:trPr>
          <w:trHeight w:val="441"/>
        </w:trPr>
        <w:tc>
          <w:tcPr>
            <w:tcW w:w="1975" w:type="dxa"/>
          </w:tcPr>
          <w:p w14:paraId="0E14C473"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CATEGORY</w:t>
            </w:r>
          </w:p>
          <w:p w14:paraId="4DC12AE5" w14:textId="77777777" w:rsidR="00C260B0" w:rsidRPr="005B412D" w:rsidRDefault="00C260B0" w:rsidP="00C260B0">
            <w:pPr>
              <w:rPr>
                <w:rFonts w:ascii="Times New Roman" w:hAnsi="Times New Roman" w:cs="Times New Roman"/>
                <w:sz w:val="20"/>
                <w:szCs w:val="20"/>
              </w:rPr>
            </w:pPr>
          </w:p>
        </w:tc>
        <w:tc>
          <w:tcPr>
            <w:tcW w:w="990" w:type="dxa"/>
          </w:tcPr>
          <w:p w14:paraId="06977919"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990" w:type="dxa"/>
          </w:tcPr>
          <w:p w14:paraId="7C0D68C1"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1080" w:type="dxa"/>
          </w:tcPr>
          <w:p w14:paraId="2978A88E"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6485" w:type="dxa"/>
          </w:tcPr>
          <w:p w14:paraId="14E70D8E"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Categories may have different price sensitivities or client preferences, which can influence the effect. </w:t>
            </w:r>
          </w:p>
        </w:tc>
      </w:tr>
      <w:tr w:rsidR="00C260B0" w:rsidRPr="005B412D" w14:paraId="19AD2018" w14:textId="77777777" w:rsidTr="00C260B0">
        <w:trPr>
          <w:trHeight w:val="441"/>
        </w:trPr>
        <w:tc>
          <w:tcPr>
            <w:tcW w:w="1975" w:type="dxa"/>
          </w:tcPr>
          <w:p w14:paraId="33EAAD21"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DESCRIPTION</w:t>
            </w:r>
          </w:p>
          <w:p w14:paraId="4D00A760" w14:textId="77777777" w:rsidR="00C260B0" w:rsidRPr="005B412D" w:rsidRDefault="00C260B0" w:rsidP="00C260B0">
            <w:pPr>
              <w:rPr>
                <w:rFonts w:ascii="Times New Roman" w:hAnsi="Times New Roman" w:cs="Times New Roman"/>
                <w:sz w:val="20"/>
                <w:szCs w:val="20"/>
              </w:rPr>
            </w:pPr>
          </w:p>
        </w:tc>
        <w:tc>
          <w:tcPr>
            <w:tcW w:w="990" w:type="dxa"/>
          </w:tcPr>
          <w:p w14:paraId="2D21E64B"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088C8B9D"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12D4BAA3"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0608C653"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Considering UPC Universal Product Code instead. UPC corresponds to the Description. Using only for product name extraction  </w:t>
            </w:r>
          </w:p>
        </w:tc>
      </w:tr>
      <w:tr w:rsidR="00C260B0" w:rsidRPr="005B412D" w14:paraId="0DE4ACC6" w14:textId="77777777" w:rsidTr="00C260B0">
        <w:trPr>
          <w:trHeight w:val="441"/>
        </w:trPr>
        <w:tc>
          <w:tcPr>
            <w:tcW w:w="1975" w:type="dxa"/>
          </w:tcPr>
          <w:p w14:paraId="21B4E634"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MANUFACTURER</w:t>
            </w:r>
          </w:p>
          <w:p w14:paraId="33F0162F" w14:textId="77777777" w:rsidR="00C260B0" w:rsidRPr="005B412D" w:rsidRDefault="00C260B0" w:rsidP="00C260B0">
            <w:pPr>
              <w:rPr>
                <w:rFonts w:ascii="Times New Roman" w:hAnsi="Times New Roman" w:cs="Times New Roman"/>
                <w:sz w:val="20"/>
                <w:szCs w:val="20"/>
              </w:rPr>
            </w:pPr>
          </w:p>
        </w:tc>
        <w:tc>
          <w:tcPr>
            <w:tcW w:w="990" w:type="dxa"/>
          </w:tcPr>
          <w:p w14:paraId="1C8FD2E2"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5499D85B"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2D0DF400"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0B566EC8"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The effect of different manufacturers will be captured in the product category and therefore we will not consider manufacturers to avoid correlation </w:t>
            </w:r>
          </w:p>
        </w:tc>
      </w:tr>
      <w:tr w:rsidR="00C260B0" w:rsidRPr="005B412D" w14:paraId="316BE347" w14:textId="77777777" w:rsidTr="00C260B0">
        <w:trPr>
          <w:trHeight w:val="441"/>
        </w:trPr>
        <w:tc>
          <w:tcPr>
            <w:tcW w:w="1975" w:type="dxa"/>
          </w:tcPr>
          <w:p w14:paraId="18C4F1A9"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PRODUCT_SIZE</w:t>
            </w:r>
          </w:p>
          <w:p w14:paraId="5677B00B" w14:textId="77777777" w:rsidR="00C260B0" w:rsidRPr="005B412D" w:rsidRDefault="00C260B0" w:rsidP="00C260B0">
            <w:pPr>
              <w:rPr>
                <w:rFonts w:ascii="Times New Roman" w:hAnsi="Times New Roman" w:cs="Times New Roman"/>
                <w:sz w:val="20"/>
                <w:szCs w:val="20"/>
              </w:rPr>
            </w:pPr>
          </w:p>
        </w:tc>
        <w:tc>
          <w:tcPr>
            <w:tcW w:w="990" w:type="dxa"/>
          </w:tcPr>
          <w:p w14:paraId="48A9730F"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990" w:type="dxa"/>
          </w:tcPr>
          <w:p w14:paraId="27AFD0DB"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1080" w:type="dxa"/>
          </w:tcPr>
          <w:p w14:paraId="1EEC2333"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roofErr w:type="spellStart"/>
            <w:r w:rsidRPr="005B412D">
              <w:rPr>
                <w:rFonts w:ascii="Times New Roman" w:hAnsi="Times New Roman" w:cs="Times New Roman"/>
                <w:sz w:val="20"/>
                <w:szCs w:val="20"/>
              </w:rPr>
              <w:t>ve</w:t>
            </w:r>
            <w:proofErr w:type="spellEnd"/>
            <w:r w:rsidRPr="005B412D">
              <w:rPr>
                <w:rFonts w:ascii="Times New Roman" w:hAnsi="Times New Roman" w:cs="Times New Roman"/>
                <w:sz w:val="20"/>
                <w:szCs w:val="20"/>
              </w:rPr>
              <w:t>)</w:t>
            </w:r>
          </w:p>
        </w:tc>
        <w:tc>
          <w:tcPr>
            <w:tcW w:w="6485" w:type="dxa"/>
          </w:tcPr>
          <w:p w14:paraId="640F137F"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Consumers may be more likely to purchase larger sizes if they perceive them to be better value for money. </w:t>
            </w:r>
          </w:p>
        </w:tc>
      </w:tr>
      <w:tr w:rsidR="00C260B0" w:rsidRPr="005B412D" w14:paraId="1C4DC7CC" w14:textId="77777777" w:rsidTr="00C260B0">
        <w:trPr>
          <w:trHeight w:val="441"/>
        </w:trPr>
        <w:tc>
          <w:tcPr>
            <w:tcW w:w="1975" w:type="dxa"/>
          </w:tcPr>
          <w:p w14:paraId="12FAE31A"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SUB_CATEGORY</w:t>
            </w:r>
          </w:p>
          <w:p w14:paraId="3DE71AC9" w14:textId="77777777" w:rsidR="00C260B0" w:rsidRPr="005B412D" w:rsidRDefault="00C260B0" w:rsidP="00C260B0">
            <w:pPr>
              <w:rPr>
                <w:rFonts w:ascii="Times New Roman" w:hAnsi="Times New Roman" w:cs="Times New Roman"/>
                <w:sz w:val="20"/>
                <w:szCs w:val="20"/>
              </w:rPr>
            </w:pPr>
          </w:p>
        </w:tc>
        <w:tc>
          <w:tcPr>
            <w:tcW w:w="990" w:type="dxa"/>
          </w:tcPr>
          <w:p w14:paraId="65FB6FA7"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79F74350"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1DDE589D"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75FA3EF2"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We would be considering the category in the </w:t>
            </w:r>
            <w:proofErr w:type="gramStart"/>
            <w:r w:rsidRPr="005B412D">
              <w:rPr>
                <w:rFonts w:ascii="Times New Roman" w:hAnsi="Times New Roman" w:cs="Times New Roman"/>
                <w:sz w:val="20"/>
                <w:szCs w:val="20"/>
              </w:rPr>
              <w:t>analysis</w:t>
            </w:r>
            <w:proofErr w:type="gramEnd"/>
            <w:r w:rsidRPr="005B412D">
              <w:rPr>
                <w:rFonts w:ascii="Times New Roman" w:hAnsi="Times New Roman" w:cs="Times New Roman"/>
                <w:sz w:val="20"/>
                <w:szCs w:val="20"/>
              </w:rPr>
              <w:t xml:space="preserve"> and it will show a correlation with the category </w:t>
            </w:r>
          </w:p>
        </w:tc>
      </w:tr>
      <w:tr w:rsidR="00C260B0" w:rsidRPr="005B412D" w14:paraId="010CC1FE" w14:textId="77777777" w:rsidTr="00C260B0">
        <w:trPr>
          <w:trHeight w:val="441"/>
        </w:trPr>
        <w:tc>
          <w:tcPr>
            <w:tcW w:w="1975" w:type="dxa"/>
          </w:tcPr>
          <w:p w14:paraId="6EF69694"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CITY</w:t>
            </w:r>
          </w:p>
          <w:p w14:paraId="04FB91D2" w14:textId="77777777" w:rsidR="00C260B0" w:rsidRPr="005B412D" w:rsidRDefault="00C260B0" w:rsidP="00C260B0">
            <w:pPr>
              <w:rPr>
                <w:rFonts w:ascii="Times New Roman" w:hAnsi="Times New Roman" w:cs="Times New Roman"/>
                <w:sz w:val="20"/>
                <w:szCs w:val="20"/>
              </w:rPr>
            </w:pPr>
          </w:p>
        </w:tc>
        <w:tc>
          <w:tcPr>
            <w:tcW w:w="990" w:type="dxa"/>
          </w:tcPr>
          <w:p w14:paraId="4215E80D"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5D740E7E"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485CD476"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2C4F80CB"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This effect is captured in MSA therefore not including to avoid correlation </w:t>
            </w:r>
          </w:p>
        </w:tc>
      </w:tr>
      <w:tr w:rsidR="00C260B0" w:rsidRPr="005B412D" w14:paraId="1528D7CE" w14:textId="77777777" w:rsidTr="00C260B0">
        <w:trPr>
          <w:trHeight w:val="441"/>
        </w:trPr>
        <w:tc>
          <w:tcPr>
            <w:tcW w:w="1975" w:type="dxa"/>
          </w:tcPr>
          <w:p w14:paraId="617AE35F"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STATE</w:t>
            </w:r>
          </w:p>
          <w:p w14:paraId="427192E6" w14:textId="77777777" w:rsidR="00C260B0" w:rsidRPr="005B412D" w:rsidRDefault="00C260B0" w:rsidP="00C260B0">
            <w:pPr>
              <w:rPr>
                <w:rFonts w:ascii="Times New Roman" w:hAnsi="Times New Roman" w:cs="Times New Roman"/>
                <w:sz w:val="20"/>
                <w:szCs w:val="20"/>
              </w:rPr>
            </w:pPr>
          </w:p>
        </w:tc>
        <w:tc>
          <w:tcPr>
            <w:tcW w:w="990" w:type="dxa"/>
          </w:tcPr>
          <w:p w14:paraId="1A1D4944"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709062A8"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6E25C6A2"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3A421B94"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This effect is captured in MSA therefore not including to avoid correlation</w:t>
            </w:r>
          </w:p>
        </w:tc>
      </w:tr>
      <w:tr w:rsidR="00C260B0" w:rsidRPr="005B412D" w14:paraId="0570E431" w14:textId="77777777" w:rsidTr="00C260B0">
        <w:trPr>
          <w:trHeight w:val="441"/>
        </w:trPr>
        <w:tc>
          <w:tcPr>
            <w:tcW w:w="1975" w:type="dxa"/>
          </w:tcPr>
          <w:p w14:paraId="5AEBC7E9"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AVG_WEEKLY_BASKETS</w:t>
            </w:r>
          </w:p>
          <w:p w14:paraId="226119D3" w14:textId="77777777" w:rsidR="00C260B0" w:rsidRPr="005B412D" w:rsidRDefault="00C260B0" w:rsidP="00C260B0">
            <w:pPr>
              <w:rPr>
                <w:rFonts w:ascii="Times New Roman" w:hAnsi="Times New Roman" w:cs="Times New Roman"/>
                <w:sz w:val="20"/>
                <w:szCs w:val="20"/>
              </w:rPr>
            </w:pPr>
          </w:p>
        </w:tc>
        <w:tc>
          <w:tcPr>
            <w:tcW w:w="990" w:type="dxa"/>
          </w:tcPr>
          <w:p w14:paraId="022887E0"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990" w:type="dxa"/>
          </w:tcPr>
          <w:p w14:paraId="67F15625"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1080" w:type="dxa"/>
          </w:tcPr>
          <w:p w14:paraId="3082A502"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6485" w:type="dxa"/>
          </w:tcPr>
          <w:p w14:paraId="1F0106DC"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A product is typically purchased together with other items in the store, then the number of baskets sold can be a good indicator of the demand for the product.</w:t>
            </w:r>
          </w:p>
        </w:tc>
      </w:tr>
      <w:tr w:rsidR="00C260B0" w:rsidRPr="005B412D" w14:paraId="4F602B97" w14:textId="77777777" w:rsidTr="00C260B0">
        <w:trPr>
          <w:trHeight w:val="441"/>
        </w:trPr>
        <w:tc>
          <w:tcPr>
            <w:tcW w:w="1975" w:type="dxa"/>
          </w:tcPr>
          <w:p w14:paraId="56EEDD1A"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MSA</w:t>
            </w:r>
          </w:p>
          <w:p w14:paraId="24A51C38" w14:textId="77777777" w:rsidR="00C260B0" w:rsidRPr="005B412D" w:rsidRDefault="00C260B0" w:rsidP="00C260B0">
            <w:pPr>
              <w:rPr>
                <w:rFonts w:ascii="Times New Roman" w:hAnsi="Times New Roman" w:cs="Times New Roman"/>
                <w:sz w:val="20"/>
                <w:szCs w:val="20"/>
              </w:rPr>
            </w:pPr>
          </w:p>
        </w:tc>
        <w:tc>
          <w:tcPr>
            <w:tcW w:w="990" w:type="dxa"/>
          </w:tcPr>
          <w:p w14:paraId="6D3847CA"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990" w:type="dxa"/>
          </w:tcPr>
          <w:p w14:paraId="2326FA1C"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1080" w:type="dxa"/>
          </w:tcPr>
          <w:p w14:paraId="2955C30A"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6485" w:type="dxa"/>
          </w:tcPr>
          <w:p w14:paraId="5A281951"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People in densely populated areas may have different buying habits than people in rural areas and may affect consumer spending patterns.</w:t>
            </w:r>
          </w:p>
        </w:tc>
      </w:tr>
      <w:tr w:rsidR="00C260B0" w:rsidRPr="005B412D" w14:paraId="2326F8FF" w14:textId="77777777" w:rsidTr="00C260B0">
        <w:trPr>
          <w:trHeight w:val="441"/>
        </w:trPr>
        <w:tc>
          <w:tcPr>
            <w:tcW w:w="1975" w:type="dxa"/>
          </w:tcPr>
          <w:p w14:paraId="377520AA" w14:textId="77777777" w:rsidR="00C260B0" w:rsidRPr="005B412D" w:rsidRDefault="00C260B0" w:rsidP="00C260B0">
            <w:pPr>
              <w:rPr>
                <w:rFonts w:ascii="Times New Roman" w:hAnsi="Times New Roman" w:cs="Times New Roman"/>
                <w:color w:val="000000"/>
                <w:sz w:val="20"/>
                <w:szCs w:val="20"/>
              </w:rPr>
            </w:pPr>
            <w:r w:rsidRPr="005B412D">
              <w:rPr>
                <w:rFonts w:ascii="Times New Roman" w:hAnsi="Times New Roman" w:cs="Times New Roman"/>
                <w:color w:val="000000"/>
                <w:sz w:val="20"/>
                <w:szCs w:val="20"/>
              </w:rPr>
              <w:t>SEGMENT</w:t>
            </w:r>
          </w:p>
          <w:p w14:paraId="2372E750" w14:textId="77777777" w:rsidR="00C260B0" w:rsidRPr="005B412D" w:rsidRDefault="00C260B0" w:rsidP="00C260B0">
            <w:pPr>
              <w:rPr>
                <w:rFonts w:ascii="Times New Roman" w:hAnsi="Times New Roman" w:cs="Times New Roman"/>
                <w:sz w:val="20"/>
                <w:szCs w:val="20"/>
              </w:rPr>
            </w:pPr>
          </w:p>
        </w:tc>
        <w:tc>
          <w:tcPr>
            <w:tcW w:w="990" w:type="dxa"/>
          </w:tcPr>
          <w:p w14:paraId="0A209B78"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990" w:type="dxa"/>
          </w:tcPr>
          <w:p w14:paraId="1FF8EEF0"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1080" w:type="dxa"/>
          </w:tcPr>
          <w:p w14:paraId="2BF32456"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Yes(?)</w:t>
            </w:r>
          </w:p>
        </w:tc>
        <w:tc>
          <w:tcPr>
            <w:tcW w:w="6485" w:type="dxa"/>
          </w:tcPr>
          <w:p w14:paraId="29C5C518"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The store's appeal is an important factor that can influence the purchasing behavior of customers.</w:t>
            </w:r>
          </w:p>
        </w:tc>
      </w:tr>
      <w:tr w:rsidR="00C260B0" w:rsidRPr="005B412D" w14:paraId="3EAA2553" w14:textId="77777777" w:rsidTr="00C260B0">
        <w:trPr>
          <w:trHeight w:val="441"/>
        </w:trPr>
        <w:tc>
          <w:tcPr>
            <w:tcW w:w="1975" w:type="dxa"/>
          </w:tcPr>
          <w:p w14:paraId="292B08DC"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SIZE</w:t>
            </w:r>
          </w:p>
        </w:tc>
        <w:tc>
          <w:tcPr>
            <w:tcW w:w="990" w:type="dxa"/>
          </w:tcPr>
          <w:p w14:paraId="72FF9891"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528CD8CD"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0066207F"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68F94A74" w14:textId="77777777" w:rsidR="00C260B0" w:rsidRPr="005B412D" w:rsidRDefault="00C260B0" w:rsidP="00C260B0">
            <w:pPr>
              <w:rPr>
                <w:rFonts w:ascii="Times New Roman" w:hAnsi="Times New Roman" w:cs="Times New Roman"/>
                <w:sz w:val="20"/>
                <w:szCs w:val="20"/>
              </w:rPr>
            </w:pPr>
            <w:r>
              <w:rPr>
                <w:rFonts w:ascii="Times New Roman" w:hAnsi="Times New Roman" w:cs="Times New Roman"/>
                <w:sz w:val="20"/>
                <w:szCs w:val="20"/>
              </w:rPr>
              <w:t xml:space="preserve">We would be including the outlet segment and average baskets to capture this effect.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we will not be including the size </w:t>
            </w:r>
          </w:p>
        </w:tc>
      </w:tr>
      <w:tr w:rsidR="00C260B0" w:rsidRPr="005B412D" w14:paraId="04D6A2F0" w14:textId="77777777" w:rsidTr="00C260B0">
        <w:trPr>
          <w:trHeight w:val="441"/>
        </w:trPr>
        <w:tc>
          <w:tcPr>
            <w:tcW w:w="1975" w:type="dxa"/>
          </w:tcPr>
          <w:p w14:paraId="2066B992"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STORE_NAME</w:t>
            </w:r>
          </w:p>
        </w:tc>
        <w:tc>
          <w:tcPr>
            <w:tcW w:w="990" w:type="dxa"/>
          </w:tcPr>
          <w:p w14:paraId="1FE9D668"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68D30861"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02F55EB6"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1A3F2E0F" w14:textId="77777777" w:rsidR="00C260B0" w:rsidRPr="005B412D" w:rsidRDefault="00C260B0" w:rsidP="00C260B0">
            <w:pPr>
              <w:rPr>
                <w:rFonts w:ascii="Times New Roman" w:hAnsi="Times New Roman" w:cs="Times New Roman"/>
                <w:sz w:val="20"/>
                <w:szCs w:val="20"/>
              </w:rPr>
            </w:pPr>
            <w:r>
              <w:rPr>
                <w:rFonts w:ascii="Times New Roman" w:hAnsi="Times New Roman" w:cs="Times New Roman"/>
                <w:sz w:val="20"/>
                <w:szCs w:val="20"/>
              </w:rPr>
              <w:t xml:space="preserve">We are including STORE_ID in our analysis to capture the effect. Therefore, not including to avoid co-relation </w:t>
            </w:r>
          </w:p>
        </w:tc>
      </w:tr>
      <w:tr w:rsidR="00C260B0" w:rsidRPr="005B412D" w14:paraId="09514751" w14:textId="77777777" w:rsidTr="00C260B0">
        <w:trPr>
          <w:trHeight w:val="441"/>
        </w:trPr>
        <w:tc>
          <w:tcPr>
            <w:tcW w:w="1975" w:type="dxa"/>
          </w:tcPr>
          <w:p w14:paraId="39357F1F"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PARKING</w:t>
            </w:r>
          </w:p>
        </w:tc>
        <w:tc>
          <w:tcPr>
            <w:tcW w:w="990" w:type="dxa"/>
          </w:tcPr>
          <w:p w14:paraId="545A8900"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990" w:type="dxa"/>
          </w:tcPr>
          <w:p w14:paraId="30469C71"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1080" w:type="dxa"/>
          </w:tcPr>
          <w:p w14:paraId="1FEC73EB"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No</w:t>
            </w:r>
          </w:p>
        </w:tc>
        <w:tc>
          <w:tcPr>
            <w:tcW w:w="6485" w:type="dxa"/>
          </w:tcPr>
          <w:p w14:paraId="4D27C22E" w14:textId="77777777" w:rsidR="00C260B0" w:rsidRPr="005B412D" w:rsidRDefault="00C260B0" w:rsidP="00C260B0">
            <w:pPr>
              <w:rPr>
                <w:rFonts w:ascii="Times New Roman" w:hAnsi="Times New Roman" w:cs="Times New Roman"/>
                <w:sz w:val="20"/>
                <w:szCs w:val="20"/>
              </w:rPr>
            </w:pPr>
            <w:r w:rsidRPr="005B412D">
              <w:rPr>
                <w:rFonts w:ascii="Times New Roman" w:hAnsi="Times New Roman" w:cs="Times New Roman"/>
                <w:sz w:val="20"/>
                <w:szCs w:val="20"/>
              </w:rPr>
              <w:t xml:space="preserve">Dropped due to </w:t>
            </w:r>
            <w:proofErr w:type="gramStart"/>
            <w:r>
              <w:rPr>
                <w:rFonts w:ascii="Times New Roman" w:hAnsi="Times New Roman" w:cs="Times New Roman"/>
                <w:sz w:val="20"/>
                <w:szCs w:val="20"/>
              </w:rPr>
              <w:t xml:space="preserve">a </w:t>
            </w:r>
            <w:r w:rsidRPr="005B412D">
              <w:rPr>
                <w:rFonts w:ascii="Times New Roman" w:hAnsi="Times New Roman" w:cs="Times New Roman"/>
                <w:sz w:val="20"/>
                <w:szCs w:val="20"/>
              </w:rPr>
              <w:t>large number of</w:t>
            </w:r>
            <w:proofErr w:type="gramEnd"/>
            <w:r w:rsidRPr="005B412D">
              <w:rPr>
                <w:rFonts w:ascii="Times New Roman" w:hAnsi="Times New Roman" w:cs="Times New Roman"/>
                <w:sz w:val="20"/>
                <w:szCs w:val="20"/>
              </w:rPr>
              <w:t xml:space="preserve"> missing values </w:t>
            </w:r>
          </w:p>
        </w:tc>
      </w:tr>
    </w:tbl>
    <w:p w14:paraId="74983C00" w14:textId="402F9557" w:rsidR="00C87FA9" w:rsidRPr="00507D5A" w:rsidRDefault="00C87FA9" w:rsidP="00C87FA9">
      <w:pPr>
        <w:spacing w:after="0"/>
        <w:rPr>
          <w:rFonts w:ascii="Times New Roman" w:hAnsi="Times New Roman" w:cs="Times New Roman"/>
          <w:b/>
          <w:bCs/>
          <w:i/>
          <w:iCs/>
          <w:color w:val="0070C0"/>
          <w:sz w:val="20"/>
          <w:szCs w:val="20"/>
          <w:u w:val="single"/>
        </w:rPr>
      </w:pPr>
      <w:r w:rsidRPr="005B412D">
        <w:rPr>
          <w:rFonts w:ascii="Times New Roman" w:hAnsi="Times New Roman" w:cs="Times New Roman"/>
          <w:b/>
          <w:bCs/>
          <w:i/>
          <w:iCs/>
          <w:color w:val="0070C0"/>
          <w:sz w:val="20"/>
          <w:szCs w:val="20"/>
          <w:u w:val="single"/>
          <w:shd w:val="clear" w:color="auto" w:fill="FFFFFF"/>
        </w:rPr>
        <w:t>Models:</w:t>
      </w:r>
    </w:p>
    <w:p w14:paraId="7FF17E89" w14:textId="2DDE4FBC" w:rsidR="005B412D" w:rsidRPr="005B412D" w:rsidRDefault="009738B9" w:rsidP="00C87FA9">
      <w:pPr>
        <w:spacing w:after="0"/>
        <w:rPr>
          <w:rFonts w:ascii="Times New Roman" w:hAnsi="Times New Roman" w:cs="Times New Roman"/>
          <w:sz w:val="20"/>
          <w:szCs w:val="20"/>
          <w:shd w:val="clear" w:color="auto" w:fill="FFFFFF"/>
        </w:rPr>
      </w:pPr>
      <w:r w:rsidRPr="005B412D">
        <w:rPr>
          <w:rFonts w:ascii="Times New Roman" w:hAnsi="Times New Roman" w:cs="Times New Roman"/>
          <w:sz w:val="20"/>
          <w:szCs w:val="20"/>
          <w:shd w:val="clear" w:color="auto" w:fill="FFFFFF"/>
        </w:rPr>
        <w:lastRenderedPageBreak/>
        <w:t xml:space="preserve">Because it contains information at various levels of analysis, this data is multi-level. The data, for example, contains information on </w:t>
      </w:r>
      <w:r w:rsidR="005B412D" w:rsidRPr="005B412D">
        <w:rPr>
          <w:rFonts w:ascii="Times New Roman" w:hAnsi="Times New Roman" w:cs="Times New Roman"/>
          <w:sz w:val="20"/>
          <w:szCs w:val="20"/>
          <w:shd w:val="clear" w:color="auto" w:fill="FFFFFF"/>
        </w:rPr>
        <w:t>Level1: I</w:t>
      </w:r>
      <w:r w:rsidRPr="005B412D">
        <w:rPr>
          <w:rFonts w:ascii="Times New Roman" w:hAnsi="Times New Roman" w:cs="Times New Roman"/>
          <w:sz w:val="20"/>
          <w:szCs w:val="20"/>
          <w:shd w:val="clear" w:color="auto" w:fill="FFFFFF"/>
        </w:rPr>
        <w:t>ndividual purchases (e.g., spend, units, households)</w:t>
      </w:r>
    </w:p>
    <w:p w14:paraId="108546CE" w14:textId="77777777" w:rsidR="005B412D" w:rsidRPr="005B412D" w:rsidRDefault="005B412D" w:rsidP="00C87FA9">
      <w:pPr>
        <w:spacing w:after="0"/>
        <w:rPr>
          <w:rFonts w:ascii="Times New Roman" w:hAnsi="Times New Roman" w:cs="Times New Roman"/>
          <w:sz w:val="20"/>
          <w:szCs w:val="20"/>
          <w:shd w:val="clear" w:color="auto" w:fill="FFFFFF"/>
        </w:rPr>
      </w:pPr>
      <w:r w:rsidRPr="005B412D">
        <w:rPr>
          <w:rFonts w:ascii="Times New Roman" w:hAnsi="Times New Roman" w:cs="Times New Roman"/>
          <w:sz w:val="20"/>
          <w:szCs w:val="20"/>
          <w:shd w:val="clear" w:color="auto" w:fill="FFFFFF"/>
        </w:rPr>
        <w:t>Level2: P</w:t>
      </w:r>
      <w:r w:rsidR="009738B9" w:rsidRPr="005B412D">
        <w:rPr>
          <w:rFonts w:ascii="Times New Roman" w:hAnsi="Times New Roman" w:cs="Times New Roman"/>
          <w:sz w:val="20"/>
          <w:szCs w:val="20"/>
          <w:shd w:val="clear" w:color="auto" w:fill="FFFFFF"/>
        </w:rPr>
        <w:t>roducts (e.g., category, size, ma</w:t>
      </w:r>
      <w:r w:rsidR="009738B9" w:rsidRPr="005B412D">
        <w:rPr>
          <w:rFonts w:ascii="Times New Roman" w:hAnsi="Times New Roman" w:cs="Times New Roman"/>
          <w:sz w:val="20"/>
          <w:szCs w:val="20"/>
          <w:shd w:val="clear" w:color="auto" w:fill="FFFFFF"/>
        </w:rPr>
        <w:t>nufacture</w:t>
      </w:r>
      <w:r w:rsidR="009738B9" w:rsidRPr="005B412D">
        <w:rPr>
          <w:rFonts w:ascii="Times New Roman" w:hAnsi="Times New Roman" w:cs="Times New Roman"/>
          <w:sz w:val="20"/>
          <w:szCs w:val="20"/>
          <w:shd w:val="clear" w:color="auto" w:fill="FFFFFF"/>
        </w:rPr>
        <w:t xml:space="preserve">) </w:t>
      </w:r>
    </w:p>
    <w:p w14:paraId="2D70453F" w14:textId="77777777" w:rsidR="005B412D" w:rsidRPr="005B412D" w:rsidRDefault="005B412D" w:rsidP="00C87FA9">
      <w:pPr>
        <w:spacing w:after="0"/>
        <w:rPr>
          <w:rFonts w:ascii="Times New Roman" w:hAnsi="Times New Roman" w:cs="Times New Roman"/>
          <w:sz w:val="20"/>
          <w:szCs w:val="20"/>
          <w:shd w:val="clear" w:color="auto" w:fill="FFFFFF"/>
        </w:rPr>
      </w:pPr>
      <w:r w:rsidRPr="005B412D">
        <w:rPr>
          <w:rFonts w:ascii="Times New Roman" w:hAnsi="Times New Roman" w:cs="Times New Roman"/>
          <w:sz w:val="20"/>
          <w:szCs w:val="20"/>
          <w:shd w:val="clear" w:color="auto" w:fill="FFFFFF"/>
        </w:rPr>
        <w:t>Level3: S</w:t>
      </w:r>
      <w:r w:rsidR="009738B9" w:rsidRPr="005B412D">
        <w:rPr>
          <w:rFonts w:ascii="Times New Roman" w:hAnsi="Times New Roman" w:cs="Times New Roman"/>
          <w:sz w:val="20"/>
          <w:szCs w:val="20"/>
          <w:shd w:val="clear" w:color="auto" w:fill="FFFFFF"/>
        </w:rPr>
        <w:t xml:space="preserve">tores where they were sold (e.g., store size, location, segment). </w:t>
      </w:r>
    </w:p>
    <w:p w14:paraId="4E114D7D" w14:textId="77777777" w:rsidR="00507D5A" w:rsidRDefault="009738B9" w:rsidP="00C87FA9">
      <w:pPr>
        <w:spacing w:after="0"/>
        <w:rPr>
          <w:rFonts w:ascii="Times New Roman" w:hAnsi="Times New Roman" w:cs="Times New Roman"/>
          <w:sz w:val="20"/>
          <w:szCs w:val="20"/>
          <w:shd w:val="clear" w:color="auto" w:fill="FFFFFF"/>
        </w:rPr>
      </w:pPr>
      <w:r w:rsidRPr="005B412D">
        <w:rPr>
          <w:rFonts w:ascii="Times New Roman" w:hAnsi="Times New Roman" w:cs="Times New Roman"/>
          <w:sz w:val="20"/>
          <w:szCs w:val="20"/>
          <w:shd w:val="clear" w:color="auto" w:fill="FFFFFF"/>
        </w:rPr>
        <w:t>To fully account for the interdependence and variability at each level of analysis, the data's nested structure necessitates the employment of multilevel modeling tools.</w:t>
      </w:r>
      <w:r w:rsidR="00B424DE">
        <w:rPr>
          <w:rFonts w:ascii="Times New Roman" w:hAnsi="Times New Roman" w:cs="Times New Roman"/>
          <w:sz w:val="20"/>
          <w:szCs w:val="20"/>
          <w:shd w:val="clear" w:color="auto" w:fill="FFFFFF"/>
        </w:rPr>
        <w:t xml:space="preserve"> We will therefore be considering random effects </w:t>
      </w:r>
      <w:r w:rsidR="00507D5A">
        <w:rPr>
          <w:rFonts w:ascii="Times New Roman" w:hAnsi="Times New Roman" w:cs="Times New Roman"/>
          <w:sz w:val="20"/>
          <w:szCs w:val="20"/>
          <w:shd w:val="clear" w:color="auto" w:fill="FFFFFF"/>
        </w:rPr>
        <w:t xml:space="preserve">models. </w:t>
      </w:r>
    </w:p>
    <w:p w14:paraId="371AAA01" w14:textId="2C871919" w:rsidR="009738B9" w:rsidRDefault="00507D5A" w:rsidP="00C87FA9">
      <w:pPr>
        <w:spacing w:after="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As the distribution for the target is not </w:t>
      </w:r>
      <w:proofErr w:type="gramStart"/>
      <w:r>
        <w:rPr>
          <w:rFonts w:ascii="Times New Roman" w:hAnsi="Times New Roman" w:cs="Times New Roman"/>
          <w:sz w:val="20"/>
          <w:szCs w:val="20"/>
          <w:shd w:val="clear" w:color="auto" w:fill="FFFFFF"/>
        </w:rPr>
        <w:t>normal</w:t>
      </w:r>
      <w:proofErr w:type="gramEnd"/>
      <w:r>
        <w:rPr>
          <w:rFonts w:ascii="Times New Roman" w:hAnsi="Times New Roman" w:cs="Times New Roman"/>
          <w:sz w:val="20"/>
          <w:szCs w:val="20"/>
          <w:shd w:val="clear" w:color="auto" w:fill="FFFFFF"/>
        </w:rPr>
        <w:t xml:space="preserve"> we will </w:t>
      </w:r>
      <w:proofErr w:type="gramStart"/>
      <w:r>
        <w:rPr>
          <w:rFonts w:ascii="Times New Roman" w:hAnsi="Times New Roman" w:cs="Times New Roman"/>
          <w:sz w:val="20"/>
          <w:szCs w:val="20"/>
          <w:shd w:val="clear" w:color="auto" w:fill="FFFFFF"/>
        </w:rPr>
        <w:t>try for</w:t>
      </w:r>
      <w:proofErr w:type="gramEnd"/>
      <w:r>
        <w:rPr>
          <w:rFonts w:ascii="Times New Roman" w:hAnsi="Times New Roman" w:cs="Times New Roman"/>
          <w:sz w:val="20"/>
          <w:szCs w:val="20"/>
          <w:shd w:val="clear" w:color="auto" w:fill="FFFFFF"/>
        </w:rPr>
        <w:t xml:space="preserve"> log transformation of target variables. </w:t>
      </w:r>
    </w:p>
    <w:p w14:paraId="312B0BAF" w14:textId="231D3666" w:rsidR="005B412D" w:rsidRDefault="005B412D" w:rsidP="00C87FA9">
      <w:pPr>
        <w:spacing w:after="0"/>
        <w:rPr>
          <w:rFonts w:ascii="Times New Roman" w:hAnsi="Times New Roman" w:cs="Times New Roman"/>
          <w:sz w:val="20"/>
          <w:szCs w:val="20"/>
        </w:rPr>
      </w:pPr>
      <w:r w:rsidRPr="005B412D">
        <w:rPr>
          <w:rFonts w:ascii="Times New Roman" w:hAnsi="Times New Roman" w:cs="Times New Roman"/>
          <w:sz w:val="20"/>
          <w:szCs w:val="20"/>
        </w:rPr>
        <w:t>By introducing interaction terms, we can capture these nonlinear interactions and gain a deeper understanding of how different factors interact to influence spending. This can lead to more accurate and intelligent spending projections.</w:t>
      </w:r>
    </w:p>
    <w:p w14:paraId="32BCB548" w14:textId="054EC7BD" w:rsidR="005B412D" w:rsidRPr="005B412D" w:rsidRDefault="005B412D" w:rsidP="00C87FA9">
      <w:pPr>
        <w:spacing w:after="0"/>
        <w:rPr>
          <w:rFonts w:ascii="Times New Roman" w:hAnsi="Times New Roman" w:cs="Times New Roman"/>
          <w:sz w:val="20"/>
          <w:szCs w:val="20"/>
        </w:rPr>
      </w:pPr>
      <w:r>
        <w:rPr>
          <w:rFonts w:ascii="Times New Roman" w:hAnsi="Times New Roman" w:cs="Times New Roman"/>
          <w:sz w:val="20"/>
          <w:szCs w:val="20"/>
        </w:rPr>
        <w:t>Also</w:t>
      </w:r>
      <w:r w:rsidR="003A0E4D">
        <w:rPr>
          <w:rFonts w:ascii="Times New Roman" w:hAnsi="Times New Roman" w:cs="Times New Roman"/>
          <w:sz w:val="20"/>
          <w:szCs w:val="20"/>
        </w:rPr>
        <w:t xml:space="preserve">, </w:t>
      </w:r>
      <w:r>
        <w:rPr>
          <w:rFonts w:ascii="Times New Roman" w:hAnsi="Times New Roman" w:cs="Times New Roman"/>
          <w:sz w:val="20"/>
          <w:szCs w:val="20"/>
        </w:rPr>
        <w:t xml:space="preserve">as we want to study the effect of </w:t>
      </w:r>
      <w:r w:rsidR="003A0E4D" w:rsidRPr="003A0E4D">
        <w:rPr>
          <w:rFonts w:ascii="Times New Roman" w:hAnsi="Times New Roman" w:cs="Times New Roman"/>
          <w:sz w:val="20"/>
          <w:szCs w:val="20"/>
          <w:shd w:val="clear" w:color="auto" w:fill="FFFFFF"/>
        </w:rPr>
        <w:t>display, feature, and TPR on SPEND vary by product categories and store segments</w:t>
      </w:r>
      <w:r w:rsidR="003A0E4D">
        <w:rPr>
          <w:rFonts w:ascii="Times New Roman" w:hAnsi="Times New Roman" w:cs="Times New Roman"/>
          <w:sz w:val="20"/>
          <w:szCs w:val="20"/>
          <w:shd w:val="clear" w:color="auto" w:fill="FFFFFF"/>
        </w:rPr>
        <w:t xml:space="preserve"> we will only include interaction terms for spend.</w:t>
      </w:r>
    </w:p>
    <w:p w14:paraId="64D5F9AF" w14:textId="77777777" w:rsidR="009738B9" w:rsidRPr="005B412D" w:rsidRDefault="009738B9" w:rsidP="00C87FA9">
      <w:pPr>
        <w:spacing w:after="0"/>
        <w:rPr>
          <w:rFonts w:ascii="Times New Roman" w:hAnsi="Times New Roman" w:cs="Times New Roman"/>
          <w:b/>
          <w:bCs/>
          <w:i/>
          <w:iCs/>
          <w:color w:val="0070C0"/>
          <w:sz w:val="20"/>
          <w:szCs w:val="20"/>
          <w:u w:val="single"/>
          <w:shd w:val="clear" w:color="auto" w:fill="FFFFFF"/>
        </w:rPr>
      </w:pPr>
    </w:p>
    <w:p w14:paraId="38F11476" w14:textId="3E4F794A" w:rsidR="00C87FA9" w:rsidRPr="005B412D" w:rsidRDefault="00C87FA9" w:rsidP="00C87FA9">
      <w:pPr>
        <w:spacing w:after="0"/>
        <w:rPr>
          <w:rFonts w:ascii="Times New Roman" w:hAnsi="Times New Roman" w:cs="Times New Roman"/>
          <w:sz w:val="20"/>
          <w:szCs w:val="20"/>
          <w:shd w:val="clear" w:color="auto" w:fill="FFFFFF"/>
        </w:rPr>
      </w:pPr>
      <w:r w:rsidRPr="005B412D">
        <w:rPr>
          <w:rFonts w:ascii="Times New Roman" w:hAnsi="Times New Roman" w:cs="Times New Roman"/>
          <w:sz w:val="20"/>
          <w:szCs w:val="20"/>
          <w:shd w:val="clear" w:color="auto" w:fill="FFFFFF"/>
        </w:rPr>
        <w:t xml:space="preserve">Model for SPEND: </w:t>
      </w:r>
    </w:p>
    <w:p w14:paraId="44C4B72E" w14:textId="0CD22CAA" w:rsidR="005B412D" w:rsidRPr="005B412D" w:rsidRDefault="005B412D" w:rsidP="005B412D">
      <w:pPr>
        <w:spacing w:after="0"/>
        <w:rPr>
          <w:rFonts w:ascii="Times New Roman" w:hAnsi="Times New Roman" w:cs="Times New Roman"/>
          <w:sz w:val="20"/>
          <w:szCs w:val="20"/>
        </w:rPr>
      </w:pPr>
      <w:r w:rsidRPr="005B412D">
        <w:rPr>
          <w:rFonts w:ascii="Times New Roman" w:hAnsi="Times New Roman" w:cs="Times New Roman"/>
          <w:sz w:val="20"/>
          <w:szCs w:val="20"/>
        </w:rPr>
        <w:t xml:space="preserve">m1_spend = </w:t>
      </w:r>
      <w:proofErr w:type="spellStart"/>
      <w:proofErr w:type="gramStart"/>
      <w:r w:rsidRPr="005B412D">
        <w:rPr>
          <w:rFonts w:ascii="Times New Roman" w:hAnsi="Times New Roman" w:cs="Times New Roman"/>
          <w:sz w:val="20"/>
          <w:szCs w:val="20"/>
        </w:rPr>
        <w:t>lmer</w:t>
      </w:r>
      <w:proofErr w:type="spellEnd"/>
      <w:r w:rsidRPr="005B412D">
        <w:rPr>
          <w:rFonts w:ascii="Times New Roman" w:hAnsi="Times New Roman" w:cs="Times New Roman"/>
          <w:sz w:val="20"/>
          <w:szCs w:val="20"/>
        </w:rPr>
        <w:t>(</w:t>
      </w:r>
      <w:r w:rsidR="00B87DF2">
        <w:rPr>
          <w:rFonts w:ascii="Times New Roman" w:hAnsi="Times New Roman" w:cs="Times New Roman"/>
          <w:sz w:val="20"/>
          <w:szCs w:val="20"/>
        </w:rPr>
        <w:t xml:space="preserve"> log</w:t>
      </w:r>
      <w:proofErr w:type="gramEnd"/>
      <w:r w:rsidR="00B87DF2">
        <w:rPr>
          <w:rFonts w:ascii="Times New Roman" w:hAnsi="Times New Roman" w:cs="Times New Roman"/>
          <w:sz w:val="20"/>
          <w:szCs w:val="20"/>
        </w:rPr>
        <w:t>(</w:t>
      </w:r>
      <w:r w:rsidRPr="005B412D">
        <w:rPr>
          <w:rFonts w:ascii="Times New Roman" w:hAnsi="Times New Roman" w:cs="Times New Roman"/>
          <w:sz w:val="20"/>
          <w:szCs w:val="20"/>
        </w:rPr>
        <w:t>SPEND_I</w:t>
      </w:r>
      <w:r w:rsidR="00B87DF2">
        <w:rPr>
          <w:rFonts w:ascii="Times New Roman" w:hAnsi="Times New Roman" w:cs="Times New Roman"/>
          <w:sz w:val="20"/>
          <w:szCs w:val="20"/>
        </w:rPr>
        <w:t>)</w:t>
      </w:r>
      <w:r w:rsidRPr="005B412D">
        <w:rPr>
          <w:rFonts w:ascii="Times New Roman" w:hAnsi="Times New Roman" w:cs="Times New Roman"/>
          <w:sz w:val="20"/>
          <w:szCs w:val="20"/>
        </w:rPr>
        <w:t xml:space="preserve"> ~ DISPLAY*CATEGORY + FEATURE*CATEGORY + TPR_ONLY*CATEGORY +</w:t>
      </w:r>
    </w:p>
    <w:p w14:paraId="49B43940" w14:textId="77777777" w:rsidR="005B412D" w:rsidRPr="005B412D" w:rsidRDefault="005B412D" w:rsidP="005B412D">
      <w:pPr>
        <w:spacing w:after="0"/>
        <w:rPr>
          <w:rFonts w:ascii="Times New Roman" w:hAnsi="Times New Roman" w:cs="Times New Roman"/>
          <w:sz w:val="20"/>
          <w:szCs w:val="20"/>
        </w:rPr>
      </w:pPr>
      <w:r w:rsidRPr="005B412D">
        <w:rPr>
          <w:rFonts w:ascii="Times New Roman" w:hAnsi="Times New Roman" w:cs="Times New Roman"/>
          <w:sz w:val="20"/>
          <w:szCs w:val="20"/>
        </w:rPr>
        <w:t xml:space="preserve">                   DISPLAY*SEGMENT + FEATURE*SEGMENT + TPR_ONLY*SEGMENT +BASE_PRICE + PRODUCT_SIZE +</w:t>
      </w:r>
    </w:p>
    <w:p w14:paraId="11AE428C" w14:textId="102AFE60" w:rsidR="005B412D" w:rsidRDefault="005B412D" w:rsidP="005B412D">
      <w:pPr>
        <w:spacing w:after="0"/>
        <w:rPr>
          <w:rFonts w:ascii="Times New Roman" w:hAnsi="Times New Roman" w:cs="Times New Roman"/>
          <w:sz w:val="20"/>
          <w:szCs w:val="20"/>
        </w:rPr>
      </w:pPr>
      <w:r w:rsidRPr="005B412D">
        <w:rPr>
          <w:rFonts w:ascii="Times New Roman" w:hAnsi="Times New Roman" w:cs="Times New Roman"/>
          <w:sz w:val="20"/>
          <w:szCs w:val="20"/>
        </w:rPr>
        <w:t xml:space="preserve">                  AVG_BSKT +</w:t>
      </w:r>
      <w:r w:rsidR="00B75F8B">
        <w:rPr>
          <w:rFonts w:ascii="Times New Roman" w:hAnsi="Times New Roman" w:cs="Times New Roman"/>
          <w:sz w:val="20"/>
          <w:szCs w:val="20"/>
        </w:rPr>
        <w:t xml:space="preserve"> </w:t>
      </w:r>
      <w:proofErr w:type="gramStart"/>
      <w:r w:rsidRPr="005B412D">
        <w:rPr>
          <w:rFonts w:ascii="Times New Roman" w:hAnsi="Times New Roman" w:cs="Times New Roman"/>
          <w:sz w:val="20"/>
          <w:szCs w:val="20"/>
        </w:rPr>
        <w:t>( 1</w:t>
      </w:r>
      <w:proofErr w:type="gramEnd"/>
      <w:r w:rsidRPr="005B412D">
        <w:rPr>
          <w:rFonts w:ascii="Times New Roman" w:hAnsi="Times New Roman" w:cs="Times New Roman"/>
          <w:sz w:val="20"/>
          <w:szCs w:val="20"/>
        </w:rPr>
        <w:t xml:space="preserve"> | STORE_ID ) + (1 | MSA), data = </w:t>
      </w:r>
      <w:proofErr w:type="spellStart"/>
      <w:r w:rsidRPr="005B412D">
        <w:rPr>
          <w:rFonts w:ascii="Times New Roman" w:hAnsi="Times New Roman" w:cs="Times New Roman"/>
          <w:sz w:val="20"/>
          <w:szCs w:val="20"/>
        </w:rPr>
        <w:t>df</w:t>
      </w:r>
      <w:proofErr w:type="spellEnd"/>
      <w:r w:rsidRPr="005B412D">
        <w:rPr>
          <w:rFonts w:ascii="Times New Roman" w:hAnsi="Times New Roman" w:cs="Times New Roman"/>
          <w:sz w:val="20"/>
          <w:szCs w:val="20"/>
        </w:rPr>
        <w:t>)</w:t>
      </w:r>
    </w:p>
    <w:p w14:paraId="3CB5BCEA" w14:textId="77777777" w:rsidR="005B412D" w:rsidRDefault="005B412D" w:rsidP="005B412D">
      <w:pPr>
        <w:spacing w:after="0"/>
        <w:rPr>
          <w:rFonts w:ascii="Times New Roman" w:hAnsi="Times New Roman" w:cs="Times New Roman"/>
          <w:sz w:val="20"/>
          <w:szCs w:val="20"/>
        </w:rPr>
      </w:pPr>
    </w:p>
    <w:p w14:paraId="1092D5D5" w14:textId="653BA855" w:rsidR="00C87FA9" w:rsidRPr="005B412D" w:rsidRDefault="00C87FA9" w:rsidP="005B412D">
      <w:pPr>
        <w:spacing w:after="0"/>
        <w:rPr>
          <w:rFonts w:ascii="Times New Roman" w:hAnsi="Times New Roman" w:cs="Times New Roman"/>
          <w:sz w:val="20"/>
          <w:szCs w:val="20"/>
          <w:shd w:val="clear" w:color="auto" w:fill="FFFFFF"/>
        </w:rPr>
      </w:pPr>
      <w:r w:rsidRPr="005B412D">
        <w:rPr>
          <w:rFonts w:ascii="Times New Roman" w:hAnsi="Times New Roman" w:cs="Times New Roman"/>
          <w:sz w:val="20"/>
          <w:szCs w:val="20"/>
          <w:shd w:val="clear" w:color="auto" w:fill="FFFFFF"/>
        </w:rPr>
        <w:t xml:space="preserve">Model for </w:t>
      </w:r>
      <w:r w:rsidRPr="005B412D">
        <w:rPr>
          <w:rFonts w:ascii="Times New Roman" w:hAnsi="Times New Roman" w:cs="Times New Roman"/>
          <w:sz w:val="20"/>
          <w:szCs w:val="20"/>
          <w:shd w:val="clear" w:color="auto" w:fill="FFFFFF"/>
        </w:rPr>
        <w:t>UNITS</w:t>
      </w:r>
      <w:r w:rsidRPr="005B412D">
        <w:rPr>
          <w:rFonts w:ascii="Times New Roman" w:hAnsi="Times New Roman" w:cs="Times New Roman"/>
          <w:sz w:val="20"/>
          <w:szCs w:val="20"/>
          <w:shd w:val="clear" w:color="auto" w:fill="FFFFFF"/>
        </w:rPr>
        <w:t xml:space="preserve">: </w:t>
      </w:r>
    </w:p>
    <w:p w14:paraId="30F83580" w14:textId="0D3E6D17" w:rsidR="00C87FA9" w:rsidRPr="005B412D" w:rsidRDefault="00C87FA9" w:rsidP="00C87FA9">
      <w:pPr>
        <w:spacing w:after="0"/>
        <w:rPr>
          <w:rFonts w:ascii="Times New Roman" w:hAnsi="Times New Roman" w:cs="Times New Roman"/>
          <w:sz w:val="20"/>
          <w:szCs w:val="20"/>
        </w:rPr>
      </w:pPr>
      <w:r w:rsidRPr="005B412D">
        <w:rPr>
          <w:rFonts w:ascii="Times New Roman" w:hAnsi="Times New Roman" w:cs="Times New Roman"/>
          <w:sz w:val="20"/>
          <w:szCs w:val="20"/>
        </w:rPr>
        <w:t xml:space="preserve">m1_unit = </w:t>
      </w:r>
      <w:proofErr w:type="spellStart"/>
      <w:r w:rsidRPr="005B412D">
        <w:rPr>
          <w:rFonts w:ascii="Times New Roman" w:hAnsi="Times New Roman" w:cs="Times New Roman"/>
          <w:sz w:val="20"/>
          <w:szCs w:val="20"/>
        </w:rPr>
        <w:t>lmer</w:t>
      </w:r>
      <w:proofErr w:type="spellEnd"/>
      <w:r w:rsidRPr="005B412D">
        <w:rPr>
          <w:rFonts w:ascii="Times New Roman" w:hAnsi="Times New Roman" w:cs="Times New Roman"/>
          <w:sz w:val="20"/>
          <w:szCs w:val="20"/>
        </w:rPr>
        <w:t>(</w:t>
      </w:r>
      <w:proofErr w:type="gramStart"/>
      <w:r w:rsidR="00B87DF2">
        <w:rPr>
          <w:rFonts w:ascii="Times New Roman" w:hAnsi="Times New Roman" w:cs="Times New Roman"/>
          <w:sz w:val="20"/>
          <w:szCs w:val="20"/>
        </w:rPr>
        <w:t>log(</w:t>
      </w:r>
      <w:proofErr w:type="gramEnd"/>
      <w:r w:rsidRPr="005B412D">
        <w:rPr>
          <w:rFonts w:ascii="Times New Roman" w:hAnsi="Times New Roman" w:cs="Times New Roman"/>
          <w:sz w:val="20"/>
          <w:szCs w:val="20"/>
        </w:rPr>
        <w:t>UNITS</w:t>
      </w:r>
      <w:r w:rsidR="00B87DF2">
        <w:rPr>
          <w:rFonts w:ascii="Times New Roman" w:hAnsi="Times New Roman" w:cs="Times New Roman"/>
          <w:sz w:val="20"/>
          <w:szCs w:val="20"/>
        </w:rPr>
        <w:t>)</w:t>
      </w:r>
      <w:r w:rsidRPr="005B412D">
        <w:rPr>
          <w:rFonts w:ascii="Times New Roman" w:hAnsi="Times New Roman" w:cs="Times New Roman"/>
          <w:sz w:val="20"/>
          <w:szCs w:val="20"/>
        </w:rPr>
        <w:t xml:space="preserve"> ~ DISPLAY + FEATURE + TPR_ONLY + BASE_PRICE+ CATEGORY +</w:t>
      </w:r>
    </w:p>
    <w:p w14:paraId="6F196976" w14:textId="7FA6ADC8" w:rsidR="00C87FA9" w:rsidRPr="005B412D" w:rsidRDefault="00C87FA9" w:rsidP="00C87FA9">
      <w:pPr>
        <w:spacing w:after="0"/>
        <w:rPr>
          <w:rFonts w:ascii="Times New Roman" w:hAnsi="Times New Roman" w:cs="Times New Roman"/>
          <w:sz w:val="20"/>
          <w:szCs w:val="20"/>
        </w:rPr>
      </w:pPr>
      <w:r w:rsidRPr="005B412D">
        <w:rPr>
          <w:rFonts w:ascii="Times New Roman" w:hAnsi="Times New Roman" w:cs="Times New Roman"/>
          <w:sz w:val="20"/>
          <w:szCs w:val="20"/>
        </w:rPr>
        <w:t xml:space="preserve">                PRODUCT_</w:t>
      </w:r>
      <w:proofErr w:type="gramStart"/>
      <w:r w:rsidRPr="005B412D">
        <w:rPr>
          <w:rFonts w:ascii="Times New Roman" w:hAnsi="Times New Roman" w:cs="Times New Roman"/>
          <w:sz w:val="20"/>
          <w:szCs w:val="20"/>
        </w:rPr>
        <w:t>SIZE  +</w:t>
      </w:r>
      <w:proofErr w:type="gramEnd"/>
      <w:r w:rsidRPr="005B412D">
        <w:rPr>
          <w:rFonts w:ascii="Times New Roman" w:hAnsi="Times New Roman" w:cs="Times New Roman"/>
          <w:sz w:val="20"/>
          <w:szCs w:val="20"/>
        </w:rPr>
        <w:t xml:space="preserve"> SEGMENT +  AVG_BSKT + ( 1 | STORE_ID ) + (1 | MSA), data = </w:t>
      </w:r>
      <w:proofErr w:type="spellStart"/>
      <w:r w:rsidRPr="005B412D">
        <w:rPr>
          <w:rFonts w:ascii="Times New Roman" w:hAnsi="Times New Roman" w:cs="Times New Roman"/>
          <w:sz w:val="20"/>
          <w:szCs w:val="20"/>
        </w:rPr>
        <w:t>df</w:t>
      </w:r>
      <w:proofErr w:type="spellEnd"/>
      <w:r w:rsidRPr="005B412D">
        <w:rPr>
          <w:rFonts w:ascii="Times New Roman" w:hAnsi="Times New Roman" w:cs="Times New Roman"/>
          <w:sz w:val="20"/>
          <w:szCs w:val="20"/>
        </w:rPr>
        <w:t>)</w:t>
      </w:r>
    </w:p>
    <w:p w14:paraId="3865D18F" w14:textId="35253730" w:rsidR="00C87FA9" w:rsidRPr="005B412D" w:rsidRDefault="00C87FA9" w:rsidP="00C87FA9">
      <w:pPr>
        <w:spacing w:after="0"/>
        <w:rPr>
          <w:rFonts w:ascii="Times New Roman" w:hAnsi="Times New Roman" w:cs="Times New Roman"/>
          <w:sz w:val="20"/>
          <w:szCs w:val="20"/>
        </w:rPr>
      </w:pPr>
    </w:p>
    <w:p w14:paraId="25875DFB" w14:textId="310002AF" w:rsidR="00C87FA9" w:rsidRPr="005B412D" w:rsidRDefault="00C87FA9" w:rsidP="00C87FA9">
      <w:pPr>
        <w:spacing w:after="0"/>
        <w:rPr>
          <w:rFonts w:ascii="Times New Roman" w:hAnsi="Times New Roman" w:cs="Times New Roman"/>
          <w:sz w:val="20"/>
          <w:szCs w:val="20"/>
          <w:shd w:val="clear" w:color="auto" w:fill="FFFFFF"/>
        </w:rPr>
      </w:pPr>
      <w:r w:rsidRPr="005B412D">
        <w:rPr>
          <w:rFonts w:ascii="Times New Roman" w:hAnsi="Times New Roman" w:cs="Times New Roman"/>
          <w:sz w:val="20"/>
          <w:szCs w:val="20"/>
          <w:shd w:val="clear" w:color="auto" w:fill="FFFFFF"/>
        </w:rPr>
        <w:t xml:space="preserve">Model for </w:t>
      </w:r>
      <w:r w:rsidRPr="005B412D">
        <w:rPr>
          <w:rFonts w:ascii="Times New Roman" w:hAnsi="Times New Roman" w:cs="Times New Roman"/>
          <w:sz w:val="20"/>
          <w:szCs w:val="20"/>
          <w:shd w:val="clear" w:color="auto" w:fill="FFFFFF"/>
        </w:rPr>
        <w:t>HHS</w:t>
      </w:r>
      <w:r w:rsidRPr="005B412D">
        <w:rPr>
          <w:rFonts w:ascii="Times New Roman" w:hAnsi="Times New Roman" w:cs="Times New Roman"/>
          <w:sz w:val="20"/>
          <w:szCs w:val="20"/>
          <w:shd w:val="clear" w:color="auto" w:fill="FFFFFF"/>
        </w:rPr>
        <w:t xml:space="preserve">: </w:t>
      </w:r>
    </w:p>
    <w:p w14:paraId="7A28ED09" w14:textId="09228B15" w:rsidR="00C87FA9" w:rsidRPr="005B412D" w:rsidRDefault="00C87FA9" w:rsidP="00C87FA9">
      <w:pPr>
        <w:spacing w:after="0"/>
        <w:rPr>
          <w:rFonts w:ascii="Times New Roman" w:hAnsi="Times New Roman" w:cs="Times New Roman"/>
          <w:sz w:val="20"/>
          <w:szCs w:val="20"/>
          <w:shd w:val="clear" w:color="auto" w:fill="FFFFFF"/>
        </w:rPr>
      </w:pPr>
      <w:r w:rsidRPr="005B412D">
        <w:rPr>
          <w:rFonts w:ascii="Times New Roman" w:hAnsi="Times New Roman" w:cs="Times New Roman"/>
          <w:sz w:val="20"/>
          <w:szCs w:val="20"/>
          <w:shd w:val="clear" w:color="auto" w:fill="FFFFFF"/>
        </w:rPr>
        <w:t xml:space="preserve">m1_HHS = </w:t>
      </w:r>
      <w:proofErr w:type="spellStart"/>
      <w:r w:rsidRPr="005B412D">
        <w:rPr>
          <w:rFonts w:ascii="Times New Roman" w:hAnsi="Times New Roman" w:cs="Times New Roman"/>
          <w:sz w:val="20"/>
          <w:szCs w:val="20"/>
          <w:shd w:val="clear" w:color="auto" w:fill="FFFFFF"/>
        </w:rPr>
        <w:t>lmer</w:t>
      </w:r>
      <w:proofErr w:type="spellEnd"/>
      <w:r w:rsidRPr="005B412D">
        <w:rPr>
          <w:rFonts w:ascii="Times New Roman" w:hAnsi="Times New Roman" w:cs="Times New Roman"/>
          <w:sz w:val="20"/>
          <w:szCs w:val="20"/>
          <w:shd w:val="clear" w:color="auto" w:fill="FFFFFF"/>
        </w:rPr>
        <w:t>(</w:t>
      </w:r>
      <w:proofErr w:type="gramStart"/>
      <w:r w:rsidR="00B87DF2">
        <w:rPr>
          <w:rFonts w:ascii="Times New Roman" w:hAnsi="Times New Roman" w:cs="Times New Roman"/>
          <w:sz w:val="20"/>
          <w:szCs w:val="20"/>
          <w:shd w:val="clear" w:color="auto" w:fill="FFFFFF"/>
        </w:rPr>
        <w:t>log(</w:t>
      </w:r>
      <w:proofErr w:type="gramEnd"/>
      <w:r w:rsidRPr="005B412D">
        <w:rPr>
          <w:rFonts w:ascii="Times New Roman" w:hAnsi="Times New Roman" w:cs="Times New Roman"/>
          <w:sz w:val="20"/>
          <w:szCs w:val="20"/>
          <w:shd w:val="clear" w:color="auto" w:fill="FFFFFF"/>
        </w:rPr>
        <w:t>HHS</w:t>
      </w:r>
      <w:r w:rsidR="00B87DF2">
        <w:rPr>
          <w:rFonts w:ascii="Times New Roman" w:hAnsi="Times New Roman" w:cs="Times New Roman"/>
          <w:sz w:val="20"/>
          <w:szCs w:val="20"/>
          <w:shd w:val="clear" w:color="auto" w:fill="FFFFFF"/>
        </w:rPr>
        <w:t>)</w:t>
      </w:r>
      <w:r w:rsidRPr="005B412D">
        <w:rPr>
          <w:rFonts w:ascii="Times New Roman" w:hAnsi="Times New Roman" w:cs="Times New Roman"/>
          <w:sz w:val="20"/>
          <w:szCs w:val="20"/>
          <w:shd w:val="clear" w:color="auto" w:fill="FFFFFF"/>
        </w:rPr>
        <w:t>~ DISPLAY + FEATURE + TPR_ONLY + BASE_PRICE+ CATEGORY +</w:t>
      </w:r>
    </w:p>
    <w:p w14:paraId="6873C817" w14:textId="5C354842" w:rsidR="00C87FA9" w:rsidRDefault="00C87FA9" w:rsidP="00C87FA9">
      <w:pPr>
        <w:spacing w:after="0"/>
        <w:rPr>
          <w:rFonts w:ascii="Times New Roman" w:hAnsi="Times New Roman" w:cs="Times New Roman"/>
          <w:sz w:val="20"/>
          <w:szCs w:val="20"/>
          <w:shd w:val="clear" w:color="auto" w:fill="FFFFFF"/>
        </w:rPr>
      </w:pPr>
      <w:r w:rsidRPr="005B412D">
        <w:rPr>
          <w:rFonts w:ascii="Times New Roman" w:hAnsi="Times New Roman" w:cs="Times New Roman"/>
          <w:sz w:val="20"/>
          <w:szCs w:val="20"/>
          <w:shd w:val="clear" w:color="auto" w:fill="FFFFFF"/>
        </w:rPr>
        <w:t xml:space="preserve">                  PRODUCT_</w:t>
      </w:r>
      <w:proofErr w:type="gramStart"/>
      <w:r w:rsidRPr="005B412D">
        <w:rPr>
          <w:rFonts w:ascii="Times New Roman" w:hAnsi="Times New Roman" w:cs="Times New Roman"/>
          <w:sz w:val="20"/>
          <w:szCs w:val="20"/>
          <w:shd w:val="clear" w:color="auto" w:fill="FFFFFF"/>
        </w:rPr>
        <w:t>SIZE  +</w:t>
      </w:r>
      <w:proofErr w:type="gramEnd"/>
      <w:r w:rsidRPr="005B412D">
        <w:rPr>
          <w:rFonts w:ascii="Times New Roman" w:hAnsi="Times New Roman" w:cs="Times New Roman"/>
          <w:sz w:val="20"/>
          <w:szCs w:val="20"/>
          <w:shd w:val="clear" w:color="auto" w:fill="FFFFFF"/>
        </w:rPr>
        <w:t xml:space="preserve"> SEGMENT +  AVG_BSKT + ( 1 | STORE_ID ) + (1 | MSA), data = </w:t>
      </w:r>
      <w:proofErr w:type="spellStart"/>
      <w:r w:rsidRPr="005B412D">
        <w:rPr>
          <w:rFonts w:ascii="Times New Roman" w:hAnsi="Times New Roman" w:cs="Times New Roman"/>
          <w:sz w:val="20"/>
          <w:szCs w:val="20"/>
          <w:shd w:val="clear" w:color="auto" w:fill="FFFFFF"/>
        </w:rPr>
        <w:t>df</w:t>
      </w:r>
      <w:proofErr w:type="spellEnd"/>
      <w:r w:rsidRPr="005B412D">
        <w:rPr>
          <w:rFonts w:ascii="Times New Roman" w:hAnsi="Times New Roman" w:cs="Times New Roman"/>
          <w:sz w:val="20"/>
          <w:szCs w:val="20"/>
          <w:shd w:val="clear" w:color="auto" w:fill="FFFFFF"/>
        </w:rPr>
        <w:t>)</w:t>
      </w:r>
    </w:p>
    <w:p w14:paraId="0321E080" w14:textId="176A4F6C" w:rsidR="009327E0" w:rsidRPr="005B412D" w:rsidRDefault="00B87DF2" w:rsidP="00C87FA9">
      <w:pPr>
        <w:spacing w:after="0"/>
        <w:rPr>
          <w:rFonts w:ascii="Times New Roman" w:hAnsi="Times New Roman" w:cs="Times New Roman"/>
          <w:sz w:val="20"/>
          <w:szCs w:val="20"/>
          <w:shd w:val="clear" w:color="auto" w:fill="FFFFFF"/>
        </w:rPr>
      </w:pPr>
      <w:r w:rsidRPr="00B87DF2">
        <w:rPr>
          <w:rFonts w:ascii="Times New Roman" w:hAnsi="Times New Roman" w:cs="Times New Roman"/>
          <w:sz w:val="20"/>
          <w:szCs w:val="20"/>
          <w:shd w:val="clear" w:color="auto" w:fill="FFFFFF"/>
        </w:rPr>
        <w:drawing>
          <wp:inline distT="0" distB="0" distL="0" distR="0" wp14:anchorId="6475ABD0" wp14:editId="666F35C9">
            <wp:extent cx="2762250" cy="5321299"/>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stretch>
                      <a:fillRect/>
                    </a:stretch>
                  </pic:blipFill>
                  <pic:spPr>
                    <a:xfrm>
                      <a:off x="0" y="0"/>
                      <a:ext cx="2766674" cy="5329822"/>
                    </a:xfrm>
                    <a:prstGeom prst="rect">
                      <a:avLst/>
                    </a:prstGeom>
                  </pic:spPr>
                </pic:pic>
              </a:graphicData>
            </a:graphic>
          </wp:inline>
        </w:drawing>
      </w:r>
    </w:p>
    <w:tbl>
      <w:tblPr>
        <w:tblStyle w:val="TableGrid"/>
        <w:tblpPr w:leftFromText="180" w:rightFromText="180" w:vertAnchor="page" w:horzAnchor="margin" w:tblpY="981"/>
        <w:tblW w:w="11250" w:type="dxa"/>
        <w:tblLook w:val="04A0" w:firstRow="1" w:lastRow="0" w:firstColumn="1" w:lastColumn="0" w:noHBand="0" w:noVBand="1"/>
      </w:tblPr>
      <w:tblGrid>
        <w:gridCol w:w="4111"/>
        <w:gridCol w:w="7139"/>
      </w:tblGrid>
      <w:tr w:rsidR="00D26FB1" w14:paraId="5932F73D" w14:textId="77777777" w:rsidTr="00D26FB1">
        <w:tc>
          <w:tcPr>
            <w:tcW w:w="4111" w:type="dxa"/>
          </w:tcPr>
          <w:p w14:paraId="62F3BEF9" w14:textId="77777777" w:rsidR="00D26FB1" w:rsidRPr="00E76425" w:rsidRDefault="00D26FB1" w:rsidP="00D26FB1">
            <w:pPr>
              <w:rPr>
                <w:rFonts w:ascii="Times New Roman" w:hAnsi="Times New Roman" w:cs="Times New Roman"/>
                <w:i/>
                <w:sz w:val="20"/>
                <w:szCs w:val="20"/>
              </w:rPr>
            </w:pPr>
            <w:r>
              <w:rPr>
                <w:rFonts w:ascii="Times New Roman" w:hAnsi="Times New Roman" w:cs="Times New Roman"/>
                <w:b/>
                <w:bCs/>
                <w:color w:val="000000" w:themeColor="text1"/>
                <w:sz w:val="20"/>
                <w:szCs w:val="20"/>
                <w:shd w:val="clear" w:color="auto" w:fill="FFFFFF"/>
              </w:rPr>
              <w:lastRenderedPageBreak/>
              <w:t>Test</w:t>
            </w:r>
          </w:p>
        </w:tc>
        <w:tc>
          <w:tcPr>
            <w:tcW w:w="7139" w:type="dxa"/>
          </w:tcPr>
          <w:p w14:paraId="3BF24AF9" w14:textId="77777777" w:rsidR="00D26FB1" w:rsidRPr="00B75F8B" w:rsidRDefault="00D26FB1" w:rsidP="00D26FB1">
            <w:pPr>
              <w:rPr>
                <w:rFonts w:ascii="Times New Roman" w:hAnsi="Times New Roman" w:cs="Times New Roman"/>
                <w:color w:val="000000" w:themeColor="text1"/>
                <w:sz w:val="20"/>
                <w:szCs w:val="20"/>
                <w:shd w:val="clear" w:color="auto" w:fill="FFFFFF"/>
              </w:rPr>
            </w:pPr>
            <w:r>
              <w:rPr>
                <w:rFonts w:ascii="Times New Roman" w:hAnsi="Times New Roman" w:cs="Times New Roman"/>
                <w:b/>
                <w:bCs/>
                <w:color w:val="000000" w:themeColor="text1"/>
                <w:sz w:val="20"/>
                <w:szCs w:val="20"/>
                <w:shd w:val="clear" w:color="auto" w:fill="FFFFFF"/>
              </w:rPr>
              <w:t>Observation: SPEND</w:t>
            </w:r>
          </w:p>
        </w:tc>
      </w:tr>
      <w:tr w:rsidR="00D26FB1" w14:paraId="489A174C" w14:textId="77777777" w:rsidTr="00D26FB1">
        <w:tc>
          <w:tcPr>
            <w:tcW w:w="4111" w:type="dxa"/>
          </w:tcPr>
          <w:p w14:paraId="1343D5A0" w14:textId="77777777" w:rsidR="00D26FB1" w:rsidRPr="00E76425" w:rsidRDefault="00D26FB1" w:rsidP="00D26FB1">
            <w:pPr>
              <w:rPr>
                <w:rFonts w:ascii="Times New Roman" w:hAnsi="Times New Roman" w:cs="Times New Roman"/>
                <w:i/>
                <w:sz w:val="20"/>
                <w:szCs w:val="20"/>
              </w:rPr>
            </w:pPr>
            <w:r w:rsidRPr="00E76425">
              <w:rPr>
                <w:rFonts w:ascii="Times New Roman" w:hAnsi="Times New Roman" w:cs="Times New Roman"/>
                <w:i/>
                <w:sz w:val="20"/>
                <w:szCs w:val="20"/>
              </w:rPr>
              <w:t xml:space="preserve">Multicollinearity:  Passed </w:t>
            </w:r>
          </w:p>
          <w:p w14:paraId="2C671545" w14:textId="77777777" w:rsidR="00D26FB1" w:rsidRPr="00225061" w:rsidRDefault="00D26FB1" w:rsidP="00D26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iCs/>
                <w:sz w:val="20"/>
                <w:szCs w:val="20"/>
              </w:rPr>
            </w:pPr>
            <w:r w:rsidRPr="00225061">
              <w:rPr>
                <w:rFonts w:ascii="Times New Roman" w:hAnsi="Times New Roman" w:cs="Times New Roman"/>
                <w:iCs/>
                <w:sz w:val="20"/>
                <w:szCs w:val="20"/>
              </w:rPr>
              <w:t>We can see from the test all variables below 5</w:t>
            </w:r>
          </w:p>
          <w:p w14:paraId="09A7D01C" w14:textId="77777777" w:rsidR="00D26FB1" w:rsidRDefault="00D26FB1" w:rsidP="00D26FB1">
            <w:pPr>
              <w:pStyle w:val="ListParagraph"/>
              <w:ind w:left="0"/>
              <w:rPr>
                <w:rFonts w:ascii="Times New Roman" w:hAnsi="Times New Roman" w:cs="Times New Roman"/>
                <w:b/>
                <w:bCs/>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We can see a high VIF between interaction terms, but the high VIF is expected.</w:t>
            </w:r>
          </w:p>
        </w:tc>
        <w:tc>
          <w:tcPr>
            <w:tcW w:w="7139" w:type="dxa"/>
          </w:tcPr>
          <w:p w14:paraId="05E78610" w14:textId="77777777" w:rsidR="00D26FB1" w:rsidRPr="00225061" w:rsidRDefault="00D26FB1" w:rsidP="00D26FB1">
            <w:pPr>
              <w:rPr>
                <w:rFonts w:ascii="Times New Roman" w:hAnsi="Times New Roman" w:cs="Times New Roman"/>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 xml:space="preserve">&gt; </w:t>
            </w:r>
            <w:proofErr w:type="spellStart"/>
            <w:r w:rsidRPr="00225061">
              <w:rPr>
                <w:rFonts w:ascii="Times New Roman" w:hAnsi="Times New Roman" w:cs="Times New Roman"/>
                <w:color w:val="000000" w:themeColor="text1"/>
                <w:sz w:val="20"/>
                <w:szCs w:val="20"/>
                <w:shd w:val="clear" w:color="auto" w:fill="FFFFFF"/>
              </w:rPr>
              <w:t>vif</w:t>
            </w:r>
            <w:proofErr w:type="spellEnd"/>
            <w:r w:rsidRPr="00225061">
              <w:rPr>
                <w:rFonts w:ascii="Times New Roman" w:hAnsi="Times New Roman" w:cs="Times New Roman"/>
                <w:color w:val="000000" w:themeColor="text1"/>
                <w:sz w:val="20"/>
                <w:szCs w:val="20"/>
                <w:shd w:val="clear" w:color="auto" w:fill="FFFFFF"/>
              </w:rPr>
              <w:t>(m1_spend)</w:t>
            </w:r>
          </w:p>
          <w:p w14:paraId="1E0EB6A8" w14:textId="77777777" w:rsidR="00D26FB1" w:rsidRPr="00225061" w:rsidRDefault="00D26FB1" w:rsidP="00D26FB1">
            <w:pPr>
              <w:rPr>
                <w:rFonts w:ascii="Times New Roman" w:hAnsi="Times New Roman" w:cs="Times New Roman"/>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 xml:space="preserve">                       GVIF </w:t>
            </w:r>
            <w:proofErr w:type="spellStart"/>
            <w:r w:rsidRPr="00225061">
              <w:rPr>
                <w:rFonts w:ascii="Times New Roman" w:hAnsi="Times New Roman" w:cs="Times New Roman"/>
                <w:color w:val="000000" w:themeColor="text1"/>
                <w:sz w:val="20"/>
                <w:szCs w:val="20"/>
                <w:shd w:val="clear" w:color="auto" w:fill="FFFFFF"/>
              </w:rPr>
              <w:t>Df</w:t>
            </w:r>
            <w:proofErr w:type="spellEnd"/>
            <w:r w:rsidRPr="00225061">
              <w:rPr>
                <w:rFonts w:ascii="Times New Roman" w:hAnsi="Times New Roman" w:cs="Times New Roman"/>
                <w:color w:val="000000" w:themeColor="text1"/>
                <w:sz w:val="20"/>
                <w:szCs w:val="20"/>
                <w:shd w:val="clear" w:color="auto" w:fill="FFFFFF"/>
              </w:rPr>
              <w:t xml:space="preserve"> GVIF^(1/(2*</w:t>
            </w:r>
            <w:proofErr w:type="spellStart"/>
            <w:r w:rsidRPr="00225061">
              <w:rPr>
                <w:rFonts w:ascii="Times New Roman" w:hAnsi="Times New Roman" w:cs="Times New Roman"/>
                <w:color w:val="000000" w:themeColor="text1"/>
                <w:sz w:val="20"/>
                <w:szCs w:val="20"/>
                <w:shd w:val="clear" w:color="auto" w:fill="FFFFFF"/>
              </w:rPr>
              <w:t>Df</w:t>
            </w:r>
            <w:proofErr w:type="spellEnd"/>
            <w:r w:rsidRPr="00225061">
              <w:rPr>
                <w:rFonts w:ascii="Times New Roman" w:hAnsi="Times New Roman" w:cs="Times New Roman"/>
                <w:color w:val="000000" w:themeColor="text1"/>
                <w:sz w:val="20"/>
                <w:szCs w:val="20"/>
                <w:shd w:val="clear" w:color="auto" w:fill="FFFFFF"/>
              </w:rPr>
              <w:t>))</w:t>
            </w:r>
          </w:p>
          <w:p w14:paraId="35821044" w14:textId="77777777" w:rsidR="00D26FB1" w:rsidRPr="00225061" w:rsidRDefault="00D26FB1" w:rsidP="00D26FB1">
            <w:pPr>
              <w:rPr>
                <w:rFonts w:ascii="Times New Roman" w:hAnsi="Times New Roman" w:cs="Times New Roman"/>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 xml:space="preserve">DISPLAY            </w:t>
            </w:r>
            <w:proofErr w:type="gramStart"/>
            <w:r w:rsidRPr="00225061">
              <w:rPr>
                <w:rFonts w:ascii="Times New Roman" w:hAnsi="Times New Roman" w:cs="Times New Roman"/>
                <w:color w:val="000000" w:themeColor="text1"/>
                <w:sz w:val="20"/>
                <w:szCs w:val="20"/>
                <w:shd w:val="clear" w:color="auto" w:fill="FFFFFF"/>
              </w:rPr>
              <w:t>3.857266  1</w:t>
            </w:r>
            <w:proofErr w:type="gramEnd"/>
            <w:r w:rsidRPr="00225061">
              <w:rPr>
                <w:rFonts w:ascii="Times New Roman" w:hAnsi="Times New Roman" w:cs="Times New Roman"/>
                <w:color w:val="000000" w:themeColor="text1"/>
                <w:sz w:val="20"/>
                <w:szCs w:val="20"/>
                <w:shd w:val="clear" w:color="auto" w:fill="FFFFFF"/>
              </w:rPr>
              <w:t xml:space="preserve">        1.963992</w:t>
            </w:r>
          </w:p>
          <w:p w14:paraId="59B6D43F" w14:textId="77777777" w:rsidR="00D26FB1" w:rsidRPr="00225061" w:rsidRDefault="00D26FB1" w:rsidP="00D26FB1">
            <w:pPr>
              <w:rPr>
                <w:rFonts w:ascii="Times New Roman" w:hAnsi="Times New Roman" w:cs="Times New Roman"/>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 xml:space="preserve">CATEGORY           </w:t>
            </w:r>
            <w:proofErr w:type="gramStart"/>
            <w:r w:rsidRPr="00225061">
              <w:rPr>
                <w:rFonts w:ascii="Times New Roman" w:hAnsi="Times New Roman" w:cs="Times New Roman"/>
                <w:color w:val="000000" w:themeColor="text1"/>
                <w:sz w:val="20"/>
                <w:szCs w:val="20"/>
                <w:shd w:val="clear" w:color="auto" w:fill="FFFFFF"/>
              </w:rPr>
              <w:t>9.217688  2</w:t>
            </w:r>
            <w:proofErr w:type="gramEnd"/>
            <w:r w:rsidRPr="00225061">
              <w:rPr>
                <w:rFonts w:ascii="Times New Roman" w:hAnsi="Times New Roman" w:cs="Times New Roman"/>
                <w:color w:val="000000" w:themeColor="text1"/>
                <w:sz w:val="20"/>
                <w:szCs w:val="20"/>
                <w:shd w:val="clear" w:color="auto" w:fill="FFFFFF"/>
              </w:rPr>
              <w:t xml:space="preserve">        1.742431</w:t>
            </w:r>
          </w:p>
          <w:p w14:paraId="55F96308" w14:textId="77777777" w:rsidR="00D26FB1" w:rsidRPr="00225061" w:rsidRDefault="00D26FB1" w:rsidP="00D26FB1">
            <w:pPr>
              <w:rPr>
                <w:rFonts w:ascii="Times New Roman" w:hAnsi="Times New Roman" w:cs="Times New Roman"/>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 xml:space="preserve">FEATURE           </w:t>
            </w:r>
            <w:proofErr w:type="gramStart"/>
            <w:r w:rsidRPr="00225061">
              <w:rPr>
                <w:rFonts w:ascii="Times New Roman" w:hAnsi="Times New Roman" w:cs="Times New Roman"/>
                <w:color w:val="000000" w:themeColor="text1"/>
                <w:sz w:val="20"/>
                <w:szCs w:val="20"/>
                <w:shd w:val="clear" w:color="auto" w:fill="FFFFFF"/>
              </w:rPr>
              <w:t>12.317177  1</w:t>
            </w:r>
            <w:proofErr w:type="gramEnd"/>
            <w:r w:rsidRPr="00225061">
              <w:rPr>
                <w:rFonts w:ascii="Times New Roman" w:hAnsi="Times New Roman" w:cs="Times New Roman"/>
                <w:color w:val="000000" w:themeColor="text1"/>
                <w:sz w:val="20"/>
                <w:szCs w:val="20"/>
                <w:shd w:val="clear" w:color="auto" w:fill="FFFFFF"/>
              </w:rPr>
              <w:t xml:space="preserve">        3.509584</w:t>
            </w:r>
          </w:p>
          <w:p w14:paraId="5B590432" w14:textId="77777777" w:rsidR="00D26FB1" w:rsidRPr="00225061" w:rsidRDefault="00D26FB1" w:rsidP="00D26FB1">
            <w:pPr>
              <w:rPr>
                <w:rFonts w:ascii="Times New Roman" w:hAnsi="Times New Roman" w:cs="Times New Roman"/>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 xml:space="preserve">TPR_ONLY           </w:t>
            </w:r>
            <w:proofErr w:type="gramStart"/>
            <w:r w:rsidRPr="00225061">
              <w:rPr>
                <w:rFonts w:ascii="Times New Roman" w:hAnsi="Times New Roman" w:cs="Times New Roman"/>
                <w:color w:val="000000" w:themeColor="text1"/>
                <w:sz w:val="20"/>
                <w:szCs w:val="20"/>
                <w:shd w:val="clear" w:color="auto" w:fill="FFFFFF"/>
              </w:rPr>
              <w:t>3.309048  1</w:t>
            </w:r>
            <w:proofErr w:type="gramEnd"/>
            <w:r w:rsidRPr="00225061">
              <w:rPr>
                <w:rFonts w:ascii="Times New Roman" w:hAnsi="Times New Roman" w:cs="Times New Roman"/>
                <w:color w:val="000000" w:themeColor="text1"/>
                <w:sz w:val="20"/>
                <w:szCs w:val="20"/>
                <w:shd w:val="clear" w:color="auto" w:fill="FFFFFF"/>
              </w:rPr>
              <w:t xml:space="preserve">        1.819079</w:t>
            </w:r>
          </w:p>
          <w:p w14:paraId="0102C749" w14:textId="77777777" w:rsidR="00D26FB1" w:rsidRPr="00225061" w:rsidRDefault="00D26FB1" w:rsidP="00D26FB1">
            <w:pPr>
              <w:rPr>
                <w:rFonts w:ascii="Times New Roman" w:hAnsi="Times New Roman" w:cs="Times New Roman"/>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 xml:space="preserve">SEGMENT            </w:t>
            </w:r>
            <w:proofErr w:type="gramStart"/>
            <w:r w:rsidRPr="00225061">
              <w:rPr>
                <w:rFonts w:ascii="Times New Roman" w:hAnsi="Times New Roman" w:cs="Times New Roman"/>
                <w:color w:val="000000" w:themeColor="text1"/>
                <w:sz w:val="20"/>
                <w:szCs w:val="20"/>
                <w:shd w:val="clear" w:color="auto" w:fill="FFFFFF"/>
              </w:rPr>
              <w:t>1.078530  2</w:t>
            </w:r>
            <w:proofErr w:type="gramEnd"/>
            <w:r w:rsidRPr="00225061">
              <w:rPr>
                <w:rFonts w:ascii="Times New Roman" w:hAnsi="Times New Roman" w:cs="Times New Roman"/>
                <w:color w:val="000000" w:themeColor="text1"/>
                <w:sz w:val="20"/>
                <w:szCs w:val="20"/>
                <w:shd w:val="clear" w:color="auto" w:fill="FFFFFF"/>
              </w:rPr>
              <w:t xml:space="preserve">        1.019080</w:t>
            </w:r>
          </w:p>
          <w:p w14:paraId="62A3FC2E" w14:textId="77777777" w:rsidR="00D26FB1" w:rsidRPr="00225061" w:rsidRDefault="00D26FB1" w:rsidP="00D26FB1">
            <w:pPr>
              <w:rPr>
                <w:rFonts w:ascii="Times New Roman" w:hAnsi="Times New Roman" w:cs="Times New Roman"/>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 xml:space="preserve">BASE_PRICE         </w:t>
            </w:r>
            <w:proofErr w:type="gramStart"/>
            <w:r w:rsidRPr="00225061">
              <w:rPr>
                <w:rFonts w:ascii="Times New Roman" w:hAnsi="Times New Roman" w:cs="Times New Roman"/>
                <w:color w:val="000000" w:themeColor="text1"/>
                <w:sz w:val="20"/>
                <w:szCs w:val="20"/>
                <w:shd w:val="clear" w:color="auto" w:fill="FFFFFF"/>
              </w:rPr>
              <w:t>3.405966  1</w:t>
            </w:r>
            <w:proofErr w:type="gramEnd"/>
            <w:r w:rsidRPr="00225061">
              <w:rPr>
                <w:rFonts w:ascii="Times New Roman" w:hAnsi="Times New Roman" w:cs="Times New Roman"/>
                <w:color w:val="000000" w:themeColor="text1"/>
                <w:sz w:val="20"/>
                <w:szCs w:val="20"/>
                <w:shd w:val="clear" w:color="auto" w:fill="FFFFFF"/>
              </w:rPr>
              <w:t xml:space="preserve">        1.845526</w:t>
            </w:r>
          </w:p>
          <w:p w14:paraId="480E678C" w14:textId="77777777" w:rsidR="00D26FB1" w:rsidRPr="00225061" w:rsidRDefault="00D26FB1" w:rsidP="00D26FB1">
            <w:pPr>
              <w:rPr>
                <w:rFonts w:ascii="Times New Roman" w:hAnsi="Times New Roman" w:cs="Times New Roman"/>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 xml:space="preserve">PRODUCT_SIZE       </w:t>
            </w:r>
            <w:proofErr w:type="gramStart"/>
            <w:r w:rsidRPr="00225061">
              <w:rPr>
                <w:rFonts w:ascii="Times New Roman" w:hAnsi="Times New Roman" w:cs="Times New Roman"/>
                <w:color w:val="000000" w:themeColor="text1"/>
                <w:sz w:val="20"/>
                <w:szCs w:val="20"/>
                <w:shd w:val="clear" w:color="auto" w:fill="FFFFFF"/>
              </w:rPr>
              <w:t>3.584099  1</w:t>
            </w:r>
            <w:proofErr w:type="gramEnd"/>
            <w:r w:rsidRPr="00225061">
              <w:rPr>
                <w:rFonts w:ascii="Times New Roman" w:hAnsi="Times New Roman" w:cs="Times New Roman"/>
                <w:color w:val="000000" w:themeColor="text1"/>
                <w:sz w:val="20"/>
                <w:szCs w:val="20"/>
                <w:shd w:val="clear" w:color="auto" w:fill="FFFFFF"/>
              </w:rPr>
              <w:t xml:space="preserve">        1.893172</w:t>
            </w:r>
          </w:p>
          <w:p w14:paraId="6BA74E4F" w14:textId="77777777" w:rsidR="00D26FB1" w:rsidRPr="00225061" w:rsidRDefault="00D26FB1" w:rsidP="00D26FB1">
            <w:pPr>
              <w:rPr>
                <w:rFonts w:ascii="Times New Roman" w:hAnsi="Times New Roman" w:cs="Times New Roman"/>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 xml:space="preserve">AVG_BSKT           </w:t>
            </w:r>
            <w:proofErr w:type="gramStart"/>
            <w:r w:rsidRPr="00225061">
              <w:rPr>
                <w:rFonts w:ascii="Times New Roman" w:hAnsi="Times New Roman" w:cs="Times New Roman"/>
                <w:color w:val="000000" w:themeColor="text1"/>
                <w:sz w:val="20"/>
                <w:szCs w:val="20"/>
                <w:shd w:val="clear" w:color="auto" w:fill="FFFFFF"/>
              </w:rPr>
              <w:t>1.075611  1</w:t>
            </w:r>
            <w:proofErr w:type="gramEnd"/>
            <w:r w:rsidRPr="00225061">
              <w:rPr>
                <w:rFonts w:ascii="Times New Roman" w:hAnsi="Times New Roman" w:cs="Times New Roman"/>
                <w:color w:val="000000" w:themeColor="text1"/>
                <w:sz w:val="20"/>
                <w:szCs w:val="20"/>
                <w:shd w:val="clear" w:color="auto" w:fill="FFFFFF"/>
              </w:rPr>
              <w:t xml:space="preserve">        1.037117</w:t>
            </w:r>
          </w:p>
          <w:p w14:paraId="0C740E7C" w14:textId="77777777" w:rsidR="00D26FB1" w:rsidRPr="00225061" w:rsidRDefault="00D26FB1" w:rsidP="00D26FB1">
            <w:pPr>
              <w:rPr>
                <w:rFonts w:ascii="Times New Roman" w:hAnsi="Times New Roman" w:cs="Times New Roman"/>
                <w:color w:val="000000" w:themeColor="text1"/>
                <w:sz w:val="20"/>
                <w:szCs w:val="20"/>
                <w:shd w:val="clear" w:color="auto" w:fill="FFFFFF"/>
              </w:rPr>
            </w:pPr>
            <w:proofErr w:type="gramStart"/>
            <w:r w:rsidRPr="00225061">
              <w:rPr>
                <w:rFonts w:ascii="Times New Roman" w:hAnsi="Times New Roman" w:cs="Times New Roman"/>
                <w:color w:val="000000" w:themeColor="text1"/>
                <w:sz w:val="20"/>
                <w:szCs w:val="20"/>
                <w:shd w:val="clear" w:color="auto" w:fill="FFFFFF"/>
              </w:rPr>
              <w:t>DISPLAY:CATEGORY</w:t>
            </w:r>
            <w:proofErr w:type="gramEnd"/>
            <w:r w:rsidRPr="00225061">
              <w:rPr>
                <w:rFonts w:ascii="Times New Roman" w:hAnsi="Times New Roman" w:cs="Times New Roman"/>
                <w:color w:val="000000" w:themeColor="text1"/>
                <w:sz w:val="20"/>
                <w:szCs w:val="20"/>
                <w:shd w:val="clear" w:color="auto" w:fill="FFFFFF"/>
              </w:rPr>
              <w:t xml:space="preserve">   6.132528  2        1.573656</w:t>
            </w:r>
          </w:p>
          <w:p w14:paraId="5B5C602B" w14:textId="77777777" w:rsidR="00D26FB1" w:rsidRPr="00225061" w:rsidRDefault="00D26FB1" w:rsidP="00D26FB1">
            <w:pPr>
              <w:rPr>
                <w:rFonts w:ascii="Times New Roman" w:hAnsi="Times New Roman" w:cs="Times New Roman"/>
                <w:color w:val="000000" w:themeColor="text1"/>
                <w:sz w:val="20"/>
                <w:szCs w:val="20"/>
                <w:shd w:val="clear" w:color="auto" w:fill="FFFFFF"/>
              </w:rPr>
            </w:pPr>
            <w:proofErr w:type="gramStart"/>
            <w:r w:rsidRPr="00225061">
              <w:rPr>
                <w:rFonts w:ascii="Times New Roman" w:hAnsi="Times New Roman" w:cs="Times New Roman"/>
                <w:color w:val="000000" w:themeColor="text1"/>
                <w:sz w:val="20"/>
                <w:szCs w:val="20"/>
                <w:shd w:val="clear" w:color="auto" w:fill="FFFFFF"/>
              </w:rPr>
              <w:t>CATEGORY:FEATURE</w:t>
            </w:r>
            <w:proofErr w:type="gramEnd"/>
            <w:r w:rsidRPr="00225061">
              <w:rPr>
                <w:rFonts w:ascii="Times New Roman" w:hAnsi="Times New Roman" w:cs="Times New Roman"/>
                <w:color w:val="000000" w:themeColor="text1"/>
                <w:sz w:val="20"/>
                <w:szCs w:val="20"/>
                <w:shd w:val="clear" w:color="auto" w:fill="FFFFFF"/>
              </w:rPr>
              <w:t xml:space="preserve">  20.400089  2        2.125240</w:t>
            </w:r>
          </w:p>
          <w:p w14:paraId="01E24983" w14:textId="77777777" w:rsidR="00D26FB1" w:rsidRPr="00225061" w:rsidRDefault="00D26FB1" w:rsidP="00D26FB1">
            <w:pPr>
              <w:rPr>
                <w:rFonts w:ascii="Times New Roman" w:hAnsi="Times New Roman" w:cs="Times New Roman"/>
                <w:color w:val="000000" w:themeColor="text1"/>
                <w:sz w:val="20"/>
                <w:szCs w:val="20"/>
                <w:shd w:val="clear" w:color="auto" w:fill="FFFFFF"/>
              </w:rPr>
            </w:pPr>
            <w:proofErr w:type="gramStart"/>
            <w:r w:rsidRPr="00225061">
              <w:rPr>
                <w:rFonts w:ascii="Times New Roman" w:hAnsi="Times New Roman" w:cs="Times New Roman"/>
                <w:color w:val="000000" w:themeColor="text1"/>
                <w:sz w:val="20"/>
                <w:szCs w:val="20"/>
                <w:shd w:val="clear" w:color="auto" w:fill="FFFFFF"/>
              </w:rPr>
              <w:t>CATEGORY:TPR</w:t>
            </w:r>
            <w:proofErr w:type="gramEnd"/>
            <w:r w:rsidRPr="00225061">
              <w:rPr>
                <w:rFonts w:ascii="Times New Roman" w:hAnsi="Times New Roman" w:cs="Times New Roman"/>
                <w:color w:val="000000" w:themeColor="text1"/>
                <w:sz w:val="20"/>
                <w:szCs w:val="20"/>
                <w:shd w:val="clear" w:color="auto" w:fill="FFFFFF"/>
              </w:rPr>
              <w:t>_ONLY  2.964756  2        1.312192</w:t>
            </w:r>
          </w:p>
          <w:p w14:paraId="612ACBAD" w14:textId="77777777" w:rsidR="00D26FB1" w:rsidRPr="00225061" w:rsidRDefault="00D26FB1" w:rsidP="00D26FB1">
            <w:pPr>
              <w:rPr>
                <w:rFonts w:ascii="Times New Roman" w:hAnsi="Times New Roman" w:cs="Times New Roman"/>
                <w:color w:val="000000" w:themeColor="text1"/>
                <w:sz w:val="20"/>
                <w:szCs w:val="20"/>
                <w:shd w:val="clear" w:color="auto" w:fill="FFFFFF"/>
              </w:rPr>
            </w:pPr>
            <w:proofErr w:type="gramStart"/>
            <w:r w:rsidRPr="00225061">
              <w:rPr>
                <w:rFonts w:ascii="Times New Roman" w:hAnsi="Times New Roman" w:cs="Times New Roman"/>
                <w:color w:val="000000" w:themeColor="text1"/>
                <w:sz w:val="20"/>
                <w:szCs w:val="20"/>
                <w:shd w:val="clear" w:color="auto" w:fill="FFFFFF"/>
              </w:rPr>
              <w:t>DISPLAY:SEGMENT</w:t>
            </w:r>
            <w:proofErr w:type="gramEnd"/>
            <w:r w:rsidRPr="00225061">
              <w:rPr>
                <w:rFonts w:ascii="Times New Roman" w:hAnsi="Times New Roman" w:cs="Times New Roman"/>
                <w:color w:val="000000" w:themeColor="text1"/>
                <w:sz w:val="20"/>
                <w:szCs w:val="20"/>
                <w:shd w:val="clear" w:color="auto" w:fill="FFFFFF"/>
              </w:rPr>
              <w:t xml:space="preserve">    2.729858  2        1.285390</w:t>
            </w:r>
          </w:p>
          <w:p w14:paraId="41D4A8AE" w14:textId="77777777" w:rsidR="00D26FB1" w:rsidRPr="00225061" w:rsidRDefault="00D26FB1" w:rsidP="00D26FB1">
            <w:pPr>
              <w:rPr>
                <w:rFonts w:ascii="Times New Roman" w:hAnsi="Times New Roman" w:cs="Times New Roman"/>
                <w:color w:val="000000" w:themeColor="text1"/>
                <w:sz w:val="20"/>
                <w:szCs w:val="20"/>
                <w:shd w:val="clear" w:color="auto" w:fill="FFFFFF"/>
              </w:rPr>
            </w:pPr>
            <w:proofErr w:type="gramStart"/>
            <w:r w:rsidRPr="00225061">
              <w:rPr>
                <w:rFonts w:ascii="Times New Roman" w:hAnsi="Times New Roman" w:cs="Times New Roman"/>
                <w:color w:val="000000" w:themeColor="text1"/>
                <w:sz w:val="20"/>
                <w:szCs w:val="20"/>
                <w:shd w:val="clear" w:color="auto" w:fill="FFFFFF"/>
              </w:rPr>
              <w:t>FEATURE:SEGMENT</w:t>
            </w:r>
            <w:proofErr w:type="gramEnd"/>
            <w:r w:rsidRPr="00225061">
              <w:rPr>
                <w:rFonts w:ascii="Times New Roman" w:hAnsi="Times New Roman" w:cs="Times New Roman"/>
                <w:color w:val="000000" w:themeColor="text1"/>
                <w:sz w:val="20"/>
                <w:szCs w:val="20"/>
                <w:shd w:val="clear" w:color="auto" w:fill="FFFFFF"/>
              </w:rPr>
              <w:t xml:space="preserve">    2.859347  2        1.300369</w:t>
            </w:r>
          </w:p>
          <w:p w14:paraId="1657FD38" w14:textId="77777777" w:rsidR="00D26FB1" w:rsidRPr="00225061" w:rsidRDefault="00D26FB1" w:rsidP="00D26FB1">
            <w:pPr>
              <w:rPr>
                <w:rFonts w:ascii="Times New Roman" w:hAnsi="Times New Roman" w:cs="Times New Roman"/>
                <w:color w:val="000000" w:themeColor="text1"/>
                <w:sz w:val="20"/>
                <w:szCs w:val="20"/>
                <w:shd w:val="clear" w:color="auto" w:fill="FFFFFF"/>
              </w:rPr>
            </w:pPr>
            <w:r w:rsidRPr="00225061">
              <w:rPr>
                <w:rFonts w:ascii="Times New Roman" w:hAnsi="Times New Roman" w:cs="Times New Roman"/>
                <w:color w:val="000000" w:themeColor="text1"/>
                <w:sz w:val="20"/>
                <w:szCs w:val="20"/>
                <w:shd w:val="clear" w:color="auto" w:fill="FFFFFF"/>
              </w:rPr>
              <w:t>TPR_</w:t>
            </w:r>
            <w:proofErr w:type="gramStart"/>
            <w:r w:rsidRPr="00225061">
              <w:rPr>
                <w:rFonts w:ascii="Times New Roman" w:hAnsi="Times New Roman" w:cs="Times New Roman"/>
                <w:color w:val="000000" w:themeColor="text1"/>
                <w:sz w:val="20"/>
                <w:szCs w:val="20"/>
                <w:shd w:val="clear" w:color="auto" w:fill="FFFFFF"/>
              </w:rPr>
              <w:t>ONLY:SEGMENT</w:t>
            </w:r>
            <w:proofErr w:type="gramEnd"/>
            <w:r w:rsidRPr="00225061">
              <w:rPr>
                <w:rFonts w:ascii="Times New Roman" w:hAnsi="Times New Roman" w:cs="Times New Roman"/>
                <w:color w:val="000000" w:themeColor="text1"/>
                <w:sz w:val="20"/>
                <w:szCs w:val="20"/>
                <w:shd w:val="clear" w:color="auto" w:fill="FFFFFF"/>
              </w:rPr>
              <w:t xml:space="preserve">   1.832228  2        1.163442</w:t>
            </w:r>
          </w:p>
        </w:tc>
      </w:tr>
      <w:tr w:rsidR="00D26FB1" w14:paraId="4EC2140C" w14:textId="77777777" w:rsidTr="00D26FB1">
        <w:tc>
          <w:tcPr>
            <w:tcW w:w="4111" w:type="dxa"/>
          </w:tcPr>
          <w:p w14:paraId="64F5CAF6" w14:textId="77777777" w:rsidR="00D26FB1" w:rsidRDefault="00D26FB1" w:rsidP="00D26FB1">
            <w:pPr>
              <w:pStyle w:val="ListParagraph"/>
              <w:ind w:left="0"/>
              <w:rPr>
                <w:rFonts w:ascii="Times New Roman" w:hAnsi="Times New Roman" w:cs="Times New Roman"/>
                <w:b/>
                <w:bCs/>
                <w:color w:val="000000" w:themeColor="text1"/>
                <w:sz w:val="20"/>
                <w:szCs w:val="20"/>
                <w:shd w:val="clear" w:color="auto" w:fill="FFFFFF"/>
              </w:rPr>
            </w:pPr>
            <w:r>
              <w:rPr>
                <w:rFonts w:ascii="Times New Roman" w:hAnsi="Times New Roman" w:cs="Times New Roman"/>
                <w:b/>
                <w:bCs/>
                <w:color w:val="000000" w:themeColor="text1"/>
                <w:sz w:val="20"/>
                <w:szCs w:val="20"/>
                <w:shd w:val="clear" w:color="auto" w:fill="FFFFFF"/>
              </w:rPr>
              <w:t>Test</w:t>
            </w:r>
          </w:p>
        </w:tc>
        <w:tc>
          <w:tcPr>
            <w:tcW w:w="7139" w:type="dxa"/>
          </w:tcPr>
          <w:p w14:paraId="44781B74" w14:textId="77777777" w:rsidR="00D26FB1" w:rsidRDefault="00D26FB1" w:rsidP="00D26FB1">
            <w:pPr>
              <w:pStyle w:val="ListParagraph"/>
              <w:ind w:left="0"/>
              <w:rPr>
                <w:rFonts w:ascii="Times New Roman" w:hAnsi="Times New Roman" w:cs="Times New Roman"/>
                <w:b/>
                <w:bCs/>
                <w:color w:val="000000" w:themeColor="text1"/>
                <w:sz w:val="20"/>
                <w:szCs w:val="20"/>
                <w:shd w:val="clear" w:color="auto" w:fill="FFFFFF"/>
              </w:rPr>
            </w:pPr>
            <w:r>
              <w:rPr>
                <w:rFonts w:ascii="Times New Roman" w:hAnsi="Times New Roman" w:cs="Times New Roman"/>
                <w:b/>
                <w:bCs/>
                <w:color w:val="000000" w:themeColor="text1"/>
                <w:sz w:val="20"/>
                <w:szCs w:val="20"/>
                <w:shd w:val="clear" w:color="auto" w:fill="FFFFFF"/>
              </w:rPr>
              <w:t>Observation:  UNITS</w:t>
            </w:r>
          </w:p>
        </w:tc>
      </w:tr>
      <w:tr w:rsidR="00D26FB1" w14:paraId="3442BB21" w14:textId="77777777" w:rsidTr="00D26FB1">
        <w:tc>
          <w:tcPr>
            <w:tcW w:w="4111" w:type="dxa"/>
          </w:tcPr>
          <w:p w14:paraId="0687E136" w14:textId="77777777" w:rsidR="00D26FB1" w:rsidRPr="00E76425" w:rsidRDefault="00D26FB1" w:rsidP="00D26FB1">
            <w:pPr>
              <w:rPr>
                <w:rFonts w:ascii="Times New Roman" w:hAnsi="Times New Roman" w:cs="Times New Roman"/>
                <w:i/>
                <w:sz w:val="20"/>
                <w:szCs w:val="20"/>
              </w:rPr>
            </w:pPr>
            <w:r w:rsidRPr="00E76425">
              <w:rPr>
                <w:rFonts w:ascii="Times New Roman" w:hAnsi="Times New Roman" w:cs="Times New Roman"/>
                <w:i/>
                <w:sz w:val="20"/>
                <w:szCs w:val="20"/>
              </w:rPr>
              <w:t xml:space="preserve">Multicollinearity:  Passed </w:t>
            </w:r>
          </w:p>
          <w:p w14:paraId="25D787B8" w14:textId="77777777" w:rsidR="00D26FB1" w:rsidRPr="006B198F" w:rsidRDefault="00D26FB1" w:rsidP="00D26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iCs/>
                <w:sz w:val="20"/>
                <w:szCs w:val="20"/>
              </w:rPr>
            </w:pPr>
            <w:r w:rsidRPr="00B42DEC">
              <w:rPr>
                <w:rFonts w:ascii="Times New Roman" w:hAnsi="Times New Roman" w:cs="Times New Roman"/>
                <w:iCs/>
                <w:sz w:val="20"/>
                <w:szCs w:val="20"/>
              </w:rPr>
              <w:t>We can see from the test all variables below 5</w:t>
            </w:r>
          </w:p>
          <w:p w14:paraId="587E7309" w14:textId="77777777" w:rsidR="00D26FB1" w:rsidRDefault="00D26FB1" w:rsidP="00D26FB1">
            <w:pPr>
              <w:pStyle w:val="ListParagraph"/>
              <w:ind w:left="0"/>
              <w:rPr>
                <w:rFonts w:ascii="Times New Roman" w:hAnsi="Times New Roman" w:cs="Times New Roman"/>
                <w:b/>
                <w:bCs/>
                <w:color w:val="000000" w:themeColor="text1"/>
                <w:sz w:val="20"/>
                <w:szCs w:val="20"/>
                <w:shd w:val="clear" w:color="auto" w:fill="FFFFFF"/>
              </w:rPr>
            </w:pPr>
          </w:p>
        </w:tc>
        <w:tc>
          <w:tcPr>
            <w:tcW w:w="7139" w:type="dxa"/>
          </w:tcPr>
          <w:p w14:paraId="06100E45" w14:textId="77777777" w:rsidR="00D26FB1"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&gt; </w:t>
            </w:r>
            <w:proofErr w:type="spellStart"/>
            <w:r w:rsidRPr="009327E0">
              <w:rPr>
                <w:rFonts w:ascii="Times New Roman" w:hAnsi="Times New Roman" w:cs="Times New Roman"/>
                <w:color w:val="000000" w:themeColor="text1"/>
                <w:sz w:val="20"/>
                <w:szCs w:val="20"/>
                <w:shd w:val="clear" w:color="auto" w:fill="FFFFFF"/>
              </w:rPr>
              <w:t>vif</w:t>
            </w:r>
            <w:proofErr w:type="spellEnd"/>
            <w:r w:rsidRPr="009327E0">
              <w:rPr>
                <w:rFonts w:ascii="Times New Roman" w:hAnsi="Times New Roman" w:cs="Times New Roman"/>
                <w:color w:val="000000" w:themeColor="text1"/>
                <w:sz w:val="20"/>
                <w:szCs w:val="20"/>
                <w:shd w:val="clear" w:color="auto" w:fill="FFFFFF"/>
              </w:rPr>
              <w:t>(m1_unit)</w:t>
            </w:r>
          </w:p>
          <w:p w14:paraId="3100130E"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GVIF </w:t>
            </w:r>
            <w:proofErr w:type="spellStart"/>
            <w:r w:rsidRPr="009327E0">
              <w:rPr>
                <w:rFonts w:ascii="Times New Roman" w:hAnsi="Times New Roman" w:cs="Times New Roman"/>
                <w:color w:val="000000" w:themeColor="text1"/>
                <w:sz w:val="20"/>
                <w:szCs w:val="20"/>
                <w:shd w:val="clear" w:color="auto" w:fill="FFFFFF"/>
              </w:rPr>
              <w:t>Df</w:t>
            </w:r>
            <w:proofErr w:type="spellEnd"/>
            <w:r w:rsidRPr="009327E0">
              <w:rPr>
                <w:rFonts w:ascii="Times New Roman" w:hAnsi="Times New Roman" w:cs="Times New Roman"/>
                <w:color w:val="000000" w:themeColor="text1"/>
                <w:sz w:val="20"/>
                <w:szCs w:val="20"/>
                <w:shd w:val="clear" w:color="auto" w:fill="FFFFFF"/>
              </w:rPr>
              <w:t xml:space="preserve"> GVIF^(1/(2*</w:t>
            </w:r>
            <w:proofErr w:type="spellStart"/>
            <w:r w:rsidRPr="009327E0">
              <w:rPr>
                <w:rFonts w:ascii="Times New Roman" w:hAnsi="Times New Roman" w:cs="Times New Roman"/>
                <w:color w:val="000000" w:themeColor="text1"/>
                <w:sz w:val="20"/>
                <w:szCs w:val="20"/>
                <w:shd w:val="clear" w:color="auto" w:fill="FFFFFF"/>
              </w:rPr>
              <w:t>Df</w:t>
            </w:r>
            <w:proofErr w:type="spellEnd"/>
            <w:r w:rsidRPr="009327E0">
              <w:rPr>
                <w:rFonts w:ascii="Times New Roman" w:hAnsi="Times New Roman" w:cs="Times New Roman"/>
                <w:color w:val="000000" w:themeColor="text1"/>
                <w:sz w:val="20"/>
                <w:szCs w:val="20"/>
                <w:shd w:val="clear" w:color="auto" w:fill="FFFFFF"/>
              </w:rPr>
              <w:t>))</w:t>
            </w:r>
          </w:p>
          <w:p w14:paraId="6AE7DD72"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DISPLAY      </w:t>
            </w:r>
            <w:proofErr w:type="gramStart"/>
            <w:r w:rsidRPr="009327E0">
              <w:rPr>
                <w:rFonts w:ascii="Times New Roman" w:hAnsi="Times New Roman" w:cs="Times New Roman"/>
                <w:color w:val="000000" w:themeColor="text1"/>
                <w:sz w:val="20"/>
                <w:szCs w:val="20"/>
                <w:shd w:val="clear" w:color="auto" w:fill="FFFFFF"/>
              </w:rPr>
              <w:t>1.286191  1</w:t>
            </w:r>
            <w:proofErr w:type="gramEnd"/>
            <w:r w:rsidRPr="009327E0">
              <w:rPr>
                <w:rFonts w:ascii="Times New Roman" w:hAnsi="Times New Roman" w:cs="Times New Roman"/>
                <w:color w:val="000000" w:themeColor="text1"/>
                <w:sz w:val="20"/>
                <w:szCs w:val="20"/>
                <w:shd w:val="clear" w:color="auto" w:fill="FFFFFF"/>
              </w:rPr>
              <w:t xml:space="preserve">        1.134104</w:t>
            </w:r>
          </w:p>
          <w:p w14:paraId="5C2744B1"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FEATURE      </w:t>
            </w:r>
            <w:proofErr w:type="gramStart"/>
            <w:r w:rsidRPr="009327E0">
              <w:rPr>
                <w:rFonts w:ascii="Times New Roman" w:hAnsi="Times New Roman" w:cs="Times New Roman"/>
                <w:color w:val="000000" w:themeColor="text1"/>
                <w:sz w:val="20"/>
                <w:szCs w:val="20"/>
                <w:shd w:val="clear" w:color="auto" w:fill="FFFFFF"/>
              </w:rPr>
              <w:t>1.328100  1</w:t>
            </w:r>
            <w:proofErr w:type="gramEnd"/>
            <w:r w:rsidRPr="009327E0">
              <w:rPr>
                <w:rFonts w:ascii="Times New Roman" w:hAnsi="Times New Roman" w:cs="Times New Roman"/>
                <w:color w:val="000000" w:themeColor="text1"/>
                <w:sz w:val="20"/>
                <w:szCs w:val="20"/>
                <w:shd w:val="clear" w:color="auto" w:fill="FFFFFF"/>
              </w:rPr>
              <w:t xml:space="preserve">        1.152432</w:t>
            </w:r>
          </w:p>
          <w:p w14:paraId="698311E4"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TPR_ONLY     </w:t>
            </w:r>
            <w:proofErr w:type="gramStart"/>
            <w:r w:rsidRPr="009327E0">
              <w:rPr>
                <w:rFonts w:ascii="Times New Roman" w:hAnsi="Times New Roman" w:cs="Times New Roman"/>
                <w:color w:val="000000" w:themeColor="text1"/>
                <w:sz w:val="20"/>
                <w:szCs w:val="20"/>
                <w:shd w:val="clear" w:color="auto" w:fill="FFFFFF"/>
              </w:rPr>
              <w:t>1.028508  1</w:t>
            </w:r>
            <w:proofErr w:type="gramEnd"/>
            <w:r w:rsidRPr="009327E0">
              <w:rPr>
                <w:rFonts w:ascii="Times New Roman" w:hAnsi="Times New Roman" w:cs="Times New Roman"/>
                <w:color w:val="000000" w:themeColor="text1"/>
                <w:sz w:val="20"/>
                <w:szCs w:val="20"/>
                <w:shd w:val="clear" w:color="auto" w:fill="FFFFFF"/>
              </w:rPr>
              <w:t xml:space="preserve">        1.014154</w:t>
            </w:r>
          </w:p>
          <w:p w14:paraId="64523EA1"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BASE_PRICE   </w:t>
            </w:r>
            <w:proofErr w:type="gramStart"/>
            <w:r w:rsidRPr="009327E0">
              <w:rPr>
                <w:rFonts w:ascii="Times New Roman" w:hAnsi="Times New Roman" w:cs="Times New Roman"/>
                <w:color w:val="000000" w:themeColor="text1"/>
                <w:sz w:val="20"/>
                <w:szCs w:val="20"/>
                <w:shd w:val="clear" w:color="auto" w:fill="FFFFFF"/>
              </w:rPr>
              <w:t>3.348060  1</w:t>
            </w:r>
            <w:proofErr w:type="gramEnd"/>
            <w:r w:rsidRPr="009327E0">
              <w:rPr>
                <w:rFonts w:ascii="Times New Roman" w:hAnsi="Times New Roman" w:cs="Times New Roman"/>
                <w:color w:val="000000" w:themeColor="text1"/>
                <w:sz w:val="20"/>
                <w:szCs w:val="20"/>
                <w:shd w:val="clear" w:color="auto" w:fill="FFFFFF"/>
              </w:rPr>
              <w:t xml:space="preserve">        1.829770</w:t>
            </w:r>
          </w:p>
          <w:p w14:paraId="4239886B"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CATEGORY     </w:t>
            </w:r>
            <w:proofErr w:type="gramStart"/>
            <w:r w:rsidRPr="009327E0">
              <w:rPr>
                <w:rFonts w:ascii="Times New Roman" w:hAnsi="Times New Roman" w:cs="Times New Roman"/>
                <w:color w:val="000000" w:themeColor="text1"/>
                <w:sz w:val="20"/>
                <w:szCs w:val="20"/>
                <w:shd w:val="clear" w:color="auto" w:fill="FFFFFF"/>
              </w:rPr>
              <w:t>6.891653  2</w:t>
            </w:r>
            <w:proofErr w:type="gramEnd"/>
            <w:r w:rsidRPr="009327E0">
              <w:rPr>
                <w:rFonts w:ascii="Times New Roman" w:hAnsi="Times New Roman" w:cs="Times New Roman"/>
                <w:color w:val="000000" w:themeColor="text1"/>
                <w:sz w:val="20"/>
                <w:szCs w:val="20"/>
                <w:shd w:val="clear" w:color="auto" w:fill="FFFFFF"/>
              </w:rPr>
              <w:t xml:space="preserve">        1.620246</w:t>
            </w:r>
          </w:p>
          <w:p w14:paraId="34335A39"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PRODUCT_SIZE </w:t>
            </w:r>
            <w:proofErr w:type="gramStart"/>
            <w:r w:rsidRPr="009327E0">
              <w:rPr>
                <w:rFonts w:ascii="Times New Roman" w:hAnsi="Times New Roman" w:cs="Times New Roman"/>
                <w:color w:val="000000" w:themeColor="text1"/>
                <w:sz w:val="20"/>
                <w:szCs w:val="20"/>
                <w:shd w:val="clear" w:color="auto" w:fill="FFFFFF"/>
              </w:rPr>
              <w:t>3.516390  1</w:t>
            </w:r>
            <w:proofErr w:type="gramEnd"/>
            <w:r w:rsidRPr="009327E0">
              <w:rPr>
                <w:rFonts w:ascii="Times New Roman" w:hAnsi="Times New Roman" w:cs="Times New Roman"/>
                <w:color w:val="000000" w:themeColor="text1"/>
                <w:sz w:val="20"/>
                <w:szCs w:val="20"/>
                <w:shd w:val="clear" w:color="auto" w:fill="FFFFFF"/>
              </w:rPr>
              <w:t xml:space="preserve">        1.875204</w:t>
            </w:r>
          </w:p>
          <w:p w14:paraId="3118FF05"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SEGMENT      </w:t>
            </w:r>
            <w:proofErr w:type="gramStart"/>
            <w:r w:rsidRPr="009327E0">
              <w:rPr>
                <w:rFonts w:ascii="Times New Roman" w:hAnsi="Times New Roman" w:cs="Times New Roman"/>
                <w:color w:val="000000" w:themeColor="text1"/>
                <w:sz w:val="20"/>
                <w:szCs w:val="20"/>
                <w:shd w:val="clear" w:color="auto" w:fill="FFFFFF"/>
              </w:rPr>
              <w:t>1.075627  2</w:t>
            </w:r>
            <w:proofErr w:type="gramEnd"/>
            <w:r w:rsidRPr="009327E0">
              <w:rPr>
                <w:rFonts w:ascii="Times New Roman" w:hAnsi="Times New Roman" w:cs="Times New Roman"/>
                <w:color w:val="000000" w:themeColor="text1"/>
                <w:sz w:val="20"/>
                <w:szCs w:val="20"/>
                <w:shd w:val="clear" w:color="auto" w:fill="FFFFFF"/>
              </w:rPr>
              <w:t xml:space="preserve">        1.018393</w:t>
            </w:r>
          </w:p>
          <w:p w14:paraId="26FC3324" w14:textId="77777777" w:rsidR="00D26FB1" w:rsidRDefault="00D26FB1" w:rsidP="00D26FB1">
            <w:pPr>
              <w:pStyle w:val="ListParagraph"/>
              <w:ind w:left="0"/>
              <w:rPr>
                <w:rFonts w:ascii="Times New Roman" w:hAnsi="Times New Roman" w:cs="Times New Roman"/>
                <w:b/>
                <w:bCs/>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AVG_BSKT     </w:t>
            </w:r>
            <w:proofErr w:type="gramStart"/>
            <w:r w:rsidRPr="009327E0">
              <w:rPr>
                <w:rFonts w:ascii="Times New Roman" w:hAnsi="Times New Roman" w:cs="Times New Roman"/>
                <w:color w:val="000000" w:themeColor="text1"/>
                <w:sz w:val="20"/>
                <w:szCs w:val="20"/>
                <w:shd w:val="clear" w:color="auto" w:fill="FFFFFF"/>
              </w:rPr>
              <w:t>1.075600  1</w:t>
            </w:r>
            <w:proofErr w:type="gramEnd"/>
            <w:r w:rsidRPr="009327E0">
              <w:rPr>
                <w:rFonts w:ascii="Times New Roman" w:hAnsi="Times New Roman" w:cs="Times New Roman"/>
                <w:color w:val="000000" w:themeColor="text1"/>
                <w:sz w:val="20"/>
                <w:szCs w:val="20"/>
                <w:shd w:val="clear" w:color="auto" w:fill="FFFFFF"/>
              </w:rPr>
              <w:t xml:space="preserve">        1.037111</w:t>
            </w:r>
          </w:p>
        </w:tc>
      </w:tr>
      <w:tr w:rsidR="00D26FB1" w14:paraId="7ADF853C" w14:textId="77777777" w:rsidTr="00D26FB1">
        <w:tc>
          <w:tcPr>
            <w:tcW w:w="4111" w:type="dxa"/>
          </w:tcPr>
          <w:p w14:paraId="65DE8627" w14:textId="77777777" w:rsidR="00D26FB1" w:rsidRDefault="00D26FB1" w:rsidP="00D26FB1">
            <w:pPr>
              <w:pStyle w:val="ListParagraph"/>
              <w:ind w:left="0"/>
              <w:rPr>
                <w:rFonts w:ascii="Times New Roman" w:hAnsi="Times New Roman" w:cs="Times New Roman"/>
                <w:b/>
                <w:bCs/>
                <w:color w:val="000000" w:themeColor="text1"/>
                <w:sz w:val="20"/>
                <w:szCs w:val="20"/>
                <w:shd w:val="clear" w:color="auto" w:fill="FFFFFF"/>
              </w:rPr>
            </w:pPr>
            <w:r>
              <w:rPr>
                <w:rFonts w:ascii="Times New Roman" w:hAnsi="Times New Roman" w:cs="Times New Roman"/>
                <w:b/>
                <w:bCs/>
                <w:color w:val="000000" w:themeColor="text1"/>
                <w:sz w:val="20"/>
                <w:szCs w:val="20"/>
                <w:shd w:val="clear" w:color="auto" w:fill="FFFFFF"/>
              </w:rPr>
              <w:t>Test</w:t>
            </w:r>
          </w:p>
        </w:tc>
        <w:tc>
          <w:tcPr>
            <w:tcW w:w="7139" w:type="dxa"/>
          </w:tcPr>
          <w:p w14:paraId="24CD8121" w14:textId="77777777" w:rsidR="00D26FB1" w:rsidRDefault="00D26FB1" w:rsidP="00D26FB1">
            <w:pPr>
              <w:pStyle w:val="ListParagraph"/>
              <w:ind w:left="0"/>
              <w:rPr>
                <w:rFonts w:ascii="Times New Roman" w:hAnsi="Times New Roman" w:cs="Times New Roman"/>
                <w:b/>
                <w:bCs/>
                <w:color w:val="000000" w:themeColor="text1"/>
                <w:sz w:val="20"/>
                <w:szCs w:val="20"/>
                <w:shd w:val="clear" w:color="auto" w:fill="FFFFFF"/>
              </w:rPr>
            </w:pPr>
            <w:r>
              <w:rPr>
                <w:rFonts w:ascii="Times New Roman" w:hAnsi="Times New Roman" w:cs="Times New Roman"/>
                <w:b/>
                <w:bCs/>
                <w:color w:val="000000" w:themeColor="text1"/>
                <w:sz w:val="20"/>
                <w:szCs w:val="20"/>
                <w:shd w:val="clear" w:color="auto" w:fill="FFFFFF"/>
              </w:rPr>
              <w:t>Observation: HHS</w:t>
            </w:r>
          </w:p>
        </w:tc>
      </w:tr>
      <w:tr w:rsidR="00D26FB1" w14:paraId="52372A01" w14:textId="77777777" w:rsidTr="00D26FB1">
        <w:tc>
          <w:tcPr>
            <w:tcW w:w="4111" w:type="dxa"/>
          </w:tcPr>
          <w:p w14:paraId="6C073C1D" w14:textId="77777777" w:rsidR="00D26FB1" w:rsidRPr="00E76425" w:rsidRDefault="00D26FB1" w:rsidP="00D26FB1">
            <w:pPr>
              <w:rPr>
                <w:rFonts w:ascii="Times New Roman" w:hAnsi="Times New Roman" w:cs="Times New Roman"/>
                <w:i/>
                <w:sz w:val="20"/>
                <w:szCs w:val="20"/>
              </w:rPr>
            </w:pPr>
            <w:r w:rsidRPr="00E76425">
              <w:rPr>
                <w:rFonts w:ascii="Times New Roman" w:hAnsi="Times New Roman" w:cs="Times New Roman"/>
                <w:i/>
                <w:sz w:val="20"/>
                <w:szCs w:val="20"/>
              </w:rPr>
              <w:t xml:space="preserve">Multicollinearity:  Passed </w:t>
            </w:r>
          </w:p>
          <w:p w14:paraId="6C9A2556" w14:textId="77777777" w:rsidR="00D26FB1" w:rsidRPr="006B198F" w:rsidRDefault="00D26FB1" w:rsidP="00D26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iCs/>
                <w:sz w:val="20"/>
                <w:szCs w:val="20"/>
              </w:rPr>
            </w:pPr>
            <w:r w:rsidRPr="00B42DEC">
              <w:rPr>
                <w:rFonts w:ascii="Times New Roman" w:hAnsi="Times New Roman" w:cs="Times New Roman"/>
                <w:iCs/>
                <w:sz w:val="20"/>
                <w:szCs w:val="20"/>
              </w:rPr>
              <w:t>We can see from the test all variables below 5</w:t>
            </w:r>
          </w:p>
          <w:p w14:paraId="7097375F" w14:textId="77777777" w:rsidR="00D26FB1" w:rsidRDefault="00D26FB1" w:rsidP="00D26FB1">
            <w:pPr>
              <w:pStyle w:val="ListParagraph"/>
              <w:ind w:left="0"/>
              <w:rPr>
                <w:rFonts w:ascii="Times New Roman" w:hAnsi="Times New Roman" w:cs="Times New Roman"/>
                <w:b/>
                <w:bCs/>
                <w:color w:val="000000" w:themeColor="text1"/>
                <w:sz w:val="20"/>
                <w:szCs w:val="20"/>
                <w:shd w:val="clear" w:color="auto" w:fill="FFFFFF"/>
              </w:rPr>
            </w:pPr>
          </w:p>
        </w:tc>
        <w:tc>
          <w:tcPr>
            <w:tcW w:w="7139" w:type="dxa"/>
          </w:tcPr>
          <w:p w14:paraId="74341D56"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&gt; </w:t>
            </w:r>
            <w:proofErr w:type="spellStart"/>
            <w:r w:rsidRPr="009327E0">
              <w:rPr>
                <w:rFonts w:ascii="Times New Roman" w:hAnsi="Times New Roman" w:cs="Times New Roman"/>
                <w:color w:val="000000" w:themeColor="text1"/>
                <w:sz w:val="20"/>
                <w:szCs w:val="20"/>
                <w:shd w:val="clear" w:color="auto" w:fill="FFFFFF"/>
              </w:rPr>
              <w:t>vif</w:t>
            </w:r>
            <w:proofErr w:type="spellEnd"/>
            <w:r w:rsidRPr="009327E0">
              <w:rPr>
                <w:rFonts w:ascii="Times New Roman" w:hAnsi="Times New Roman" w:cs="Times New Roman"/>
                <w:color w:val="000000" w:themeColor="text1"/>
                <w:sz w:val="20"/>
                <w:szCs w:val="20"/>
                <w:shd w:val="clear" w:color="auto" w:fill="FFFFFF"/>
              </w:rPr>
              <w:t>(m1_HHS)</w:t>
            </w:r>
          </w:p>
          <w:p w14:paraId="0E5666C1"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 GVIF </w:t>
            </w:r>
            <w:proofErr w:type="spellStart"/>
            <w:r w:rsidRPr="009327E0">
              <w:rPr>
                <w:rFonts w:ascii="Times New Roman" w:hAnsi="Times New Roman" w:cs="Times New Roman"/>
                <w:color w:val="000000" w:themeColor="text1"/>
                <w:sz w:val="20"/>
                <w:szCs w:val="20"/>
                <w:shd w:val="clear" w:color="auto" w:fill="FFFFFF"/>
              </w:rPr>
              <w:t>Df</w:t>
            </w:r>
            <w:proofErr w:type="spellEnd"/>
            <w:r w:rsidRPr="009327E0">
              <w:rPr>
                <w:rFonts w:ascii="Times New Roman" w:hAnsi="Times New Roman" w:cs="Times New Roman"/>
                <w:color w:val="000000" w:themeColor="text1"/>
                <w:sz w:val="20"/>
                <w:szCs w:val="20"/>
                <w:shd w:val="clear" w:color="auto" w:fill="FFFFFF"/>
              </w:rPr>
              <w:t xml:space="preserve"> GVIF^(1/(2*</w:t>
            </w:r>
            <w:proofErr w:type="spellStart"/>
            <w:r w:rsidRPr="009327E0">
              <w:rPr>
                <w:rFonts w:ascii="Times New Roman" w:hAnsi="Times New Roman" w:cs="Times New Roman"/>
                <w:color w:val="000000" w:themeColor="text1"/>
                <w:sz w:val="20"/>
                <w:szCs w:val="20"/>
                <w:shd w:val="clear" w:color="auto" w:fill="FFFFFF"/>
              </w:rPr>
              <w:t>Df</w:t>
            </w:r>
            <w:proofErr w:type="spellEnd"/>
            <w:r w:rsidRPr="009327E0">
              <w:rPr>
                <w:rFonts w:ascii="Times New Roman" w:hAnsi="Times New Roman" w:cs="Times New Roman"/>
                <w:color w:val="000000" w:themeColor="text1"/>
                <w:sz w:val="20"/>
                <w:szCs w:val="20"/>
                <w:shd w:val="clear" w:color="auto" w:fill="FFFFFF"/>
              </w:rPr>
              <w:t>))</w:t>
            </w:r>
          </w:p>
          <w:p w14:paraId="23B0ACFE"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DISPLAY      </w:t>
            </w:r>
            <w:proofErr w:type="gramStart"/>
            <w:r w:rsidRPr="009327E0">
              <w:rPr>
                <w:rFonts w:ascii="Times New Roman" w:hAnsi="Times New Roman" w:cs="Times New Roman"/>
                <w:color w:val="000000" w:themeColor="text1"/>
                <w:sz w:val="20"/>
                <w:szCs w:val="20"/>
                <w:shd w:val="clear" w:color="auto" w:fill="FFFFFF"/>
              </w:rPr>
              <w:t>1.286192  1</w:t>
            </w:r>
            <w:proofErr w:type="gramEnd"/>
            <w:r w:rsidRPr="009327E0">
              <w:rPr>
                <w:rFonts w:ascii="Times New Roman" w:hAnsi="Times New Roman" w:cs="Times New Roman"/>
                <w:color w:val="000000" w:themeColor="text1"/>
                <w:sz w:val="20"/>
                <w:szCs w:val="20"/>
                <w:shd w:val="clear" w:color="auto" w:fill="FFFFFF"/>
              </w:rPr>
              <w:t xml:space="preserve">        1.134104</w:t>
            </w:r>
          </w:p>
          <w:p w14:paraId="4BE94C90"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FEATURE      </w:t>
            </w:r>
            <w:proofErr w:type="gramStart"/>
            <w:r w:rsidRPr="009327E0">
              <w:rPr>
                <w:rFonts w:ascii="Times New Roman" w:hAnsi="Times New Roman" w:cs="Times New Roman"/>
                <w:color w:val="000000" w:themeColor="text1"/>
                <w:sz w:val="20"/>
                <w:szCs w:val="20"/>
                <w:shd w:val="clear" w:color="auto" w:fill="FFFFFF"/>
              </w:rPr>
              <w:t>1.328102  1</w:t>
            </w:r>
            <w:proofErr w:type="gramEnd"/>
            <w:r w:rsidRPr="009327E0">
              <w:rPr>
                <w:rFonts w:ascii="Times New Roman" w:hAnsi="Times New Roman" w:cs="Times New Roman"/>
                <w:color w:val="000000" w:themeColor="text1"/>
                <w:sz w:val="20"/>
                <w:szCs w:val="20"/>
                <w:shd w:val="clear" w:color="auto" w:fill="FFFFFF"/>
              </w:rPr>
              <w:t xml:space="preserve">        1.152433</w:t>
            </w:r>
          </w:p>
          <w:p w14:paraId="502B044E"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TPR_ONLY     </w:t>
            </w:r>
            <w:proofErr w:type="gramStart"/>
            <w:r w:rsidRPr="009327E0">
              <w:rPr>
                <w:rFonts w:ascii="Times New Roman" w:hAnsi="Times New Roman" w:cs="Times New Roman"/>
                <w:color w:val="000000" w:themeColor="text1"/>
                <w:sz w:val="20"/>
                <w:szCs w:val="20"/>
                <w:shd w:val="clear" w:color="auto" w:fill="FFFFFF"/>
              </w:rPr>
              <w:t>1.028508  1</w:t>
            </w:r>
            <w:proofErr w:type="gramEnd"/>
            <w:r w:rsidRPr="009327E0">
              <w:rPr>
                <w:rFonts w:ascii="Times New Roman" w:hAnsi="Times New Roman" w:cs="Times New Roman"/>
                <w:color w:val="000000" w:themeColor="text1"/>
                <w:sz w:val="20"/>
                <w:szCs w:val="20"/>
                <w:shd w:val="clear" w:color="auto" w:fill="FFFFFF"/>
              </w:rPr>
              <w:t xml:space="preserve">        1.014154</w:t>
            </w:r>
          </w:p>
          <w:p w14:paraId="1D5115EE"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BASE_PRICE   </w:t>
            </w:r>
            <w:proofErr w:type="gramStart"/>
            <w:r w:rsidRPr="009327E0">
              <w:rPr>
                <w:rFonts w:ascii="Times New Roman" w:hAnsi="Times New Roman" w:cs="Times New Roman"/>
                <w:color w:val="000000" w:themeColor="text1"/>
                <w:sz w:val="20"/>
                <w:szCs w:val="20"/>
                <w:shd w:val="clear" w:color="auto" w:fill="FFFFFF"/>
              </w:rPr>
              <w:t>3.348059  1</w:t>
            </w:r>
            <w:proofErr w:type="gramEnd"/>
            <w:r w:rsidRPr="009327E0">
              <w:rPr>
                <w:rFonts w:ascii="Times New Roman" w:hAnsi="Times New Roman" w:cs="Times New Roman"/>
                <w:color w:val="000000" w:themeColor="text1"/>
                <w:sz w:val="20"/>
                <w:szCs w:val="20"/>
                <w:shd w:val="clear" w:color="auto" w:fill="FFFFFF"/>
              </w:rPr>
              <w:t xml:space="preserve">        1.829770</w:t>
            </w:r>
          </w:p>
          <w:p w14:paraId="4AC30D06"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CATEGORY     </w:t>
            </w:r>
            <w:proofErr w:type="gramStart"/>
            <w:r w:rsidRPr="009327E0">
              <w:rPr>
                <w:rFonts w:ascii="Times New Roman" w:hAnsi="Times New Roman" w:cs="Times New Roman"/>
                <w:color w:val="000000" w:themeColor="text1"/>
                <w:sz w:val="20"/>
                <w:szCs w:val="20"/>
                <w:shd w:val="clear" w:color="auto" w:fill="FFFFFF"/>
              </w:rPr>
              <w:t>6.891645  2</w:t>
            </w:r>
            <w:proofErr w:type="gramEnd"/>
            <w:r w:rsidRPr="009327E0">
              <w:rPr>
                <w:rFonts w:ascii="Times New Roman" w:hAnsi="Times New Roman" w:cs="Times New Roman"/>
                <w:color w:val="000000" w:themeColor="text1"/>
                <w:sz w:val="20"/>
                <w:szCs w:val="20"/>
                <w:shd w:val="clear" w:color="auto" w:fill="FFFFFF"/>
              </w:rPr>
              <w:t xml:space="preserve">        1.620245</w:t>
            </w:r>
          </w:p>
          <w:p w14:paraId="37D7768C"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PRODUCT_SIZE </w:t>
            </w:r>
            <w:proofErr w:type="gramStart"/>
            <w:r w:rsidRPr="009327E0">
              <w:rPr>
                <w:rFonts w:ascii="Times New Roman" w:hAnsi="Times New Roman" w:cs="Times New Roman"/>
                <w:color w:val="000000" w:themeColor="text1"/>
                <w:sz w:val="20"/>
                <w:szCs w:val="20"/>
                <w:shd w:val="clear" w:color="auto" w:fill="FFFFFF"/>
              </w:rPr>
              <w:t>3.516396  1</w:t>
            </w:r>
            <w:proofErr w:type="gramEnd"/>
            <w:r w:rsidRPr="009327E0">
              <w:rPr>
                <w:rFonts w:ascii="Times New Roman" w:hAnsi="Times New Roman" w:cs="Times New Roman"/>
                <w:color w:val="000000" w:themeColor="text1"/>
                <w:sz w:val="20"/>
                <w:szCs w:val="20"/>
                <w:shd w:val="clear" w:color="auto" w:fill="FFFFFF"/>
              </w:rPr>
              <w:t xml:space="preserve">        1.875206</w:t>
            </w:r>
          </w:p>
          <w:p w14:paraId="5FEBAAC1" w14:textId="77777777" w:rsidR="00D26FB1" w:rsidRPr="009327E0" w:rsidRDefault="00D26FB1" w:rsidP="00D26FB1">
            <w:pPr>
              <w:rPr>
                <w:rFonts w:ascii="Times New Roman" w:hAnsi="Times New Roman" w:cs="Times New Roman"/>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SEGMENT      </w:t>
            </w:r>
            <w:proofErr w:type="gramStart"/>
            <w:r w:rsidRPr="009327E0">
              <w:rPr>
                <w:rFonts w:ascii="Times New Roman" w:hAnsi="Times New Roman" w:cs="Times New Roman"/>
                <w:color w:val="000000" w:themeColor="text1"/>
                <w:sz w:val="20"/>
                <w:szCs w:val="20"/>
                <w:shd w:val="clear" w:color="auto" w:fill="FFFFFF"/>
              </w:rPr>
              <w:t>1.075624  2</w:t>
            </w:r>
            <w:proofErr w:type="gramEnd"/>
            <w:r w:rsidRPr="009327E0">
              <w:rPr>
                <w:rFonts w:ascii="Times New Roman" w:hAnsi="Times New Roman" w:cs="Times New Roman"/>
                <w:color w:val="000000" w:themeColor="text1"/>
                <w:sz w:val="20"/>
                <w:szCs w:val="20"/>
                <w:shd w:val="clear" w:color="auto" w:fill="FFFFFF"/>
              </w:rPr>
              <w:t xml:space="preserve">        1.018392</w:t>
            </w:r>
          </w:p>
          <w:p w14:paraId="6F029C68" w14:textId="77777777" w:rsidR="00D26FB1" w:rsidRDefault="00D26FB1" w:rsidP="00D26FB1">
            <w:pPr>
              <w:pStyle w:val="ListParagraph"/>
              <w:ind w:left="0"/>
              <w:rPr>
                <w:rFonts w:ascii="Times New Roman" w:hAnsi="Times New Roman" w:cs="Times New Roman"/>
                <w:b/>
                <w:bCs/>
                <w:color w:val="000000" w:themeColor="text1"/>
                <w:sz w:val="20"/>
                <w:szCs w:val="20"/>
                <w:shd w:val="clear" w:color="auto" w:fill="FFFFFF"/>
              </w:rPr>
            </w:pPr>
            <w:r w:rsidRPr="009327E0">
              <w:rPr>
                <w:rFonts w:ascii="Times New Roman" w:hAnsi="Times New Roman" w:cs="Times New Roman"/>
                <w:color w:val="000000" w:themeColor="text1"/>
                <w:sz w:val="20"/>
                <w:szCs w:val="20"/>
                <w:shd w:val="clear" w:color="auto" w:fill="FFFFFF"/>
              </w:rPr>
              <w:t xml:space="preserve">AVG_BSKT     </w:t>
            </w:r>
            <w:proofErr w:type="gramStart"/>
            <w:r w:rsidRPr="009327E0">
              <w:rPr>
                <w:rFonts w:ascii="Times New Roman" w:hAnsi="Times New Roman" w:cs="Times New Roman"/>
                <w:color w:val="000000" w:themeColor="text1"/>
                <w:sz w:val="20"/>
                <w:szCs w:val="20"/>
                <w:shd w:val="clear" w:color="auto" w:fill="FFFFFF"/>
              </w:rPr>
              <w:t>1.075600  1</w:t>
            </w:r>
            <w:proofErr w:type="gramEnd"/>
            <w:r w:rsidRPr="009327E0">
              <w:rPr>
                <w:rFonts w:ascii="Times New Roman" w:hAnsi="Times New Roman" w:cs="Times New Roman"/>
                <w:color w:val="000000" w:themeColor="text1"/>
                <w:sz w:val="20"/>
                <w:szCs w:val="20"/>
                <w:shd w:val="clear" w:color="auto" w:fill="FFFFFF"/>
              </w:rPr>
              <w:t xml:space="preserve">        1.037112</w:t>
            </w:r>
          </w:p>
        </w:tc>
      </w:tr>
    </w:tbl>
    <w:p w14:paraId="3BC57F8E" w14:textId="77777777" w:rsidR="009327E0" w:rsidRPr="00FC278A" w:rsidRDefault="009327E0" w:rsidP="009327E0">
      <w:pPr>
        <w:spacing w:after="0"/>
        <w:rPr>
          <w:rFonts w:ascii="Times New Roman" w:hAnsi="Times New Roman" w:cs="Times New Roman"/>
          <w:b/>
          <w:bCs/>
          <w:i/>
          <w:iCs/>
          <w:color w:val="2E74B5" w:themeColor="accent5" w:themeShade="BF"/>
          <w:sz w:val="20"/>
          <w:szCs w:val="20"/>
          <w:u w:val="single"/>
        </w:rPr>
      </w:pPr>
      <w:r w:rsidRPr="00E76425">
        <w:rPr>
          <w:rFonts w:ascii="Times New Roman" w:hAnsi="Times New Roman" w:cs="Times New Roman"/>
          <w:b/>
          <w:bCs/>
          <w:i/>
          <w:iCs/>
          <w:color w:val="2E74B5" w:themeColor="accent5" w:themeShade="BF"/>
          <w:sz w:val="20"/>
          <w:szCs w:val="20"/>
          <w:u w:val="single"/>
        </w:rPr>
        <w:t>Assumptions:</w:t>
      </w:r>
    </w:p>
    <w:p w14:paraId="22BB46E6" w14:textId="77777777" w:rsidR="009327E0" w:rsidRPr="005B412D" w:rsidRDefault="009327E0" w:rsidP="009327E0">
      <w:pPr>
        <w:spacing w:after="0"/>
        <w:rPr>
          <w:rFonts w:ascii="Times New Roman" w:hAnsi="Times New Roman" w:cs="Times New Roman"/>
          <w:sz w:val="20"/>
          <w:szCs w:val="20"/>
        </w:rPr>
      </w:pPr>
    </w:p>
    <w:p w14:paraId="7CAE4DAF" w14:textId="003EF715" w:rsidR="00B75F8B" w:rsidRDefault="00C34134" w:rsidP="009E2396">
      <w:pPr>
        <w:spacing w:after="0"/>
        <w:rPr>
          <w:rFonts w:ascii="Times New Roman" w:hAnsi="Times New Roman" w:cs="Times New Roman"/>
          <w:b/>
          <w:bCs/>
          <w:i/>
          <w:iCs/>
          <w:color w:val="0070C0"/>
          <w:sz w:val="20"/>
          <w:szCs w:val="20"/>
          <w:u w:val="single"/>
        </w:rPr>
      </w:pPr>
      <w:r w:rsidRPr="00C34134">
        <w:rPr>
          <w:rFonts w:ascii="Times New Roman" w:hAnsi="Times New Roman" w:cs="Times New Roman"/>
          <w:b/>
          <w:bCs/>
          <w:i/>
          <w:iCs/>
          <w:color w:val="0070C0"/>
          <w:sz w:val="20"/>
          <w:szCs w:val="20"/>
          <w:u w:val="single"/>
        </w:rPr>
        <w:t>Interpretations:</w:t>
      </w:r>
    </w:p>
    <w:p w14:paraId="0A999768" w14:textId="77777777" w:rsidR="00D26FB1" w:rsidRPr="00D26FB1" w:rsidRDefault="00D26FB1" w:rsidP="009E2396">
      <w:pPr>
        <w:spacing w:after="0"/>
        <w:rPr>
          <w:rFonts w:ascii="Times New Roman" w:hAnsi="Times New Roman" w:cs="Times New Roman"/>
          <w:b/>
          <w:bCs/>
          <w:i/>
          <w:iCs/>
          <w:color w:val="0070C0"/>
          <w:sz w:val="20"/>
          <w:szCs w:val="20"/>
          <w:u w:val="single"/>
        </w:rPr>
      </w:pPr>
    </w:p>
    <w:p w14:paraId="68EFA0BF" w14:textId="0D652731" w:rsidR="00C34134" w:rsidRPr="00C34134" w:rsidRDefault="00C34134" w:rsidP="00C34134">
      <w:pPr>
        <w:spacing w:after="0"/>
        <w:rPr>
          <w:rFonts w:ascii="Times New Roman" w:hAnsi="Times New Roman" w:cs="Times New Roman"/>
          <w:sz w:val="20"/>
          <w:szCs w:val="20"/>
        </w:rPr>
      </w:pPr>
      <w:r w:rsidRPr="00D26FB1">
        <w:rPr>
          <w:rFonts w:ascii="Times New Roman" w:hAnsi="Times New Roman" w:cs="Times New Roman"/>
          <w:sz w:val="20"/>
          <w:szCs w:val="20"/>
          <w:u w:val="single"/>
        </w:rPr>
        <w:t>Equation for SPEND</w:t>
      </w:r>
      <w:r w:rsidRPr="00C34134">
        <w:rPr>
          <w:rFonts w:ascii="Times New Roman" w:hAnsi="Times New Roman" w:cs="Times New Roman"/>
          <w:sz w:val="20"/>
          <w:szCs w:val="20"/>
        </w:rPr>
        <w:t>:</w:t>
      </w:r>
    </w:p>
    <w:p w14:paraId="6CFC0315" w14:textId="66766A7A" w:rsidR="00B75F8B" w:rsidRDefault="00B87DF2" w:rsidP="009E2396">
      <w:pPr>
        <w:spacing w:after="0"/>
        <w:rPr>
          <w:rFonts w:ascii="Times New Roman" w:hAnsi="Times New Roman" w:cs="Times New Roman"/>
          <w:sz w:val="20"/>
          <w:szCs w:val="20"/>
        </w:rPr>
      </w:pPr>
      <w:r w:rsidRPr="00B87DF2">
        <w:rPr>
          <w:rFonts w:ascii="Times New Roman" w:hAnsi="Times New Roman" w:cs="Times New Roman"/>
          <w:sz w:val="20"/>
          <w:szCs w:val="20"/>
        </w:rPr>
        <w:t>log(SPEND) = 1.723 + 0.809(DISPLAY1) + 1.024(CATEGORYCOLD CEREAL) - 0.083(CATEGORYFROZEN PIZZA) + 0.302(FEATURE1) - 0.075(TPR_ONLY1) + 0.168(SEGMENTUPSCALE) - 0.337(SEGMENTVALUE) + 0.020(BASE_PRICE) + 0.036(PRODUCT_SIZE) + 0.00003(AVG_BSKT) - 0.175(DISPLAY1:CATEGORYCOLD CEREAL) - 0.168(DISPLAY1:CATEGORYFROZEN PIZZA) + 0.313(CATEGORYCOLD CEREAL:FEATURE1) + 0.386(CATEGORYFROZEN PIZZA:FEATURE1) + 0.151(CATEGORYCOLD CEREAL:TPR_ONLY1) + 0.265(CATEGORYFROZEN PIZZA:TPR_ONLY1) - 0.059(DISPLAY1:SEGMENTUPSCALE) + 0.030(DISPLAY1:SEGMENTVALUE) - 0.207(FEATURE1:SEGMENTUPSCALE) + 0.093(FEATURE1:SEGMENTVALUE) - 0.057(TPR_ONLY1:SEGMENTUPSCALE) - 0.140(TPR_ONLY1:SEGMENTVALUE)</w:t>
      </w:r>
    </w:p>
    <w:p w14:paraId="2DC0E133" w14:textId="5B8C3632" w:rsidR="00B75F8B" w:rsidRDefault="00B75F8B" w:rsidP="009E2396">
      <w:pPr>
        <w:spacing w:after="0"/>
        <w:rPr>
          <w:rFonts w:ascii="Times New Roman" w:hAnsi="Times New Roman" w:cs="Times New Roman"/>
          <w:sz w:val="20"/>
          <w:szCs w:val="20"/>
        </w:rPr>
      </w:pPr>
    </w:p>
    <w:p w14:paraId="2D07FFBF" w14:textId="3A5EEC13" w:rsidR="00B75F8B" w:rsidRDefault="00D26FB1" w:rsidP="009E2396">
      <w:pPr>
        <w:spacing w:after="0"/>
        <w:rPr>
          <w:rFonts w:ascii="Times New Roman" w:hAnsi="Times New Roman" w:cs="Times New Roman"/>
          <w:sz w:val="20"/>
          <w:szCs w:val="20"/>
          <w:u w:val="single"/>
        </w:rPr>
      </w:pPr>
      <w:r w:rsidRPr="00D26FB1">
        <w:rPr>
          <w:rFonts w:ascii="Times New Roman" w:hAnsi="Times New Roman" w:cs="Times New Roman"/>
          <w:sz w:val="20"/>
          <w:szCs w:val="20"/>
          <w:u w:val="single"/>
        </w:rPr>
        <w:t xml:space="preserve">Equation for UNITS: </w:t>
      </w:r>
    </w:p>
    <w:p w14:paraId="6693678C" w14:textId="5FD03F41" w:rsidR="00D26FB1" w:rsidRPr="00B87DF2" w:rsidRDefault="00B87DF2" w:rsidP="009E2396">
      <w:pPr>
        <w:spacing w:after="0"/>
        <w:rPr>
          <w:rFonts w:ascii="Times New Roman" w:hAnsi="Times New Roman" w:cs="Times New Roman"/>
          <w:sz w:val="20"/>
          <w:szCs w:val="20"/>
        </w:rPr>
      </w:pPr>
      <w:proofErr w:type="gramStart"/>
      <w:r w:rsidRPr="00B87DF2">
        <w:rPr>
          <w:rFonts w:ascii="Times New Roman" w:hAnsi="Times New Roman" w:cs="Times New Roman"/>
          <w:sz w:val="20"/>
          <w:szCs w:val="20"/>
        </w:rPr>
        <w:t>log(</w:t>
      </w:r>
      <w:proofErr w:type="gramEnd"/>
      <w:r w:rsidRPr="00B87DF2">
        <w:rPr>
          <w:rFonts w:ascii="Times New Roman" w:hAnsi="Times New Roman" w:cs="Times New Roman"/>
          <w:sz w:val="20"/>
          <w:szCs w:val="20"/>
        </w:rPr>
        <w:t>UNITS) = 1.674 + 0.812(DISPLAY1) + 0.918(CATEGORYCOLD CEREAL) - 0.022(CATEGORYFROZEN PIZZA) + 0.780(FEATURE1) + 0.214(TPR_ONLY1) + 0.131(SEGMENTUPSCALE) - 0.319(SEGMENTVALUE) - 0.246(BASE_PRICE) + 0.032(PRODUCT_SIZE) + 0.00002(AVG_BSKT)</w:t>
      </w:r>
    </w:p>
    <w:p w14:paraId="53177CB3" w14:textId="4E15ADA9" w:rsidR="00B87DF2" w:rsidRDefault="00B87DF2" w:rsidP="009E2396">
      <w:pPr>
        <w:spacing w:after="0"/>
        <w:rPr>
          <w:rFonts w:ascii="Times New Roman" w:hAnsi="Times New Roman" w:cs="Times New Roman"/>
          <w:sz w:val="20"/>
          <w:szCs w:val="20"/>
        </w:rPr>
      </w:pPr>
    </w:p>
    <w:p w14:paraId="30B3FDFE" w14:textId="0423CBB3" w:rsidR="00B87DF2" w:rsidRDefault="00B87DF2" w:rsidP="009E2396">
      <w:pPr>
        <w:spacing w:after="0"/>
        <w:rPr>
          <w:rFonts w:ascii="Times New Roman" w:hAnsi="Times New Roman" w:cs="Times New Roman"/>
          <w:sz w:val="20"/>
          <w:szCs w:val="20"/>
        </w:rPr>
      </w:pPr>
    </w:p>
    <w:p w14:paraId="6C4A3E02" w14:textId="77777777" w:rsidR="00B87DF2" w:rsidRPr="00B87DF2" w:rsidRDefault="00B87DF2" w:rsidP="009E2396">
      <w:pPr>
        <w:spacing w:after="0"/>
        <w:rPr>
          <w:rFonts w:ascii="Times New Roman" w:hAnsi="Times New Roman" w:cs="Times New Roman"/>
          <w:sz w:val="20"/>
          <w:szCs w:val="20"/>
        </w:rPr>
      </w:pPr>
    </w:p>
    <w:p w14:paraId="7577BEAB" w14:textId="2A673D8D" w:rsidR="00B87DF2" w:rsidRDefault="00B87DF2" w:rsidP="009E2396">
      <w:pPr>
        <w:spacing w:after="0"/>
        <w:rPr>
          <w:rFonts w:ascii="Times New Roman" w:hAnsi="Times New Roman" w:cs="Times New Roman"/>
          <w:sz w:val="20"/>
          <w:szCs w:val="20"/>
          <w:u w:val="single"/>
        </w:rPr>
      </w:pPr>
      <w:r>
        <w:rPr>
          <w:rFonts w:ascii="Times New Roman" w:hAnsi="Times New Roman" w:cs="Times New Roman"/>
          <w:sz w:val="20"/>
          <w:szCs w:val="20"/>
          <w:u w:val="single"/>
        </w:rPr>
        <w:lastRenderedPageBreak/>
        <w:t>Equation for HHS:</w:t>
      </w:r>
    </w:p>
    <w:p w14:paraId="55B1160D" w14:textId="14B7110C" w:rsidR="00B87DF2" w:rsidRPr="00B87DF2" w:rsidRDefault="00B87DF2" w:rsidP="009E2396">
      <w:pPr>
        <w:spacing w:after="0"/>
        <w:rPr>
          <w:rFonts w:ascii="Times New Roman" w:hAnsi="Times New Roman" w:cs="Times New Roman"/>
          <w:sz w:val="20"/>
          <w:szCs w:val="20"/>
        </w:rPr>
      </w:pPr>
      <w:proofErr w:type="gramStart"/>
      <w:r w:rsidRPr="00B87DF2">
        <w:rPr>
          <w:rFonts w:ascii="Times New Roman" w:hAnsi="Times New Roman" w:cs="Times New Roman"/>
          <w:sz w:val="20"/>
          <w:szCs w:val="20"/>
        </w:rPr>
        <w:t>log(</w:t>
      </w:r>
      <w:proofErr w:type="gramEnd"/>
      <w:r w:rsidRPr="00B87DF2">
        <w:rPr>
          <w:rFonts w:ascii="Times New Roman" w:hAnsi="Times New Roman" w:cs="Times New Roman"/>
          <w:sz w:val="20"/>
          <w:szCs w:val="20"/>
        </w:rPr>
        <w:t>HHS) = 1.533 + 0.808(DISPLAY1) + 0.912(CATEGORYCOLD CEREAL) - 0.082(CATEGORYFROZEN PIZZA) + 0.725(FEATURE1) + 0.155(TPR_ONLY1) + 0.131(SEGMENTUPSCALE) - 0.350(SEGMENTVALUE) - 0.218(BASE_PRICE) + 0.029(PRODUCT_SIZE) + 0.00002(AVG_BSKT)</w:t>
      </w:r>
    </w:p>
    <w:p w14:paraId="73FC8A9F" w14:textId="77777777" w:rsidR="00D26FB1" w:rsidRDefault="00D26FB1" w:rsidP="009E2396">
      <w:pPr>
        <w:spacing w:after="0"/>
        <w:rPr>
          <w:rFonts w:ascii="Times New Roman" w:hAnsi="Times New Roman" w:cs="Times New Roman"/>
          <w:sz w:val="20"/>
          <w:szCs w:val="20"/>
        </w:rPr>
      </w:pPr>
    </w:p>
    <w:p w14:paraId="4E1BEA7C" w14:textId="6FAA2E69" w:rsidR="00B75F8B" w:rsidRPr="00B87DF2" w:rsidRDefault="00D26FB1" w:rsidP="00B87DF2">
      <w:pPr>
        <w:pStyle w:val="ListParagraph"/>
        <w:numPr>
          <w:ilvl w:val="0"/>
          <w:numId w:val="2"/>
        </w:numPr>
        <w:spacing w:after="0"/>
        <w:rPr>
          <w:rFonts w:ascii="Times New Roman" w:hAnsi="Times New Roman" w:cs="Times New Roman"/>
          <w:b/>
          <w:bCs/>
          <w:sz w:val="20"/>
          <w:szCs w:val="20"/>
        </w:rPr>
      </w:pPr>
      <w:r w:rsidRPr="00B87DF2">
        <w:rPr>
          <w:rFonts w:ascii="Times New Roman" w:hAnsi="Times New Roman" w:cs="Times New Roman"/>
          <w:b/>
          <w:bCs/>
          <w:sz w:val="20"/>
          <w:szCs w:val="20"/>
        </w:rPr>
        <w:t>What are the effects of product display, being featured on in-store circular, and temporary price reduction on product sales (spend), unit sales, and number of household purchasers?</w:t>
      </w:r>
    </w:p>
    <w:p w14:paraId="248C524C" w14:textId="363DE462" w:rsidR="00B75F8B" w:rsidRDefault="00B75F8B" w:rsidP="009E2396">
      <w:pPr>
        <w:spacing w:after="0"/>
        <w:rPr>
          <w:rFonts w:ascii="Times New Roman" w:hAnsi="Times New Roman" w:cs="Times New Roman"/>
          <w:sz w:val="20"/>
          <w:szCs w:val="20"/>
        </w:rPr>
      </w:pPr>
    </w:p>
    <w:tbl>
      <w:tblPr>
        <w:tblStyle w:val="TableGrid"/>
        <w:tblW w:w="0" w:type="auto"/>
        <w:tblInd w:w="-275" w:type="dxa"/>
        <w:tblLook w:val="04A0" w:firstRow="1" w:lastRow="0" w:firstColumn="1" w:lastColumn="0" w:noHBand="0" w:noVBand="1"/>
      </w:tblPr>
      <w:tblGrid>
        <w:gridCol w:w="1080"/>
        <w:gridCol w:w="3420"/>
        <w:gridCol w:w="3240"/>
        <w:gridCol w:w="3325"/>
      </w:tblGrid>
      <w:tr w:rsidR="00D26FB1" w14:paraId="7A3500A5" w14:textId="77777777" w:rsidTr="00E3431A">
        <w:tc>
          <w:tcPr>
            <w:tcW w:w="1080" w:type="dxa"/>
          </w:tcPr>
          <w:p w14:paraId="468319BD" w14:textId="77777777" w:rsidR="00D26FB1" w:rsidRDefault="00D26FB1" w:rsidP="00D26FB1">
            <w:pPr>
              <w:rPr>
                <w:rFonts w:ascii="Times New Roman" w:hAnsi="Times New Roman" w:cs="Times New Roman"/>
                <w:sz w:val="20"/>
                <w:szCs w:val="20"/>
              </w:rPr>
            </w:pPr>
          </w:p>
        </w:tc>
        <w:tc>
          <w:tcPr>
            <w:tcW w:w="3420" w:type="dxa"/>
          </w:tcPr>
          <w:p w14:paraId="2E7F3AAF" w14:textId="6C5CD915" w:rsidR="00D26FB1" w:rsidRDefault="00D26FB1" w:rsidP="00D26FB1">
            <w:pPr>
              <w:rPr>
                <w:rFonts w:ascii="Times New Roman" w:hAnsi="Times New Roman" w:cs="Times New Roman"/>
                <w:sz w:val="20"/>
                <w:szCs w:val="20"/>
              </w:rPr>
            </w:pPr>
            <w:r>
              <w:rPr>
                <w:rFonts w:ascii="Times New Roman" w:hAnsi="Times New Roman" w:cs="Times New Roman"/>
                <w:sz w:val="20"/>
                <w:szCs w:val="20"/>
              </w:rPr>
              <w:t>Effects of products display</w:t>
            </w:r>
          </w:p>
        </w:tc>
        <w:tc>
          <w:tcPr>
            <w:tcW w:w="3240" w:type="dxa"/>
          </w:tcPr>
          <w:p w14:paraId="61FB08F0" w14:textId="2C0401DA" w:rsidR="00D26FB1" w:rsidRDefault="00D26FB1" w:rsidP="00D26FB1">
            <w:pPr>
              <w:rPr>
                <w:rFonts w:ascii="Times New Roman" w:hAnsi="Times New Roman" w:cs="Times New Roman"/>
                <w:sz w:val="20"/>
                <w:szCs w:val="20"/>
              </w:rPr>
            </w:pPr>
            <w:r>
              <w:rPr>
                <w:rFonts w:ascii="Times New Roman" w:hAnsi="Times New Roman" w:cs="Times New Roman"/>
                <w:sz w:val="20"/>
                <w:szCs w:val="20"/>
              </w:rPr>
              <w:t xml:space="preserve">Effects of </w:t>
            </w:r>
            <w:r>
              <w:rPr>
                <w:rFonts w:ascii="Times New Roman" w:hAnsi="Times New Roman" w:cs="Times New Roman"/>
                <w:sz w:val="20"/>
                <w:szCs w:val="20"/>
              </w:rPr>
              <w:t>in-store circular</w:t>
            </w:r>
          </w:p>
        </w:tc>
        <w:tc>
          <w:tcPr>
            <w:tcW w:w="3325" w:type="dxa"/>
          </w:tcPr>
          <w:p w14:paraId="7692D652" w14:textId="268134B9" w:rsidR="00D26FB1" w:rsidRDefault="00D26FB1" w:rsidP="00D26FB1">
            <w:pPr>
              <w:rPr>
                <w:rFonts w:ascii="Times New Roman" w:hAnsi="Times New Roman" w:cs="Times New Roman"/>
                <w:sz w:val="20"/>
                <w:szCs w:val="20"/>
              </w:rPr>
            </w:pPr>
            <w:r>
              <w:rPr>
                <w:rFonts w:ascii="Times New Roman" w:hAnsi="Times New Roman" w:cs="Times New Roman"/>
                <w:sz w:val="20"/>
                <w:szCs w:val="20"/>
              </w:rPr>
              <w:t xml:space="preserve">Effects of </w:t>
            </w:r>
            <w:r w:rsidR="00E3431A">
              <w:rPr>
                <w:rFonts w:ascii="Times New Roman" w:hAnsi="Times New Roman" w:cs="Times New Roman"/>
                <w:sz w:val="20"/>
                <w:szCs w:val="20"/>
              </w:rPr>
              <w:t xml:space="preserve">the </w:t>
            </w:r>
            <w:r>
              <w:rPr>
                <w:rFonts w:ascii="Times New Roman" w:hAnsi="Times New Roman" w:cs="Times New Roman"/>
                <w:sz w:val="20"/>
                <w:szCs w:val="20"/>
              </w:rPr>
              <w:t xml:space="preserve">temporary reduction </w:t>
            </w:r>
          </w:p>
        </w:tc>
      </w:tr>
      <w:tr w:rsidR="00D26FB1" w14:paraId="31BE6DE5" w14:textId="77777777" w:rsidTr="00E3431A">
        <w:tc>
          <w:tcPr>
            <w:tcW w:w="1080" w:type="dxa"/>
          </w:tcPr>
          <w:p w14:paraId="5E66B9B1" w14:textId="0C53E50F" w:rsidR="00D26FB1" w:rsidRDefault="00D26FB1" w:rsidP="00D26FB1">
            <w:pPr>
              <w:rPr>
                <w:rFonts w:ascii="Times New Roman" w:hAnsi="Times New Roman" w:cs="Times New Roman"/>
                <w:sz w:val="20"/>
                <w:szCs w:val="20"/>
              </w:rPr>
            </w:pPr>
            <w:r>
              <w:rPr>
                <w:rFonts w:ascii="Times New Roman" w:hAnsi="Times New Roman" w:cs="Times New Roman"/>
                <w:sz w:val="20"/>
                <w:szCs w:val="20"/>
              </w:rPr>
              <w:t>SPEND</w:t>
            </w:r>
          </w:p>
        </w:tc>
        <w:tc>
          <w:tcPr>
            <w:tcW w:w="3420" w:type="dxa"/>
          </w:tcPr>
          <w:p w14:paraId="25EEAFF7" w14:textId="3B88C1B4" w:rsidR="00D26FB1" w:rsidRDefault="00B87DF2" w:rsidP="00D26FB1">
            <w:pPr>
              <w:rPr>
                <w:rFonts w:ascii="Times New Roman" w:hAnsi="Times New Roman" w:cs="Times New Roman"/>
                <w:sz w:val="20"/>
                <w:szCs w:val="20"/>
              </w:rPr>
            </w:pPr>
            <w:r>
              <w:rPr>
                <w:rFonts w:ascii="Times New Roman" w:hAnsi="Times New Roman" w:cs="Times New Roman"/>
                <w:sz w:val="20"/>
                <w:szCs w:val="20"/>
              </w:rPr>
              <w:t>80</w:t>
            </w:r>
            <w:r w:rsidR="00D26FB1">
              <w:rPr>
                <w:rFonts w:ascii="Times New Roman" w:hAnsi="Times New Roman" w:cs="Times New Roman"/>
                <w:sz w:val="20"/>
                <w:szCs w:val="20"/>
              </w:rPr>
              <w:t xml:space="preserve">% more </w:t>
            </w:r>
            <w:r w:rsidR="00E3431A">
              <w:rPr>
                <w:rFonts w:ascii="Times New Roman" w:hAnsi="Times New Roman" w:cs="Times New Roman"/>
                <w:sz w:val="20"/>
                <w:szCs w:val="20"/>
              </w:rPr>
              <w:t xml:space="preserve">than the effect </w:t>
            </w:r>
            <w:r>
              <w:rPr>
                <w:rFonts w:ascii="Times New Roman" w:hAnsi="Times New Roman" w:cs="Times New Roman"/>
                <w:sz w:val="20"/>
                <w:szCs w:val="20"/>
              </w:rPr>
              <w:t>of</w:t>
            </w:r>
            <w:r w:rsidR="00E3431A">
              <w:rPr>
                <w:rFonts w:ascii="Times New Roman" w:hAnsi="Times New Roman" w:cs="Times New Roman"/>
                <w:sz w:val="20"/>
                <w:szCs w:val="20"/>
              </w:rPr>
              <w:t xml:space="preserve"> not displaying the products</w:t>
            </w:r>
          </w:p>
        </w:tc>
        <w:tc>
          <w:tcPr>
            <w:tcW w:w="3240" w:type="dxa"/>
          </w:tcPr>
          <w:p w14:paraId="50E16973" w14:textId="79BBFA93" w:rsidR="00D26FB1" w:rsidRDefault="00B87DF2" w:rsidP="00D26FB1">
            <w:pPr>
              <w:rPr>
                <w:rFonts w:ascii="Times New Roman" w:hAnsi="Times New Roman" w:cs="Times New Roman"/>
                <w:sz w:val="20"/>
                <w:szCs w:val="20"/>
              </w:rPr>
            </w:pPr>
            <w:r>
              <w:rPr>
                <w:rFonts w:ascii="Times New Roman" w:hAnsi="Times New Roman" w:cs="Times New Roman"/>
                <w:sz w:val="20"/>
                <w:szCs w:val="20"/>
              </w:rPr>
              <w:t xml:space="preserve">30% more than the effect of not being in-store circular </w:t>
            </w:r>
          </w:p>
        </w:tc>
        <w:tc>
          <w:tcPr>
            <w:tcW w:w="3325" w:type="dxa"/>
          </w:tcPr>
          <w:p w14:paraId="72974EFE" w14:textId="74D6B3B9" w:rsidR="00D26FB1" w:rsidRDefault="00B87DF2" w:rsidP="00D26FB1">
            <w:pPr>
              <w:rPr>
                <w:rFonts w:ascii="Times New Roman" w:hAnsi="Times New Roman" w:cs="Times New Roman"/>
                <w:sz w:val="20"/>
                <w:szCs w:val="20"/>
              </w:rPr>
            </w:pPr>
            <w:r>
              <w:rPr>
                <w:rFonts w:ascii="Times New Roman" w:hAnsi="Times New Roman" w:cs="Times New Roman"/>
                <w:sz w:val="20"/>
                <w:szCs w:val="20"/>
              </w:rPr>
              <w:t>7.5</w:t>
            </w:r>
            <w:r w:rsidR="00E3431A">
              <w:rPr>
                <w:rFonts w:ascii="Times New Roman" w:hAnsi="Times New Roman" w:cs="Times New Roman"/>
                <w:sz w:val="20"/>
                <w:szCs w:val="20"/>
              </w:rPr>
              <w:t xml:space="preserve">% less than the effect of not having a temporary price reduction </w:t>
            </w:r>
          </w:p>
        </w:tc>
      </w:tr>
      <w:tr w:rsidR="00D26FB1" w14:paraId="482BAE14" w14:textId="77777777" w:rsidTr="00E3431A">
        <w:tc>
          <w:tcPr>
            <w:tcW w:w="1080" w:type="dxa"/>
          </w:tcPr>
          <w:p w14:paraId="718ABB56" w14:textId="630F2B8D" w:rsidR="00D26FB1" w:rsidRDefault="00D26FB1" w:rsidP="00D26FB1">
            <w:pPr>
              <w:rPr>
                <w:rFonts w:ascii="Times New Roman" w:hAnsi="Times New Roman" w:cs="Times New Roman"/>
                <w:sz w:val="20"/>
                <w:szCs w:val="20"/>
              </w:rPr>
            </w:pPr>
            <w:r>
              <w:rPr>
                <w:rFonts w:ascii="Times New Roman" w:hAnsi="Times New Roman" w:cs="Times New Roman"/>
                <w:sz w:val="20"/>
                <w:szCs w:val="20"/>
              </w:rPr>
              <w:t>UNITS</w:t>
            </w:r>
          </w:p>
        </w:tc>
        <w:tc>
          <w:tcPr>
            <w:tcW w:w="3420" w:type="dxa"/>
          </w:tcPr>
          <w:p w14:paraId="7241C794" w14:textId="394986D8" w:rsidR="00D26FB1" w:rsidRDefault="00B87DF2" w:rsidP="00D26FB1">
            <w:pPr>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1.2</w:t>
            </w:r>
            <w:r>
              <w:rPr>
                <w:rFonts w:ascii="Times New Roman" w:hAnsi="Times New Roman" w:cs="Times New Roman"/>
                <w:sz w:val="20"/>
                <w:szCs w:val="20"/>
              </w:rPr>
              <w:t>% more than the effect of not displaying the products</w:t>
            </w:r>
          </w:p>
        </w:tc>
        <w:tc>
          <w:tcPr>
            <w:tcW w:w="3240" w:type="dxa"/>
          </w:tcPr>
          <w:p w14:paraId="609263FD" w14:textId="5DDE95F1" w:rsidR="00D26FB1" w:rsidRDefault="00B87DF2" w:rsidP="00D26FB1">
            <w:pPr>
              <w:rPr>
                <w:rFonts w:ascii="Times New Roman" w:hAnsi="Times New Roman" w:cs="Times New Roman"/>
                <w:sz w:val="20"/>
                <w:szCs w:val="20"/>
              </w:rPr>
            </w:pPr>
            <w:r>
              <w:rPr>
                <w:rFonts w:ascii="Times New Roman" w:hAnsi="Times New Roman" w:cs="Times New Roman"/>
                <w:sz w:val="20"/>
                <w:szCs w:val="20"/>
              </w:rPr>
              <w:t>78</w:t>
            </w:r>
            <w:r>
              <w:rPr>
                <w:rFonts w:ascii="Times New Roman" w:hAnsi="Times New Roman" w:cs="Times New Roman"/>
                <w:sz w:val="20"/>
                <w:szCs w:val="20"/>
              </w:rPr>
              <w:t>% more than the effect of not being in-store circular</w:t>
            </w:r>
          </w:p>
        </w:tc>
        <w:tc>
          <w:tcPr>
            <w:tcW w:w="3325" w:type="dxa"/>
          </w:tcPr>
          <w:p w14:paraId="6B12B80D" w14:textId="67CF2CDB" w:rsidR="00D26FB1" w:rsidRDefault="00B87DF2" w:rsidP="00D26FB1">
            <w:pPr>
              <w:rPr>
                <w:rFonts w:ascii="Times New Roman" w:hAnsi="Times New Roman" w:cs="Times New Roman"/>
                <w:sz w:val="20"/>
                <w:szCs w:val="20"/>
              </w:rPr>
            </w:pPr>
            <w:r>
              <w:rPr>
                <w:rFonts w:ascii="Times New Roman" w:hAnsi="Times New Roman" w:cs="Times New Roman"/>
                <w:sz w:val="20"/>
                <w:szCs w:val="20"/>
              </w:rPr>
              <w:t>21.4</w:t>
            </w:r>
            <w:r>
              <w:rPr>
                <w:rFonts w:ascii="Times New Roman" w:hAnsi="Times New Roman" w:cs="Times New Roman"/>
                <w:sz w:val="20"/>
                <w:szCs w:val="20"/>
              </w:rPr>
              <w:t>% more than the effect of not having a temporary price reduction</w:t>
            </w:r>
          </w:p>
        </w:tc>
      </w:tr>
      <w:tr w:rsidR="00B87DF2" w14:paraId="1C79EE2D" w14:textId="77777777" w:rsidTr="00E3431A">
        <w:tc>
          <w:tcPr>
            <w:tcW w:w="1080" w:type="dxa"/>
          </w:tcPr>
          <w:p w14:paraId="4EC209B6" w14:textId="4B0A4B30" w:rsidR="00B87DF2" w:rsidRDefault="00B87DF2" w:rsidP="00B87DF2">
            <w:pPr>
              <w:rPr>
                <w:rFonts w:ascii="Times New Roman" w:hAnsi="Times New Roman" w:cs="Times New Roman"/>
                <w:sz w:val="20"/>
                <w:szCs w:val="20"/>
              </w:rPr>
            </w:pPr>
            <w:r>
              <w:rPr>
                <w:rFonts w:ascii="Times New Roman" w:hAnsi="Times New Roman" w:cs="Times New Roman"/>
                <w:sz w:val="20"/>
                <w:szCs w:val="20"/>
              </w:rPr>
              <w:t>HHS</w:t>
            </w:r>
          </w:p>
        </w:tc>
        <w:tc>
          <w:tcPr>
            <w:tcW w:w="3420" w:type="dxa"/>
          </w:tcPr>
          <w:p w14:paraId="04FB59CC" w14:textId="100C8574" w:rsidR="00B87DF2" w:rsidRDefault="00B87DF2" w:rsidP="00B87DF2">
            <w:pPr>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0</w:t>
            </w:r>
            <w:r>
              <w:rPr>
                <w:rFonts w:ascii="Times New Roman" w:hAnsi="Times New Roman" w:cs="Times New Roman"/>
                <w:sz w:val="20"/>
                <w:szCs w:val="20"/>
              </w:rPr>
              <w:t>.</w:t>
            </w:r>
            <w:r>
              <w:rPr>
                <w:rFonts w:ascii="Times New Roman" w:hAnsi="Times New Roman" w:cs="Times New Roman"/>
                <w:sz w:val="20"/>
                <w:szCs w:val="20"/>
              </w:rPr>
              <w:t>8</w:t>
            </w:r>
            <w:r>
              <w:rPr>
                <w:rFonts w:ascii="Times New Roman" w:hAnsi="Times New Roman" w:cs="Times New Roman"/>
                <w:sz w:val="20"/>
                <w:szCs w:val="20"/>
              </w:rPr>
              <w:t>% more than the effect of not displaying the products</w:t>
            </w:r>
          </w:p>
        </w:tc>
        <w:tc>
          <w:tcPr>
            <w:tcW w:w="3240" w:type="dxa"/>
          </w:tcPr>
          <w:p w14:paraId="39B08FF2" w14:textId="5B64A6D4" w:rsidR="00B87DF2" w:rsidRDefault="00B87DF2" w:rsidP="00B87DF2">
            <w:pPr>
              <w:rPr>
                <w:rFonts w:ascii="Times New Roman" w:hAnsi="Times New Roman" w:cs="Times New Roman"/>
                <w:sz w:val="20"/>
                <w:szCs w:val="20"/>
              </w:rPr>
            </w:pPr>
            <w:r>
              <w:rPr>
                <w:rFonts w:ascii="Times New Roman" w:hAnsi="Times New Roman" w:cs="Times New Roman"/>
                <w:sz w:val="20"/>
                <w:szCs w:val="20"/>
              </w:rPr>
              <w:t>72.5</w:t>
            </w:r>
            <w:r>
              <w:rPr>
                <w:rFonts w:ascii="Times New Roman" w:hAnsi="Times New Roman" w:cs="Times New Roman"/>
                <w:sz w:val="20"/>
                <w:szCs w:val="20"/>
              </w:rPr>
              <w:t>% more than the effect of not being in-store circular</w:t>
            </w:r>
          </w:p>
        </w:tc>
        <w:tc>
          <w:tcPr>
            <w:tcW w:w="3325" w:type="dxa"/>
          </w:tcPr>
          <w:p w14:paraId="458F1087" w14:textId="536DD3D7" w:rsidR="00B87DF2" w:rsidRDefault="00B87DF2" w:rsidP="00B87DF2">
            <w:pPr>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5% more than the effect of not having a temporary price reduction</w:t>
            </w:r>
          </w:p>
        </w:tc>
      </w:tr>
    </w:tbl>
    <w:p w14:paraId="7F6F54F8" w14:textId="6D1BB856" w:rsidR="00B75F8B" w:rsidRDefault="00B75F8B" w:rsidP="009E2396">
      <w:pPr>
        <w:spacing w:after="0"/>
        <w:rPr>
          <w:rFonts w:ascii="Times New Roman" w:hAnsi="Times New Roman" w:cs="Times New Roman"/>
          <w:sz w:val="20"/>
          <w:szCs w:val="20"/>
        </w:rPr>
      </w:pPr>
    </w:p>
    <w:p w14:paraId="5B7B9A06" w14:textId="2FD0CFD7" w:rsidR="00B75F8B" w:rsidRDefault="00B75F8B" w:rsidP="009E2396">
      <w:pPr>
        <w:spacing w:after="0"/>
        <w:rPr>
          <w:rFonts w:ascii="Times New Roman" w:hAnsi="Times New Roman" w:cs="Times New Roman"/>
          <w:sz w:val="20"/>
          <w:szCs w:val="20"/>
        </w:rPr>
      </w:pPr>
    </w:p>
    <w:p w14:paraId="78C24803" w14:textId="282B74C3" w:rsidR="00B75F8B" w:rsidRDefault="00B87DF2" w:rsidP="00B87DF2">
      <w:pPr>
        <w:pStyle w:val="ListParagraph"/>
        <w:numPr>
          <w:ilvl w:val="0"/>
          <w:numId w:val="2"/>
        </w:numPr>
        <w:spacing w:after="0"/>
        <w:rPr>
          <w:rFonts w:ascii="Times New Roman" w:hAnsi="Times New Roman" w:cs="Times New Roman"/>
          <w:b/>
          <w:bCs/>
          <w:sz w:val="20"/>
          <w:szCs w:val="20"/>
        </w:rPr>
      </w:pPr>
      <w:r w:rsidRPr="00B87DF2">
        <w:rPr>
          <w:rFonts w:ascii="Times New Roman" w:hAnsi="Times New Roman" w:cs="Times New Roman"/>
          <w:b/>
          <w:bCs/>
          <w:sz w:val="20"/>
          <w:szCs w:val="20"/>
        </w:rPr>
        <w:t>How do the effects of display, feature, and TPR on SPEND vary by product categories (cold cereals, frozen pizza, bag snacks) and store segments (mainstream, upscale, value)?</w:t>
      </w:r>
    </w:p>
    <w:p w14:paraId="262B12CA" w14:textId="36AA2767" w:rsidR="00B87DF2" w:rsidRDefault="00B87DF2" w:rsidP="00850D36">
      <w:pPr>
        <w:spacing w:after="0"/>
        <w:rPr>
          <w:rFonts w:ascii="Times New Roman" w:hAnsi="Times New Roman" w:cs="Times New Roman"/>
          <w:b/>
          <w:bCs/>
          <w:sz w:val="20"/>
          <w:szCs w:val="20"/>
        </w:rPr>
      </w:pPr>
    </w:p>
    <w:p w14:paraId="38B65BD5" w14:textId="6C41127D" w:rsidR="00850D36" w:rsidRDefault="00850D36" w:rsidP="00850D36">
      <w:pPr>
        <w:spacing w:after="0"/>
        <w:rPr>
          <w:rFonts w:ascii="Times New Roman" w:hAnsi="Times New Roman" w:cs="Times New Roman"/>
          <w:b/>
          <w:bCs/>
          <w:sz w:val="20"/>
          <w:szCs w:val="20"/>
        </w:rPr>
      </w:pPr>
      <w:r>
        <w:rPr>
          <w:rFonts w:ascii="Times New Roman" w:hAnsi="Times New Roman" w:cs="Times New Roman"/>
          <w:b/>
          <w:bCs/>
          <w:sz w:val="20"/>
          <w:szCs w:val="20"/>
        </w:rPr>
        <w:t>Product Category</w:t>
      </w:r>
      <w:r w:rsidR="00B424DE">
        <w:rPr>
          <w:rFonts w:ascii="Times New Roman" w:hAnsi="Times New Roman" w:cs="Times New Roman"/>
          <w:b/>
          <w:bCs/>
          <w:sz w:val="20"/>
          <w:szCs w:val="20"/>
        </w:rPr>
        <w:t xml:space="preserve"> for Display (</w:t>
      </w:r>
      <w:r>
        <w:rPr>
          <w:rFonts w:ascii="Times New Roman" w:hAnsi="Times New Roman" w:cs="Times New Roman"/>
          <w:b/>
          <w:bCs/>
          <w:sz w:val="20"/>
          <w:szCs w:val="20"/>
        </w:rPr>
        <w:t>B</w:t>
      </w:r>
      <w:r w:rsidR="00B424DE">
        <w:rPr>
          <w:rFonts w:ascii="Times New Roman" w:hAnsi="Times New Roman" w:cs="Times New Roman"/>
          <w:b/>
          <w:bCs/>
          <w:sz w:val="20"/>
          <w:szCs w:val="20"/>
        </w:rPr>
        <w:t>AG SNACKS</w:t>
      </w:r>
      <w:r>
        <w:rPr>
          <w:rFonts w:ascii="Times New Roman" w:hAnsi="Times New Roman" w:cs="Times New Roman"/>
          <w:b/>
          <w:bCs/>
          <w:sz w:val="20"/>
          <w:szCs w:val="20"/>
        </w:rPr>
        <w:t xml:space="preserve"> </w:t>
      </w:r>
      <w:r w:rsidR="00DE59F7">
        <w:rPr>
          <w:rFonts w:ascii="Times New Roman" w:hAnsi="Times New Roman" w:cs="Times New Roman"/>
          <w:b/>
          <w:bCs/>
          <w:sz w:val="20"/>
          <w:szCs w:val="20"/>
        </w:rPr>
        <w:t>– Base Case</w:t>
      </w:r>
      <w:r w:rsidR="00B424DE">
        <w:rPr>
          <w:rFonts w:ascii="Times New Roman" w:hAnsi="Times New Roman" w:cs="Times New Roman"/>
          <w:b/>
          <w:bCs/>
          <w:sz w:val="20"/>
          <w:szCs w:val="20"/>
        </w:rPr>
        <w:t xml:space="preserve">) </w:t>
      </w:r>
    </w:p>
    <w:p w14:paraId="5C51E686" w14:textId="720CD96A" w:rsidR="00DE59F7" w:rsidRPr="00A433F1" w:rsidRDefault="001C5048" w:rsidP="009E2396">
      <w:pPr>
        <w:spacing w:after="0"/>
        <w:rPr>
          <w:rFonts w:ascii="Times New Roman" w:hAnsi="Times New Roman" w:cs="Times New Roman"/>
          <w:sz w:val="20"/>
          <w:szCs w:val="20"/>
        </w:rPr>
      </w:pPr>
      <w:r>
        <w:rPr>
          <w:rFonts w:ascii="Times New Roman" w:hAnsi="Times New Roman" w:cs="Times New Roman"/>
          <w:sz w:val="20"/>
          <w:szCs w:val="20"/>
        </w:rPr>
        <w:t>T</w:t>
      </w:r>
      <w:r w:rsidR="00B87DF2" w:rsidRPr="00DE59F7">
        <w:rPr>
          <w:rFonts w:ascii="Times New Roman" w:hAnsi="Times New Roman" w:cs="Times New Roman"/>
          <w:sz w:val="20"/>
          <w:szCs w:val="20"/>
        </w:rPr>
        <w:t xml:space="preserve">he effect </w:t>
      </w:r>
      <w:r w:rsidR="004D0312" w:rsidRPr="00DE59F7">
        <w:rPr>
          <w:rFonts w:ascii="Times New Roman" w:hAnsi="Times New Roman" w:cs="Times New Roman"/>
          <w:sz w:val="20"/>
          <w:szCs w:val="20"/>
        </w:rPr>
        <w:t xml:space="preserve">on </w:t>
      </w:r>
      <w:proofErr w:type="gramStart"/>
      <w:r w:rsidR="004D0312" w:rsidRPr="00DE59F7">
        <w:rPr>
          <w:rFonts w:ascii="Times New Roman" w:hAnsi="Times New Roman" w:cs="Times New Roman"/>
          <w:sz w:val="20"/>
          <w:szCs w:val="20"/>
        </w:rPr>
        <w:t>spend</w:t>
      </w:r>
      <w:proofErr w:type="gramEnd"/>
      <w:r w:rsidR="004D0312" w:rsidRPr="00DE59F7">
        <w:rPr>
          <w:rFonts w:ascii="Times New Roman" w:hAnsi="Times New Roman" w:cs="Times New Roman"/>
          <w:sz w:val="20"/>
          <w:szCs w:val="20"/>
        </w:rPr>
        <w:t xml:space="preserve"> of the product being on display for category cold cereals is </w:t>
      </w:r>
      <w:r w:rsidR="00850D36" w:rsidRPr="00DE59F7">
        <w:rPr>
          <w:rFonts w:ascii="Times New Roman" w:hAnsi="Times New Roman" w:cs="Times New Roman"/>
          <w:sz w:val="20"/>
          <w:szCs w:val="20"/>
        </w:rPr>
        <w:t>63.4</w:t>
      </w:r>
      <w:r w:rsidR="004D0312" w:rsidRPr="00DE59F7">
        <w:rPr>
          <w:rFonts w:ascii="Times New Roman" w:hAnsi="Times New Roman" w:cs="Times New Roman"/>
          <w:sz w:val="20"/>
          <w:szCs w:val="20"/>
        </w:rPr>
        <w:t>% more than the category</w:t>
      </w:r>
      <w:r w:rsidR="00850D36" w:rsidRPr="00DE59F7">
        <w:rPr>
          <w:rFonts w:ascii="Times New Roman" w:hAnsi="Times New Roman" w:cs="Times New Roman"/>
          <w:sz w:val="20"/>
          <w:szCs w:val="20"/>
        </w:rPr>
        <w:t xml:space="preserve"> </w:t>
      </w:r>
      <w:r>
        <w:rPr>
          <w:rFonts w:ascii="Times New Roman" w:hAnsi="Times New Roman" w:cs="Times New Roman"/>
          <w:sz w:val="20"/>
          <w:szCs w:val="20"/>
        </w:rPr>
        <w:t>BAG SNACKS</w:t>
      </w:r>
    </w:p>
    <w:p w14:paraId="36B1A663" w14:textId="0E219B78" w:rsidR="004D0312" w:rsidRDefault="00D31BF4" w:rsidP="004D0312">
      <w:pPr>
        <w:spacing w:after="0"/>
        <w:rPr>
          <w:rFonts w:ascii="Times New Roman" w:hAnsi="Times New Roman" w:cs="Times New Roman"/>
          <w:sz w:val="20"/>
          <w:szCs w:val="20"/>
        </w:rPr>
      </w:pPr>
      <w:r>
        <w:rPr>
          <w:rFonts w:ascii="Times New Roman" w:hAnsi="Times New Roman" w:cs="Times New Roman"/>
          <w:sz w:val="20"/>
          <w:szCs w:val="20"/>
        </w:rPr>
        <w:t xml:space="preserve">The </w:t>
      </w:r>
      <w:r w:rsidR="004D0312">
        <w:rPr>
          <w:rFonts w:ascii="Times New Roman" w:hAnsi="Times New Roman" w:cs="Times New Roman"/>
          <w:sz w:val="20"/>
          <w:szCs w:val="20"/>
        </w:rPr>
        <w:t xml:space="preserve">effect on </w:t>
      </w:r>
      <w:proofErr w:type="gramStart"/>
      <w:r w:rsidR="004D0312">
        <w:rPr>
          <w:rFonts w:ascii="Times New Roman" w:hAnsi="Times New Roman" w:cs="Times New Roman"/>
          <w:sz w:val="20"/>
          <w:szCs w:val="20"/>
        </w:rPr>
        <w:t>spend</w:t>
      </w:r>
      <w:proofErr w:type="gramEnd"/>
      <w:r w:rsidR="004D0312">
        <w:rPr>
          <w:rFonts w:ascii="Times New Roman" w:hAnsi="Times New Roman" w:cs="Times New Roman"/>
          <w:sz w:val="20"/>
          <w:szCs w:val="20"/>
        </w:rPr>
        <w:t xml:space="preserve"> of the product being on display for category </w:t>
      </w:r>
      <w:r w:rsidR="004D0312">
        <w:rPr>
          <w:rFonts w:ascii="Times New Roman" w:hAnsi="Times New Roman" w:cs="Times New Roman"/>
          <w:sz w:val="20"/>
          <w:szCs w:val="20"/>
        </w:rPr>
        <w:t xml:space="preserve">frozen pizza </w:t>
      </w:r>
      <w:r w:rsidR="004D0312">
        <w:rPr>
          <w:rFonts w:ascii="Times New Roman" w:hAnsi="Times New Roman" w:cs="Times New Roman"/>
          <w:sz w:val="20"/>
          <w:szCs w:val="20"/>
        </w:rPr>
        <w:t xml:space="preserve">is </w:t>
      </w:r>
      <w:r w:rsidR="00850D36">
        <w:rPr>
          <w:rFonts w:ascii="Times New Roman" w:hAnsi="Times New Roman" w:cs="Times New Roman"/>
          <w:sz w:val="20"/>
          <w:szCs w:val="20"/>
        </w:rPr>
        <w:t>64.1</w:t>
      </w:r>
      <w:r w:rsidR="004D0312">
        <w:rPr>
          <w:rFonts w:ascii="Times New Roman" w:hAnsi="Times New Roman" w:cs="Times New Roman"/>
          <w:sz w:val="20"/>
          <w:szCs w:val="20"/>
        </w:rPr>
        <w:t xml:space="preserve">% more than </w:t>
      </w:r>
      <w:r w:rsidR="00850D36">
        <w:rPr>
          <w:rFonts w:ascii="Times New Roman" w:hAnsi="Times New Roman" w:cs="Times New Roman"/>
          <w:sz w:val="20"/>
          <w:szCs w:val="20"/>
        </w:rPr>
        <w:t xml:space="preserve">the category </w:t>
      </w:r>
      <w:r w:rsidR="001C5048">
        <w:rPr>
          <w:rFonts w:ascii="Times New Roman" w:hAnsi="Times New Roman" w:cs="Times New Roman"/>
          <w:sz w:val="20"/>
          <w:szCs w:val="20"/>
        </w:rPr>
        <w:t>BAG SNACKS</w:t>
      </w:r>
    </w:p>
    <w:p w14:paraId="3F935C49" w14:textId="28EDEFEF" w:rsidR="00B424DE" w:rsidRDefault="00B424DE" w:rsidP="004D0312">
      <w:pPr>
        <w:spacing w:after="0"/>
        <w:rPr>
          <w:rFonts w:ascii="Times New Roman" w:hAnsi="Times New Roman" w:cs="Times New Roman"/>
          <w:sz w:val="20"/>
          <w:szCs w:val="20"/>
        </w:rPr>
      </w:pPr>
    </w:p>
    <w:p w14:paraId="3F4C83EC" w14:textId="3467E8CE" w:rsidR="00B424DE" w:rsidRDefault="00B424DE" w:rsidP="00B424DE">
      <w:pPr>
        <w:spacing w:after="0"/>
        <w:rPr>
          <w:rFonts w:ascii="Times New Roman" w:hAnsi="Times New Roman" w:cs="Times New Roman"/>
          <w:b/>
          <w:bCs/>
          <w:sz w:val="20"/>
          <w:szCs w:val="20"/>
        </w:rPr>
      </w:pPr>
      <w:r>
        <w:rPr>
          <w:rFonts w:ascii="Times New Roman" w:hAnsi="Times New Roman" w:cs="Times New Roman"/>
          <w:b/>
          <w:bCs/>
          <w:sz w:val="20"/>
          <w:szCs w:val="20"/>
        </w:rPr>
        <w:t xml:space="preserve">Product Category for </w:t>
      </w:r>
      <w:r>
        <w:rPr>
          <w:rFonts w:ascii="Times New Roman" w:hAnsi="Times New Roman" w:cs="Times New Roman"/>
          <w:b/>
          <w:bCs/>
          <w:sz w:val="20"/>
          <w:szCs w:val="20"/>
        </w:rPr>
        <w:t>Feature</w:t>
      </w:r>
      <w:r>
        <w:rPr>
          <w:rFonts w:ascii="Times New Roman" w:hAnsi="Times New Roman" w:cs="Times New Roman"/>
          <w:b/>
          <w:bCs/>
          <w:sz w:val="20"/>
          <w:szCs w:val="20"/>
        </w:rPr>
        <w:t xml:space="preserve"> </w:t>
      </w:r>
      <w:r>
        <w:rPr>
          <w:rFonts w:ascii="Times New Roman" w:hAnsi="Times New Roman" w:cs="Times New Roman"/>
          <w:b/>
          <w:bCs/>
          <w:sz w:val="20"/>
          <w:szCs w:val="20"/>
        </w:rPr>
        <w:t>(</w:t>
      </w:r>
      <w:r>
        <w:rPr>
          <w:rFonts w:ascii="Times New Roman" w:hAnsi="Times New Roman" w:cs="Times New Roman"/>
          <w:b/>
          <w:bCs/>
          <w:sz w:val="20"/>
          <w:szCs w:val="20"/>
        </w:rPr>
        <w:t>BAG SNACKS – Base Case</w:t>
      </w:r>
      <w:r>
        <w:rPr>
          <w:rFonts w:ascii="Times New Roman" w:hAnsi="Times New Roman" w:cs="Times New Roman"/>
          <w:b/>
          <w:bCs/>
          <w:sz w:val="20"/>
          <w:szCs w:val="20"/>
        </w:rPr>
        <w:t>)</w:t>
      </w:r>
      <w:r>
        <w:rPr>
          <w:rFonts w:ascii="Times New Roman" w:hAnsi="Times New Roman" w:cs="Times New Roman"/>
          <w:b/>
          <w:bCs/>
          <w:sz w:val="20"/>
          <w:szCs w:val="20"/>
        </w:rPr>
        <w:t xml:space="preserve"> </w:t>
      </w:r>
    </w:p>
    <w:p w14:paraId="6A3DED30" w14:textId="5274BDB0" w:rsidR="00D31BF4" w:rsidRPr="00A433F1" w:rsidRDefault="001C5048" w:rsidP="00D31BF4">
      <w:pPr>
        <w:spacing w:after="0"/>
        <w:rPr>
          <w:rFonts w:ascii="Times New Roman" w:hAnsi="Times New Roman" w:cs="Times New Roman"/>
          <w:sz w:val="20"/>
          <w:szCs w:val="20"/>
        </w:rPr>
      </w:pPr>
      <w:r>
        <w:rPr>
          <w:rFonts w:ascii="Times New Roman" w:hAnsi="Times New Roman" w:cs="Times New Roman"/>
          <w:sz w:val="20"/>
          <w:szCs w:val="20"/>
        </w:rPr>
        <w:t>Th</w:t>
      </w:r>
      <w:r w:rsidR="00D31BF4" w:rsidRPr="00DE59F7">
        <w:rPr>
          <w:rFonts w:ascii="Times New Roman" w:hAnsi="Times New Roman" w:cs="Times New Roman"/>
          <w:sz w:val="20"/>
          <w:szCs w:val="20"/>
        </w:rPr>
        <w:t xml:space="preserve">e effect on </w:t>
      </w:r>
      <w:proofErr w:type="gramStart"/>
      <w:r w:rsidR="00D31BF4" w:rsidRPr="00DE59F7">
        <w:rPr>
          <w:rFonts w:ascii="Times New Roman" w:hAnsi="Times New Roman" w:cs="Times New Roman"/>
          <w:sz w:val="20"/>
          <w:szCs w:val="20"/>
        </w:rPr>
        <w:t>spend</w:t>
      </w:r>
      <w:proofErr w:type="gramEnd"/>
      <w:r w:rsidR="00D31BF4" w:rsidRPr="00DE59F7">
        <w:rPr>
          <w:rFonts w:ascii="Times New Roman" w:hAnsi="Times New Roman" w:cs="Times New Roman"/>
          <w:sz w:val="20"/>
          <w:szCs w:val="20"/>
        </w:rPr>
        <w:t xml:space="preserve"> of the product being on </w:t>
      </w:r>
      <w:r w:rsidR="00D31BF4">
        <w:rPr>
          <w:rFonts w:ascii="Times New Roman" w:hAnsi="Times New Roman" w:cs="Times New Roman"/>
          <w:sz w:val="20"/>
          <w:szCs w:val="20"/>
        </w:rPr>
        <w:t>feature</w:t>
      </w:r>
      <w:r w:rsidR="00D31BF4" w:rsidRPr="00DE59F7">
        <w:rPr>
          <w:rFonts w:ascii="Times New Roman" w:hAnsi="Times New Roman" w:cs="Times New Roman"/>
          <w:sz w:val="20"/>
          <w:szCs w:val="20"/>
        </w:rPr>
        <w:t xml:space="preserve"> for category cold cereals is 6</w:t>
      </w:r>
      <w:r w:rsidR="00D31BF4">
        <w:rPr>
          <w:rFonts w:ascii="Times New Roman" w:hAnsi="Times New Roman" w:cs="Times New Roman"/>
          <w:sz w:val="20"/>
          <w:szCs w:val="20"/>
        </w:rPr>
        <w:t>1.5</w:t>
      </w:r>
      <w:r w:rsidR="00D31BF4" w:rsidRPr="00DE59F7">
        <w:rPr>
          <w:rFonts w:ascii="Times New Roman" w:hAnsi="Times New Roman" w:cs="Times New Roman"/>
          <w:sz w:val="20"/>
          <w:szCs w:val="20"/>
        </w:rPr>
        <w:t xml:space="preserve">% more than the category </w:t>
      </w:r>
      <w:r>
        <w:rPr>
          <w:rFonts w:ascii="Times New Roman" w:hAnsi="Times New Roman" w:cs="Times New Roman"/>
          <w:sz w:val="20"/>
          <w:szCs w:val="20"/>
        </w:rPr>
        <w:t>BAG SNACKS</w:t>
      </w:r>
    </w:p>
    <w:p w14:paraId="64C138CE" w14:textId="15C4C3A7" w:rsidR="00D31BF4" w:rsidRDefault="00D31BF4" w:rsidP="00D31BF4">
      <w:pPr>
        <w:spacing w:after="0"/>
        <w:rPr>
          <w:rFonts w:ascii="Times New Roman" w:hAnsi="Times New Roman" w:cs="Times New Roman"/>
          <w:sz w:val="20"/>
          <w:szCs w:val="20"/>
        </w:rPr>
      </w:pPr>
      <w:r>
        <w:rPr>
          <w:rFonts w:ascii="Times New Roman" w:hAnsi="Times New Roman" w:cs="Times New Roman"/>
          <w:sz w:val="20"/>
          <w:szCs w:val="20"/>
        </w:rPr>
        <w:t xml:space="preserve">The effect on </w:t>
      </w:r>
      <w:proofErr w:type="gramStart"/>
      <w:r>
        <w:rPr>
          <w:rFonts w:ascii="Times New Roman" w:hAnsi="Times New Roman" w:cs="Times New Roman"/>
          <w:sz w:val="20"/>
          <w:szCs w:val="20"/>
        </w:rPr>
        <w:t>spend</w:t>
      </w:r>
      <w:proofErr w:type="gramEnd"/>
      <w:r>
        <w:rPr>
          <w:rFonts w:ascii="Times New Roman" w:hAnsi="Times New Roman" w:cs="Times New Roman"/>
          <w:sz w:val="20"/>
          <w:szCs w:val="20"/>
        </w:rPr>
        <w:t xml:space="preserve"> of the product being on </w:t>
      </w:r>
      <w:r>
        <w:rPr>
          <w:rFonts w:ascii="Times New Roman" w:hAnsi="Times New Roman" w:cs="Times New Roman"/>
          <w:sz w:val="20"/>
          <w:szCs w:val="20"/>
        </w:rPr>
        <w:t>feature</w:t>
      </w:r>
      <w:r>
        <w:rPr>
          <w:rFonts w:ascii="Times New Roman" w:hAnsi="Times New Roman" w:cs="Times New Roman"/>
          <w:sz w:val="20"/>
          <w:szCs w:val="20"/>
        </w:rPr>
        <w:t xml:space="preserve"> for category frozen pizza is 6</w:t>
      </w:r>
      <w:r>
        <w:rPr>
          <w:rFonts w:ascii="Times New Roman" w:hAnsi="Times New Roman" w:cs="Times New Roman"/>
          <w:sz w:val="20"/>
          <w:szCs w:val="20"/>
        </w:rPr>
        <w:t>8</w:t>
      </w:r>
      <w:r>
        <w:rPr>
          <w:rFonts w:ascii="Times New Roman" w:hAnsi="Times New Roman" w:cs="Times New Roman"/>
          <w:sz w:val="20"/>
          <w:szCs w:val="20"/>
        </w:rPr>
        <w:t>.</w:t>
      </w:r>
      <w:r>
        <w:rPr>
          <w:rFonts w:ascii="Times New Roman" w:hAnsi="Times New Roman" w:cs="Times New Roman"/>
          <w:sz w:val="20"/>
          <w:szCs w:val="20"/>
        </w:rPr>
        <w:t>8</w:t>
      </w:r>
      <w:r>
        <w:rPr>
          <w:rFonts w:ascii="Times New Roman" w:hAnsi="Times New Roman" w:cs="Times New Roman"/>
          <w:sz w:val="20"/>
          <w:szCs w:val="20"/>
        </w:rPr>
        <w:t xml:space="preserve">% more than the category </w:t>
      </w:r>
      <w:r w:rsidR="001C5048">
        <w:rPr>
          <w:rFonts w:ascii="Times New Roman" w:hAnsi="Times New Roman" w:cs="Times New Roman"/>
          <w:sz w:val="20"/>
          <w:szCs w:val="20"/>
        </w:rPr>
        <w:t>BAG SNACKS</w:t>
      </w:r>
    </w:p>
    <w:p w14:paraId="4B1A6D67" w14:textId="14934C9D" w:rsidR="00B424DE" w:rsidRDefault="00B424DE" w:rsidP="004D0312">
      <w:pPr>
        <w:spacing w:after="0"/>
        <w:rPr>
          <w:rFonts w:ascii="Times New Roman" w:hAnsi="Times New Roman" w:cs="Times New Roman"/>
          <w:sz w:val="20"/>
          <w:szCs w:val="20"/>
        </w:rPr>
      </w:pPr>
    </w:p>
    <w:p w14:paraId="75881027" w14:textId="7FB42401" w:rsidR="00D31BF4" w:rsidRDefault="00D31BF4" w:rsidP="00D31BF4">
      <w:pPr>
        <w:spacing w:after="0"/>
        <w:rPr>
          <w:rFonts w:ascii="Times New Roman" w:hAnsi="Times New Roman" w:cs="Times New Roman"/>
          <w:b/>
          <w:bCs/>
          <w:sz w:val="20"/>
          <w:szCs w:val="20"/>
        </w:rPr>
      </w:pPr>
      <w:r>
        <w:rPr>
          <w:rFonts w:ascii="Times New Roman" w:hAnsi="Times New Roman" w:cs="Times New Roman"/>
          <w:b/>
          <w:bCs/>
          <w:sz w:val="20"/>
          <w:szCs w:val="20"/>
        </w:rPr>
        <w:t xml:space="preserve">Product Category for </w:t>
      </w:r>
      <w:r>
        <w:rPr>
          <w:rFonts w:ascii="Times New Roman" w:hAnsi="Times New Roman" w:cs="Times New Roman"/>
          <w:b/>
          <w:bCs/>
          <w:sz w:val="20"/>
          <w:szCs w:val="20"/>
        </w:rPr>
        <w:t>TPR</w:t>
      </w:r>
      <w:r>
        <w:rPr>
          <w:rFonts w:ascii="Times New Roman" w:hAnsi="Times New Roman" w:cs="Times New Roman"/>
          <w:b/>
          <w:bCs/>
          <w:sz w:val="20"/>
          <w:szCs w:val="20"/>
        </w:rPr>
        <w:t xml:space="preserve"> (BAG SNACKS – Base Case) </w:t>
      </w:r>
    </w:p>
    <w:p w14:paraId="0453943F" w14:textId="0A932DCF" w:rsidR="001C5048" w:rsidRDefault="001C5048" w:rsidP="004D0312">
      <w:pPr>
        <w:spacing w:after="0"/>
        <w:rPr>
          <w:rFonts w:ascii="Times New Roman" w:hAnsi="Times New Roman" w:cs="Times New Roman"/>
          <w:sz w:val="20"/>
          <w:szCs w:val="20"/>
        </w:rPr>
      </w:pPr>
      <w:r>
        <w:rPr>
          <w:rFonts w:ascii="Times New Roman" w:hAnsi="Times New Roman" w:cs="Times New Roman"/>
          <w:sz w:val="20"/>
          <w:szCs w:val="20"/>
        </w:rPr>
        <w:t>T</w:t>
      </w:r>
      <w:r w:rsidR="00D31BF4" w:rsidRPr="00DE59F7">
        <w:rPr>
          <w:rFonts w:ascii="Times New Roman" w:hAnsi="Times New Roman" w:cs="Times New Roman"/>
          <w:sz w:val="20"/>
          <w:szCs w:val="20"/>
        </w:rPr>
        <w:t xml:space="preserve">he effect on </w:t>
      </w:r>
      <w:proofErr w:type="gramStart"/>
      <w:r w:rsidR="00D31BF4" w:rsidRPr="00DE59F7">
        <w:rPr>
          <w:rFonts w:ascii="Times New Roman" w:hAnsi="Times New Roman" w:cs="Times New Roman"/>
          <w:sz w:val="20"/>
          <w:szCs w:val="20"/>
        </w:rPr>
        <w:t>spend</w:t>
      </w:r>
      <w:proofErr w:type="gramEnd"/>
      <w:r w:rsidR="00D31BF4" w:rsidRPr="00DE59F7">
        <w:rPr>
          <w:rFonts w:ascii="Times New Roman" w:hAnsi="Times New Roman" w:cs="Times New Roman"/>
          <w:sz w:val="20"/>
          <w:szCs w:val="20"/>
        </w:rPr>
        <w:t xml:space="preserve"> of the product being on </w:t>
      </w:r>
      <w:r w:rsidR="00A433F1">
        <w:rPr>
          <w:rFonts w:ascii="Times New Roman" w:hAnsi="Times New Roman" w:cs="Times New Roman"/>
          <w:sz w:val="20"/>
          <w:szCs w:val="20"/>
        </w:rPr>
        <w:t xml:space="preserve">price reduction </w:t>
      </w:r>
      <w:r w:rsidR="00D31BF4" w:rsidRPr="00DE59F7">
        <w:rPr>
          <w:rFonts w:ascii="Times New Roman" w:hAnsi="Times New Roman" w:cs="Times New Roman"/>
          <w:sz w:val="20"/>
          <w:szCs w:val="20"/>
        </w:rPr>
        <w:t xml:space="preserve">for category cold cereals is </w:t>
      </w:r>
      <w:r w:rsidR="00A433F1">
        <w:rPr>
          <w:rFonts w:ascii="Times New Roman" w:hAnsi="Times New Roman" w:cs="Times New Roman"/>
          <w:sz w:val="20"/>
          <w:szCs w:val="20"/>
        </w:rPr>
        <w:t xml:space="preserve">7.6 </w:t>
      </w:r>
      <w:r w:rsidR="00D31BF4" w:rsidRPr="00DE59F7">
        <w:rPr>
          <w:rFonts w:ascii="Times New Roman" w:hAnsi="Times New Roman" w:cs="Times New Roman"/>
          <w:sz w:val="20"/>
          <w:szCs w:val="20"/>
        </w:rPr>
        <w:t xml:space="preserve">% more than the category </w:t>
      </w:r>
      <w:r>
        <w:rPr>
          <w:rFonts w:ascii="Times New Roman" w:hAnsi="Times New Roman" w:cs="Times New Roman"/>
          <w:sz w:val="20"/>
          <w:szCs w:val="20"/>
        </w:rPr>
        <w:t>BAG SNACKS</w:t>
      </w:r>
      <w:r>
        <w:rPr>
          <w:rFonts w:ascii="Times New Roman" w:hAnsi="Times New Roman" w:cs="Times New Roman"/>
          <w:sz w:val="20"/>
          <w:szCs w:val="20"/>
        </w:rPr>
        <w:t xml:space="preserve"> </w:t>
      </w:r>
    </w:p>
    <w:p w14:paraId="71EEE9B1" w14:textId="3FC03C36" w:rsidR="00D31BF4" w:rsidRDefault="00A433F1" w:rsidP="004D0312">
      <w:pPr>
        <w:spacing w:after="0"/>
        <w:rPr>
          <w:rFonts w:ascii="Times New Roman" w:hAnsi="Times New Roman" w:cs="Times New Roman"/>
          <w:sz w:val="20"/>
          <w:szCs w:val="20"/>
        </w:rPr>
      </w:pPr>
      <w:r>
        <w:rPr>
          <w:rFonts w:ascii="Times New Roman" w:hAnsi="Times New Roman" w:cs="Times New Roman"/>
          <w:sz w:val="20"/>
          <w:szCs w:val="20"/>
        </w:rPr>
        <w:t>T</w:t>
      </w:r>
      <w:r w:rsidRPr="00DE59F7">
        <w:rPr>
          <w:rFonts w:ascii="Times New Roman" w:hAnsi="Times New Roman" w:cs="Times New Roman"/>
          <w:sz w:val="20"/>
          <w:szCs w:val="20"/>
        </w:rPr>
        <w:t xml:space="preserve">he effect on </w:t>
      </w:r>
      <w:proofErr w:type="gramStart"/>
      <w:r w:rsidRPr="00DE59F7">
        <w:rPr>
          <w:rFonts w:ascii="Times New Roman" w:hAnsi="Times New Roman" w:cs="Times New Roman"/>
          <w:sz w:val="20"/>
          <w:szCs w:val="20"/>
        </w:rPr>
        <w:t>spend</w:t>
      </w:r>
      <w:proofErr w:type="gramEnd"/>
      <w:r w:rsidRPr="00DE59F7">
        <w:rPr>
          <w:rFonts w:ascii="Times New Roman" w:hAnsi="Times New Roman" w:cs="Times New Roman"/>
          <w:sz w:val="20"/>
          <w:szCs w:val="20"/>
        </w:rPr>
        <w:t xml:space="preserve"> of the product being on </w:t>
      </w:r>
      <w:r>
        <w:rPr>
          <w:rFonts w:ascii="Times New Roman" w:hAnsi="Times New Roman" w:cs="Times New Roman"/>
          <w:sz w:val="20"/>
          <w:szCs w:val="20"/>
        </w:rPr>
        <w:t xml:space="preserve">price reduction </w:t>
      </w:r>
      <w:r w:rsidRPr="00DE59F7">
        <w:rPr>
          <w:rFonts w:ascii="Times New Roman" w:hAnsi="Times New Roman" w:cs="Times New Roman"/>
          <w:sz w:val="20"/>
          <w:szCs w:val="20"/>
        </w:rPr>
        <w:t xml:space="preserve">for category </w:t>
      </w:r>
      <w:r>
        <w:rPr>
          <w:rFonts w:ascii="Times New Roman" w:hAnsi="Times New Roman" w:cs="Times New Roman"/>
          <w:sz w:val="20"/>
          <w:szCs w:val="20"/>
        </w:rPr>
        <w:t xml:space="preserve">frozen pizza </w:t>
      </w:r>
      <w:r w:rsidRPr="00DE59F7">
        <w:rPr>
          <w:rFonts w:ascii="Times New Roman" w:hAnsi="Times New Roman" w:cs="Times New Roman"/>
          <w:sz w:val="20"/>
          <w:szCs w:val="20"/>
        </w:rPr>
        <w:t xml:space="preserve">is </w:t>
      </w:r>
      <w:r>
        <w:rPr>
          <w:rFonts w:ascii="Times New Roman" w:hAnsi="Times New Roman" w:cs="Times New Roman"/>
          <w:sz w:val="20"/>
          <w:szCs w:val="20"/>
        </w:rPr>
        <w:t>19</w:t>
      </w:r>
      <w:r>
        <w:rPr>
          <w:rFonts w:ascii="Times New Roman" w:hAnsi="Times New Roman" w:cs="Times New Roman"/>
          <w:sz w:val="20"/>
          <w:szCs w:val="20"/>
        </w:rPr>
        <w:t xml:space="preserve"> </w:t>
      </w:r>
      <w:r w:rsidRPr="00DE59F7">
        <w:rPr>
          <w:rFonts w:ascii="Times New Roman" w:hAnsi="Times New Roman" w:cs="Times New Roman"/>
          <w:sz w:val="20"/>
          <w:szCs w:val="20"/>
        </w:rPr>
        <w:t xml:space="preserve">% more than the category </w:t>
      </w:r>
      <w:r w:rsidR="001C5048">
        <w:rPr>
          <w:rFonts w:ascii="Times New Roman" w:hAnsi="Times New Roman" w:cs="Times New Roman"/>
          <w:sz w:val="20"/>
          <w:szCs w:val="20"/>
        </w:rPr>
        <w:t>BAG SNACKS</w:t>
      </w:r>
    </w:p>
    <w:p w14:paraId="768DF713" w14:textId="77777777" w:rsidR="00B424DE" w:rsidRDefault="00B424DE" w:rsidP="004D0312">
      <w:pPr>
        <w:spacing w:after="0"/>
        <w:rPr>
          <w:rFonts w:ascii="Times New Roman" w:hAnsi="Times New Roman" w:cs="Times New Roman"/>
          <w:sz w:val="20"/>
          <w:szCs w:val="20"/>
        </w:rPr>
      </w:pPr>
    </w:p>
    <w:p w14:paraId="68C02C4F" w14:textId="0D910BE2" w:rsidR="00B424DE" w:rsidRDefault="00B424DE" w:rsidP="00B424DE">
      <w:pPr>
        <w:spacing w:after="0"/>
        <w:rPr>
          <w:rFonts w:ascii="Times New Roman" w:hAnsi="Times New Roman" w:cs="Times New Roman"/>
          <w:b/>
          <w:bCs/>
          <w:sz w:val="20"/>
          <w:szCs w:val="20"/>
        </w:rPr>
      </w:pPr>
      <w:r>
        <w:rPr>
          <w:rFonts w:ascii="Times New Roman" w:hAnsi="Times New Roman" w:cs="Times New Roman"/>
          <w:b/>
          <w:bCs/>
          <w:sz w:val="20"/>
          <w:szCs w:val="20"/>
        </w:rPr>
        <w:t xml:space="preserve">Segment </w:t>
      </w:r>
      <w:r w:rsidR="001C5048">
        <w:rPr>
          <w:rFonts w:ascii="Times New Roman" w:hAnsi="Times New Roman" w:cs="Times New Roman"/>
          <w:b/>
          <w:bCs/>
          <w:sz w:val="20"/>
          <w:szCs w:val="20"/>
        </w:rPr>
        <w:t>for Display (</w:t>
      </w:r>
      <w:r>
        <w:rPr>
          <w:rFonts w:ascii="Times New Roman" w:hAnsi="Times New Roman" w:cs="Times New Roman"/>
          <w:b/>
          <w:bCs/>
          <w:sz w:val="20"/>
          <w:szCs w:val="20"/>
        </w:rPr>
        <w:t xml:space="preserve">MAINSTRAEM - </w:t>
      </w:r>
      <w:r>
        <w:rPr>
          <w:rFonts w:ascii="Times New Roman" w:hAnsi="Times New Roman" w:cs="Times New Roman"/>
          <w:b/>
          <w:bCs/>
          <w:sz w:val="20"/>
          <w:szCs w:val="20"/>
        </w:rPr>
        <w:t>Base Case</w:t>
      </w:r>
      <w:r w:rsidR="001C5048">
        <w:rPr>
          <w:rFonts w:ascii="Times New Roman" w:hAnsi="Times New Roman" w:cs="Times New Roman"/>
          <w:b/>
          <w:bCs/>
          <w:sz w:val="20"/>
          <w:szCs w:val="20"/>
        </w:rPr>
        <w:t>)</w:t>
      </w:r>
    </w:p>
    <w:p w14:paraId="2F70BCCD" w14:textId="133B75A7" w:rsidR="00B424DE" w:rsidRDefault="00B424DE" w:rsidP="00B424DE">
      <w:pPr>
        <w:spacing w:after="0"/>
        <w:rPr>
          <w:rFonts w:ascii="Times New Roman" w:hAnsi="Times New Roman" w:cs="Times New Roman"/>
          <w:sz w:val="20"/>
          <w:szCs w:val="20"/>
        </w:rPr>
      </w:pPr>
      <w:r w:rsidRPr="00DE59F7">
        <w:rPr>
          <w:rFonts w:ascii="Times New Roman" w:hAnsi="Times New Roman" w:cs="Times New Roman"/>
          <w:sz w:val="20"/>
          <w:szCs w:val="20"/>
        </w:rPr>
        <w:t xml:space="preserve">The effect of </w:t>
      </w:r>
      <w:r w:rsidR="00A433F1">
        <w:rPr>
          <w:rFonts w:ascii="Times New Roman" w:hAnsi="Times New Roman" w:cs="Times New Roman"/>
          <w:sz w:val="20"/>
          <w:szCs w:val="20"/>
        </w:rPr>
        <w:t xml:space="preserve">display for store being </w:t>
      </w:r>
      <w:r w:rsidR="001C5048">
        <w:rPr>
          <w:rFonts w:ascii="Times New Roman" w:hAnsi="Times New Roman" w:cs="Times New Roman"/>
          <w:sz w:val="20"/>
          <w:szCs w:val="20"/>
        </w:rPr>
        <w:t xml:space="preserve">UPSCALE on the spend </w:t>
      </w:r>
      <w:r w:rsidRPr="00DE59F7">
        <w:rPr>
          <w:rFonts w:ascii="Times New Roman" w:hAnsi="Times New Roman" w:cs="Times New Roman"/>
          <w:sz w:val="20"/>
          <w:szCs w:val="20"/>
        </w:rPr>
        <w:t xml:space="preserve">is </w:t>
      </w:r>
      <w:r w:rsidR="001C5048">
        <w:rPr>
          <w:rFonts w:ascii="Times New Roman" w:hAnsi="Times New Roman" w:cs="Times New Roman"/>
          <w:sz w:val="20"/>
          <w:szCs w:val="20"/>
        </w:rPr>
        <w:t>75</w:t>
      </w:r>
      <w:r w:rsidRPr="00DE59F7">
        <w:rPr>
          <w:rFonts w:ascii="Times New Roman" w:hAnsi="Times New Roman" w:cs="Times New Roman"/>
          <w:sz w:val="20"/>
          <w:szCs w:val="20"/>
        </w:rPr>
        <w:t xml:space="preserve">% more than </w:t>
      </w:r>
      <w:r w:rsidR="001C5048">
        <w:rPr>
          <w:rFonts w:ascii="Times New Roman" w:hAnsi="Times New Roman" w:cs="Times New Roman"/>
          <w:sz w:val="20"/>
          <w:szCs w:val="20"/>
        </w:rPr>
        <w:t xml:space="preserve">the segment MAINSTREAM. </w:t>
      </w:r>
    </w:p>
    <w:p w14:paraId="01D186F2" w14:textId="509F98F4" w:rsidR="001C5048" w:rsidRDefault="001C5048" w:rsidP="001C5048">
      <w:pPr>
        <w:spacing w:after="0"/>
        <w:rPr>
          <w:rFonts w:ascii="Times New Roman" w:hAnsi="Times New Roman" w:cs="Times New Roman"/>
          <w:sz w:val="20"/>
          <w:szCs w:val="20"/>
        </w:rPr>
      </w:pPr>
      <w:r w:rsidRPr="00DE59F7">
        <w:rPr>
          <w:rFonts w:ascii="Times New Roman" w:hAnsi="Times New Roman" w:cs="Times New Roman"/>
          <w:sz w:val="20"/>
          <w:szCs w:val="20"/>
        </w:rPr>
        <w:t xml:space="preserve">The effect of </w:t>
      </w:r>
      <w:r>
        <w:rPr>
          <w:rFonts w:ascii="Times New Roman" w:hAnsi="Times New Roman" w:cs="Times New Roman"/>
          <w:sz w:val="20"/>
          <w:szCs w:val="20"/>
        </w:rPr>
        <w:t>display for store being</w:t>
      </w:r>
      <w:r>
        <w:rPr>
          <w:rFonts w:ascii="Times New Roman" w:hAnsi="Times New Roman" w:cs="Times New Roman"/>
          <w:sz w:val="20"/>
          <w:szCs w:val="20"/>
        </w:rPr>
        <w:t xml:space="preserve"> VALUE on</w:t>
      </w:r>
      <w:r>
        <w:rPr>
          <w:rFonts w:ascii="Times New Roman" w:hAnsi="Times New Roman" w:cs="Times New Roman"/>
          <w:sz w:val="20"/>
          <w:szCs w:val="20"/>
        </w:rPr>
        <w:t xml:space="preserve"> the spend </w:t>
      </w:r>
      <w:r w:rsidRPr="00DE59F7">
        <w:rPr>
          <w:rFonts w:ascii="Times New Roman" w:hAnsi="Times New Roman" w:cs="Times New Roman"/>
          <w:sz w:val="20"/>
          <w:szCs w:val="20"/>
        </w:rPr>
        <w:t xml:space="preserve">is </w:t>
      </w:r>
      <w:r>
        <w:rPr>
          <w:rFonts w:ascii="Times New Roman" w:hAnsi="Times New Roman" w:cs="Times New Roman"/>
          <w:sz w:val="20"/>
          <w:szCs w:val="20"/>
        </w:rPr>
        <w:t>83.9</w:t>
      </w:r>
      <w:r w:rsidRPr="00DE59F7">
        <w:rPr>
          <w:rFonts w:ascii="Times New Roman" w:hAnsi="Times New Roman" w:cs="Times New Roman"/>
          <w:sz w:val="20"/>
          <w:szCs w:val="20"/>
        </w:rPr>
        <w:t xml:space="preserve">% more than </w:t>
      </w:r>
      <w:r>
        <w:rPr>
          <w:rFonts w:ascii="Times New Roman" w:hAnsi="Times New Roman" w:cs="Times New Roman"/>
          <w:sz w:val="20"/>
          <w:szCs w:val="20"/>
        </w:rPr>
        <w:t xml:space="preserve">the segment MAINSTREAM. </w:t>
      </w:r>
    </w:p>
    <w:p w14:paraId="15BB9765" w14:textId="58ABAD7F" w:rsidR="001C5048" w:rsidRDefault="001C5048" w:rsidP="001C5048">
      <w:pPr>
        <w:spacing w:after="0"/>
        <w:rPr>
          <w:rFonts w:ascii="Times New Roman" w:hAnsi="Times New Roman" w:cs="Times New Roman"/>
          <w:sz w:val="20"/>
          <w:szCs w:val="20"/>
        </w:rPr>
      </w:pPr>
    </w:p>
    <w:p w14:paraId="210A21FF" w14:textId="2E33517C" w:rsidR="001C5048" w:rsidRDefault="001C5048" w:rsidP="001C5048">
      <w:pPr>
        <w:spacing w:after="0"/>
        <w:rPr>
          <w:rFonts w:ascii="Times New Roman" w:hAnsi="Times New Roman" w:cs="Times New Roman"/>
          <w:b/>
          <w:bCs/>
          <w:sz w:val="20"/>
          <w:szCs w:val="20"/>
        </w:rPr>
      </w:pPr>
      <w:r>
        <w:rPr>
          <w:rFonts w:ascii="Times New Roman" w:hAnsi="Times New Roman" w:cs="Times New Roman"/>
          <w:b/>
          <w:bCs/>
          <w:sz w:val="20"/>
          <w:szCs w:val="20"/>
        </w:rPr>
        <w:t xml:space="preserve">Segment for </w:t>
      </w:r>
      <w:r>
        <w:rPr>
          <w:rFonts w:ascii="Times New Roman" w:hAnsi="Times New Roman" w:cs="Times New Roman"/>
          <w:b/>
          <w:bCs/>
          <w:sz w:val="20"/>
          <w:szCs w:val="20"/>
        </w:rPr>
        <w:t>Feature</w:t>
      </w:r>
      <w:r>
        <w:rPr>
          <w:rFonts w:ascii="Times New Roman" w:hAnsi="Times New Roman" w:cs="Times New Roman"/>
          <w:b/>
          <w:bCs/>
          <w:sz w:val="20"/>
          <w:szCs w:val="20"/>
        </w:rPr>
        <w:t xml:space="preserve"> (MAINSTRAEM - Base Case)</w:t>
      </w:r>
    </w:p>
    <w:p w14:paraId="1CC6EF82" w14:textId="4E492BEE" w:rsidR="001C5048" w:rsidRDefault="001C5048" w:rsidP="001C5048">
      <w:pPr>
        <w:spacing w:after="0"/>
        <w:rPr>
          <w:rFonts w:ascii="Times New Roman" w:hAnsi="Times New Roman" w:cs="Times New Roman"/>
          <w:sz w:val="20"/>
          <w:szCs w:val="20"/>
        </w:rPr>
      </w:pPr>
      <w:r w:rsidRPr="00DE59F7">
        <w:rPr>
          <w:rFonts w:ascii="Times New Roman" w:hAnsi="Times New Roman" w:cs="Times New Roman"/>
          <w:sz w:val="20"/>
          <w:szCs w:val="20"/>
        </w:rPr>
        <w:t xml:space="preserve">The effect of </w:t>
      </w:r>
      <w:r>
        <w:rPr>
          <w:rFonts w:ascii="Times New Roman" w:hAnsi="Times New Roman" w:cs="Times New Roman"/>
          <w:sz w:val="20"/>
          <w:szCs w:val="20"/>
        </w:rPr>
        <w:t>feature</w:t>
      </w:r>
      <w:r>
        <w:rPr>
          <w:rFonts w:ascii="Times New Roman" w:hAnsi="Times New Roman" w:cs="Times New Roman"/>
          <w:sz w:val="20"/>
          <w:szCs w:val="20"/>
        </w:rPr>
        <w:t xml:space="preserve"> for store being UPSCALE on the spend </w:t>
      </w:r>
      <w:r w:rsidRPr="00DE59F7">
        <w:rPr>
          <w:rFonts w:ascii="Times New Roman" w:hAnsi="Times New Roman" w:cs="Times New Roman"/>
          <w:sz w:val="20"/>
          <w:szCs w:val="20"/>
        </w:rPr>
        <w:t xml:space="preserve">is </w:t>
      </w:r>
      <w:r>
        <w:rPr>
          <w:rFonts w:ascii="Times New Roman" w:hAnsi="Times New Roman" w:cs="Times New Roman"/>
          <w:sz w:val="20"/>
          <w:szCs w:val="20"/>
        </w:rPr>
        <w:t>9.5</w:t>
      </w:r>
      <w:r w:rsidRPr="00DE59F7">
        <w:rPr>
          <w:rFonts w:ascii="Times New Roman" w:hAnsi="Times New Roman" w:cs="Times New Roman"/>
          <w:sz w:val="20"/>
          <w:szCs w:val="20"/>
        </w:rPr>
        <w:t xml:space="preserve">% more than </w:t>
      </w:r>
      <w:r>
        <w:rPr>
          <w:rFonts w:ascii="Times New Roman" w:hAnsi="Times New Roman" w:cs="Times New Roman"/>
          <w:sz w:val="20"/>
          <w:szCs w:val="20"/>
        </w:rPr>
        <w:t xml:space="preserve">the segment MAINSTREAM. </w:t>
      </w:r>
    </w:p>
    <w:p w14:paraId="16DF06BA" w14:textId="0EBF49DF" w:rsidR="001C5048" w:rsidRPr="00DE59F7" w:rsidRDefault="001C5048" w:rsidP="001C5048">
      <w:pPr>
        <w:spacing w:after="0"/>
        <w:rPr>
          <w:rFonts w:ascii="Times New Roman" w:hAnsi="Times New Roman" w:cs="Times New Roman"/>
          <w:sz w:val="20"/>
          <w:szCs w:val="20"/>
        </w:rPr>
      </w:pPr>
      <w:r w:rsidRPr="00DE59F7">
        <w:rPr>
          <w:rFonts w:ascii="Times New Roman" w:hAnsi="Times New Roman" w:cs="Times New Roman"/>
          <w:sz w:val="20"/>
          <w:szCs w:val="20"/>
        </w:rPr>
        <w:t xml:space="preserve">The effect of </w:t>
      </w:r>
      <w:r>
        <w:rPr>
          <w:rFonts w:ascii="Times New Roman" w:hAnsi="Times New Roman" w:cs="Times New Roman"/>
          <w:sz w:val="20"/>
          <w:szCs w:val="20"/>
        </w:rPr>
        <w:t>feature</w:t>
      </w:r>
      <w:r>
        <w:rPr>
          <w:rFonts w:ascii="Times New Roman" w:hAnsi="Times New Roman" w:cs="Times New Roman"/>
          <w:sz w:val="20"/>
          <w:szCs w:val="20"/>
        </w:rPr>
        <w:t xml:space="preserve"> for store being VALUE on the spend </w:t>
      </w:r>
      <w:r w:rsidRPr="00DE59F7">
        <w:rPr>
          <w:rFonts w:ascii="Times New Roman" w:hAnsi="Times New Roman" w:cs="Times New Roman"/>
          <w:sz w:val="20"/>
          <w:szCs w:val="20"/>
        </w:rPr>
        <w:t xml:space="preserve">is </w:t>
      </w:r>
      <w:r w:rsidR="00371255">
        <w:rPr>
          <w:rFonts w:ascii="Times New Roman" w:hAnsi="Times New Roman" w:cs="Times New Roman"/>
          <w:sz w:val="20"/>
          <w:szCs w:val="20"/>
        </w:rPr>
        <w:t>90.2</w:t>
      </w:r>
      <w:r w:rsidRPr="00DE59F7">
        <w:rPr>
          <w:rFonts w:ascii="Times New Roman" w:hAnsi="Times New Roman" w:cs="Times New Roman"/>
          <w:sz w:val="20"/>
          <w:szCs w:val="20"/>
        </w:rPr>
        <w:t xml:space="preserve">% more than </w:t>
      </w:r>
      <w:r>
        <w:rPr>
          <w:rFonts w:ascii="Times New Roman" w:hAnsi="Times New Roman" w:cs="Times New Roman"/>
          <w:sz w:val="20"/>
          <w:szCs w:val="20"/>
        </w:rPr>
        <w:t xml:space="preserve">the segment MAINSTREAM. </w:t>
      </w:r>
    </w:p>
    <w:p w14:paraId="4D2BB6A1" w14:textId="39F08759" w:rsidR="001C5048" w:rsidRDefault="001C5048" w:rsidP="001C5048">
      <w:pPr>
        <w:spacing w:after="0"/>
        <w:rPr>
          <w:rFonts w:ascii="Times New Roman" w:hAnsi="Times New Roman" w:cs="Times New Roman"/>
          <w:sz w:val="20"/>
          <w:szCs w:val="20"/>
        </w:rPr>
      </w:pPr>
    </w:p>
    <w:p w14:paraId="1F059223" w14:textId="74104F38" w:rsidR="00371255" w:rsidRDefault="00371255" w:rsidP="00371255">
      <w:pPr>
        <w:spacing w:after="0"/>
        <w:rPr>
          <w:rFonts w:ascii="Times New Roman" w:hAnsi="Times New Roman" w:cs="Times New Roman"/>
          <w:b/>
          <w:bCs/>
          <w:sz w:val="20"/>
          <w:szCs w:val="20"/>
        </w:rPr>
      </w:pPr>
      <w:r>
        <w:rPr>
          <w:rFonts w:ascii="Times New Roman" w:hAnsi="Times New Roman" w:cs="Times New Roman"/>
          <w:b/>
          <w:bCs/>
          <w:sz w:val="20"/>
          <w:szCs w:val="20"/>
        </w:rPr>
        <w:t xml:space="preserve">Segment for </w:t>
      </w:r>
      <w:r>
        <w:rPr>
          <w:rFonts w:ascii="Times New Roman" w:hAnsi="Times New Roman" w:cs="Times New Roman"/>
          <w:b/>
          <w:bCs/>
          <w:sz w:val="20"/>
          <w:szCs w:val="20"/>
        </w:rPr>
        <w:t>TPR</w:t>
      </w:r>
      <w:r>
        <w:rPr>
          <w:rFonts w:ascii="Times New Roman" w:hAnsi="Times New Roman" w:cs="Times New Roman"/>
          <w:b/>
          <w:bCs/>
          <w:sz w:val="20"/>
          <w:szCs w:val="20"/>
        </w:rPr>
        <w:t xml:space="preserve"> (MAINSTRAEM - Base Case)</w:t>
      </w:r>
    </w:p>
    <w:p w14:paraId="33C401F6" w14:textId="069D94BE" w:rsidR="00371255" w:rsidRDefault="00371255" w:rsidP="00371255">
      <w:pPr>
        <w:spacing w:after="0"/>
        <w:rPr>
          <w:rFonts w:ascii="Times New Roman" w:hAnsi="Times New Roman" w:cs="Times New Roman"/>
          <w:sz w:val="20"/>
          <w:szCs w:val="20"/>
        </w:rPr>
      </w:pPr>
      <w:r w:rsidRPr="00DE59F7">
        <w:rPr>
          <w:rFonts w:ascii="Times New Roman" w:hAnsi="Times New Roman" w:cs="Times New Roman"/>
          <w:sz w:val="20"/>
          <w:szCs w:val="20"/>
        </w:rPr>
        <w:t xml:space="preserve">The effect of </w:t>
      </w:r>
      <w:r>
        <w:rPr>
          <w:rFonts w:ascii="Times New Roman" w:hAnsi="Times New Roman" w:cs="Times New Roman"/>
          <w:sz w:val="20"/>
          <w:szCs w:val="20"/>
        </w:rPr>
        <w:t>price reduction</w:t>
      </w:r>
      <w:r>
        <w:rPr>
          <w:rFonts w:ascii="Times New Roman" w:hAnsi="Times New Roman" w:cs="Times New Roman"/>
          <w:sz w:val="20"/>
          <w:szCs w:val="20"/>
        </w:rPr>
        <w:t xml:space="preserve"> for store being UPSCALE on the spend </w:t>
      </w:r>
      <w:r w:rsidRPr="00DE59F7">
        <w:rPr>
          <w:rFonts w:ascii="Times New Roman" w:hAnsi="Times New Roman" w:cs="Times New Roman"/>
          <w:sz w:val="20"/>
          <w:szCs w:val="20"/>
        </w:rPr>
        <w:t xml:space="preserve">is </w:t>
      </w:r>
      <w:r>
        <w:rPr>
          <w:rFonts w:ascii="Times New Roman" w:hAnsi="Times New Roman" w:cs="Times New Roman"/>
          <w:sz w:val="20"/>
          <w:szCs w:val="20"/>
        </w:rPr>
        <w:t>13.2</w:t>
      </w:r>
      <w:r w:rsidRPr="00DE59F7">
        <w:rPr>
          <w:rFonts w:ascii="Times New Roman" w:hAnsi="Times New Roman" w:cs="Times New Roman"/>
          <w:sz w:val="20"/>
          <w:szCs w:val="20"/>
        </w:rPr>
        <w:t>%</w:t>
      </w:r>
      <w:r>
        <w:rPr>
          <w:rFonts w:ascii="Times New Roman" w:hAnsi="Times New Roman" w:cs="Times New Roman"/>
          <w:sz w:val="20"/>
          <w:szCs w:val="20"/>
        </w:rPr>
        <w:t xml:space="preserve"> less</w:t>
      </w:r>
      <w:r w:rsidRPr="00DE59F7">
        <w:rPr>
          <w:rFonts w:ascii="Times New Roman" w:hAnsi="Times New Roman" w:cs="Times New Roman"/>
          <w:sz w:val="20"/>
          <w:szCs w:val="20"/>
        </w:rPr>
        <w:t xml:space="preserve"> than </w:t>
      </w:r>
      <w:r>
        <w:rPr>
          <w:rFonts w:ascii="Times New Roman" w:hAnsi="Times New Roman" w:cs="Times New Roman"/>
          <w:sz w:val="20"/>
          <w:szCs w:val="20"/>
        </w:rPr>
        <w:t xml:space="preserve">the segment MAINSTREAM. </w:t>
      </w:r>
    </w:p>
    <w:p w14:paraId="018C0B85" w14:textId="14134E61" w:rsidR="00371255" w:rsidRPr="00DE59F7" w:rsidRDefault="00371255" w:rsidP="00371255">
      <w:pPr>
        <w:spacing w:after="0"/>
        <w:rPr>
          <w:rFonts w:ascii="Times New Roman" w:hAnsi="Times New Roman" w:cs="Times New Roman"/>
          <w:sz w:val="20"/>
          <w:szCs w:val="20"/>
        </w:rPr>
      </w:pPr>
      <w:r w:rsidRPr="00DE59F7">
        <w:rPr>
          <w:rFonts w:ascii="Times New Roman" w:hAnsi="Times New Roman" w:cs="Times New Roman"/>
          <w:sz w:val="20"/>
          <w:szCs w:val="20"/>
        </w:rPr>
        <w:t xml:space="preserve">The effect of </w:t>
      </w:r>
      <w:r>
        <w:rPr>
          <w:rFonts w:ascii="Times New Roman" w:hAnsi="Times New Roman" w:cs="Times New Roman"/>
          <w:sz w:val="20"/>
          <w:szCs w:val="20"/>
        </w:rPr>
        <w:t xml:space="preserve">price reduction </w:t>
      </w:r>
      <w:r>
        <w:rPr>
          <w:rFonts w:ascii="Times New Roman" w:hAnsi="Times New Roman" w:cs="Times New Roman"/>
          <w:sz w:val="20"/>
          <w:szCs w:val="20"/>
        </w:rPr>
        <w:t xml:space="preserve">for store being VALUE on the spend </w:t>
      </w:r>
      <w:r w:rsidRPr="00DE59F7">
        <w:rPr>
          <w:rFonts w:ascii="Times New Roman" w:hAnsi="Times New Roman" w:cs="Times New Roman"/>
          <w:sz w:val="20"/>
          <w:szCs w:val="20"/>
        </w:rPr>
        <w:t xml:space="preserve">is </w:t>
      </w:r>
      <w:r>
        <w:rPr>
          <w:rFonts w:ascii="Times New Roman" w:hAnsi="Times New Roman" w:cs="Times New Roman"/>
          <w:sz w:val="20"/>
          <w:szCs w:val="20"/>
        </w:rPr>
        <w:t>21.5</w:t>
      </w:r>
      <w:r w:rsidRPr="00DE59F7">
        <w:rPr>
          <w:rFonts w:ascii="Times New Roman" w:hAnsi="Times New Roman" w:cs="Times New Roman"/>
          <w:sz w:val="20"/>
          <w:szCs w:val="20"/>
        </w:rPr>
        <w:t xml:space="preserve">% </w:t>
      </w:r>
      <w:r>
        <w:rPr>
          <w:rFonts w:ascii="Times New Roman" w:hAnsi="Times New Roman" w:cs="Times New Roman"/>
          <w:sz w:val="20"/>
          <w:szCs w:val="20"/>
        </w:rPr>
        <w:t xml:space="preserve">less </w:t>
      </w:r>
      <w:r w:rsidRPr="00DE59F7">
        <w:rPr>
          <w:rFonts w:ascii="Times New Roman" w:hAnsi="Times New Roman" w:cs="Times New Roman"/>
          <w:sz w:val="20"/>
          <w:szCs w:val="20"/>
        </w:rPr>
        <w:t xml:space="preserve">than </w:t>
      </w:r>
      <w:r>
        <w:rPr>
          <w:rFonts w:ascii="Times New Roman" w:hAnsi="Times New Roman" w:cs="Times New Roman"/>
          <w:sz w:val="20"/>
          <w:szCs w:val="20"/>
        </w:rPr>
        <w:t xml:space="preserve">the segment MAINSTREAM. </w:t>
      </w:r>
    </w:p>
    <w:p w14:paraId="55B0552B" w14:textId="585ECAE9" w:rsidR="00B424DE" w:rsidRDefault="00B424DE" w:rsidP="004D0312">
      <w:pPr>
        <w:spacing w:after="0"/>
        <w:rPr>
          <w:rFonts w:ascii="Times New Roman" w:hAnsi="Times New Roman" w:cs="Times New Roman"/>
          <w:sz w:val="20"/>
          <w:szCs w:val="20"/>
        </w:rPr>
      </w:pPr>
    </w:p>
    <w:p w14:paraId="479B28E2" w14:textId="77777777" w:rsidR="00C667EA" w:rsidRPr="00B424DE" w:rsidRDefault="00C667EA" w:rsidP="004D0312">
      <w:pPr>
        <w:spacing w:after="0"/>
        <w:rPr>
          <w:rFonts w:ascii="Times New Roman" w:hAnsi="Times New Roman" w:cs="Times New Roman"/>
          <w:b/>
          <w:bCs/>
          <w:sz w:val="20"/>
          <w:szCs w:val="20"/>
        </w:rPr>
      </w:pPr>
    </w:p>
    <w:p w14:paraId="6CF812D2" w14:textId="1BD3B099" w:rsidR="00DE59F7" w:rsidRPr="00C667EA" w:rsidRDefault="00C667EA" w:rsidP="00C667EA">
      <w:pPr>
        <w:pStyle w:val="ListParagraph"/>
        <w:numPr>
          <w:ilvl w:val="0"/>
          <w:numId w:val="2"/>
        </w:numPr>
        <w:spacing w:after="0"/>
        <w:rPr>
          <w:rFonts w:ascii="Times New Roman" w:hAnsi="Times New Roman" w:cs="Times New Roman"/>
          <w:b/>
          <w:bCs/>
          <w:sz w:val="20"/>
          <w:szCs w:val="20"/>
        </w:rPr>
      </w:pPr>
      <w:r w:rsidRPr="00C667EA">
        <w:rPr>
          <w:rFonts w:ascii="Times New Roman" w:hAnsi="Times New Roman" w:cs="Times New Roman"/>
          <w:b/>
          <w:bCs/>
          <w:sz w:val="20"/>
          <w:szCs w:val="20"/>
        </w:rPr>
        <w:t>What are the five most price elastic and five least price elastic products? Price elasticity is the change in units sold for change in product price.</w:t>
      </w:r>
    </w:p>
    <w:p w14:paraId="343EC382" w14:textId="77777777" w:rsidR="00DE59F7" w:rsidRDefault="00DE59F7" w:rsidP="004D0312">
      <w:pPr>
        <w:spacing w:after="0"/>
        <w:rPr>
          <w:rFonts w:ascii="Times New Roman" w:hAnsi="Times New Roman" w:cs="Times New Roman"/>
          <w:sz w:val="20"/>
          <w:szCs w:val="20"/>
        </w:rPr>
      </w:pPr>
    </w:p>
    <w:p w14:paraId="1679237E" w14:textId="4090490D" w:rsidR="004D0312" w:rsidRDefault="00C667EA" w:rsidP="009E2396">
      <w:pPr>
        <w:spacing w:after="0"/>
        <w:rPr>
          <w:rFonts w:ascii="Times New Roman" w:hAnsi="Times New Roman" w:cs="Times New Roman"/>
          <w:sz w:val="20"/>
          <w:szCs w:val="20"/>
        </w:rPr>
      </w:pPr>
      <w:r w:rsidRPr="00C667EA">
        <w:rPr>
          <w:rFonts w:ascii="Times New Roman" w:hAnsi="Times New Roman" w:cs="Times New Roman"/>
          <w:sz w:val="20"/>
          <w:szCs w:val="20"/>
        </w:rPr>
        <w:t>Product elasticity, also known as price elasticity of demand, is a measure of the responsiveness of the quantity requested of a product to price changes. It is a measure of the percentage change in a product's demand caused by a one percent change in its price.</w:t>
      </w:r>
    </w:p>
    <w:p w14:paraId="4A3BA45C" w14:textId="79F6EE4C" w:rsidR="00EB0976" w:rsidRDefault="00EB0976" w:rsidP="009E2396">
      <w:pPr>
        <w:spacing w:after="0"/>
        <w:rPr>
          <w:rFonts w:ascii="Times New Roman" w:hAnsi="Times New Roman" w:cs="Times New Roman"/>
          <w:sz w:val="20"/>
          <w:szCs w:val="20"/>
        </w:rPr>
      </w:pPr>
      <w:proofErr w:type="spellStart"/>
      <w:proofErr w:type="gramStart"/>
      <w:r w:rsidRPr="00EB0976">
        <w:rPr>
          <w:rFonts w:ascii="Times New Roman" w:hAnsi="Times New Roman" w:cs="Times New Roman"/>
          <w:sz w:val="20"/>
          <w:szCs w:val="20"/>
        </w:rPr>
        <w:t>glm</w:t>
      </w:r>
      <w:proofErr w:type="spellEnd"/>
      <w:r w:rsidRPr="00EB0976">
        <w:rPr>
          <w:rFonts w:ascii="Times New Roman" w:hAnsi="Times New Roman" w:cs="Times New Roman"/>
          <w:sz w:val="20"/>
          <w:szCs w:val="20"/>
        </w:rPr>
        <w:t>(</w:t>
      </w:r>
      <w:proofErr w:type="gramEnd"/>
      <w:r w:rsidRPr="00EB0976">
        <w:rPr>
          <w:rFonts w:ascii="Times New Roman" w:hAnsi="Times New Roman" w:cs="Times New Roman"/>
          <w:sz w:val="20"/>
          <w:szCs w:val="20"/>
        </w:rPr>
        <w:t xml:space="preserve">UNITS ~ PRICE, data = </w:t>
      </w:r>
      <w:proofErr w:type="spellStart"/>
      <w:r w:rsidRPr="00EB0976">
        <w:rPr>
          <w:rFonts w:ascii="Times New Roman" w:hAnsi="Times New Roman" w:cs="Times New Roman"/>
          <w:sz w:val="20"/>
          <w:szCs w:val="20"/>
        </w:rPr>
        <w:t>data,family</w:t>
      </w:r>
      <w:proofErr w:type="spellEnd"/>
      <w:r w:rsidRPr="00EB0976">
        <w:rPr>
          <w:rFonts w:ascii="Times New Roman" w:hAnsi="Times New Roman" w:cs="Times New Roman"/>
          <w:sz w:val="20"/>
          <w:szCs w:val="20"/>
        </w:rPr>
        <w:t xml:space="preserve"> = </w:t>
      </w:r>
      <w:proofErr w:type="spellStart"/>
      <w:r w:rsidRPr="00EB0976">
        <w:rPr>
          <w:rFonts w:ascii="Times New Roman" w:hAnsi="Times New Roman" w:cs="Times New Roman"/>
          <w:sz w:val="20"/>
          <w:szCs w:val="20"/>
        </w:rPr>
        <w:t>poisson</w:t>
      </w:r>
      <w:proofErr w:type="spellEnd"/>
      <w:r w:rsidRPr="00EB0976">
        <w:rPr>
          <w:rFonts w:ascii="Times New Roman" w:hAnsi="Times New Roman" w:cs="Times New Roman"/>
          <w:sz w:val="20"/>
          <w:szCs w:val="20"/>
        </w:rPr>
        <w:t>(link = log)</w:t>
      </w:r>
      <w:r>
        <w:rPr>
          <w:rFonts w:ascii="Times New Roman" w:hAnsi="Times New Roman" w:cs="Times New Roman"/>
          <w:sz w:val="20"/>
          <w:szCs w:val="20"/>
        </w:rPr>
        <w:t xml:space="preserve">. We will collect the beta coefficient. </w:t>
      </w:r>
    </w:p>
    <w:p w14:paraId="443857E2" w14:textId="77777777" w:rsidR="00EB0976" w:rsidRDefault="00EB0976" w:rsidP="009E2396">
      <w:pPr>
        <w:spacing w:after="0"/>
        <w:rPr>
          <w:rFonts w:ascii="Times New Roman" w:hAnsi="Times New Roman" w:cs="Times New Roman"/>
          <w:sz w:val="20"/>
          <w:szCs w:val="20"/>
        </w:rPr>
      </w:pPr>
    </w:p>
    <w:p w14:paraId="66863DFA" w14:textId="064BBD3A" w:rsidR="004D0312" w:rsidRPr="00C667EA" w:rsidRDefault="00C667EA" w:rsidP="009E2396">
      <w:pPr>
        <w:spacing w:after="0"/>
        <w:rPr>
          <w:rFonts w:ascii="Times New Roman" w:hAnsi="Times New Roman" w:cs="Times New Roman"/>
          <w:sz w:val="20"/>
          <w:szCs w:val="20"/>
          <w:u w:val="single"/>
        </w:rPr>
      </w:pPr>
      <w:r w:rsidRPr="00C667EA">
        <w:rPr>
          <w:rFonts w:ascii="Times New Roman" w:hAnsi="Times New Roman" w:cs="Times New Roman"/>
          <w:sz w:val="20"/>
          <w:szCs w:val="20"/>
          <w:u w:val="single"/>
        </w:rPr>
        <w:t>Most Elastic 5 Products:</w:t>
      </w:r>
    </w:p>
    <w:p w14:paraId="631FFB33" w14:textId="237EFF7C" w:rsidR="00C667EA" w:rsidRPr="00C667EA" w:rsidRDefault="00C667EA" w:rsidP="00C667EA">
      <w:pPr>
        <w:spacing w:after="0"/>
        <w:rPr>
          <w:rFonts w:ascii="Times New Roman" w:hAnsi="Times New Roman" w:cs="Times New Roman"/>
          <w:sz w:val="20"/>
          <w:szCs w:val="20"/>
        </w:rPr>
      </w:pPr>
      <w:r w:rsidRPr="00C667EA">
        <w:rPr>
          <w:rFonts w:ascii="Times New Roman" w:hAnsi="Times New Roman" w:cs="Times New Roman"/>
          <w:sz w:val="20"/>
          <w:szCs w:val="20"/>
        </w:rPr>
        <w:t xml:space="preserve">    UPC            Elasticity              Description     </w:t>
      </w:r>
      <w:r w:rsidR="002A28E3">
        <w:rPr>
          <w:rFonts w:ascii="Times New Roman" w:hAnsi="Times New Roman" w:cs="Times New Roman"/>
          <w:sz w:val="20"/>
          <w:szCs w:val="20"/>
        </w:rPr>
        <w:t xml:space="preserve">                                    Avg Price </w:t>
      </w:r>
    </w:p>
    <w:p w14:paraId="5CF4C27F" w14:textId="3040D126" w:rsidR="00C667EA" w:rsidRPr="00C667EA" w:rsidRDefault="00C667EA" w:rsidP="00C667EA">
      <w:pPr>
        <w:spacing w:after="0"/>
        <w:rPr>
          <w:rFonts w:ascii="Times New Roman" w:hAnsi="Times New Roman" w:cs="Times New Roman"/>
          <w:sz w:val="20"/>
          <w:szCs w:val="20"/>
        </w:rPr>
      </w:pPr>
      <w:r w:rsidRPr="00C667EA">
        <w:rPr>
          <w:rFonts w:ascii="Times New Roman" w:hAnsi="Times New Roman" w:cs="Times New Roman"/>
          <w:sz w:val="20"/>
          <w:szCs w:val="20"/>
        </w:rPr>
        <w:t xml:space="preserve"> 2066200532   0.7401054      NWMN OWN SUPREME PIZZA</w:t>
      </w:r>
      <w:r w:rsidR="002A28E3">
        <w:rPr>
          <w:rFonts w:ascii="Times New Roman" w:hAnsi="Times New Roman" w:cs="Times New Roman"/>
          <w:sz w:val="20"/>
          <w:szCs w:val="20"/>
        </w:rPr>
        <w:t xml:space="preserve">         </w:t>
      </w:r>
      <w:r w:rsidR="002A28E3" w:rsidRPr="002A28E3">
        <w:rPr>
          <w:rFonts w:ascii="Times New Roman" w:hAnsi="Times New Roman" w:cs="Times New Roman"/>
          <w:sz w:val="20"/>
          <w:szCs w:val="20"/>
        </w:rPr>
        <w:t>6.209281</w:t>
      </w:r>
    </w:p>
    <w:p w14:paraId="34D65C5A" w14:textId="45D97368" w:rsidR="00C667EA" w:rsidRPr="00C667EA" w:rsidRDefault="00C667EA" w:rsidP="00C667EA">
      <w:pPr>
        <w:spacing w:after="0"/>
        <w:rPr>
          <w:rFonts w:ascii="Times New Roman" w:hAnsi="Times New Roman" w:cs="Times New Roman"/>
          <w:sz w:val="20"/>
          <w:szCs w:val="20"/>
        </w:rPr>
      </w:pPr>
      <w:r w:rsidRPr="00C667EA">
        <w:rPr>
          <w:rFonts w:ascii="Times New Roman" w:hAnsi="Times New Roman" w:cs="Times New Roman"/>
          <w:sz w:val="20"/>
          <w:szCs w:val="20"/>
        </w:rPr>
        <w:t xml:space="preserve"> 7218063979   0.6490624      FRSC PEPPERONI PIZZA </w:t>
      </w:r>
      <w:r w:rsidR="002A28E3">
        <w:rPr>
          <w:rFonts w:ascii="Times New Roman" w:hAnsi="Times New Roman" w:cs="Times New Roman"/>
          <w:sz w:val="20"/>
          <w:szCs w:val="20"/>
        </w:rPr>
        <w:t xml:space="preserve">                   </w:t>
      </w:r>
      <w:r w:rsidR="002A28E3" w:rsidRPr="002A28E3">
        <w:rPr>
          <w:rFonts w:ascii="Times New Roman" w:hAnsi="Times New Roman" w:cs="Times New Roman"/>
          <w:sz w:val="20"/>
          <w:szCs w:val="20"/>
        </w:rPr>
        <w:t>6.87836</w:t>
      </w:r>
    </w:p>
    <w:p w14:paraId="1EA1B6D9" w14:textId="6DAA9BDB" w:rsidR="00C667EA" w:rsidRPr="00C667EA" w:rsidRDefault="00C667EA" w:rsidP="00C667EA">
      <w:pPr>
        <w:spacing w:after="0"/>
        <w:rPr>
          <w:rFonts w:ascii="Times New Roman" w:hAnsi="Times New Roman" w:cs="Times New Roman"/>
          <w:sz w:val="20"/>
          <w:szCs w:val="20"/>
        </w:rPr>
      </w:pPr>
      <w:r w:rsidRPr="00C667EA">
        <w:rPr>
          <w:rFonts w:ascii="Times New Roman" w:hAnsi="Times New Roman" w:cs="Times New Roman"/>
          <w:sz w:val="20"/>
          <w:szCs w:val="20"/>
        </w:rPr>
        <w:t xml:space="preserve"> 7218063983   0.6454552      FRSC 4 CHEESE PIZZA </w:t>
      </w:r>
      <w:r w:rsidR="002A28E3">
        <w:rPr>
          <w:rFonts w:ascii="Times New Roman" w:hAnsi="Times New Roman" w:cs="Times New Roman"/>
          <w:sz w:val="20"/>
          <w:szCs w:val="20"/>
        </w:rPr>
        <w:t xml:space="preserve">                      </w:t>
      </w:r>
      <w:r w:rsidR="002A28E3" w:rsidRPr="002A28E3">
        <w:rPr>
          <w:rFonts w:ascii="Times New Roman" w:hAnsi="Times New Roman" w:cs="Times New Roman"/>
          <w:sz w:val="20"/>
          <w:szCs w:val="20"/>
        </w:rPr>
        <w:t>6.880683</w:t>
      </w:r>
    </w:p>
    <w:p w14:paraId="3CF0679E" w14:textId="79602CD6" w:rsidR="00C667EA" w:rsidRPr="00C667EA" w:rsidRDefault="00C667EA" w:rsidP="00C667EA">
      <w:pPr>
        <w:spacing w:after="0"/>
        <w:rPr>
          <w:rFonts w:ascii="Times New Roman" w:hAnsi="Times New Roman" w:cs="Times New Roman"/>
          <w:sz w:val="20"/>
          <w:szCs w:val="20"/>
        </w:rPr>
      </w:pPr>
      <w:r w:rsidRPr="00C667EA">
        <w:rPr>
          <w:rFonts w:ascii="Times New Roman" w:hAnsi="Times New Roman" w:cs="Times New Roman"/>
          <w:sz w:val="20"/>
          <w:szCs w:val="20"/>
        </w:rPr>
        <w:t xml:space="preserve"> 7218063052   0.5991506      FRSC BRCK OVN ITL PEP PZ </w:t>
      </w:r>
      <w:r w:rsidR="002A28E3">
        <w:rPr>
          <w:rFonts w:ascii="Times New Roman" w:hAnsi="Times New Roman" w:cs="Times New Roman"/>
          <w:sz w:val="20"/>
          <w:szCs w:val="20"/>
        </w:rPr>
        <w:t xml:space="preserve">              </w:t>
      </w:r>
      <w:r w:rsidR="002A28E3" w:rsidRPr="002A28E3">
        <w:rPr>
          <w:rFonts w:ascii="Times New Roman" w:hAnsi="Times New Roman" w:cs="Times New Roman"/>
          <w:sz w:val="20"/>
          <w:szCs w:val="20"/>
        </w:rPr>
        <w:t>6.880339</w:t>
      </w:r>
    </w:p>
    <w:p w14:paraId="25F4DE4A" w14:textId="708D4EF0" w:rsidR="00B75F8B" w:rsidRDefault="00C667EA" w:rsidP="00C667EA">
      <w:pPr>
        <w:spacing w:after="0"/>
        <w:rPr>
          <w:rFonts w:ascii="Times New Roman" w:hAnsi="Times New Roman" w:cs="Times New Roman"/>
          <w:sz w:val="20"/>
          <w:szCs w:val="20"/>
        </w:rPr>
      </w:pPr>
      <w:r w:rsidRPr="00C667EA">
        <w:rPr>
          <w:rFonts w:ascii="Times New Roman" w:hAnsi="Times New Roman" w:cs="Times New Roman"/>
          <w:sz w:val="20"/>
          <w:szCs w:val="20"/>
        </w:rPr>
        <w:lastRenderedPageBreak/>
        <w:t xml:space="preserve"> 2066200530   0.5268903      NWMN OWN PEPPERONI PIZZA</w:t>
      </w:r>
      <w:r w:rsidR="002A28E3">
        <w:rPr>
          <w:rFonts w:ascii="Times New Roman" w:hAnsi="Times New Roman" w:cs="Times New Roman"/>
          <w:sz w:val="20"/>
          <w:szCs w:val="20"/>
        </w:rPr>
        <w:t xml:space="preserve">         </w:t>
      </w:r>
      <w:r w:rsidR="002A28E3" w:rsidRPr="002A28E3">
        <w:rPr>
          <w:rFonts w:ascii="Times New Roman" w:hAnsi="Times New Roman" w:cs="Times New Roman"/>
          <w:sz w:val="20"/>
          <w:szCs w:val="20"/>
        </w:rPr>
        <w:t>6.</w:t>
      </w:r>
      <w:r w:rsidR="002A28E3">
        <w:rPr>
          <w:rFonts w:ascii="Times New Roman" w:hAnsi="Times New Roman" w:cs="Times New Roman"/>
          <w:sz w:val="20"/>
          <w:szCs w:val="20"/>
        </w:rPr>
        <w:t>310389</w:t>
      </w:r>
    </w:p>
    <w:p w14:paraId="3EB64031" w14:textId="7330AAB7" w:rsidR="00616D91" w:rsidRPr="00C667EA" w:rsidRDefault="00C667EA" w:rsidP="00616D91">
      <w:pPr>
        <w:spacing w:after="0"/>
        <w:rPr>
          <w:rFonts w:ascii="Times New Roman" w:hAnsi="Times New Roman" w:cs="Times New Roman"/>
          <w:sz w:val="20"/>
          <w:szCs w:val="20"/>
          <w:u w:val="single"/>
        </w:rPr>
      </w:pPr>
      <w:r w:rsidRPr="00C667EA">
        <w:rPr>
          <w:rFonts w:ascii="Times New Roman" w:hAnsi="Times New Roman" w:cs="Times New Roman"/>
          <w:sz w:val="20"/>
          <w:szCs w:val="20"/>
          <w:u w:val="single"/>
        </w:rPr>
        <w:t xml:space="preserve">Least Elastic </w:t>
      </w:r>
      <w:proofErr w:type="gramStart"/>
      <w:r w:rsidRPr="00C667EA">
        <w:rPr>
          <w:rFonts w:ascii="Times New Roman" w:hAnsi="Times New Roman" w:cs="Times New Roman"/>
          <w:sz w:val="20"/>
          <w:szCs w:val="20"/>
          <w:u w:val="single"/>
        </w:rPr>
        <w:t xml:space="preserve">Products </w:t>
      </w:r>
      <w:r>
        <w:rPr>
          <w:rFonts w:ascii="Times New Roman" w:hAnsi="Times New Roman" w:cs="Times New Roman"/>
          <w:sz w:val="20"/>
          <w:szCs w:val="20"/>
          <w:u w:val="single"/>
        </w:rPr>
        <w:t>:</w:t>
      </w:r>
      <w:proofErr w:type="gramEnd"/>
    </w:p>
    <w:p w14:paraId="45DB8DF5" w14:textId="505E2E4A" w:rsidR="00616D91" w:rsidRPr="00616D91" w:rsidRDefault="00616D91" w:rsidP="00616D91">
      <w:pPr>
        <w:spacing w:after="0"/>
        <w:rPr>
          <w:rFonts w:ascii="Times New Roman" w:hAnsi="Times New Roman" w:cs="Times New Roman"/>
          <w:sz w:val="20"/>
          <w:szCs w:val="20"/>
        </w:rPr>
      </w:pPr>
      <w:r w:rsidRPr="00616D91">
        <w:rPr>
          <w:rFonts w:ascii="Times New Roman" w:hAnsi="Times New Roman" w:cs="Times New Roman"/>
          <w:sz w:val="20"/>
          <w:szCs w:val="20"/>
        </w:rPr>
        <w:t xml:space="preserve">UPC          Elasticity    </w:t>
      </w:r>
      <w:r>
        <w:rPr>
          <w:rFonts w:ascii="Times New Roman" w:hAnsi="Times New Roman" w:cs="Times New Roman"/>
          <w:sz w:val="20"/>
          <w:szCs w:val="20"/>
        </w:rPr>
        <w:t xml:space="preserve">       </w:t>
      </w:r>
      <w:r w:rsidRPr="00616D9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16D91">
        <w:rPr>
          <w:rFonts w:ascii="Times New Roman" w:hAnsi="Times New Roman" w:cs="Times New Roman"/>
          <w:sz w:val="20"/>
          <w:szCs w:val="20"/>
        </w:rPr>
        <w:t xml:space="preserve">Description    </w:t>
      </w:r>
    </w:p>
    <w:p w14:paraId="12E1D5AF" w14:textId="729B5C57" w:rsidR="00616D91" w:rsidRPr="00616D91" w:rsidRDefault="00616D91" w:rsidP="00616D91">
      <w:pPr>
        <w:spacing w:after="0"/>
        <w:rPr>
          <w:rFonts w:ascii="Times New Roman" w:hAnsi="Times New Roman" w:cs="Times New Roman"/>
          <w:sz w:val="20"/>
          <w:szCs w:val="20"/>
        </w:rPr>
      </w:pPr>
      <w:r w:rsidRPr="00616D91">
        <w:rPr>
          <w:rFonts w:ascii="Times New Roman" w:hAnsi="Times New Roman" w:cs="Times New Roman"/>
          <w:sz w:val="20"/>
          <w:szCs w:val="20"/>
        </w:rPr>
        <w:t xml:space="preserve">1111085319   0.01334842 </w:t>
      </w:r>
      <w:r>
        <w:rPr>
          <w:rFonts w:ascii="Times New Roman" w:hAnsi="Times New Roman" w:cs="Times New Roman"/>
          <w:sz w:val="20"/>
          <w:szCs w:val="20"/>
        </w:rPr>
        <w:t xml:space="preserve">  </w:t>
      </w:r>
      <w:r w:rsidRPr="00616D91">
        <w:rPr>
          <w:rFonts w:ascii="Times New Roman" w:hAnsi="Times New Roman" w:cs="Times New Roman"/>
          <w:sz w:val="20"/>
          <w:szCs w:val="20"/>
        </w:rPr>
        <w:t xml:space="preserve"> PL HONEY NUT TOASTD OATS </w:t>
      </w:r>
    </w:p>
    <w:p w14:paraId="7CCF60B4" w14:textId="2C0B2777" w:rsidR="00616D91" w:rsidRPr="00616D91" w:rsidRDefault="00616D91" w:rsidP="00616D91">
      <w:pPr>
        <w:spacing w:after="0"/>
        <w:rPr>
          <w:rFonts w:ascii="Times New Roman" w:hAnsi="Times New Roman" w:cs="Times New Roman"/>
          <w:sz w:val="20"/>
          <w:szCs w:val="20"/>
        </w:rPr>
      </w:pPr>
      <w:r w:rsidRPr="00616D91">
        <w:rPr>
          <w:rFonts w:ascii="Times New Roman" w:hAnsi="Times New Roman" w:cs="Times New Roman"/>
          <w:sz w:val="20"/>
          <w:szCs w:val="20"/>
        </w:rPr>
        <w:t xml:space="preserve">1111085345   0.01469244 </w:t>
      </w:r>
      <w:r>
        <w:rPr>
          <w:rFonts w:ascii="Times New Roman" w:hAnsi="Times New Roman" w:cs="Times New Roman"/>
          <w:sz w:val="20"/>
          <w:szCs w:val="20"/>
        </w:rPr>
        <w:t xml:space="preserve">  </w:t>
      </w:r>
      <w:r w:rsidRPr="00616D91">
        <w:rPr>
          <w:rFonts w:ascii="Times New Roman" w:hAnsi="Times New Roman" w:cs="Times New Roman"/>
          <w:sz w:val="20"/>
          <w:szCs w:val="20"/>
        </w:rPr>
        <w:t xml:space="preserve"> PL RAISIN BRAN </w:t>
      </w:r>
    </w:p>
    <w:p w14:paraId="3ABDDA31" w14:textId="6C515AFE" w:rsidR="00616D91" w:rsidRPr="00616D91" w:rsidRDefault="00616D91" w:rsidP="00616D91">
      <w:pPr>
        <w:spacing w:after="0"/>
        <w:rPr>
          <w:rFonts w:ascii="Times New Roman" w:hAnsi="Times New Roman" w:cs="Times New Roman"/>
          <w:sz w:val="20"/>
          <w:szCs w:val="20"/>
        </w:rPr>
      </w:pPr>
      <w:r w:rsidRPr="00616D91">
        <w:rPr>
          <w:rFonts w:ascii="Times New Roman" w:hAnsi="Times New Roman" w:cs="Times New Roman"/>
          <w:sz w:val="20"/>
          <w:szCs w:val="20"/>
        </w:rPr>
        <w:t xml:space="preserve">7027316204   0.01603153  </w:t>
      </w:r>
      <w:r>
        <w:rPr>
          <w:rFonts w:ascii="Times New Roman" w:hAnsi="Times New Roman" w:cs="Times New Roman"/>
          <w:sz w:val="20"/>
          <w:szCs w:val="20"/>
        </w:rPr>
        <w:t xml:space="preserve">  </w:t>
      </w:r>
      <w:r w:rsidRPr="00616D91">
        <w:rPr>
          <w:rFonts w:ascii="Times New Roman" w:hAnsi="Times New Roman" w:cs="Times New Roman"/>
          <w:sz w:val="20"/>
          <w:szCs w:val="20"/>
        </w:rPr>
        <w:t xml:space="preserve">SHURGD MINI PRETZELS  </w:t>
      </w:r>
    </w:p>
    <w:p w14:paraId="20686CEF" w14:textId="5226F673" w:rsidR="00616D91" w:rsidRPr="00616D91" w:rsidRDefault="00616D91" w:rsidP="00616D91">
      <w:pPr>
        <w:spacing w:after="0"/>
        <w:rPr>
          <w:rFonts w:ascii="Times New Roman" w:hAnsi="Times New Roman" w:cs="Times New Roman"/>
          <w:sz w:val="20"/>
          <w:szCs w:val="20"/>
        </w:rPr>
      </w:pPr>
      <w:r w:rsidRPr="00616D91">
        <w:rPr>
          <w:rFonts w:ascii="Times New Roman" w:hAnsi="Times New Roman" w:cs="Times New Roman"/>
          <w:sz w:val="20"/>
          <w:szCs w:val="20"/>
        </w:rPr>
        <w:t xml:space="preserve">7027316404   0.01652280  </w:t>
      </w:r>
      <w:r>
        <w:rPr>
          <w:rFonts w:ascii="Times New Roman" w:hAnsi="Times New Roman" w:cs="Times New Roman"/>
          <w:sz w:val="20"/>
          <w:szCs w:val="20"/>
        </w:rPr>
        <w:t xml:space="preserve">  </w:t>
      </w:r>
      <w:r w:rsidRPr="00616D91">
        <w:rPr>
          <w:rFonts w:ascii="Times New Roman" w:hAnsi="Times New Roman" w:cs="Times New Roman"/>
          <w:sz w:val="20"/>
          <w:szCs w:val="20"/>
        </w:rPr>
        <w:t xml:space="preserve">SHURGD PRETZEL STICKS  </w:t>
      </w:r>
    </w:p>
    <w:p w14:paraId="78DAA31D" w14:textId="2D121EA6" w:rsidR="00616D91" w:rsidRDefault="00616D91" w:rsidP="00616D91">
      <w:pPr>
        <w:spacing w:after="0"/>
        <w:rPr>
          <w:rFonts w:ascii="Times New Roman" w:hAnsi="Times New Roman" w:cs="Times New Roman"/>
          <w:sz w:val="20"/>
          <w:szCs w:val="20"/>
        </w:rPr>
      </w:pPr>
      <w:r w:rsidRPr="00616D91">
        <w:rPr>
          <w:rFonts w:ascii="Times New Roman" w:hAnsi="Times New Roman" w:cs="Times New Roman"/>
          <w:sz w:val="20"/>
          <w:szCs w:val="20"/>
        </w:rPr>
        <w:t xml:space="preserve">1111085350   0.02295120 </w:t>
      </w:r>
      <w:r>
        <w:rPr>
          <w:rFonts w:ascii="Times New Roman" w:hAnsi="Times New Roman" w:cs="Times New Roman"/>
          <w:sz w:val="20"/>
          <w:szCs w:val="20"/>
        </w:rPr>
        <w:t xml:space="preserve">  </w:t>
      </w:r>
      <w:r w:rsidRPr="00616D91">
        <w:rPr>
          <w:rFonts w:ascii="Times New Roman" w:hAnsi="Times New Roman" w:cs="Times New Roman"/>
          <w:sz w:val="20"/>
          <w:szCs w:val="20"/>
        </w:rPr>
        <w:t xml:space="preserve"> PL BT SZ FRSTD SHRD WHT</w:t>
      </w:r>
    </w:p>
    <w:p w14:paraId="2B2E9D00" w14:textId="3649C28C" w:rsidR="00C667EA" w:rsidRDefault="00C667EA" w:rsidP="00616D91">
      <w:pPr>
        <w:spacing w:after="0"/>
        <w:rPr>
          <w:rFonts w:ascii="Times New Roman" w:hAnsi="Times New Roman" w:cs="Times New Roman"/>
          <w:sz w:val="20"/>
          <w:szCs w:val="20"/>
        </w:rPr>
      </w:pPr>
    </w:p>
    <w:p w14:paraId="46B93B84" w14:textId="777B483B" w:rsidR="00C667EA" w:rsidRDefault="00C667EA" w:rsidP="00C667EA">
      <w:pPr>
        <w:pStyle w:val="ListParagraph"/>
        <w:numPr>
          <w:ilvl w:val="0"/>
          <w:numId w:val="2"/>
        </w:numPr>
        <w:spacing w:after="0"/>
        <w:rPr>
          <w:rFonts w:ascii="Times New Roman" w:hAnsi="Times New Roman" w:cs="Times New Roman"/>
          <w:b/>
          <w:bCs/>
          <w:sz w:val="20"/>
          <w:szCs w:val="20"/>
        </w:rPr>
      </w:pPr>
      <w:r w:rsidRPr="00C667EA">
        <w:rPr>
          <w:rFonts w:ascii="Times New Roman" w:hAnsi="Times New Roman" w:cs="Times New Roman"/>
          <w:b/>
          <w:bCs/>
          <w:sz w:val="20"/>
          <w:szCs w:val="20"/>
        </w:rPr>
        <w:t xml:space="preserve">As the retailer, which products would you lower the price to maximize (a) product sales and (b) unit sales, and why? </w:t>
      </w:r>
    </w:p>
    <w:p w14:paraId="4F8EE4A9" w14:textId="6A04E52F" w:rsidR="0036560A" w:rsidRDefault="0036560A" w:rsidP="0036560A">
      <w:pPr>
        <w:pStyle w:val="ListParagraph"/>
        <w:spacing w:after="0"/>
        <w:ind w:left="360"/>
        <w:rPr>
          <w:rFonts w:ascii="Times New Roman" w:hAnsi="Times New Roman" w:cs="Times New Roman"/>
          <w:b/>
          <w:bCs/>
          <w:sz w:val="20"/>
          <w:szCs w:val="20"/>
        </w:rPr>
      </w:pPr>
      <w:r w:rsidRPr="0036560A">
        <w:rPr>
          <w:rFonts w:ascii="Times New Roman" w:hAnsi="Times New Roman" w:cs="Times New Roman"/>
          <w:sz w:val="20"/>
          <w:szCs w:val="20"/>
        </w:rPr>
        <w:t>Items with higher elasticity are often more sensitive to price changes, which means that lowering the price might result in a considerable rise in demand, whereas items with lower elasticity are less responsive to price changes.</w:t>
      </w:r>
    </w:p>
    <w:p w14:paraId="5B2C4A74" w14:textId="614CB3C2" w:rsidR="0036560A" w:rsidRPr="0036560A" w:rsidRDefault="0036560A" w:rsidP="0036560A">
      <w:pPr>
        <w:pStyle w:val="ListParagraph"/>
        <w:spacing w:after="0"/>
        <w:ind w:left="360"/>
        <w:rPr>
          <w:rFonts w:ascii="Times New Roman" w:hAnsi="Times New Roman" w:cs="Times New Roman"/>
          <w:sz w:val="20"/>
          <w:szCs w:val="20"/>
          <w:u w:val="single"/>
        </w:rPr>
      </w:pPr>
      <w:r w:rsidRPr="0036560A">
        <w:rPr>
          <w:rFonts w:ascii="Times New Roman" w:hAnsi="Times New Roman" w:cs="Times New Roman"/>
          <w:sz w:val="20"/>
          <w:szCs w:val="20"/>
          <w:u w:val="single"/>
        </w:rPr>
        <w:t xml:space="preserve">Maximize product </w:t>
      </w:r>
      <w:r w:rsidR="00BC5FFC" w:rsidRPr="0036560A">
        <w:rPr>
          <w:rFonts w:ascii="Times New Roman" w:hAnsi="Times New Roman" w:cs="Times New Roman"/>
          <w:sz w:val="20"/>
          <w:szCs w:val="20"/>
          <w:u w:val="single"/>
        </w:rPr>
        <w:t>sales:</w:t>
      </w:r>
      <w:r w:rsidRPr="0036560A">
        <w:rPr>
          <w:rFonts w:ascii="Times New Roman" w:hAnsi="Times New Roman" w:cs="Times New Roman"/>
          <w:sz w:val="20"/>
          <w:szCs w:val="20"/>
          <w:u w:val="single"/>
        </w:rPr>
        <w:t xml:space="preserve"> </w:t>
      </w:r>
    </w:p>
    <w:p w14:paraId="38711D3E" w14:textId="2D06C501" w:rsidR="00BC5FFC" w:rsidRPr="00C260B0" w:rsidRDefault="0036560A" w:rsidP="00C260B0">
      <w:pPr>
        <w:pStyle w:val="ListParagraph"/>
        <w:spacing w:after="0"/>
        <w:ind w:left="360"/>
        <w:rPr>
          <w:rFonts w:ascii="Times New Roman" w:hAnsi="Times New Roman" w:cs="Times New Roman"/>
          <w:sz w:val="20"/>
          <w:szCs w:val="20"/>
        </w:rPr>
      </w:pPr>
      <w:r>
        <w:rPr>
          <w:rFonts w:ascii="Times New Roman" w:hAnsi="Times New Roman" w:cs="Times New Roman"/>
          <w:sz w:val="20"/>
          <w:szCs w:val="20"/>
        </w:rPr>
        <w:t xml:space="preserve">As the sales </w:t>
      </w:r>
      <w:r w:rsidR="00BC5FFC">
        <w:rPr>
          <w:rFonts w:ascii="Times New Roman" w:hAnsi="Times New Roman" w:cs="Times New Roman"/>
          <w:sz w:val="20"/>
          <w:szCs w:val="20"/>
        </w:rPr>
        <w:t xml:space="preserve">depend on both price and number of units, we need to find products with </w:t>
      </w:r>
      <w:r w:rsidR="00C260B0">
        <w:rPr>
          <w:rFonts w:ascii="Times New Roman" w:hAnsi="Times New Roman" w:cs="Times New Roman"/>
          <w:sz w:val="20"/>
          <w:szCs w:val="20"/>
        </w:rPr>
        <w:t xml:space="preserve">a </w:t>
      </w:r>
      <w:r w:rsidR="00FD70B0">
        <w:rPr>
          <w:rFonts w:ascii="Times New Roman" w:hAnsi="Times New Roman" w:cs="Times New Roman"/>
          <w:sz w:val="20"/>
          <w:szCs w:val="20"/>
        </w:rPr>
        <w:t>comparatively</w:t>
      </w:r>
      <w:r w:rsidR="008B3DEF">
        <w:rPr>
          <w:rFonts w:ascii="Times New Roman" w:hAnsi="Times New Roman" w:cs="Times New Roman"/>
          <w:sz w:val="20"/>
          <w:szCs w:val="20"/>
        </w:rPr>
        <w:t xml:space="preserve"> higher price and higher elasticity. The </w:t>
      </w:r>
      <w:r w:rsidR="00C260B0">
        <w:rPr>
          <w:rFonts w:ascii="Times New Roman" w:hAnsi="Times New Roman" w:cs="Times New Roman"/>
          <w:sz w:val="20"/>
          <w:szCs w:val="20"/>
        </w:rPr>
        <w:t>overall</w:t>
      </w:r>
      <w:r w:rsidR="008B3DEF">
        <w:rPr>
          <w:rFonts w:ascii="Times New Roman" w:hAnsi="Times New Roman" w:cs="Times New Roman"/>
          <w:sz w:val="20"/>
          <w:szCs w:val="20"/>
        </w:rPr>
        <w:t xml:space="preserve"> average price for </w:t>
      </w:r>
      <w:r w:rsidR="008B3DEF" w:rsidRPr="00C667EA">
        <w:rPr>
          <w:rFonts w:ascii="Times New Roman" w:hAnsi="Times New Roman" w:cs="Times New Roman"/>
          <w:sz w:val="20"/>
          <w:szCs w:val="20"/>
        </w:rPr>
        <w:t xml:space="preserve">FRSC BRCK OVN ITL PEP </w:t>
      </w:r>
      <w:proofErr w:type="gramStart"/>
      <w:r w:rsidR="008B3DEF" w:rsidRPr="00C667EA">
        <w:rPr>
          <w:rFonts w:ascii="Times New Roman" w:hAnsi="Times New Roman" w:cs="Times New Roman"/>
          <w:sz w:val="20"/>
          <w:szCs w:val="20"/>
        </w:rPr>
        <w:t>PZ</w:t>
      </w:r>
      <w:r w:rsidR="008B3DEF">
        <w:rPr>
          <w:rFonts w:ascii="Times New Roman" w:hAnsi="Times New Roman" w:cs="Times New Roman"/>
          <w:sz w:val="20"/>
          <w:szCs w:val="20"/>
        </w:rPr>
        <w:t xml:space="preserve"> </w:t>
      </w:r>
      <w:r w:rsidR="002A28E3">
        <w:rPr>
          <w:rFonts w:ascii="Times New Roman" w:hAnsi="Times New Roman" w:cs="Times New Roman"/>
          <w:sz w:val="20"/>
          <w:szCs w:val="20"/>
        </w:rPr>
        <w:t>,</w:t>
      </w:r>
      <w:proofErr w:type="gramEnd"/>
      <w:r w:rsidR="008B3DEF">
        <w:rPr>
          <w:rFonts w:ascii="Times New Roman" w:hAnsi="Times New Roman" w:cs="Times New Roman"/>
          <w:sz w:val="20"/>
          <w:szCs w:val="20"/>
        </w:rPr>
        <w:t xml:space="preserve"> </w:t>
      </w:r>
      <w:r w:rsidR="008B3DEF" w:rsidRPr="00C667EA">
        <w:rPr>
          <w:rFonts w:ascii="Times New Roman" w:hAnsi="Times New Roman" w:cs="Times New Roman"/>
          <w:sz w:val="20"/>
          <w:szCs w:val="20"/>
        </w:rPr>
        <w:t>FRSC 4 CHEESE PIZZA</w:t>
      </w:r>
      <w:r w:rsidR="00FD70B0">
        <w:rPr>
          <w:rFonts w:ascii="Times New Roman" w:hAnsi="Times New Roman" w:cs="Times New Roman"/>
          <w:sz w:val="20"/>
          <w:szCs w:val="20"/>
        </w:rPr>
        <w:t>,</w:t>
      </w:r>
      <w:r w:rsidR="008B3DEF">
        <w:rPr>
          <w:rFonts w:ascii="Times New Roman" w:hAnsi="Times New Roman" w:cs="Times New Roman"/>
          <w:sz w:val="20"/>
          <w:szCs w:val="20"/>
        </w:rPr>
        <w:t xml:space="preserve"> </w:t>
      </w:r>
      <w:r w:rsidR="002A28E3">
        <w:rPr>
          <w:rFonts w:ascii="Times New Roman" w:hAnsi="Times New Roman" w:cs="Times New Roman"/>
          <w:sz w:val="20"/>
          <w:szCs w:val="20"/>
        </w:rPr>
        <w:t xml:space="preserve">and </w:t>
      </w:r>
      <w:r w:rsidR="002A28E3" w:rsidRPr="00C667EA">
        <w:rPr>
          <w:rFonts w:ascii="Times New Roman" w:hAnsi="Times New Roman" w:cs="Times New Roman"/>
          <w:sz w:val="20"/>
          <w:szCs w:val="20"/>
        </w:rPr>
        <w:t xml:space="preserve">FRSC PEPPERONI PIZZA </w:t>
      </w:r>
      <w:r w:rsidR="002A28E3">
        <w:rPr>
          <w:rFonts w:ascii="Times New Roman" w:hAnsi="Times New Roman" w:cs="Times New Roman"/>
          <w:sz w:val="20"/>
          <w:szCs w:val="20"/>
        </w:rPr>
        <w:t xml:space="preserve"> </w:t>
      </w:r>
      <w:r w:rsidR="00FD70B0">
        <w:rPr>
          <w:rFonts w:ascii="Times New Roman" w:hAnsi="Times New Roman" w:cs="Times New Roman"/>
          <w:sz w:val="20"/>
          <w:szCs w:val="20"/>
        </w:rPr>
        <w:t>i.e.</w:t>
      </w:r>
      <w:r w:rsidR="002A28E3">
        <w:rPr>
          <w:rFonts w:ascii="Times New Roman" w:hAnsi="Times New Roman" w:cs="Times New Roman"/>
          <w:sz w:val="20"/>
          <w:szCs w:val="20"/>
        </w:rPr>
        <w:t xml:space="preserve"> Manufacturer TONYS products </w:t>
      </w:r>
      <w:r w:rsidR="00FD70B0">
        <w:rPr>
          <w:rFonts w:ascii="Times New Roman" w:hAnsi="Times New Roman" w:cs="Times New Roman"/>
          <w:sz w:val="20"/>
          <w:szCs w:val="20"/>
        </w:rPr>
        <w:t>are</w:t>
      </w:r>
      <w:r w:rsidR="00C260B0">
        <w:rPr>
          <w:rFonts w:ascii="Times New Roman" w:hAnsi="Times New Roman" w:cs="Times New Roman"/>
          <w:sz w:val="20"/>
          <w:szCs w:val="20"/>
        </w:rPr>
        <w:t xml:space="preserve"> comparatively high out of the high elastic products. </w:t>
      </w:r>
      <w:proofErr w:type="gramStart"/>
      <w:r w:rsidR="00C260B0">
        <w:rPr>
          <w:rFonts w:ascii="Times New Roman" w:hAnsi="Times New Roman" w:cs="Times New Roman"/>
          <w:sz w:val="20"/>
          <w:szCs w:val="20"/>
        </w:rPr>
        <w:t>So</w:t>
      </w:r>
      <w:proofErr w:type="gramEnd"/>
      <w:r w:rsidR="00C260B0">
        <w:rPr>
          <w:rFonts w:ascii="Times New Roman" w:hAnsi="Times New Roman" w:cs="Times New Roman"/>
          <w:sz w:val="20"/>
          <w:szCs w:val="20"/>
        </w:rPr>
        <w:t xml:space="preserve"> we should consider lowering </w:t>
      </w:r>
      <w:r w:rsidR="00FD70B0">
        <w:rPr>
          <w:rFonts w:ascii="Times New Roman" w:hAnsi="Times New Roman" w:cs="Times New Roman"/>
          <w:sz w:val="20"/>
          <w:szCs w:val="20"/>
        </w:rPr>
        <w:t>the</w:t>
      </w:r>
      <w:r w:rsidR="00C260B0">
        <w:rPr>
          <w:rFonts w:ascii="Times New Roman" w:hAnsi="Times New Roman" w:cs="Times New Roman"/>
          <w:sz w:val="20"/>
          <w:szCs w:val="20"/>
        </w:rPr>
        <w:t xml:space="preserve"> price by a smaller fraction to result</w:t>
      </w:r>
      <w:r w:rsidR="00FD70B0">
        <w:rPr>
          <w:rFonts w:ascii="Times New Roman" w:hAnsi="Times New Roman" w:cs="Times New Roman"/>
          <w:sz w:val="20"/>
          <w:szCs w:val="20"/>
        </w:rPr>
        <w:t xml:space="preserve"> in</w:t>
      </w:r>
      <w:r w:rsidR="00C260B0">
        <w:rPr>
          <w:rFonts w:ascii="Times New Roman" w:hAnsi="Times New Roman" w:cs="Times New Roman"/>
          <w:sz w:val="20"/>
          <w:szCs w:val="20"/>
        </w:rPr>
        <w:t xml:space="preserve"> higher demand and hence higher sales. </w:t>
      </w:r>
      <w:r w:rsidR="00005705">
        <w:rPr>
          <w:rFonts w:ascii="Times New Roman" w:hAnsi="Times New Roman" w:cs="Times New Roman"/>
          <w:sz w:val="20"/>
          <w:szCs w:val="20"/>
        </w:rPr>
        <w:t xml:space="preserve">We will consider the cost-benefit tradeoff here.   </w:t>
      </w:r>
    </w:p>
    <w:p w14:paraId="2F245813" w14:textId="20539AEF" w:rsidR="00BC5FFC" w:rsidRDefault="00BC5FFC" w:rsidP="0036560A">
      <w:pPr>
        <w:pStyle w:val="ListParagraph"/>
        <w:spacing w:after="0"/>
        <w:ind w:left="360"/>
        <w:rPr>
          <w:rFonts w:ascii="Times New Roman" w:hAnsi="Times New Roman" w:cs="Times New Roman"/>
          <w:sz w:val="20"/>
          <w:szCs w:val="20"/>
        </w:rPr>
      </w:pPr>
    </w:p>
    <w:p w14:paraId="426B87FC" w14:textId="46450A61" w:rsidR="00BC5FFC" w:rsidRDefault="00BC5FFC" w:rsidP="0036560A">
      <w:pPr>
        <w:pStyle w:val="ListParagraph"/>
        <w:spacing w:after="0"/>
        <w:ind w:left="360"/>
        <w:rPr>
          <w:rFonts w:ascii="Times New Roman" w:hAnsi="Times New Roman" w:cs="Times New Roman"/>
          <w:sz w:val="20"/>
          <w:szCs w:val="20"/>
          <w:u w:val="single"/>
        </w:rPr>
      </w:pPr>
      <w:r w:rsidRPr="00BC5FFC">
        <w:rPr>
          <w:rFonts w:ascii="Times New Roman" w:hAnsi="Times New Roman" w:cs="Times New Roman"/>
          <w:sz w:val="20"/>
          <w:szCs w:val="20"/>
          <w:u w:val="single"/>
        </w:rPr>
        <w:t>Maximize unit sales:</w:t>
      </w:r>
    </w:p>
    <w:p w14:paraId="581603E3" w14:textId="7D6A0031" w:rsidR="001B4E0C" w:rsidRPr="001B4E0C" w:rsidRDefault="00BC5FFC" w:rsidP="001B4E0C">
      <w:pPr>
        <w:pStyle w:val="ListParagraph"/>
        <w:spacing w:after="0"/>
        <w:ind w:left="360"/>
        <w:rPr>
          <w:rFonts w:ascii="Times New Roman" w:hAnsi="Times New Roman" w:cs="Times New Roman"/>
          <w:sz w:val="20"/>
          <w:szCs w:val="20"/>
        </w:rPr>
      </w:pPr>
      <w:r w:rsidRPr="00BC5FFC">
        <w:rPr>
          <w:rFonts w:ascii="Times New Roman" w:hAnsi="Times New Roman" w:cs="Times New Roman"/>
          <w:sz w:val="20"/>
          <w:szCs w:val="20"/>
        </w:rPr>
        <w:t>The retailer should concentrate on the products with the highest elasticities because they are the most sensitive to price adjustments and a lower price is likely to result in an increase in unit sales. The most elastic product in this example is NWMN OWN SUPREME PIZZA, which has an elasticity of 0.74. To enhance unit sales, the store should consider decreasing the price of this product.</w:t>
      </w:r>
    </w:p>
    <w:sectPr w:rsidR="001B4E0C" w:rsidRPr="001B4E0C" w:rsidSect="00A505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9FD1E" w14:textId="77777777" w:rsidR="00AA3887" w:rsidRDefault="00AA3887" w:rsidP="00A50521">
      <w:pPr>
        <w:spacing w:after="0" w:line="240" w:lineRule="auto"/>
      </w:pPr>
      <w:r>
        <w:separator/>
      </w:r>
    </w:p>
  </w:endnote>
  <w:endnote w:type="continuationSeparator" w:id="0">
    <w:p w14:paraId="7C5A7499" w14:textId="77777777" w:rsidR="00AA3887" w:rsidRDefault="00AA3887" w:rsidP="00A5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97930" w14:textId="77777777" w:rsidR="00AA3887" w:rsidRDefault="00AA3887" w:rsidP="00A50521">
      <w:pPr>
        <w:spacing w:after="0" w:line="240" w:lineRule="auto"/>
      </w:pPr>
      <w:r>
        <w:separator/>
      </w:r>
    </w:p>
  </w:footnote>
  <w:footnote w:type="continuationSeparator" w:id="0">
    <w:p w14:paraId="0B3C8614" w14:textId="77777777" w:rsidR="00AA3887" w:rsidRDefault="00AA3887" w:rsidP="00A50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B2BEC"/>
    <w:multiLevelType w:val="hybridMultilevel"/>
    <w:tmpl w:val="4114F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205682"/>
    <w:multiLevelType w:val="hybridMultilevel"/>
    <w:tmpl w:val="6E1A44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0598232">
    <w:abstractNumId w:val="1"/>
  </w:num>
  <w:num w:numId="2" w16cid:durableId="85099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6F"/>
    <w:rsid w:val="00005705"/>
    <w:rsid w:val="000F4F67"/>
    <w:rsid w:val="00174F85"/>
    <w:rsid w:val="001B4E0C"/>
    <w:rsid w:val="001C5048"/>
    <w:rsid w:val="001E2EBC"/>
    <w:rsid w:val="00225061"/>
    <w:rsid w:val="00247D66"/>
    <w:rsid w:val="002532FA"/>
    <w:rsid w:val="002A28E3"/>
    <w:rsid w:val="0036560A"/>
    <w:rsid w:val="00371255"/>
    <w:rsid w:val="003A0E4D"/>
    <w:rsid w:val="003A1B4C"/>
    <w:rsid w:val="00406393"/>
    <w:rsid w:val="0046225C"/>
    <w:rsid w:val="00491371"/>
    <w:rsid w:val="00494261"/>
    <w:rsid w:val="004C3080"/>
    <w:rsid w:val="004D0312"/>
    <w:rsid w:val="00507D5A"/>
    <w:rsid w:val="00521AD7"/>
    <w:rsid w:val="00527513"/>
    <w:rsid w:val="005438F7"/>
    <w:rsid w:val="005B412D"/>
    <w:rsid w:val="00616D91"/>
    <w:rsid w:val="00764268"/>
    <w:rsid w:val="007D1B69"/>
    <w:rsid w:val="00850D36"/>
    <w:rsid w:val="008B3DEF"/>
    <w:rsid w:val="008B4841"/>
    <w:rsid w:val="008E6996"/>
    <w:rsid w:val="009327E0"/>
    <w:rsid w:val="009738B9"/>
    <w:rsid w:val="009B1B7A"/>
    <w:rsid w:val="009E2396"/>
    <w:rsid w:val="009E556F"/>
    <w:rsid w:val="00A153F6"/>
    <w:rsid w:val="00A433F1"/>
    <w:rsid w:val="00A50521"/>
    <w:rsid w:val="00A53549"/>
    <w:rsid w:val="00A53E7B"/>
    <w:rsid w:val="00A7584F"/>
    <w:rsid w:val="00AA3887"/>
    <w:rsid w:val="00AA3FC5"/>
    <w:rsid w:val="00B424DE"/>
    <w:rsid w:val="00B4528E"/>
    <w:rsid w:val="00B75F8B"/>
    <w:rsid w:val="00B80329"/>
    <w:rsid w:val="00B87DF2"/>
    <w:rsid w:val="00BC5FFC"/>
    <w:rsid w:val="00BC6309"/>
    <w:rsid w:val="00C260B0"/>
    <w:rsid w:val="00C34134"/>
    <w:rsid w:val="00C54560"/>
    <w:rsid w:val="00C667EA"/>
    <w:rsid w:val="00C87FA9"/>
    <w:rsid w:val="00D26FB1"/>
    <w:rsid w:val="00D31BF4"/>
    <w:rsid w:val="00DE3A54"/>
    <w:rsid w:val="00DE59F7"/>
    <w:rsid w:val="00E3431A"/>
    <w:rsid w:val="00E437E4"/>
    <w:rsid w:val="00E93104"/>
    <w:rsid w:val="00EB0976"/>
    <w:rsid w:val="00F63421"/>
    <w:rsid w:val="00FB57CE"/>
    <w:rsid w:val="00FD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7552"/>
  <w15:chartTrackingRefBased/>
  <w15:docId w15:val="{F72D7125-B01D-42C8-8303-04A52C88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56F"/>
    <w:pPr>
      <w:ind w:left="720"/>
      <w:contextualSpacing/>
    </w:pPr>
  </w:style>
  <w:style w:type="paragraph" w:styleId="Header">
    <w:name w:val="header"/>
    <w:basedOn w:val="Normal"/>
    <w:link w:val="HeaderChar"/>
    <w:uiPriority w:val="99"/>
    <w:unhideWhenUsed/>
    <w:rsid w:val="00A50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521"/>
  </w:style>
  <w:style w:type="paragraph" w:styleId="Footer">
    <w:name w:val="footer"/>
    <w:basedOn w:val="Normal"/>
    <w:link w:val="FooterChar"/>
    <w:uiPriority w:val="99"/>
    <w:unhideWhenUsed/>
    <w:rsid w:val="00A50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547">
      <w:bodyDiv w:val="1"/>
      <w:marLeft w:val="0"/>
      <w:marRight w:val="0"/>
      <w:marTop w:val="0"/>
      <w:marBottom w:val="0"/>
      <w:divBdr>
        <w:top w:val="none" w:sz="0" w:space="0" w:color="auto"/>
        <w:left w:val="none" w:sz="0" w:space="0" w:color="auto"/>
        <w:bottom w:val="none" w:sz="0" w:space="0" w:color="auto"/>
        <w:right w:val="none" w:sz="0" w:space="0" w:color="auto"/>
      </w:divBdr>
    </w:div>
    <w:div w:id="128323399">
      <w:bodyDiv w:val="1"/>
      <w:marLeft w:val="0"/>
      <w:marRight w:val="0"/>
      <w:marTop w:val="0"/>
      <w:marBottom w:val="0"/>
      <w:divBdr>
        <w:top w:val="none" w:sz="0" w:space="0" w:color="auto"/>
        <w:left w:val="none" w:sz="0" w:space="0" w:color="auto"/>
        <w:bottom w:val="none" w:sz="0" w:space="0" w:color="auto"/>
        <w:right w:val="none" w:sz="0" w:space="0" w:color="auto"/>
      </w:divBdr>
    </w:div>
    <w:div w:id="153764893">
      <w:bodyDiv w:val="1"/>
      <w:marLeft w:val="0"/>
      <w:marRight w:val="0"/>
      <w:marTop w:val="0"/>
      <w:marBottom w:val="0"/>
      <w:divBdr>
        <w:top w:val="none" w:sz="0" w:space="0" w:color="auto"/>
        <w:left w:val="none" w:sz="0" w:space="0" w:color="auto"/>
        <w:bottom w:val="none" w:sz="0" w:space="0" w:color="auto"/>
        <w:right w:val="none" w:sz="0" w:space="0" w:color="auto"/>
      </w:divBdr>
    </w:div>
    <w:div w:id="235283030">
      <w:bodyDiv w:val="1"/>
      <w:marLeft w:val="0"/>
      <w:marRight w:val="0"/>
      <w:marTop w:val="0"/>
      <w:marBottom w:val="0"/>
      <w:divBdr>
        <w:top w:val="none" w:sz="0" w:space="0" w:color="auto"/>
        <w:left w:val="none" w:sz="0" w:space="0" w:color="auto"/>
        <w:bottom w:val="none" w:sz="0" w:space="0" w:color="auto"/>
        <w:right w:val="none" w:sz="0" w:space="0" w:color="auto"/>
      </w:divBdr>
    </w:div>
    <w:div w:id="322392545">
      <w:bodyDiv w:val="1"/>
      <w:marLeft w:val="0"/>
      <w:marRight w:val="0"/>
      <w:marTop w:val="0"/>
      <w:marBottom w:val="0"/>
      <w:divBdr>
        <w:top w:val="none" w:sz="0" w:space="0" w:color="auto"/>
        <w:left w:val="none" w:sz="0" w:space="0" w:color="auto"/>
        <w:bottom w:val="none" w:sz="0" w:space="0" w:color="auto"/>
        <w:right w:val="none" w:sz="0" w:space="0" w:color="auto"/>
      </w:divBdr>
    </w:div>
    <w:div w:id="331182848">
      <w:bodyDiv w:val="1"/>
      <w:marLeft w:val="0"/>
      <w:marRight w:val="0"/>
      <w:marTop w:val="0"/>
      <w:marBottom w:val="0"/>
      <w:divBdr>
        <w:top w:val="none" w:sz="0" w:space="0" w:color="auto"/>
        <w:left w:val="none" w:sz="0" w:space="0" w:color="auto"/>
        <w:bottom w:val="none" w:sz="0" w:space="0" w:color="auto"/>
        <w:right w:val="none" w:sz="0" w:space="0" w:color="auto"/>
      </w:divBdr>
    </w:div>
    <w:div w:id="333842202">
      <w:bodyDiv w:val="1"/>
      <w:marLeft w:val="0"/>
      <w:marRight w:val="0"/>
      <w:marTop w:val="0"/>
      <w:marBottom w:val="0"/>
      <w:divBdr>
        <w:top w:val="none" w:sz="0" w:space="0" w:color="auto"/>
        <w:left w:val="none" w:sz="0" w:space="0" w:color="auto"/>
        <w:bottom w:val="none" w:sz="0" w:space="0" w:color="auto"/>
        <w:right w:val="none" w:sz="0" w:space="0" w:color="auto"/>
      </w:divBdr>
    </w:div>
    <w:div w:id="606040699">
      <w:bodyDiv w:val="1"/>
      <w:marLeft w:val="0"/>
      <w:marRight w:val="0"/>
      <w:marTop w:val="0"/>
      <w:marBottom w:val="0"/>
      <w:divBdr>
        <w:top w:val="none" w:sz="0" w:space="0" w:color="auto"/>
        <w:left w:val="none" w:sz="0" w:space="0" w:color="auto"/>
        <w:bottom w:val="none" w:sz="0" w:space="0" w:color="auto"/>
        <w:right w:val="none" w:sz="0" w:space="0" w:color="auto"/>
      </w:divBdr>
    </w:div>
    <w:div w:id="714428666">
      <w:bodyDiv w:val="1"/>
      <w:marLeft w:val="0"/>
      <w:marRight w:val="0"/>
      <w:marTop w:val="0"/>
      <w:marBottom w:val="0"/>
      <w:divBdr>
        <w:top w:val="none" w:sz="0" w:space="0" w:color="auto"/>
        <w:left w:val="none" w:sz="0" w:space="0" w:color="auto"/>
        <w:bottom w:val="none" w:sz="0" w:space="0" w:color="auto"/>
        <w:right w:val="none" w:sz="0" w:space="0" w:color="auto"/>
      </w:divBdr>
    </w:div>
    <w:div w:id="801580084">
      <w:bodyDiv w:val="1"/>
      <w:marLeft w:val="0"/>
      <w:marRight w:val="0"/>
      <w:marTop w:val="0"/>
      <w:marBottom w:val="0"/>
      <w:divBdr>
        <w:top w:val="none" w:sz="0" w:space="0" w:color="auto"/>
        <w:left w:val="none" w:sz="0" w:space="0" w:color="auto"/>
        <w:bottom w:val="none" w:sz="0" w:space="0" w:color="auto"/>
        <w:right w:val="none" w:sz="0" w:space="0" w:color="auto"/>
      </w:divBdr>
    </w:div>
    <w:div w:id="837693147">
      <w:bodyDiv w:val="1"/>
      <w:marLeft w:val="0"/>
      <w:marRight w:val="0"/>
      <w:marTop w:val="0"/>
      <w:marBottom w:val="0"/>
      <w:divBdr>
        <w:top w:val="none" w:sz="0" w:space="0" w:color="auto"/>
        <w:left w:val="none" w:sz="0" w:space="0" w:color="auto"/>
        <w:bottom w:val="none" w:sz="0" w:space="0" w:color="auto"/>
        <w:right w:val="none" w:sz="0" w:space="0" w:color="auto"/>
      </w:divBdr>
    </w:div>
    <w:div w:id="858356561">
      <w:bodyDiv w:val="1"/>
      <w:marLeft w:val="0"/>
      <w:marRight w:val="0"/>
      <w:marTop w:val="0"/>
      <w:marBottom w:val="0"/>
      <w:divBdr>
        <w:top w:val="none" w:sz="0" w:space="0" w:color="auto"/>
        <w:left w:val="none" w:sz="0" w:space="0" w:color="auto"/>
        <w:bottom w:val="none" w:sz="0" w:space="0" w:color="auto"/>
        <w:right w:val="none" w:sz="0" w:space="0" w:color="auto"/>
      </w:divBdr>
    </w:div>
    <w:div w:id="894198636">
      <w:bodyDiv w:val="1"/>
      <w:marLeft w:val="0"/>
      <w:marRight w:val="0"/>
      <w:marTop w:val="0"/>
      <w:marBottom w:val="0"/>
      <w:divBdr>
        <w:top w:val="none" w:sz="0" w:space="0" w:color="auto"/>
        <w:left w:val="none" w:sz="0" w:space="0" w:color="auto"/>
        <w:bottom w:val="none" w:sz="0" w:space="0" w:color="auto"/>
        <w:right w:val="none" w:sz="0" w:space="0" w:color="auto"/>
      </w:divBdr>
    </w:div>
    <w:div w:id="1088774092">
      <w:bodyDiv w:val="1"/>
      <w:marLeft w:val="0"/>
      <w:marRight w:val="0"/>
      <w:marTop w:val="0"/>
      <w:marBottom w:val="0"/>
      <w:divBdr>
        <w:top w:val="none" w:sz="0" w:space="0" w:color="auto"/>
        <w:left w:val="none" w:sz="0" w:space="0" w:color="auto"/>
        <w:bottom w:val="none" w:sz="0" w:space="0" w:color="auto"/>
        <w:right w:val="none" w:sz="0" w:space="0" w:color="auto"/>
      </w:divBdr>
    </w:div>
    <w:div w:id="1324044940">
      <w:bodyDiv w:val="1"/>
      <w:marLeft w:val="0"/>
      <w:marRight w:val="0"/>
      <w:marTop w:val="0"/>
      <w:marBottom w:val="0"/>
      <w:divBdr>
        <w:top w:val="none" w:sz="0" w:space="0" w:color="auto"/>
        <w:left w:val="none" w:sz="0" w:space="0" w:color="auto"/>
        <w:bottom w:val="none" w:sz="0" w:space="0" w:color="auto"/>
        <w:right w:val="none" w:sz="0" w:space="0" w:color="auto"/>
      </w:divBdr>
    </w:div>
    <w:div w:id="1353385752">
      <w:bodyDiv w:val="1"/>
      <w:marLeft w:val="0"/>
      <w:marRight w:val="0"/>
      <w:marTop w:val="0"/>
      <w:marBottom w:val="0"/>
      <w:divBdr>
        <w:top w:val="none" w:sz="0" w:space="0" w:color="auto"/>
        <w:left w:val="none" w:sz="0" w:space="0" w:color="auto"/>
        <w:bottom w:val="none" w:sz="0" w:space="0" w:color="auto"/>
        <w:right w:val="none" w:sz="0" w:space="0" w:color="auto"/>
      </w:divBdr>
    </w:div>
    <w:div w:id="1401951036">
      <w:bodyDiv w:val="1"/>
      <w:marLeft w:val="0"/>
      <w:marRight w:val="0"/>
      <w:marTop w:val="0"/>
      <w:marBottom w:val="0"/>
      <w:divBdr>
        <w:top w:val="none" w:sz="0" w:space="0" w:color="auto"/>
        <w:left w:val="none" w:sz="0" w:space="0" w:color="auto"/>
        <w:bottom w:val="none" w:sz="0" w:space="0" w:color="auto"/>
        <w:right w:val="none" w:sz="0" w:space="0" w:color="auto"/>
      </w:divBdr>
    </w:div>
    <w:div w:id="1435007648">
      <w:bodyDiv w:val="1"/>
      <w:marLeft w:val="0"/>
      <w:marRight w:val="0"/>
      <w:marTop w:val="0"/>
      <w:marBottom w:val="0"/>
      <w:divBdr>
        <w:top w:val="none" w:sz="0" w:space="0" w:color="auto"/>
        <w:left w:val="none" w:sz="0" w:space="0" w:color="auto"/>
        <w:bottom w:val="none" w:sz="0" w:space="0" w:color="auto"/>
        <w:right w:val="none" w:sz="0" w:space="0" w:color="auto"/>
      </w:divBdr>
    </w:div>
    <w:div w:id="1528829948">
      <w:bodyDiv w:val="1"/>
      <w:marLeft w:val="0"/>
      <w:marRight w:val="0"/>
      <w:marTop w:val="0"/>
      <w:marBottom w:val="0"/>
      <w:divBdr>
        <w:top w:val="none" w:sz="0" w:space="0" w:color="auto"/>
        <w:left w:val="none" w:sz="0" w:space="0" w:color="auto"/>
        <w:bottom w:val="none" w:sz="0" w:space="0" w:color="auto"/>
        <w:right w:val="none" w:sz="0" w:space="0" w:color="auto"/>
      </w:divBdr>
    </w:div>
    <w:div w:id="1897352303">
      <w:bodyDiv w:val="1"/>
      <w:marLeft w:val="0"/>
      <w:marRight w:val="0"/>
      <w:marTop w:val="0"/>
      <w:marBottom w:val="0"/>
      <w:divBdr>
        <w:top w:val="none" w:sz="0" w:space="0" w:color="auto"/>
        <w:left w:val="none" w:sz="0" w:space="0" w:color="auto"/>
        <w:bottom w:val="none" w:sz="0" w:space="0" w:color="auto"/>
        <w:right w:val="none" w:sz="0" w:space="0" w:color="auto"/>
      </w:divBdr>
    </w:div>
    <w:div w:id="1942758233">
      <w:bodyDiv w:val="1"/>
      <w:marLeft w:val="0"/>
      <w:marRight w:val="0"/>
      <w:marTop w:val="0"/>
      <w:marBottom w:val="0"/>
      <w:divBdr>
        <w:top w:val="none" w:sz="0" w:space="0" w:color="auto"/>
        <w:left w:val="none" w:sz="0" w:space="0" w:color="auto"/>
        <w:bottom w:val="none" w:sz="0" w:space="0" w:color="auto"/>
        <w:right w:val="none" w:sz="0" w:space="0" w:color="auto"/>
      </w:divBdr>
    </w:div>
    <w:div w:id="2037151583">
      <w:bodyDiv w:val="1"/>
      <w:marLeft w:val="0"/>
      <w:marRight w:val="0"/>
      <w:marTop w:val="0"/>
      <w:marBottom w:val="0"/>
      <w:divBdr>
        <w:top w:val="none" w:sz="0" w:space="0" w:color="auto"/>
        <w:left w:val="none" w:sz="0" w:space="0" w:color="auto"/>
        <w:bottom w:val="none" w:sz="0" w:space="0" w:color="auto"/>
        <w:right w:val="none" w:sz="0" w:space="0" w:color="auto"/>
      </w:divBdr>
    </w:div>
    <w:div w:id="2085951881">
      <w:bodyDiv w:val="1"/>
      <w:marLeft w:val="0"/>
      <w:marRight w:val="0"/>
      <w:marTop w:val="0"/>
      <w:marBottom w:val="0"/>
      <w:divBdr>
        <w:top w:val="none" w:sz="0" w:space="0" w:color="auto"/>
        <w:left w:val="none" w:sz="0" w:space="0" w:color="auto"/>
        <w:bottom w:val="none" w:sz="0" w:space="0" w:color="auto"/>
        <w:right w:val="none" w:sz="0" w:space="0" w:color="auto"/>
      </w:divBdr>
    </w:div>
    <w:div w:id="210934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7</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25</cp:revision>
  <dcterms:created xsi:type="dcterms:W3CDTF">2023-04-24T01:20:00Z</dcterms:created>
  <dcterms:modified xsi:type="dcterms:W3CDTF">2023-04-24T21:15:00Z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d71568e8-4849-45db-9bca-ac4ba73fc915</vt:lpwstr>
  </property>
</Properties>
</file>