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C5A" w:rsidRPr="0038062A" w:rsidRDefault="001C6C5A">
      <w:pPr>
        <w:rPr>
          <w:i/>
          <w:sz w:val="32"/>
          <w:szCs w:val="32"/>
          <w:u w:val="single"/>
        </w:rPr>
      </w:pPr>
      <w:r w:rsidRPr="001C6C5A">
        <w:rPr>
          <w:b/>
          <w:sz w:val="28"/>
          <w:szCs w:val="28"/>
        </w:rPr>
        <w:t xml:space="preserve"> </w:t>
      </w:r>
      <w:r w:rsidRPr="0038062A">
        <w:rPr>
          <w:i/>
          <w:sz w:val="32"/>
          <w:szCs w:val="32"/>
          <w:u w:val="single"/>
        </w:rPr>
        <w:t xml:space="preserve">Find out the top 10 destination people travel the most: Based on the given data, we can find the most popular destination that people travel frequently. There are many destinations out of which we will find only first 20, based on trips booked for particular destinations. </w:t>
      </w:r>
    </w:p>
    <w:p w:rsidR="001C6C5A" w:rsidRDefault="001C6C5A">
      <w:pPr>
        <w:rPr>
          <w:b/>
          <w:sz w:val="28"/>
          <w:szCs w:val="28"/>
        </w:rPr>
      </w:pPr>
      <w:r>
        <w:rPr>
          <w:b/>
          <w:sz w:val="28"/>
          <w:szCs w:val="28"/>
        </w:rPr>
        <w:t>Mapper</w:t>
      </w:r>
    </w:p>
    <w:p w:rsidR="001C6C5A" w:rsidRDefault="001C6C5A">
      <w:pPr>
        <w:rPr>
          <w:b/>
          <w:sz w:val="28"/>
          <w:szCs w:val="28"/>
        </w:rPr>
      </w:pPr>
    </w:p>
    <w:p w:rsidR="001C6C5A" w:rsidRDefault="001C6C5A">
      <w:pPr>
        <w:rPr>
          <w:b/>
          <w:sz w:val="28"/>
          <w:szCs w:val="28"/>
        </w:rPr>
      </w:pPr>
    </w:p>
    <w:p w:rsidR="001C6C5A" w:rsidRDefault="00796E6B">
      <w:pPr>
        <w:rPr>
          <w:b/>
          <w:sz w:val="28"/>
          <w:szCs w:val="28"/>
        </w:rPr>
      </w:pPr>
      <w:r>
        <w:rPr>
          <w:b/>
          <w:noProof/>
          <w:sz w:val="28"/>
          <w:szCs w:val="28"/>
        </w:rPr>
        <w:drawing>
          <wp:inline distT="0" distB="0" distL="0" distR="0">
            <wp:extent cx="5943600" cy="330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rsidR="001C6C5A" w:rsidRDefault="00796E6B">
      <w:pPr>
        <w:rPr>
          <w:b/>
          <w:sz w:val="28"/>
          <w:szCs w:val="28"/>
        </w:rPr>
      </w:pPr>
      <w:r>
        <w:rPr>
          <w:b/>
          <w:noProof/>
          <w:sz w:val="28"/>
          <w:szCs w:val="28"/>
        </w:rPr>
        <w:lastRenderedPageBreak/>
        <w:drawing>
          <wp:inline distT="0" distB="0" distL="0" distR="0">
            <wp:extent cx="5943600" cy="3277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p>
    <w:p w:rsidR="001C6C5A" w:rsidRDefault="001C6C5A">
      <w:pPr>
        <w:rPr>
          <w:b/>
          <w:sz w:val="28"/>
          <w:szCs w:val="28"/>
        </w:rPr>
      </w:pPr>
      <w:r>
        <w:rPr>
          <w:b/>
          <w:sz w:val="28"/>
          <w:szCs w:val="28"/>
        </w:rPr>
        <w:t xml:space="preserve">Reducer </w:t>
      </w:r>
    </w:p>
    <w:p w:rsidR="001C6C5A" w:rsidRDefault="001C6C5A">
      <w:pPr>
        <w:rPr>
          <w:b/>
          <w:sz w:val="28"/>
          <w:szCs w:val="28"/>
        </w:rPr>
      </w:pPr>
    </w:p>
    <w:p w:rsidR="001C6C5A" w:rsidRDefault="00796E6B">
      <w:pPr>
        <w:rPr>
          <w:b/>
          <w:sz w:val="28"/>
          <w:szCs w:val="28"/>
        </w:rPr>
      </w:pPr>
      <w:r>
        <w:rPr>
          <w:b/>
          <w:noProof/>
          <w:sz w:val="28"/>
          <w:szCs w:val="28"/>
        </w:rPr>
        <w:drawing>
          <wp:inline distT="0" distB="0" distL="0" distR="0">
            <wp:extent cx="59436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1C6C5A" w:rsidRDefault="00796E6B">
      <w:pPr>
        <w:rPr>
          <w:b/>
          <w:sz w:val="28"/>
          <w:szCs w:val="28"/>
        </w:rPr>
      </w:pPr>
      <w:r>
        <w:rPr>
          <w:b/>
          <w:noProof/>
          <w:sz w:val="28"/>
          <w:szCs w:val="28"/>
        </w:rPr>
        <w:lastRenderedPageBreak/>
        <w:drawing>
          <wp:inline distT="0" distB="0" distL="0" distR="0">
            <wp:extent cx="5943600" cy="3181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inline>
        </w:drawing>
      </w:r>
    </w:p>
    <w:p w:rsidR="001C6C5A" w:rsidRDefault="001C6C5A">
      <w:pPr>
        <w:rPr>
          <w:b/>
          <w:sz w:val="28"/>
          <w:szCs w:val="28"/>
        </w:rPr>
      </w:pPr>
      <w:r>
        <w:rPr>
          <w:b/>
          <w:sz w:val="28"/>
          <w:szCs w:val="28"/>
        </w:rPr>
        <w:t xml:space="preserve">Comparator </w:t>
      </w:r>
    </w:p>
    <w:p w:rsidR="001C6C5A" w:rsidRDefault="00796E6B">
      <w:pPr>
        <w:rPr>
          <w:b/>
          <w:sz w:val="28"/>
          <w:szCs w:val="28"/>
        </w:rPr>
      </w:pPr>
      <w:r>
        <w:rPr>
          <w:b/>
          <w:noProof/>
          <w:sz w:val="28"/>
          <w:szCs w:val="28"/>
        </w:rPr>
        <w:drawing>
          <wp:inline distT="0" distB="0" distL="0" distR="0">
            <wp:extent cx="5943600" cy="322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rsidR="001C6C5A" w:rsidRDefault="001C6C5A">
      <w:pPr>
        <w:rPr>
          <w:b/>
          <w:sz w:val="28"/>
          <w:szCs w:val="28"/>
        </w:rPr>
      </w:pPr>
    </w:p>
    <w:p w:rsidR="001C6C5A" w:rsidRDefault="001C6C5A">
      <w:pPr>
        <w:rPr>
          <w:b/>
          <w:sz w:val="28"/>
          <w:szCs w:val="28"/>
        </w:rPr>
      </w:pPr>
    </w:p>
    <w:p w:rsidR="001C6C5A" w:rsidRDefault="001C6C5A">
      <w:pPr>
        <w:rPr>
          <w:b/>
          <w:sz w:val="28"/>
          <w:szCs w:val="28"/>
        </w:rPr>
      </w:pPr>
      <w:r>
        <w:rPr>
          <w:b/>
          <w:sz w:val="28"/>
          <w:szCs w:val="28"/>
        </w:rPr>
        <w:t xml:space="preserve">Output </w:t>
      </w:r>
    </w:p>
    <w:p w:rsidR="001C6C5A" w:rsidRPr="001C6C5A" w:rsidRDefault="00796E6B">
      <w:pPr>
        <w:rPr>
          <w:b/>
          <w:sz w:val="28"/>
          <w:szCs w:val="28"/>
        </w:rPr>
      </w:pPr>
      <w:r>
        <w:rPr>
          <w:b/>
          <w:noProof/>
          <w:sz w:val="28"/>
          <w:szCs w:val="28"/>
        </w:rPr>
        <w:lastRenderedPageBreak/>
        <w:drawing>
          <wp:inline distT="0" distB="0" distL="0" distR="0">
            <wp:extent cx="5943600" cy="1224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24280"/>
                    </a:xfrm>
                    <a:prstGeom prst="rect">
                      <a:avLst/>
                    </a:prstGeom>
                  </pic:spPr>
                </pic:pic>
              </a:graphicData>
            </a:graphic>
          </wp:inline>
        </w:drawing>
      </w:r>
      <w:r w:rsidR="001C6C5A">
        <w:rPr>
          <w:b/>
          <w:sz w:val="28"/>
          <w:szCs w:val="28"/>
        </w:rPr>
        <w:br w:type="textWrapping" w:clear="all"/>
      </w:r>
    </w:p>
    <w:p w:rsidR="001C6C5A" w:rsidRPr="001C6C5A" w:rsidRDefault="001C6C5A">
      <w:pPr>
        <w:rPr>
          <w:b/>
          <w:sz w:val="28"/>
          <w:szCs w:val="28"/>
        </w:rPr>
      </w:pPr>
    </w:p>
    <w:p w:rsidR="00E17F60" w:rsidRDefault="001C6C5A">
      <w:pPr>
        <w:rPr>
          <w:b/>
          <w:sz w:val="28"/>
          <w:szCs w:val="28"/>
        </w:rPr>
      </w:pPr>
      <w:r w:rsidRPr="001C6C5A">
        <w:rPr>
          <w:b/>
          <w:sz w:val="28"/>
          <w:szCs w:val="28"/>
        </w:rPr>
        <w:t>Find out the top 10 cities that generate high airline revenues for travel, so that the site can concentrate on offering discount on booking, to those cities to attract more bookings.</w:t>
      </w:r>
    </w:p>
    <w:p w:rsidR="001C6C5A" w:rsidRDefault="001C6C5A">
      <w:pPr>
        <w:rPr>
          <w:b/>
          <w:sz w:val="28"/>
          <w:szCs w:val="28"/>
        </w:rPr>
      </w:pPr>
      <w:r>
        <w:rPr>
          <w:b/>
          <w:sz w:val="28"/>
          <w:szCs w:val="28"/>
        </w:rPr>
        <w:t xml:space="preserve">Mapper </w:t>
      </w:r>
    </w:p>
    <w:p w:rsidR="001C6C5A" w:rsidRDefault="001C6C5A">
      <w:pPr>
        <w:rPr>
          <w:b/>
          <w:sz w:val="28"/>
          <w:szCs w:val="28"/>
        </w:rPr>
      </w:pPr>
    </w:p>
    <w:p w:rsidR="001C6C5A" w:rsidRDefault="00796E6B">
      <w:pPr>
        <w:rPr>
          <w:b/>
          <w:sz w:val="28"/>
          <w:szCs w:val="28"/>
        </w:rPr>
      </w:pPr>
      <w:r>
        <w:rPr>
          <w:b/>
          <w:noProof/>
          <w:sz w:val="28"/>
          <w:szCs w:val="28"/>
        </w:rPr>
        <w:drawing>
          <wp:inline distT="0" distB="0" distL="0" distR="0">
            <wp:extent cx="5943600" cy="3041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p>
    <w:p w:rsidR="001C6C5A" w:rsidRDefault="00796E6B">
      <w:pPr>
        <w:rPr>
          <w:b/>
          <w:sz w:val="28"/>
          <w:szCs w:val="28"/>
        </w:rPr>
      </w:pPr>
      <w:r>
        <w:rPr>
          <w:b/>
          <w:noProof/>
          <w:sz w:val="28"/>
          <w:szCs w:val="28"/>
        </w:rPr>
        <w:lastRenderedPageBreak/>
        <w:drawing>
          <wp:inline distT="0" distB="0" distL="0" distR="0">
            <wp:extent cx="5943600" cy="328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rsidR="001C6C5A" w:rsidRDefault="001C6C5A">
      <w:pPr>
        <w:rPr>
          <w:b/>
          <w:sz w:val="28"/>
          <w:szCs w:val="28"/>
        </w:rPr>
      </w:pPr>
      <w:r>
        <w:rPr>
          <w:b/>
          <w:sz w:val="28"/>
          <w:szCs w:val="28"/>
        </w:rPr>
        <w:t xml:space="preserve">Reducer </w:t>
      </w:r>
    </w:p>
    <w:p w:rsidR="001C6C5A" w:rsidRDefault="001C6C5A">
      <w:pPr>
        <w:rPr>
          <w:b/>
          <w:sz w:val="28"/>
          <w:szCs w:val="28"/>
        </w:rPr>
      </w:pPr>
    </w:p>
    <w:p w:rsidR="001C6C5A" w:rsidRDefault="00952BF3">
      <w:pPr>
        <w:rPr>
          <w:b/>
          <w:sz w:val="28"/>
          <w:szCs w:val="28"/>
        </w:rPr>
      </w:pPr>
      <w:r>
        <w:rPr>
          <w:b/>
          <w:noProof/>
          <w:sz w:val="28"/>
          <w:szCs w:val="28"/>
        </w:rPr>
        <w:drawing>
          <wp:inline distT="0" distB="0" distL="0" distR="0">
            <wp:extent cx="5943600" cy="3356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i.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1C6C5A" w:rsidRDefault="00952BF3">
      <w:pPr>
        <w:rPr>
          <w:b/>
          <w:sz w:val="28"/>
          <w:szCs w:val="28"/>
        </w:rPr>
      </w:pPr>
      <w:r>
        <w:rPr>
          <w:b/>
          <w:noProof/>
          <w:sz w:val="28"/>
          <w:szCs w:val="28"/>
        </w:rPr>
        <w:lastRenderedPageBreak/>
        <w:drawing>
          <wp:inline distT="0" distB="0" distL="0" distR="0">
            <wp:extent cx="5943600" cy="3309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j.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rsidR="001C6C5A" w:rsidRDefault="001C6C5A">
      <w:pPr>
        <w:rPr>
          <w:b/>
          <w:sz w:val="28"/>
          <w:szCs w:val="28"/>
        </w:rPr>
      </w:pPr>
      <w:r>
        <w:rPr>
          <w:b/>
          <w:sz w:val="28"/>
          <w:szCs w:val="28"/>
        </w:rPr>
        <w:t xml:space="preserve">Comparator </w:t>
      </w:r>
    </w:p>
    <w:p w:rsidR="001C6C5A" w:rsidRDefault="001C6C5A">
      <w:pPr>
        <w:rPr>
          <w:b/>
          <w:sz w:val="28"/>
          <w:szCs w:val="28"/>
        </w:rPr>
      </w:pPr>
    </w:p>
    <w:p w:rsidR="001C6C5A" w:rsidRDefault="00952BF3">
      <w:pPr>
        <w:rPr>
          <w:b/>
          <w:sz w:val="28"/>
          <w:szCs w:val="28"/>
        </w:rPr>
      </w:pPr>
      <w:bookmarkStart w:id="0" w:name="_GoBack"/>
      <w:r>
        <w:rPr>
          <w:b/>
          <w:noProof/>
          <w:sz w:val="28"/>
          <w:szCs w:val="28"/>
        </w:rPr>
        <w:drawing>
          <wp:inline distT="0" distB="0" distL="0" distR="0">
            <wp:extent cx="5943600" cy="3172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k.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bookmarkEnd w:id="0"/>
    </w:p>
    <w:p w:rsidR="001C6C5A" w:rsidRDefault="001C6C5A">
      <w:pPr>
        <w:rPr>
          <w:b/>
          <w:sz w:val="28"/>
          <w:szCs w:val="28"/>
        </w:rPr>
      </w:pPr>
    </w:p>
    <w:p w:rsidR="001C6C5A" w:rsidRDefault="001C6C5A">
      <w:pPr>
        <w:rPr>
          <w:b/>
          <w:sz w:val="28"/>
          <w:szCs w:val="28"/>
        </w:rPr>
      </w:pPr>
      <w:r>
        <w:rPr>
          <w:b/>
          <w:sz w:val="28"/>
          <w:szCs w:val="28"/>
        </w:rPr>
        <w:t xml:space="preserve">Output </w:t>
      </w:r>
    </w:p>
    <w:p w:rsidR="001C6C5A" w:rsidRDefault="001C6C5A">
      <w:pPr>
        <w:rPr>
          <w:b/>
          <w:sz w:val="28"/>
          <w:szCs w:val="28"/>
        </w:rPr>
      </w:pPr>
    </w:p>
    <w:p w:rsidR="001C6C5A" w:rsidRPr="001C6C5A" w:rsidRDefault="00952BF3">
      <w:pPr>
        <w:rPr>
          <w:b/>
          <w:sz w:val="28"/>
          <w:szCs w:val="28"/>
        </w:rPr>
      </w:pPr>
      <w:r>
        <w:rPr>
          <w:b/>
          <w:noProof/>
          <w:sz w:val="28"/>
          <w:szCs w:val="28"/>
        </w:rPr>
        <w:drawing>
          <wp:inline distT="0" distB="0" distL="0" distR="0" wp14:anchorId="241841BA" wp14:editId="519E51FD">
            <wp:extent cx="5943600" cy="1313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13815"/>
                    </a:xfrm>
                    <a:prstGeom prst="rect">
                      <a:avLst/>
                    </a:prstGeom>
                  </pic:spPr>
                </pic:pic>
              </a:graphicData>
            </a:graphic>
          </wp:inline>
        </w:drawing>
      </w:r>
    </w:p>
    <w:sectPr w:rsidR="001C6C5A" w:rsidRPr="001C6C5A" w:rsidSect="00E17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C6C5A"/>
    <w:rsid w:val="001C6C5A"/>
    <w:rsid w:val="0038062A"/>
    <w:rsid w:val="00796E6B"/>
    <w:rsid w:val="00952BF3"/>
    <w:rsid w:val="00E1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D2F7AB-F633-4563-B150-7DDE9BAB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F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Sukhija, Himanshu (Cognizant)</cp:lastModifiedBy>
  <cp:revision>3</cp:revision>
  <dcterms:created xsi:type="dcterms:W3CDTF">2017-04-25T15:44:00Z</dcterms:created>
  <dcterms:modified xsi:type="dcterms:W3CDTF">2017-04-27T10:23:00Z</dcterms:modified>
</cp:coreProperties>
</file>