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F2CC48" w14:textId="77777777" w:rsidR="00964AAC" w:rsidRPr="00D12913" w:rsidRDefault="00A46AA3" w:rsidP="00A46AA3">
      <w:pPr>
        <w:spacing w:after="0" w:line="240" w:lineRule="auto"/>
        <w:rPr>
          <w:rFonts w:ascii="Arial" w:hAnsi="Arial" w:cs="Arial"/>
          <w:b/>
          <w:sz w:val="20"/>
          <w:szCs w:val="20"/>
        </w:rPr>
      </w:pPr>
      <w:r w:rsidRPr="00D12913">
        <w:rPr>
          <w:rFonts w:ascii="Arial" w:hAnsi="Arial" w:cs="Arial"/>
          <w:sz w:val="20"/>
          <w:szCs w:val="20"/>
        </w:rPr>
        <w:tab/>
      </w:r>
      <w:r w:rsidRPr="00D12913">
        <w:rPr>
          <w:rFonts w:ascii="Arial" w:hAnsi="Arial" w:cs="Arial"/>
          <w:sz w:val="20"/>
          <w:szCs w:val="20"/>
        </w:rPr>
        <w:tab/>
      </w:r>
      <w:r w:rsidR="001E414F" w:rsidRPr="00D12913">
        <w:rPr>
          <w:rFonts w:ascii="Arial" w:hAnsi="Arial" w:cs="Arial"/>
          <w:b/>
          <w:sz w:val="20"/>
          <w:szCs w:val="20"/>
        </w:rPr>
        <w:t xml:space="preserve"> </w:t>
      </w:r>
    </w:p>
    <w:p w14:paraId="2DFE2229" w14:textId="77777777" w:rsidR="00D1331A" w:rsidRPr="00D12913" w:rsidRDefault="00D1331A" w:rsidP="00D1331A">
      <w:pPr>
        <w:spacing w:after="0" w:line="240" w:lineRule="auto"/>
        <w:rPr>
          <w:rFonts w:ascii="Arial" w:hAnsi="Arial" w:cs="Arial"/>
          <w:b/>
          <w:color w:val="50676F" w:themeColor="text1"/>
          <w:sz w:val="20"/>
          <w:szCs w:val="20"/>
        </w:rPr>
      </w:pPr>
    </w:p>
    <w:p w14:paraId="3EF3E6CE" w14:textId="77777777" w:rsidR="00D1331A" w:rsidRPr="00D12913" w:rsidRDefault="00D1331A" w:rsidP="00D1331A">
      <w:pPr>
        <w:spacing w:after="0" w:line="240" w:lineRule="auto"/>
        <w:rPr>
          <w:rFonts w:ascii="Arial" w:hAnsi="Arial" w:cs="Arial"/>
          <w:b/>
          <w:color w:val="50676F" w:themeColor="text1"/>
          <w:sz w:val="20"/>
          <w:szCs w:val="20"/>
        </w:rPr>
      </w:pPr>
      <w:r w:rsidRPr="00D12913">
        <w:rPr>
          <w:rFonts w:ascii="Arial" w:hAnsi="Arial" w:cs="Arial"/>
          <w:noProof/>
          <w:sz w:val="20"/>
          <w:szCs w:val="20"/>
        </w:rPr>
        <w:drawing>
          <wp:anchor distT="0" distB="0" distL="114300" distR="114300" simplePos="0" relativeHeight="251659264" behindDoc="0" locked="0" layoutInCell="1" allowOverlap="1" wp14:anchorId="0F27B237" wp14:editId="00EC9085">
            <wp:simplePos x="0" y="0"/>
            <wp:positionH relativeFrom="column">
              <wp:posOffset>5617845</wp:posOffset>
            </wp:positionH>
            <wp:positionV relativeFrom="paragraph">
              <wp:posOffset>40640</wp:posOffset>
            </wp:positionV>
            <wp:extent cx="1307465" cy="731520"/>
            <wp:effectExtent l="0" t="0" r="0" b="0"/>
            <wp:wrapNone/>
            <wp:docPr id="2" name="Picture 1" descr="Flag of United State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lag of United States">
                      <a:hlinkClick r:id="rId13" tgtFrame="_blank"/>
                    </pic:cNvPr>
                    <pic:cNvPicPr preferRelativeResize="0">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07465" cy="731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D12913">
        <w:rPr>
          <w:rFonts w:ascii="Arial" w:hAnsi="Arial" w:cs="Arial"/>
          <w:b/>
          <w:color w:val="50676F" w:themeColor="text1"/>
          <w:sz w:val="20"/>
          <w:szCs w:val="20"/>
        </w:rPr>
        <w:t>UNITED STATES OF AMERICA</w:t>
      </w:r>
    </w:p>
    <w:p w14:paraId="2DEA4361" w14:textId="18DE685D" w:rsidR="00D1331A" w:rsidRPr="00D12913" w:rsidRDefault="00D1331A" w:rsidP="00D1331A">
      <w:pPr>
        <w:tabs>
          <w:tab w:val="center" w:pos="5112"/>
          <w:tab w:val="left" w:pos="7380"/>
          <w:tab w:val="right" w:pos="10224"/>
        </w:tabs>
        <w:spacing w:after="0" w:line="240" w:lineRule="auto"/>
        <w:rPr>
          <w:rFonts w:ascii="Arial" w:hAnsi="Arial" w:cs="Arial"/>
          <w:color w:val="50676F" w:themeColor="text1"/>
          <w:sz w:val="20"/>
          <w:szCs w:val="20"/>
        </w:rPr>
      </w:pPr>
      <w:r w:rsidRPr="00D12913">
        <w:rPr>
          <w:rFonts w:ascii="Arial" w:hAnsi="Arial" w:cs="Arial"/>
          <w:color w:val="50676F" w:themeColor="text1"/>
          <w:sz w:val="20"/>
          <w:szCs w:val="20"/>
        </w:rPr>
        <w:t>L-1</w:t>
      </w:r>
      <w:r w:rsidR="00E84625" w:rsidRPr="00D12913">
        <w:rPr>
          <w:rFonts w:ascii="Arial" w:hAnsi="Arial" w:cs="Arial"/>
          <w:color w:val="50676F" w:themeColor="text1"/>
          <w:sz w:val="20"/>
          <w:szCs w:val="20"/>
        </w:rPr>
        <w:t>B</w:t>
      </w:r>
      <w:r w:rsidRPr="00D12913">
        <w:rPr>
          <w:rFonts w:ascii="Arial" w:hAnsi="Arial" w:cs="Arial"/>
          <w:color w:val="50676F" w:themeColor="text1"/>
          <w:sz w:val="20"/>
          <w:szCs w:val="20"/>
        </w:rPr>
        <w:t xml:space="preserve"> EMPLOYER </w:t>
      </w:r>
      <w:r w:rsidR="0072597B">
        <w:rPr>
          <w:rFonts w:ascii="Arial" w:hAnsi="Arial" w:cs="Arial"/>
          <w:color w:val="50676F" w:themeColor="text1"/>
          <w:sz w:val="20"/>
          <w:szCs w:val="20"/>
        </w:rPr>
        <w:t>SCREENING DOCUMENT</w:t>
      </w:r>
      <w:r w:rsidRPr="00D12913">
        <w:rPr>
          <w:rFonts w:ascii="Arial" w:hAnsi="Arial" w:cs="Arial"/>
          <w:color w:val="50676F" w:themeColor="text1"/>
          <w:sz w:val="20"/>
          <w:szCs w:val="20"/>
        </w:rPr>
        <w:t xml:space="preserve"> </w:t>
      </w:r>
    </w:p>
    <w:p w14:paraId="1BF2CC4B" w14:textId="77777777" w:rsidR="00CF7FFA" w:rsidRPr="00D12913" w:rsidRDefault="00CF7FFA" w:rsidP="001E414F">
      <w:pPr>
        <w:tabs>
          <w:tab w:val="left" w:pos="4481"/>
        </w:tabs>
        <w:spacing w:after="0" w:line="240" w:lineRule="auto"/>
        <w:rPr>
          <w:rFonts w:ascii="Arial" w:hAnsi="Arial" w:cs="Arial"/>
          <w:sz w:val="20"/>
          <w:szCs w:val="20"/>
        </w:rPr>
      </w:pPr>
    </w:p>
    <w:p w14:paraId="7233EFD2" w14:textId="25DEB1CF" w:rsidR="00D1331A" w:rsidRDefault="002E5DEA" w:rsidP="00676F3C">
      <w:pPr>
        <w:pStyle w:val="Heading1"/>
        <w:tabs>
          <w:tab w:val="left" w:pos="720"/>
        </w:tabs>
        <w:rPr>
          <w:rFonts w:ascii="Arial" w:hAnsi="Arial" w:cs="Arial"/>
          <w:bCs/>
          <w:color w:val="6E6E6E" w:themeColor="text2"/>
          <w:sz w:val="20"/>
        </w:rPr>
      </w:pPr>
      <w:bookmarkStart w:id="0" w:name="_Please_complete_and"/>
      <w:bookmarkStart w:id="1" w:name="Disclosure"/>
      <w:bookmarkEnd w:id="0"/>
      <w:r w:rsidRPr="00D12913">
        <w:rPr>
          <w:rFonts w:ascii="Arial" w:hAnsi="Arial" w:cs="Arial"/>
          <w:bCs/>
          <w:color w:val="6E6E6E" w:themeColor="text2"/>
          <w:sz w:val="20"/>
        </w:rPr>
        <w:t>UHG managers to complete</w:t>
      </w:r>
      <w:r w:rsidR="00756773" w:rsidRPr="00D12913">
        <w:rPr>
          <w:rFonts w:ascii="Arial" w:hAnsi="Arial" w:cs="Arial"/>
          <w:bCs/>
          <w:color w:val="6E6E6E" w:themeColor="text2"/>
          <w:sz w:val="20"/>
        </w:rPr>
        <w:t xml:space="preserve"> and return this questionnaire </w:t>
      </w:r>
      <w:bookmarkEnd w:id="1"/>
      <w:r w:rsidR="00812552" w:rsidRPr="00D12913">
        <w:rPr>
          <w:rFonts w:ascii="Arial" w:hAnsi="Arial" w:cs="Arial"/>
          <w:bCs/>
          <w:color w:val="6E6E6E" w:themeColor="text2"/>
          <w:sz w:val="20"/>
        </w:rPr>
        <w:t xml:space="preserve">to your </w:t>
      </w:r>
      <w:r w:rsidR="00D12913">
        <w:rPr>
          <w:rFonts w:ascii="Arial" w:hAnsi="Arial" w:cs="Arial"/>
          <w:bCs/>
          <w:color w:val="6E6E6E" w:themeColor="text2"/>
          <w:sz w:val="20"/>
        </w:rPr>
        <w:t>immigration</w:t>
      </w:r>
      <w:r w:rsidR="00812552" w:rsidRPr="00D12913">
        <w:rPr>
          <w:rFonts w:ascii="Arial" w:hAnsi="Arial" w:cs="Arial"/>
          <w:bCs/>
          <w:color w:val="6E6E6E" w:themeColor="text2"/>
          <w:sz w:val="20"/>
        </w:rPr>
        <w:t xml:space="preserve"> contact. </w:t>
      </w:r>
    </w:p>
    <w:p w14:paraId="133BF12D" w14:textId="77777777" w:rsidR="00D12913" w:rsidRPr="00D12913" w:rsidRDefault="00D12913" w:rsidP="00D12913"/>
    <w:p w14:paraId="4D845036" w14:textId="77777777" w:rsidR="00D1331A" w:rsidRPr="00D12913" w:rsidRDefault="00D1331A" w:rsidP="00BD1059">
      <w:pPr>
        <w:spacing w:after="0" w:line="240" w:lineRule="auto"/>
        <w:rPr>
          <w:rFonts w:ascii="Arial" w:hAnsi="Arial" w:cs="Arial"/>
          <w:sz w:val="20"/>
          <w:szCs w:val="20"/>
        </w:rPr>
      </w:pPr>
    </w:p>
    <w:tbl>
      <w:tblPr>
        <w:tblStyle w:val="TableGrid"/>
        <w:tblW w:w="10458" w:type="dxa"/>
        <w:tblInd w:w="-94" w:type="dxa"/>
        <w:tblLayout w:type="fixed"/>
        <w:tblCellMar>
          <w:left w:w="14" w:type="dxa"/>
          <w:right w:w="0" w:type="dxa"/>
        </w:tblCellMar>
        <w:tblLook w:val="04A0" w:firstRow="1" w:lastRow="0" w:firstColumn="1" w:lastColumn="0" w:noHBand="0" w:noVBand="1"/>
      </w:tblPr>
      <w:tblGrid>
        <w:gridCol w:w="18"/>
        <w:gridCol w:w="3060"/>
        <w:gridCol w:w="7362"/>
        <w:gridCol w:w="18"/>
      </w:tblGrid>
      <w:tr w:rsidR="00904359" w:rsidRPr="00D12913" w14:paraId="48A5EF06" w14:textId="77777777" w:rsidTr="00D12913">
        <w:trPr>
          <w:gridBefore w:val="1"/>
          <w:wBefore w:w="18" w:type="dxa"/>
        </w:trPr>
        <w:tc>
          <w:tcPr>
            <w:tcW w:w="10440" w:type="dxa"/>
            <w:gridSpan w:val="3"/>
            <w:tcBorders>
              <w:bottom w:val="single" w:sz="4" w:space="0" w:color="000000"/>
            </w:tcBorders>
            <w:shd w:val="clear" w:color="auto" w:fill="50676F" w:themeFill="text1"/>
          </w:tcPr>
          <w:p w14:paraId="751BDACD" w14:textId="77777777" w:rsidR="00904359" w:rsidRPr="00D12913" w:rsidRDefault="00904359" w:rsidP="00167A02">
            <w:pPr>
              <w:tabs>
                <w:tab w:val="left" w:pos="4335"/>
              </w:tabs>
              <w:spacing w:before="60" w:after="0" w:line="240" w:lineRule="auto"/>
              <w:rPr>
                <w:rFonts w:ascii="Arial" w:hAnsi="Arial" w:cs="Arial"/>
                <w:b/>
                <w:color w:val="FFFFFF" w:themeColor="background1"/>
                <w:sz w:val="20"/>
                <w:szCs w:val="20"/>
              </w:rPr>
            </w:pPr>
            <w:r w:rsidRPr="00D12913">
              <w:rPr>
                <w:rFonts w:ascii="Arial" w:hAnsi="Arial" w:cs="Arial"/>
                <w:b/>
                <w:color w:val="FFFFFF" w:themeColor="background1"/>
                <w:sz w:val="20"/>
                <w:szCs w:val="20"/>
              </w:rPr>
              <w:t xml:space="preserve"> General Information</w:t>
            </w:r>
            <w:r w:rsidRPr="00D12913">
              <w:rPr>
                <w:rFonts w:ascii="Arial" w:hAnsi="Arial" w:cs="Arial"/>
                <w:b/>
                <w:color w:val="FFFFFF" w:themeColor="background1"/>
                <w:sz w:val="20"/>
                <w:szCs w:val="20"/>
              </w:rPr>
              <w:tab/>
            </w:r>
          </w:p>
        </w:tc>
      </w:tr>
      <w:tr w:rsidR="00904359" w:rsidRPr="00D12913" w14:paraId="3FF0B205" w14:textId="77777777" w:rsidTr="00D12913">
        <w:trPr>
          <w:gridBefore w:val="1"/>
          <w:wBefore w:w="18" w:type="dxa"/>
          <w:trHeight w:val="341"/>
        </w:trPr>
        <w:tc>
          <w:tcPr>
            <w:tcW w:w="3060" w:type="dxa"/>
          </w:tcPr>
          <w:p w14:paraId="6714212C"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Full Name of L-1 Candidate </w:t>
            </w:r>
          </w:p>
        </w:tc>
        <w:tc>
          <w:tcPr>
            <w:tcW w:w="7380" w:type="dxa"/>
            <w:gridSpan w:val="2"/>
          </w:tcPr>
          <w:p w14:paraId="0A497A97" w14:textId="4D243F1F" w:rsidR="00904359" w:rsidRPr="00D12913" w:rsidRDefault="008F3077" w:rsidP="00A370E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9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A370ED">
              <w:rPr>
                <w:rFonts w:ascii="Arial" w:hAnsi="Arial" w:cs="Arial"/>
                <w:noProof/>
                <w:color w:val="6E6E6E" w:themeColor="text2"/>
                <w:sz w:val="20"/>
                <w:szCs w:val="20"/>
              </w:rPr>
              <w:t>Vishal Choudhary</w:t>
            </w:r>
            <w:r w:rsidRPr="00D12913">
              <w:rPr>
                <w:rFonts w:ascii="Arial" w:hAnsi="Arial" w:cs="Arial"/>
                <w:color w:val="6E6E6E" w:themeColor="text2"/>
                <w:sz w:val="20"/>
                <w:szCs w:val="20"/>
              </w:rPr>
              <w:fldChar w:fldCharType="end"/>
            </w:r>
          </w:p>
        </w:tc>
      </w:tr>
      <w:tr w:rsidR="00904359" w:rsidRPr="00D12913" w14:paraId="2E62C2E5" w14:textId="77777777" w:rsidTr="00D12913">
        <w:trPr>
          <w:gridBefore w:val="1"/>
          <w:wBefore w:w="18" w:type="dxa"/>
          <w:trHeight w:val="350"/>
        </w:trPr>
        <w:tc>
          <w:tcPr>
            <w:tcW w:w="3060" w:type="dxa"/>
          </w:tcPr>
          <w:p w14:paraId="0FEA4861"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Email Address of L-1  Candidate  </w:t>
            </w:r>
          </w:p>
        </w:tc>
        <w:tc>
          <w:tcPr>
            <w:tcW w:w="7380" w:type="dxa"/>
            <w:gridSpan w:val="2"/>
          </w:tcPr>
          <w:p w14:paraId="29E76D8F" w14:textId="0035503D" w:rsidR="00904359" w:rsidRPr="00D12913" w:rsidRDefault="00904359" w:rsidP="00A370ED">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9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A370ED">
              <w:rPr>
                <w:rFonts w:ascii="Arial" w:hAnsi="Arial" w:cs="Arial"/>
                <w:noProof/>
                <w:color w:val="6E6E6E" w:themeColor="text2"/>
                <w:sz w:val="20"/>
                <w:szCs w:val="20"/>
              </w:rPr>
              <w:t>vshal_choudhary@optum.com</w:t>
            </w:r>
            <w:r w:rsidRPr="00D12913">
              <w:rPr>
                <w:rFonts w:ascii="Arial" w:hAnsi="Arial" w:cs="Arial"/>
                <w:color w:val="6E6E6E" w:themeColor="text2"/>
                <w:sz w:val="20"/>
                <w:szCs w:val="20"/>
              </w:rPr>
              <w:fldChar w:fldCharType="end"/>
            </w:r>
          </w:p>
        </w:tc>
      </w:tr>
      <w:tr w:rsidR="00904359" w:rsidRPr="00D12913" w14:paraId="18466EA5" w14:textId="77777777" w:rsidTr="00D12913">
        <w:trPr>
          <w:gridBefore w:val="1"/>
          <w:wBefore w:w="18" w:type="dxa"/>
          <w:trHeight w:val="449"/>
        </w:trPr>
        <w:tc>
          <w:tcPr>
            <w:tcW w:w="3060" w:type="dxa"/>
          </w:tcPr>
          <w:p w14:paraId="1DDB8AA8"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Home Country Company Name</w:t>
            </w:r>
          </w:p>
        </w:tc>
        <w:tc>
          <w:tcPr>
            <w:tcW w:w="7380" w:type="dxa"/>
            <w:gridSpan w:val="2"/>
          </w:tcPr>
          <w:p w14:paraId="0A63231B" w14:textId="2CDAD053" w:rsidR="00904359" w:rsidRPr="00D12913" w:rsidRDefault="00904359" w:rsidP="00A370E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bookmarkStart w:id="2" w:name="Text11"/>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A370ED">
              <w:rPr>
                <w:rFonts w:ascii="Arial" w:hAnsi="Arial" w:cs="Arial"/>
                <w:noProof/>
                <w:color w:val="6E6E6E" w:themeColor="text2"/>
                <w:sz w:val="20"/>
                <w:szCs w:val="20"/>
              </w:rPr>
              <w:t>Optum Global Solutions</w:t>
            </w:r>
            <w:r w:rsidRPr="00D12913">
              <w:rPr>
                <w:rFonts w:ascii="Arial" w:hAnsi="Arial" w:cs="Arial"/>
                <w:color w:val="6E6E6E" w:themeColor="text2"/>
                <w:sz w:val="20"/>
                <w:szCs w:val="20"/>
              </w:rPr>
              <w:fldChar w:fldCharType="end"/>
            </w:r>
            <w:bookmarkEnd w:id="2"/>
          </w:p>
        </w:tc>
      </w:tr>
      <w:tr w:rsidR="00904359" w:rsidRPr="00D12913" w14:paraId="75B99E57" w14:textId="77777777" w:rsidTr="00D12913">
        <w:trPr>
          <w:gridBefore w:val="1"/>
          <w:wBefore w:w="18" w:type="dxa"/>
          <w:trHeight w:val="341"/>
        </w:trPr>
        <w:tc>
          <w:tcPr>
            <w:tcW w:w="3060" w:type="dxa"/>
          </w:tcPr>
          <w:p w14:paraId="610F6D62"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U.S. Company Name</w:t>
            </w:r>
          </w:p>
        </w:tc>
        <w:tc>
          <w:tcPr>
            <w:tcW w:w="7380" w:type="dxa"/>
            <w:gridSpan w:val="2"/>
          </w:tcPr>
          <w:p w14:paraId="27E42058" w14:textId="792209A0" w:rsidR="00904359" w:rsidRPr="00D12913" w:rsidRDefault="00904359" w:rsidP="00133FA5">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bookmarkStart w:id="3" w:name="Text208"/>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133FA5" w:rsidRPr="00133FA5">
              <w:rPr>
                <w:rFonts w:ascii="Arial" w:hAnsi="Arial" w:cs="Arial"/>
                <w:noProof/>
                <w:color w:val="6E6E6E" w:themeColor="text2"/>
                <w:sz w:val="20"/>
                <w:szCs w:val="20"/>
              </w:rPr>
              <w:t>Optum Global Solutions</w:t>
            </w:r>
            <w:r w:rsidRPr="00D12913">
              <w:rPr>
                <w:rFonts w:ascii="Arial" w:hAnsi="Arial" w:cs="Arial"/>
                <w:color w:val="6E6E6E" w:themeColor="text2"/>
                <w:sz w:val="20"/>
                <w:szCs w:val="20"/>
              </w:rPr>
              <w:fldChar w:fldCharType="end"/>
            </w:r>
            <w:bookmarkEnd w:id="3"/>
          </w:p>
        </w:tc>
      </w:tr>
      <w:tr w:rsidR="00904359" w:rsidRPr="00D12913" w14:paraId="607B3590" w14:textId="77777777" w:rsidTr="00D12913">
        <w:trPr>
          <w:gridBefore w:val="1"/>
          <w:wBefore w:w="18" w:type="dxa"/>
        </w:trPr>
        <w:tc>
          <w:tcPr>
            <w:tcW w:w="3060" w:type="dxa"/>
          </w:tcPr>
          <w:p w14:paraId="6CFC6FA8" w14:textId="77777777" w:rsidR="00904359" w:rsidRPr="00D12913" w:rsidRDefault="00904359"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Employee’s EEID</w:t>
            </w:r>
          </w:p>
        </w:tc>
        <w:tc>
          <w:tcPr>
            <w:tcW w:w="7380" w:type="dxa"/>
            <w:gridSpan w:val="2"/>
          </w:tcPr>
          <w:p w14:paraId="2B546A35" w14:textId="395B2C0F" w:rsidR="00904359" w:rsidRPr="00D12913" w:rsidRDefault="00904359" w:rsidP="00A370E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A370ED">
              <w:rPr>
                <w:rFonts w:ascii="Arial" w:hAnsi="Arial" w:cs="Arial"/>
                <w:noProof/>
                <w:color w:val="6E6E6E" w:themeColor="text2"/>
                <w:sz w:val="20"/>
                <w:szCs w:val="20"/>
              </w:rPr>
              <w:t>001147074</w:t>
            </w:r>
            <w:r w:rsidRPr="00D12913">
              <w:rPr>
                <w:rFonts w:ascii="Arial" w:hAnsi="Arial" w:cs="Arial"/>
                <w:color w:val="6E6E6E" w:themeColor="text2"/>
                <w:sz w:val="20"/>
                <w:szCs w:val="20"/>
              </w:rPr>
              <w:fldChar w:fldCharType="end"/>
            </w:r>
          </w:p>
        </w:tc>
      </w:tr>
      <w:tr w:rsidR="008F3077" w:rsidRPr="00D12913" w14:paraId="2BFE1D7A" w14:textId="77777777" w:rsidTr="00D12913">
        <w:trPr>
          <w:gridBefore w:val="1"/>
          <w:wBefore w:w="18" w:type="dxa"/>
        </w:trPr>
        <w:tc>
          <w:tcPr>
            <w:tcW w:w="3060" w:type="dxa"/>
          </w:tcPr>
          <w:p w14:paraId="71C2CBFF" w14:textId="5A3FB2B6"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Has the Employee applied for an L-1 or H-1B visa in the past? If so, please explain.</w:t>
            </w:r>
          </w:p>
        </w:tc>
        <w:tc>
          <w:tcPr>
            <w:tcW w:w="7380" w:type="dxa"/>
            <w:gridSpan w:val="2"/>
          </w:tcPr>
          <w:p w14:paraId="5918EB0C" w14:textId="13A97F09" w:rsidR="008F3077" w:rsidRPr="00D12913" w:rsidRDefault="008F3077" w:rsidP="00A370E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A370ED">
              <w:rPr>
                <w:rFonts w:ascii="Arial" w:hAnsi="Arial" w:cs="Arial"/>
                <w:noProof/>
                <w:color w:val="6E6E6E" w:themeColor="text2"/>
                <w:sz w:val="20"/>
                <w:szCs w:val="20"/>
              </w:rPr>
              <w:t>No</w:t>
            </w:r>
            <w:r w:rsidRPr="00D12913">
              <w:rPr>
                <w:rFonts w:ascii="Arial" w:hAnsi="Arial" w:cs="Arial"/>
                <w:color w:val="6E6E6E" w:themeColor="text2"/>
                <w:sz w:val="20"/>
                <w:szCs w:val="20"/>
              </w:rPr>
              <w:fldChar w:fldCharType="end"/>
            </w:r>
          </w:p>
        </w:tc>
      </w:tr>
      <w:tr w:rsidR="008F3077" w:rsidRPr="00D12913" w14:paraId="7FD1AF4A" w14:textId="77777777" w:rsidTr="00D12913">
        <w:trPr>
          <w:gridBefore w:val="1"/>
          <w:wBefore w:w="18" w:type="dxa"/>
        </w:trPr>
        <w:tc>
          <w:tcPr>
            <w:tcW w:w="3060" w:type="dxa"/>
            <w:tcBorders>
              <w:bottom w:val="single" w:sz="4" w:space="0" w:color="000000"/>
            </w:tcBorders>
          </w:tcPr>
          <w:p w14:paraId="4EBD9D4C" w14:textId="453B4FBF"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Does the Employee have at least a Bachelor’s degree or equivalent work experience?</w:t>
            </w:r>
          </w:p>
        </w:tc>
        <w:tc>
          <w:tcPr>
            <w:tcW w:w="7380" w:type="dxa"/>
            <w:gridSpan w:val="2"/>
            <w:tcBorders>
              <w:bottom w:val="single" w:sz="4" w:space="0" w:color="000000"/>
            </w:tcBorders>
          </w:tcPr>
          <w:p w14:paraId="5B484D7E" w14:textId="1F77F5C4" w:rsidR="008F3077" w:rsidRPr="00D12913" w:rsidRDefault="008F3077" w:rsidP="00A370E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A370ED">
              <w:rPr>
                <w:rFonts w:ascii="Arial" w:hAnsi="Arial" w:cs="Arial"/>
                <w:noProof/>
                <w:color w:val="6E6E6E" w:themeColor="text2"/>
                <w:sz w:val="20"/>
                <w:szCs w:val="20"/>
              </w:rPr>
              <w:t>Yes</w:t>
            </w:r>
            <w:r w:rsidRPr="00D12913">
              <w:rPr>
                <w:rFonts w:ascii="Arial" w:hAnsi="Arial" w:cs="Arial"/>
                <w:color w:val="6E6E6E" w:themeColor="text2"/>
                <w:sz w:val="20"/>
                <w:szCs w:val="20"/>
              </w:rPr>
              <w:fldChar w:fldCharType="end"/>
            </w:r>
          </w:p>
        </w:tc>
      </w:tr>
      <w:tr w:rsidR="008F3077" w:rsidRPr="00D12913" w14:paraId="79A00C23" w14:textId="77777777" w:rsidTr="00D12913">
        <w:trPr>
          <w:gridBefore w:val="1"/>
          <w:wBefore w:w="18" w:type="dxa"/>
        </w:trPr>
        <w:tc>
          <w:tcPr>
            <w:tcW w:w="3060" w:type="dxa"/>
            <w:tcBorders>
              <w:bottom w:val="single" w:sz="4" w:space="0" w:color="000000"/>
            </w:tcBorders>
          </w:tcPr>
          <w:p w14:paraId="2A3EA5E4" w14:textId="2DCC2982"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Will the Candidate be on U.S. payroll?</w:t>
            </w:r>
          </w:p>
        </w:tc>
        <w:tc>
          <w:tcPr>
            <w:tcW w:w="7380" w:type="dxa"/>
            <w:gridSpan w:val="2"/>
            <w:tcBorders>
              <w:bottom w:val="single" w:sz="4" w:space="0" w:color="000000"/>
            </w:tcBorders>
          </w:tcPr>
          <w:p w14:paraId="406EE6FB" w14:textId="3427B47F" w:rsidR="008F3077" w:rsidRPr="00D12913" w:rsidRDefault="008F3077" w:rsidP="00A370E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A370ED">
              <w:rPr>
                <w:rFonts w:ascii="Arial" w:hAnsi="Arial" w:cs="Arial"/>
                <w:noProof/>
                <w:color w:val="6E6E6E" w:themeColor="text2"/>
                <w:sz w:val="20"/>
                <w:szCs w:val="20"/>
              </w:rPr>
              <w:t>No</w:t>
            </w:r>
            <w:r w:rsidRPr="00D12913">
              <w:rPr>
                <w:rFonts w:ascii="Arial" w:hAnsi="Arial" w:cs="Arial"/>
                <w:color w:val="6E6E6E" w:themeColor="text2"/>
                <w:sz w:val="20"/>
                <w:szCs w:val="20"/>
              </w:rPr>
              <w:fldChar w:fldCharType="end"/>
            </w:r>
          </w:p>
        </w:tc>
      </w:tr>
      <w:tr w:rsidR="008F3077" w:rsidRPr="00D12913" w14:paraId="5F80A7D9" w14:textId="77777777" w:rsidTr="00D12913">
        <w:trPr>
          <w:gridBefore w:val="1"/>
          <w:wBefore w:w="18" w:type="dxa"/>
        </w:trPr>
        <w:tc>
          <w:tcPr>
            <w:tcW w:w="3060" w:type="dxa"/>
          </w:tcPr>
          <w:p w14:paraId="0BFE9C92" w14:textId="2C46AE02"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b/>
                <w:bCs/>
                <w:color w:val="6E6E6E" w:themeColor="text2"/>
                <w:sz w:val="20"/>
                <w:szCs w:val="20"/>
              </w:rPr>
              <w:t>Desired Start Date:</w:t>
            </w:r>
            <w:r w:rsidRPr="00D12913">
              <w:rPr>
                <w:rFonts w:ascii="Arial" w:hAnsi="Arial" w:cs="Arial"/>
                <w:color w:val="6E6E6E" w:themeColor="text2"/>
                <w:sz w:val="20"/>
                <w:szCs w:val="20"/>
              </w:rPr>
              <w:t xml:space="preserve"> Please enter the desired start date if not ASAP.</w:t>
            </w:r>
          </w:p>
        </w:tc>
        <w:sdt>
          <w:sdtPr>
            <w:rPr>
              <w:rFonts w:ascii="Arial" w:hAnsi="Arial" w:cs="Arial"/>
              <w:color w:val="6E6E6E" w:themeColor="text2"/>
              <w:sz w:val="20"/>
              <w:szCs w:val="20"/>
            </w:rPr>
            <w:id w:val="-1810003506"/>
            <w:placeholder>
              <w:docPart w:val="1A3C6DC7C75F4D13B80137FDD9393346"/>
            </w:placeholder>
            <w:date w:fullDate="2018-11-01T00:00:00Z">
              <w:dateFormat w:val="M/d/yyyy"/>
              <w:lid w:val="en-US"/>
              <w:storeMappedDataAs w:val="dateTime"/>
              <w:calendar w:val="gregorian"/>
            </w:date>
          </w:sdtPr>
          <w:sdtContent>
            <w:tc>
              <w:tcPr>
                <w:tcW w:w="7380" w:type="dxa"/>
                <w:gridSpan w:val="2"/>
                <w:tcBorders>
                  <w:bottom w:val="single" w:sz="4" w:space="0" w:color="000000"/>
                </w:tcBorders>
              </w:tcPr>
              <w:p w14:paraId="41C93846" w14:textId="222B8BC4" w:rsidR="008F3077" w:rsidRPr="00D12913" w:rsidRDefault="00133FA5" w:rsidP="00167A02">
                <w:pPr>
                  <w:spacing w:before="40" w:after="0" w:line="240" w:lineRule="auto"/>
                  <w:rPr>
                    <w:rFonts w:ascii="Arial" w:hAnsi="Arial" w:cs="Arial"/>
                    <w:color w:val="6E6E6E" w:themeColor="text2"/>
                    <w:sz w:val="20"/>
                    <w:szCs w:val="20"/>
                  </w:rPr>
                </w:pPr>
                <w:r>
                  <w:rPr>
                    <w:rFonts w:ascii="Arial" w:hAnsi="Arial" w:cs="Arial"/>
                    <w:color w:val="6E6E6E" w:themeColor="text2"/>
                    <w:sz w:val="20"/>
                    <w:szCs w:val="20"/>
                  </w:rPr>
                  <w:t>11/1/2018</w:t>
                </w:r>
              </w:p>
            </w:tc>
          </w:sdtContent>
        </w:sdt>
      </w:tr>
      <w:tr w:rsidR="008F3077" w:rsidRPr="00D12913" w14:paraId="27FA8BE0" w14:textId="77777777" w:rsidTr="00D12913">
        <w:trPr>
          <w:gridBefore w:val="1"/>
          <w:wBefore w:w="18" w:type="dxa"/>
          <w:trHeight w:val="1133"/>
        </w:trPr>
        <w:tc>
          <w:tcPr>
            <w:tcW w:w="3060" w:type="dxa"/>
          </w:tcPr>
          <w:p w14:paraId="071B7AE1" w14:textId="782A2054" w:rsidR="008F3077" w:rsidRPr="00D12913" w:rsidRDefault="008F3077" w:rsidP="004409FE">
            <w:pPr>
              <w:spacing w:before="40" w:after="0" w:line="240" w:lineRule="auto"/>
              <w:rPr>
                <w:rFonts w:ascii="Arial" w:hAnsi="Arial" w:cs="Arial"/>
                <w:color w:val="6E6E6E" w:themeColor="text2"/>
                <w:sz w:val="20"/>
                <w:szCs w:val="20"/>
              </w:rPr>
            </w:pPr>
            <w:r w:rsidRPr="00D12913">
              <w:rPr>
                <w:rFonts w:ascii="Arial" w:hAnsi="Arial" w:cs="Arial"/>
                <w:b/>
                <w:color w:val="6E6E6E" w:themeColor="text2"/>
                <w:sz w:val="20"/>
                <w:szCs w:val="20"/>
              </w:rPr>
              <w:t>Start Date Factors:</w:t>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38"/>
                  <w:enabled/>
                  <w:calcOnExit w:val="0"/>
                  <w:checkBox>
                    <w:sizeAuto/>
                    <w:default w:val="0"/>
                  </w:checkBox>
                </w:ffData>
              </w:fldChar>
            </w:r>
            <w:bookmarkStart w:id="4" w:name="Check38"/>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bookmarkEnd w:id="4"/>
            <w:r w:rsidRPr="00D12913">
              <w:rPr>
                <w:rFonts w:ascii="Arial" w:hAnsi="Arial" w:cs="Arial"/>
                <w:color w:val="6E6E6E" w:themeColor="text2"/>
                <w:sz w:val="20"/>
                <w:szCs w:val="20"/>
              </w:rPr>
              <w:t xml:space="preserve"> Yes       </w:t>
            </w:r>
            <w:r w:rsidRPr="00D12913">
              <w:rPr>
                <w:rFonts w:ascii="Arial" w:hAnsi="Arial" w:cs="Arial"/>
                <w:color w:val="6E6E6E" w:themeColor="text2"/>
                <w:sz w:val="20"/>
                <w:szCs w:val="20"/>
              </w:rPr>
              <w:fldChar w:fldCharType="begin">
                <w:ffData>
                  <w:name w:val="Check39"/>
                  <w:enabled/>
                  <w:calcOnExit w:val="0"/>
                  <w:checkBox>
                    <w:sizeAuto/>
                    <w:default w:val="0"/>
                    <w:checked/>
                  </w:checkBox>
                </w:ffData>
              </w:fldChar>
            </w:r>
            <w:bookmarkStart w:id="5" w:name="Check39"/>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bookmarkEnd w:id="5"/>
            <w:r w:rsidRPr="00D12913">
              <w:rPr>
                <w:rFonts w:ascii="Arial" w:hAnsi="Arial" w:cs="Arial"/>
                <w:color w:val="6E6E6E" w:themeColor="text2"/>
                <w:sz w:val="20"/>
                <w:szCs w:val="20"/>
              </w:rPr>
              <w:t xml:space="preserve"> No  </w:t>
            </w:r>
          </w:p>
          <w:p w14:paraId="65B4288A" w14:textId="4445B4F9"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Are there any factors which may affect the employee's start date?                     </w:t>
            </w:r>
          </w:p>
        </w:tc>
        <w:tc>
          <w:tcPr>
            <w:tcW w:w="7380" w:type="dxa"/>
            <w:gridSpan w:val="2"/>
          </w:tcPr>
          <w:p w14:paraId="1B8B4F0F" w14:textId="77777777" w:rsidR="001F6536" w:rsidRPr="00D12913" w:rsidRDefault="001F6536" w:rsidP="001F653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If yes, please provide explanation below:</w:t>
            </w:r>
          </w:p>
          <w:p w14:paraId="4B8427E0" w14:textId="1EC419F8" w:rsidR="008F3077" w:rsidRPr="00D12913" w:rsidRDefault="001F6536" w:rsidP="00133FA5">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9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133FA5">
              <w:rPr>
                <w:rFonts w:ascii="Arial" w:hAnsi="Arial" w:cs="Arial"/>
                <w:color w:val="6E6E6E" w:themeColor="text2"/>
                <w:sz w:val="20"/>
                <w:szCs w:val="20"/>
              </w:rPr>
              <w:t> </w:t>
            </w:r>
            <w:r w:rsidR="00133FA5">
              <w:rPr>
                <w:rFonts w:ascii="Arial" w:hAnsi="Arial" w:cs="Arial"/>
                <w:color w:val="6E6E6E" w:themeColor="text2"/>
                <w:sz w:val="20"/>
                <w:szCs w:val="20"/>
              </w:rPr>
              <w:t> </w:t>
            </w:r>
            <w:r w:rsidR="00133FA5">
              <w:rPr>
                <w:rFonts w:ascii="Arial" w:hAnsi="Arial" w:cs="Arial"/>
                <w:color w:val="6E6E6E" w:themeColor="text2"/>
                <w:sz w:val="20"/>
                <w:szCs w:val="20"/>
              </w:rPr>
              <w:t> </w:t>
            </w:r>
            <w:r w:rsidR="00133FA5">
              <w:rPr>
                <w:rFonts w:ascii="Arial" w:hAnsi="Arial" w:cs="Arial"/>
                <w:color w:val="6E6E6E" w:themeColor="text2"/>
                <w:sz w:val="20"/>
                <w:szCs w:val="20"/>
              </w:rPr>
              <w:t> </w:t>
            </w:r>
            <w:r w:rsidR="00133FA5">
              <w:rPr>
                <w:rFonts w:ascii="Arial" w:hAnsi="Arial" w:cs="Arial"/>
                <w:color w:val="6E6E6E" w:themeColor="text2"/>
                <w:sz w:val="20"/>
                <w:szCs w:val="20"/>
              </w:rPr>
              <w:t> </w:t>
            </w:r>
            <w:r w:rsidRPr="00D12913">
              <w:rPr>
                <w:rFonts w:ascii="Arial" w:hAnsi="Arial" w:cs="Arial"/>
                <w:color w:val="6E6E6E" w:themeColor="text2"/>
                <w:sz w:val="20"/>
                <w:szCs w:val="20"/>
              </w:rPr>
              <w:fldChar w:fldCharType="end"/>
            </w:r>
          </w:p>
        </w:tc>
      </w:tr>
      <w:tr w:rsidR="008F3077" w:rsidRPr="00D12913" w14:paraId="7F9EE6B0" w14:textId="77777777" w:rsidTr="00D12913">
        <w:trPr>
          <w:gridBefore w:val="1"/>
          <w:wBefore w:w="18" w:type="dxa"/>
        </w:trPr>
        <w:tc>
          <w:tcPr>
            <w:tcW w:w="3060" w:type="dxa"/>
          </w:tcPr>
          <w:p w14:paraId="716BBAE4" w14:textId="77777777" w:rsidR="004D38EA" w:rsidRPr="00D12913" w:rsidRDefault="008F3077" w:rsidP="00167A02">
            <w:pPr>
              <w:spacing w:before="4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 xml:space="preserve">  Position Type: </w:t>
            </w:r>
          </w:p>
          <w:p w14:paraId="51D4DF80" w14:textId="0BD2E724" w:rsidR="008F3077" w:rsidRPr="00D12913" w:rsidRDefault="008F3077" w:rsidP="00167A02">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38"/>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U.S. Transfer </w:t>
            </w:r>
            <w:r w:rsidRPr="00D12913">
              <w:rPr>
                <w:rFonts w:ascii="Arial" w:hAnsi="Arial" w:cs="Arial"/>
                <w:b/>
                <w:color w:val="6E6E6E" w:themeColor="text2"/>
                <w:sz w:val="20"/>
                <w:szCs w:val="20"/>
              </w:rPr>
              <w:t>OR</w:t>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39"/>
                  <w:enabled/>
                  <w:calcOnExit w:val="0"/>
                  <w:checkBox>
                    <w:sizeAuto/>
                    <w:default w:val="0"/>
                    <w:checked/>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Temporary Assignment(s) &gt;             </w:t>
            </w:r>
          </w:p>
        </w:tc>
        <w:tc>
          <w:tcPr>
            <w:tcW w:w="7380" w:type="dxa"/>
            <w:gridSpan w:val="2"/>
          </w:tcPr>
          <w:p w14:paraId="6E8F0425" w14:textId="7828DB96" w:rsidR="008F3077" w:rsidRPr="00D12913" w:rsidRDefault="009F54CD" w:rsidP="00133FA5">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Temporary Assignment End Date </w:t>
            </w:r>
            <w:r w:rsidRPr="00D12913">
              <w:rPr>
                <w:rFonts w:ascii="Arial" w:hAnsi="Arial" w:cs="Arial"/>
                <w:color w:val="6E6E6E" w:themeColor="text2"/>
                <w:sz w:val="20"/>
                <w:szCs w:val="20"/>
              </w:rPr>
              <w:fldChar w:fldCharType="begin">
                <w:ffData>
                  <w:name w:val="Text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133FA5" w:rsidRPr="00133FA5">
              <w:rPr>
                <w:rFonts w:ascii="Arial" w:hAnsi="Arial" w:cs="Arial"/>
                <w:noProof/>
                <w:color w:val="6E6E6E" w:themeColor="text2"/>
                <w:sz w:val="20"/>
                <w:szCs w:val="20"/>
              </w:rPr>
              <w:t>01/31/2019</w:t>
            </w:r>
            <w:r w:rsidRPr="00D12913">
              <w:rPr>
                <w:rFonts w:ascii="Arial" w:hAnsi="Arial" w:cs="Arial"/>
                <w:color w:val="6E6E6E" w:themeColor="text2"/>
                <w:sz w:val="20"/>
                <w:szCs w:val="20"/>
              </w:rPr>
              <w:fldChar w:fldCharType="end"/>
            </w:r>
          </w:p>
        </w:tc>
      </w:tr>
      <w:tr w:rsidR="001F6536" w:rsidRPr="00D12913" w14:paraId="1717E2E1" w14:textId="77777777" w:rsidTr="00D12913">
        <w:tblPrEx>
          <w:tblCellMar>
            <w:left w:w="108" w:type="dxa"/>
            <w:right w:w="108" w:type="dxa"/>
          </w:tblCellMar>
        </w:tblPrEx>
        <w:trPr>
          <w:gridAfter w:val="1"/>
          <w:wAfter w:w="18" w:type="dxa"/>
          <w:trHeight w:val="58"/>
        </w:trPr>
        <w:tc>
          <w:tcPr>
            <w:tcW w:w="10440" w:type="dxa"/>
            <w:gridSpan w:val="3"/>
            <w:tcBorders>
              <w:bottom w:val="single" w:sz="4" w:space="0" w:color="000000"/>
            </w:tcBorders>
            <w:shd w:val="clear" w:color="auto" w:fill="auto"/>
          </w:tcPr>
          <w:tbl>
            <w:tblPr>
              <w:tblStyle w:val="TableGrid"/>
              <w:tblW w:w="10530" w:type="dxa"/>
              <w:tblLayout w:type="fixed"/>
              <w:tblLook w:val="04A0" w:firstRow="1" w:lastRow="0" w:firstColumn="1" w:lastColumn="0" w:noHBand="0" w:noVBand="1"/>
            </w:tblPr>
            <w:tblGrid>
              <w:gridCol w:w="451"/>
              <w:gridCol w:w="2074"/>
              <w:gridCol w:w="350"/>
              <w:gridCol w:w="11"/>
              <w:gridCol w:w="1532"/>
              <w:gridCol w:w="541"/>
              <w:gridCol w:w="3606"/>
              <w:gridCol w:w="1965"/>
            </w:tblGrid>
            <w:tr w:rsidR="001F6536" w:rsidRPr="00D12913" w14:paraId="692E38FA" w14:textId="77777777" w:rsidTr="009F54CD">
              <w:tc>
                <w:tcPr>
                  <w:tcW w:w="10530" w:type="dxa"/>
                  <w:gridSpan w:val="8"/>
                  <w:tcBorders>
                    <w:bottom w:val="single" w:sz="4" w:space="0" w:color="000000"/>
                  </w:tcBorders>
                  <w:shd w:val="clear" w:color="auto" w:fill="50676F" w:themeFill="text1"/>
                </w:tcPr>
                <w:p w14:paraId="62B231D2" w14:textId="77777777" w:rsidR="001F6536" w:rsidRPr="00D12913" w:rsidRDefault="001F6536" w:rsidP="001F6536">
                  <w:pPr>
                    <w:spacing w:before="60" w:after="0" w:line="240" w:lineRule="auto"/>
                    <w:rPr>
                      <w:rFonts w:ascii="Arial" w:hAnsi="Arial" w:cs="Arial"/>
                      <w:b/>
                      <w:color w:val="FFFFFF" w:themeColor="background1"/>
                      <w:sz w:val="20"/>
                      <w:szCs w:val="20"/>
                    </w:rPr>
                  </w:pPr>
                  <w:r w:rsidRPr="00D12913">
                    <w:rPr>
                      <w:rFonts w:ascii="Arial" w:hAnsi="Arial" w:cs="Arial"/>
                      <w:b/>
                      <w:color w:val="FFFFFF" w:themeColor="background1"/>
                      <w:sz w:val="20"/>
                      <w:szCs w:val="20"/>
                    </w:rPr>
                    <w:t>U.S. POSITION INFORMATION</w:t>
                  </w:r>
                </w:p>
              </w:tc>
            </w:tr>
            <w:tr w:rsidR="001F6536" w:rsidRPr="00D12913" w14:paraId="738A0F0F" w14:textId="77777777" w:rsidTr="009F54CD">
              <w:tc>
                <w:tcPr>
                  <w:tcW w:w="10530" w:type="dxa"/>
                  <w:gridSpan w:val="8"/>
                  <w:shd w:val="clear" w:color="auto" w:fill="FFE24A" w:themeFill="accent1"/>
                </w:tcPr>
                <w:p w14:paraId="2D4CBA0B"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t>Internal information</w:t>
                  </w:r>
                </w:p>
              </w:tc>
            </w:tr>
            <w:tr w:rsidR="001F6536" w:rsidRPr="00D12913" w14:paraId="372C0D26" w14:textId="77777777" w:rsidTr="009F54CD">
              <w:tc>
                <w:tcPr>
                  <w:tcW w:w="2875" w:type="dxa"/>
                  <w:gridSpan w:val="3"/>
                </w:tcPr>
                <w:p w14:paraId="1270B534"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Internal Job Title</w:t>
                  </w:r>
                </w:p>
              </w:tc>
              <w:tc>
                <w:tcPr>
                  <w:tcW w:w="7655" w:type="dxa"/>
                  <w:gridSpan w:val="5"/>
                </w:tcPr>
                <w:p w14:paraId="08E43E05" w14:textId="66D91CAD" w:rsidR="001F6536" w:rsidRPr="00D12913" w:rsidRDefault="001F6536" w:rsidP="00133FA5">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133FA5">
                    <w:rPr>
                      <w:rFonts w:ascii="Arial" w:hAnsi="Arial" w:cs="Arial"/>
                      <w:noProof/>
                      <w:color w:val="6E6E6E" w:themeColor="text2"/>
                      <w:sz w:val="20"/>
                      <w:szCs w:val="20"/>
                    </w:rPr>
                    <w:t>Apps Developer I</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w:t>
                  </w:r>
                </w:p>
              </w:tc>
            </w:tr>
            <w:tr w:rsidR="001F6536" w:rsidRPr="00D12913" w14:paraId="2B9BB7CD" w14:textId="77777777" w:rsidTr="009F54CD">
              <w:tc>
                <w:tcPr>
                  <w:tcW w:w="2875" w:type="dxa"/>
                  <w:gridSpan w:val="3"/>
                </w:tcPr>
                <w:p w14:paraId="300141A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Other Job title (if any)</w:t>
                  </w:r>
                </w:p>
              </w:tc>
              <w:tc>
                <w:tcPr>
                  <w:tcW w:w="7655" w:type="dxa"/>
                  <w:gridSpan w:val="5"/>
                </w:tcPr>
                <w:p w14:paraId="3B4044C9"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1F6536" w:rsidRPr="00D12913" w14:paraId="7A1D397F" w14:textId="77777777" w:rsidTr="009F54CD">
              <w:tc>
                <w:tcPr>
                  <w:tcW w:w="2875" w:type="dxa"/>
                  <w:gridSpan w:val="3"/>
                </w:tcPr>
                <w:p w14:paraId="0FE6F2B7"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Level/Grade</w:t>
                  </w:r>
                </w:p>
              </w:tc>
              <w:tc>
                <w:tcPr>
                  <w:tcW w:w="7655" w:type="dxa"/>
                  <w:gridSpan w:val="5"/>
                </w:tcPr>
                <w:p w14:paraId="29FA15A6" w14:textId="322E0B57" w:rsidR="001F6536" w:rsidRPr="00D12913" w:rsidRDefault="001F6536" w:rsidP="00133FA5">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0"/>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40621D">
                    <w:rPr>
                      <w:rFonts w:ascii="Arial" w:hAnsi="Arial" w:cs="Arial"/>
                      <w:noProof/>
                      <w:color w:val="6E6E6E" w:themeColor="text2"/>
                      <w:sz w:val="20"/>
                      <w:szCs w:val="20"/>
                    </w:rPr>
                    <w:t>25</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45"/>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Not applicable</w:t>
                  </w:r>
                </w:p>
              </w:tc>
            </w:tr>
            <w:tr w:rsidR="001F6536" w:rsidRPr="00D12913" w14:paraId="3A9E2027" w14:textId="77777777" w:rsidTr="009F54CD">
              <w:tc>
                <w:tcPr>
                  <w:tcW w:w="2875" w:type="dxa"/>
                  <w:gridSpan w:val="3"/>
                </w:tcPr>
                <w:p w14:paraId="4E33C62E"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Group, Project and/or Dept</w:t>
                  </w:r>
                </w:p>
              </w:tc>
              <w:tc>
                <w:tcPr>
                  <w:tcW w:w="7655" w:type="dxa"/>
                  <w:gridSpan w:val="5"/>
                </w:tcPr>
                <w:p w14:paraId="3346B518" w14:textId="0116B82C" w:rsidR="001F6536" w:rsidRPr="00D12913" w:rsidRDefault="001F6536" w:rsidP="00133FA5">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1"/>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133FA5" w:rsidRPr="00133FA5">
                    <w:rPr>
                      <w:rFonts w:ascii="Arial" w:hAnsi="Arial" w:cs="Arial"/>
                      <w:noProof/>
                      <w:color w:val="6E6E6E" w:themeColor="text2"/>
                      <w:sz w:val="20"/>
                      <w:szCs w:val="20"/>
                    </w:rPr>
                    <w:t>UHOne 2.0</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46"/>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Not applicable</w:t>
                  </w:r>
                </w:p>
              </w:tc>
            </w:tr>
            <w:tr w:rsidR="001F6536" w:rsidRPr="00D12913" w14:paraId="0EE10AE1" w14:textId="77777777" w:rsidTr="009F54CD">
              <w:tc>
                <w:tcPr>
                  <w:tcW w:w="2886" w:type="dxa"/>
                  <w:gridSpan w:val="4"/>
                </w:tcPr>
                <w:p w14:paraId="5F44481D"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Percentage of Travel Required</w:t>
                  </w:r>
                </w:p>
              </w:tc>
              <w:sdt>
                <w:sdtPr>
                  <w:rPr>
                    <w:rFonts w:ascii="Arial" w:hAnsi="Arial" w:cs="Arial"/>
                    <w:color w:val="6E6E6E" w:themeColor="text2"/>
                    <w:sz w:val="20"/>
                    <w:szCs w:val="20"/>
                  </w:rPr>
                  <w:id w:val="7456704"/>
                  <w:placeholder>
                    <w:docPart w:val="E7D0F4BEECF94145A8FAFE527A740125"/>
                  </w:placeholder>
                  <w:showingPlcHdr/>
                  <w:dropDownList>
                    <w:listItem w:value="Choose an item."/>
                    <w:listItem w:displayText="Not specified" w:value="Not specified"/>
                    <w:listItem w:displayText="No travel required" w:value="No travel required"/>
                    <w:listItem w:displayText="Travel required less than 50% of work time" w:value="Travel required less than 50% of work time"/>
                    <w:listItem w:displayText="Travel required 50% or more of work time" w:value="Travel required 50% or more of work time"/>
                    <w:listItem w:displayText="Work at client site for extended period" w:value="Work at client site for extended period"/>
                  </w:dropDownList>
                </w:sdtPr>
                <w:sdtContent>
                  <w:tc>
                    <w:tcPr>
                      <w:tcW w:w="2073" w:type="dxa"/>
                      <w:gridSpan w:val="2"/>
                      <w:tcBorders>
                        <w:right w:val="single" w:sz="4" w:space="0" w:color="FFFFFF" w:themeColor="background1"/>
                      </w:tcBorders>
                    </w:tcPr>
                    <w:p w14:paraId="598F7978"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Style w:val="PlaceholderText"/>
                          <w:rFonts w:ascii="Arial" w:hAnsi="Arial" w:cs="Arial"/>
                          <w:color w:val="6E6E6E" w:themeColor="text2"/>
                          <w:sz w:val="20"/>
                          <w:szCs w:val="20"/>
                        </w:rPr>
                        <w:t>Choose an item.</w:t>
                      </w:r>
                    </w:p>
                  </w:tc>
                </w:sdtContent>
              </w:sdt>
              <w:tc>
                <w:tcPr>
                  <w:tcW w:w="5571" w:type="dxa"/>
                  <w:gridSpan w:val="2"/>
                  <w:tcBorders>
                    <w:left w:val="single" w:sz="4" w:space="0" w:color="FFFFFF" w:themeColor="background1"/>
                  </w:tcBorders>
                </w:tcPr>
                <w:p w14:paraId="7033D0E0"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(use drop-down menu)</w:t>
                  </w:r>
                </w:p>
              </w:tc>
            </w:tr>
            <w:tr w:rsidR="001F6536" w:rsidRPr="00D12913" w14:paraId="5EC45BB8" w14:textId="77777777" w:rsidTr="009F54CD">
              <w:trPr>
                <w:trHeight w:val="269"/>
              </w:trPr>
              <w:tc>
                <w:tcPr>
                  <w:tcW w:w="2886" w:type="dxa"/>
                  <w:gridSpan w:val="4"/>
                </w:tcPr>
                <w:p w14:paraId="6A6B039F"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U.S. Manager’s name and job title</w:t>
                  </w:r>
                </w:p>
              </w:tc>
              <w:tc>
                <w:tcPr>
                  <w:tcW w:w="2073" w:type="dxa"/>
                  <w:gridSpan w:val="2"/>
                  <w:tcBorders>
                    <w:right w:val="single" w:sz="4" w:space="0" w:color="FFFFFF" w:themeColor="background1"/>
                  </w:tcBorders>
                </w:tcPr>
                <w:p w14:paraId="2676D935" w14:textId="7F1A4F70" w:rsidR="001F6536" w:rsidRPr="00D12913" w:rsidRDefault="001F6536" w:rsidP="00133FA5">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133FA5" w:rsidRPr="00133FA5">
                    <w:rPr>
                      <w:rFonts w:ascii="Arial" w:hAnsi="Arial" w:cs="Arial"/>
                      <w:noProof/>
                      <w:color w:val="6E6E6E" w:themeColor="text2"/>
                      <w:sz w:val="20"/>
                      <w:szCs w:val="20"/>
                    </w:rPr>
                    <w:t>Chitra Gupta Technology Principal Sr. Engineer</w:t>
                  </w:r>
                  <w:r w:rsidRPr="00D12913">
                    <w:rPr>
                      <w:rFonts w:ascii="Arial" w:hAnsi="Arial" w:cs="Arial"/>
                      <w:color w:val="6E6E6E" w:themeColor="text2"/>
                      <w:sz w:val="20"/>
                      <w:szCs w:val="20"/>
                    </w:rPr>
                    <w:fldChar w:fldCharType="end"/>
                  </w:r>
                </w:p>
              </w:tc>
              <w:tc>
                <w:tcPr>
                  <w:tcW w:w="5571" w:type="dxa"/>
                  <w:gridSpan w:val="2"/>
                  <w:tcBorders>
                    <w:left w:val="single" w:sz="4" w:space="0" w:color="FFFFFF" w:themeColor="background1"/>
                  </w:tcBorders>
                </w:tcPr>
                <w:p w14:paraId="3877960E" w14:textId="77777777" w:rsidR="001F6536" w:rsidRPr="00D12913" w:rsidRDefault="001F6536" w:rsidP="00167883">
                  <w:pPr>
                    <w:spacing w:before="20" w:after="0" w:line="240" w:lineRule="auto"/>
                    <w:rPr>
                      <w:rFonts w:ascii="Arial" w:hAnsi="Arial" w:cs="Arial"/>
                      <w:color w:val="6E6E6E" w:themeColor="text2"/>
                      <w:sz w:val="20"/>
                      <w:szCs w:val="20"/>
                    </w:rPr>
                  </w:pPr>
                </w:p>
              </w:tc>
            </w:tr>
            <w:tr w:rsidR="001F6536" w:rsidRPr="00D12913" w14:paraId="0075C5C4" w14:textId="77777777" w:rsidTr="009F54CD">
              <w:tc>
                <w:tcPr>
                  <w:tcW w:w="2886" w:type="dxa"/>
                  <w:gridSpan w:val="4"/>
                </w:tcPr>
                <w:p w14:paraId="2DFF8A5F"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U.S. Manager’s email address</w:t>
                  </w:r>
                </w:p>
              </w:tc>
              <w:tc>
                <w:tcPr>
                  <w:tcW w:w="2073" w:type="dxa"/>
                  <w:gridSpan w:val="2"/>
                  <w:tcBorders>
                    <w:right w:val="single" w:sz="4" w:space="0" w:color="FFFFFF" w:themeColor="background1"/>
                  </w:tcBorders>
                </w:tcPr>
                <w:p w14:paraId="3F6C20E6" w14:textId="2BFABF51" w:rsidR="001F6536" w:rsidRPr="00D12913" w:rsidRDefault="001F6536" w:rsidP="00133FA5">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133FA5" w:rsidRPr="00133FA5">
                    <w:rPr>
                      <w:rFonts w:ascii="Arial" w:hAnsi="Arial" w:cs="Arial"/>
                      <w:noProof/>
                      <w:color w:val="6E6E6E" w:themeColor="text2"/>
                      <w:sz w:val="20"/>
                      <w:szCs w:val="20"/>
                    </w:rPr>
                    <w:t>cgupta@optum.com</w:t>
                  </w:r>
                  <w:r w:rsidRPr="00D12913">
                    <w:rPr>
                      <w:rFonts w:ascii="Arial" w:hAnsi="Arial" w:cs="Arial"/>
                      <w:color w:val="6E6E6E" w:themeColor="text2"/>
                      <w:sz w:val="20"/>
                      <w:szCs w:val="20"/>
                    </w:rPr>
                    <w:fldChar w:fldCharType="end"/>
                  </w:r>
                </w:p>
              </w:tc>
              <w:tc>
                <w:tcPr>
                  <w:tcW w:w="5571" w:type="dxa"/>
                  <w:gridSpan w:val="2"/>
                  <w:tcBorders>
                    <w:left w:val="single" w:sz="4" w:space="0" w:color="FFFFFF" w:themeColor="background1"/>
                  </w:tcBorders>
                </w:tcPr>
                <w:p w14:paraId="3236EED9" w14:textId="77777777" w:rsidR="001F6536" w:rsidRPr="00D12913" w:rsidRDefault="001F6536" w:rsidP="00167883">
                  <w:pPr>
                    <w:spacing w:before="20" w:after="0" w:line="240" w:lineRule="auto"/>
                    <w:rPr>
                      <w:rFonts w:ascii="Arial" w:hAnsi="Arial" w:cs="Arial"/>
                      <w:color w:val="6E6E6E" w:themeColor="text2"/>
                      <w:sz w:val="20"/>
                      <w:szCs w:val="20"/>
                    </w:rPr>
                  </w:pPr>
                </w:p>
              </w:tc>
            </w:tr>
            <w:tr w:rsidR="001F6536" w:rsidRPr="00D12913" w14:paraId="7FF333AD" w14:textId="77777777" w:rsidTr="009F54CD">
              <w:tc>
                <w:tcPr>
                  <w:tcW w:w="10530" w:type="dxa"/>
                  <w:gridSpan w:val="8"/>
                  <w:shd w:val="clear" w:color="auto" w:fill="FFE24A" w:themeFill="accent1"/>
                </w:tcPr>
                <w:p w14:paraId="413095E4"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t>Salary Information</w:t>
                  </w:r>
                </w:p>
              </w:tc>
            </w:tr>
            <w:tr w:rsidR="001F6536" w:rsidRPr="00D12913" w14:paraId="4F48850D" w14:textId="77777777" w:rsidTr="009F54CD">
              <w:tc>
                <w:tcPr>
                  <w:tcW w:w="10530" w:type="dxa"/>
                  <w:gridSpan w:val="8"/>
                </w:tcPr>
                <w:p w14:paraId="30127613"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b/>
                      <w:i/>
                      <w:color w:val="6E6E6E" w:themeColor="text2"/>
                      <w:sz w:val="20"/>
                      <w:szCs w:val="20"/>
                    </w:rPr>
                    <w:t>For temporary assignments please indicate total compensation including per diem, housing allowance, transportation, travel, and any other type of remuneration.</w:t>
                  </w:r>
                </w:p>
              </w:tc>
            </w:tr>
            <w:tr w:rsidR="001F6536" w:rsidRPr="00D12913" w14:paraId="498BAE40" w14:textId="77777777" w:rsidTr="009F54CD">
              <w:tc>
                <w:tcPr>
                  <w:tcW w:w="2525" w:type="dxa"/>
                  <w:gridSpan w:val="2"/>
                </w:tcPr>
                <w:p w14:paraId="2C252EDF"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Base Salary</w:t>
                  </w:r>
                </w:p>
              </w:tc>
              <w:tc>
                <w:tcPr>
                  <w:tcW w:w="6040" w:type="dxa"/>
                  <w:gridSpan w:val="5"/>
                  <w:tcMar>
                    <w:left w:w="14" w:type="dxa"/>
                    <w:right w:w="115" w:type="dxa"/>
                  </w:tcMar>
                </w:tcPr>
                <w:p w14:paraId="2983F11D"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w:t>
                  </w:r>
                  <w:r w:rsidRPr="00D12913">
                    <w:rPr>
                      <w:rFonts w:ascii="Arial" w:hAnsi="Arial" w:cs="Arial"/>
                      <w:color w:val="6E6E6E" w:themeColor="text2"/>
                      <w:sz w:val="20"/>
                      <w:szCs w:val="20"/>
                    </w:rPr>
                    <w:fldChar w:fldCharType="begin">
                      <w:ffData>
                        <w:name w:val="Text1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w:t>
                  </w:r>
                  <w:r w:rsidRPr="00D12913">
                    <w:rPr>
                      <w:rFonts w:ascii="Arial" w:hAnsi="Arial" w:cs="Arial"/>
                      <w:color w:val="6E6E6E" w:themeColor="text2"/>
                      <w:sz w:val="20"/>
                      <w:szCs w:val="20"/>
                    </w:rPr>
                    <w:fldChar w:fldCharType="begin">
                      <w:ffData>
                        <w:name w:val="Check30"/>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U.S. dollars per year  OR   </w:t>
                  </w:r>
                  <w:r w:rsidRPr="00D12913">
                    <w:rPr>
                      <w:rFonts w:ascii="Arial" w:hAnsi="Arial" w:cs="Arial"/>
                      <w:color w:val="6E6E6E" w:themeColor="text2"/>
                      <w:sz w:val="20"/>
                      <w:szCs w:val="20"/>
                    </w:rPr>
                    <w:fldChar w:fldCharType="begin">
                      <w:ffData>
                        <w:name w:val="Check3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Other currency – please indicate &gt;</w:t>
                  </w:r>
                </w:p>
              </w:tc>
              <w:tc>
                <w:tcPr>
                  <w:tcW w:w="1965" w:type="dxa"/>
                </w:tcPr>
                <w:p w14:paraId="45C59FAE"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53"/>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1F6536" w:rsidRPr="00D12913" w14:paraId="4F014EFD" w14:textId="77777777" w:rsidTr="009F54CD">
              <w:tc>
                <w:tcPr>
                  <w:tcW w:w="8565" w:type="dxa"/>
                  <w:gridSpan w:val="7"/>
                </w:tcPr>
                <w:p w14:paraId="0EA8B780"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Total Compensation in USD including per diem; housing, transportation, travel, and/or other </w:t>
                  </w:r>
                  <w:r w:rsidRPr="00D12913">
                    <w:rPr>
                      <w:rFonts w:ascii="Arial" w:hAnsi="Arial" w:cs="Arial"/>
                      <w:color w:val="6E6E6E" w:themeColor="text2"/>
                      <w:sz w:val="20"/>
                      <w:szCs w:val="20"/>
                    </w:rPr>
                    <w:lastRenderedPageBreak/>
                    <w:t>remuneration.</w:t>
                  </w:r>
                </w:p>
              </w:tc>
              <w:tc>
                <w:tcPr>
                  <w:tcW w:w="1965" w:type="dxa"/>
                </w:tcPr>
                <w:p w14:paraId="799472B4" w14:textId="77777777" w:rsidR="001F6536" w:rsidRPr="00D12913" w:rsidRDefault="001F6536"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fldChar w:fldCharType="begin">
                      <w:ffData>
                        <w:name w:val="Text153"/>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1F6536" w:rsidRPr="00D12913" w14:paraId="0C66D0A0" w14:textId="77777777" w:rsidTr="009F54CD">
              <w:tc>
                <w:tcPr>
                  <w:tcW w:w="10530" w:type="dxa"/>
                  <w:gridSpan w:val="8"/>
                  <w:shd w:val="clear" w:color="auto" w:fill="FFE24A" w:themeFill="accent1"/>
                </w:tcPr>
                <w:p w14:paraId="0FC179B5"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lastRenderedPageBreak/>
                    <w:t>Job Duties</w:t>
                  </w:r>
                </w:p>
              </w:tc>
            </w:tr>
            <w:tr w:rsidR="001F6536" w:rsidRPr="00D12913" w14:paraId="3E2EA5F4" w14:textId="77777777" w:rsidTr="009F54CD">
              <w:tc>
                <w:tcPr>
                  <w:tcW w:w="10530" w:type="dxa"/>
                  <w:gridSpan w:val="8"/>
                  <w:shd w:val="clear" w:color="auto" w:fill="BEBEBE" w:themeFill="background2"/>
                </w:tcPr>
                <w:p w14:paraId="5F5E429F" w14:textId="77777777" w:rsidR="001F6536" w:rsidRPr="00D12913" w:rsidRDefault="001F6536" w:rsidP="00167883">
                  <w:pPr>
                    <w:spacing w:before="20" w:after="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Please provide a detailed job description</w:t>
                  </w:r>
                  <w:r w:rsidRPr="00D12913">
                    <w:rPr>
                      <w:rFonts w:ascii="Arial" w:hAnsi="Arial" w:cs="Arial"/>
                      <w:i/>
                      <w:color w:val="6E6E6E" w:themeColor="text2"/>
                      <w:sz w:val="20"/>
                      <w:szCs w:val="20"/>
                    </w:rPr>
                    <w:t xml:space="preserve"> and list the requirements of the proposed assignment which includes the following information: 1) Day-to-day duties to be performed and scope of responsibility; 2) Particular projects on which the individual will work during the assignment; 3) Particular tools, programs, or methodologies to be applied in completing the assignment; 4) Goals and objectives to be accomplished or problems to be addressed during the assignment; and 5) Number of persons to be supervised, if any.  </w:t>
                  </w:r>
                </w:p>
              </w:tc>
            </w:tr>
            <w:tr w:rsidR="001F6536" w:rsidRPr="00D12913" w14:paraId="7D8476A1" w14:textId="77777777" w:rsidTr="00D12913">
              <w:trPr>
                <w:trHeight w:val="12086"/>
              </w:trPr>
              <w:tc>
                <w:tcPr>
                  <w:tcW w:w="2525" w:type="dxa"/>
                  <w:gridSpan w:val="2"/>
                </w:tcPr>
                <w:p w14:paraId="1EA15377"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Job Description</w:t>
                  </w:r>
                </w:p>
                <w:p w14:paraId="2E0BBD32" w14:textId="77777777" w:rsidR="001F6536" w:rsidRPr="00D12913" w:rsidRDefault="001F6536" w:rsidP="00167883">
                  <w:pPr>
                    <w:spacing w:before="40" w:after="0" w:line="240" w:lineRule="auto"/>
                    <w:rPr>
                      <w:rFonts w:ascii="Arial" w:hAnsi="Arial" w:cs="Arial"/>
                      <w:color w:val="6E6E6E" w:themeColor="text2"/>
                      <w:sz w:val="20"/>
                      <w:szCs w:val="20"/>
                    </w:rPr>
                  </w:pPr>
                </w:p>
                <w:p w14:paraId="1365ED26" w14:textId="77777777" w:rsidR="001F6536" w:rsidRPr="00D12913" w:rsidRDefault="001F6536" w:rsidP="00167883">
                  <w:pPr>
                    <w:spacing w:before="40" w:after="0" w:line="240" w:lineRule="auto"/>
                    <w:rPr>
                      <w:rFonts w:ascii="Arial" w:hAnsi="Arial" w:cs="Arial"/>
                      <w:color w:val="6E6E6E" w:themeColor="text2"/>
                      <w:sz w:val="20"/>
                      <w:szCs w:val="20"/>
                    </w:rPr>
                  </w:pPr>
                </w:p>
              </w:tc>
              <w:tc>
                <w:tcPr>
                  <w:tcW w:w="8005" w:type="dxa"/>
                  <w:gridSpan w:val="6"/>
                </w:tcPr>
                <w:p w14:paraId="66777BF5" w14:textId="3BEC0245" w:rsidR="00085C8C" w:rsidRPr="00085C8C" w:rsidRDefault="001F6536" w:rsidP="00085C8C">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12"/>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proofErr w:type="spellStart"/>
                  <w:r w:rsidR="00085C8C" w:rsidRPr="00085C8C">
                    <w:rPr>
                      <w:rFonts w:ascii="Arial" w:hAnsi="Arial" w:cs="Arial"/>
                      <w:color w:val="6E6E6E" w:themeColor="text2"/>
                      <w:sz w:val="20"/>
                      <w:szCs w:val="20"/>
                    </w:rPr>
                    <w:t>Mr.Vishal</w:t>
                  </w:r>
                  <w:proofErr w:type="spellEnd"/>
                  <w:r w:rsidR="00085C8C" w:rsidRPr="00085C8C">
                    <w:rPr>
                      <w:rFonts w:ascii="Arial" w:hAnsi="Arial" w:cs="Arial"/>
                      <w:color w:val="6E6E6E" w:themeColor="text2"/>
                      <w:sz w:val="20"/>
                      <w:szCs w:val="20"/>
                    </w:rPr>
                    <w:t xml:space="preserve"> currently holds the specialized knowledge position of Application Developer I at </w:t>
                  </w:r>
                  <w:proofErr w:type="spellStart"/>
                  <w:r w:rsidR="00085C8C" w:rsidRPr="00085C8C">
                    <w:rPr>
                      <w:rFonts w:ascii="Arial" w:hAnsi="Arial" w:cs="Arial"/>
                      <w:color w:val="6E6E6E" w:themeColor="text2"/>
                      <w:sz w:val="20"/>
                      <w:szCs w:val="20"/>
                    </w:rPr>
                    <w:t>Optum</w:t>
                  </w:r>
                  <w:proofErr w:type="spellEnd"/>
                  <w:r w:rsidR="00085C8C" w:rsidRPr="00085C8C">
                    <w:rPr>
                      <w:rFonts w:ascii="Arial" w:hAnsi="Arial" w:cs="Arial"/>
                      <w:color w:val="6E6E6E" w:themeColor="text2"/>
                      <w:sz w:val="20"/>
                      <w:szCs w:val="20"/>
                    </w:rPr>
                    <w:t xml:space="preserve"> and has 2.1 years of extensive US healthcare experience. He has dedicated his time at </w:t>
                  </w:r>
                  <w:proofErr w:type="spellStart"/>
                  <w:r w:rsidR="00085C8C" w:rsidRPr="00085C8C">
                    <w:rPr>
                      <w:rFonts w:ascii="Arial" w:hAnsi="Arial" w:cs="Arial"/>
                      <w:color w:val="6E6E6E" w:themeColor="text2"/>
                      <w:sz w:val="20"/>
                      <w:szCs w:val="20"/>
                    </w:rPr>
                    <w:t>Optum</w:t>
                  </w:r>
                  <w:proofErr w:type="spellEnd"/>
                  <w:r w:rsidR="00085C8C" w:rsidRPr="00085C8C">
                    <w:rPr>
                      <w:rFonts w:ascii="Arial" w:hAnsi="Arial" w:cs="Arial"/>
                      <w:color w:val="6E6E6E" w:themeColor="text2"/>
                      <w:sz w:val="20"/>
                      <w:szCs w:val="20"/>
                    </w:rPr>
                    <w:t xml:space="preserve"> specifically working within </w:t>
                  </w:r>
                  <w:proofErr w:type="spellStart"/>
                  <w:r w:rsidR="00085C8C" w:rsidRPr="00085C8C">
                    <w:rPr>
                      <w:rFonts w:ascii="Arial" w:hAnsi="Arial" w:cs="Arial"/>
                      <w:color w:val="6E6E6E" w:themeColor="text2"/>
                      <w:sz w:val="20"/>
                      <w:szCs w:val="20"/>
                    </w:rPr>
                    <w:t>Optum</w:t>
                  </w:r>
                  <w:proofErr w:type="spellEnd"/>
                  <w:r w:rsidR="00085C8C" w:rsidRPr="00085C8C">
                    <w:rPr>
                      <w:rFonts w:ascii="Arial" w:hAnsi="Arial" w:cs="Arial"/>
                      <w:color w:val="6E6E6E" w:themeColor="text2"/>
                      <w:sz w:val="20"/>
                      <w:szCs w:val="20"/>
                    </w:rPr>
                    <w:t xml:space="preserve"> business requirements and healthcare domain to build the proprietary </w:t>
                  </w:r>
                  <w:proofErr w:type="spellStart"/>
                  <w:r w:rsidR="00085C8C" w:rsidRPr="00085C8C">
                    <w:rPr>
                      <w:rFonts w:ascii="Arial" w:hAnsi="Arial" w:cs="Arial"/>
                      <w:color w:val="6E6E6E" w:themeColor="text2"/>
                      <w:sz w:val="20"/>
                      <w:szCs w:val="20"/>
                    </w:rPr>
                    <w:t>UHOne</w:t>
                  </w:r>
                  <w:proofErr w:type="spellEnd"/>
                  <w:r w:rsidR="00085C8C" w:rsidRPr="00085C8C">
                    <w:rPr>
                      <w:rFonts w:ascii="Arial" w:hAnsi="Arial" w:cs="Arial"/>
                      <w:color w:val="6E6E6E" w:themeColor="text2"/>
                      <w:sz w:val="20"/>
                      <w:szCs w:val="20"/>
                    </w:rPr>
                    <w:t xml:space="preserve"> 2.0 program from scratch.</w:t>
                  </w:r>
                </w:p>
                <w:p w14:paraId="49E1A876" w14:textId="681FE25D" w:rsidR="00085C8C" w:rsidRPr="00085C8C" w:rsidRDefault="00085C8C" w:rsidP="00085C8C">
                  <w:pPr>
                    <w:spacing w:before="20" w:after="0" w:line="240" w:lineRule="auto"/>
                    <w:rPr>
                      <w:rFonts w:ascii="Arial" w:hAnsi="Arial" w:cs="Arial"/>
                      <w:color w:val="6E6E6E" w:themeColor="text2"/>
                      <w:sz w:val="20"/>
                      <w:szCs w:val="20"/>
                    </w:rPr>
                  </w:pPr>
                  <w:r w:rsidRPr="00085C8C">
                    <w:rPr>
                      <w:rFonts w:ascii="Arial" w:hAnsi="Arial" w:cs="Arial"/>
                      <w:color w:val="6E6E6E" w:themeColor="text2"/>
                      <w:sz w:val="20"/>
                      <w:szCs w:val="20"/>
                    </w:rPr>
                    <w:t xml:space="preserve">Within the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2.0 Project, he specifically focuses on the implementation of Health Allies Discount Card, Dental, Vision and HPG2 Products. Mr. Vishal serves as the Subject Matter Expert for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Finance Interfaces and is actively involved in design and development of Financial System Applications. He is also responsible for configuration and automation of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2.0 Claims process right from Claims Loading till Claims Payment. He has been involved in this project since the inception and has excellent Understanding of all the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Interfaces. During this course of period, he has worked on all the entities of claims processing like Finance, Eligibility, Subscriber/Members, Providers, Billing and Claims.</w:t>
                  </w:r>
                </w:p>
                <w:p w14:paraId="73BD9DBB" w14:textId="2A3BE6B3" w:rsidR="00085C8C" w:rsidRPr="00085C8C" w:rsidRDefault="00085C8C" w:rsidP="00085C8C">
                  <w:pPr>
                    <w:spacing w:before="20" w:after="0" w:line="240" w:lineRule="auto"/>
                    <w:rPr>
                      <w:rFonts w:ascii="Arial" w:hAnsi="Arial" w:cs="Arial"/>
                      <w:color w:val="6E6E6E" w:themeColor="text2"/>
                      <w:sz w:val="20"/>
                      <w:szCs w:val="20"/>
                    </w:rPr>
                  </w:pPr>
                  <w:r w:rsidRPr="00085C8C">
                    <w:rPr>
                      <w:rFonts w:ascii="Arial" w:hAnsi="Arial" w:cs="Arial"/>
                      <w:color w:val="6E6E6E" w:themeColor="text2"/>
                      <w:sz w:val="20"/>
                      <w:szCs w:val="20"/>
                    </w:rPr>
                    <w:t xml:space="preserve">Mr. Vishal </w:t>
                  </w:r>
                  <w:proofErr w:type="gramStart"/>
                  <w:r w:rsidRPr="00085C8C">
                    <w:rPr>
                      <w:rFonts w:ascii="Arial" w:hAnsi="Arial" w:cs="Arial"/>
                      <w:color w:val="6E6E6E" w:themeColor="text2"/>
                      <w:sz w:val="20"/>
                      <w:szCs w:val="20"/>
                    </w:rPr>
                    <w:t>configures,</w:t>
                  </w:r>
                  <w:proofErr w:type="gramEnd"/>
                  <w:r w:rsidRPr="00085C8C">
                    <w:rPr>
                      <w:rFonts w:ascii="Arial" w:hAnsi="Arial" w:cs="Arial"/>
                      <w:color w:val="6E6E6E" w:themeColor="text2"/>
                      <w:sz w:val="20"/>
                      <w:szCs w:val="20"/>
                    </w:rPr>
                    <w:t xml:space="preserve"> implements and automates </w:t>
                  </w:r>
                  <w:proofErr w:type="spellStart"/>
                  <w:r w:rsidRPr="00085C8C">
                    <w:rPr>
                      <w:rFonts w:ascii="Arial" w:hAnsi="Arial" w:cs="Arial"/>
                      <w:color w:val="6E6E6E" w:themeColor="text2"/>
                      <w:sz w:val="20"/>
                      <w:szCs w:val="20"/>
                    </w:rPr>
                    <w:t>TriZetto</w:t>
                  </w:r>
                  <w:proofErr w:type="spellEnd"/>
                  <w:r w:rsidRPr="00085C8C">
                    <w:rPr>
                      <w:rFonts w:ascii="Arial" w:hAnsi="Arial" w:cs="Arial"/>
                      <w:color w:val="6E6E6E" w:themeColor="text2"/>
                      <w:sz w:val="20"/>
                      <w:szCs w:val="20"/>
                    </w:rPr>
                    <w:t xml:space="preserve"> Facets and HIPAA Gateway Batches, develops Custom Processes for Claims Validation and Claims Repricing and as such has the most in-depth knowledge and understanding of Claims process and </w:t>
                  </w:r>
                  <w:proofErr w:type="spellStart"/>
                  <w:r w:rsidRPr="00085C8C">
                    <w:rPr>
                      <w:rFonts w:ascii="Arial" w:hAnsi="Arial" w:cs="Arial"/>
                      <w:color w:val="6E6E6E" w:themeColor="text2"/>
                      <w:sz w:val="20"/>
                      <w:szCs w:val="20"/>
                    </w:rPr>
                    <w:t>Trizetto</w:t>
                  </w:r>
                  <w:proofErr w:type="spellEnd"/>
                  <w:r w:rsidRPr="00085C8C">
                    <w:rPr>
                      <w:rFonts w:ascii="Arial" w:hAnsi="Arial" w:cs="Arial"/>
                      <w:color w:val="6E6E6E" w:themeColor="text2"/>
                      <w:sz w:val="20"/>
                      <w:szCs w:val="20"/>
                    </w:rPr>
                    <w:t xml:space="preserve"> Batch Configuration and Automation. He individually developed and configured the Custom Facets Batch Framework that has been widely used in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for running Facets Billing and Receipt processing Batches and currently acts as a backbone for all the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Interfaces. His Extensive knowledge of development and configuration of </w:t>
                  </w:r>
                  <w:proofErr w:type="spellStart"/>
                  <w:r w:rsidRPr="00085C8C">
                    <w:rPr>
                      <w:rFonts w:ascii="Arial" w:hAnsi="Arial" w:cs="Arial"/>
                      <w:color w:val="6E6E6E" w:themeColor="text2"/>
                      <w:sz w:val="20"/>
                      <w:szCs w:val="20"/>
                    </w:rPr>
                    <w:t>TriZetto</w:t>
                  </w:r>
                  <w:proofErr w:type="spellEnd"/>
                  <w:r w:rsidRPr="00085C8C">
                    <w:rPr>
                      <w:rFonts w:ascii="Arial" w:hAnsi="Arial" w:cs="Arial"/>
                      <w:color w:val="6E6E6E" w:themeColor="text2"/>
                      <w:sz w:val="20"/>
                      <w:szCs w:val="20"/>
                    </w:rPr>
                    <w:t xml:space="preserve"> Batches using Custom Batch Framework is required on a temporary basis in the U.S as we are planning to Go Live with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Claims Process at the end of this Year. Due to his unique knowledge on the team of the Facets Custom Extensions specifically with </w:t>
                  </w:r>
                  <w:proofErr w:type="spellStart"/>
                  <w:r w:rsidRPr="00085C8C">
                    <w:rPr>
                      <w:rFonts w:ascii="Arial" w:hAnsi="Arial" w:cs="Arial"/>
                      <w:color w:val="6E6E6E" w:themeColor="text2"/>
                      <w:sz w:val="20"/>
                      <w:szCs w:val="20"/>
                    </w:rPr>
                    <w:t>TriZetto</w:t>
                  </w:r>
                  <w:proofErr w:type="spellEnd"/>
                  <w:r w:rsidRPr="00085C8C">
                    <w:rPr>
                      <w:rFonts w:ascii="Arial" w:hAnsi="Arial" w:cs="Arial"/>
                      <w:color w:val="6E6E6E" w:themeColor="text2"/>
                      <w:sz w:val="20"/>
                      <w:szCs w:val="20"/>
                    </w:rPr>
                    <w:t xml:space="preserve"> Batches, he will be required to perform the upcoming enhancements and configurations in the US on </w:t>
                  </w:r>
                  <w:proofErr w:type="spellStart"/>
                  <w:r w:rsidRPr="00085C8C">
                    <w:rPr>
                      <w:rFonts w:ascii="Arial" w:hAnsi="Arial" w:cs="Arial"/>
                      <w:color w:val="6E6E6E" w:themeColor="text2"/>
                      <w:sz w:val="20"/>
                      <w:szCs w:val="20"/>
                    </w:rPr>
                    <w:t>TriZetto</w:t>
                  </w:r>
                  <w:proofErr w:type="spellEnd"/>
                  <w:r w:rsidRPr="00085C8C">
                    <w:rPr>
                      <w:rFonts w:ascii="Arial" w:hAnsi="Arial" w:cs="Arial"/>
                      <w:color w:val="6E6E6E" w:themeColor="text2"/>
                      <w:sz w:val="20"/>
                      <w:szCs w:val="20"/>
                    </w:rPr>
                    <w:t xml:space="preserve"> Batches for Claims.</w:t>
                  </w:r>
                </w:p>
                <w:p w14:paraId="0BE0AEEB" w14:textId="570E1D7E" w:rsidR="00085C8C" w:rsidRPr="00085C8C" w:rsidRDefault="00085C8C" w:rsidP="00085C8C">
                  <w:pPr>
                    <w:spacing w:before="20" w:after="0" w:line="240" w:lineRule="auto"/>
                    <w:rPr>
                      <w:rFonts w:ascii="Arial" w:hAnsi="Arial" w:cs="Arial"/>
                      <w:color w:val="6E6E6E" w:themeColor="text2"/>
                      <w:sz w:val="20"/>
                      <w:szCs w:val="20"/>
                    </w:rPr>
                  </w:pPr>
                  <w:r w:rsidRPr="00085C8C">
                    <w:rPr>
                      <w:rFonts w:ascii="Arial" w:hAnsi="Arial" w:cs="Arial"/>
                      <w:color w:val="6E6E6E" w:themeColor="text2"/>
                      <w:sz w:val="20"/>
                      <w:szCs w:val="20"/>
                    </w:rPr>
                    <w:t xml:space="preserve">This enhancement and configuration project needs to be completed in the U.S. due to U.S. health care protected data. Over the past two years, Mr. Vishal has gained hands-on healthcare domain and development expertise specific to UHG business requirements and has acquired unparalleled specialized knowledge of the Facets Claims </w:t>
                  </w:r>
                  <w:proofErr w:type="spellStart"/>
                  <w:r w:rsidRPr="00085C8C">
                    <w:rPr>
                      <w:rFonts w:ascii="Arial" w:hAnsi="Arial" w:cs="Arial"/>
                      <w:color w:val="6E6E6E" w:themeColor="text2"/>
                      <w:sz w:val="20"/>
                      <w:szCs w:val="20"/>
                    </w:rPr>
                    <w:t>Application.His</w:t>
                  </w:r>
                  <w:proofErr w:type="spellEnd"/>
                  <w:r w:rsidRPr="00085C8C">
                    <w:rPr>
                      <w:rFonts w:ascii="Arial" w:hAnsi="Arial" w:cs="Arial"/>
                      <w:color w:val="6E6E6E" w:themeColor="text2"/>
                      <w:sz w:val="20"/>
                      <w:szCs w:val="20"/>
                    </w:rPr>
                    <w:t xml:space="preserve"> precise knowledge of the utilities is crucial for successful implementation, integration, and continuous functioning and enhancement of the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Claims Process using Custom Facets Batch Framework. </w:t>
                  </w:r>
                </w:p>
                <w:p w14:paraId="4847974E" w14:textId="53280CEB" w:rsidR="001F6536" w:rsidRPr="00D12913" w:rsidRDefault="00085C8C" w:rsidP="00085C8C">
                  <w:pPr>
                    <w:spacing w:before="20" w:after="0" w:line="240" w:lineRule="auto"/>
                    <w:rPr>
                      <w:rFonts w:ascii="Arial" w:hAnsi="Arial" w:cs="Arial"/>
                      <w:color w:val="6E6E6E" w:themeColor="text2"/>
                      <w:sz w:val="20"/>
                      <w:szCs w:val="20"/>
                    </w:rPr>
                  </w:pPr>
                  <w:r w:rsidRPr="00085C8C">
                    <w:rPr>
                      <w:rFonts w:ascii="Arial" w:hAnsi="Arial" w:cs="Arial"/>
                      <w:color w:val="6E6E6E" w:themeColor="text2"/>
                      <w:sz w:val="20"/>
                      <w:szCs w:val="20"/>
                    </w:rPr>
                    <w:t xml:space="preserve">UHOne2.0 U.S. business requires the Claims Process and related functionality to be developed and implemented for HPG2 and other upcoming products. This Claims Implementation project is a mission and time critical for the organization. In order to accomplish these projects, substantial analysis, development, coordination, and on-the-job training needs to take place in the U.S. during business hours. We need someone on a short-term basis who has significant in-depth functional and technical knowledge of the Claims process development, configuration and its utilities as well as deep understanding of the Company’s internal process flows and healthcare protocols. While in the U.S, Mr. Vishal will play a key role in implementing the Claims process for </w:t>
                  </w:r>
                  <w:proofErr w:type="spellStart"/>
                  <w:r w:rsidRPr="00085C8C">
                    <w:rPr>
                      <w:rFonts w:ascii="Arial" w:hAnsi="Arial" w:cs="Arial"/>
                      <w:color w:val="6E6E6E" w:themeColor="text2"/>
                      <w:sz w:val="20"/>
                      <w:szCs w:val="20"/>
                    </w:rPr>
                    <w:t>UHOne</w:t>
                  </w:r>
                  <w:proofErr w:type="spellEnd"/>
                  <w:r w:rsidRPr="00085C8C">
                    <w:rPr>
                      <w:rFonts w:ascii="Arial" w:hAnsi="Arial" w:cs="Arial"/>
                      <w:color w:val="6E6E6E" w:themeColor="text2"/>
                      <w:sz w:val="20"/>
                      <w:szCs w:val="20"/>
                    </w:rPr>
                    <w:t xml:space="preserve"> 2.0 and its utilities using a Custom Facets Batch Framework, which includes working with business and system analysts, business end-users and owners, data architects and designers to gather and understand requirements; taking responsibility for test case reviews and production support readiness reviews; working with source systems to coordinate for new implementations; management and resolution coordination; offshore coordination and status reporting; and ensuring deliverables are completed within time per organizations standards. There are no resources in the U.S. who possess this level of expertise, and end-to-end functional/technical knowledge of the Claims process and configuration and its associated utilities. Therefore, Mr. Vishal will play a vital role in this business critical, short-term assignment</w:t>
                  </w:r>
                  <w:r>
                    <w:rPr>
                      <w:rFonts w:ascii="Arial" w:hAnsi="Arial" w:cs="Arial"/>
                      <w:color w:val="6E6E6E" w:themeColor="text2"/>
                      <w:sz w:val="20"/>
                      <w:szCs w:val="20"/>
                    </w:rPr>
                    <w:t>.</w:t>
                  </w:r>
                  <w:r w:rsidR="001F6536" w:rsidRPr="00D12913">
                    <w:rPr>
                      <w:rFonts w:ascii="Arial" w:hAnsi="Arial" w:cs="Arial"/>
                      <w:color w:val="6E6E6E" w:themeColor="text2"/>
                      <w:sz w:val="20"/>
                      <w:szCs w:val="20"/>
                    </w:rPr>
                    <w:fldChar w:fldCharType="end"/>
                  </w:r>
                </w:p>
              </w:tc>
            </w:tr>
            <w:tr w:rsidR="001F6536" w:rsidRPr="00D12913" w14:paraId="5D2396CE" w14:textId="77777777" w:rsidTr="009F54CD">
              <w:trPr>
                <w:trHeight w:val="202"/>
              </w:trPr>
              <w:tc>
                <w:tcPr>
                  <w:tcW w:w="10530" w:type="dxa"/>
                  <w:gridSpan w:val="8"/>
                  <w:tcBorders>
                    <w:bottom w:val="single" w:sz="4" w:space="0" w:color="000000"/>
                  </w:tcBorders>
                  <w:shd w:val="clear" w:color="auto" w:fill="FFE24A" w:themeFill="accent1"/>
                </w:tcPr>
                <w:p w14:paraId="5DC802E3" w14:textId="77777777" w:rsidR="001F6536" w:rsidRPr="00D12913" w:rsidRDefault="001F6536" w:rsidP="00167883">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Specialized Knowledge for the U.S. Position</w:t>
                  </w:r>
                </w:p>
              </w:tc>
            </w:tr>
            <w:tr w:rsidR="001F6536" w:rsidRPr="00D12913" w14:paraId="11C6D994" w14:textId="77777777" w:rsidTr="00AD09D1">
              <w:trPr>
                <w:trHeight w:val="656"/>
              </w:trPr>
              <w:tc>
                <w:tcPr>
                  <w:tcW w:w="10530" w:type="dxa"/>
                  <w:gridSpan w:val="8"/>
                  <w:shd w:val="clear" w:color="auto" w:fill="BEBEBE" w:themeFill="background2"/>
                </w:tcPr>
                <w:p w14:paraId="395D3C98" w14:textId="77777777" w:rsidR="001F6536" w:rsidRPr="00D12913" w:rsidRDefault="001F6536" w:rsidP="00167883">
                  <w:pPr>
                    <w:spacing w:before="4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 xml:space="preserve">L-1B petitions are </w:t>
                  </w:r>
                  <w:r w:rsidRPr="00D12913">
                    <w:rPr>
                      <w:rFonts w:ascii="Arial" w:hAnsi="Arial" w:cs="Arial"/>
                      <w:b/>
                      <w:i/>
                      <w:color w:val="6E6E6E" w:themeColor="text2"/>
                      <w:sz w:val="20"/>
                      <w:szCs w:val="20"/>
                    </w:rPr>
                    <w:t>highly scrutinized</w:t>
                  </w:r>
                  <w:r w:rsidRPr="00D12913">
                    <w:rPr>
                      <w:rFonts w:ascii="Arial" w:hAnsi="Arial" w:cs="Arial"/>
                      <w:b/>
                      <w:color w:val="6E6E6E" w:themeColor="text2"/>
                      <w:sz w:val="20"/>
                      <w:szCs w:val="20"/>
                    </w:rPr>
                    <w:t xml:space="preserve"> so it is necessary to develop a strong case for specialized knowledge outlined in a narrative support letter and bolstered by any documentary evidence (if available/applicable). This will maximize the chances of a successful blanket visa application.</w:t>
                  </w:r>
                </w:p>
                <w:p w14:paraId="48EA724D" w14:textId="77777777" w:rsidR="001F6536" w:rsidRPr="00D12913" w:rsidRDefault="001F6536" w:rsidP="00167883">
                  <w:pPr>
                    <w:spacing w:before="40" w:after="0" w:line="240" w:lineRule="auto"/>
                    <w:rPr>
                      <w:rFonts w:ascii="Arial" w:hAnsi="Arial" w:cs="Arial"/>
                      <w:b/>
                      <w:color w:val="6E6E6E" w:themeColor="text2"/>
                      <w:sz w:val="20"/>
                      <w:szCs w:val="20"/>
                      <w:u w:val="single"/>
                    </w:rPr>
                  </w:pPr>
                </w:p>
                <w:p w14:paraId="652FE111" w14:textId="77777777" w:rsidR="001F6536" w:rsidRPr="00D12913" w:rsidRDefault="001F6536" w:rsidP="00167883">
                  <w:pPr>
                    <w:spacing w:before="40" w:after="0" w:line="240" w:lineRule="auto"/>
                    <w:jc w:val="center"/>
                    <w:rPr>
                      <w:rFonts w:ascii="Arial" w:hAnsi="Arial" w:cs="Arial"/>
                      <w:b/>
                      <w:color w:val="6E6E6E" w:themeColor="text2"/>
                      <w:sz w:val="20"/>
                      <w:szCs w:val="20"/>
                      <w:u w:val="single"/>
                    </w:rPr>
                  </w:pPr>
                  <w:r w:rsidRPr="00D12913">
                    <w:rPr>
                      <w:rFonts w:ascii="Arial" w:hAnsi="Arial" w:cs="Arial"/>
                      <w:b/>
                      <w:color w:val="6E6E6E" w:themeColor="text2"/>
                      <w:sz w:val="20"/>
                      <w:szCs w:val="20"/>
                      <w:u w:val="single"/>
                    </w:rPr>
                    <w:lastRenderedPageBreak/>
                    <w:t>Specialized Knowledge is defined as follows:</w:t>
                  </w:r>
                </w:p>
                <w:p w14:paraId="78DA34FF" w14:textId="77777777" w:rsidR="001F6536" w:rsidRPr="00D12913" w:rsidRDefault="001F6536" w:rsidP="00167883">
                  <w:pPr>
                    <w:spacing w:before="40" w:after="0" w:line="240" w:lineRule="auto"/>
                    <w:rPr>
                      <w:rFonts w:ascii="Arial" w:hAnsi="Arial" w:cs="Arial"/>
                      <w:color w:val="6E6E6E" w:themeColor="text2"/>
                      <w:sz w:val="20"/>
                      <w:szCs w:val="20"/>
                    </w:rPr>
                  </w:pPr>
                </w:p>
                <w:p w14:paraId="6630031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b/>
                      <w:i/>
                      <w:iCs/>
                      <w:color w:val="6E6E6E" w:themeColor="text2"/>
                      <w:sz w:val="20"/>
                      <w:szCs w:val="20"/>
                    </w:rPr>
                    <w:t>Special knowledge</w:t>
                  </w:r>
                  <w:r w:rsidRPr="00D12913">
                    <w:rPr>
                      <w:rFonts w:ascii="Arial" w:hAnsi="Arial" w:cs="Arial"/>
                      <w:i/>
                      <w:iCs/>
                      <w:color w:val="6E6E6E" w:themeColor="text2"/>
                      <w:sz w:val="20"/>
                      <w:szCs w:val="20"/>
                    </w:rPr>
                    <w:t xml:space="preserve"> of the employer’s product, service, research, equipment, techniques, management, or other interests.</w:t>
                  </w:r>
                  <w:r w:rsidRPr="00D12913">
                    <w:rPr>
                      <w:rFonts w:ascii="Arial" w:hAnsi="Arial" w:cs="Arial"/>
                      <w:color w:val="6E6E6E" w:themeColor="text2"/>
                      <w:sz w:val="20"/>
                      <w:szCs w:val="20"/>
                    </w:rPr>
                    <w:t xml:space="preserve">  </w:t>
                  </w:r>
                </w:p>
                <w:p w14:paraId="5AF344EC" w14:textId="77777777" w:rsidR="001F6536" w:rsidRPr="00D12913" w:rsidRDefault="001F6536" w:rsidP="00167883">
                  <w:pPr>
                    <w:spacing w:before="40" w:after="0" w:line="240" w:lineRule="auto"/>
                    <w:rPr>
                      <w:rFonts w:ascii="Arial" w:hAnsi="Arial" w:cs="Arial"/>
                      <w:color w:val="6E6E6E" w:themeColor="text2"/>
                      <w:sz w:val="20"/>
                      <w:szCs w:val="20"/>
                    </w:rPr>
                  </w:pPr>
                </w:p>
                <w:p w14:paraId="41A7FB15" w14:textId="77777777" w:rsidR="001F6536" w:rsidRPr="00D12913" w:rsidRDefault="001F6536" w:rsidP="00167883">
                  <w:pPr>
                    <w:spacing w:before="40" w:after="0" w:line="240" w:lineRule="auto"/>
                    <w:rPr>
                      <w:rFonts w:ascii="Arial" w:hAnsi="Arial" w:cs="Arial"/>
                      <w:i/>
                      <w:iCs/>
                      <w:color w:val="6E6E6E" w:themeColor="text2"/>
                      <w:sz w:val="20"/>
                      <w:szCs w:val="20"/>
                    </w:rPr>
                  </w:pPr>
                  <w:r w:rsidRPr="00D12913">
                    <w:rPr>
                      <w:rFonts w:ascii="Arial" w:hAnsi="Arial" w:cs="Arial"/>
                      <w:b/>
                      <w:bCs/>
                      <w:i/>
                      <w:iCs/>
                      <w:color w:val="6E6E6E" w:themeColor="text2"/>
                      <w:sz w:val="20"/>
                      <w:szCs w:val="20"/>
                    </w:rPr>
                    <w:t>A</w:t>
                  </w:r>
                  <w:r w:rsidRPr="00D12913">
                    <w:rPr>
                      <w:rFonts w:ascii="Arial" w:hAnsi="Arial" w:cs="Arial"/>
                      <w:b/>
                      <w:i/>
                      <w:iCs/>
                      <w:color w:val="6E6E6E" w:themeColor="text2"/>
                      <w:sz w:val="20"/>
                      <w:szCs w:val="20"/>
                    </w:rPr>
                    <w:t>dvanced knowledge/expertise</w:t>
                  </w:r>
                  <w:r w:rsidRPr="00D12913">
                    <w:rPr>
                      <w:rFonts w:ascii="Arial" w:hAnsi="Arial" w:cs="Arial"/>
                      <w:i/>
                      <w:iCs/>
                      <w:color w:val="6E6E6E" w:themeColor="text2"/>
                      <w:sz w:val="20"/>
                      <w:szCs w:val="20"/>
                    </w:rPr>
                    <w:t xml:space="preserve"> in the organization’s specific processes and procedures that is greatly developed or further along in progress, complexity, and understanding than that generally found within UHG/Optum. </w:t>
                  </w:r>
                </w:p>
                <w:p w14:paraId="64583D4D" w14:textId="77777777" w:rsidR="001F6536" w:rsidRPr="00D12913" w:rsidRDefault="001F6536" w:rsidP="00167883">
                  <w:pPr>
                    <w:spacing w:before="40" w:after="0" w:line="240" w:lineRule="auto"/>
                    <w:rPr>
                      <w:rFonts w:ascii="Arial" w:hAnsi="Arial" w:cs="Arial"/>
                      <w:i/>
                      <w:iCs/>
                      <w:color w:val="6E6E6E" w:themeColor="text2"/>
                      <w:sz w:val="20"/>
                      <w:szCs w:val="20"/>
                    </w:rPr>
                  </w:pPr>
                </w:p>
                <w:p w14:paraId="2834A9A9" w14:textId="77777777" w:rsidR="001F6536" w:rsidRPr="00D12913" w:rsidRDefault="001F6536" w:rsidP="00167883">
                  <w:pPr>
                    <w:spacing w:before="40" w:after="0" w:line="240" w:lineRule="auto"/>
                    <w:jc w:val="center"/>
                    <w:rPr>
                      <w:rFonts w:ascii="Arial" w:hAnsi="Arial" w:cs="Arial"/>
                      <w:color w:val="6E6E6E" w:themeColor="text2"/>
                      <w:sz w:val="20"/>
                      <w:szCs w:val="20"/>
                    </w:rPr>
                  </w:pPr>
                  <w:r w:rsidRPr="00D12913">
                    <w:rPr>
                      <w:rFonts w:ascii="Arial" w:hAnsi="Arial" w:cs="Arial"/>
                      <w:i/>
                      <w:iCs/>
                      <w:color w:val="6E6E6E" w:themeColor="text2"/>
                      <w:sz w:val="20"/>
                      <w:szCs w:val="20"/>
                    </w:rPr>
                    <w:t xml:space="preserve">***You must show advanced or special knowledge of </w:t>
                  </w:r>
                  <w:r w:rsidRPr="00D12913">
                    <w:rPr>
                      <w:rFonts w:ascii="Arial" w:hAnsi="Arial" w:cs="Arial"/>
                      <w:i/>
                      <w:iCs/>
                      <w:color w:val="6E6E6E" w:themeColor="text2"/>
                      <w:sz w:val="20"/>
                      <w:szCs w:val="20"/>
                      <w:u w:val="single"/>
                    </w:rPr>
                    <w:t>SOMETHING SPECIFIC TO UHG/OPTUM</w:t>
                  </w:r>
                  <w:r w:rsidRPr="00D12913">
                    <w:rPr>
                      <w:rFonts w:ascii="Arial" w:hAnsi="Arial" w:cs="Arial"/>
                      <w:i/>
                      <w:iCs/>
                      <w:color w:val="6E6E6E" w:themeColor="text2"/>
                      <w:sz w:val="20"/>
                      <w:szCs w:val="20"/>
                    </w:rPr>
                    <w:t xml:space="preserve"> to prove specialized knowledge***</w:t>
                  </w:r>
                </w:p>
                <w:p w14:paraId="075D8773" w14:textId="77777777" w:rsidR="001F6536" w:rsidRPr="00D12913" w:rsidRDefault="001F6536" w:rsidP="00167883">
                  <w:pPr>
                    <w:spacing w:before="40" w:after="0" w:line="240" w:lineRule="auto"/>
                    <w:rPr>
                      <w:rFonts w:ascii="Arial" w:hAnsi="Arial" w:cs="Arial"/>
                      <w:color w:val="6E6E6E" w:themeColor="text2"/>
                      <w:sz w:val="20"/>
                      <w:szCs w:val="20"/>
                    </w:rPr>
                  </w:pPr>
                </w:p>
                <w:p w14:paraId="2A21EC18" w14:textId="2E24B6A1" w:rsidR="001F6536" w:rsidRPr="00D12913" w:rsidRDefault="001F6536" w:rsidP="00167883">
                  <w:pPr>
                    <w:spacing w:before="40" w:after="0" w:line="240" w:lineRule="auto"/>
                    <w:rPr>
                      <w:rFonts w:ascii="Arial" w:hAnsi="Arial" w:cs="Arial"/>
                      <w:color w:val="6E6E6E" w:themeColor="text2"/>
                      <w:sz w:val="20"/>
                      <w:szCs w:val="20"/>
                    </w:rPr>
                  </w:pPr>
                </w:p>
                <w:p w14:paraId="726B19BA" w14:textId="77777777" w:rsidR="001F6536" w:rsidRPr="00D12913" w:rsidRDefault="001F6536" w:rsidP="00167883">
                  <w:pPr>
                    <w:spacing w:before="40" w:after="0" w:line="240" w:lineRule="auto"/>
                    <w:rPr>
                      <w:rFonts w:ascii="Arial" w:hAnsi="Arial" w:cs="Arial"/>
                      <w:color w:val="6E6E6E" w:themeColor="text2"/>
                      <w:sz w:val="20"/>
                      <w:szCs w:val="20"/>
                    </w:rPr>
                  </w:pPr>
                </w:p>
              </w:tc>
            </w:tr>
            <w:tr w:rsidR="001F6536" w:rsidRPr="00D12913" w14:paraId="4DA2C406" w14:textId="77777777" w:rsidTr="009F54CD">
              <w:trPr>
                <w:trHeight w:val="216"/>
              </w:trPr>
              <w:tc>
                <w:tcPr>
                  <w:tcW w:w="10530" w:type="dxa"/>
                  <w:gridSpan w:val="8"/>
                  <w:shd w:val="clear" w:color="auto" w:fill="BEBEBE" w:themeFill="background2"/>
                  <w:tcMar>
                    <w:left w:w="0" w:type="dxa"/>
                    <w:right w:w="0" w:type="dxa"/>
                  </w:tcMar>
                  <w:vAlign w:val="center"/>
                </w:tcPr>
                <w:p w14:paraId="524C53D6" w14:textId="517EFD94" w:rsidR="007D2B62" w:rsidRPr="00D12913" w:rsidRDefault="001F6536" w:rsidP="007D2B62">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lastRenderedPageBreak/>
                    <w:t>Describe the Specialized Knowledge re</w:t>
                  </w:r>
                  <w:r w:rsidR="007D2B62" w:rsidRPr="00D12913">
                    <w:rPr>
                      <w:rFonts w:ascii="Arial" w:hAnsi="Arial" w:cs="Arial"/>
                      <w:b/>
                      <w:color w:val="6E6E6E" w:themeColor="text2"/>
                      <w:sz w:val="20"/>
                      <w:szCs w:val="20"/>
                    </w:rPr>
                    <w:t>quired for the U.S. role, below.</w:t>
                  </w:r>
                </w:p>
                <w:p w14:paraId="09F22B26" w14:textId="77777777" w:rsidR="007D2B62" w:rsidRPr="00D12913" w:rsidRDefault="007D2B62" w:rsidP="00167883">
                  <w:pPr>
                    <w:spacing w:before="20" w:after="0" w:line="240" w:lineRule="auto"/>
                    <w:rPr>
                      <w:rFonts w:ascii="Arial" w:hAnsi="Arial" w:cs="Arial"/>
                      <w:b/>
                      <w:color w:val="6E6E6E" w:themeColor="text2"/>
                      <w:sz w:val="20"/>
                      <w:szCs w:val="20"/>
                    </w:rPr>
                  </w:pPr>
                </w:p>
                <w:p w14:paraId="1495B08D" w14:textId="5A5947CF" w:rsidR="007D2B62" w:rsidRPr="00D12913" w:rsidRDefault="007D2B62" w:rsidP="00167883">
                  <w:pPr>
                    <w:spacing w:before="2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Note: If the candidate has strong specialized knowledge with respect to proprietary technology/products, then you can skip the sections regarding experience with proprietary methodologies, processes, and procedures and/or foreign operations.</w:t>
                  </w:r>
                </w:p>
              </w:tc>
            </w:tr>
            <w:tr w:rsidR="001F6536" w:rsidRPr="00D12913" w14:paraId="7B935783" w14:textId="77777777" w:rsidTr="007D2B62">
              <w:trPr>
                <w:trHeight w:val="3824"/>
              </w:trPr>
              <w:tc>
                <w:tcPr>
                  <w:tcW w:w="451" w:type="dxa"/>
                  <w:tcMar>
                    <w:left w:w="0" w:type="dxa"/>
                    <w:right w:w="0" w:type="dxa"/>
                  </w:tcMar>
                  <w:vAlign w:val="center"/>
                </w:tcPr>
                <w:p w14:paraId="7846F9DC" w14:textId="77777777" w:rsidR="001F6536" w:rsidRPr="00D12913" w:rsidRDefault="001F6536" w:rsidP="00167883">
                  <w:pPr>
                    <w:spacing w:before="40" w:after="0" w:line="240" w:lineRule="auto"/>
                    <w:jc w:val="center"/>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1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p>
              </w:tc>
              <w:tc>
                <w:tcPr>
                  <w:tcW w:w="3967" w:type="dxa"/>
                  <w:gridSpan w:val="4"/>
                </w:tcPr>
                <w:p w14:paraId="55EC6B6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Experience with the </w:t>
                  </w:r>
                  <w:proofErr w:type="gramStart"/>
                  <w:r w:rsidRPr="00D12913">
                    <w:rPr>
                      <w:rFonts w:ascii="Arial" w:hAnsi="Arial" w:cs="Arial"/>
                      <w:color w:val="6E6E6E" w:themeColor="text2"/>
                      <w:sz w:val="20"/>
                      <w:szCs w:val="20"/>
                    </w:rPr>
                    <w:t>employer’s  proprietary</w:t>
                  </w:r>
                  <w:proofErr w:type="gramEnd"/>
                  <w:r w:rsidRPr="00D12913">
                    <w:rPr>
                      <w:rFonts w:ascii="Arial" w:hAnsi="Arial" w:cs="Arial"/>
                      <w:color w:val="6E6E6E" w:themeColor="text2"/>
                      <w:sz w:val="20"/>
                      <w:szCs w:val="20"/>
                    </w:rPr>
                    <w:t xml:space="preserve"> technology/products.      </w:t>
                  </w:r>
                </w:p>
              </w:tc>
              <w:tc>
                <w:tcPr>
                  <w:tcW w:w="6112" w:type="dxa"/>
                  <w:gridSpan w:val="3"/>
                </w:tcPr>
                <w:p w14:paraId="369D42CF" w14:textId="77777777" w:rsidR="00DD4A31" w:rsidRPr="00DD4A31" w:rsidRDefault="001F6536" w:rsidP="00DD4A31">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t xml:space="preserve">Examples:  </w:t>
                  </w: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p>
                <w:p w14:paraId="371A1CFE" w14:textId="193FF8AA" w:rsidR="00DD4A31" w:rsidRPr="00DD4A31" w:rsidRDefault="00DD4A31" w:rsidP="00DD4A31">
                  <w:pPr>
                    <w:spacing w:before="20" w:after="0" w:line="240" w:lineRule="auto"/>
                    <w:rPr>
                      <w:rFonts w:ascii="Arial" w:hAnsi="Arial" w:cs="Arial"/>
                      <w:noProof/>
                      <w:color w:val="6E6E6E" w:themeColor="text2"/>
                      <w:sz w:val="20"/>
                      <w:szCs w:val="20"/>
                    </w:rPr>
                  </w:pPr>
                  <w:r w:rsidRPr="00DD4A31">
                    <w:rPr>
                      <w:rFonts w:ascii="Arial" w:hAnsi="Arial" w:cs="Arial"/>
                      <w:noProof/>
                      <w:color w:val="6E6E6E" w:themeColor="text2"/>
                      <w:sz w:val="20"/>
                      <w:szCs w:val="20"/>
                    </w:rPr>
                    <w:t>Mr.Vishal has been working on Facets implementing the United Health Group Behavioral , Dental , Community and State and now Employer and Individual Business. Facets is a TriZetto Product but has been customized to a great extent so that it can be integrated with multiple United Health Group proprietary applications existing in the UHG ecosystem. The customizations include the  Batch Interfaces, Custom Frameworks , Custom Extensions , Custom Databases , Custom Portals as per the UHG business needs. For UHOne, he has been working as a Subject Matter Expert for UHOne Financial System applications and has developed multiple Custom Interfaces like Facets UHOne Finance Transactions from Lockbox, Credit Card, and Automated Clearing House (ACH). These applications are being used for Receipt processing of Check, Credit Card and ACH payments received from Lockbox, JP Morgan and Trust Commerce for UHOne products like HADC, Vision, Dental and HPG2.</w:t>
                  </w:r>
                </w:p>
                <w:p w14:paraId="7AEDD764" w14:textId="01433F00" w:rsidR="00DD4A31" w:rsidRPr="00DD4A31" w:rsidRDefault="00DD4A31" w:rsidP="00DD4A31">
                  <w:pPr>
                    <w:spacing w:before="20" w:after="0" w:line="240" w:lineRule="auto"/>
                    <w:rPr>
                      <w:rFonts w:ascii="Arial" w:hAnsi="Arial" w:cs="Arial"/>
                      <w:noProof/>
                      <w:color w:val="6E6E6E" w:themeColor="text2"/>
                      <w:sz w:val="20"/>
                      <w:szCs w:val="20"/>
                    </w:rPr>
                  </w:pPr>
                  <w:r w:rsidRPr="00DD4A31">
                    <w:rPr>
                      <w:rFonts w:ascii="Arial" w:hAnsi="Arial" w:cs="Arial"/>
                      <w:noProof/>
                      <w:color w:val="6E6E6E" w:themeColor="text2"/>
                      <w:sz w:val="20"/>
                      <w:szCs w:val="20"/>
                    </w:rPr>
                    <w:t xml:space="preserve">He is also responsible for Development and Customization of  Facets Batch Framework for Automation and Configuration of TriZetto Facets Batches. Billing and Receipt Processing Batches were his past assigmnments and currently acts as a backbone for all the UHOne Interfaces. </w:t>
                  </w:r>
                </w:p>
                <w:p w14:paraId="214F0C9A" w14:textId="0BD49AD3" w:rsidR="00DD4A31" w:rsidRPr="00DD4A31" w:rsidRDefault="00DD4A31" w:rsidP="00DD4A31">
                  <w:pPr>
                    <w:spacing w:before="20" w:after="0" w:line="240" w:lineRule="auto"/>
                    <w:rPr>
                      <w:rFonts w:ascii="Arial" w:hAnsi="Arial" w:cs="Arial"/>
                      <w:noProof/>
                      <w:color w:val="6E6E6E" w:themeColor="text2"/>
                      <w:sz w:val="20"/>
                      <w:szCs w:val="20"/>
                    </w:rPr>
                  </w:pPr>
                  <w:r w:rsidRPr="00DD4A31">
                    <w:rPr>
                      <w:rFonts w:ascii="Arial" w:hAnsi="Arial" w:cs="Arial"/>
                      <w:noProof/>
                      <w:color w:val="6E6E6E" w:themeColor="text2"/>
                      <w:sz w:val="20"/>
                      <w:szCs w:val="20"/>
                    </w:rPr>
                    <w:t xml:space="preserve">As a part of his current projects, he has started working on Configuration of UHOne’s Fully Automated Claims Process which includes setup of multiple TriZetto Facets and HIPAA Gateway Batches, Development of Custom Claims Interfaces for Claims Validation, Splitting and Aggregation of ANSI X12 Standard 837 Claims Files , Claims Adjudication and Claims Repricing along with  HIPAA Trading Partner configurations and EDI Compliance checks.  </w:t>
                  </w:r>
                </w:p>
                <w:p w14:paraId="42A31D95" w14:textId="0C217BB5" w:rsidR="00DD4A31" w:rsidRPr="00DD4A31" w:rsidRDefault="00DD4A31" w:rsidP="00DD4A31">
                  <w:pPr>
                    <w:spacing w:before="20" w:after="0" w:line="240" w:lineRule="auto"/>
                    <w:rPr>
                      <w:rFonts w:ascii="Arial" w:hAnsi="Arial" w:cs="Arial"/>
                      <w:noProof/>
                      <w:color w:val="6E6E6E" w:themeColor="text2"/>
                      <w:sz w:val="20"/>
                      <w:szCs w:val="20"/>
                    </w:rPr>
                  </w:pPr>
                  <w:r w:rsidRPr="00DD4A31">
                    <w:rPr>
                      <w:rFonts w:ascii="Arial" w:hAnsi="Arial" w:cs="Arial"/>
                      <w:noProof/>
                      <w:color w:val="6E6E6E" w:themeColor="text2"/>
                      <w:sz w:val="20"/>
                      <w:szCs w:val="20"/>
                    </w:rPr>
                    <w:t xml:space="preserve">All the above applications required UHG proprietary application implementation and </w:t>
                  </w:r>
                  <w:r w:rsidR="00085C8C">
                    <w:rPr>
                      <w:rFonts w:ascii="Arial" w:hAnsi="Arial" w:cs="Arial"/>
                      <w:noProof/>
                      <w:color w:val="6E6E6E" w:themeColor="text2"/>
                      <w:sz w:val="20"/>
                      <w:szCs w:val="20"/>
                    </w:rPr>
                    <w:t>he</w:t>
                  </w:r>
                  <w:r w:rsidRPr="00DD4A31">
                    <w:rPr>
                      <w:rFonts w:ascii="Arial" w:hAnsi="Arial" w:cs="Arial"/>
                      <w:noProof/>
                      <w:color w:val="6E6E6E" w:themeColor="text2"/>
                      <w:sz w:val="20"/>
                      <w:szCs w:val="20"/>
                    </w:rPr>
                    <w:t xml:space="preserve"> has been involved in all the development, Implementaion and Configuration activities of these Custom framework\applications since UHOne inception. All the above are very critical to UHOne Claims Process Implementation which is going to be released in few months. </w:t>
                  </w:r>
                </w:p>
                <w:p w14:paraId="06B2A570" w14:textId="77777777" w:rsidR="00DD4A31" w:rsidRPr="00DD4A31" w:rsidRDefault="00DD4A31" w:rsidP="00DD4A31">
                  <w:pPr>
                    <w:spacing w:before="20" w:after="0" w:line="240" w:lineRule="auto"/>
                    <w:rPr>
                      <w:rFonts w:ascii="Arial" w:hAnsi="Arial" w:cs="Arial"/>
                      <w:noProof/>
                      <w:color w:val="6E6E6E" w:themeColor="text2"/>
                      <w:sz w:val="20"/>
                      <w:szCs w:val="20"/>
                    </w:rPr>
                  </w:pPr>
                  <w:r w:rsidRPr="00DD4A31">
                    <w:rPr>
                      <w:rFonts w:ascii="Arial" w:hAnsi="Arial" w:cs="Arial"/>
                      <w:noProof/>
                      <w:color w:val="6E6E6E" w:themeColor="text2"/>
                      <w:sz w:val="20"/>
                      <w:szCs w:val="20"/>
                    </w:rPr>
                    <w:t xml:space="preserve">These applications required various integrations, enhancements and configuration of Custom Batch Framework for Claims and </w:t>
                  </w:r>
                  <w:r w:rsidRPr="00DD4A31">
                    <w:rPr>
                      <w:rFonts w:ascii="Arial" w:hAnsi="Arial" w:cs="Arial"/>
                      <w:noProof/>
                      <w:color w:val="6E6E6E" w:themeColor="text2"/>
                      <w:sz w:val="20"/>
                      <w:szCs w:val="20"/>
                    </w:rPr>
                    <w:lastRenderedPageBreak/>
                    <w:t>Provider Batches to achieve certain features like loading ANSI X12 Standard 837 Formatted Claims to the Facets Database, Displaying Claims On HIPAA Gateway Inquiry Facility, Providing Acknolwdgements to Trading Partners, Applying Member and Provider Validations on Claims using Custom Batches, Claims Adjudication, Claims Payment, Creating EDI X12 format file for Claims Repricing etc.</w:t>
                  </w:r>
                </w:p>
                <w:p w14:paraId="69E11945" w14:textId="52093DF4" w:rsidR="001F6536" w:rsidRPr="00D12913" w:rsidRDefault="001F6536" w:rsidP="00DD4A31">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end"/>
                  </w:r>
                </w:p>
              </w:tc>
            </w:tr>
            <w:tr w:rsidR="001F6536" w:rsidRPr="00D12913" w14:paraId="399CD6B6" w14:textId="77777777" w:rsidTr="007D2B62">
              <w:trPr>
                <w:trHeight w:val="1250"/>
              </w:trPr>
              <w:tc>
                <w:tcPr>
                  <w:tcW w:w="451" w:type="dxa"/>
                  <w:tcMar>
                    <w:left w:w="0" w:type="dxa"/>
                    <w:right w:w="0" w:type="dxa"/>
                  </w:tcMar>
                  <w:vAlign w:val="center"/>
                </w:tcPr>
                <w:p w14:paraId="5E91288F" w14:textId="77777777" w:rsidR="001F6536" w:rsidRPr="00D12913" w:rsidRDefault="001F6536" w:rsidP="00167883">
                  <w:pPr>
                    <w:spacing w:before="40" w:after="0" w:line="240" w:lineRule="auto"/>
                    <w:jc w:val="center"/>
                    <w:rPr>
                      <w:rFonts w:ascii="Arial" w:hAnsi="Arial" w:cs="Arial"/>
                      <w:color w:val="6E6E6E" w:themeColor="text2"/>
                      <w:sz w:val="20"/>
                      <w:szCs w:val="20"/>
                    </w:rPr>
                  </w:pPr>
                  <w:r w:rsidRPr="00D12913">
                    <w:rPr>
                      <w:rFonts w:ascii="Arial" w:hAnsi="Arial" w:cs="Arial"/>
                      <w:color w:val="6E6E6E" w:themeColor="text2"/>
                      <w:sz w:val="20"/>
                      <w:szCs w:val="20"/>
                    </w:rPr>
                    <w:lastRenderedPageBreak/>
                    <w:fldChar w:fldCharType="begin">
                      <w:ffData>
                        <w:name w:val="Check1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p>
              </w:tc>
              <w:tc>
                <w:tcPr>
                  <w:tcW w:w="3967" w:type="dxa"/>
                  <w:gridSpan w:val="4"/>
                </w:tcPr>
                <w:p w14:paraId="01CDEC6A"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Experience with the employer’s proprietary methodologies, processes and procedures.                             </w:t>
                  </w:r>
                </w:p>
              </w:tc>
              <w:tc>
                <w:tcPr>
                  <w:tcW w:w="6112" w:type="dxa"/>
                  <w:gridSpan w:val="3"/>
                </w:tcPr>
                <w:p w14:paraId="12E2BBDC" w14:textId="7B937411" w:rsidR="00DD4A31" w:rsidRPr="00DD4A31" w:rsidRDefault="001F6536" w:rsidP="00DD4A31">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t xml:space="preserve">Examples:  </w:t>
                  </w: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DD4A31" w:rsidRPr="00DD4A31">
                    <w:rPr>
                      <w:rFonts w:ascii="Arial" w:hAnsi="Arial" w:cs="Arial"/>
                      <w:noProof/>
                      <w:color w:val="6E6E6E" w:themeColor="text2"/>
                      <w:sz w:val="20"/>
                      <w:szCs w:val="20"/>
                    </w:rPr>
                    <w:t>Working on the development, customization and enhancement project for 25 months now, Mr. Vishal has gained in depth knowledge on the application, data model, business flow and the application architecture. He has experience across all stages of Software Development Life Cycle (SDLC) like Business Requirement Analysis, Design, Development, Unit Testing, Systems Integration, UAT and Implementation of Business Application Systems on large scale development efforts leveraging industry standard. His  knowledge of the UHG eco system has helped a lot of programs in the past in terms of identifying the dependencies and creating the integration strategies with the application. Since UHOne 2.0 inception</w:t>
                  </w:r>
                  <w:r w:rsidR="00085C8C">
                    <w:rPr>
                      <w:rFonts w:ascii="Arial" w:hAnsi="Arial" w:cs="Arial"/>
                      <w:noProof/>
                      <w:color w:val="6E6E6E" w:themeColor="text2"/>
                      <w:sz w:val="20"/>
                      <w:szCs w:val="20"/>
                    </w:rPr>
                    <w:t>,</w:t>
                  </w:r>
                  <w:r w:rsidR="00DD4A31" w:rsidRPr="00DD4A31">
                    <w:rPr>
                      <w:rFonts w:ascii="Arial" w:hAnsi="Arial" w:cs="Arial"/>
                      <w:noProof/>
                      <w:color w:val="6E6E6E" w:themeColor="text2"/>
                      <w:sz w:val="20"/>
                      <w:szCs w:val="20"/>
                    </w:rPr>
                    <w:t xml:space="preserve"> he has been creating the integration strategies with Consumer database system, Financial Systems and Claims Processing Systems. He has extensive knowledge of functioning of US- Healthcare (Eligibility, Enrollment, Providers, Subscriber/Member, Plans, Claims, Finance) domains along with Configuration of TriZetto FACETS and HIPAA Batches.</w:t>
                  </w:r>
                </w:p>
                <w:p w14:paraId="53F358A7" w14:textId="2EAED6A0" w:rsidR="001F6536" w:rsidRPr="00D12913" w:rsidRDefault="00DD4A31" w:rsidP="00085C8C">
                  <w:pPr>
                    <w:spacing w:before="20" w:after="0" w:line="240" w:lineRule="auto"/>
                    <w:rPr>
                      <w:rFonts w:ascii="Arial" w:hAnsi="Arial" w:cs="Arial"/>
                      <w:color w:val="6E6E6E" w:themeColor="text2"/>
                      <w:sz w:val="20"/>
                      <w:szCs w:val="20"/>
                    </w:rPr>
                  </w:pPr>
                  <w:r w:rsidRPr="00DD4A31">
                    <w:rPr>
                      <w:rFonts w:ascii="Arial" w:hAnsi="Arial" w:cs="Arial"/>
                      <w:noProof/>
                      <w:color w:val="6E6E6E" w:themeColor="text2"/>
                      <w:sz w:val="20"/>
                      <w:szCs w:val="20"/>
                    </w:rPr>
                    <w:t>Having deep understanding of the Agile methodology , he has helped the offshore Development teams to adopt Scrum Framewor</w:t>
                  </w:r>
                  <w:r w:rsidR="00085C8C">
                    <w:rPr>
                      <w:rFonts w:ascii="Arial" w:hAnsi="Arial" w:cs="Arial"/>
                      <w:noProof/>
                      <w:color w:val="6E6E6E" w:themeColor="text2"/>
                      <w:sz w:val="20"/>
                      <w:szCs w:val="20"/>
                    </w:rPr>
                    <w:t>k</w:t>
                  </w:r>
                  <w:r w:rsidRPr="00DD4A31">
                    <w:rPr>
                      <w:rFonts w:ascii="Arial" w:hAnsi="Arial" w:cs="Arial"/>
                      <w:noProof/>
                      <w:color w:val="6E6E6E" w:themeColor="text2"/>
                      <w:sz w:val="20"/>
                      <w:szCs w:val="20"/>
                    </w:rPr>
                    <w:t>. Having around 2 years of experience in Facets customization for U</w:t>
                  </w:r>
                  <w:r w:rsidR="00085C8C">
                    <w:rPr>
                      <w:rFonts w:ascii="Arial" w:hAnsi="Arial" w:cs="Arial"/>
                      <w:noProof/>
                      <w:color w:val="6E6E6E" w:themeColor="text2"/>
                      <w:sz w:val="20"/>
                      <w:szCs w:val="20"/>
                    </w:rPr>
                    <w:t>HG</w:t>
                  </w:r>
                  <w:r w:rsidRPr="00DD4A31">
                    <w:rPr>
                      <w:rFonts w:ascii="Arial" w:hAnsi="Arial" w:cs="Arial"/>
                      <w:noProof/>
                      <w:color w:val="6E6E6E" w:themeColor="text2"/>
                      <w:sz w:val="20"/>
                      <w:szCs w:val="20"/>
                    </w:rPr>
                    <w:t xml:space="preserve"> business,  he has set up many processes for Estimates and Project Intake , Feature Prioritization and Grooming , Feature Sizing , Impact Analysis , User stories Grooming for the custom work .</w:t>
                  </w:r>
                  <w:r w:rsidR="00085C8C">
                    <w:rPr>
                      <w:rFonts w:ascii="Arial" w:hAnsi="Arial" w:cs="Arial"/>
                      <w:noProof/>
                      <w:color w:val="6E6E6E" w:themeColor="text2"/>
                      <w:sz w:val="20"/>
                      <w:szCs w:val="20"/>
                    </w:rPr>
                    <w:t>He</w:t>
                  </w:r>
                  <w:r w:rsidRPr="00DD4A31">
                    <w:rPr>
                      <w:rFonts w:ascii="Arial" w:hAnsi="Arial" w:cs="Arial"/>
                      <w:noProof/>
                      <w:color w:val="6E6E6E" w:themeColor="text2"/>
                      <w:sz w:val="20"/>
                      <w:szCs w:val="20"/>
                    </w:rPr>
                    <w:t xml:space="preserve">  has significantly been involved in </w:t>
                  </w:r>
                  <w:r w:rsidR="00085C8C">
                    <w:rPr>
                      <w:rFonts w:ascii="Arial" w:hAnsi="Arial" w:cs="Arial"/>
                      <w:noProof/>
                      <w:color w:val="6E6E6E" w:themeColor="text2"/>
                      <w:sz w:val="20"/>
                      <w:szCs w:val="20"/>
                    </w:rPr>
                    <w:t>i</w:t>
                  </w:r>
                  <w:r w:rsidRPr="00DD4A31">
                    <w:rPr>
                      <w:rFonts w:ascii="Arial" w:hAnsi="Arial" w:cs="Arial"/>
                      <w:noProof/>
                      <w:color w:val="6E6E6E" w:themeColor="text2"/>
                      <w:sz w:val="20"/>
                      <w:szCs w:val="20"/>
                    </w:rPr>
                    <w:t>dentification and implementation of optimization techniques for each development phase starting from requirement analysis phase to deployment closure phase.</w:t>
                  </w:r>
                  <w:r w:rsidR="001F6536" w:rsidRPr="00D12913">
                    <w:rPr>
                      <w:rFonts w:ascii="Arial" w:hAnsi="Arial" w:cs="Arial"/>
                      <w:color w:val="6E6E6E" w:themeColor="text2"/>
                      <w:sz w:val="20"/>
                      <w:szCs w:val="20"/>
                    </w:rPr>
                    <w:fldChar w:fldCharType="end"/>
                  </w:r>
                </w:p>
              </w:tc>
            </w:tr>
            <w:tr w:rsidR="001F6536" w:rsidRPr="00D12913" w14:paraId="1B2D5C3A" w14:textId="77777777" w:rsidTr="00D12913">
              <w:trPr>
                <w:trHeight w:val="2537"/>
              </w:trPr>
              <w:tc>
                <w:tcPr>
                  <w:tcW w:w="451" w:type="dxa"/>
                  <w:tcMar>
                    <w:left w:w="0" w:type="dxa"/>
                    <w:right w:w="0" w:type="dxa"/>
                  </w:tcMar>
                  <w:vAlign w:val="center"/>
                </w:tcPr>
                <w:p w14:paraId="50E5DF01" w14:textId="77777777" w:rsidR="001F6536" w:rsidRPr="00D12913" w:rsidRDefault="001F6536" w:rsidP="00167883">
                  <w:pPr>
                    <w:spacing w:before="40" w:after="0" w:line="240" w:lineRule="auto"/>
                    <w:jc w:val="center"/>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1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p>
              </w:tc>
              <w:tc>
                <w:tcPr>
                  <w:tcW w:w="3967" w:type="dxa"/>
                  <w:gridSpan w:val="4"/>
                </w:tcPr>
                <w:p w14:paraId="1DA90FDE"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Knowledge of the employer’s foreign operations.        </w:t>
                  </w:r>
                </w:p>
              </w:tc>
              <w:tc>
                <w:tcPr>
                  <w:tcW w:w="6112" w:type="dxa"/>
                  <w:gridSpan w:val="3"/>
                </w:tcPr>
                <w:p w14:paraId="5342FEB5" w14:textId="3F2E96D9" w:rsidR="00DD4A31" w:rsidRPr="00DD4A31" w:rsidRDefault="001F6536" w:rsidP="00DD4A31">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t xml:space="preserve">Examples:  </w:t>
                  </w: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DD4A31" w:rsidRPr="00DD4A31">
                    <w:rPr>
                      <w:rFonts w:ascii="Arial" w:hAnsi="Arial" w:cs="Arial"/>
                      <w:noProof/>
                      <w:color w:val="6E6E6E" w:themeColor="text2"/>
                      <w:sz w:val="20"/>
                      <w:szCs w:val="20"/>
                    </w:rPr>
                    <w:t xml:space="preserve">Mr. Vishal has been working on Facets implementing the United Health Group Business Goals. He has extensive knowledge of functioning of US- Healthcare domains like Eligibility, Enrollment, Providers, Subscriber/Member, Plans, Claims and Finance and has a great understanding of the United Health Group Eco system of applications . He has been working with UHOne 2.0 program since inception .He has very good understanding of UHOne E&amp;I business as well as the customer base and has played a vital role in launching UHOne Products like Health Allies Discount Cards, Dental and Vision and HPG2 Products.Finance is one of the most critical module which is being used in United Health One project which is generating most of the revenue for the organization, he acts as Subject Matter Expert for Finance Applications and has also been involved in the optimization and delivered a large number of projects\ </w:t>
                  </w:r>
                  <w:r w:rsidR="00DD4A31" w:rsidRPr="00DD4A31">
                    <w:rPr>
                      <w:rFonts w:ascii="Arial" w:hAnsi="Arial" w:cs="Arial"/>
                      <w:noProof/>
                      <w:color w:val="6E6E6E" w:themeColor="text2"/>
                      <w:sz w:val="20"/>
                      <w:szCs w:val="20"/>
                    </w:rPr>
                    <w:lastRenderedPageBreak/>
                    <w:t xml:space="preserve">implementation on these applications .He is currently responsible for Automation of UHOne Claims process. He has developed and implemented the Custom Facets Batch Framework and is individually handling the whole Claims Process configuration for UHOne. He has and will continue to play a vital role in working with Business /Operations team for the New Product and their launch in the market. </w:t>
                  </w:r>
                </w:p>
                <w:p w14:paraId="79D27DB4" w14:textId="157F1BAA" w:rsidR="001F6536" w:rsidRPr="00D12913" w:rsidRDefault="00DD4A31" w:rsidP="00085C8C">
                  <w:pPr>
                    <w:spacing w:before="20" w:after="0" w:line="240" w:lineRule="auto"/>
                    <w:rPr>
                      <w:rFonts w:ascii="Arial" w:hAnsi="Arial" w:cs="Arial"/>
                      <w:color w:val="6E6E6E" w:themeColor="text2"/>
                      <w:sz w:val="20"/>
                      <w:szCs w:val="20"/>
                    </w:rPr>
                  </w:pPr>
                  <w:r w:rsidRPr="00DD4A31">
                    <w:rPr>
                      <w:rFonts w:ascii="Arial" w:hAnsi="Arial" w:cs="Arial"/>
                      <w:noProof/>
                      <w:color w:val="6E6E6E" w:themeColor="text2"/>
                      <w:sz w:val="20"/>
                      <w:szCs w:val="20"/>
                    </w:rPr>
                    <w:t>His healthcare knowledge complimented with the Technical expertise in Dev Ops , Scrum Framework and Automation is playing a key Role in increasing the speed to market and remain competitive . In order to have better consumer experience,</w:t>
                  </w:r>
                  <w:r w:rsidR="00085C8C">
                    <w:rPr>
                      <w:rFonts w:ascii="Arial" w:hAnsi="Arial" w:cs="Arial"/>
                      <w:noProof/>
                      <w:color w:val="6E6E6E" w:themeColor="text2"/>
                      <w:sz w:val="20"/>
                      <w:szCs w:val="20"/>
                    </w:rPr>
                    <w:t xml:space="preserve">He </w:t>
                  </w:r>
                  <w:r w:rsidRPr="00DD4A31">
                    <w:rPr>
                      <w:rFonts w:ascii="Arial" w:hAnsi="Arial" w:cs="Arial"/>
                      <w:noProof/>
                      <w:color w:val="6E6E6E" w:themeColor="text2"/>
                      <w:sz w:val="20"/>
                      <w:szCs w:val="20"/>
                    </w:rPr>
                    <w:t>will directly work with the Design ,System Analysis team and Claims SMEs in US  to make the UHOne 2.0 Claims Process a grand Success.</w:t>
                  </w:r>
                  <w:r w:rsidR="001F6536" w:rsidRPr="00D12913">
                    <w:rPr>
                      <w:rFonts w:ascii="Arial" w:hAnsi="Arial" w:cs="Arial"/>
                      <w:color w:val="6E6E6E" w:themeColor="text2"/>
                      <w:sz w:val="20"/>
                      <w:szCs w:val="20"/>
                    </w:rPr>
                    <w:fldChar w:fldCharType="end"/>
                  </w:r>
                </w:p>
              </w:tc>
            </w:tr>
            <w:tr w:rsidR="001F6536" w:rsidRPr="00D12913" w14:paraId="184DC541" w14:textId="77777777" w:rsidTr="009F54CD">
              <w:trPr>
                <w:trHeight w:val="179"/>
              </w:trPr>
              <w:tc>
                <w:tcPr>
                  <w:tcW w:w="10530" w:type="dxa"/>
                  <w:gridSpan w:val="8"/>
                  <w:shd w:val="clear" w:color="auto" w:fill="C7C7C7" w:themeFill="accent3" w:themeFillTint="40"/>
                  <w:tcMar>
                    <w:left w:w="0" w:type="dxa"/>
                    <w:right w:w="0" w:type="dxa"/>
                  </w:tcMar>
                  <w:vAlign w:val="center"/>
                </w:tcPr>
                <w:p w14:paraId="3637DE09" w14:textId="77777777" w:rsidR="001F6536" w:rsidRPr="00D12913" w:rsidRDefault="001F6536" w:rsidP="00167883">
                  <w:pPr>
                    <w:spacing w:before="4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lastRenderedPageBreak/>
                    <w:t>Proprietary Products</w:t>
                  </w:r>
                </w:p>
              </w:tc>
            </w:tr>
            <w:tr w:rsidR="001F6536" w:rsidRPr="00D12913" w14:paraId="7EEAD2C9" w14:textId="77777777" w:rsidTr="00D12913">
              <w:trPr>
                <w:trHeight w:val="4067"/>
              </w:trPr>
              <w:tc>
                <w:tcPr>
                  <w:tcW w:w="4418" w:type="dxa"/>
                  <w:gridSpan w:val="5"/>
                  <w:tcMar>
                    <w:left w:w="0" w:type="dxa"/>
                    <w:right w:w="0" w:type="dxa"/>
                  </w:tcMar>
                  <w:vAlign w:val="center"/>
                </w:tcPr>
                <w:p w14:paraId="7A951B1D" w14:textId="77777777" w:rsidR="001F6536" w:rsidRPr="00D12913" w:rsidRDefault="001F6536" w:rsidP="00167883">
                  <w:pPr>
                    <w:spacing w:before="40" w:after="0" w:line="240" w:lineRule="auto"/>
                    <w:rPr>
                      <w:rFonts w:ascii="Arial" w:hAnsi="Arial" w:cs="Arial"/>
                      <w:color w:val="6E6E6E" w:themeColor="text2"/>
                      <w:sz w:val="20"/>
                      <w:szCs w:val="20"/>
                    </w:rPr>
                  </w:pPr>
                </w:p>
                <w:p w14:paraId="453E12D5"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Please describe in detail the proprietary products the applicant has specialized knowledge of and will work on in the U.S.</w:t>
                  </w:r>
                </w:p>
                <w:p w14:paraId="79655369" w14:textId="77777777" w:rsidR="001F6536" w:rsidRPr="00D12913" w:rsidRDefault="001F6536" w:rsidP="00167883">
                  <w:pPr>
                    <w:spacing w:before="40" w:after="0" w:line="240" w:lineRule="auto"/>
                    <w:rPr>
                      <w:rFonts w:ascii="Arial" w:hAnsi="Arial" w:cs="Arial"/>
                      <w:color w:val="6E6E6E" w:themeColor="text2"/>
                      <w:sz w:val="20"/>
                      <w:szCs w:val="20"/>
                    </w:rPr>
                  </w:pPr>
                </w:p>
                <w:p w14:paraId="3F3DE1C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In layman’s terms – what does the product do? Why is it important? Who uses it? What is the approximate value of this product to UHG?</w:t>
                  </w:r>
                </w:p>
              </w:tc>
              <w:tc>
                <w:tcPr>
                  <w:tcW w:w="6112" w:type="dxa"/>
                  <w:gridSpan w:val="3"/>
                </w:tcPr>
                <w:p w14:paraId="2D67AF79" w14:textId="051B8444" w:rsidR="00FD0F74" w:rsidRPr="00FD0F74" w:rsidRDefault="001F6536" w:rsidP="00FD0F74">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FD0F74" w:rsidRPr="00FD0F74">
                    <w:rPr>
                      <w:rFonts w:ascii="Arial" w:hAnsi="Arial" w:cs="Arial"/>
                      <w:noProof/>
                      <w:color w:val="6E6E6E" w:themeColor="text2"/>
                      <w:sz w:val="20"/>
                      <w:szCs w:val="20"/>
                    </w:rPr>
                    <w:t xml:space="preserve">UHOne 2.0 Project is a transformation from a legacy system to TriZetto’s FACETS enterprise solution from scratch which included migrating all application functionality and convert data from a mainframe-based system to an open systems environment. We have successfully launched HADC, Vision, Dental and HPG2 Products. We are planning to Go Live with our Claims Process by the end of this Year. Automation and Configuration of Claims Process is a very complex and crucial process and generates most of the revenue for the organization. Claims processing is very essential part of an Insurance Provider and needs high expertise. Claims processing is applicable for almost each and every individual enrolled in the Healthcare plan. He has developed a Custom Batch Framework for Automation of TriZetto Facets Batches and has successfully implemented the Billing and Receipt Processing Batches in his past assignments and is the only candidate with the required expertise to setup the Claims Process for UHOne 2.0. Claims processing incudes multiple steps like Claims Loading, Claims Pre-Adjudication, Claims Adjudication and Claims Post Adjudication. Mr. Vishal will be responsible for Automation and Configuration of the whole end to end process which includes configuration of HIPAA and Facets Batches using Custom Batch Framework along with development of other custom processes for Pre- Adjudication and Claims Repricing. </w:t>
                  </w:r>
                </w:p>
                <w:p w14:paraId="510DC802" w14:textId="5EEB88DD" w:rsidR="00FD0F74" w:rsidRPr="00FD0F74" w:rsidRDefault="00FD0F74" w:rsidP="00FD0F74">
                  <w:pPr>
                    <w:spacing w:before="20" w:after="0" w:line="240" w:lineRule="auto"/>
                    <w:rPr>
                      <w:rFonts w:ascii="Arial" w:hAnsi="Arial" w:cs="Arial"/>
                      <w:noProof/>
                      <w:color w:val="6E6E6E" w:themeColor="text2"/>
                      <w:sz w:val="20"/>
                      <w:szCs w:val="20"/>
                    </w:rPr>
                  </w:pPr>
                  <w:r w:rsidRPr="00FD0F74">
                    <w:rPr>
                      <w:rFonts w:ascii="Arial" w:hAnsi="Arial" w:cs="Arial"/>
                      <w:noProof/>
                      <w:color w:val="6E6E6E" w:themeColor="text2"/>
                      <w:sz w:val="20"/>
                      <w:szCs w:val="20"/>
                    </w:rPr>
                    <w:t xml:space="preserve">The target is to go-live to market in phases, with different products launched over the year 2017 and most of 2018-2019, in order of increasing complexity of features UHOne business went live on 6/9/2017 with Non Medical Product (Health Allies Discount Card) and  Dental and Vision Products on 3/3/2018. </w:t>
                  </w:r>
                </w:p>
                <w:p w14:paraId="18BEC713" w14:textId="77777777" w:rsidR="00FD0F74" w:rsidRPr="00FD0F74" w:rsidRDefault="00FD0F74" w:rsidP="00FD0F74">
                  <w:pPr>
                    <w:spacing w:before="20" w:after="0" w:line="240" w:lineRule="auto"/>
                    <w:rPr>
                      <w:rFonts w:ascii="Arial" w:hAnsi="Arial" w:cs="Arial"/>
                      <w:noProof/>
                      <w:color w:val="6E6E6E" w:themeColor="text2"/>
                      <w:sz w:val="20"/>
                      <w:szCs w:val="20"/>
                    </w:rPr>
                  </w:pPr>
                  <w:r w:rsidRPr="00FD0F74">
                    <w:rPr>
                      <w:rFonts w:ascii="Arial" w:hAnsi="Arial" w:cs="Arial"/>
                      <w:noProof/>
                      <w:color w:val="6E6E6E" w:themeColor="text2"/>
                      <w:sz w:val="20"/>
                      <w:szCs w:val="20"/>
                    </w:rPr>
                    <w:t xml:space="preserve">Major Medical Products are in pipeline for June 2019 and a significant product from business perspective. Health Allies discount card is not an insurance plan having Claims but its a simple plan leveraging which the consumer can avail discounts at Hospitals, Clinics and pharmacies etc. Dental and Vision Products as the name suggests would cover up for the coverage which is not there as per the ACA plans. Major Medical Products will have Health insurance as per the ACA act and will also provide the accidental coverage as a top up. </w:t>
                  </w:r>
                </w:p>
                <w:p w14:paraId="69E7EF47" w14:textId="77777777" w:rsidR="00FD0F74" w:rsidRPr="00FD0F74" w:rsidRDefault="00FD0F74" w:rsidP="00FD0F74">
                  <w:pPr>
                    <w:spacing w:before="20" w:after="0" w:line="240" w:lineRule="auto"/>
                    <w:rPr>
                      <w:rFonts w:ascii="Arial" w:hAnsi="Arial" w:cs="Arial"/>
                      <w:noProof/>
                      <w:color w:val="6E6E6E" w:themeColor="text2"/>
                      <w:sz w:val="20"/>
                      <w:szCs w:val="20"/>
                    </w:rPr>
                  </w:pPr>
                  <w:r w:rsidRPr="00FD0F74">
                    <w:rPr>
                      <w:rFonts w:ascii="Arial" w:hAnsi="Arial" w:cs="Arial"/>
                      <w:noProof/>
                      <w:color w:val="6E6E6E" w:themeColor="text2"/>
                      <w:sz w:val="20"/>
                      <w:szCs w:val="20"/>
                    </w:rPr>
                    <w:t xml:space="preserve">1.Currently HADC(Health Allies Discount Card) can be leveraged by the Consumers to avail the discounts at Hospitals, Clinics, Pharmacies etc. </w:t>
                  </w:r>
                </w:p>
                <w:p w14:paraId="01D36CA9" w14:textId="77777777" w:rsidR="00FD0F74" w:rsidRPr="00FD0F74" w:rsidRDefault="00FD0F74" w:rsidP="00FD0F74">
                  <w:pPr>
                    <w:spacing w:before="20" w:after="0" w:line="240" w:lineRule="auto"/>
                    <w:rPr>
                      <w:rFonts w:ascii="Arial" w:hAnsi="Arial" w:cs="Arial"/>
                      <w:noProof/>
                      <w:color w:val="6E6E6E" w:themeColor="text2"/>
                      <w:sz w:val="20"/>
                      <w:szCs w:val="20"/>
                    </w:rPr>
                  </w:pPr>
                  <w:r w:rsidRPr="00FD0F74">
                    <w:rPr>
                      <w:rFonts w:ascii="Arial" w:hAnsi="Arial" w:cs="Arial"/>
                      <w:noProof/>
                      <w:color w:val="6E6E6E" w:themeColor="text2"/>
                      <w:sz w:val="20"/>
                      <w:szCs w:val="20"/>
                    </w:rPr>
                    <w:t xml:space="preserve">2.Over 10000 people enrolled for HADC and they were all set up on Facets using Real time interaction with Estore( the Enrollment portal). 2018 Forecasted gross sales of 580,000+ of Short Term </w:t>
                  </w:r>
                  <w:r w:rsidRPr="00FD0F74">
                    <w:rPr>
                      <w:rFonts w:ascii="Arial" w:hAnsi="Arial" w:cs="Arial"/>
                      <w:noProof/>
                      <w:color w:val="6E6E6E" w:themeColor="text2"/>
                      <w:sz w:val="20"/>
                      <w:szCs w:val="20"/>
                    </w:rPr>
                    <w:lastRenderedPageBreak/>
                    <w:t>Medical and Ancillary members.</w:t>
                  </w:r>
                </w:p>
                <w:p w14:paraId="26FC3828" w14:textId="77777777" w:rsidR="00FD0F74" w:rsidRPr="00FD0F74" w:rsidRDefault="00FD0F74" w:rsidP="00FD0F74">
                  <w:pPr>
                    <w:spacing w:before="20" w:after="0" w:line="240" w:lineRule="auto"/>
                    <w:rPr>
                      <w:rFonts w:ascii="Arial" w:hAnsi="Arial" w:cs="Arial"/>
                      <w:noProof/>
                      <w:color w:val="6E6E6E" w:themeColor="text2"/>
                      <w:sz w:val="20"/>
                      <w:szCs w:val="20"/>
                    </w:rPr>
                  </w:pPr>
                  <w:r w:rsidRPr="00FD0F74">
                    <w:rPr>
                      <w:rFonts w:ascii="Arial" w:hAnsi="Arial" w:cs="Arial"/>
                      <w:noProof/>
                      <w:color w:val="6E6E6E" w:themeColor="text2"/>
                      <w:sz w:val="20"/>
                      <w:szCs w:val="20"/>
                    </w:rPr>
                    <w:t>3.Current IT budget is $9.1Million</w:t>
                  </w:r>
                </w:p>
                <w:p w14:paraId="554FA19A" w14:textId="14F39017" w:rsidR="00FD0F74" w:rsidRPr="00FD0F74" w:rsidRDefault="00FD0F74" w:rsidP="00FD0F74">
                  <w:pPr>
                    <w:spacing w:before="20" w:after="0" w:line="240" w:lineRule="auto"/>
                    <w:rPr>
                      <w:rFonts w:ascii="Arial" w:hAnsi="Arial" w:cs="Arial"/>
                      <w:noProof/>
                      <w:color w:val="6E6E6E" w:themeColor="text2"/>
                      <w:sz w:val="20"/>
                      <w:szCs w:val="20"/>
                    </w:rPr>
                  </w:pPr>
                  <w:r w:rsidRPr="00FD0F74">
                    <w:rPr>
                      <w:rFonts w:ascii="Arial" w:hAnsi="Arial" w:cs="Arial"/>
                      <w:noProof/>
                      <w:color w:val="6E6E6E" w:themeColor="text2"/>
                      <w:sz w:val="20"/>
                      <w:szCs w:val="20"/>
                    </w:rPr>
                    <w:t>4.Reinvent UHOne as a digital payer to significantly enhance operational efficiencies and provide real-time engagement with members, providers, and brokers, and reduce annual costs $25-$50 million from the Facets project.</w:t>
                  </w:r>
                </w:p>
                <w:p w14:paraId="440B41DF" w14:textId="6AF76D41" w:rsidR="001F6536" w:rsidRPr="00D12913" w:rsidRDefault="00FD0F74" w:rsidP="00FD0F74">
                  <w:pPr>
                    <w:spacing w:before="20" w:after="0" w:line="240" w:lineRule="auto"/>
                    <w:rPr>
                      <w:rFonts w:ascii="Arial" w:hAnsi="Arial" w:cs="Arial"/>
                      <w:color w:val="6E6E6E" w:themeColor="text2"/>
                      <w:sz w:val="20"/>
                      <w:szCs w:val="20"/>
                    </w:rPr>
                  </w:pPr>
                  <w:r w:rsidRPr="00FD0F74">
                    <w:rPr>
                      <w:rFonts w:ascii="Arial" w:hAnsi="Arial" w:cs="Arial"/>
                      <w:noProof/>
                      <w:color w:val="6E6E6E" w:themeColor="text2"/>
                      <w:sz w:val="20"/>
                      <w:szCs w:val="20"/>
                    </w:rPr>
                    <w:t>Once the Claims process is fully functional in UHOne 2.0, we will be able to offer more plans to the consumers and add more value to the Organization.</w:t>
                  </w:r>
                  <w:r w:rsidR="001F6536" w:rsidRPr="00D12913">
                    <w:rPr>
                      <w:rFonts w:ascii="Arial" w:hAnsi="Arial" w:cs="Arial"/>
                      <w:color w:val="6E6E6E" w:themeColor="text2"/>
                      <w:sz w:val="20"/>
                      <w:szCs w:val="20"/>
                    </w:rPr>
                    <w:fldChar w:fldCharType="end"/>
                  </w:r>
                </w:p>
              </w:tc>
            </w:tr>
            <w:tr w:rsidR="001F6536" w:rsidRPr="00D12913" w14:paraId="18FBDBFA" w14:textId="77777777" w:rsidTr="009F54CD">
              <w:trPr>
                <w:trHeight w:val="216"/>
              </w:trPr>
              <w:tc>
                <w:tcPr>
                  <w:tcW w:w="4418" w:type="dxa"/>
                  <w:gridSpan w:val="5"/>
                  <w:tcMar>
                    <w:left w:w="0" w:type="dxa"/>
                    <w:right w:w="0" w:type="dxa"/>
                  </w:tcMar>
                  <w:vAlign w:val="center"/>
                </w:tcPr>
                <w:p w14:paraId="11A573DD"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 xml:space="preserve">How many employees at UHG have similar specialized knowledge as the applicant? </w:t>
                  </w:r>
                </w:p>
              </w:tc>
              <w:tc>
                <w:tcPr>
                  <w:tcW w:w="6112" w:type="dxa"/>
                  <w:gridSpan w:val="3"/>
                </w:tcPr>
                <w:p w14:paraId="7E4988BA" w14:textId="65C06CC0" w:rsidR="00B40651" w:rsidRPr="00B40651" w:rsidRDefault="001F6536" w:rsidP="00B40651">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 xml:space="preserve"> Mr. Vishal has been involved in this </w:t>
                  </w:r>
                  <w:r w:rsidR="00085C8C">
                    <w:rPr>
                      <w:rFonts w:ascii="Arial" w:hAnsi="Arial" w:cs="Arial"/>
                      <w:noProof/>
                      <w:color w:val="6E6E6E" w:themeColor="text2"/>
                      <w:sz w:val="20"/>
                      <w:szCs w:val="20"/>
                    </w:rPr>
                    <w:t xml:space="preserve">UHOne 2.0 </w:t>
                  </w:r>
                  <w:r w:rsidR="00B40651" w:rsidRPr="00B40651">
                    <w:rPr>
                      <w:rFonts w:ascii="Arial" w:hAnsi="Arial" w:cs="Arial"/>
                      <w:noProof/>
                      <w:color w:val="6E6E6E" w:themeColor="text2"/>
                      <w:sz w:val="20"/>
                      <w:szCs w:val="20"/>
                    </w:rPr>
                    <w:t>project since the inception</w:t>
                  </w:r>
                  <w:r w:rsidR="00085C8C">
                    <w:rPr>
                      <w:rFonts w:ascii="Arial" w:hAnsi="Arial" w:cs="Arial"/>
                      <w:noProof/>
                      <w:color w:val="6E6E6E" w:themeColor="text2"/>
                      <w:sz w:val="20"/>
                      <w:szCs w:val="20"/>
                    </w:rPr>
                    <w:t>.H</w:t>
                  </w:r>
                  <w:r w:rsidR="00B40651" w:rsidRPr="00B40651">
                    <w:rPr>
                      <w:rFonts w:ascii="Arial" w:hAnsi="Arial" w:cs="Arial"/>
                      <w:noProof/>
                      <w:color w:val="6E6E6E" w:themeColor="text2"/>
                      <w:sz w:val="20"/>
                      <w:szCs w:val="20"/>
                    </w:rPr>
                    <w:t>e has the most in-depth knowledge and understanding of UHOne Interfaces and there is currently no resource in UHOne with the below skill set :</w:t>
                  </w:r>
                </w:p>
                <w:p w14:paraId="660F3138" w14:textId="77777777" w:rsidR="00B40651" w:rsidRPr="00B40651" w:rsidRDefault="00B40651" w:rsidP="00B40651">
                  <w:pPr>
                    <w:spacing w:before="2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w:t>
                  </w:r>
                  <w:r w:rsidRPr="00B40651">
                    <w:rPr>
                      <w:rFonts w:ascii="Arial" w:hAnsi="Arial" w:cs="Arial"/>
                      <w:noProof/>
                      <w:color w:val="6E6E6E" w:themeColor="text2"/>
                      <w:sz w:val="20"/>
                      <w:szCs w:val="20"/>
                    </w:rPr>
                    <w:tab/>
                    <w:t>Complete understanding of Implementation and Configuration of Custom Facets Batch Framework.</w:t>
                  </w:r>
                </w:p>
                <w:p w14:paraId="6FE00FAD" w14:textId="77777777" w:rsidR="00B40651" w:rsidRPr="00B40651" w:rsidRDefault="00B40651" w:rsidP="00B40651">
                  <w:pPr>
                    <w:spacing w:before="2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w:t>
                  </w:r>
                  <w:r w:rsidRPr="00B40651">
                    <w:rPr>
                      <w:rFonts w:ascii="Arial" w:hAnsi="Arial" w:cs="Arial"/>
                      <w:noProof/>
                      <w:color w:val="6E6E6E" w:themeColor="text2"/>
                      <w:sz w:val="20"/>
                      <w:szCs w:val="20"/>
                    </w:rPr>
                    <w:tab/>
                    <w:t xml:space="preserve">Excellent Hands-on experience on Configuration of TriZetto Facets and HIPAA Batches. </w:t>
                  </w:r>
                </w:p>
                <w:p w14:paraId="01C653FE" w14:textId="77777777" w:rsidR="00B40651" w:rsidRPr="00B40651" w:rsidRDefault="00B40651" w:rsidP="00B40651">
                  <w:pPr>
                    <w:spacing w:before="2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w:t>
                  </w:r>
                  <w:r w:rsidRPr="00B40651">
                    <w:rPr>
                      <w:rFonts w:ascii="Arial" w:hAnsi="Arial" w:cs="Arial"/>
                      <w:noProof/>
                      <w:color w:val="6E6E6E" w:themeColor="text2"/>
                      <w:sz w:val="20"/>
                      <w:szCs w:val="20"/>
                    </w:rPr>
                    <w:tab/>
                    <w:t>Subject Matter Expert for Financial System applications.</w:t>
                  </w:r>
                </w:p>
                <w:p w14:paraId="3090D95E" w14:textId="77777777" w:rsidR="00B40651" w:rsidRPr="00B40651" w:rsidRDefault="00B40651" w:rsidP="00B40651">
                  <w:pPr>
                    <w:spacing w:before="2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w:t>
                  </w:r>
                  <w:r w:rsidRPr="00B40651">
                    <w:rPr>
                      <w:rFonts w:ascii="Arial" w:hAnsi="Arial" w:cs="Arial"/>
                      <w:noProof/>
                      <w:color w:val="6E6E6E" w:themeColor="text2"/>
                      <w:sz w:val="20"/>
                      <w:szCs w:val="20"/>
                    </w:rPr>
                    <w:tab/>
                    <w:t>Excellent knowledge about Claims processing steps and development of Custom Interfaces for Claims Pre-Adjudication and Repricing.</w:t>
                  </w:r>
                </w:p>
                <w:p w14:paraId="3FEFB76E" w14:textId="77777777" w:rsidR="00B40651" w:rsidRPr="00B40651" w:rsidRDefault="00B40651" w:rsidP="00B40651">
                  <w:pPr>
                    <w:spacing w:before="2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w:t>
                  </w:r>
                  <w:r w:rsidRPr="00B40651">
                    <w:rPr>
                      <w:rFonts w:ascii="Arial" w:hAnsi="Arial" w:cs="Arial"/>
                      <w:noProof/>
                      <w:color w:val="6E6E6E" w:themeColor="text2"/>
                      <w:sz w:val="20"/>
                      <w:szCs w:val="20"/>
                    </w:rPr>
                    <w:tab/>
                    <w:t>Excellent hands-on Experience on supporting tools like Maven, GIT repository , Jenkins , XL deploy and Release , Tivoli Work load Scheduler , Mulesoft for API and Talend for Enterprise</w:t>
                  </w:r>
                </w:p>
                <w:p w14:paraId="135AAF18" w14:textId="6A5CBDFE" w:rsidR="001F6536" w:rsidRPr="00D12913" w:rsidRDefault="00B40651" w:rsidP="00B40651">
                  <w:pPr>
                    <w:spacing w:before="20" w:after="0" w:line="240" w:lineRule="auto"/>
                    <w:rPr>
                      <w:rFonts w:ascii="Arial" w:hAnsi="Arial" w:cs="Arial"/>
                      <w:color w:val="6E6E6E" w:themeColor="text2"/>
                      <w:sz w:val="20"/>
                      <w:szCs w:val="20"/>
                    </w:rPr>
                  </w:pPr>
                  <w:r w:rsidRPr="00B40651">
                    <w:rPr>
                      <w:rFonts w:ascii="Arial" w:hAnsi="Arial" w:cs="Arial"/>
                      <w:noProof/>
                      <w:color w:val="6E6E6E" w:themeColor="text2"/>
                      <w:sz w:val="20"/>
                      <w:szCs w:val="20"/>
                    </w:rPr>
                    <w:t>•</w:t>
                  </w:r>
                  <w:r w:rsidRPr="00B40651">
                    <w:rPr>
                      <w:rFonts w:ascii="Arial" w:hAnsi="Arial" w:cs="Arial"/>
                      <w:noProof/>
                      <w:color w:val="6E6E6E" w:themeColor="text2"/>
                      <w:sz w:val="20"/>
                      <w:szCs w:val="20"/>
                    </w:rPr>
                    <w:tab/>
                    <w:t>Excellent knowledge on Facets Migrations from Legacy platforms &amp; Upgrades including Product and Database Upgrade.</w:t>
                  </w:r>
                  <w:r w:rsidR="001F6536" w:rsidRPr="00D12913">
                    <w:rPr>
                      <w:rFonts w:ascii="Arial" w:hAnsi="Arial" w:cs="Arial"/>
                      <w:color w:val="6E6E6E" w:themeColor="text2"/>
                      <w:sz w:val="20"/>
                      <w:szCs w:val="20"/>
                    </w:rPr>
                    <w:fldChar w:fldCharType="end"/>
                  </w:r>
                </w:p>
              </w:tc>
            </w:tr>
            <w:tr w:rsidR="001F6536" w:rsidRPr="00D12913" w14:paraId="59DC2EDB" w14:textId="77777777" w:rsidTr="009F54CD">
              <w:trPr>
                <w:trHeight w:val="216"/>
              </w:trPr>
              <w:tc>
                <w:tcPr>
                  <w:tcW w:w="4418" w:type="dxa"/>
                  <w:gridSpan w:val="5"/>
                  <w:tcMar>
                    <w:left w:w="0" w:type="dxa"/>
                    <w:right w:w="0" w:type="dxa"/>
                  </w:tcMar>
                  <w:vAlign w:val="center"/>
                </w:tcPr>
                <w:p w14:paraId="1132B86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How long has the applicant worked on the product(s)?</w:t>
                  </w:r>
                </w:p>
              </w:tc>
              <w:tc>
                <w:tcPr>
                  <w:tcW w:w="6112" w:type="dxa"/>
                  <w:gridSpan w:val="3"/>
                </w:tcPr>
                <w:p w14:paraId="61D8EBD5" w14:textId="20D109E5" w:rsidR="001F6536" w:rsidRPr="00D12913" w:rsidRDefault="001F6536" w:rsidP="006F39D4">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Mr. Vishal has been working with Facets implementation for UHOne 2.0 since inception from Oct 2016.He serves as the Subject Matter Expert for UHOne Finance Interfaces and is actively involved in design and development of custom Financial System applications. He has developed a Custom Batch Framework for Automation of TriZetto Facets Batches and has successfully implemented the Billing and Receipt Processing Batches. He has developed multiple custom processes w</w:t>
                  </w:r>
                  <w:r w:rsidR="00085C8C">
                    <w:rPr>
                      <w:rFonts w:ascii="Arial" w:hAnsi="Arial" w:cs="Arial"/>
                      <w:noProof/>
                      <w:color w:val="6E6E6E" w:themeColor="text2"/>
                      <w:sz w:val="20"/>
                      <w:szCs w:val="20"/>
                    </w:rPr>
                    <w:t>hich</w:t>
                  </w:r>
                  <w:r w:rsidR="00B40651" w:rsidRPr="00B40651">
                    <w:rPr>
                      <w:rFonts w:ascii="Arial" w:hAnsi="Arial" w:cs="Arial"/>
                      <w:noProof/>
                      <w:color w:val="6E6E6E" w:themeColor="text2"/>
                      <w:sz w:val="20"/>
                      <w:szCs w:val="20"/>
                    </w:rPr>
                    <w:t xml:space="preserve"> includes Talend batch interfaces, Mule Soft APIs , Custom Extensions , Custom databases  as per UHOne business needs.He has always come up with new and innovative ideas to support business requirement with minimal effort. He has thorough understanding of Agile Practices  and has really helped the team to change their mindset to support agility. This is being possible only because of his vast and tremendous knowledge of these applications and the business purpose.</w:t>
                  </w:r>
                  <w:r w:rsidR="006F39D4">
                    <w:rPr>
                      <w:rFonts w:ascii="Arial" w:hAnsi="Arial" w:cs="Arial"/>
                      <w:noProof/>
                      <w:color w:val="6E6E6E" w:themeColor="text2"/>
                      <w:sz w:val="20"/>
                      <w:szCs w:val="20"/>
                    </w:rPr>
                    <w:t>Mr. Vishal</w:t>
                  </w:r>
                  <w:r w:rsidR="00B40651" w:rsidRPr="00B40651">
                    <w:rPr>
                      <w:rFonts w:ascii="Arial" w:hAnsi="Arial" w:cs="Arial"/>
                      <w:noProof/>
                      <w:color w:val="6E6E6E" w:themeColor="text2"/>
                      <w:sz w:val="20"/>
                      <w:szCs w:val="20"/>
                    </w:rPr>
                    <w:t xml:space="preserve"> being a Dev Ops expert,  has  implemented the Continuous Integration/Delivery and Deployment pipeline .He has created an Automation Framework leveraging Talend, Maven, Java  which resulted in batch automation implementation. He also helped the team integrate the Git hub repository with Jenkins and XL deploy and Release tools to automate the deployment pipeline which  significantly increased the speed to market any New Product launch by UHOne business</w:t>
                  </w:r>
                  <w:r w:rsidRPr="00D12913">
                    <w:rPr>
                      <w:rFonts w:ascii="Arial" w:hAnsi="Arial" w:cs="Arial"/>
                      <w:color w:val="6E6E6E" w:themeColor="text2"/>
                      <w:sz w:val="20"/>
                      <w:szCs w:val="20"/>
                    </w:rPr>
                    <w:fldChar w:fldCharType="end"/>
                  </w:r>
                </w:p>
              </w:tc>
            </w:tr>
            <w:tr w:rsidR="001F6536" w:rsidRPr="00D12913" w14:paraId="62422D8F" w14:textId="77777777" w:rsidTr="00D12913">
              <w:trPr>
                <w:trHeight w:val="1673"/>
              </w:trPr>
              <w:tc>
                <w:tcPr>
                  <w:tcW w:w="4418" w:type="dxa"/>
                  <w:gridSpan w:val="5"/>
                  <w:tcMar>
                    <w:left w:w="0" w:type="dxa"/>
                    <w:right w:w="0" w:type="dxa"/>
                  </w:tcMar>
                  <w:vAlign w:val="center"/>
                </w:tcPr>
                <w:p w14:paraId="6EFE77A6"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Was the applicant involved in the creation of the product(s) or key enhancements to the product(s)?</w:t>
                  </w:r>
                </w:p>
              </w:tc>
              <w:tc>
                <w:tcPr>
                  <w:tcW w:w="6112" w:type="dxa"/>
                  <w:gridSpan w:val="3"/>
                </w:tcPr>
                <w:p w14:paraId="42E558F9" w14:textId="471BD9D3" w:rsidR="00B40651" w:rsidRPr="00B40651" w:rsidRDefault="001F6536" w:rsidP="00B40651">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Yes,</w:t>
                  </w:r>
                  <w:r w:rsidR="006F39D4">
                    <w:rPr>
                      <w:rFonts w:ascii="Arial" w:hAnsi="Arial" w:cs="Arial"/>
                      <w:noProof/>
                      <w:color w:val="6E6E6E" w:themeColor="text2"/>
                      <w:sz w:val="20"/>
                      <w:szCs w:val="20"/>
                    </w:rPr>
                    <w:t>Mr.</w:t>
                  </w:r>
                  <w:r w:rsidR="00B40651" w:rsidRPr="00B40651">
                    <w:rPr>
                      <w:rFonts w:ascii="Arial" w:hAnsi="Arial" w:cs="Arial"/>
                      <w:noProof/>
                      <w:color w:val="6E6E6E" w:themeColor="text2"/>
                      <w:sz w:val="20"/>
                      <w:szCs w:val="20"/>
                    </w:rPr>
                    <w:t>Vishal has been working on transformation from a legacy system to TriZetto’s FACETS enterprise solution from scratch which included migrating all application functionality and convert data from a mainframe-based system to an open systems environment. He has been working with Facets implementation for UHOne 2.0 since inception.He serves as the Subject Matter Expert for UHOne Finance Interfaces and is actively involved in design and development of Financial System applications. He has developed a Custom Batch Framework for Automation of TriZetto Facets Batches and is also responsible for configuration and automation of UHOne 2.0 Claims process right from Claims loading till Claims Payment. During this course of period, he has worked on all the entities of claims processing like Finance, Eligibility, Subscriber/Members, Providers, Billing and Claims.He has developed multiple Custom Interfaces like Facets UHOne Finance Transactions from Lockbox, Credit Card, and Automated Clearing House (ACH). These applications are being used for Receipt processing of Check, Credit Card and ACH payments received from Lockbox, JP Morgan and Trust Commerce for UHOne products like HADC, Vision, Dental and HPG2.</w:t>
                  </w:r>
                </w:p>
                <w:p w14:paraId="33411151" w14:textId="73932C2F" w:rsidR="001F6536" w:rsidRPr="00D12913" w:rsidRDefault="00B40651" w:rsidP="00B40651">
                  <w:pPr>
                    <w:spacing w:before="20" w:after="0" w:line="240" w:lineRule="auto"/>
                    <w:rPr>
                      <w:rFonts w:ascii="Arial" w:hAnsi="Arial" w:cs="Arial"/>
                      <w:color w:val="6E6E6E" w:themeColor="text2"/>
                      <w:sz w:val="20"/>
                      <w:szCs w:val="20"/>
                    </w:rPr>
                  </w:pPr>
                  <w:r w:rsidRPr="00B40651">
                    <w:rPr>
                      <w:rFonts w:ascii="Arial" w:hAnsi="Arial" w:cs="Arial"/>
                      <w:noProof/>
                      <w:color w:val="6E6E6E" w:themeColor="text2"/>
                      <w:sz w:val="20"/>
                      <w:szCs w:val="20"/>
                    </w:rPr>
                    <w:t xml:space="preserve">As a part of his current projects, he has started working on Configuration of UHOne’s Fully Automated Claims Process which includes setup of multiple TriZetto Facets and HIPAA Gateway Batches, Development of Custom Claims Interfaces for Claims Validation, Splitting and Aggregation of ANSI X12 Standard 837 Claims Files , Claims Adjudication and Claims Repricing along with  HIPAA Trading Partner configurations and EDI Compliance checks.  </w:t>
                  </w:r>
                  <w:r w:rsidR="001F6536" w:rsidRPr="00D12913">
                    <w:rPr>
                      <w:rFonts w:ascii="Arial" w:hAnsi="Arial" w:cs="Arial"/>
                      <w:color w:val="6E6E6E" w:themeColor="text2"/>
                      <w:sz w:val="20"/>
                      <w:szCs w:val="20"/>
                    </w:rPr>
                    <w:fldChar w:fldCharType="end"/>
                  </w:r>
                </w:p>
              </w:tc>
            </w:tr>
            <w:tr w:rsidR="001F6536" w:rsidRPr="00D12913" w14:paraId="09A6F7DB" w14:textId="77777777" w:rsidTr="009F54CD">
              <w:trPr>
                <w:trHeight w:val="216"/>
              </w:trPr>
              <w:tc>
                <w:tcPr>
                  <w:tcW w:w="4418" w:type="dxa"/>
                  <w:gridSpan w:val="5"/>
                  <w:tcMar>
                    <w:left w:w="0" w:type="dxa"/>
                    <w:right w:w="0" w:type="dxa"/>
                  </w:tcMar>
                  <w:vAlign w:val="center"/>
                </w:tcPr>
                <w:p w14:paraId="1FDABEB0"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If the U.S. assignment does NOT involve proprietary products, then what other UHG-specific knowledge or expertise is required for the role?</w:t>
                  </w:r>
                </w:p>
              </w:tc>
              <w:tc>
                <w:tcPr>
                  <w:tcW w:w="6112" w:type="dxa"/>
                  <w:gridSpan w:val="3"/>
                </w:tcPr>
                <w:p w14:paraId="25D22375" w14:textId="2620BC8B" w:rsidR="001F6536" w:rsidRPr="00D12913" w:rsidRDefault="001F6536" w:rsidP="00B40651">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NA</w:t>
                  </w:r>
                  <w:r w:rsidRPr="00D12913">
                    <w:rPr>
                      <w:rFonts w:ascii="Arial" w:hAnsi="Arial" w:cs="Arial"/>
                      <w:color w:val="6E6E6E" w:themeColor="text2"/>
                      <w:sz w:val="20"/>
                      <w:szCs w:val="20"/>
                    </w:rPr>
                    <w:fldChar w:fldCharType="end"/>
                  </w:r>
                </w:p>
              </w:tc>
            </w:tr>
            <w:tr w:rsidR="001F6536" w:rsidRPr="00D12913" w14:paraId="5B7285D7" w14:textId="77777777" w:rsidTr="009F54CD">
              <w:trPr>
                <w:trHeight w:val="216"/>
              </w:trPr>
              <w:tc>
                <w:tcPr>
                  <w:tcW w:w="10530" w:type="dxa"/>
                  <w:gridSpan w:val="8"/>
                  <w:shd w:val="clear" w:color="auto" w:fill="BEBEBE" w:themeFill="background2"/>
                  <w:tcMar>
                    <w:left w:w="0" w:type="dxa"/>
                    <w:right w:w="0" w:type="dxa"/>
                  </w:tcMar>
                  <w:vAlign w:val="center"/>
                </w:tcPr>
                <w:p w14:paraId="657F3073"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t>U.S. Healthcare Knowledge</w:t>
                  </w:r>
                </w:p>
              </w:tc>
            </w:tr>
            <w:tr w:rsidR="001F6536" w:rsidRPr="00D12913" w14:paraId="2AEC384C" w14:textId="77777777" w:rsidTr="007D2B62">
              <w:trPr>
                <w:trHeight w:val="1718"/>
              </w:trPr>
              <w:tc>
                <w:tcPr>
                  <w:tcW w:w="4418" w:type="dxa"/>
                  <w:gridSpan w:val="5"/>
                  <w:tcMar>
                    <w:left w:w="0" w:type="dxa"/>
                    <w:right w:w="0" w:type="dxa"/>
                  </w:tcMar>
                  <w:vAlign w:val="center"/>
                </w:tcPr>
                <w:p w14:paraId="53856FAE"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What U.S. Healthcare knowledge (if any) – regulations, standards, etc – does the applicant need to know for the U.S. role? (for example HIPPA, ICD10, claims processing)</w:t>
                  </w:r>
                </w:p>
              </w:tc>
              <w:tc>
                <w:tcPr>
                  <w:tcW w:w="6112" w:type="dxa"/>
                  <w:gridSpan w:val="3"/>
                </w:tcPr>
                <w:p w14:paraId="4F4D520A" w14:textId="38BF475B" w:rsidR="00B40651" w:rsidRPr="00B40651" w:rsidRDefault="001F6536" w:rsidP="00B40651">
                  <w:pPr>
                    <w:spacing w:before="4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Working on the development, customization and enhancement project for 25 months now, Mr. Vishal</w:t>
                  </w:r>
                  <w:r w:rsidR="006F39D4">
                    <w:rPr>
                      <w:rFonts w:ascii="Arial" w:hAnsi="Arial" w:cs="Arial"/>
                      <w:noProof/>
                      <w:color w:val="6E6E6E" w:themeColor="text2"/>
                      <w:sz w:val="20"/>
                      <w:szCs w:val="20"/>
                    </w:rPr>
                    <w:t xml:space="preserve"> h</w:t>
                  </w:r>
                  <w:r w:rsidR="00B40651" w:rsidRPr="00B40651">
                    <w:rPr>
                      <w:rFonts w:ascii="Arial" w:hAnsi="Arial" w:cs="Arial"/>
                      <w:noProof/>
                      <w:color w:val="6E6E6E" w:themeColor="text2"/>
                      <w:sz w:val="20"/>
                      <w:szCs w:val="20"/>
                    </w:rPr>
                    <w:t>as extensive knowledge of functioning of US- Healthcare domains like Eligibility, Enrollment, Providers, Subscriber/Member, Plans, Claims and Finance along with HIPAA Gateway and EDI Compliance.</w:t>
                  </w:r>
                </w:p>
                <w:p w14:paraId="1804280C" w14:textId="35EB7844" w:rsidR="00B40651" w:rsidRPr="00B40651" w:rsidRDefault="00B40651" w:rsidP="00B40651">
                  <w:pPr>
                    <w:spacing w:before="4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He has sound knowledge on Facets UHOne Business, good understanding of State and Federal compliance rules along with the recent acts which were passed by the US Government . His expertize in ANSI X12 Standard 837 Formatted Claims will help the complete team in setting up the custom code for getting the Claims adjudicated on Facets.</w:t>
                  </w:r>
                </w:p>
                <w:p w14:paraId="5A2AB904" w14:textId="09D7641F" w:rsidR="00B40651" w:rsidRPr="00B40651" w:rsidRDefault="00B40651" w:rsidP="00B40651">
                  <w:pPr>
                    <w:spacing w:before="4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 xml:space="preserve">The Custom Facets Batch Framework developed by him will help us to Setup the Claims Process for UHOne and his knowledge on 837 Payment remittances will help the team in integrating with the UHG Propriety application Payment Engine which will be leveraged for Provider Payments and Remittances. UHOne upcoming plans are based on Affordable Care Act (ACA) </w:t>
                  </w:r>
                  <w:r w:rsidR="006F39D4">
                    <w:rPr>
                      <w:rFonts w:ascii="Arial" w:hAnsi="Arial" w:cs="Arial"/>
                      <w:noProof/>
                      <w:color w:val="6E6E6E" w:themeColor="text2"/>
                      <w:sz w:val="20"/>
                      <w:szCs w:val="20"/>
                    </w:rPr>
                    <w:t xml:space="preserve">and </w:t>
                  </w:r>
                  <w:r w:rsidRPr="00B40651">
                    <w:rPr>
                      <w:rFonts w:ascii="Arial" w:hAnsi="Arial" w:cs="Arial"/>
                      <w:noProof/>
                      <w:color w:val="6E6E6E" w:themeColor="text2"/>
                      <w:sz w:val="20"/>
                      <w:szCs w:val="20"/>
                    </w:rPr>
                    <w:t>in depth knowledge is a must as customer perception is that prices are increasingly unaffordable</w:t>
                  </w:r>
                  <w:r w:rsidR="006F39D4">
                    <w:rPr>
                      <w:rFonts w:ascii="Arial" w:hAnsi="Arial" w:cs="Arial"/>
                      <w:noProof/>
                      <w:color w:val="6E6E6E" w:themeColor="text2"/>
                      <w:sz w:val="20"/>
                      <w:szCs w:val="20"/>
                    </w:rPr>
                    <w:t>,s</w:t>
                  </w:r>
                  <w:r w:rsidRPr="00B40651">
                    <w:rPr>
                      <w:rFonts w:ascii="Arial" w:hAnsi="Arial" w:cs="Arial"/>
                      <w:noProof/>
                      <w:color w:val="6E6E6E" w:themeColor="text2"/>
                      <w:sz w:val="20"/>
                      <w:szCs w:val="20"/>
                    </w:rPr>
                    <w:t xml:space="preserve">o </w:t>
                  </w:r>
                  <w:r w:rsidR="006F39D4">
                    <w:rPr>
                      <w:rFonts w:ascii="Arial" w:hAnsi="Arial" w:cs="Arial"/>
                      <w:noProof/>
                      <w:color w:val="6E6E6E" w:themeColor="text2"/>
                      <w:sz w:val="20"/>
                      <w:szCs w:val="20"/>
                    </w:rPr>
                    <w:t>con</w:t>
                  </w:r>
                  <w:r w:rsidRPr="00B40651">
                    <w:rPr>
                      <w:rFonts w:ascii="Arial" w:hAnsi="Arial" w:cs="Arial"/>
                      <w:noProof/>
                      <w:color w:val="6E6E6E" w:themeColor="text2"/>
                      <w:sz w:val="20"/>
                      <w:szCs w:val="20"/>
                    </w:rPr>
                    <w:t xml:space="preserve">umers’ desire for Short Term, Fixed Indemnity, Accident, and Critical Illness products increases . </w:t>
                  </w:r>
                </w:p>
                <w:p w14:paraId="411A599A" w14:textId="6A715DA9" w:rsidR="001F6536" w:rsidRPr="00D12913" w:rsidRDefault="00B40651" w:rsidP="0058050C">
                  <w:pPr>
                    <w:spacing w:before="40" w:after="0" w:line="240" w:lineRule="auto"/>
                    <w:rPr>
                      <w:rFonts w:ascii="Arial" w:hAnsi="Arial" w:cs="Arial"/>
                      <w:color w:val="6E6E6E" w:themeColor="text2"/>
                      <w:sz w:val="20"/>
                      <w:szCs w:val="20"/>
                    </w:rPr>
                  </w:pPr>
                  <w:r w:rsidRPr="00B40651">
                    <w:rPr>
                      <w:rFonts w:ascii="Arial" w:hAnsi="Arial" w:cs="Arial"/>
                      <w:noProof/>
                      <w:color w:val="6E6E6E" w:themeColor="text2"/>
                      <w:sz w:val="20"/>
                      <w:szCs w:val="20"/>
                    </w:rPr>
                    <w:t>Mr. Vishal also understands concepts of Managed Care Organizations, HIPAA compliance &amp; Grandfathered plans and their impacts on Claims Processing .With the Dental and Vision plans</w:t>
                  </w:r>
                  <w:r w:rsidR="006F39D4">
                    <w:rPr>
                      <w:rFonts w:ascii="Arial" w:hAnsi="Arial" w:cs="Arial"/>
                      <w:noProof/>
                      <w:color w:val="6E6E6E" w:themeColor="text2"/>
                      <w:sz w:val="20"/>
                      <w:szCs w:val="20"/>
                    </w:rPr>
                    <w:t xml:space="preserve"> </w:t>
                  </w:r>
                  <w:r w:rsidRPr="00B40651">
                    <w:rPr>
                      <w:rFonts w:ascii="Arial" w:hAnsi="Arial" w:cs="Arial"/>
                      <w:noProof/>
                      <w:color w:val="6E6E6E" w:themeColor="text2"/>
                      <w:sz w:val="20"/>
                      <w:szCs w:val="20"/>
                    </w:rPr>
                    <w:t>live</w:t>
                  </w:r>
                  <w:r w:rsidR="006F39D4">
                    <w:rPr>
                      <w:rFonts w:ascii="Arial" w:hAnsi="Arial" w:cs="Arial"/>
                      <w:noProof/>
                      <w:color w:val="6E6E6E" w:themeColor="text2"/>
                      <w:sz w:val="20"/>
                      <w:szCs w:val="20"/>
                    </w:rPr>
                    <w:t>,</w:t>
                  </w:r>
                  <w:r w:rsidRPr="00B40651">
                    <w:rPr>
                      <w:rFonts w:ascii="Arial" w:hAnsi="Arial" w:cs="Arial"/>
                      <w:noProof/>
                      <w:color w:val="6E6E6E" w:themeColor="text2"/>
                      <w:sz w:val="20"/>
                      <w:szCs w:val="20"/>
                    </w:rPr>
                    <w:t xml:space="preserve"> we have the claims for Dental and Vision and </w:t>
                  </w:r>
                  <w:r w:rsidR="0058050C">
                    <w:rPr>
                      <w:rFonts w:ascii="Arial" w:hAnsi="Arial" w:cs="Arial"/>
                      <w:noProof/>
                      <w:color w:val="6E6E6E" w:themeColor="text2"/>
                      <w:sz w:val="20"/>
                      <w:szCs w:val="20"/>
                    </w:rPr>
                    <w:t>he</w:t>
                  </w:r>
                  <w:r w:rsidRPr="00B40651">
                    <w:rPr>
                      <w:rFonts w:ascii="Arial" w:hAnsi="Arial" w:cs="Arial"/>
                      <w:noProof/>
                      <w:color w:val="6E6E6E" w:themeColor="text2"/>
                      <w:sz w:val="20"/>
                      <w:szCs w:val="20"/>
                    </w:rPr>
                    <w:t xml:space="preserve"> has </w:t>
                  </w:r>
                  <w:r w:rsidRPr="00B40651">
                    <w:rPr>
                      <w:rFonts w:ascii="Arial" w:hAnsi="Arial" w:cs="Arial"/>
                      <w:noProof/>
                      <w:color w:val="6E6E6E" w:themeColor="text2"/>
                      <w:sz w:val="20"/>
                      <w:szCs w:val="20"/>
                    </w:rPr>
                    <w:lastRenderedPageBreak/>
                    <w:t>thorough understanding of HIPAA rules and configurations. Also</w:t>
                  </w:r>
                  <w:r w:rsidR="006F39D4">
                    <w:rPr>
                      <w:rFonts w:ascii="Arial" w:hAnsi="Arial" w:cs="Arial"/>
                      <w:noProof/>
                      <w:color w:val="6E6E6E" w:themeColor="text2"/>
                      <w:sz w:val="20"/>
                      <w:szCs w:val="20"/>
                    </w:rPr>
                    <w:t xml:space="preserve"> his</w:t>
                  </w:r>
                  <w:r w:rsidRPr="00B40651">
                    <w:rPr>
                      <w:rFonts w:ascii="Arial" w:hAnsi="Arial" w:cs="Arial"/>
                      <w:noProof/>
                      <w:color w:val="6E6E6E" w:themeColor="text2"/>
                      <w:sz w:val="20"/>
                      <w:szCs w:val="20"/>
                    </w:rPr>
                    <w:t xml:space="preserve"> knowledge on ICD10 would really help the team to validate the financial neutrality when we migrate the Grandfather plans for Mainframe to Facets .</w:t>
                  </w:r>
                  <w:r w:rsidR="006F39D4">
                    <w:rPr>
                      <w:rFonts w:ascii="Arial" w:hAnsi="Arial" w:cs="Arial"/>
                      <w:noProof/>
                      <w:color w:val="6E6E6E" w:themeColor="text2"/>
                      <w:sz w:val="20"/>
                      <w:szCs w:val="20"/>
                    </w:rPr>
                    <w:t>He</w:t>
                  </w:r>
                  <w:r w:rsidRPr="00B40651">
                    <w:rPr>
                      <w:rFonts w:ascii="Arial" w:hAnsi="Arial" w:cs="Arial"/>
                      <w:noProof/>
                      <w:color w:val="6E6E6E" w:themeColor="text2"/>
                      <w:sz w:val="20"/>
                      <w:szCs w:val="20"/>
                    </w:rPr>
                    <w:t xml:space="preserve"> has actively worked on Health Care reforms project and was also actively involved in ICD 9 to ICD10 conversion program For Medicaid Business on Community and State instance of Facets.</w:t>
                  </w:r>
                  <w:r w:rsidR="006F39D4">
                    <w:rPr>
                      <w:rFonts w:ascii="Arial" w:hAnsi="Arial" w:cs="Arial"/>
                      <w:noProof/>
                      <w:color w:val="6E6E6E" w:themeColor="text2"/>
                      <w:sz w:val="20"/>
                      <w:szCs w:val="20"/>
                    </w:rPr>
                    <w:t xml:space="preserve"> He </w:t>
                  </w:r>
                  <w:r w:rsidRPr="00B40651">
                    <w:rPr>
                      <w:rFonts w:ascii="Arial" w:hAnsi="Arial" w:cs="Arial"/>
                      <w:noProof/>
                      <w:color w:val="6E6E6E" w:themeColor="text2"/>
                      <w:sz w:val="20"/>
                      <w:szCs w:val="20"/>
                    </w:rPr>
                    <w:t>also has a good understanding o</w:t>
                  </w:r>
                  <w:r w:rsidR="006F39D4">
                    <w:rPr>
                      <w:rFonts w:ascii="Arial" w:hAnsi="Arial" w:cs="Arial"/>
                      <w:noProof/>
                      <w:color w:val="6E6E6E" w:themeColor="text2"/>
                      <w:sz w:val="20"/>
                      <w:szCs w:val="20"/>
                    </w:rPr>
                    <w:t>f</w:t>
                  </w:r>
                  <w:r w:rsidRPr="00B40651">
                    <w:rPr>
                      <w:rFonts w:ascii="Arial" w:hAnsi="Arial" w:cs="Arial"/>
                      <w:noProof/>
                      <w:color w:val="6E6E6E" w:themeColor="text2"/>
                      <w:sz w:val="20"/>
                      <w:szCs w:val="20"/>
                    </w:rPr>
                    <w:t xml:space="preserve"> Provider and Member Remittances and will be working on abiding by the compliance rules set by the individual States for the remittances.</w:t>
                  </w:r>
                  <w:r w:rsidR="001F6536" w:rsidRPr="00D12913">
                    <w:rPr>
                      <w:rFonts w:ascii="Arial" w:hAnsi="Arial" w:cs="Arial"/>
                      <w:color w:val="6E6E6E" w:themeColor="text2"/>
                      <w:sz w:val="20"/>
                      <w:szCs w:val="20"/>
                    </w:rPr>
                    <w:fldChar w:fldCharType="end"/>
                  </w:r>
                </w:p>
              </w:tc>
            </w:tr>
            <w:tr w:rsidR="001F6536" w:rsidRPr="00D12913" w14:paraId="3D55CBE0" w14:textId="77777777" w:rsidTr="009F54CD">
              <w:trPr>
                <w:trHeight w:val="216"/>
              </w:trPr>
              <w:tc>
                <w:tcPr>
                  <w:tcW w:w="10530" w:type="dxa"/>
                  <w:gridSpan w:val="8"/>
                  <w:shd w:val="clear" w:color="auto" w:fill="BEBEBE" w:themeFill="background2"/>
                  <w:tcMar>
                    <w:left w:w="0" w:type="dxa"/>
                    <w:right w:w="0" w:type="dxa"/>
                  </w:tcMar>
                  <w:vAlign w:val="center"/>
                </w:tcPr>
                <w:p w14:paraId="7031B0BA" w14:textId="77777777" w:rsidR="001F6536" w:rsidRPr="00D12913" w:rsidRDefault="001F6536" w:rsidP="00167883">
                  <w:pPr>
                    <w:spacing w:before="20" w:after="0" w:line="240" w:lineRule="auto"/>
                    <w:jc w:val="center"/>
                    <w:rPr>
                      <w:rFonts w:ascii="Arial" w:hAnsi="Arial" w:cs="Arial"/>
                      <w:b/>
                      <w:color w:val="6E6E6E" w:themeColor="text2"/>
                      <w:sz w:val="20"/>
                      <w:szCs w:val="20"/>
                    </w:rPr>
                  </w:pPr>
                  <w:r w:rsidRPr="00D12913">
                    <w:rPr>
                      <w:rFonts w:ascii="Arial" w:hAnsi="Arial" w:cs="Arial"/>
                      <w:b/>
                      <w:color w:val="6E6E6E" w:themeColor="text2"/>
                      <w:sz w:val="20"/>
                      <w:szCs w:val="20"/>
                    </w:rPr>
                    <w:lastRenderedPageBreak/>
                    <w:t xml:space="preserve">U.S. Projects  </w:t>
                  </w:r>
                </w:p>
              </w:tc>
            </w:tr>
            <w:tr w:rsidR="001F6536" w:rsidRPr="00D12913" w14:paraId="5E2519D0" w14:textId="77777777" w:rsidTr="007D2B62">
              <w:trPr>
                <w:trHeight w:val="1259"/>
              </w:trPr>
              <w:tc>
                <w:tcPr>
                  <w:tcW w:w="4418" w:type="dxa"/>
                  <w:gridSpan w:val="5"/>
                  <w:tcMar>
                    <w:left w:w="0" w:type="dxa"/>
                    <w:right w:w="0" w:type="dxa"/>
                  </w:tcMar>
                  <w:vAlign w:val="center"/>
                </w:tcPr>
                <w:p w14:paraId="1F7B3767"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Describe the projects or assignments the applicant will work on in the U.S.</w:t>
                  </w:r>
                </w:p>
              </w:tc>
              <w:tc>
                <w:tcPr>
                  <w:tcW w:w="6112" w:type="dxa"/>
                  <w:gridSpan w:val="3"/>
                </w:tcPr>
                <w:p w14:paraId="2FDDA1C2" w14:textId="6AD52B34" w:rsidR="00B40651" w:rsidRPr="00B40651" w:rsidRDefault="001F6536" w:rsidP="00B40651">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UHOne 2.0 is planning to Go Live with its Claim Processing Functionality this year and Mr. Vishal will be the prime resource from the team to let UHOne achieve this Milestone. He has developed and implemented the Custom Facets Batch Framework and is individually handling the whole Claims Process configuration for UHOne. He has gained hands-on healthcare domain and development expertise specific to UHG business requirements and has acquired unparalleled specialized knowledge of the Facets Claims Application.He has the most in-depth knowledge and understanding of Claims process and Trizetto Batch Configuration and Automation.</w:t>
                  </w:r>
                </w:p>
                <w:p w14:paraId="021489F4" w14:textId="5BD08D9A" w:rsidR="00B40651" w:rsidRPr="00B40651" w:rsidRDefault="00B40651" w:rsidP="00B40651">
                  <w:pPr>
                    <w:spacing w:before="2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 xml:space="preserve">He has started working on Configuration of UHOne’s Fully Automated Claims Process which includes setup of multiple TriZetto Facets and HIPAA Gateway Batches, Development of Custom Claims Interfaces for Claims Validation, Splitting and Aggregation of ANSI X12 Standard 837 Claims Files , Claims Adjudication and Claims Repricing along with  HIPAA Trading Partner configurations and EDI Compliance checks.  </w:t>
                  </w:r>
                </w:p>
                <w:p w14:paraId="4CCCA729" w14:textId="38637D74" w:rsidR="00B40651" w:rsidRPr="00B40651" w:rsidRDefault="00B40651" w:rsidP="00B40651">
                  <w:pPr>
                    <w:spacing w:before="20" w:after="0" w:line="240" w:lineRule="auto"/>
                    <w:rPr>
                      <w:rFonts w:ascii="Arial" w:hAnsi="Arial" w:cs="Arial"/>
                      <w:noProof/>
                      <w:color w:val="6E6E6E" w:themeColor="text2"/>
                      <w:sz w:val="20"/>
                      <w:szCs w:val="20"/>
                    </w:rPr>
                  </w:pPr>
                  <w:r w:rsidRPr="00B40651">
                    <w:rPr>
                      <w:rFonts w:ascii="Arial" w:hAnsi="Arial" w:cs="Arial"/>
                      <w:noProof/>
                      <w:color w:val="6E6E6E" w:themeColor="text2"/>
                      <w:sz w:val="20"/>
                      <w:szCs w:val="20"/>
                    </w:rPr>
                    <w:t>His main tasks includes integrations, enhancements and configuration of Custom Batch Framework for Claims and Provider Batches to achieve certain features like loading ANSI X12 Standard 837 Formatted Claims to the Facets Database, Displaying Claims On HIPAA Gateway Inquiry Facility, Providing Acknolwdgements to Trading Partners, Applying Member and Provider Validations on Claims using Custom Batches, Claims Adjudication, Claims Payment, Creating EDI X12 format file for Claims Repricing etc.</w:t>
                  </w:r>
                </w:p>
                <w:p w14:paraId="40DFB5E8" w14:textId="4FF570F5" w:rsidR="00B40651" w:rsidRPr="00B40651" w:rsidRDefault="0058050C" w:rsidP="00B40651">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 xml:space="preserve">Mr. </w:t>
                  </w:r>
                  <w:r w:rsidR="00B40651" w:rsidRPr="00B40651">
                    <w:rPr>
                      <w:rFonts w:ascii="Arial" w:hAnsi="Arial" w:cs="Arial"/>
                      <w:noProof/>
                      <w:color w:val="6E6E6E" w:themeColor="text2"/>
                      <w:sz w:val="20"/>
                      <w:szCs w:val="20"/>
                    </w:rPr>
                    <w:t>Vishal being a Batch Automation and Configuration expert will be responsible implementation of  UHOne2.0 Claims Processing Functionality.He</w:t>
                  </w:r>
                  <w:r w:rsidR="008C4F2D">
                    <w:rPr>
                      <w:rFonts w:ascii="Arial" w:hAnsi="Arial" w:cs="Arial"/>
                      <w:noProof/>
                      <w:color w:val="6E6E6E" w:themeColor="text2"/>
                      <w:sz w:val="20"/>
                      <w:szCs w:val="20"/>
                    </w:rPr>
                    <w:t xml:space="preserve"> </w:t>
                  </w:r>
                  <w:r w:rsidR="00B40651" w:rsidRPr="00B40651">
                    <w:rPr>
                      <w:rFonts w:ascii="Arial" w:hAnsi="Arial" w:cs="Arial"/>
                      <w:noProof/>
                      <w:color w:val="6E6E6E" w:themeColor="text2"/>
                      <w:sz w:val="20"/>
                      <w:szCs w:val="20"/>
                    </w:rPr>
                    <w:t xml:space="preserve">will build the Continuous Integration and </w:t>
                  </w:r>
                  <w:r w:rsidR="008C4F2D">
                    <w:rPr>
                      <w:rFonts w:ascii="Arial" w:hAnsi="Arial" w:cs="Arial"/>
                      <w:noProof/>
                      <w:color w:val="6E6E6E" w:themeColor="text2"/>
                      <w:sz w:val="20"/>
                      <w:szCs w:val="20"/>
                    </w:rPr>
                    <w:t>C</w:t>
                  </w:r>
                  <w:r w:rsidR="00B40651" w:rsidRPr="00B40651">
                    <w:rPr>
                      <w:rFonts w:ascii="Arial" w:hAnsi="Arial" w:cs="Arial"/>
                      <w:noProof/>
                      <w:color w:val="6E6E6E" w:themeColor="text2"/>
                      <w:sz w:val="20"/>
                      <w:szCs w:val="20"/>
                    </w:rPr>
                    <w:t xml:space="preserve">ontinuous </w:t>
                  </w:r>
                  <w:r w:rsidR="008C4F2D">
                    <w:rPr>
                      <w:rFonts w:ascii="Arial" w:hAnsi="Arial" w:cs="Arial"/>
                      <w:noProof/>
                      <w:color w:val="6E6E6E" w:themeColor="text2"/>
                      <w:sz w:val="20"/>
                      <w:szCs w:val="20"/>
                    </w:rPr>
                    <w:t>D</w:t>
                  </w:r>
                  <w:r w:rsidR="00B40651" w:rsidRPr="00B40651">
                    <w:rPr>
                      <w:rFonts w:ascii="Arial" w:hAnsi="Arial" w:cs="Arial"/>
                      <w:noProof/>
                      <w:color w:val="6E6E6E" w:themeColor="text2"/>
                      <w:sz w:val="20"/>
                      <w:szCs w:val="20"/>
                    </w:rPr>
                    <w:t xml:space="preserve">elivery Pipeline which reduce the time to market for upcoming new Product launch. In order to build this delivery pipeline couple of tools which would be used are Maven, GIT repository , Jenkins , XL deploy and Release , Tivoli Work load Scheduler , Mule for API and Talend for Enterprise. </w:t>
                  </w:r>
                </w:p>
                <w:p w14:paraId="55093AE4" w14:textId="1A230EBD" w:rsidR="001F6536" w:rsidRPr="00D12913" w:rsidRDefault="0058050C" w:rsidP="00172E86">
                  <w:pPr>
                    <w:spacing w:before="20" w:after="0" w:line="240" w:lineRule="auto"/>
                    <w:rPr>
                      <w:rFonts w:ascii="Arial" w:hAnsi="Arial" w:cs="Arial"/>
                      <w:color w:val="6E6E6E" w:themeColor="text2"/>
                      <w:sz w:val="20"/>
                      <w:szCs w:val="20"/>
                    </w:rPr>
                  </w:pPr>
                  <w:r>
                    <w:rPr>
                      <w:rFonts w:ascii="Arial" w:hAnsi="Arial" w:cs="Arial"/>
                      <w:noProof/>
                      <w:color w:val="6E6E6E" w:themeColor="text2"/>
                      <w:sz w:val="20"/>
                      <w:szCs w:val="20"/>
                    </w:rPr>
                    <w:t xml:space="preserve">Mr. </w:t>
                  </w:r>
                  <w:r w:rsidR="00B40651" w:rsidRPr="00B40651">
                    <w:rPr>
                      <w:rFonts w:ascii="Arial" w:hAnsi="Arial" w:cs="Arial"/>
                      <w:noProof/>
                      <w:color w:val="6E6E6E" w:themeColor="text2"/>
                      <w:sz w:val="20"/>
                      <w:szCs w:val="20"/>
                    </w:rPr>
                    <w:t xml:space="preserve">Vishal will Collaborate with Business/Product Owners &amp; Scrum masters and work closely with them </w:t>
                  </w:r>
                  <w:r w:rsidR="008C4F2D">
                    <w:rPr>
                      <w:rFonts w:ascii="Arial" w:hAnsi="Arial" w:cs="Arial"/>
                      <w:noProof/>
                      <w:color w:val="6E6E6E" w:themeColor="text2"/>
                      <w:sz w:val="20"/>
                      <w:szCs w:val="20"/>
                    </w:rPr>
                    <w:t>to</w:t>
                  </w:r>
                  <w:r w:rsidR="00B40651" w:rsidRPr="00B40651">
                    <w:rPr>
                      <w:rFonts w:ascii="Arial" w:hAnsi="Arial" w:cs="Arial"/>
                      <w:noProof/>
                      <w:color w:val="6E6E6E" w:themeColor="text2"/>
                      <w:sz w:val="20"/>
                      <w:szCs w:val="20"/>
                    </w:rPr>
                    <w:t xml:space="preserve"> prioritize and  promote  delivery to production.He will have Working sessions with business/Product Owners for detailed Acceptance criteria </w:t>
                  </w:r>
                  <w:r w:rsidR="008C4F2D">
                    <w:rPr>
                      <w:rFonts w:ascii="Arial" w:hAnsi="Arial" w:cs="Arial"/>
                      <w:noProof/>
                      <w:color w:val="6E6E6E" w:themeColor="text2"/>
                      <w:sz w:val="20"/>
                      <w:szCs w:val="20"/>
                    </w:rPr>
                    <w:t xml:space="preserve">and </w:t>
                  </w:r>
                  <w:r w:rsidR="00B40651" w:rsidRPr="00B40651">
                    <w:rPr>
                      <w:rFonts w:ascii="Arial" w:hAnsi="Arial" w:cs="Arial"/>
                      <w:noProof/>
                      <w:color w:val="6E6E6E" w:themeColor="text2"/>
                      <w:sz w:val="20"/>
                      <w:szCs w:val="20"/>
                    </w:rPr>
                    <w:t>will also help the Scrum teams to resolve the technical queries/Issues  related to the custom code for the new Products which are to be released to the market.</w:t>
                  </w:r>
                  <w:r w:rsidR="001F6536" w:rsidRPr="00D12913">
                    <w:rPr>
                      <w:rFonts w:ascii="Arial" w:hAnsi="Arial" w:cs="Arial"/>
                      <w:color w:val="6E6E6E" w:themeColor="text2"/>
                      <w:sz w:val="20"/>
                      <w:szCs w:val="20"/>
                    </w:rPr>
                    <w:fldChar w:fldCharType="end"/>
                  </w:r>
                </w:p>
              </w:tc>
            </w:tr>
            <w:tr w:rsidR="001F6536" w:rsidRPr="00D12913" w14:paraId="64126D74" w14:textId="77777777" w:rsidTr="009F54CD">
              <w:trPr>
                <w:trHeight w:val="360"/>
              </w:trPr>
              <w:tc>
                <w:tcPr>
                  <w:tcW w:w="4418" w:type="dxa"/>
                  <w:gridSpan w:val="5"/>
                  <w:tcMar>
                    <w:left w:w="0" w:type="dxa"/>
                    <w:right w:w="0" w:type="dxa"/>
                  </w:tcMar>
                  <w:vAlign w:val="center"/>
                </w:tcPr>
                <w:p w14:paraId="505C2A5C"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Why do these projects require a UHG employee?</w:t>
                  </w:r>
                </w:p>
              </w:tc>
              <w:tc>
                <w:tcPr>
                  <w:tcW w:w="6112" w:type="dxa"/>
                  <w:gridSpan w:val="3"/>
                </w:tcPr>
                <w:p w14:paraId="7AD1F78A" w14:textId="7A70F138" w:rsidR="001F6536" w:rsidRPr="00D12913" w:rsidRDefault="001F6536" w:rsidP="008C4F2D">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 xml:space="preserve">UHOne 2.0 Project is a transformation from a legacy system to TriZetto’s FACETS enterprise solution from scratch. Facets has been customized to a great extent so that it can be integrated with multiple United Health Group proprietary applications existing in the UHG eco system. The customizations include the Talend </w:t>
                  </w:r>
                  <w:r w:rsidR="00B40651" w:rsidRPr="00B40651">
                    <w:rPr>
                      <w:rFonts w:ascii="Arial" w:hAnsi="Arial" w:cs="Arial"/>
                      <w:noProof/>
                      <w:color w:val="6E6E6E" w:themeColor="text2"/>
                      <w:sz w:val="20"/>
                      <w:szCs w:val="20"/>
                    </w:rPr>
                    <w:lastRenderedPageBreak/>
                    <w:t xml:space="preserve">batch interfaces, Mule Soft APIs , Custom Extensions , Custom databases , Custom Portals as per UHG business needs.All this require a good understanding of the UHOne business and the Integrated applications.While in the U.S, Mr. Vishal  will play a key role in implementing the Claims process for UHOne 2.0 and its utilities using a Custom Batch Framework, which includes working with business and system analysts, business end-users and owners, and data architects and designers to gather and understand requirements; taking responsibility for test case reviews and production support readiness reviews; working with source systems to coordinate for new implementations; management and resolution coordination; offshore coordination and status reporting; and ensuring deliverables are completed within time per organizations standards. </w:t>
                  </w:r>
                  <w:r w:rsidRPr="00D12913">
                    <w:rPr>
                      <w:rFonts w:ascii="Arial" w:hAnsi="Arial" w:cs="Arial"/>
                      <w:color w:val="6E6E6E" w:themeColor="text2"/>
                      <w:sz w:val="20"/>
                      <w:szCs w:val="20"/>
                    </w:rPr>
                    <w:fldChar w:fldCharType="end"/>
                  </w:r>
                </w:p>
              </w:tc>
            </w:tr>
            <w:tr w:rsidR="001F6536" w:rsidRPr="00D12913" w14:paraId="18A88937" w14:textId="77777777" w:rsidTr="007D2B62">
              <w:trPr>
                <w:trHeight w:val="1601"/>
              </w:trPr>
              <w:tc>
                <w:tcPr>
                  <w:tcW w:w="4418" w:type="dxa"/>
                  <w:gridSpan w:val="5"/>
                  <w:tcMar>
                    <w:left w:w="0" w:type="dxa"/>
                    <w:right w:w="0" w:type="dxa"/>
                  </w:tcMar>
                  <w:vAlign w:val="center"/>
                </w:tcPr>
                <w:p w14:paraId="31FDF2F4"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lastRenderedPageBreak/>
                    <w:t>What is the business reason for this transfer?</w:t>
                  </w:r>
                </w:p>
              </w:tc>
              <w:tc>
                <w:tcPr>
                  <w:tcW w:w="6112" w:type="dxa"/>
                  <w:gridSpan w:val="3"/>
                </w:tcPr>
                <w:p w14:paraId="00316AA9" w14:textId="73E96698" w:rsidR="00B40651" w:rsidRPr="00B40651" w:rsidRDefault="001F6536" w:rsidP="00B40651">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 xml:space="preserve">UHOne 2.0 has major medical Products in pipeline for June 2019 and a significant product from business perspective. Health Allies discount card is not an insurance plan having Claims but its a simple plan leveraging which the consumer can avail discounts at Hospitals, Clinics and pharmacies etc. Dental and Vision Products as the name suggests would cover up for the coverage which is not there as per the ACA plans.We are planning to Implement the Claims Process for UHOne 2.0 this year . Claims processing is very essential part of an Insurance Provider and needs high expertise. Automation and Configuration of Claims Process is a very complex and crucial process and generates most of the revenue for the organization.  Mr. Vishal has developed a Custom Batch Framework for Automation of TriZetto Facets </w:t>
                  </w:r>
                  <w:r w:rsidR="008C4F2D">
                    <w:rPr>
                      <w:rFonts w:ascii="Arial" w:hAnsi="Arial" w:cs="Arial"/>
                      <w:noProof/>
                      <w:color w:val="6E6E6E" w:themeColor="text2"/>
                      <w:sz w:val="20"/>
                      <w:szCs w:val="20"/>
                    </w:rPr>
                    <w:t xml:space="preserve">and HIPAA Gateway </w:t>
                  </w:r>
                  <w:r w:rsidR="00B40651" w:rsidRPr="00B40651">
                    <w:rPr>
                      <w:rFonts w:ascii="Arial" w:hAnsi="Arial" w:cs="Arial"/>
                      <w:noProof/>
                      <w:color w:val="6E6E6E" w:themeColor="text2"/>
                      <w:sz w:val="20"/>
                      <w:szCs w:val="20"/>
                    </w:rPr>
                    <w:t xml:space="preserve">Batches and has successfully implemented the Billing and Receipt Processing Batches in his past assignments and is the only candidate with the required expertise to setup the Claims Process for UHOne 2.0. </w:t>
                  </w:r>
                </w:p>
                <w:p w14:paraId="765E3F1F" w14:textId="20F55D3B" w:rsidR="001F6536" w:rsidRPr="00D12913" w:rsidRDefault="00B40651" w:rsidP="00D52345">
                  <w:pPr>
                    <w:spacing w:before="20" w:after="0" w:line="240" w:lineRule="auto"/>
                    <w:rPr>
                      <w:rFonts w:ascii="Arial" w:hAnsi="Arial" w:cs="Arial"/>
                      <w:color w:val="6E6E6E" w:themeColor="text2"/>
                      <w:sz w:val="20"/>
                      <w:szCs w:val="20"/>
                    </w:rPr>
                  </w:pPr>
                  <w:r>
                    <w:rPr>
                      <w:rFonts w:ascii="Arial" w:hAnsi="Arial" w:cs="Arial"/>
                      <w:noProof/>
                      <w:color w:val="6E6E6E" w:themeColor="text2"/>
                      <w:sz w:val="20"/>
                      <w:szCs w:val="20"/>
                    </w:rPr>
                    <w:t>H</w:t>
                  </w:r>
                  <w:r w:rsidRPr="00B40651">
                    <w:rPr>
                      <w:rFonts w:ascii="Arial" w:hAnsi="Arial" w:cs="Arial"/>
                      <w:noProof/>
                      <w:color w:val="6E6E6E" w:themeColor="text2"/>
                      <w:sz w:val="20"/>
                      <w:szCs w:val="20"/>
                    </w:rPr>
                    <w:t xml:space="preserve">e will directly work with the Design ,System </w:t>
                  </w:r>
                  <w:r w:rsidR="00BE15CA">
                    <w:rPr>
                      <w:rFonts w:ascii="Arial" w:hAnsi="Arial" w:cs="Arial"/>
                      <w:noProof/>
                      <w:color w:val="6E6E6E" w:themeColor="text2"/>
                      <w:sz w:val="20"/>
                      <w:szCs w:val="20"/>
                    </w:rPr>
                    <w:t>A</w:t>
                  </w:r>
                  <w:r w:rsidRPr="00B40651">
                    <w:rPr>
                      <w:rFonts w:ascii="Arial" w:hAnsi="Arial" w:cs="Arial"/>
                      <w:noProof/>
                      <w:color w:val="6E6E6E" w:themeColor="text2"/>
                      <w:sz w:val="20"/>
                      <w:szCs w:val="20"/>
                    </w:rPr>
                    <w:t>nalysis team and leverage Systems thinking</w:t>
                  </w:r>
                  <w:r>
                    <w:rPr>
                      <w:rFonts w:ascii="Arial" w:hAnsi="Arial" w:cs="Arial"/>
                      <w:noProof/>
                      <w:color w:val="6E6E6E" w:themeColor="text2"/>
                      <w:sz w:val="20"/>
                      <w:szCs w:val="20"/>
                    </w:rPr>
                    <w:t xml:space="preserve"> and</w:t>
                  </w:r>
                  <w:r w:rsidRPr="00B40651">
                    <w:rPr>
                      <w:rFonts w:ascii="Arial" w:hAnsi="Arial" w:cs="Arial"/>
                      <w:noProof/>
                      <w:color w:val="6E6E6E" w:themeColor="text2"/>
                      <w:sz w:val="20"/>
                      <w:szCs w:val="20"/>
                    </w:rPr>
                    <w:t xml:space="preserve"> work with multiple Product Owners/Business Operations and Scrum teams to help them adopt scrum framework. He will also work with Scrum Teams including Product Owners in implementing the DevOps practices and build the Continuous Integration and </w:t>
                  </w:r>
                  <w:r w:rsidR="00BE15CA">
                    <w:rPr>
                      <w:rFonts w:ascii="Arial" w:hAnsi="Arial" w:cs="Arial"/>
                      <w:noProof/>
                      <w:color w:val="6E6E6E" w:themeColor="text2"/>
                      <w:sz w:val="20"/>
                      <w:szCs w:val="20"/>
                    </w:rPr>
                    <w:t>C</w:t>
                  </w:r>
                  <w:r w:rsidRPr="00B40651">
                    <w:rPr>
                      <w:rFonts w:ascii="Arial" w:hAnsi="Arial" w:cs="Arial"/>
                      <w:noProof/>
                      <w:color w:val="6E6E6E" w:themeColor="text2"/>
                      <w:sz w:val="20"/>
                      <w:szCs w:val="20"/>
                    </w:rPr>
                    <w:t xml:space="preserve">ontinuous </w:t>
                  </w:r>
                  <w:r w:rsidR="00BE15CA">
                    <w:rPr>
                      <w:rFonts w:ascii="Arial" w:hAnsi="Arial" w:cs="Arial"/>
                      <w:noProof/>
                      <w:color w:val="6E6E6E" w:themeColor="text2"/>
                      <w:sz w:val="20"/>
                      <w:szCs w:val="20"/>
                    </w:rPr>
                    <w:t>D</w:t>
                  </w:r>
                  <w:r w:rsidRPr="00B40651">
                    <w:rPr>
                      <w:rFonts w:ascii="Arial" w:hAnsi="Arial" w:cs="Arial"/>
                      <w:noProof/>
                      <w:color w:val="6E6E6E" w:themeColor="text2"/>
                      <w:sz w:val="20"/>
                      <w:szCs w:val="20"/>
                    </w:rPr>
                    <w:t>elivery Pipeline which reduce the time to market for upcoming new Product launch.Being in US,</w:t>
                  </w:r>
                  <w:r w:rsidR="00D52345">
                    <w:rPr>
                      <w:rFonts w:ascii="Arial" w:hAnsi="Arial" w:cs="Arial"/>
                      <w:noProof/>
                      <w:color w:val="6E6E6E" w:themeColor="text2"/>
                      <w:sz w:val="20"/>
                      <w:szCs w:val="20"/>
                    </w:rPr>
                    <w:t xml:space="preserve"> </w:t>
                  </w:r>
                  <w:r w:rsidR="00BE15CA">
                    <w:rPr>
                      <w:rFonts w:ascii="Arial" w:hAnsi="Arial" w:cs="Arial"/>
                      <w:noProof/>
                      <w:color w:val="6E6E6E" w:themeColor="text2"/>
                      <w:sz w:val="20"/>
                      <w:szCs w:val="20"/>
                    </w:rPr>
                    <w:t>Mr.</w:t>
                  </w:r>
                  <w:r w:rsidRPr="00B40651">
                    <w:rPr>
                      <w:rFonts w:ascii="Arial" w:hAnsi="Arial" w:cs="Arial"/>
                      <w:noProof/>
                      <w:color w:val="6E6E6E" w:themeColor="text2"/>
                      <w:sz w:val="20"/>
                      <w:szCs w:val="20"/>
                    </w:rPr>
                    <w:t xml:space="preserve">Vishal will be able to </w:t>
                  </w:r>
                  <w:bookmarkStart w:id="6" w:name="_GoBack"/>
                  <w:bookmarkEnd w:id="6"/>
                  <w:r w:rsidRPr="00B40651">
                    <w:rPr>
                      <w:rFonts w:ascii="Arial" w:hAnsi="Arial" w:cs="Arial"/>
                      <w:noProof/>
                      <w:color w:val="6E6E6E" w:themeColor="text2"/>
                      <w:sz w:val="20"/>
                      <w:szCs w:val="20"/>
                    </w:rPr>
                    <w:t>handle the defects and support the Claims process more effectively on</w:t>
                  </w:r>
                  <w:r w:rsidR="00BE15CA">
                    <w:rPr>
                      <w:rFonts w:ascii="Arial" w:hAnsi="Arial" w:cs="Arial"/>
                      <w:noProof/>
                      <w:color w:val="6E6E6E" w:themeColor="text2"/>
                      <w:sz w:val="20"/>
                      <w:szCs w:val="20"/>
                    </w:rPr>
                    <w:t>c</w:t>
                  </w:r>
                  <w:r w:rsidRPr="00B40651">
                    <w:rPr>
                      <w:rFonts w:ascii="Arial" w:hAnsi="Arial" w:cs="Arial"/>
                      <w:noProof/>
                      <w:color w:val="6E6E6E" w:themeColor="text2"/>
                      <w:sz w:val="20"/>
                      <w:szCs w:val="20"/>
                    </w:rPr>
                    <w:t>e we are live with Claims Functionality.</w:t>
                  </w:r>
                  <w:r w:rsidR="001F6536" w:rsidRPr="00D12913">
                    <w:rPr>
                      <w:rFonts w:ascii="Arial" w:hAnsi="Arial" w:cs="Arial"/>
                      <w:color w:val="6E6E6E" w:themeColor="text2"/>
                      <w:sz w:val="20"/>
                      <w:szCs w:val="20"/>
                    </w:rPr>
                    <w:fldChar w:fldCharType="end"/>
                  </w:r>
                </w:p>
              </w:tc>
            </w:tr>
            <w:tr w:rsidR="001F6536" w:rsidRPr="00D12913" w14:paraId="196B69D8" w14:textId="77777777" w:rsidTr="007D2B62">
              <w:trPr>
                <w:trHeight w:val="1232"/>
              </w:trPr>
              <w:tc>
                <w:tcPr>
                  <w:tcW w:w="4418" w:type="dxa"/>
                  <w:gridSpan w:val="5"/>
                  <w:tcMar>
                    <w:left w:w="0" w:type="dxa"/>
                    <w:right w:w="0" w:type="dxa"/>
                  </w:tcMar>
                  <w:vAlign w:val="center"/>
                </w:tcPr>
                <w:p w14:paraId="14A4CDB0"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Why is the individual needed to work on this project in the U.S.? Why </w:t>
                  </w:r>
                  <w:r w:rsidRPr="00D12913">
                    <w:rPr>
                      <w:rFonts w:ascii="Arial" w:hAnsi="Arial" w:cs="Arial"/>
                      <w:i/>
                      <w:color w:val="6E6E6E" w:themeColor="text2"/>
                      <w:sz w:val="20"/>
                      <w:szCs w:val="20"/>
                    </w:rPr>
                    <w:t>couldn’t</w:t>
                  </w:r>
                  <w:r w:rsidRPr="00D12913">
                    <w:rPr>
                      <w:rFonts w:ascii="Arial" w:hAnsi="Arial" w:cs="Arial"/>
                      <w:color w:val="6E6E6E" w:themeColor="text2"/>
                      <w:sz w:val="20"/>
                      <w:szCs w:val="20"/>
                    </w:rPr>
                    <w:t xml:space="preserve"> someone already in the U.S. do this job?</w:t>
                  </w:r>
                </w:p>
              </w:tc>
              <w:tc>
                <w:tcPr>
                  <w:tcW w:w="6112" w:type="dxa"/>
                  <w:gridSpan w:val="3"/>
                </w:tcPr>
                <w:p w14:paraId="5A5F971C" w14:textId="2B272CA4" w:rsidR="00BE15CA" w:rsidRDefault="001F6536" w:rsidP="00BE15CA">
                  <w:pPr>
                    <w:spacing w:before="20" w:after="0" w:line="240" w:lineRule="auto"/>
                    <w:rPr>
                      <w:rFonts w:ascii="Arial" w:hAnsi="Arial" w:cs="Arial"/>
                      <w:noProof/>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B40651" w:rsidRPr="00B40651">
                    <w:rPr>
                      <w:rFonts w:ascii="Arial" w:hAnsi="Arial" w:cs="Arial"/>
                      <w:noProof/>
                      <w:color w:val="6E6E6E" w:themeColor="text2"/>
                      <w:sz w:val="20"/>
                      <w:szCs w:val="20"/>
                    </w:rPr>
                    <w:t xml:space="preserve">Claims </w:t>
                  </w:r>
                  <w:r w:rsidR="00B429AC">
                    <w:rPr>
                      <w:rFonts w:ascii="Arial" w:hAnsi="Arial" w:cs="Arial"/>
                      <w:noProof/>
                      <w:color w:val="6E6E6E" w:themeColor="text2"/>
                      <w:sz w:val="20"/>
                      <w:szCs w:val="20"/>
                    </w:rPr>
                    <w:t>P</w:t>
                  </w:r>
                  <w:r w:rsidR="00B40651" w:rsidRPr="00B40651">
                    <w:rPr>
                      <w:rFonts w:ascii="Arial" w:hAnsi="Arial" w:cs="Arial"/>
                      <w:noProof/>
                      <w:color w:val="6E6E6E" w:themeColor="text2"/>
                      <w:sz w:val="20"/>
                      <w:szCs w:val="20"/>
                    </w:rPr>
                    <w:t>rocess</w:t>
                  </w:r>
                  <w:r w:rsidR="00B429AC">
                    <w:rPr>
                      <w:rFonts w:ascii="Arial" w:hAnsi="Arial" w:cs="Arial"/>
                      <w:noProof/>
                      <w:color w:val="6E6E6E" w:themeColor="text2"/>
                      <w:sz w:val="20"/>
                      <w:szCs w:val="20"/>
                    </w:rPr>
                    <w:t xml:space="preserve"> </w:t>
                  </w:r>
                  <w:r w:rsidR="00172E86">
                    <w:rPr>
                      <w:rFonts w:ascii="Arial" w:hAnsi="Arial" w:cs="Arial"/>
                      <w:noProof/>
                      <w:color w:val="6E6E6E" w:themeColor="text2"/>
                      <w:sz w:val="20"/>
                      <w:szCs w:val="20"/>
                    </w:rPr>
                    <w:t xml:space="preserve">Implementation </w:t>
                  </w:r>
                  <w:r w:rsidR="00B40651" w:rsidRPr="00B40651">
                    <w:rPr>
                      <w:rFonts w:ascii="Arial" w:hAnsi="Arial" w:cs="Arial"/>
                      <w:noProof/>
                      <w:color w:val="6E6E6E" w:themeColor="text2"/>
                      <w:sz w:val="20"/>
                      <w:szCs w:val="20"/>
                    </w:rPr>
                    <w:t>needs high expertise. Mr. Vishal has developed a Custom Batch Framework for Automation of TriZetto Facets Batches and has successfully implemented the Billing and Receipt Processing Batches in his past assignments and</w:t>
                  </w:r>
                  <w:r w:rsidR="00BE15CA">
                    <w:rPr>
                      <w:rFonts w:ascii="Arial" w:hAnsi="Arial" w:cs="Arial"/>
                      <w:noProof/>
                      <w:color w:val="6E6E6E" w:themeColor="text2"/>
                      <w:sz w:val="20"/>
                      <w:szCs w:val="20"/>
                    </w:rPr>
                    <w:t xml:space="preserve"> </w:t>
                  </w:r>
                  <w:r w:rsidR="00BE15CA" w:rsidRPr="00BE15CA">
                    <w:rPr>
                      <w:rFonts w:ascii="Arial" w:hAnsi="Arial" w:cs="Arial"/>
                      <w:noProof/>
                      <w:color w:val="6E6E6E" w:themeColor="text2"/>
                      <w:sz w:val="20"/>
                      <w:szCs w:val="20"/>
                    </w:rPr>
                    <w:t>currently acts as a backbone for all the UHOne</w:t>
                  </w:r>
                  <w:r w:rsidR="00BE15CA">
                    <w:rPr>
                      <w:rFonts w:ascii="Arial" w:hAnsi="Arial" w:cs="Arial"/>
                      <w:noProof/>
                      <w:color w:val="6E6E6E" w:themeColor="text2"/>
                      <w:sz w:val="20"/>
                      <w:szCs w:val="20"/>
                    </w:rPr>
                    <w:t xml:space="preserve"> 2.0 </w:t>
                  </w:r>
                  <w:r w:rsidR="00BE15CA" w:rsidRPr="00BE15CA">
                    <w:rPr>
                      <w:rFonts w:ascii="Arial" w:hAnsi="Arial" w:cs="Arial"/>
                      <w:noProof/>
                      <w:color w:val="6E6E6E" w:themeColor="text2"/>
                      <w:sz w:val="20"/>
                      <w:szCs w:val="20"/>
                    </w:rPr>
                    <w:t>Interfaces</w:t>
                  </w:r>
                  <w:r w:rsidR="00B40651" w:rsidRPr="00B40651">
                    <w:rPr>
                      <w:rFonts w:ascii="Arial" w:hAnsi="Arial" w:cs="Arial"/>
                      <w:noProof/>
                      <w:color w:val="6E6E6E" w:themeColor="text2"/>
                      <w:sz w:val="20"/>
                      <w:szCs w:val="20"/>
                    </w:rPr>
                    <w:t>.</w:t>
                  </w:r>
                </w:p>
                <w:p w14:paraId="0DEB0246" w14:textId="6F7EBCD4" w:rsidR="00BE15CA" w:rsidRDefault="00BE15CA" w:rsidP="00BE15CA">
                  <w:pPr>
                    <w:spacing w:before="20" w:after="0" w:line="240" w:lineRule="auto"/>
                    <w:rPr>
                      <w:rFonts w:ascii="Arial" w:hAnsi="Arial" w:cs="Arial"/>
                      <w:noProof/>
                      <w:color w:val="6E6E6E" w:themeColor="text2"/>
                      <w:sz w:val="20"/>
                      <w:szCs w:val="20"/>
                    </w:rPr>
                  </w:pPr>
                  <w:r>
                    <w:rPr>
                      <w:rFonts w:ascii="Arial" w:hAnsi="Arial" w:cs="Arial"/>
                      <w:noProof/>
                      <w:color w:val="6E6E6E" w:themeColor="text2"/>
                      <w:sz w:val="20"/>
                      <w:szCs w:val="20"/>
                    </w:rPr>
                    <w:t>His p</w:t>
                  </w:r>
                  <w:r w:rsidRPr="00BE15CA">
                    <w:rPr>
                      <w:rFonts w:ascii="Arial" w:hAnsi="Arial" w:cs="Arial"/>
                      <w:noProof/>
                      <w:color w:val="6E6E6E" w:themeColor="text2"/>
                      <w:sz w:val="20"/>
                      <w:szCs w:val="20"/>
                    </w:rPr>
                    <w:t>recise knowledge of the utilities is crucial for successful implementation, and continuous functioning and enhancement of the UHOne Claims Process using Custom Batch Framework.</w:t>
                  </w:r>
                </w:p>
                <w:p w14:paraId="11739017" w14:textId="1F56B094" w:rsidR="001F6536" w:rsidRPr="00D12913" w:rsidRDefault="00BE15CA" w:rsidP="00BC39CA">
                  <w:pPr>
                    <w:spacing w:before="20" w:after="0" w:line="240" w:lineRule="auto"/>
                    <w:rPr>
                      <w:rFonts w:ascii="Arial" w:hAnsi="Arial" w:cs="Arial"/>
                      <w:color w:val="6E6E6E" w:themeColor="text2"/>
                      <w:sz w:val="20"/>
                      <w:szCs w:val="20"/>
                    </w:rPr>
                  </w:pPr>
                  <w:r>
                    <w:rPr>
                      <w:rFonts w:ascii="Arial" w:hAnsi="Arial" w:cs="Arial"/>
                      <w:noProof/>
                      <w:color w:val="6E6E6E" w:themeColor="text2"/>
                      <w:sz w:val="20"/>
                      <w:szCs w:val="20"/>
                    </w:rPr>
                    <w:t xml:space="preserve">He is the only candidate with the complete </w:t>
                  </w:r>
                  <w:r w:rsidRPr="00BE15CA">
                    <w:rPr>
                      <w:rFonts w:ascii="Arial" w:hAnsi="Arial" w:cs="Arial"/>
                      <w:noProof/>
                      <w:color w:val="6E6E6E" w:themeColor="text2"/>
                      <w:sz w:val="20"/>
                      <w:szCs w:val="20"/>
                    </w:rPr>
                    <w:t>understanding of Implementation</w:t>
                  </w:r>
                  <w:r>
                    <w:rPr>
                      <w:rFonts w:ascii="Arial" w:hAnsi="Arial" w:cs="Arial"/>
                      <w:noProof/>
                      <w:color w:val="6E6E6E" w:themeColor="text2"/>
                      <w:sz w:val="20"/>
                      <w:szCs w:val="20"/>
                    </w:rPr>
                    <w:t xml:space="preserve"> </w:t>
                  </w:r>
                  <w:r w:rsidRPr="00BE15CA">
                    <w:rPr>
                      <w:rFonts w:ascii="Arial" w:hAnsi="Arial" w:cs="Arial"/>
                      <w:noProof/>
                      <w:color w:val="6E6E6E" w:themeColor="text2"/>
                      <w:sz w:val="20"/>
                      <w:szCs w:val="20"/>
                    </w:rPr>
                    <w:t>and Configuration of Custom Facets Batch Framework</w:t>
                  </w:r>
                  <w:r>
                    <w:rPr>
                      <w:rFonts w:ascii="Arial" w:hAnsi="Arial" w:cs="Arial"/>
                      <w:noProof/>
                      <w:color w:val="6E6E6E" w:themeColor="text2"/>
                      <w:sz w:val="20"/>
                      <w:szCs w:val="20"/>
                    </w:rPr>
                    <w:t xml:space="preserve"> and </w:t>
                  </w:r>
                  <w:r w:rsidR="00BC39CA">
                    <w:rPr>
                      <w:rFonts w:ascii="Arial" w:hAnsi="Arial" w:cs="Arial"/>
                      <w:noProof/>
                      <w:color w:val="6E6E6E" w:themeColor="text2"/>
                      <w:sz w:val="20"/>
                      <w:szCs w:val="20"/>
                    </w:rPr>
                    <w:t xml:space="preserve">has </w:t>
                  </w:r>
                  <w:r>
                    <w:rPr>
                      <w:rFonts w:ascii="Arial" w:hAnsi="Arial" w:cs="Arial"/>
                      <w:noProof/>
                      <w:color w:val="6E6E6E" w:themeColor="text2"/>
                      <w:sz w:val="20"/>
                      <w:szCs w:val="20"/>
                    </w:rPr>
                    <w:t>e</w:t>
                  </w:r>
                  <w:r w:rsidRPr="00BE15CA">
                    <w:rPr>
                      <w:rFonts w:ascii="Arial" w:hAnsi="Arial" w:cs="Arial"/>
                      <w:noProof/>
                      <w:color w:val="6E6E6E" w:themeColor="text2"/>
                      <w:sz w:val="20"/>
                      <w:szCs w:val="20"/>
                    </w:rPr>
                    <w:t xml:space="preserve">xcellent </w:t>
                  </w:r>
                  <w:r>
                    <w:rPr>
                      <w:rFonts w:ascii="Arial" w:hAnsi="Arial" w:cs="Arial"/>
                      <w:noProof/>
                      <w:color w:val="6E6E6E" w:themeColor="text2"/>
                      <w:sz w:val="20"/>
                      <w:szCs w:val="20"/>
                    </w:rPr>
                    <w:t>h</w:t>
                  </w:r>
                  <w:r w:rsidRPr="00BE15CA">
                    <w:rPr>
                      <w:rFonts w:ascii="Arial" w:hAnsi="Arial" w:cs="Arial"/>
                      <w:noProof/>
                      <w:color w:val="6E6E6E" w:themeColor="text2"/>
                      <w:sz w:val="20"/>
                      <w:szCs w:val="20"/>
                    </w:rPr>
                    <w:t>ands-on experience on Configuration of TriZetto Facets and HIPAA Batches</w:t>
                  </w:r>
                  <w:r w:rsidR="00F107F4">
                    <w:rPr>
                      <w:rFonts w:ascii="Arial" w:hAnsi="Arial" w:cs="Arial"/>
                      <w:noProof/>
                      <w:color w:val="6E6E6E" w:themeColor="text2"/>
                      <w:sz w:val="20"/>
                      <w:szCs w:val="20"/>
                    </w:rPr>
                    <w:t xml:space="preserve"> alon</w:t>
                  </w:r>
                  <w:r w:rsidR="00BC39CA">
                    <w:rPr>
                      <w:rFonts w:ascii="Arial" w:hAnsi="Arial" w:cs="Arial"/>
                      <w:noProof/>
                      <w:color w:val="6E6E6E" w:themeColor="text2"/>
                      <w:sz w:val="20"/>
                      <w:szCs w:val="20"/>
                    </w:rPr>
                    <w:t>g</w:t>
                  </w:r>
                  <w:r w:rsidR="00F107F4">
                    <w:rPr>
                      <w:rFonts w:ascii="Arial" w:hAnsi="Arial" w:cs="Arial"/>
                      <w:noProof/>
                      <w:color w:val="6E6E6E" w:themeColor="text2"/>
                      <w:sz w:val="20"/>
                      <w:szCs w:val="20"/>
                    </w:rPr>
                    <w:t xml:space="preserve"> with e</w:t>
                  </w:r>
                  <w:r w:rsidR="00F107F4" w:rsidRPr="00F107F4">
                    <w:rPr>
                      <w:rFonts w:ascii="Arial" w:hAnsi="Arial" w:cs="Arial"/>
                      <w:noProof/>
                      <w:color w:val="6E6E6E" w:themeColor="text2"/>
                      <w:sz w:val="20"/>
                      <w:szCs w:val="20"/>
                    </w:rPr>
                    <w:t>xcellent knowledge about Claims processing steps and development of Custom Interfaces for Claims Pre-Adjudication and Repricing</w:t>
                  </w:r>
                  <w:r w:rsidR="00F107F4">
                    <w:rPr>
                      <w:rFonts w:ascii="Arial" w:hAnsi="Arial" w:cs="Arial"/>
                      <w:noProof/>
                      <w:color w:val="6E6E6E" w:themeColor="text2"/>
                      <w:sz w:val="20"/>
                      <w:szCs w:val="20"/>
                    </w:rPr>
                    <w:t>.</w:t>
                  </w:r>
                  <w:r w:rsidR="001F6536" w:rsidRPr="00D12913">
                    <w:rPr>
                      <w:rFonts w:ascii="Arial" w:hAnsi="Arial" w:cs="Arial"/>
                      <w:color w:val="6E6E6E" w:themeColor="text2"/>
                      <w:sz w:val="20"/>
                      <w:szCs w:val="20"/>
                    </w:rPr>
                    <w:fldChar w:fldCharType="end"/>
                  </w:r>
                </w:p>
              </w:tc>
            </w:tr>
            <w:tr w:rsidR="001F6536" w:rsidRPr="00D12913" w14:paraId="5431D051" w14:textId="77777777" w:rsidTr="009F54CD">
              <w:trPr>
                <w:trHeight w:val="360"/>
              </w:trPr>
              <w:tc>
                <w:tcPr>
                  <w:tcW w:w="4418" w:type="dxa"/>
                  <w:gridSpan w:val="5"/>
                  <w:tcMar>
                    <w:left w:w="0" w:type="dxa"/>
                    <w:right w:w="0" w:type="dxa"/>
                  </w:tcMar>
                  <w:vAlign w:val="center"/>
                </w:tcPr>
                <w:p w14:paraId="48C852BE" w14:textId="77777777" w:rsidR="001F6536" w:rsidRPr="00D12913" w:rsidRDefault="001F6536"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Will the applicant provide training to others in the U.S.?</w:t>
                  </w:r>
                </w:p>
              </w:tc>
              <w:tc>
                <w:tcPr>
                  <w:tcW w:w="6112" w:type="dxa"/>
                  <w:gridSpan w:val="3"/>
                </w:tcPr>
                <w:p w14:paraId="481B239B" w14:textId="455FC132" w:rsidR="001F6536" w:rsidRPr="00D12913" w:rsidRDefault="001F6536" w:rsidP="00F64EDF">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0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F64EDF">
                    <w:rPr>
                      <w:rFonts w:ascii="Arial" w:hAnsi="Arial" w:cs="Arial"/>
                      <w:color w:val="6E6E6E" w:themeColor="text2"/>
                      <w:sz w:val="20"/>
                      <w:szCs w:val="20"/>
                    </w:rPr>
                    <w:t>No</w:t>
                  </w:r>
                  <w:r w:rsidRPr="00D12913">
                    <w:rPr>
                      <w:rFonts w:ascii="Arial" w:hAnsi="Arial" w:cs="Arial"/>
                      <w:color w:val="6E6E6E" w:themeColor="text2"/>
                      <w:sz w:val="20"/>
                      <w:szCs w:val="20"/>
                    </w:rPr>
                    <w:fldChar w:fldCharType="end"/>
                  </w:r>
                </w:p>
              </w:tc>
            </w:tr>
          </w:tbl>
          <w:tbl>
            <w:tblPr>
              <w:tblStyle w:val="TableGrid"/>
              <w:tblpPr w:leftFromText="180" w:rightFromText="180" w:vertAnchor="text" w:horzAnchor="margin" w:tblpY="-1591"/>
              <w:tblOverlap w:val="never"/>
              <w:tblW w:w="10440" w:type="dxa"/>
              <w:tblLayout w:type="fixed"/>
              <w:tblLook w:val="04A0" w:firstRow="1" w:lastRow="0" w:firstColumn="1" w:lastColumn="0" w:noHBand="0" w:noVBand="1"/>
            </w:tblPr>
            <w:tblGrid>
              <w:gridCol w:w="2081"/>
              <w:gridCol w:w="1131"/>
              <w:gridCol w:w="757"/>
              <w:gridCol w:w="549"/>
              <w:gridCol w:w="270"/>
              <w:gridCol w:w="990"/>
              <w:gridCol w:w="583"/>
              <w:gridCol w:w="587"/>
              <w:gridCol w:w="720"/>
              <w:gridCol w:w="90"/>
              <w:gridCol w:w="810"/>
              <w:gridCol w:w="467"/>
              <w:gridCol w:w="138"/>
              <w:gridCol w:w="1267"/>
            </w:tblGrid>
            <w:tr w:rsidR="009F54CD" w:rsidRPr="00D12913" w14:paraId="670D8B98" w14:textId="77777777" w:rsidTr="009F54CD">
              <w:trPr>
                <w:trHeight w:val="202"/>
              </w:trPr>
              <w:tc>
                <w:tcPr>
                  <w:tcW w:w="10440" w:type="dxa"/>
                  <w:gridSpan w:val="14"/>
                  <w:tcBorders>
                    <w:bottom w:val="single" w:sz="4" w:space="0" w:color="000000"/>
                  </w:tcBorders>
                  <w:shd w:val="clear" w:color="auto" w:fill="FFE24A" w:themeFill="accent1"/>
                </w:tcPr>
                <w:p w14:paraId="5E39B625" w14:textId="77777777" w:rsidR="009F54CD" w:rsidRPr="00D12913" w:rsidRDefault="009F54CD" w:rsidP="00167883">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lastRenderedPageBreak/>
                    <w:t>Work Locations</w:t>
                  </w:r>
                </w:p>
              </w:tc>
            </w:tr>
            <w:tr w:rsidR="009F54CD" w:rsidRPr="00D12913" w14:paraId="6A6FD283" w14:textId="77777777" w:rsidTr="009F54CD">
              <w:tc>
                <w:tcPr>
                  <w:tcW w:w="10440" w:type="dxa"/>
                  <w:gridSpan w:val="14"/>
                  <w:tcBorders>
                    <w:bottom w:val="single" w:sz="12" w:space="0" w:color="000000"/>
                  </w:tcBorders>
                  <w:shd w:val="clear" w:color="auto" w:fill="BEBEBE" w:themeFill="background2"/>
                </w:tcPr>
                <w:p w14:paraId="0DB1447A" w14:textId="77777777" w:rsidR="009F54CD" w:rsidRPr="00D12913" w:rsidRDefault="009F54CD" w:rsidP="00167883">
                  <w:pPr>
                    <w:spacing w:before="40" w:after="0" w:line="240" w:lineRule="auto"/>
                    <w:rPr>
                      <w:rFonts w:ascii="Arial" w:hAnsi="Arial" w:cs="Arial"/>
                      <w:i/>
                      <w:color w:val="6E6E6E" w:themeColor="text2"/>
                      <w:sz w:val="20"/>
                      <w:szCs w:val="20"/>
                    </w:rPr>
                  </w:pPr>
                  <w:r w:rsidRPr="00D12913">
                    <w:rPr>
                      <w:rFonts w:ascii="Arial" w:hAnsi="Arial" w:cs="Arial"/>
                      <w:i/>
                      <w:color w:val="6E6E6E" w:themeColor="text2"/>
                      <w:sz w:val="20"/>
                      <w:szCs w:val="20"/>
                    </w:rPr>
                    <w:t xml:space="preserve">A </w:t>
                  </w:r>
                  <w:r w:rsidRPr="00D12913">
                    <w:rPr>
                      <w:rFonts w:ascii="Arial" w:hAnsi="Arial" w:cs="Arial"/>
                      <w:b/>
                      <w:i/>
                      <w:color w:val="6E6E6E" w:themeColor="text2"/>
                      <w:sz w:val="20"/>
                      <w:szCs w:val="20"/>
                    </w:rPr>
                    <w:t>Reporting Office</w:t>
                  </w:r>
                  <w:r w:rsidRPr="00D12913">
                    <w:rPr>
                      <w:rFonts w:ascii="Arial" w:hAnsi="Arial" w:cs="Arial"/>
                      <w:i/>
                      <w:color w:val="6E6E6E" w:themeColor="text2"/>
                      <w:sz w:val="20"/>
                      <w:szCs w:val="20"/>
                    </w:rPr>
                    <w:t xml:space="preserve"> is the company branch or main office where the employee reports or is managed. A </w:t>
                  </w:r>
                  <w:r w:rsidRPr="00D12913">
                    <w:rPr>
                      <w:rFonts w:ascii="Arial" w:hAnsi="Arial" w:cs="Arial"/>
                      <w:b/>
                      <w:i/>
                      <w:color w:val="6E6E6E" w:themeColor="text2"/>
                      <w:sz w:val="20"/>
                      <w:szCs w:val="20"/>
                    </w:rPr>
                    <w:t>Physical Location</w:t>
                  </w:r>
                  <w:r w:rsidRPr="00D12913">
                    <w:rPr>
                      <w:rFonts w:ascii="Arial" w:hAnsi="Arial" w:cs="Arial"/>
                      <w:i/>
                      <w:color w:val="6E6E6E" w:themeColor="text2"/>
                      <w:sz w:val="20"/>
                      <w:szCs w:val="20"/>
                    </w:rPr>
                    <w:t xml:space="preserve"> is the actual location of employment, either a more specific address at a company location or an offsite (consulting) location. </w:t>
                  </w:r>
                </w:p>
                <w:p w14:paraId="649CB244" w14:textId="77777777" w:rsidR="009F54CD" w:rsidRPr="00D12913" w:rsidRDefault="009F54CD" w:rsidP="00167883">
                  <w:pPr>
                    <w:spacing w:before="40" w:after="4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Please enter one active Reporting Office and one active Physical Location.</w:t>
                  </w:r>
                  <w:r w:rsidRPr="00D12913">
                    <w:rPr>
                      <w:rFonts w:ascii="Arial" w:hAnsi="Arial" w:cs="Arial"/>
                      <w:i/>
                      <w:color w:val="6E6E6E" w:themeColor="text2"/>
                      <w:sz w:val="20"/>
                      <w:szCs w:val="20"/>
                    </w:rPr>
                    <w:t xml:space="preserve">                (Please do not enter past assignments)</w:t>
                  </w:r>
                </w:p>
              </w:tc>
            </w:tr>
            <w:tr w:rsidR="009F54CD" w:rsidRPr="00D12913" w14:paraId="188E6147" w14:textId="77777777" w:rsidTr="009F54CD">
              <w:tc>
                <w:tcPr>
                  <w:tcW w:w="10440" w:type="dxa"/>
                  <w:gridSpan w:val="14"/>
                  <w:tcBorders>
                    <w:top w:val="single" w:sz="12" w:space="0" w:color="000000"/>
                  </w:tcBorders>
                  <w:shd w:val="clear" w:color="auto" w:fill="BEBEBE" w:themeFill="background2"/>
                </w:tcPr>
                <w:p w14:paraId="5EEBD670" w14:textId="77777777" w:rsidR="009F54CD" w:rsidRPr="00D12913" w:rsidRDefault="009F54CD" w:rsidP="00167883">
                  <w:pPr>
                    <w:spacing w:before="4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 xml:space="preserve">Reporting Office </w:t>
                  </w:r>
                </w:p>
              </w:tc>
            </w:tr>
            <w:tr w:rsidR="009F54CD" w:rsidRPr="00D12913" w14:paraId="5ECF130C" w14:textId="77777777" w:rsidTr="009F54CD">
              <w:tc>
                <w:tcPr>
                  <w:tcW w:w="2081" w:type="dxa"/>
                </w:tcPr>
                <w:p w14:paraId="2936AB6C"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Street Address</w:t>
                  </w:r>
                </w:p>
              </w:tc>
              <w:tc>
                <w:tcPr>
                  <w:tcW w:w="4280" w:type="dxa"/>
                  <w:gridSpan w:val="6"/>
                </w:tcPr>
                <w:p w14:paraId="315B24C7" w14:textId="55E6E9D9" w:rsidR="009F54CD" w:rsidRPr="00D12913" w:rsidRDefault="009F54CD" w:rsidP="005241BC">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4"/>
                        <w:enabled/>
                        <w:calcOnExit w:val="0"/>
                        <w:textInput/>
                      </w:ffData>
                    </w:fldChar>
                  </w:r>
                  <w:bookmarkStart w:id="7" w:name="Text34"/>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5241BC" w:rsidRPr="005241BC">
                    <w:rPr>
                      <w:rFonts w:ascii="Arial" w:hAnsi="Arial" w:cs="Arial"/>
                      <w:noProof/>
                      <w:color w:val="6E6E6E" w:themeColor="text2"/>
                      <w:sz w:val="20"/>
                      <w:szCs w:val="20"/>
                    </w:rPr>
                    <w:t xml:space="preserve">7440 Woodland Drive Indianapolis, IN 46278 </w:t>
                  </w:r>
                  <w:r w:rsidRPr="00D12913">
                    <w:rPr>
                      <w:rFonts w:ascii="Arial" w:hAnsi="Arial" w:cs="Arial"/>
                      <w:color w:val="6E6E6E" w:themeColor="text2"/>
                      <w:sz w:val="20"/>
                      <w:szCs w:val="20"/>
                    </w:rPr>
                    <w:fldChar w:fldCharType="end"/>
                  </w:r>
                  <w:bookmarkEnd w:id="7"/>
                </w:p>
              </w:tc>
              <w:tc>
                <w:tcPr>
                  <w:tcW w:w="1307" w:type="dxa"/>
                  <w:gridSpan w:val="2"/>
                </w:tcPr>
                <w:p w14:paraId="109EB845"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City</w:t>
                  </w:r>
                </w:p>
              </w:tc>
              <w:tc>
                <w:tcPr>
                  <w:tcW w:w="2772" w:type="dxa"/>
                  <w:gridSpan w:val="5"/>
                </w:tcPr>
                <w:p w14:paraId="340FD79B"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4"/>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45857782" w14:textId="77777777" w:rsidTr="009F54CD">
              <w:tc>
                <w:tcPr>
                  <w:tcW w:w="2081" w:type="dxa"/>
                </w:tcPr>
                <w:p w14:paraId="491AA6F9"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State/Province</w:t>
                  </w:r>
                </w:p>
              </w:tc>
              <w:tc>
                <w:tcPr>
                  <w:tcW w:w="3697" w:type="dxa"/>
                  <w:gridSpan w:val="5"/>
                </w:tcPr>
                <w:p w14:paraId="1E8482B7" w14:textId="5DE85B35" w:rsidR="009F54CD" w:rsidRPr="00D12913" w:rsidRDefault="009F54CD" w:rsidP="005241BC">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5"/>
                        <w:enabled/>
                        <w:calcOnExit w:val="0"/>
                        <w:textInput/>
                      </w:ffData>
                    </w:fldChar>
                  </w:r>
                  <w:bookmarkStart w:id="8" w:name="Text35"/>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5241BC" w:rsidRPr="005241BC">
                    <w:rPr>
                      <w:rFonts w:ascii="Arial" w:hAnsi="Arial" w:cs="Arial"/>
                      <w:noProof/>
                      <w:color w:val="6E6E6E" w:themeColor="text2"/>
                      <w:sz w:val="20"/>
                      <w:szCs w:val="20"/>
                    </w:rPr>
                    <w:t>Indianapolis</w:t>
                  </w:r>
                  <w:r w:rsidRPr="00D12913">
                    <w:rPr>
                      <w:rFonts w:ascii="Arial" w:hAnsi="Arial" w:cs="Arial"/>
                      <w:color w:val="6E6E6E" w:themeColor="text2"/>
                      <w:sz w:val="20"/>
                      <w:szCs w:val="20"/>
                    </w:rPr>
                    <w:fldChar w:fldCharType="end"/>
                  </w:r>
                  <w:bookmarkEnd w:id="8"/>
                </w:p>
              </w:tc>
              <w:tc>
                <w:tcPr>
                  <w:tcW w:w="583" w:type="dxa"/>
                </w:tcPr>
                <w:p w14:paraId="5C975B4E"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Zip</w:t>
                  </w:r>
                </w:p>
              </w:tc>
              <w:tc>
                <w:tcPr>
                  <w:tcW w:w="1307" w:type="dxa"/>
                  <w:gridSpan w:val="2"/>
                </w:tcPr>
                <w:p w14:paraId="35969B59" w14:textId="35559B35" w:rsidR="009F54CD" w:rsidRPr="00D12913" w:rsidRDefault="009F54CD" w:rsidP="005241BC">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29"/>
                        <w:enabled/>
                        <w:calcOnExit w:val="0"/>
                        <w:textInput/>
                      </w:ffData>
                    </w:fldChar>
                  </w:r>
                  <w:bookmarkStart w:id="9" w:name="Text129"/>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5241BC" w:rsidRPr="005241BC">
                    <w:rPr>
                      <w:rFonts w:ascii="Arial" w:hAnsi="Arial" w:cs="Arial"/>
                      <w:noProof/>
                      <w:color w:val="6E6E6E" w:themeColor="text2"/>
                      <w:sz w:val="20"/>
                      <w:szCs w:val="20"/>
                    </w:rPr>
                    <w:t>46278</w:t>
                  </w:r>
                  <w:r w:rsidRPr="00D12913">
                    <w:rPr>
                      <w:rFonts w:ascii="Arial" w:hAnsi="Arial" w:cs="Arial"/>
                      <w:color w:val="6E6E6E" w:themeColor="text2"/>
                      <w:sz w:val="20"/>
                      <w:szCs w:val="20"/>
                    </w:rPr>
                    <w:fldChar w:fldCharType="end"/>
                  </w:r>
                  <w:bookmarkEnd w:id="9"/>
                </w:p>
              </w:tc>
              <w:tc>
                <w:tcPr>
                  <w:tcW w:w="900" w:type="dxa"/>
                  <w:gridSpan w:val="2"/>
                </w:tcPr>
                <w:p w14:paraId="6DD28144"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Country</w:t>
                  </w:r>
                </w:p>
              </w:tc>
              <w:tc>
                <w:tcPr>
                  <w:tcW w:w="1872" w:type="dxa"/>
                  <w:gridSpan w:val="3"/>
                </w:tcPr>
                <w:p w14:paraId="3FB60909" w14:textId="3AA994DC" w:rsidR="009F54CD" w:rsidRPr="00D12913" w:rsidRDefault="009F54CD" w:rsidP="005241BC">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2"/>
                        <w:enabled/>
                        <w:calcOnExit w:val="0"/>
                        <w:textInput/>
                      </w:ffData>
                    </w:fldChar>
                  </w:r>
                  <w:bookmarkStart w:id="10" w:name="Text132"/>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5241BC">
                    <w:rPr>
                      <w:rFonts w:ascii="Arial" w:hAnsi="Arial" w:cs="Arial"/>
                      <w:noProof/>
                      <w:color w:val="6E6E6E" w:themeColor="text2"/>
                      <w:sz w:val="20"/>
                      <w:szCs w:val="20"/>
                    </w:rPr>
                    <w:t>USA</w:t>
                  </w:r>
                  <w:r w:rsidRPr="00D12913">
                    <w:rPr>
                      <w:rFonts w:ascii="Arial" w:hAnsi="Arial" w:cs="Arial"/>
                      <w:color w:val="6E6E6E" w:themeColor="text2"/>
                      <w:sz w:val="20"/>
                      <w:szCs w:val="20"/>
                    </w:rPr>
                    <w:fldChar w:fldCharType="end"/>
                  </w:r>
                  <w:bookmarkEnd w:id="10"/>
                </w:p>
              </w:tc>
            </w:tr>
            <w:tr w:rsidR="009F54CD" w:rsidRPr="00D12913" w14:paraId="2BFD37BC" w14:textId="77777777" w:rsidTr="009F54CD">
              <w:tc>
                <w:tcPr>
                  <w:tcW w:w="10440" w:type="dxa"/>
                  <w:gridSpan w:val="14"/>
                  <w:shd w:val="clear" w:color="auto" w:fill="BEBEBE" w:themeFill="background2"/>
                </w:tcPr>
                <w:p w14:paraId="2C469CE1" w14:textId="77777777" w:rsidR="009F54CD" w:rsidRPr="00D12913" w:rsidRDefault="009F54CD" w:rsidP="00167883">
                  <w:pPr>
                    <w:spacing w:before="40" w:after="0" w:line="240" w:lineRule="auto"/>
                    <w:rPr>
                      <w:rFonts w:ascii="Arial" w:hAnsi="Arial" w:cs="Arial"/>
                      <w:b/>
                      <w:color w:val="6E6E6E" w:themeColor="text2"/>
                      <w:sz w:val="20"/>
                      <w:szCs w:val="20"/>
                    </w:rPr>
                  </w:pPr>
                  <w:r w:rsidRPr="00D12913">
                    <w:rPr>
                      <w:rFonts w:ascii="Arial" w:hAnsi="Arial" w:cs="Arial"/>
                      <w:b/>
                      <w:color w:val="6E6E6E" w:themeColor="text2"/>
                      <w:sz w:val="20"/>
                      <w:szCs w:val="20"/>
                    </w:rPr>
                    <w:t xml:space="preserve">Physical Location   If same as reporting office, check here  </w:t>
                  </w:r>
                  <w:r w:rsidRPr="00D12913">
                    <w:rPr>
                      <w:rFonts w:ascii="Arial" w:hAnsi="Arial" w:cs="Arial"/>
                      <w:b/>
                      <w:color w:val="6E6E6E" w:themeColor="text2"/>
                      <w:sz w:val="20"/>
                      <w:szCs w:val="20"/>
                    </w:rPr>
                    <w:fldChar w:fldCharType="begin">
                      <w:ffData>
                        <w:name w:val="Check50"/>
                        <w:enabled/>
                        <w:calcOnExit w:val="0"/>
                        <w:checkBox>
                          <w:sizeAuto/>
                          <w:default w:val="0"/>
                        </w:checkBox>
                      </w:ffData>
                    </w:fldChar>
                  </w:r>
                  <w:r w:rsidRPr="00D12913">
                    <w:rPr>
                      <w:rFonts w:ascii="Arial" w:hAnsi="Arial" w:cs="Arial"/>
                      <w:b/>
                      <w:color w:val="6E6E6E" w:themeColor="text2"/>
                      <w:sz w:val="20"/>
                      <w:szCs w:val="20"/>
                    </w:rPr>
                    <w:instrText xml:space="preserve"> FORMCHECKBOX </w:instrText>
                  </w:r>
                  <w:r w:rsidR="001C1F5F">
                    <w:rPr>
                      <w:rFonts w:ascii="Arial" w:hAnsi="Arial" w:cs="Arial"/>
                      <w:b/>
                      <w:color w:val="6E6E6E" w:themeColor="text2"/>
                      <w:sz w:val="20"/>
                      <w:szCs w:val="20"/>
                    </w:rPr>
                  </w:r>
                  <w:r w:rsidR="001C1F5F">
                    <w:rPr>
                      <w:rFonts w:ascii="Arial" w:hAnsi="Arial" w:cs="Arial"/>
                      <w:b/>
                      <w:color w:val="6E6E6E" w:themeColor="text2"/>
                      <w:sz w:val="20"/>
                      <w:szCs w:val="20"/>
                    </w:rPr>
                    <w:fldChar w:fldCharType="separate"/>
                  </w:r>
                  <w:r w:rsidRPr="00D12913">
                    <w:rPr>
                      <w:rFonts w:ascii="Arial" w:hAnsi="Arial" w:cs="Arial"/>
                      <w:b/>
                      <w:color w:val="6E6E6E" w:themeColor="text2"/>
                      <w:sz w:val="20"/>
                      <w:szCs w:val="20"/>
                    </w:rPr>
                    <w:fldChar w:fldCharType="end"/>
                  </w:r>
                  <w:r w:rsidRPr="00D12913">
                    <w:rPr>
                      <w:rFonts w:ascii="Arial" w:hAnsi="Arial" w:cs="Arial"/>
                      <w:b/>
                      <w:color w:val="6E6E6E" w:themeColor="text2"/>
                      <w:sz w:val="20"/>
                      <w:szCs w:val="20"/>
                    </w:rPr>
                    <w:t xml:space="preserve"> </w:t>
                  </w:r>
                </w:p>
              </w:tc>
            </w:tr>
            <w:tr w:rsidR="009F54CD" w:rsidRPr="00D12913" w14:paraId="6F764451" w14:textId="77777777" w:rsidTr="009F54CD">
              <w:tc>
                <w:tcPr>
                  <w:tcW w:w="2081" w:type="dxa"/>
                </w:tcPr>
                <w:p w14:paraId="2C4FF287"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Street Address</w:t>
                  </w:r>
                </w:p>
              </w:tc>
              <w:tc>
                <w:tcPr>
                  <w:tcW w:w="4280" w:type="dxa"/>
                  <w:gridSpan w:val="6"/>
                </w:tcPr>
                <w:p w14:paraId="1217E69C"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4"/>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1307" w:type="dxa"/>
                  <w:gridSpan w:val="2"/>
                </w:tcPr>
                <w:p w14:paraId="39F69FAD"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City</w:t>
                  </w:r>
                </w:p>
              </w:tc>
              <w:tc>
                <w:tcPr>
                  <w:tcW w:w="2772" w:type="dxa"/>
                  <w:gridSpan w:val="5"/>
                </w:tcPr>
                <w:p w14:paraId="455881BF"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4"/>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1F04F873" w14:textId="77777777" w:rsidTr="009F54CD">
              <w:tc>
                <w:tcPr>
                  <w:tcW w:w="2081" w:type="dxa"/>
                </w:tcPr>
                <w:p w14:paraId="2727BFA7"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State/Province</w:t>
                  </w:r>
                </w:p>
              </w:tc>
              <w:tc>
                <w:tcPr>
                  <w:tcW w:w="3697" w:type="dxa"/>
                  <w:gridSpan w:val="5"/>
                </w:tcPr>
                <w:p w14:paraId="3AF0369F"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35"/>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583" w:type="dxa"/>
                </w:tcPr>
                <w:p w14:paraId="2C6C3A25"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Zip</w:t>
                  </w:r>
                </w:p>
              </w:tc>
              <w:tc>
                <w:tcPr>
                  <w:tcW w:w="1307" w:type="dxa"/>
                  <w:gridSpan w:val="2"/>
                </w:tcPr>
                <w:p w14:paraId="4EFF62C0"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2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900" w:type="dxa"/>
                  <w:gridSpan w:val="2"/>
                </w:tcPr>
                <w:p w14:paraId="367C3A44"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Country</w:t>
                  </w:r>
                </w:p>
              </w:tc>
              <w:tc>
                <w:tcPr>
                  <w:tcW w:w="1872" w:type="dxa"/>
                  <w:gridSpan w:val="3"/>
                </w:tcPr>
                <w:p w14:paraId="56D4065D"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2"/>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78F2A64B" w14:textId="77777777" w:rsidTr="009F54CD">
              <w:trPr>
                <w:trHeight w:val="202"/>
              </w:trPr>
              <w:tc>
                <w:tcPr>
                  <w:tcW w:w="10440" w:type="dxa"/>
                  <w:gridSpan w:val="14"/>
                  <w:tcBorders>
                    <w:bottom w:val="single" w:sz="4" w:space="0" w:color="000000"/>
                  </w:tcBorders>
                  <w:shd w:val="clear" w:color="auto" w:fill="FFE24A" w:themeFill="accent1"/>
                </w:tcPr>
                <w:p w14:paraId="1CBC2560" w14:textId="77777777" w:rsidR="009F54CD" w:rsidRPr="00D12913" w:rsidRDefault="009F54CD" w:rsidP="00167883">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Offsite Employment</w:t>
                  </w:r>
                </w:p>
              </w:tc>
            </w:tr>
            <w:tr w:rsidR="009F54CD" w:rsidRPr="00D12913" w14:paraId="7FED1974" w14:textId="77777777" w:rsidTr="009F54CD">
              <w:tc>
                <w:tcPr>
                  <w:tcW w:w="10440" w:type="dxa"/>
                  <w:gridSpan w:val="14"/>
                  <w:shd w:val="clear" w:color="auto" w:fill="BEBEBE" w:themeFill="background2"/>
                </w:tcPr>
                <w:p w14:paraId="0FE283F5" w14:textId="77777777" w:rsidR="009F54CD" w:rsidRPr="00D12913" w:rsidRDefault="009F54CD" w:rsidP="00167883">
                  <w:pPr>
                    <w:spacing w:before="40" w:after="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Is the U.S. employment primarily offsite?</w:t>
                  </w:r>
                  <w:r w:rsidRPr="00D12913">
                    <w:rPr>
                      <w:rFonts w:ascii="Arial" w:hAnsi="Arial" w:cs="Arial"/>
                      <w:i/>
                      <w:color w:val="6E6E6E" w:themeColor="text2"/>
                      <w:sz w:val="20"/>
                      <w:szCs w:val="20"/>
                    </w:rPr>
                    <w:t xml:space="preserve"> If yes, please review and complete this section. The immigration laws require that specialized knowledge employees (i.e. an L-1B employee, not an L-1A manager or executive) who will be stationed primarily at client site(s) be principally controlled and supervised by the L-1 employer, and that the U.S. role specifically require specialized knowledge.</w:t>
                  </w:r>
                </w:p>
              </w:tc>
            </w:tr>
            <w:tr w:rsidR="009F54CD" w:rsidRPr="00D12913" w14:paraId="1AC15BA2" w14:textId="77777777" w:rsidTr="009F54CD">
              <w:tc>
                <w:tcPr>
                  <w:tcW w:w="9035" w:type="dxa"/>
                  <w:gridSpan w:val="12"/>
                  <w:tcBorders>
                    <w:top w:val="single" w:sz="12" w:space="0" w:color="000000"/>
                    <w:bottom w:val="single" w:sz="4" w:space="0" w:color="000000"/>
                  </w:tcBorders>
                </w:tcPr>
                <w:p w14:paraId="45F673F9"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Is the U.S. employment primarily at an offsite location (i.e. any address other than your company’s worksite) for all or part of the L-1 period of employment?</w:t>
                  </w:r>
                </w:p>
              </w:tc>
              <w:tc>
                <w:tcPr>
                  <w:tcW w:w="1405" w:type="dxa"/>
                  <w:gridSpan w:val="2"/>
                  <w:tcBorders>
                    <w:top w:val="single" w:sz="12" w:space="0" w:color="000000"/>
                    <w:bottom w:val="single" w:sz="4" w:space="0" w:color="000000"/>
                  </w:tcBorders>
                </w:tcPr>
                <w:p w14:paraId="1ACBE29D" w14:textId="7D8BB69B"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51"/>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Yes </w:t>
                  </w:r>
                  <w:r w:rsidRPr="00D12913">
                    <w:rPr>
                      <w:rFonts w:ascii="Arial" w:hAnsi="Arial" w:cs="Arial"/>
                      <w:color w:val="6E6E6E" w:themeColor="text2"/>
                      <w:sz w:val="20"/>
                      <w:szCs w:val="20"/>
                    </w:rPr>
                    <w:fldChar w:fldCharType="begin">
                      <w:ffData>
                        <w:name w:val="Check52"/>
                        <w:enabled/>
                        <w:calcOnExit w:val="0"/>
                        <w:checkBox>
                          <w:sizeAuto/>
                          <w:default w:val="0"/>
                          <w:checked/>
                        </w:checkBox>
                      </w:ffData>
                    </w:fldChar>
                  </w:r>
                  <w:r w:rsidRPr="00D12913">
                    <w:rPr>
                      <w:rFonts w:ascii="Arial" w:hAnsi="Arial" w:cs="Arial"/>
                      <w:color w:val="6E6E6E" w:themeColor="text2"/>
                      <w:sz w:val="20"/>
                      <w:szCs w:val="20"/>
                    </w:rPr>
                    <w:instrText xml:space="preserve"> FORMCHECKBOX </w:instrText>
                  </w:r>
                  <w:r w:rsidR="00172E86" w:rsidRPr="00D12913">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No</w:t>
                  </w:r>
                </w:p>
              </w:tc>
            </w:tr>
            <w:tr w:rsidR="009F54CD" w:rsidRPr="00D12913" w14:paraId="1BE2EA58" w14:textId="77777777" w:rsidTr="009F54CD">
              <w:tc>
                <w:tcPr>
                  <w:tcW w:w="10440" w:type="dxa"/>
                  <w:gridSpan w:val="14"/>
                  <w:shd w:val="clear" w:color="auto" w:fill="BEBEBE" w:themeFill="background2"/>
                </w:tcPr>
                <w:p w14:paraId="06E50AFB" w14:textId="77777777" w:rsidR="009F54CD" w:rsidRPr="00D12913" w:rsidRDefault="009F54CD" w:rsidP="00167883">
                  <w:pPr>
                    <w:spacing w:before="40" w:after="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If yes</w:t>
                  </w:r>
                  <w:r w:rsidRPr="00D12913">
                    <w:rPr>
                      <w:rFonts w:ascii="Arial" w:hAnsi="Arial" w:cs="Arial"/>
                      <w:i/>
                      <w:color w:val="6E6E6E" w:themeColor="text2"/>
                      <w:sz w:val="20"/>
                      <w:szCs w:val="20"/>
                    </w:rPr>
                    <w:t xml:space="preserve">, please confirm </w:t>
                  </w:r>
                  <w:proofErr w:type="gramStart"/>
                  <w:r w:rsidRPr="00D12913">
                    <w:rPr>
                      <w:rFonts w:ascii="Arial" w:hAnsi="Arial" w:cs="Arial"/>
                      <w:i/>
                      <w:color w:val="6E6E6E" w:themeColor="text2"/>
                      <w:sz w:val="20"/>
                      <w:szCs w:val="20"/>
                    </w:rPr>
                    <w:t>address(</w:t>
                  </w:r>
                  <w:proofErr w:type="gramEnd"/>
                  <w:r w:rsidRPr="00D12913">
                    <w:rPr>
                      <w:rFonts w:ascii="Arial" w:hAnsi="Arial" w:cs="Arial"/>
                      <w:i/>
                      <w:color w:val="6E6E6E" w:themeColor="text2"/>
                      <w:sz w:val="20"/>
                      <w:szCs w:val="20"/>
                    </w:rPr>
                    <w:t>es) of offsite location(s) and provide specific details below as applicable.</w:t>
                  </w:r>
                </w:p>
              </w:tc>
            </w:tr>
            <w:tr w:rsidR="009F54CD" w:rsidRPr="00D12913" w14:paraId="2E643A8C" w14:textId="77777777" w:rsidTr="009F54CD">
              <w:tc>
                <w:tcPr>
                  <w:tcW w:w="3969" w:type="dxa"/>
                  <w:gridSpan w:val="3"/>
                </w:tcPr>
                <w:p w14:paraId="6B44FD6B"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Type of work location (check all that apply)</w:t>
                  </w:r>
                </w:p>
              </w:tc>
              <w:tc>
                <w:tcPr>
                  <w:tcW w:w="6471" w:type="dxa"/>
                  <w:gridSpan w:val="11"/>
                </w:tcPr>
                <w:p w14:paraId="50BAEEB3"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53"/>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home office </w:t>
                  </w:r>
                  <w:r w:rsidRPr="00D12913">
                    <w:rPr>
                      <w:rFonts w:ascii="Arial" w:hAnsi="Arial" w:cs="Arial"/>
                      <w:color w:val="6E6E6E" w:themeColor="text2"/>
                      <w:sz w:val="20"/>
                      <w:szCs w:val="20"/>
                    </w:rPr>
                    <w:fldChar w:fldCharType="begin">
                      <w:ffData>
                        <w:name w:val="Check54"/>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client company worksite </w:t>
                  </w:r>
                  <w:r w:rsidRPr="00D12913">
                    <w:rPr>
                      <w:rFonts w:ascii="Arial" w:hAnsi="Arial" w:cs="Arial"/>
                      <w:color w:val="6E6E6E" w:themeColor="text2"/>
                      <w:sz w:val="20"/>
                      <w:szCs w:val="20"/>
                    </w:rPr>
                    <w:fldChar w:fldCharType="begin">
                      <w:ffData>
                        <w:name w:val="Check55"/>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other:  </w:t>
                  </w:r>
                  <w:r w:rsidRPr="00D12913">
                    <w:rPr>
                      <w:rFonts w:ascii="Arial" w:hAnsi="Arial" w:cs="Arial"/>
                      <w:color w:val="6E6E6E" w:themeColor="text2"/>
                      <w:sz w:val="20"/>
                      <w:szCs w:val="20"/>
                    </w:rPr>
                    <w:fldChar w:fldCharType="begin">
                      <w:ffData>
                        <w:name w:val="Text133"/>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308C5A03" w14:textId="77777777" w:rsidTr="009F54CD">
              <w:tc>
                <w:tcPr>
                  <w:tcW w:w="3212" w:type="dxa"/>
                  <w:gridSpan w:val="2"/>
                </w:tcPr>
                <w:p w14:paraId="5626C774"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 xml:space="preserve">Percentage of time spent offsite: </w:t>
                  </w:r>
                </w:p>
              </w:tc>
              <w:tc>
                <w:tcPr>
                  <w:tcW w:w="7228" w:type="dxa"/>
                  <w:gridSpan w:val="12"/>
                </w:tcPr>
                <w:p w14:paraId="28BE88A1"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4"/>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3342FF52" w14:textId="77777777" w:rsidTr="009F54CD">
              <w:trPr>
                <w:trHeight w:val="255"/>
              </w:trPr>
              <w:tc>
                <w:tcPr>
                  <w:tcW w:w="3212" w:type="dxa"/>
                  <w:gridSpan w:val="2"/>
                  <w:vMerge w:val="restart"/>
                </w:tcPr>
                <w:p w14:paraId="1365F08C"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If employee will work at a client company site, client company name and address(es) where employee will be working:</w:t>
                  </w:r>
                </w:p>
              </w:tc>
              <w:tc>
                <w:tcPr>
                  <w:tcW w:w="1576" w:type="dxa"/>
                  <w:gridSpan w:val="3"/>
                </w:tcPr>
                <w:p w14:paraId="48C9DAF7"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Client Company</w:t>
                  </w:r>
                </w:p>
              </w:tc>
              <w:tc>
                <w:tcPr>
                  <w:tcW w:w="5652" w:type="dxa"/>
                  <w:gridSpan w:val="9"/>
                </w:tcPr>
                <w:p w14:paraId="02E200BD"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5"/>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72A8D420" w14:textId="77777777" w:rsidTr="009F54CD">
              <w:trPr>
                <w:trHeight w:val="255"/>
              </w:trPr>
              <w:tc>
                <w:tcPr>
                  <w:tcW w:w="3212" w:type="dxa"/>
                  <w:gridSpan w:val="2"/>
                  <w:vMerge/>
                </w:tcPr>
                <w:p w14:paraId="2C49AA29" w14:textId="77777777" w:rsidR="009F54CD" w:rsidRPr="00D12913" w:rsidRDefault="009F54CD" w:rsidP="00167883">
                  <w:pPr>
                    <w:spacing w:before="40" w:after="0" w:line="240" w:lineRule="auto"/>
                    <w:rPr>
                      <w:rFonts w:ascii="Arial" w:hAnsi="Arial" w:cs="Arial"/>
                      <w:color w:val="6E6E6E" w:themeColor="text2"/>
                      <w:sz w:val="20"/>
                      <w:szCs w:val="20"/>
                    </w:rPr>
                  </w:pPr>
                </w:p>
              </w:tc>
              <w:tc>
                <w:tcPr>
                  <w:tcW w:w="1576" w:type="dxa"/>
                  <w:gridSpan w:val="3"/>
                </w:tcPr>
                <w:p w14:paraId="2111A84F"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Street Address</w:t>
                  </w:r>
                </w:p>
              </w:tc>
              <w:tc>
                <w:tcPr>
                  <w:tcW w:w="5652" w:type="dxa"/>
                  <w:gridSpan w:val="9"/>
                </w:tcPr>
                <w:p w14:paraId="3D72A821"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2546D420" w14:textId="77777777" w:rsidTr="009F54CD">
              <w:trPr>
                <w:trHeight w:val="255"/>
              </w:trPr>
              <w:tc>
                <w:tcPr>
                  <w:tcW w:w="3212" w:type="dxa"/>
                  <w:gridSpan w:val="2"/>
                  <w:vMerge/>
                </w:tcPr>
                <w:p w14:paraId="51DEBD2B" w14:textId="77777777" w:rsidR="009F54CD" w:rsidRPr="00D12913" w:rsidRDefault="009F54CD" w:rsidP="00167883">
                  <w:pPr>
                    <w:spacing w:before="40" w:after="0" w:line="240" w:lineRule="auto"/>
                    <w:rPr>
                      <w:rFonts w:ascii="Arial" w:hAnsi="Arial" w:cs="Arial"/>
                      <w:color w:val="6E6E6E" w:themeColor="text2"/>
                      <w:sz w:val="20"/>
                      <w:szCs w:val="20"/>
                    </w:rPr>
                  </w:pPr>
                </w:p>
              </w:tc>
              <w:tc>
                <w:tcPr>
                  <w:tcW w:w="1576" w:type="dxa"/>
                  <w:gridSpan w:val="3"/>
                </w:tcPr>
                <w:p w14:paraId="690C0A0A"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City</w:t>
                  </w:r>
                </w:p>
              </w:tc>
              <w:tc>
                <w:tcPr>
                  <w:tcW w:w="2160" w:type="dxa"/>
                  <w:gridSpan w:val="3"/>
                </w:tcPr>
                <w:p w14:paraId="0DE9FF4C"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7"/>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810" w:type="dxa"/>
                  <w:gridSpan w:val="2"/>
                </w:tcPr>
                <w:p w14:paraId="64F3BC08"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State</w:t>
                  </w:r>
                </w:p>
              </w:tc>
              <w:tc>
                <w:tcPr>
                  <w:tcW w:w="810" w:type="dxa"/>
                </w:tcPr>
                <w:p w14:paraId="75816C4C"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c>
                <w:tcPr>
                  <w:tcW w:w="605" w:type="dxa"/>
                  <w:gridSpan w:val="2"/>
                </w:tcPr>
                <w:p w14:paraId="0124A74F"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Zip</w:t>
                  </w:r>
                </w:p>
              </w:tc>
              <w:tc>
                <w:tcPr>
                  <w:tcW w:w="1267" w:type="dxa"/>
                </w:tcPr>
                <w:p w14:paraId="76333360" w14:textId="77777777" w:rsidR="009F54CD" w:rsidRPr="00D12913" w:rsidRDefault="009F54CD" w:rsidP="00167883">
                  <w:pPr>
                    <w:spacing w:before="6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39"/>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65EF55BE" w14:textId="77777777" w:rsidTr="009F54CD">
              <w:tc>
                <w:tcPr>
                  <w:tcW w:w="9173" w:type="dxa"/>
                  <w:gridSpan w:val="13"/>
                </w:tcPr>
                <w:p w14:paraId="2944A45F"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Provide an itinerary of the employee’s offsite location schedule including dates and places of assignment at multiple locations.</w:t>
                  </w:r>
                </w:p>
              </w:tc>
              <w:tc>
                <w:tcPr>
                  <w:tcW w:w="1267" w:type="dxa"/>
                </w:tcPr>
                <w:p w14:paraId="496294B2"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Check56"/>
                        <w:enabled/>
                        <w:calcOnExit w:val="0"/>
                        <w:checkBox>
                          <w:sizeAuto/>
                          <w:default w:val="0"/>
                        </w:checkBox>
                      </w:ffData>
                    </w:fldChar>
                  </w:r>
                  <w:r w:rsidRPr="00D12913">
                    <w:rPr>
                      <w:rFonts w:ascii="Arial" w:hAnsi="Arial" w:cs="Arial"/>
                      <w:color w:val="6E6E6E" w:themeColor="text2"/>
                      <w:sz w:val="20"/>
                      <w:szCs w:val="20"/>
                    </w:rPr>
                    <w:instrText xml:space="preserve"> FORMCHECKBOX </w:instrText>
                  </w:r>
                  <w:r w:rsidR="001C1F5F">
                    <w:rPr>
                      <w:rFonts w:ascii="Arial" w:hAnsi="Arial" w:cs="Arial"/>
                      <w:color w:val="6E6E6E" w:themeColor="text2"/>
                      <w:sz w:val="20"/>
                      <w:szCs w:val="20"/>
                    </w:rPr>
                  </w:r>
                  <w:r w:rsidR="001C1F5F">
                    <w:rPr>
                      <w:rFonts w:ascii="Arial" w:hAnsi="Arial" w:cs="Arial"/>
                      <w:color w:val="6E6E6E" w:themeColor="text2"/>
                      <w:sz w:val="20"/>
                      <w:szCs w:val="20"/>
                    </w:rPr>
                    <w:fldChar w:fldCharType="separate"/>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attached</w:t>
                  </w:r>
                </w:p>
              </w:tc>
            </w:tr>
            <w:tr w:rsidR="009F54CD" w:rsidRPr="00D12913" w14:paraId="413854C2" w14:textId="77777777" w:rsidTr="009F54CD">
              <w:tc>
                <w:tcPr>
                  <w:tcW w:w="10440" w:type="dxa"/>
                  <w:gridSpan w:val="14"/>
                  <w:shd w:val="clear" w:color="auto" w:fill="BEBEBE" w:themeFill="background2"/>
                </w:tcPr>
                <w:p w14:paraId="29B93523" w14:textId="77777777" w:rsidR="009F54CD" w:rsidRPr="00D12913" w:rsidRDefault="009F54CD" w:rsidP="00167883">
                  <w:pPr>
                    <w:spacing w:before="40" w:after="0" w:line="240" w:lineRule="auto"/>
                    <w:rPr>
                      <w:rFonts w:ascii="Arial" w:hAnsi="Arial" w:cs="Arial"/>
                      <w:i/>
                      <w:color w:val="6E6E6E" w:themeColor="text2"/>
                      <w:sz w:val="20"/>
                      <w:szCs w:val="20"/>
                    </w:rPr>
                  </w:pPr>
                  <w:r w:rsidRPr="00D12913">
                    <w:rPr>
                      <w:rFonts w:ascii="Arial" w:hAnsi="Arial" w:cs="Arial"/>
                      <w:b/>
                      <w:i/>
                      <w:color w:val="6E6E6E" w:themeColor="text2"/>
                      <w:sz w:val="20"/>
                      <w:szCs w:val="20"/>
                    </w:rPr>
                    <w:t xml:space="preserve">Please describe how the employee will be managed while offsite. </w:t>
                  </w:r>
                  <w:r w:rsidRPr="00D12913">
                    <w:rPr>
                      <w:rFonts w:ascii="Arial" w:hAnsi="Arial" w:cs="Arial"/>
                      <w:i/>
                      <w:color w:val="6E6E6E" w:themeColor="text2"/>
                      <w:sz w:val="20"/>
                      <w:szCs w:val="20"/>
                    </w:rPr>
                    <w:t>Your BAL attorney will need to determine whether additional documentation will be required to support the petition.</w:t>
                  </w:r>
                </w:p>
              </w:tc>
            </w:tr>
            <w:tr w:rsidR="009F54CD" w:rsidRPr="00D12913" w14:paraId="4733DE65" w14:textId="77777777" w:rsidTr="009F54CD">
              <w:tc>
                <w:tcPr>
                  <w:tcW w:w="4518" w:type="dxa"/>
                  <w:gridSpan w:val="4"/>
                  <w:tcBorders>
                    <w:bottom w:val="single" w:sz="4" w:space="0" w:color="000000"/>
                  </w:tcBorders>
                </w:tcPr>
                <w:p w14:paraId="29187689"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Advise who will supervise employee, and describe format and frequency of supervision (e.g. daily telephone calls, weekly reports, meetings with manager, etc.):</w:t>
                  </w:r>
                </w:p>
              </w:tc>
              <w:tc>
                <w:tcPr>
                  <w:tcW w:w="5922" w:type="dxa"/>
                  <w:gridSpan w:val="10"/>
                  <w:tcBorders>
                    <w:bottom w:val="single" w:sz="4" w:space="0" w:color="000000"/>
                  </w:tcBorders>
                </w:tcPr>
                <w:p w14:paraId="2A883A5D" w14:textId="77777777" w:rsidR="009F54CD" w:rsidRPr="00D12913" w:rsidRDefault="009F54CD" w:rsidP="00167883">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3CAD1D3A" w14:textId="77777777" w:rsidTr="009F54CD">
              <w:tc>
                <w:tcPr>
                  <w:tcW w:w="8568" w:type="dxa"/>
                  <w:gridSpan w:val="11"/>
                  <w:tcBorders>
                    <w:bottom w:val="single" w:sz="4" w:space="0" w:color="000000"/>
                  </w:tcBorders>
                  <w:noWrap/>
                </w:tcPr>
                <w:p w14:paraId="2BE7B603" w14:textId="77777777" w:rsidR="009F54CD" w:rsidRPr="00D12913" w:rsidRDefault="009F54CD" w:rsidP="00167883">
                  <w:pPr>
                    <w:spacing w:before="40" w:after="0" w:line="240" w:lineRule="auto"/>
                    <w:ind w:right="-108"/>
                    <w:rPr>
                      <w:rFonts w:ascii="Arial" w:hAnsi="Arial" w:cs="Arial"/>
                      <w:color w:val="6E6E6E" w:themeColor="text2"/>
                      <w:sz w:val="20"/>
                      <w:szCs w:val="20"/>
                    </w:rPr>
                  </w:pPr>
                  <w:r w:rsidRPr="00D12913">
                    <w:rPr>
                      <w:rFonts w:ascii="Arial" w:hAnsi="Arial" w:cs="Arial"/>
                      <w:color w:val="6E6E6E" w:themeColor="text2"/>
                      <w:sz w:val="20"/>
                      <w:szCs w:val="20"/>
                    </w:rPr>
                    <w:t xml:space="preserve">Amount of time manager is expected to control and supervise employee’s work  (specify per day, wk or mo) </w:t>
                  </w:r>
                </w:p>
              </w:tc>
              <w:tc>
                <w:tcPr>
                  <w:tcW w:w="1872" w:type="dxa"/>
                  <w:gridSpan w:val="3"/>
                  <w:tcBorders>
                    <w:bottom w:val="single" w:sz="4" w:space="0" w:color="000000"/>
                  </w:tcBorders>
                </w:tcPr>
                <w:p w14:paraId="733E6B73" w14:textId="77777777" w:rsidR="009F54CD" w:rsidRPr="00D12913" w:rsidRDefault="009F54CD" w:rsidP="00167883">
                  <w:pPr>
                    <w:spacing w:before="40" w:after="0" w:line="240" w:lineRule="auto"/>
                    <w:ind w:left="-108"/>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14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r w:rsidRPr="00D12913">
                    <w:rPr>
                      <w:rFonts w:ascii="Arial" w:hAnsi="Arial" w:cs="Arial"/>
                      <w:color w:val="6E6E6E" w:themeColor="text2"/>
                      <w:sz w:val="20"/>
                      <w:szCs w:val="20"/>
                    </w:rPr>
                    <w:t xml:space="preserve"> per </w:t>
                  </w:r>
                  <w:r w:rsidRPr="00D12913">
                    <w:rPr>
                      <w:rFonts w:ascii="Arial" w:hAnsi="Arial" w:cs="Arial"/>
                      <w:color w:val="6E6E6E" w:themeColor="text2"/>
                      <w:sz w:val="20"/>
                      <w:szCs w:val="20"/>
                    </w:rPr>
                    <w:fldChar w:fldCharType="begin">
                      <w:ffData>
                        <w:name w:val="Text14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9F54CD" w:rsidRPr="00D12913" w14:paraId="14BBAA7B" w14:textId="77777777" w:rsidTr="009F54CD">
              <w:trPr>
                <w:trHeight w:val="360"/>
              </w:trPr>
              <w:tc>
                <w:tcPr>
                  <w:tcW w:w="4518" w:type="dxa"/>
                  <w:gridSpan w:val="4"/>
                  <w:tcMar>
                    <w:left w:w="0" w:type="dxa"/>
                    <w:right w:w="0" w:type="dxa"/>
                  </w:tcMar>
                  <w:vAlign w:val="center"/>
                </w:tcPr>
                <w:p w14:paraId="58471D0D" w14:textId="77777777" w:rsidR="009F54CD" w:rsidRPr="00D12913" w:rsidRDefault="009F54CD" w:rsidP="00167883">
                  <w:pPr>
                    <w:spacing w:before="40" w:after="0" w:line="240" w:lineRule="auto"/>
                    <w:ind w:left="108"/>
                    <w:rPr>
                      <w:rFonts w:ascii="Arial" w:hAnsi="Arial" w:cs="Arial"/>
                      <w:color w:val="6E6E6E" w:themeColor="text2"/>
                      <w:sz w:val="20"/>
                      <w:szCs w:val="20"/>
                    </w:rPr>
                  </w:pPr>
                  <w:r w:rsidRPr="00D12913">
                    <w:rPr>
                      <w:rFonts w:ascii="Arial" w:hAnsi="Arial" w:cs="Arial"/>
                      <w:color w:val="6E6E6E" w:themeColor="text2"/>
                      <w:sz w:val="20"/>
                      <w:szCs w:val="20"/>
                    </w:rPr>
                    <w:t>Describe the reasons why placement at another worksite is needed and how the duties at another worksite relate to the need for the employer-specific specialized knowledge.</w:t>
                  </w:r>
                </w:p>
              </w:tc>
              <w:tc>
                <w:tcPr>
                  <w:tcW w:w="5922" w:type="dxa"/>
                  <w:gridSpan w:val="10"/>
                </w:tcPr>
                <w:p w14:paraId="3B32538A" w14:textId="77777777" w:rsidR="009F54CD" w:rsidRPr="00D12913" w:rsidRDefault="009F54CD" w:rsidP="00167883">
                  <w:pPr>
                    <w:spacing w:before="2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6"/>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bl>
          <w:p w14:paraId="1068948F" w14:textId="77777777" w:rsidR="001F6536" w:rsidRPr="00D12913" w:rsidRDefault="001F6536" w:rsidP="00542CEF">
            <w:pPr>
              <w:spacing w:before="40" w:after="0" w:line="240" w:lineRule="auto"/>
              <w:rPr>
                <w:rFonts w:ascii="Arial" w:hAnsi="Arial" w:cs="Arial"/>
                <w:color w:val="6E6E6E" w:themeColor="text2"/>
                <w:sz w:val="20"/>
                <w:szCs w:val="20"/>
              </w:rPr>
            </w:pPr>
          </w:p>
        </w:tc>
      </w:tr>
    </w:tbl>
    <w:p w14:paraId="1BF2CC77" w14:textId="77777777" w:rsidR="001E414F" w:rsidRPr="00D12913" w:rsidRDefault="00B64213">
      <w:pPr>
        <w:spacing w:after="0" w:line="240" w:lineRule="auto"/>
        <w:rPr>
          <w:rFonts w:ascii="Arial" w:hAnsi="Arial" w:cs="Arial"/>
          <w:sz w:val="20"/>
          <w:szCs w:val="20"/>
        </w:rPr>
      </w:pPr>
      <w:r w:rsidRPr="00D12913">
        <w:rPr>
          <w:rFonts w:ascii="Arial" w:hAnsi="Arial" w:cs="Arial"/>
          <w:sz w:val="20"/>
          <w:szCs w:val="20"/>
        </w:rPr>
        <w:lastRenderedPageBreak/>
        <w:t xml:space="preserve"> </w:t>
      </w:r>
      <w:r w:rsidR="001E414F" w:rsidRPr="00D12913">
        <w:rPr>
          <w:rFonts w:ascii="Arial" w:hAnsi="Arial" w:cs="Arial"/>
          <w:sz w:val="20"/>
          <w:szCs w:val="20"/>
        </w:rPr>
        <w:br w:type="page"/>
      </w:r>
    </w:p>
    <w:p w14:paraId="1BF2CC78" w14:textId="77777777" w:rsidR="001A1BAD" w:rsidRPr="00D12913" w:rsidRDefault="001A1BAD" w:rsidP="00A46AA3">
      <w:pPr>
        <w:spacing w:after="0" w:line="120" w:lineRule="auto"/>
        <w:rPr>
          <w:rFonts w:ascii="Arial" w:hAnsi="Arial" w:cs="Arial"/>
          <w:sz w:val="20"/>
          <w:szCs w:val="20"/>
        </w:rPr>
      </w:pPr>
    </w:p>
    <w:p w14:paraId="1BF2CC79" w14:textId="77777777" w:rsidR="005E070C" w:rsidRPr="00D12913" w:rsidRDefault="005E070C" w:rsidP="00A46AA3">
      <w:pPr>
        <w:spacing w:after="0" w:line="120" w:lineRule="auto"/>
        <w:rPr>
          <w:rFonts w:ascii="Arial" w:hAnsi="Arial" w:cs="Arial"/>
          <w:sz w:val="20"/>
          <w:szCs w:val="20"/>
        </w:rPr>
      </w:pPr>
    </w:p>
    <w:tbl>
      <w:tblPr>
        <w:tblStyle w:val="TableGrid"/>
        <w:tblW w:w="10440" w:type="dxa"/>
        <w:tblInd w:w="-76" w:type="dxa"/>
        <w:tblLayout w:type="fixed"/>
        <w:tblCellMar>
          <w:left w:w="14" w:type="dxa"/>
          <w:right w:w="0" w:type="dxa"/>
        </w:tblCellMar>
        <w:tblLook w:val="04A0" w:firstRow="1" w:lastRow="0" w:firstColumn="1" w:lastColumn="0" w:noHBand="0" w:noVBand="1"/>
      </w:tblPr>
      <w:tblGrid>
        <w:gridCol w:w="2521"/>
        <w:gridCol w:w="7919"/>
      </w:tblGrid>
      <w:tr w:rsidR="005E070C" w:rsidRPr="00D12913" w14:paraId="1BF2CC7B" w14:textId="77777777" w:rsidTr="001F6536">
        <w:tc>
          <w:tcPr>
            <w:tcW w:w="10440" w:type="dxa"/>
            <w:gridSpan w:val="2"/>
            <w:tcBorders>
              <w:bottom w:val="single" w:sz="4" w:space="0" w:color="000000"/>
            </w:tcBorders>
            <w:shd w:val="clear" w:color="auto" w:fill="50676F" w:themeFill="text1"/>
          </w:tcPr>
          <w:p w14:paraId="1BF2CC7A" w14:textId="1A069BAD" w:rsidR="005E070C" w:rsidRPr="00D12913" w:rsidRDefault="002E5DEA" w:rsidP="002E5DEA">
            <w:pPr>
              <w:tabs>
                <w:tab w:val="left" w:pos="4335"/>
              </w:tabs>
              <w:spacing w:before="60" w:after="0" w:line="240" w:lineRule="auto"/>
              <w:jc w:val="center"/>
              <w:rPr>
                <w:rFonts w:ascii="Arial" w:hAnsi="Arial" w:cs="Arial"/>
                <w:b/>
                <w:color w:val="FFFFFF" w:themeColor="background1"/>
                <w:sz w:val="20"/>
                <w:szCs w:val="20"/>
              </w:rPr>
            </w:pPr>
            <w:r w:rsidRPr="00D12913">
              <w:rPr>
                <w:rFonts w:ascii="Arial" w:hAnsi="Arial" w:cs="Arial"/>
                <w:b/>
                <w:color w:val="FFFFFF" w:themeColor="background1"/>
                <w:sz w:val="20"/>
                <w:szCs w:val="20"/>
              </w:rPr>
              <w:t>Foreign Position Information</w:t>
            </w:r>
          </w:p>
        </w:tc>
      </w:tr>
      <w:tr w:rsidR="00870E16" w:rsidRPr="00D12913" w14:paraId="1BF2CCC3" w14:textId="77777777" w:rsidTr="001F6536">
        <w:tc>
          <w:tcPr>
            <w:tcW w:w="10440" w:type="dxa"/>
            <w:gridSpan w:val="2"/>
            <w:shd w:val="clear" w:color="auto" w:fill="FFE24A" w:themeFill="accent1"/>
          </w:tcPr>
          <w:p w14:paraId="1BF2CCC2" w14:textId="349A15CA" w:rsidR="00870E16" w:rsidRPr="00D12913" w:rsidRDefault="002F39AD" w:rsidP="002F39AD">
            <w:pPr>
              <w:spacing w:before="2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Foreign Employer Information</w:t>
            </w:r>
          </w:p>
        </w:tc>
      </w:tr>
      <w:tr w:rsidR="002F39AD" w:rsidRPr="00D12913" w14:paraId="1BF2CCC8" w14:textId="77777777" w:rsidTr="001F6536">
        <w:tc>
          <w:tcPr>
            <w:tcW w:w="2521" w:type="dxa"/>
          </w:tcPr>
          <w:p w14:paraId="1BF2CCC4" w14:textId="163A65E5" w:rsidR="002F39AD" w:rsidRPr="00D12913" w:rsidRDefault="002F39AD"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Foreign Employer Name</w:t>
            </w:r>
          </w:p>
        </w:tc>
        <w:tc>
          <w:tcPr>
            <w:tcW w:w="7919" w:type="dxa"/>
          </w:tcPr>
          <w:p w14:paraId="1BF2CCC7" w14:textId="5963C7B9" w:rsidR="002F39AD" w:rsidRPr="00D12913" w:rsidRDefault="002F39AD"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70E16" w:rsidRPr="00D12913" w14:paraId="1BF2CCCB" w14:textId="77777777" w:rsidTr="001F6536">
        <w:trPr>
          <w:trHeight w:val="242"/>
        </w:trPr>
        <w:tc>
          <w:tcPr>
            <w:tcW w:w="2521" w:type="dxa"/>
          </w:tcPr>
          <w:p w14:paraId="1BF2CCC9" w14:textId="63F1F3A0" w:rsidR="00870E16" w:rsidRPr="00D12913" w:rsidRDefault="002F39AD"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Foreign Employer Address</w:t>
            </w:r>
          </w:p>
        </w:tc>
        <w:tc>
          <w:tcPr>
            <w:tcW w:w="7919" w:type="dxa"/>
          </w:tcPr>
          <w:p w14:paraId="1BF2CCCA" w14:textId="541C1EC9" w:rsidR="00870E16" w:rsidRPr="00D12913" w:rsidRDefault="002F39AD"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8427C" w:rsidRPr="00D12913" w14:paraId="1BF2CCD5" w14:textId="77777777" w:rsidTr="001F6536">
        <w:tc>
          <w:tcPr>
            <w:tcW w:w="10440" w:type="dxa"/>
            <w:gridSpan w:val="2"/>
            <w:shd w:val="clear" w:color="auto" w:fill="FFE24A" w:themeFill="accent1"/>
          </w:tcPr>
          <w:p w14:paraId="1BF2CCD4" w14:textId="1845D595" w:rsidR="0088427C" w:rsidRPr="00D12913" w:rsidRDefault="001F6536" w:rsidP="002F39AD">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 xml:space="preserve">Basic </w:t>
            </w:r>
            <w:r w:rsidR="002F39AD" w:rsidRPr="00D12913">
              <w:rPr>
                <w:rFonts w:ascii="Arial" w:hAnsi="Arial" w:cs="Arial"/>
                <w:b/>
                <w:color w:val="50676F" w:themeColor="text1"/>
                <w:sz w:val="20"/>
                <w:szCs w:val="20"/>
              </w:rPr>
              <w:t>Job Information</w:t>
            </w:r>
          </w:p>
        </w:tc>
      </w:tr>
      <w:tr w:rsidR="002F39AD" w:rsidRPr="00D12913" w14:paraId="1BF2CCDA" w14:textId="77777777" w:rsidTr="001F6536">
        <w:tc>
          <w:tcPr>
            <w:tcW w:w="2521" w:type="dxa"/>
          </w:tcPr>
          <w:p w14:paraId="1BF2CCD6" w14:textId="55D5E0CE"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Internal Job Title</w:t>
            </w:r>
          </w:p>
        </w:tc>
        <w:tc>
          <w:tcPr>
            <w:tcW w:w="7919" w:type="dxa"/>
          </w:tcPr>
          <w:p w14:paraId="1BF2CCD9" w14:textId="091E2C3C"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8427C" w:rsidRPr="00D12913" w14:paraId="1BF2CCDD" w14:textId="77777777" w:rsidTr="001F6536">
        <w:tc>
          <w:tcPr>
            <w:tcW w:w="2521" w:type="dxa"/>
          </w:tcPr>
          <w:p w14:paraId="1BF2CCDB" w14:textId="6593B4C3" w:rsidR="0088427C"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Other Job Title (if any)</w:t>
            </w:r>
          </w:p>
        </w:tc>
        <w:tc>
          <w:tcPr>
            <w:tcW w:w="7919" w:type="dxa"/>
          </w:tcPr>
          <w:p w14:paraId="1BF2CCDC" w14:textId="6E8A9B2B" w:rsidR="0088427C"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1BF2CCE2" w14:textId="77777777" w:rsidTr="001F6536">
        <w:tc>
          <w:tcPr>
            <w:tcW w:w="2521" w:type="dxa"/>
          </w:tcPr>
          <w:p w14:paraId="1BF2CCDE" w14:textId="566FA3E6"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Annual Salary</w:t>
            </w:r>
          </w:p>
        </w:tc>
        <w:tc>
          <w:tcPr>
            <w:tcW w:w="7919" w:type="dxa"/>
          </w:tcPr>
          <w:p w14:paraId="1BF2CCE1" w14:textId="13EFA252"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5C6A3E2D" w14:textId="77777777" w:rsidTr="001F6536">
        <w:tc>
          <w:tcPr>
            <w:tcW w:w="2521" w:type="dxa"/>
          </w:tcPr>
          <w:p w14:paraId="78CD33CD" w14:textId="72E02F91"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Annual Salary Denomination</w:t>
            </w:r>
          </w:p>
        </w:tc>
        <w:tc>
          <w:tcPr>
            <w:tcW w:w="7919" w:type="dxa"/>
          </w:tcPr>
          <w:p w14:paraId="734941B2" w14:textId="1D8DCB1C" w:rsidR="002F39AD" w:rsidRPr="00D12913" w:rsidRDefault="002F39AD"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033CCD82" w14:textId="77777777" w:rsidTr="001F6536">
        <w:tc>
          <w:tcPr>
            <w:tcW w:w="2521" w:type="dxa"/>
          </w:tcPr>
          <w:p w14:paraId="51C24546" w14:textId="4A1F6B87"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Start date for current role</w:t>
            </w:r>
          </w:p>
        </w:tc>
        <w:tc>
          <w:tcPr>
            <w:tcW w:w="7919" w:type="dxa"/>
          </w:tcPr>
          <w:p w14:paraId="24E86A25" w14:textId="326CEEF0"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068E0748" w14:textId="77777777" w:rsidTr="001F6536">
        <w:tc>
          <w:tcPr>
            <w:tcW w:w="2521" w:type="dxa"/>
          </w:tcPr>
          <w:p w14:paraId="0CDA5143" w14:textId="18173F50"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Start date with foreign employer</w:t>
            </w:r>
          </w:p>
        </w:tc>
        <w:tc>
          <w:tcPr>
            <w:tcW w:w="7919" w:type="dxa"/>
          </w:tcPr>
          <w:p w14:paraId="2E6C29D8" w14:textId="4EE49689"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2F39AD" w:rsidRPr="00D12913" w14:paraId="21B444A6" w14:textId="77777777" w:rsidTr="00D12913">
        <w:trPr>
          <w:trHeight w:val="7865"/>
        </w:trPr>
        <w:tc>
          <w:tcPr>
            <w:tcW w:w="2521" w:type="dxa"/>
          </w:tcPr>
          <w:p w14:paraId="10526A88" w14:textId="2FAEEF1F" w:rsidR="002F39AD" w:rsidRPr="00D12913" w:rsidRDefault="001F6536" w:rsidP="001F653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Detailed description of job duties for current role</w:t>
            </w:r>
          </w:p>
        </w:tc>
        <w:tc>
          <w:tcPr>
            <w:tcW w:w="7919" w:type="dxa"/>
          </w:tcPr>
          <w:p w14:paraId="44CDAEB6" w14:textId="092FD1DB" w:rsidR="002F39AD" w:rsidRPr="00D12913" w:rsidRDefault="001F6536" w:rsidP="00112BC8">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noProof/>
                <w:color w:val="6E6E6E" w:themeColor="text2"/>
                <w:sz w:val="20"/>
                <w:szCs w:val="20"/>
              </w:rPr>
              <w:t> </w:t>
            </w:r>
            <w:r w:rsidRPr="00D12913">
              <w:rPr>
                <w:rFonts w:ascii="Arial" w:hAnsi="Arial" w:cs="Arial"/>
                <w:color w:val="6E6E6E" w:themeColor="text2"/>
                <w:sz w:val="20"/>
                <w:szCs w:val="20"/>
              </w:rPr>
              <w:fldChar w:fldCharType="end"/>
            </w:r>
          </w:p>
        </w:tc>
      </w:tr>
      <w:tr w:rsidR="00870E16" w:rsidRPr="00D12913" w14:paraId="1BF2CCE4" w14:textId="77777777" w:rsidTr="001F6536">
        <w:tc>
          <w:tcPr>
            <w:tcW w:w="10440" w:type="dxa"/>
            <w:gridSpan w:val="2"/>
            <w:shd w:val="clear" w:color="auto" w:fill="FFE24A" w:themeFill="accent1"/>
          </w:tcPr>
          <w:p w14:paraId="1BF2CCE3" w14:textId="1456DCC9" w:rsidR="00870E16" w:rsidRPr="00D12913" w:rsidRDefault="00870E16" w:rsidP="002F39AD">
            <w:pPr>
              <w:spacing w:before="40" w:after="0" w:line="240" w:lineRule="auto"/>
              <w:jc w:val="center"/>
              <w:rPr>
                <w:rFonts w:ascii="Arial" w:hAnsi="Arial" w:cs="Arial"/>
                <w:b/>
                <w:color w:val="50676F" w:themeColor="text1"/>
                <w:sz w:val="20"/>
                <w:szCs w:val="20"/>
              </w:rPr>
            </w:pPr>
            <w:r w:rsidRPr="00D12913">
              <w:rPr>
                <w:rFonts w:ascii="Arial" w:hAnsi="Arial" w:cs="Arial"/>
                <w:b/>
                <w:color w:val="50676F" w:themeColor="text1"/>
                <w:sz w:val="20"/>
                <w:szCs w:val="20"/>
              </w:rPr>
              <w:t>Employee’s Manager</w:t>
            </w:r>
            <w:r w:rsidR="00E84625" w:rsidRPr="00D12913">
              <w:rPr>
                <w:rFonts w:ascii="Arial" w:hAnsi="Arial" w:cs="Arial"/>
                <w:b/>
                <w:color w:val="50676F" w:themeColor="text1"/>
                <w:sz w:val="20"/>
                <w:szCs w:val="20"/>
              </w:rPr>
              <w:t xml:space="preserve"> outside the U.S.</w:t>
            </w:r>
          </w:p>
        </w:tc>
      </w:tr>
      <w:tr w:rsidR="00904359" w:rsidRPr="00D12913" w14:paraId="1BF2CCE9" w14:textId="77777777" w:rsidTr="001F6536">
        <w:tc>
          <w:tcPr>
            <w:tcW w:w="2521" w:type="dxa"/>
          </w:tcPr>
          <w:p w14:paraId="1BF2CCE5" w14:textId="77777777" w:rsidR="00904359" w:rsidRPr="00D12913" w:rsidRDefault="00904359"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Name</w:t>
            </w:r>
          </w:p>
        </w:tc>
        <w:tc>
          <w:tcPr>
            <w:tcW w:w="7919" w:type="dxa"/>
          </w:tcPr>
          <w:p w14:paraId="1BF2CCE8" w14:textId="06844E94" w:rsidR="00904359" w:rsidRPr="00D12913" w:rsidRDefault="00904359" w:rsidP="003C394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08"/>
                  <w:enabled/>
                  <w:calcOnExit w:val="0"/>
                  <w:textInput/>
                </w:ffData>
              </w:fldChar>
            </w:r>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3C3946" w:rsidRPr="003C3946">
              <w:rPr>
                <w:rFonts w:ascii="Arial" w:hAnsi="Arial" w:cs="Arial"/>
                <w:noProof/>
                <w:color w:val="6E6E6E" w:themeColor="text2"/>
                <w:sz w:val="20"/>
                <w:szCs w:val="20"/>
              </w:rPr>
              <w:t>Avula Prabhalamba</w:t>
            </w:r>
            <w:r w:rsidRPr="00D12913">
              <w:rPr>
                <w:rFonts w:ascii="Arial" w:hAnsi="Arial" w:cs="Arial"/>
                <w:color w:val="6E6E6E" w:themeColor="text2"/>
                <w:sz w:val="20"/>
                <w:szCs w:val="20"/>
              </w:rPr>
              <w:fldChar w:fldCharType="end"/>
            </w:r>
          </w:p>
        </w:tc>
      </w:tr>
      <w:tr w:rsidR="00870E16" w:rsidRPr="00D12913" w14:paraId="1BF2CCEC" w14:textId="77777777" w:rsidTr="001F6536">
        <w:tc>
          <w:tcPr>
            <w:tcW w:w="2521" w:type="dxa"/>
          </w:tcPr>
          <w:p w14:paraId="1BF2CCEA" w14:textId="77777777" w:rsidR="00870E16" w:rsidRPr="00D12913" w:rsidRDefault="00870E16"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Email address</w:t>
            </w:r>
          </w:p>
        </w:tc>
        <w:tc>
          <w:tcPr>
            <w:tcW w:w="7919" w:type="dxa"/>
          </w:tcPr>
          <w:p w14:paraId="1BF2CCEB" w14:textId="12D835DB" w:rsidR="00870E16" w:rsidRPr="00D12913" w:rsidRDefault="00BD71AF" w:rsidP="003C394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10"/>
                  <w:enabled/>
                  <w:calcOnExit w:val="0"/>
                  <w:textInput/>
                </w:ffData>
              </w:fldChar>
            </w:r>
            <w:bookmarkStart w:id="11" w:name="Text210"/>
            <w:r w:rsidR="00870E16"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3C3946" w:rsidRPr="003C3946">
              <w:rPr>
                <w:rFonts w:ascii="Arial" w:hAnsi="Arial" w:cs="Arial"/>
                <w:noProof/>
                <w:color w:val="6E6E6E" w:themeColor="text2"/>
                <w:sz w:val="20"/>
                <w:szCs w:val="20"/>
              </w:rPr>
              <w:t>avula_prabhalamba@optum.com</w:t>
            </w:r>
            <w:r w:rsidRPr="00D12913">
              <w:rPr>
                <w:rFonts w:ascii="Arial" w:hAnsi="Arial" w:cs="Arial"/>
                <w:color w:val="6E6E6E" w:themeColor="text2"/>
                <w:sz w:val="20"/>
                <w:szCs w:val="20"/>
              </w:rPr>
              <w:fldChar w:fldCharType="end"/>
            </w:r>
            <w:bookmarkEnd w:id="11"/>
          </w:p>
        </w:tc>
      </w:tr>
      <w:tr w:rsidR="00904359" w:rsidRPr="00D12913" w14:paraId="1BF2CCF1" w14:textId="77777777" w:rsidTr="001F6536">
        <w:tc>
          <w:tcPr>
            <w:tcW w:w="2521" w:type="dxa"/>
          </w:tcPr>
          <w:p w14:paraId="1BF2CCED" w14:textId="069C0CA4" w:rsidR="00904359" w:rsidRPr="00D12913" w:rsidRDefault="00904359"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Job Title</w:t>
            </w:r>
          </w:p>
        </w:tc>
        <w:tc>
          <w:tcPr>
            <w:tcW w:w="7919" w:type="dxa"/>
          </w:tcPr>
          <w:p w14:paraId="1BF2CCF0" w14:textId="289A8C43" w:rsidR="00904359" w:rsidRPr="00D12913" w:rsidRDefault="00904359" w:rsidP="003C394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11"/>
                  <w:enabled/>
                  <w:calcOnExit w:val="0"/>
                  <w:textInput/>
                </w:ffData>
              </w:fldChar>
            </w:r>
            <w:bookmarkStart w:id="12" w:name="Text211"/>
            <w:r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3C3946">
              <w:rPr>
                <w:rFonts w:ascii="Arial" w:hAnsi="Arial" w:cs="Arial"/>
                <w:noProof/>
                <w:color w:val="6E6E6E" w:themeColor="text2"/>
                <w:sz w:val="20"/>
                <w:szCs w:val="20"/>
              </w:rPr>
              <w:t>Sr Apps Developer</w:t>
            </w:r>
            <w:r w:rsidRPr="00D12913">
              <w:rPr>
                <w:rFonts w:ascii="Arial" w:hAnsi="Arial" w:cs="Arial"/>
                <w:color w:val="6E6E6E" w:themeColor="text2"/>
                <w:sz w:val="20"/>
                <w:szCs w:val="20"/>
              </w:rPr>
              <w:fldChar w:fldCharType="end"/>
            </w:r>
            <w:bookmarkEnd w:id="12"/>
          </w:p>
        </w:tc>
      </w:tr>
      <w:tr w:rsidR="00870E16" w:rsidRPr="00D12913" w14:paraId="1BF2CCF4" w14:textId="77777777" w:rsidTr="001F6536">
        <w:tc>
          <w:tcPr>
            <w:tcW w:w="2521" w:type="dxa"/>
          </w:tcPr>
          <w:p w14:paraId="1BF2CCF2" w14:textId="0E9B2BD7" w:rsidR="00870E16" w:rsidRPr="00D12913" w:rsidRDefault="00904359" w:rsidP="00870E1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t>Phone number</w:t>
            </w:r>
          </w:p>
        </w:tc>
        <w:tc>
          <w:tcPr>
            <w:tcW w:w="7919" w:type="dxa"/>
          </w:tcPr>
          <w:p w14:paraId="1BF2CCF3" w14:textId="0800B9E3" w:rsidR="00870E16" w:rsidRPr="00D12913" w:rsidRDefault="00BD71AF" w:rsidP="003C3946">
            <w:pPr>
              <w:spacing w:before="40" w:after="0" w:line="240" w:lineRule="auto"/>
              <w:rPr>
                <w:rFonts w:ascii="Arial" w:hAnsi="Arial" w:cs="Arial"/>
                <w:color w:val="6E6E6E" w:themeColor="text2"/>
                <w:sz w:val="20"/>
                <w:szCs w:val="20"/>
              </w:rPr>
            </w:pPr>
            <w:r w:rsidRPr="00D12913">
              <w:rPr>
                <w:rFonts w:ascii="Arial" w:hAnsi="Arial" w:cs="Arial"/>
                <w:color w:val="6E6E6E" w:themeColor="text2"/>
                <w:sz w:val="20"/>
                <w:szCs w:val="20"/>
              </w:rPr>
              <w:fldChar w:fldCharType="begin">
                <w:ffData>
                  <w:name w:val="Text213"/>
                  <w:enabled/>
                  <w:calcOnExit w:val="0"/>
                  <w:textInput/>
                </w:ffData>
              </w:fldChar>
            </w:r>
            <w:bookmarkStart w:id="13" w:name="Text213"/>
            <w:r w:rsidR="00870E16" w:rsidRPr="00D12913">
              <w:rPr>
                <w:rFonts w:ascii="Arial" w:hAnsi="Arial" w:cs="Arial"/>
                <w:color w:val="6E6E6E" w:themeColor="text2"/>
                <w:sz w:val="20"/>
                <w:szCs w:val="20"/>
              </w:rPr>
              <w:instrText xml:space="preserve"> FORMTEXT </w:instrText>
            </w:r>
            <w:r w:rsidRPr="00D12913">
              <w:rPr>
                <w:rFonts w:ascii="Arial" w:hAnsi="Arial" w:cs="Arial"/>
                <w:color w:val="6E6E6E" w:themeColor="text2"/>
                <w:sz w:val="20"/>
                <w:szCs w:val="20"/>
              </w:rPr>
            </w:r>
            <w:r w:rsidRPr="00D12913">
              <w:rPr>
                <w:rFonts w:ascii="Arial" w:hAnsi="Arial" w:cs="Arial"/>
                <w:color w:val="6E6E6E" w:themeColor="text2"/>
                <w:sz w:val="20"/>
                <w:szCs w:val="20"/>
              </w:rPr>
              <w:fldChar w:fldCharType="separate"/>
            </w:r>
            <w:r w:rsidR="003C3946" w:rsidRPr="003C3946">
              <w:rPr>
                <w:rFonts w:ascii="Arial" w:hAnsi="Arial" w:cs="Arial"/>
                <w:color w:val="6E6E6E" w:themeColor="text2"/>
                <w:sz w:val="20"/>
                <w:szCs w:val="20"/>
              </w:rPr>
              <w:t>+91</w:t>
            </w:r>
            <w:r w:rsidR="003C3946">
              <w:rPr>
                <w:rFonts w:ascii="Arial" w:hAnsi="Arial" w:cs="Arial"/>
                <w:color w:val="6E6E6E" w:themeColor="text2"/>
                <w:sz w:val="20"/>
                <w:szCs w:val="20"/>
              </w:rPr>
              <w:t xml:space="preserve"> </w:t>
            </w:r>
            <w:r w:rsidR="003C3946" w:rsidRPr="003C3946">
              <w:rPr>
                <w:rFonts w:ascii="Arial" w:hAnsi="Arial" w:cs="Arial"/>
                <w:noProof/>
                <w:color w:val="6E6E6E" w:themeColor="text2"/>
                <w:sz w:val="20"/>
                <w:szCs w:val="20"/>
              </w:rPr>
              <w:t>040-30835041</w:t>
            </w:r>
            <w:r w:rsidRPr="00D12913">
              <w:rPr>
                <w:rFonts w:ascii="Arial" w:hAnsi="Arial" w:cs="Arial"/>
                <w:color w:val="6E6E6E" w:themeColor="text2"/>
                <w:sz w:val="20"/>
                <w:szCs w:val="20"/>
              </w:rPr>
              <w:fldChar w:fldCharType="end"/>
            </w:r>
            <w:bookmarkEnd w:id="13"/>
          </w:p>
        </w:tc>
      </w:tr>
      <w:tr w:rsidR="001359D2" w:rsidRPr="00D12913" w14:paraId="1BF2CCFE" w14:textId="77777777" w:rsidTr="001F6536">
        <w:tc>
          <w:tcPr>
            <w:tcW w:w="10440" w:type="dxa"/>
            <w:gridSpan w:val="2"/>
            <w:tcBorders>
              <w:bottom w:val="single" w:sz="4" w:space="0" w:color="000000"/>
            </w:tcBorders>
            <w:shd w:val="clear" w:color="auto" w:fill="50676F" w:themeFill="text1"/>
          </w:tcPr>
          <w:p w14:paraId="1BF2CCFD" w14:textId="49D28AF0" w:rsidR="001359D2" w:rsidRPr="00D12913" w:rsidRDefault="001359D2" w:rsidP="001359D2">
            <w:pPr>
              <w:tabs>
                <w:tab w:val="left" w:pos="4335"/>
              </w:tabs>
              <w:spacing w:before="60" w:after="0" w:line="240" w:lineRule="auto"/>
              <w:rPr>
                <w:rFonts w:ascii="Arial" w:hAnsi="Arial" w:cs="Arial"/>
                <w:b/>
                <w:color w:val="FFFFFF" w:themeColor="background1"/>
                <w:sz w:val="20"/>
                <w:szCs w:val="20"/>
              </w:rPr>
            </w:pPr>
          </w:p>
        </w:tc>
      </w:tr>
    </w:tbl>
    <w:p w14:paraId="1BF2CDDF" w14:textId="77777777" w:rsidR="00870E16" w:rsidRPr="00D12913" w:rsidRDefault="00870E16" w:rsidP="005E08EA">
      <w:pPr>
        <w:spacing w:after="0" w:line="120" w:lineRule="auto"/>
        <w:rPr>
          <w:rFonts w:ascii="Arial" w:hAnsi="Arial" w:cs="Arial"/>
          <w:sz w:val="20"/>
          <w:szCs w:val="20"/>
        </w:rPr>
      </w:pPr>
    </w:p>
    <w:sectPr w:rsidR="00870E16" w:rsidRPr="00D12913" w:rsidSect="001E414F">
      <w:headerReference w:type="default" r:id="rId15"/>
      <w:footerReference w:type="default" r:id="rId16"/>
      <w:headerReference w:type="first" r:id="rId17"/>
      <w:footerReference w:type="first" r:id="rId18"/>
      <w:pgSz w:w="12240" w:h="15840" w:code="1"/>
      <w:pgMar w:top="576" w:right="1008" w:bottom="576" w:left="1008" w:header="547"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B3B7CF" w14:textId="77777777" w:rsidR="000E2734" w:rsidRDefault="000E2734" w:rsidP="00CF7FFA">
      <w:pPr>
        <w:spacing w:after="0" w:line="240" w:lineRule="auto"/>
      </w:pPr>
      <w:r>
        <w:separator/>
      </w:r>
    </w:p>
  </w:endnote>
  <w:endnote w:type="continuationSeparator" w:id="0">
    <w:p w14:paraId="584DD7CB" w14:textId="77777777" w:rsidR="000E2734" w:rsidRDefault="000E2734" w:rsidP="00CF7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altName w:val="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50676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04"/>
      <w:gridCol w:w="288"/>
      <w:gridCol w:w="6912"/>
      <w:gridCol w:w="576"/>
    </w:tblGrid>
    <w:tr w:rsidR="001C1F5F" w14:paraId="390D218C" w14:textId="77777777" w:rsidTr="00E84625">
      <w:trPr>
        <w:trHeight w:hRule="exact" w:val="864"/>
      </w:trPr>
      <w:tc>
        <w:tcPr>
          <w:tcW w:w="2304" w:type="dxa"/>
          <w:tcBorders>
            <w:top w:val="single" w:sz="4" w:space="0" w:color="50676F"/>
            <w:left w:val="nil"/>
            <w:bottom w:val="nil"/>
            <w:right w:val="nil"/>
          </w:tcBorders>
          <w:hideMark/>
        </w:tcPr>
        <w:p w14:paraId="006C49A3" w14:textId="77777777" w:rsidR="001C1F5F" w:rsidRDefault="001C1F5F" w:rsidP="00E84625">
          <w:pPr>
            <w:rPr>
              <w:b/>
              <w:sz w:val="11"/>
              <w:szCs w:val="11"/>
            </w:rPr>
          </w:pPr>
          <w:r>
            <w:rPr>
              <w:sz w:val="18"/>
              <w:szCs w:val="18"/>
            </w:rPr>
            <w:ptab w:relativeTo="margin" w:alignment="left" w:leader="none"/>
          </w:r>
          <w:r>
            <w:rPr>
              <w:sz w:val="16"/>
              <w:szCs w:val="18"/>
            </w:rPr>
            <w:tab/>
          </w:r>
          <w:r>
            <w:rPr>
              <w:noProof/>
              <w:sz w:val="20"/>
              <w:szCs w:val="20"/>
            </w:rPr>
            <w:drawing>
              <wp:inline distT="0" distB="0" distL="0" distR="0" wp14:anchorId="47CCD765" wp14:editId="187007E0">
                <wp:extent cx="1139190" cy="2813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5353" t="31866" r="12967" b="29037"/>
                        <a:stretch>
                          <a:fillRect/>
                        </a:stretch>
                      </pic:blipFill>
                      <pic:spPr bwMode="auto">
                        <a:xfrm>
                          <a:off x="0" y="0"/>
                          <a:ext cx="1139190" cy="281305"/>
                        </a:xfrm>
                        <a:prstGeom prst="rect">
                          <a:avLst/>
                        </a:prstGeom>
                        <a:noFill/>
                        <a:ln>
                          <a:noFill/>
                        </a:ln>
                      </pic:spPr>
                    </pic:pic>
                  </a:graphicData>
                </a:graphic>
              </wp:inline>
            </w:drawing>
          </w:r>
        </w:p>
      </w:tc>
      <w:tc>
        <w:tcPr>
          <w:tcW w:w="288" w:type="dxa"/>
          <w:tcBorders>
            <w:top w:val="single" w:sz="4" w:space="0" w:color="50676F"/>
            <w:left w:val="nil"/>
            <w:bottom w:val="nil"/>
            <w:right w:val="nil"/>
          </w:tcBorders>
        </w:tcPr>
        <w:p w14:paraId="5551B1FA" w14:textId="77777777" w:rsidR="001C1F5F" w:rsidRDefault="001C1F5F" w:rsidP="00E84625">
          <w:pPr>
            <w:pStyle w:val="Footer"/>
            <w:spacing w:line="130" w:lineRule="exact"/>
            <w:rPr>
              <w:b/>
              <w:sz w:val="11"/>
              <w:szCs w:val="11"/>
            </w:rPr>
          </w:pPr>
        </w:p>
      </w:tc>
      <w:tc>
        <w:tcPr>
          <w:tcW w:w="6912" w:type="dxa"/>
          <w:tcBorders>
            <w:top w:val="single" w:sz="4" w:space="0" w:color="50676F"/>
            <w:left w:val="nil"/>
            <w:bottom w:val="nil"/>
            <w:right w:val="nil"/>
          </w:tcBorders>
          <w:hideMark/>
        </w:tcPr>
        <w:p w14:paraId="3A25B3C4" w14:textId="77777777" w:rsidR="001C1F5F" w:rsidRPr="00D1331A" w:rsidRDefault="001C1F5F" w:rsidP="00E84625">
          <w:pPr>
            <w:pStyle w:val="BALdocinfo"/>
            <w:rPr>
              <w:rFonts w:cs="Times New Roman"/>
              <w:lang w:val="fr-FR"/>
            </w:rPr>
          </w:pPr>
          <w:r w:rsidRPr="00D1331A">
            <w:rPr>
              <w:szCs w:val="20"/>
              <w:lang w:val="fr-FR"/>
            </w:rPr>
            <w:t>USA –</w:t>
          </w:r>
          <w:r w:rsidRPr="00D1331A">
            <w:rPr>
              <w:lang w:val="fr-FR"/>
            </w:rPr>
            <w:t xml:space="preserve"> </w:t>
          </w:r>
          <w:r>
            <w:rPr>
              <w:lang w:val="fr-FR"/>
            </w:rPr>
            <w:t xml:space="preserve">L-1 </w:t>
          </w:r>
          <w:r w:rsidRPr="00D1331A">
            <w:rPr>
              <w:lang w:val="fr-FR"/>
            </w:rPr>
            <w:t xml:space="preserve">Employer Questionnaire </w:t>
          </w:r>
        </w:p>
        <w:p w14:paraId="536E3361" w14:textId="71A6753A" w:rsidR="001C1F5F" w:rsidRPr="008D7465" w:rsidRDefault="001C1F5F" w:rsidP="00E84625">
          <w:pPr>
            <w:pStyle w:val="BALdocinfo"/>
            <w:rPr>
              <w:rFonts w:cs="Times New Roman"/>
              <w:szCs w:val="20"/>
            </w:rPr>
          </w:pPr>
          <w:r w:rsidRPr="00D1331A">
            <w:rPr>
              <w:szCs w:val="20"/>
              <w:lang w:val="fr-FR"/>
            </w:rPr>
            <w:t xml:space="preserve">Version: </w:t>
          </w:r>
          <w:r>
            <w:rPr>
              <w:szCs w:val="20"/>
              <w:lang w:val="fr-FR"/>
            </w:rPr>
            <w:t>MGB</w:t>
          </w:r>
          <w:r w:rsidRPr="00D1331A">
            <w:rPr>
              <w:szCs w:val="20"/>
              <w:lang w:val="fr-FR"/>
            </w:rPr>
            <w:t xml:space="preserve">. </w:t>
          </w:r>
          <w:r>
            <w:rPr>
              <w:szCs w:val="20"/>
            </w:rPr>
            <w:t>Last updated: 06/20/2018</w:t>
          </w:r>
        </w:p>
        <w:p w14:paraId="45B5ED86" w14:textId="77777777" w:rsidR="001C1F5F" w:rsidRDefault="001C1F5F" w:rsidP="00E84625">
          <w:pPr>
            <w:pStyle w:val="BALfooterlegend"/>
          </w:pPr>
          <w:r>
            <w:t>Copyright © 2016 Berry Appleman &amp; Leiden LLP. Government immigration agencies often change their policies and practices without notice. Please check with your BAL representative to make sure you have the most recent document version. This document does not constitute legal advice or create an attorney-client relationship.</w:t>
          </w:r>
        </w:p>
      </w:tc>
      <w:tc>
        <w:tcPr>
          <w:tcW w:w="576" w:type="dxa"/>
          <w:tcBorders>
            <w:top w:val="single" w:sz="4" w:space="0" w:color="50676F"/>
            <w:left w:val="nil"/>
            <w:bottom w:val="nil"/>
            <w:right w:val="nil"/>
          </w:tcBorders>
          <w:hideMark/>
        </w:tcPr>
        <w:p w14:paraId="6F660CFC" w14:textId="77777777" w:rsidR="001C1F5F" w:rsidRDefault="001C1F5F" w:rsidP="00E84625">
          <w:pPr>
            <w:pStyle w:val="BALfooterfolio"/>
          </w:pPr>
          <w:r>
            <w:t xml:space="preserve">Page </w:t>
          </w:r>
          <w:r>
            <w:fldChar w:fldCharType="begin"/>
          </w:r>
          <w:r>
            <w:instrText xml:space="preserve"> PAGE   \* MERGEFORMAT </w:instrText>
          </w:r>
          <w:r>
            <w:fldChar w:fldCharType="separate"/>
          </w:r>
          <w:r w:rsidR="00D52345">
            <w:rPr>
              <w:noProof/>
            </w:rPr>
            <w:t>12</w:t>
          </w:r>
          <w:r>
            <w:fldChar w:fldCharType="end"/>
          </w:r>
        </w:p>
      </w:tc>
    </w:tr>
  </w:tbl>
  <w:p w14:paraId="1BF2CDE7" w14:textId="77777777" w:rsidR="001C1F5F" w:rsidRPr="00812552" w:rsidRDefault="001C1F5F" w:rsidP="001E414F">
    <w:pPr>
      <w:pStyle w:val="Footer"/>
      <w:rPr>
        <w:szCs w:val="16"/>
        <w:lang w:val="fr-F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4" w:space="0" w:color="50676F"/>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04"/>
      <w:gridCol w:w="288"/>
      <w:gridCol w:w="6912"/>
      <w:gridCol w:w="576"/>
    </w:tblGrid>
    <w:tr w:rsidR="001C1F5F" w14:paraId="4B9EC87E" w14:textId="77777777" w:rsidTr="00E84625">
      <w:trPr>
        <w:trHeight w:hRule="exact" w:val="864"/>
      </w:trPr>
      <w:tc>
        <w:tcPr>
          <w:tcW w:w="2304" w:type="dxa"/>
          <w:tcBorders>
            <w:top w:val="single" w:sz="4" w:space="0" w:color="50676F"/>
            <w:left w:val="nil"/>
            <w:bottom w:val="nil"/>
            <w:right w:val="nil"/>
          </w:tcBorders>
          <w:hideMark/>
        </w:tcPr>
        <w:p w14:paraId="3D27AD84" w14:textId="74B78641" w:rsidR="001C1F5F" w:rsidRDefault="001C1F5F" w:rsidP="00E84625">
          <w:pPr>
            <w:rPr>
              <w:b/>
              <w:sz w:val="11"/>
              <w:szCs w:val="11"/>
            </w:rPr>
          </w:pPr>
          <w:r>
            <w:rPr>
              <w:sz w:val="18"/>
              <w:szCs w:val="18"/>
            </w:rPr>
            <w:ptab w:relativeTo="margin" w:alignment="left" w:leader="none"/>
          </w:r>
          <w:r>
            <w:rPr>
              <w:sz w:val="16"/>
              <w:szCs w:val="18"/>
            </w:rPr>
            <w:tab/>
          </w:r>
        </w:p>
      </w:tc>
      <w:tc>
        <w:tcPr>
          <w:tcW w:w="288" w:type="dxa"/>
          <w:tcBorders>
            <w:top w:val="single" w:sz="4" w:space="0" w:color="50676F"/>
            <w:left w:val="nil"/>
            <w:bottom w:val="nil"/>
            <w:right w:val="nil"/>
          </w:tcBorders>
        </w:tcPr>
        <w:p w14:paraId="363877F2" w14:textId="77777777" w:rsidR="001C1F5F" w:rsidRDefault="001C1F5F" w:rsidP="00E84625">
          <w:pPr>
            <w:pStyle w:val="Footer"/>
            <w:spacing w:line="130" w:lineRule="exact"/>
            <w:rPr>
              <w:b/>
              <w:sz w:val="11"/>
              <w:szCs w:val="11"/>
            </w:rPr>
          </w:pPr>
        </w:p>
      </w:tc>
      <w:tc>
        <w:tcPr>
          <w:tcW w:w="6912" w:type="dxa"/>
          <w:tcBorders>
            <w:top w:val="single" w:sz="4" w:space="0" w:color="50676F"/>
            <w:left w:val="nil"/>
            <w:bottom w:val="nil"/>
            <w:right w:val="nil"/>
          </w:tcBorders>
          <w:hideMark/>
        </w:tcPr>
        <w:p w14:paraId="2F5E5455" w14:textId="2B95BCBB" w:rsidR="001C1F5F" w:rsidRPr="00D1331A" w:rsidRDefault="001C1F5F" w:rsidP="00E84625">
          <w:pPr>
            <w:pStyle w:val="BALdocinfo"/>
            <w:rPr>
              <w:rFonts w:cs="Times New Roman"/>
              <w:lang w:val="fr-FR"/>
            </w:rPr>
          </w:pPr>
          <w:r w:rsidRPr="00D1331A">
            <w:rPr>
              <w:szCs w:val="20"/>
              <w:lang w:val="fr-FR"/>
            </w:rPr>
            <w:t>USA –</w:t>
          </w:r>
          <w:r w:rsidRPr="00D1331A">
            <w:rPr>
              <w:lang w:val="fr-FR"/>
            </w:rPr>
            <w:t xml:space="preserve"> </w:t>
          </w:r>
          <w:r>
            <w:rPr>
              <w:lang w:val="fr-FR"/>
            </w:rPr>
            <w:t xml:space="preserve">L-1 </w:t>
          </w:r>
          <w:r w:rsidRPr="00D1331A">
            <w:rPr>
              <w:lang w:val="fr-FR"/>
            </w:rPr>
            <w:t xml:space="preserve">Employer Questionnaire </w:t>
          </w:r>
        </w:p>
        <w:p w14:paraId="50D61D6A" w14:textId="77777777" w:rsidR="001C1F5F" w:rsidRPr="008D7465" w:rsidRDefault="001C1F5F" w:rsidP="00E84625">
          <w:pPr>
            <w:pStyle w:val="BALdocinfo"/>
            <w:rPr>
              <w:rFonts w:cs="Times New Roman"/>
              <w:szCs w:val="20"/>
            </w:rPr>
          </w:pPr>
          <w:r w:rsidRPr="00D1331A">
            <w:rPr>
              <w:szCs w:val="20"/>
              <w:lang w:val="fr-FR"/>
            </w:rPr>
            <w:t>Version: 1.</w:t>
          </w:r>
          <w:r w:rsidRPr="00D1331A">
            <w:rPr>
              <w:lang w:val="fr-FR"/>
            </w:rPr>
            <w:t>0</w:t>
          </w:r>
          <w:r w:rsidRPr="00D1331A">
            <w:rPr>
              <w:szCs w:val="20"/>
              <w:lang w:val="fr-FR"/>
            </w:rPr>
            <w:t xml:space="preserve">. </w:t>
          </w:r>
          <w:r w:rsidRPr="008D7465">
            <w:rPr>
              <w:szCs w:val="20"/>
            </w:rPr>
            <w:t>Last updated: 07/01/2016</w:t>
          </w:r>
        </w:p>
        <w:p w14:paraId="413351DC" w14:textId="77777777" w:rsidR="001C1F5F" w:rsidRDefault="001C1F5F" w:rsidP="00E84625">
          <w:pPr>
            <w:pStyle w:val="BALfooterlegend"/>
          </w:pPr>
          <w:r>
            <w:t>Copyright © 2016 Berry Appleman &amp; Leiden LLP. Government immigration agencies often change their policies and practices without notice. Please check with your BAL representative to make sure you have the most recent document version. This document does not constitute legal advice or create an attorney-client relationship.</w:t>
          </w:r>
        </w:p>
      </w:tc>
      <w:tc>
        <w:tcPr>
          <w:tcW w:w="576" w:type="dxa"/>
          <w:tcBorders>
            <w:top w:val="single" w:sz="4" w:space="0" w:color="50676F"/>
            <w:left w:val="nil"/>
            <w:bottom w:val="nil"/>
            <w:right w:val="nil"/>
          </w:tcBorders>
          <w:hideMark/>
        </w:tcPr>
        <w:p w14:paraId="68D84367" w14:textId="77777777" w:rsidR="001C1F5F" w:rsidRDefault="001C1F5F" w:rsidP="00E84625">
          <w:pPr>
            <w:pStyle w:val="BALfooterfolio"/>
          </w:pPr>
          <w:r>
            <w:t xml:space="preserve">Page </w:t>
          </w:r>
          <w:r>
            <w:fldChar w:fldCharType="begin"/>
          </w:r>
          <w:r>
            <w:instrText xml:space="preserve"> PAGE   \* MERGEFORMAT </w:instrText>
          </w:r>
          <w:r>
            <w:fldChar w:fldCharType="separate"/>
          </w:r>
          <w:r w:rsidR="0058050C">
            <w:rPr>
              <w:noProof/>
            </w:rPr>
            <w:t>1</w:t>
          </w:r>
          <w:r>
            <w:fldChar w:fldCharType="end"/>
          </w:r>
        </w:p>
      </w:tc>
    </w:tr>
  </w:tbl>
  <w:p w14:paraId="1BF2CDEA" w14:textId="77777777" w:rsidR="001C1F5F" w:rsidRPr="00812552" w:rsidRDefault="001C1F5F">
    <w:pPr>
      <w:pStyle w:val="Footer"/>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63C0D0" w14:textId="77777777" w:rsidR="000E2734" w:rsidRDefault="000E2734" w:rsidP="00CF7FFA">
      <w:pPr>
        <w:spacing w:after="0" w:line="240" w:lineRule="auto"/>
      </w:pPr>
      <w:r>
        <w:separator/>
      </w:r>
    </w:p>
  </w:footnote>
  <w:footnote w:type="continuationSeparator" w:id="0">
    <w:p w14:paraId="193873A9" w14:textId="77777777" w:rsidR="000E2734" w:rsidRDefault="000E2734" w:rsidP="00CF7F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2CDE4" w14:textId="77777777" w:rsidR="001C1F5F" w:rsidRDefault="001C1F5F">
    <w:pPr>
      <w:pStyle w:val="Header"/>
    </w:pPr>
  </w:p>
  <w:p w14:paraId="1BF2CDE5" w14:textId="77777777" w:rsidR="001C1F5F" w:rsidRDefault="001C1F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2CDE8" w14:textId="766A90FB" w:rsidR="001C1F5F" w:rsidRPr="00D1331A" w:rsidRDefault="001C1F5F">
    <w:pPr>
      <w:pStyle w:val="Header"/>
      <w:rPr>
        <w:rFonts w:asciiTheme="majorHAnsi" w:hAnsiTheme="majorHAnsi" w:cstheme="majorHAnsi"/>
        <w:b/>
        <w:color w:val="BEBEBE" w:themeColor="background2"/>
        <w:sz w:val="20"/>
        <w:szCs w:val="20"/>
      </w:rPr>
    </w:pPr>
    <w:r>
      <w:rPr>
        <w:rFonts w:asciiTheme="majorHAnsi" w:hAnsiTheme="majorHAnsi" w:cstheme="majorHAnsi"/>
        <w:b/>
        <w:noProof/>
        <w:color w:val="BEBEBE" w:themeColor="background2"/>
        <w:sz w:val="20"/>
        <w:szCs w:val="20"/>
        <w:lang w:eastAsia="zh-TW"/>
      </w:rPr>
      <w:tab/>
    </w:r>
    <w:r>
      <w:rPr>
        <w:rFonts w:asciiTheme="majorHAnsi" w:hAnsiTheme="majorHAnsi" w:cstheme="majorHAnsi"/>
        <w:b/>
        <w:noProof/>
        <w:color w:val="BEBEBE" w:themeColor="background2"/>
        <w:sz w:val="20"/>
        <w:szCs w:val="20"/>
        <w:lang w:eastAsia="zh-TW"/>
      </w:rPr>
      <w:tab/>
    </w:r>
    <w:r>
      <w:rPr>
        <w:noProof/>
        <w:sz w:val="20"/>
        <w:szCs w:val="20"/>
      </w:rPr>
      <w:drawing>
        <wp:inline distT="0" distB="0" distL="0" distR="0" wp14:anchorId="0341FAE3" wp14:editId="15427FAE">
          <wp:extent cx="1139190" cy="28130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15353" t="31866" r="12967" b="29037"/>
                  <a:stretch>
                    <a:fillRect/>
                  </a:stretch>
                </pic:blipFill>
                <pic:spPr bwMode="auto">
                  <a:xfrm>
                    <a:off x="0" y="0"/>
                    <a:ext cx="1139190" cy="2813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35209"/>
    <w:multiLevelType w:val="hybridMultilevel"/>
    <w:tmpl w:val="93E2B554"/>
    <w:lvl w:ilvl="0" w:tplc="1842196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B41D0"/>
    <w:multiLevelType w:val="hybridMultilevel"/>
    <w:tmpl w:val="B126A874"/>
    <w:lvl w:ilvl="0" w:tplc="1F5A0D1E">
      <w:start w:val="5"/>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65D0F"/>
    <w:multiLevelType w:val="hybridMultilevel"/>
    <w:tmpl w:val="EC204564"/>
    <w:lvl w:ilvl="0" w:tplc="A524D29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1B3355"/>
    <w:multiLevelType w:val="hybridMultilevel"/>
    <w:tmpl w:val="E2B83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23A7E7E"/>
    <w:multiLevelType w:val="hybridMultilevel"/>
    <w:tmpl w:val="1A326DD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581C3E"/>
    <w:multiLevelType w:val="hybridMultilevel"/>
    <w:tmpl w:val="F5508B32"/>
    <w:lvl w:ilvl="0" w:tplc="3FC4D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951303"/>
    <w:multiLevelType w:val="hybridMultilevel"/>
    <w:tmpl w:val="1FA42BE0"/>
    <w:lvl w:ilvl="0" w:tplc="3FC4D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44D45"/>
    <w:multiLevelType w:val="hybridMultilevel"/>
    <w:tmpl w:val="3C70E70C"/>
    <w:lvl w:ilvl="0" w:tplc="3FC4D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1540C2"/>
    <w:multiLevelType w:val="hybridMultilevel"/>
    <w:tmpl w:val="188AA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FE2D45"/>
    <w:multiLevelType w:val="hybridMultilevel"/>
    <w:tmpl w:val="E8663C92"/>
    <w:lvl w:ilvl="0" w:tplc="3FC4D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9"/>
  </w:num>
  <w:num w:numId="7">
    <w:abstractNumId w:val="6"/>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hideSpellingErrors/>
  <w:hideGrammaticalErrors/>
  <w:proofState w:spelling="clean" w:grammar="clean"/>
  <w:documentProtection w:edit="forms" w:enforcement="1" w:cryptProviderType="rsaFull" w:cryptAlgorithmClass="hash" w:cryptAlgorithmType="typeAny" w:cryptAlgorithmSid="4" w:cryptSpinCount="100000" w:hash="FRjSz3+5GelL15Gpn6kCk21YREE=" w:salt="FCocg2VNg5/yiIcFsk8EBA=="/>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773"/>
    <w:rsid w:val="000160E4"/>
    <w:rsid w:val="00024B5D"/>
    <w:rsid w:val="0002566A"/>
    <w:rsid w:val="000402D5"/>
    <w:rsid w:val="00042E21"/>
    <w:rsid w:val="000466B2"/>
    <w:rsid w:val="00061E65"/>
    <w:rsid w:val="00063D7D"/>
    <w:rsid w:val="00064C34"/>
    <w:rsid w:val="000754EC"/>
    <w:rsid w:val="0008007F"/>
    <w:rsid w:val="00085C8C"/>
    <w:rsid w:val="000946A5"/>
    <w:rsid w:val="000A2A42"/>
    <w:rsid w:val="000A5267"/>
    <w:rsid w:val="000A7C0E"/>
    <w:rsid w:val="000D3D96"/>
    <w:rsid w:val="000E2734"/>
    <w:rsid w:val="000E40F1"/>
    <w:rsid w:val="000F12E0"/>
    <w:rsid w:val="000F58CD"/>
    <w:rsid w:val="000F6F47"/>
    <w:rsid w:val="000F7A4F"/>
    <w:rsid w:val="00103F9D"/>
    <w:rsid w:val="00112BC8"/>
    <w:rsid w:val="001315CF"/>
    <w:rsid w:val="00133FA5"/>
    <w:rsid w:val="001359D2"/>
    <w:rsid w:val="001460D1"/>
    <w:rsid w:val="00151E4A"/>
    <w:rsid w:val="0016211D"/>
    <w:rsid w:val="00167883"/>
    <w:rsid w:val="00167A02"/>
    <w:rsid w:val="001704E5"/>
    <w:rsid w:val="00172E86"/>
    <w:rsid w:val="00177D4C"/>
    <w:rsid w:val="00181A2B"/>
    <w:rsid w:val="001826F3"/>
    <w:rsid w:val="001874FB"/>
    <w:rsid w:val="001A1BAD"/>
    <w:rsid w:val="001A3D84"/>
    <w:rsid w:val="001A46FF"/>
    <w:rsid w:val="001B22F4"/>
    <w:rsid w:val="001C0658"/>
    <w:rsid w:val="001C1F5F"/>
    <w:rsid w:val="001D0470"/>
    <w:rsid w:val="001E414F"/>
    <w:rsid w:val="001F6536"/>
    <w:rsid w:val="001F664A"/>
    <w:rsid w:val="001F79AC"/>
    <w:rsid w:val="00213C49"/>
    <w:rsid w:val="0022030C"/>
    <w:rsid w:val="0024121A"/>
    <w:rsid w:val="00251621"/>
    <w:rsid w:val="00252D03"/>
    <w:rsid w:val="00255B07"/>
    <w:rsid w:val="00260F2F"/>
    <w:rsid w:val="00262BA7"/>
    <w:rsid w:val="0027560B"/>
    <w:rsid w:val="002A1D75"/>
    <w:rsid w:val="002C1824"/>
    <w:rsid w:val="002C5FCE"/>
    <w:rsid w:val="002D7631"/>
    <w:rsid w:val="002E587A"/>
    <w:rsid w:val="002E5DEA"/>
    <w:rsid w:val="002E6445"/>
    <w:rsid w:val="002E678E"/>
    <w:rsid w:val="002F04AB"/>
    <w:rsid w:val="002F39AD"/>
    <w:rsid w:val="00305E50"/>
    <w:rsid w:val="003074E2"/>
    <w:rsid w:val="00312FDD"/>
    <w:rsid w:val="003138AB"/>
    <w:rsid w:val="003150A7"/>
    <w:rsid w:val="00321847"/>
    <w:rsid w:val="003227E4"/>
    <w:rsid w:val="0032495C"/>
    <w:rsid w:val="00330E88"/>
    <w:rsid w:val="00336C00"/>
    <w:rsid w:val="003373B8"/>
    <w:rsid w:val="003408EF"/>
    <w:rsid w:val="00341690"/>
    <w:rsid w:val="00357E9E"/>
    <w:rsid w:val="00361EB0"/>
    <w:rsid w:val="00371C08"/>
    <w:rsid w:val="00380A6D"/>
    <w:rsid w:val="00387C4D"/>
    <w:rsid w:val="00393479"/>
    <w:rsid w:val="00393E97"/>
    <w:rsid w:val="003976C1"/>
    <w:rsid w:val="003C0354"/>
    <w:rsid w:val="003C3946"/>
    <w:rsid w:val="003C58D1"/>
    <w:rsid w:val="003C5B85"/>
    <w:rsid w:val="003E51C4"/>
    <w:rsid w:val="003F3263"/>
    <w:rsid w:val="00400F28"/>
    <w:rsid w:val="00404301"/>
    <w:rsid w:val="0040621D"/>
    <w:rsid w:val="00423F41"/>
    <w:rsid w:val="004241FA"/>
    <w:rsid w:val="004320EF"/>
    <w:rsid w:val="00436E77"/>
    <w:rsid w:val="004409FE"/>
    <w:rsid w:val="0044374F"/>
    <w:rsid w:val="00443B32"/>
    <w:rsid w:val="00453A2D"/>
    <w:rsid w:val="00460108"/>
    <w:rsid w:val="004759D0"/>
    <w:rsid w:val="0048080B"/>
    <w:rsid w:val="00486219"/>
    <w:rsid w:val="004B1BDD"/>
    <w:rsid w:val="004C0E55"/>
    <w:rsid w:val="004C430B"/>
    <w:rsid w:val="004C50C6"/>
    <w:rsid w:val="004D38EA"/>
    <w:rsid w:val="004E5DB1"/>
    <w:rsid w:val="004E675D"/>
    <w:rsid w:val="004F13A4"/>
    <w:rsid w:val="00502FBE"/>
    <w:rsid w:val="005241BC"/>
    <w:rsid w:val="005258AC"/>
    <w:rsid w:val="00535044"/>
    <w:rsid w:val="005405D3"/>
    <w:rsid w:val="0054091C"/>
    <w:rsid w:val="00542AD1"/>
    <w:rsid w:val="00542CEF"/>
    <w:rsid w:val="00543A37"/>
    <w:rsid w:val="005743A3"/>
    <w:rsid w:val="0058050C"/>
    <w:rsid w:val="00590DB0"/>
    <w:rsid w:val="005922BD"/>
    <w:rsid w:val="00593019"/>
    <w:rsid w:val="00594065"/>
    <w:rsid w:val="005B04C6"/>
    <w:rsid w:val="005B5252"/>
    <w:rsid w:val="005C404C"/>
    <w:rsid w:val="005C4E0A"/>
    <w:rsid w:val="005D55C3"/>
    <w:rsid w:val="005E03CF"/>
    <w:rsid w:val="005E070C"/>
    <w:rsid w:val="005E08EA"/>
    <w:rsid w:val="005F0DAF"/>
    <w:rsid w:val="005F4E4C"/>
    <w:rsid w:val="0060287A"/>
    <w:rsid w:val="0060519F"/>
    <w:rsid w:val="00625987"/>
    <w:rsid w:val="0063392A"/>
    <w:rsid w:val="006367DF"/>
    <w:rsid w:val="0064369B"/>
    <w:rsid w:val="00645B85"/>
    <w:rsid w:val="006468B7"/>
    <w:rsid w:val="00650480"/>
    <w:rsid w:val="0065487A"/>
    <w:rsid w:val="00657EF4"/>
    <w:rsid w:val="00664A55"/>
    <w:rsid w:val="00676F3C"/>
    <w:rsid w:val="00680D97"/>
    <w:rsid w:val="006866E1"/>
    <w:rsid w:val="006942C1"/>
    <w:rsid w:val="006A5BEF"/>
    <w:rsid w:val="006E081F"/>
    <w:rsid w:val="006F39D4"/>
    <w:rsid w:val="0072597B"/>
    <w:rsid w:val="00727B5A"/>
    <w:rsid w:val="00740923"/>
    <w:rsid w:val="00740B1C"/>
    <w:rsid w:val="0075142D"/>
    <w:rsid w:val="00752A38"/>
    <w:rsid w:val="00756773"/>
    <w:rsid w:val="00771980"/>
    <w:rsid w:val="00775E1E"/>
    <w:rsid w:val="007968C0"/>
    <w:rsid w:val="007A0B35"/>
    <w:rsid w:val="007A2094"/>
    <w:rsid w:val="007D2B62"/>
    <w:rsid w:val="007D5884"/>
    <w:rsid w:val="007E09A8"/>
    <w:rsid w:val="007E3F01"/>
    <w:rsid w:val="007E7893"/>
    <w:rsid w:val="007F08F1"/>
    <w:rsid w:val="007F434C"/>
    <w:rsid w:val="007F4AFD"/>
    <w:rsid w:val="007F6D17"/>
    <w:rsid w:val="0080631F"/>
    <w:rsid w:val="00812552"/>
    <w:rsid w:val="00812CFF"/>
    <w:rsid w:val="008147E0"/>
    <w:rsid w:val="008416F4"/>
    <w:rsid w:val="008456BE"/>
    <w:rsid w:val="0085660D"/>
    <w:rsid w:val="008610F8"/>
    <w:rsid w:val="008629FD"/>
    <w:rsid w:val="00870E16"/>
    <w:rsid w:val="00877BF9"/>
    <w:rsid w:val="0088427C"/>
    <w:rsid w:val="00890F5A"/>
    <w:rsid w:val="008A37F1"/>
    <w:rsid w:val="008B7E5F"/>
    <w:rsid w:val="008C4D0B"/>
    <w:rsid w:val="008C4F2D"/>
    <w:rsid w:val="008C740D"/>
    <w:rsid w:val="008D2088"/>
    <w:rsid w:val="008F3077"/>
    <w:rsid w:val="00904359"/>
    <w:rsid w:val="00907760"/>
    <w:rsid w:val="0091669A"/>
    <w:rsid w:val="00922930"/>
    <w:rsid w:val="009474BB"/>
    <w:rsid w:val="00951C16"/>
    <w:rsid w:val="009558C3"/>
    <w:rsid w:val="00964AAC"/>
    <w:rsid w:val="00967F69"/>
    <w:rsid w:val="00983E6A"/>
    <w:rsid w:val="009915E0"/>
    <w:rsid w:val="00991F9D"/>
    <w:rsid w:val="009A0061"/>
    <w:rsid w:val="009A3863"/>
    <w:rsid w:val="009A4709"/>
    <w:rsid w:val="009B1CC3"/>
    <w:rsid w:val="009B5539"/>
    <w:rsid w:val="009D1AEA"/>
    <w:rsid w:val="009D6A3C"/>
    <w:rsid w:val="009D73E1"/>
    <w:rsid w:val="009F54CD"/>
    <w:rsid w:val="00A170CD"/>
    <w:rsid w:val="00A23468"/>
    <w:rsid w:val="00A30939"/>
    <w:rsid w:val="00A33916"/>
    <w:rsid w:val="00A370ED"/>
    <w:rsid w:val="00A46AA3"/>
    <w:rsid w:val="00A677FB"/>
    <w:rsid w:val="00AA036C"/>
    <w:rsid w:val="00AB305B"/>
    <w:rsid w:val="00AD09D1"/>
    <w:rsid w:val="00AD7834"/>
    <w:rsid w:val="00AD7E6D"/>
    <w:rsid w:val="00AF6E50"/>
    <w:rsid w:val="00AF750F"/>
    <w:rsid w:val="00AF7661"/>
    <w:rsid w:val="00B01068"/>
    <w:rsid w:val="00B01E82"/>
    <w:rsid w:val="00B0327A"/>
    <w:rsid w:val="00B14D03"/>
    <w:rsid w:val="00B25371"/>
    <w:rsid w:val="00B40651"/>
    <w:rsid w:val="00B429AC"/>
    <w:rsid w:val="00B57683"/>
    <w:rsid w:val="00B63287"/>
    <w:rsid w:val="00B64213"/>
    <w:rsid w:val="00B67277"/>
    <w:rsid w:val="00B76F6E"/>
    <w:rsid w:val="00B9302E"/>
    <w:rsid w:val="00BA2B5B"/>
    <w:rsid w:val="00BB1C4D"/>
    <w:rsid w:val="00BB6EBF"/>
    <w:rsid w:val="00BC0F0E"/>
    <w:rsid w:val="00BC1283"/>
    <w:rsid w:val="00BC39CA"/>
    <w:rsid w:val="00BD1059"/>
    <w:rsid w:val="00BD372E"/>
    <w:rsid w:val="00BD71AF"/>
    <w:rsid w:val="00BE15CA"/>
    <w:rsid w:val="00BE3935"/>
    <w:rsid w:val="00BF665F"/>
    <w:rsid w:val="00C00B6F"/>
    <w:rsid w:val="00C0321A"/>
    <w:rsid w:val="00C14541"/>
    <w:rsid w:val="00C14E49"/>
    <w:rsid w:val="00C640FA"/>
    <w:rsid w:val="00C70E8B"/>
    <w:rsid w:val="00C7173A"/>
    <w:rsid w:val="00C726B8"/>
    <w:rsid w:val="00C77332"/>
    <w:rsid w:val="00C80547"/>
    <w:rsid w:val="00C87A40"/>
    <w:rsid w:val="00CA5685"/>
    <w:rsid w:val="00CB04DF"/>
    <w:rsid w:val="00CB2DE1"/>
    <w:rsid w:val="00CB65FD"/>
    <w:rsid w:val="00CC6D05"/>
    <w:rsid w:val="00CD4F4D"/>
    <w:rsid w:val="00CD5514"/>
    <w:rsid w:val="00CF70D7"/>
    <w:rsid w:val="00CF7FFA"/>
    <w:rsid w:val="00D06CE5"/>
    <w:rsid w:val="00D12913"/>
    <w:rsid w:val="00D1331A"/>
    <w:rsid w:val="00D20C38"/>
    <w:rsid w:val="00D26641"/>
    <w:rsid w:val="00D273F5"/>
    <w:rsid w:val="00D27FC9"/>
    <w:rsid w:val="00D31495"/>
    <w:rsid w:val="00D31557"/>
    <w:rsid w:val="00D52345"/>
    <w:rsid w:val="00D715DF"/>
    <w:rsid w:val="00D74C3B"/>
    <w:rsid w:val="00DA3BAB"/>
    <w:rsid w:val="00DA5779"/>
    <w:rsid w:val="00DD113F"/>
    <w:rsid w:val="00DD3EBF"/>
    <w:rsid w:val="00DD4A31"/>
    <w:rsid w:val="00E048F9"/>
    <w:rsid w:val="00E144FA"/>
    <w:rsid w:val="00E14DBA"/>
    <w:rsid w:val="00E20A45"/>
    <w:rsid w:val="00E3032F"/>
    <w:rsid w:val="00E32D74"/>
    <w:rsid w:val="00E3697D"/>
    <w:rsid w:val="00E439E8"/>
    <w:rsid w:val="00E57128"/>
    <w:rsid w:val="00E66CB3"/>
    <w:rsid w:val="00E72F4F"/>
    <w:rsid w:val="00E84625"/>
    <w:rsid w:val="00E904BB"/>
    <w:rsid w:val="00E92588"/>
    <w:rsid w:val="00E97386"/>
    <w:rsid w:val="00EA7DF5"/>
    <w:rsid w:val="00EB4341"/>
    <w:rsid w:val="00EB4FC3"/>
    <w:rsid w:val="00EC6337"/>
    <w:rsid w:val="00ED39C1"/>
    <w:rsid w:val="00ED6011"/>
    <w:rsid w:val="00ED6F23"/>
    <w:rsid w:val="00F107F4"/>
    <w:rsid w:val="00F12E36"/>
    <w:rsid w:val="00F64EDF"/>
    <w:rsid w:val="00FA622C"/>
    <w:rsid w:val="00FD0CBF"/>
    <w:rsid w:val="00FD0F74"/>
    <w:rsid w:val="00FD713F"/>
    <w:rsid w:val="00FD7A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2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6D"/>
    <w:pPr>
      <w:spacing w:after="200" w:line="276" w:lineRule="auto"/>
    </w:pPr>
    <w:rPr>
      <w:sz w:val="22"/>
      <w:szCs w:val="22"/>
    </w:rPr>
  </w:style>
  <w:style w:type="paragraph" w:styleId="Heading1">
    <w:name w:val="heading 1"/>
    <w:basedOn w:val="Normal"/>
    <w:next w:val="Normal"/>
    <w:link w:val="Heading1Char"/>
    <w:qFormat/>
    <w:rsid w:val="00756773"/>
    <w:pPr>
      <w:keepNext/>
      <w:spacing w:after="0" w:line="240" w:lineRule="auto"/>
      <w:outlineLvl w:val="0"/>
    </w:pPr>
    <w:rPr>
      <w:rFonts w:ascii="Times New Roman" w:eastAsia="Times New Roman" w:hAnsi="Times New Roman"/>
      <w:b/>
      <w:sz w:val="4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6367DF"/>
    <w:pPr>
      <w:framePr w:w="7920" w:h="1980" w:hRule="exact" w:hSpace="180" w:wrap="auto" w:hAnchor="page" w:xAlign="center" w:yAlign="bottom"/>
      <w:spacing w:after="0" w:line="240" w:lineRule="auto"/>
      <w:ind w:left="2880"/>
    </w:pPr>
    <w:rPr>
      <w:rFonts w:ascii="Arial" w:eastAsia="Times New Roman" w:hAnsi="Arial"/>
      <w:sz w:val="24"/>
      <w:szCs w:val="24"/>
    </w:rPr>
  </w:style>
  <w:style w:type="paragraph" w:styleId="EnvelopeReturn">
    <w:name w:val="envelope return"/>
    <w:basedOn w:val="Normal"/>
    <w:uiPriority w:val="99"/>
    <w:semiHidden/>
    <w:unhideWhenUsed/>
    <w:rsid w:val="006367DF"/>
    <w:pPr>
      <w:spacing w:after="0" w:line="240" w:lineRule="auto"/>
    </w:pPr>
    <w:rPr>
      <w:rFonts w:ascii="Arial" w:eastAsia="Times New Roman" w:hAnsi="Arial"/>
      <w:sz w:val="20"/>
      <w:szCs w:val="20"/>
    </w:rPr>
  </w:style>
  <w:style w:type="table" w:styleId="TableGrid">
    <w:name w:val="Table Grid"/>
    <w:basedOn w:val="TableNormal"/>
    <w:uiPriority w:val="39"/>
    <w:rsid w:val="00B76F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756773"/>
    <w:rPr>
      <w:rFonts w:ascii="Times New Roman" w:eastAsia="Times New Roman" w:hAnsi="Times New Roman"/>
      <w:b/>
      <w:sz w:val="42"/>
    </w:rPr>
  </w:style>
  <w:style w:type="character" w:styleId="Hyperlink">
    <w:name w:val="Hyperlink"/>
    <w:basedOn w:val="DefaultParagraphFont"/>
    <w:semiHidden/>
    <w:rsid w:val="00756773"/>
    <w:rPr>
      <w:color w:val="0000FF"/>
      <w:u w:val="single"/>
    </w:rPr>
  </w:style>
  <w:style w:type="paragraph" w:styleId="BalloonText">
    <w:name w:val="Balloon Text"/>
    <w:basedOn w:val="Normal"/>
    <w:link w:val="BalloonTextChar"/>
    <w:uiPriority w:val="99"/>
    <w:semiHidden/>
    <w:unhideWhenUsed/>
    <w:rsid w:val="00A46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AA3"/>
    <w:rPr>
      <w:rFonts w:ascii="Tahoma" w:hAnsi="Tahoma" w:cs="Tahoma"/>
      <w:sz w:val="16"/>
      <w:szCs w:val="16"/>
    </w:rPr>
  </w:style>
  <w:style w:type="paragraph" w:styleId="ListParagraph">
    <w:name w:val="List Paragraph"/>
    <w:basedOn w:val="Normal"/>
    <w:uiPriority w:val="34"/>
    <w:qFormat/>
    <w:rsid w:val="00CD4F4D"/>
    <w:pPr>
      <w:ind w:left="720"/>
      <w:contextualSpacing/>
    </w:pPr>
  </w:style>
  <w:style w:type="character" w:styleId="PlaceholderText">
    <w:name w:val="Placeholder Text"/>
    <w:basedOn w:val="DefaultParagraphFont"/>
    <w:uiPriority w:val="99"/>
    <w:semiHidden/>
    <w:rsid w:val="000F6F47"/>
    <w:rPr>
      <w:color w:val="808080"/>
    </w:rPr>
  </w:style>
  <w:style w:type="paragraph" w:styleId="Header">
    <w:name w:val="header"/>
    <w:basedOn w:val="Normal"/>
    <w:link w:val="HeaderChar"/>
    <w:uiPriority w:val="99"/>
    <w:unhideWhenUsed/>
    <w:rsid w:val="00CF7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FFA"/>
    <w:rPr>
      <w:sz w:val="22"/>
      <w:szCs w:val="22"/>
    </w:rPr>
  </w:style>
  <w:style w:type="paragraph" w:styleId="Footer">
    <w:name w:val="footer"/>
    <w:basedOn w:val="Normal"/>
    <w:link w:val="FooterChar"/>
    <w:uiPriority w:val="99"/>
    <w:unhideWhenUsed/>
    <w:rsid w:val="00CF7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FFA"/>
    <w:rPr>
      <w:sz w:val="22"/>
      <w:szCs w:val="22"/>
    </w:rPr>
  </w:style>
  <w:style w:type="character" w:styleId="FollowedHyperlink">
    <w:name w:val="FollowedHyperlink"/>
    <w:basedOn w:val="DefaultParagraphFont"/>
    <w:uiPriority w:val="99"/>
    <w:semiHidden/>
    <w:unhideWhenUsed/>
    <w:rsid w:val="00D06CE5"/>
    <w:rPr>
      <w:color w:val="232323" w:themeColor="followedHyperlink"/>
      <w:u w:val="single"/>
    </w:rPr>
  </w:style>
  <w:style w:type="character" w:styleId="CommentReference">
    <w:name w:val="annotation reference"/>
    <w:basedOn w:val="DefaultParagraphFont"/>
    <w:uiPriority w:val="99"/>
    <w:semiHidden/>
    <w:unhideWhenUsed/>
    <w:rsid w:val="0027560B"/>
    <w:rPr>
      <w:sz w:val="16"/>
      <w:szCs w:val="16"/>
    </w:rPr>
  </w:style>
  <w:style w:type="paragraph" w:styleId="CommentText">
    <w:name w:val="annotation text"/>
    <w:basedOn w:val="Normal"/>
    <w:link w:val="CommentTextChar"/>
    <w:uiPriority w:val="99"/>
    <w:semiHidden/>
    <w:unhideWhenUsed/>
    <w:rsid w:val="0027560B"/>
    <w:pPr>
      <w:spacing w:line="240" w:lineRule="auto"/>
    </w:pPr>
    <w:rPr>
      <w:sz w:val="20"/>
      <w:szCs w:val="20"/>
    </w:rPr>
  </w:style>
  <w:style w:type="character" w:customStyle="1" w:styleId="CommentTextChar">
    <w:name w:val="Comment Text Char"/>
    <w:basedOn w:val="DefaultParagraphFont"/>
    <w:link w:val="CommentText"/>
    <w:uiPriority w:val="99"/>
    <w:semiHidden/>
    <w:rsid w:val="0027560B"/>
  </w:style>
  <w:style w:type="paragraph" w:styleId="CommentSubject">
    <w:name w:val="annotation subject"/>
    <w:basedOn w:val="CommentText"/>
    <w:next w:val="CommentText"/>
    <w:link w:val="CommentSubjectChar"/>
    <w:uiPriority w:val="99"/>
    <w:semiHidden/>
    <w:unhideWhenUsed/>
    <w:rsid w:val="0027560B"/>
    <w:rPr>
      <w:b/>
      <w:bCs/>
    </w:rPr>
  </w:style>
  <w:style w:type="character" w:customStyle="1" w:styleId="CommentSubjectChar">
    <w:name w:val="Comment Subject Char"/>
    <w:basedOn w:val="CommentTextChar"/>
    <w:link w:val="CommentSubject"/>
    <w:uiPriority w:val="99"/>
    <w:semiHidden/>
    <w:rsid w:val="0027560B"/>
    <w:rPr>
      <w:b/>
      <w:bCs/>
    </w:rPr>
  </w:style>
  <w:style w:type="paragraph" w:customStyle="1" w:styleId="BALfooterlegend">
    <w:name w:val="BAL footer legend"/>
    <w:rsid w:val="00D1331A"/>
    <w:pPr>
      <w:tabs>
        <w:tab w:val="left" w:pos="360"/>
      </w:tabs>
      <w:spacing w:before="40" w:line="130" w:lineRule="exact"/>
    </w:pPr>
    <w:rPr>
      <w:rFonts w:ascii="Arial" w:eastAsiaTheme="minorEastAsia" w:hAnsi="Arial" w:cstheme="minorBidi"/>
      <w:b/>
      <w:color w:val="50676F"/>
      <w:sz w:val="11"/>
      <w:szCs w:val="11"/>
    </w:rPr>
  </w:style>
  <w:style w:type="paragraph" w:customStyle="1" w:styleId="BALfooterfolio">
    <w:name w:val="BAL footer folio"/>
    <w:basedOn w:val="BALfooterlegend"/>
    <w:rsid w:val="00D1331A"/>
    <w:pPr>
      <w:jc w:val="right"/>
    </w:pPr>
  </w:style>
  <w:style w:type="paragraph" w:customStyle="1" w:styleId="BALdocinfo">
    <w:name w:val="BAL doc info"/>
    <w:rsid w:val="00D1331A"/>
    <w:pPr>
      <w:spacing w:line="160" w:lineRule="exact"/>
    </w:pPr>
    <w:rPr>
      <w:rFonts w:ascii="Arial" w:eastAsiaTheme="minorEastAsia" w:hAnsi="Arial" w:cstheme="minorBidi"/>
      <w:color w:val="6E6E6E"/>
      <w:sz w:val="13"/>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E6D"/>
    <w:pPr>
      <w:spacing w:after="200" w:line="276" w:lineRule="auto"/>
    </w:pPr>
    <w:rPr>
      <w:sz w:val="22"/>
      <w:szCs w:val="22"/>
    </w:rPr>
  </w:style>
  <w:style w:type="paragraph" w:styleId="Heading1">
    <w:name w:val="heading 1"/>
    <w:basedOn w:val="Normal"/>
    <w:next w:val="Normal"/>
    <w:link w:val="Heading1Char"/>
    <w:qFormat/>
    <w:rsid w:val="00756773"/>
    <w:pPr>
      <w:keepNext/>
      <w:spacing w:after="0" w:line="240" w:lineRule="auto"/>
      <w:outlineLvl w:val="0"/>
    </w:pPr>
    <w:rPr>
      <w:rFonts w:ascii="Times New Roman" w:eastAsia="Times New Roman" w:hAnsi="Times New Roman"/>
      <w:b/>
      <w:sz w:val="4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6367DF"/>
    <w:pPr>
      <w:framePr w:w="7920" w:h="1980" w:hRule="exact" w:hSpace="180" w:wrap="auto" w:hAnchor="page" w:xAlign="center" w:yAlign="bottom"/>
      <w:spacing w:after="0" w:line="240" w:lineRule="auto"/>
      <w:ind w:left="2880"/>
    </w:pPr>
    <w:rPr>
      <w:rFonts w:ascii="Arial" w:eastAsia="Times New Roman" w:hAnsi="Arial"/>
      <w:sz w:val="24"/>
      <w:szCs w:val="24"/>
    </w:rPr>
  </w:style>
  <w:style w:type="paragraph" w:styleId="EnvelopeReturn">
    <w:name w:val="envelope return"/>
    <w:basedOn w:val="Normal"/>
    <w:uiPriority w:val="99"/>
    <w:semiHidden/>
    <w:unhideWhenUsed/>
    <w:rsid w:val="006367DF"/>
    <w:pPr>
      <w:spacing w:after="0" w:line="240" w:lineRule="auto"/>
    </w:pPr>
    <w:rPr>
      <w:rFonts w:ascii="Arial" w:eastAsia="Times New Roman" w:hAnsi="Arial"/>
      <w:sz w:val="20"/>
      <w:szCs w:val="20"/>
    </w:rPr>
  </w:style>
  <w:style w:type="table" w:styleId="TableGrid">
    <w:name w:val="Table Grid"/>
    <w:basedOn w:val="TableNormal"/>
    <w:uiPriority w:val="39"/>
    <w:rsid w:val="00B76F6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rsid w:val="00756773"/>
    <w:rPr>
      <w:rFonts w:ascii="Times New Roman" w:eastAsia="Times New Roman" w:hAnsi="Times New Roman"/>
      <w:b/>
      <w:sz w:val="42"/>
    </w:rPr>
  </w:style>
  <w:style w:type="character" w:styleId="Hyperlink">
    <w:name w:val="Hyperlink"/>
    <w:basedOn w:val="DefaultParagraphFont"/>
    <w:semiHidden/>
    <w:rsid w:val="00756773"/>
    <w:rPr>
      <w:color w:val="0000FF"/>
      <w:u w:val="single"/>
    </w:rPr>
  </w:style>
  <w:style w:type="paragraph" w:styleId="BalloonText">
    <w:name w:val="Balloon Text"/>
    <w:basedOn w:val="Normal"/>
    <w:link w:val="BalloonTextChar"/>
    <w:uiPriority w:val="99"/>
    <w:semiHidden/>
    <w:unhideWhenUsed/>
    <w:rsid w:val="00A46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AA3"/>
    <w:rPr>
      <w:rFonts w:ascii="Tahoma" w:hAnsi="Tahoma" w:cs="Tahoma"/>
      <w:sz w:val="16"/>
      <w:szCs w:val="16"/>
    </w:rPr>
  </w:style>
  <w:style w:type="paragraph" w:styleId="ListParagraph">
    <w:name w:val="List Paragraph"/>
    <w:basedOn w:val="Normal"/>
    <w:uiPriority w:val="34"/>
    <w:qFormat/>
    <w:rsid w:val="00CD4F4D"/>
    <w:pPr>
      <w:ind w:left="720"/>
      <w:contextualSpacing/>
    </w:pPr>
  </w:style>
  <w:style w:type="character" w:styleId="PlaceholderText">
    <w:name w:val="Placeholder Text"/>
    <w:basedOn w:val="DefaultParagraphFont"/>
    <w:uiPriority w:val="99"/>
    <w:semiHidden/>
    <w:rsid w:val="000F6F47"/>
    <w:rPr>
      <w:color w:val="808080"/>
    </w:rPr>
  </w:style>
  <w:style w:type="paragraph" w:styleId="Header">
    <w:name w:val="header"/>
    <w:basedOn w:val="Normal"/>
    <w:link w:val="HeaderChar"/>
    <w:uiPriority w:val="99"/>
    <w:unhideWhenUsed/>
    <w:rsid w:val="00CF7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FFA"/>
    <w:rPr>
      <w:sz w:val="22"/>
      <w:szCs w:val="22"/>
    </w:rPr>
  </w:style>
  <w:style w:type="paragraph" w:styleId="Footer">
    <w:name w:val="footer"/>
    <w:basedOn w:val="Normal"/>
    <w:link w:val="FooterChar"/>
    <w:uiPriority w:val="99"/>
    <w:unhideWhenUsed/>
    <w:rsid w:val="00CF7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FFA"/>
    <w:rPr>
      <w:sz w:val="22"/>
      <w:szCs w:val="22"/>
    </w:rPr>
  </w:style>
  <w:style w:type="character" w:styleId="FollowedHyperlink">
    <w:name w:val="FollowedHyperlink"/>
    <w:basedOn w:val="DefaultParagraphFont"/>
    <w:uiPriority w:val="99"/>
    <w:semiHidden/>
    <w:unhideWhenUsed/>
    <w:rsid w:val="00D06CE5"/>
    <w:rPr>
      <w:color w:val="232323" w:themeColor="followedHyperlink"/>
      <w:u w:val="single"/>
    </w:rPr>
  </w:style>
  <w:style w:type="character" w:styleId="CommentReference">
    <w:name w:val="annotation reference"/>
    <w:basedOn w:val="DefaultParagraphFont"/>
    <w:uiPriority w:val="99"/>
    <w:semiHidden/>
    <w:unhideWhenUsed/>
    <w:rsid w:val="0027560B"/>
    <w:rPr>
      <w:sz w:val="16"/>
      <w:szCs w:val="16"/>
    </w:rPr>
  </w:style>
  <w:style w:type="paragraph" w:styleId="CommentText">
    <w:name w:val="annotation text"/>
    <w:basedOn w:val="Normal"/>
    <w:link w:val="CommentTextChar"/>
    <w:uiPriority w:val="99"/>
    <w:semiHidden/>
    <w:unhideWhenUsed/>
    <w:rsid w:val="0027560B"/>
    <w:pPr>
      <w:spacing w:line="240" w:lineRule="auto"/>
    </w:pPr>
    <w:rPr>
      <w:sz w:val="20"/>
      <w:szCs w:val="20"/>
    </w:rPr>
  </w:style>
  <w:style w:type="character" w:customStyle="1" w:styleId="CommentTextChar">
    <w:name w:val="Comment Text Char"/>
    <w:basedOn w:val="DefaultParagraphFont"/>
    <w:link w:val="CommentText"/>
    <w:uiPriority w:val="99"/>
    <w:semiHidden/>
    <w:rsid w:val="0027560B"/>
  </w:style>
  <w:style w:type="paragraph" w:styleId="CommentSubject">
    <w:name w:val="annotation subject"/>
    <w:basedOn w:val="CommentText"/>
    <w:next w:val="CommentText"/>
    <w:link w:val="CommentSubjectChar"/>
    <w:uiPriority w:val="99"/>
    <w:semiHidden/>
    <w:unhideWhenUsed/>
    <w:rsid w:val="0027560B"/>
    <w:rPr>
      <w:b/>
      <w:bCs/>
    </w:rPr>
  </w:style>
  <w:style w:type="character" w:customStyle="1" w:styleId="CommentSubjectChar">
    <w:name w:val="Comment Subject Char"/>
    <w:basedOn w:val="CommentTextChar"/>
    <w:link w:val="CommentSubject"/>
    <w:uiPriority w:val="99"/>
    <w:semiHidden/>
    <w:rsid w:val="0027560B"/>
    <w:rPr>
      <w:b/>
      <w:bCs/>
    </w:rPr>
  </w:style>
  <w:style w:type="paragraph" w:customStyle="1" w:styleId="BALfooterlegend">
    <w:name w:val="BAL footer legend"/>
    <w:rsid w:val="00D1331A"/>
    <w:pPr>
      <w:tabs>
        <w:tab w:val="left" w:pos="360"/>
      </w:tabs>
      <w:spacing w:before="40" w:line="130" w:lineRule="exact"/>
    </w:pPr>
    <w:rPr>
      <w:rFonts w:ascii="Arial" w:eastAsiaTheme="minorEastAsia" w:hAnsi="Arial" w:cstheme="minorBidi"/>
      <w:b/>
      <w:color w:val="50676F"/>
      <w:sz w:val="11"/>
      <w:szCs w:val="11"/>
    </w:rPr>
  </w:style>
  <w:style w:type="paragraph" w:customStyle="1" w:styleId="BALfooterfolio">
    <w:name w:val="BAL footer folio"/>
    <w:basedOn w:val="BALfooterlegend"/>
    <w:rsid w:val="00D1331A"/>
    <w:pPr>
      <w:jc w:val="right"/>
    </w:pPr>
  </w:style>
  <w:style w:type="paragraph" w:customStyle="1" w:styleId="BALdocinfo">
    <w:name w:val="BAL doc info"/>
    <w:rsid w:val="00D1331A"/>
    <w:pPr>
      <w:spacing w:line="160" w:lineRule="exact"/>
    </w:pPr>
    <w:rPr>
      <w:rFonts w:ascii="Arial" w:eastAsiaTheme="minorEastAsia" w:hAnsi="Arial" w:cstheme="minorBidi"/>
      <w:color w:val="6E6E6E"/>
      <w:sz w:val="13"/>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6554">
      <w:bodyDiv w:val="1"/>
      <w:marLeft w:val="0"/>
      <w:marRight w:val="0"/>
      <w:marTop w:val="0"/>
      <w:marBottom w:val="0"/>
      <w:divBdr>
        <w:top w:val="none" w:sz="0" w:space="0" w:color="auto"/>
        <w:left w:val="none" w:sz="0" w:space="0" w:color="auto"/>
        <w:bottom w:val="none" w:sz="0" w:space="0" w:color="auto"/>
        <w:right w:val="none" w:sz="0" w:space="0" w:color="auto"/>
      </w:divBdr>
    </w:div>
    <w:div w:id="1879849428">
      <w:bodyDiv w:val="1"/>
      <w:marLeft w:val="0"/>
      <w:marRight w:val="0"/>
      <w:marTop w:val="0"/>
      <w:marBottom w:val="0"/>
      <w:divBdr>
        <w:top w:val="none" w:sz="0" w:space="0" w:color="auto"/>
        <w:left w:val="none" w:sz="0" w:space="0" w:color="auto"/>
        <w:bottom w:val="none" w:sz="0" w:space="0" w:color="auto"/>
        <w:right w:val="none" w:sz="0" w:space="0" w:color="auto"/>
      </w:divBdr>
      <w:divsChild>
        <w:div w:id="653947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www.cia.gov/library/publications/the-world-factbook/flags/flagtemplate_us.html"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gi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7D0F4BEECF94145A8FAFE527A740125"/>
        <w:category>
          <w:name w:val="General"/>
          <w:gallery w:val="placeholder"/>
        </w:category>
        <w:types>
          <w:type w:val="bbPlcHdr"/>
        </w:types>
        <w:behaviors>
          <w:behavior w:val="content"/>
        </w:behaviors>
        <w:guid w:val="{1249B2D7-EF58-4BEF-B819-963DF6ED0B33}"/>
      </w:docPartPr>
      <w:docPartBody>
        <w:p w:rsidR="00A85AA7" w:rsidRDefault="00441FF2" w:rsidP="00441FF2">
          <w:pPr>
            <w:pStyle w:val="E7D0F4BEECF94145A8FAFE527A740125"/>
          </w:pPr>
          <w:r w:rsidRPr="00B01068">
            <w:rPr>
              <w:rStyle w:val="PlaceholderText"/>
              <w:sz w:val="20"/>
              <w:szCs w:val="20"/>
            </w:rPr>
            <w:t>Choose an item.</w:t>
          </w:r>
        </w:p>
      </w:docPartBody>
    </w:docPart>
    <w:docPart>
      <w:docPartPr>
        <w:name w:val="1A3C6DC7C75F4D13B80137FDD9393346"/>
        <w:category>
          <w:name w:val="General"/>
          <w:gallery w:val="placeholder"/>
        </w:category>
        <w:types>
          <w:type w:val="bbPlcHdr"/>
        </w:types>
        <w:behaviors>
          <w:behavior w:val="content"/>
        </w:behaviors>
        <w:guid w:val="{D0C4C47B-A5A0-4062-89E6-D3C3B2699854}"/>
      </w:docPartPr>
      <w:docPartBody>
        <w:p w:rsidR="00A85AA7" w:rsidRDefault="00441FF2" w:rsidP="00441FF2">
          <w:pPr>
            <w:pStyle w:val="1A3C6DC7C75F4D13B80137FDD9393346"/>
          </w:pPr>
          <w:r w:rsidRPr="00746E04">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JhengHei">
    <w:altName w:val="微軟正黑體"/>
    <w:panose1 w:val="020B0604030504040204"/>
    <w:charset w:val="88"/>
    <w:family w:val="swiss"/>
    <w:pitch w:val="variable"/>
    <w:sig w:usb0="00000087" w:usb1="288F4000" w:usb2="00000016" w:usb3="00000000" w:csb0="00100009"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B36AD"/>
    <w:rsid w:val="00007A7C"/>
    <w:rsid w:val="00043D12"/>
    <w:rsid w:val="0010167E"/>
    <w:rsid w:val="001C2D8F"/>
    <w:rsid w:val="00246AC0"/>
    <w:rsid w:val="003011B7"/>
    <w:rsid w:val="00375CCF"/>
    <w:rsid w:val="00441FF2"/>
    <w:rsid w:val="004723B9"/>
    <w:rsid w:val="005B36AD"/>
    <w:rsid w:val="005C19B8"/>
    <w:rsid w:val="00683D4B"/>
    <w:rsid w:val="00692B59"/>
    <w:rsid w:val="006D3DEF"/>
    <w:rsid w:val="006F7ACF"/>
    <w:rsid w:val="0072594D"/>
    <w:rsid w:val="00A85AA7"/>
    <w:rsid w:val="00B10FB5"/>
    <w:rsid w:val="00BE063F"/>
    <w:rsid w:val="00C064E6"/>
    <w:rsid w:val="00CC0740"/>
    <w:rsid w:val="00D00038"/>
    <w:rsid w:val="00D12BF9"/>
    <w:rsid w:val="00D9016B"/>
    <w:rsid w:val="00DA302B"/>
    <w:rsid w:val="00DD132A"/>
    <w:rsid w:val="00E32A10"/>
    <w:rsid w:val="00E85708"/>
    <w:rsid w:val="00ED41A5"/>
    <w:rsid w:val="00EE51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70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FF2"/>
    <w:rPr>
      <w:color w:val="808080"/>
    </w:rPr>
  </w:style>
  <w:style w:type="paragraph" w:customStyle="1" w:styleId="CD70461968774D8EB2AD491DC7EFB2A6">
    <w:name w:val="CD70461968774D8EB2AD491DC7EFB2A6"/>
    <w:rsid w:val="005B36AD"/>
  </w:style>
  <w:style w:type="paragraph" w:customStyle="1" w:styleId="57683934709D4D5BA38B8C0D58CEE2EE">
    <w:name w:val="57683934709D4D5BA38B8C0D58CEE2EE"/>
    <w:rsid w:val="00E85708"/>
    <w:rPr>
      <w:rFonts w:ascii="Calibri" w:eastAsia="Calibri" w:hAnsi="Calibri" w:cs="Times New Roman"/>
    </w:rPr>
  </w:style>
  <w:style w:type="paragraph" w:customStyle="1" w:styleId="E83C8A0876D44D2FBCAEE228BD7B605C">
    <w:name w:val="E83C8A0876D44D2FBCAEE228BD7B605C"/>
    <w:rsid w:val="00E85708"/>
    <w:rPr>
      <w:rFonts w:ascii="Calibri" w:eastAsia="Calibri" w:hAnsi="Calibri" w:cs="Times New Roman"/>
    </w:rPr>
  </w:style>
  <w:style w:type="paragraph" w:customStyle="1" w:styleId="A907B375BDB143528D766EE92F2900A1">
    <w:name w:val="A907B375BDB143528D766EE92F2900A1"/>
    <w:rsid w:val="00E85708"/>
    <w:rPr>
      <w:rFonts w:ascii="Calibri" w:eastAsia="Calibri" w:hAnsi="Calibri" w:cs="Times New Roman"/>
    </w:rPr>
  </w:style>
  <w:style w:type="paragraph" w:customStyle="1" w:styleId="927D1E3468AD452A83B92009D898E532">
    <w:name w:val="927D1E3468AD452A83B92009D898E532"/>
    <w:rsid w:val="00E85708"/>
    <w:rPr>
      <w:rFonts w:ascii="Calibri" w:eastAsia="Calibri" w:hAnsi="Calibri" w:cs="Times New Roman"/>
    </w:rPr>
  </w:style>
  <w:style w:type="paragraph" w:customStyle="1" w:styleId="B611119FD6DD4419868ABEFC99C107FE">
    <w:name w:val="B611119FD6DD4419868ABEFC99C107FE"/>
    <w:rsid w:val="00E85708"/>
    <w:rPr>
      <w:rFonts w:ascii="Calibri" w:eastAsia="Calibri" w:hAnsi="Calibri" w:cs="Times New Roman"/>
    </w:rPr>
  </w:style>
  <w:style w:type="paragraph" w:customStyle="1" w:styleId="CD70461968774D8EB2AD491DC7EFB2A61">
    <w:name w:val="CD70461968774D8EB2AD491DC7EFB2A61"/>
    <w:rsid w:val="00E85708"/>
    <w:rPr>
      <w:rFonts w:ascii="Calibri" w:eastAsia="Calibri" w:hAnsi="Calibri" w:cs="Times New Roman"/>
    </w:rPr>
  </w:style>
  <w:style w:type="paragraph" w:customStyle="1" w:styleId="C540F442416B481B9B6A36C76E9373CB">
    <w:name w:val="C540F442416B481B9B6A36C76E9373CB"/>
    <w:rsid w:val="00E85708"/>
    <w:rPr>
      <w:rFonts w:ascii="Calibri" w:eastAsia="Calibri" w:hAnsi="Calibri" w:cs="Times New Roman"/>
    </w:rPr>
  </w:style>
  <w:style w:type="paragraph" w:customStyle="1" w:styleId="14918C2FD3CA4D45ABEF0C8085DE8848">
    <w:name w:val="14918C2FD3CA4D45ABEF0C8085DE8848"/>
    <w:rsid w:val="00E85708"/>
    <w:rPr>
      <w:rFonts w:ascii="Calibri" w:eastAsia="Calibri" w:hAnsi="Calibri" w:cs="Times New Roman"/>
    </w:rPr>
  </w:style>
  <w:style w:type="paragraph" w:customStyle="1" w:styleId="DD773548AF9D4FC398842531D92B24BD">
    <w:name w:val="DD773548AF9D4FC398842531D92B24BD"/>
    <w:rsid w:val="00E85708"/>
    <w:rPr>
      <w:rFonts w:ascii="Calibri" w:eastAsia="Calibri" w:hAnsi="Calibri" w:cs="Times New Roman"/>
    </w:rPr>
  </w:style>
  <w:style w:type="paragraph" w:customStyle="1" w:styleId="E6454D507FE447E48371B577E5204F32">
    <w:name w:val="E6454D507FE447E48371B577E5204F32"/>
    <w:rsid w:val="00E85708"/>
    <w:rPr>
      <w:rFonts w:ascii="Calibri" w:eastAsia="Calibri" w:hAnsi="Calibri" w:cs="Times New Roman"/>
    </w:rPr>
  </w:style>
  <w:style w:type="paragraph" w:customStyle="1" w:styleId="4B8F561DA86049FEB08D830AD37B85D8">
    <w:name w:val="4B8F561DA86049FEB08D830AD37B85D8"/>
    <w:rsid w:val="00E85708"/>
    <w:rPr>
      <w:rFonts w:ascii="Calibri" w:eastAsia="Calibri" w:hAnsi="Calibri" w:cs="Times New Roman"/>
    </w:rPr>
  </w:style>
  <w:style w:type="paragraph" w:customStyle="1" w:styleId="EFBC4DA5766D4D598905FA7ED755779F">
    <w:name w:val="EFBC4DA5766D4D598905FA7ED755779F"/>
    <w:rsid w:val="00E85708"/>
    <w:rPr>
      <w:rFonts w:ascii="Calibri" w:eastAsia="Calibri" w:hAnsi="Calibri" w:cs="Times New Roman"/>
    </w:rPr>
  </w:style>
  <w:style w:type="paragraph" w:customStyle="1" w:styleId="5A3162F20A61438CA1B1A87534C997F2">
    <w:name w:val="5A3162F20A61438CA1B1A87534C997F2"/>
    <w:rsid w:val="00E85708"/>
    <w:rPr>
      <w:rFonts w:ascii="Calibri" w:eastAsia="Calibri" w:hAnsi="Calibri" w:cs="Times New Roman"/>
    </w:rPr>
  </w:style>
  <w:style w:type="paragraph" w:customStyle="1" w:styleId="73705CC5C0574E1996F1741EBB683A84">
    <w:name w:val="73705CC5C0574E1996F1741EBB683A84"/>
    <w:rsid w:val="00E85708"/>
    <w:rPr>
      <w:rFonts w:ascii="Calibri" w:eastAsia="Calibri" w:hAnsi="Calibri" w:cs="Times New Roman"/>
    </w:rPr>
  </w:style>
  <w:style w:type="paragraph" w:customStyle="1" w:styleId="0450F1C984F34E98B2438DBECFFD7B9B">
    <w:name w:val="0450F1C984F34E98B2438DBECFFD7B9B"/>
    <w:rsid w:val="00E85708"/>
    <w:rPr>
      <w:rFonts w:ascii="Calibri" w:eastAsia="Calibri" w:hAnsi="Calibri" w:cs="Times New Roman"/>
    </w:rPr>
  </w:style>
  <w:style w:type="paragraph" w:customStyle="1" w:styleId="927D1E3468AD452A83B92009D898E5321">
    <w:name w:val="927D1E3468AD452A83B92009D898E5321"/>
    <w:rsid w:val="00E85708"/>
    <w:rPr>
      <w:rFonts w:ascii="Calibri" w:eastAsia="Calibri" w:hAnsi="Calibri" w:cs="Times New Roman"/>
    </w:rPr>
  </w:style>
  <w:style w:type="paragraph" w:customStyle="1" w:styleId="B611119FD6DD4419868ABEFC99C107FE1">
    <w:name w:val="B611119FD6DD4419868ABEFC99C107FE1"/>
    <w:rsid w:val="00E85708"/>
    <w:rPr>
      <w:rFonts w:ascii="Calibri" w:eastAsia="Calibri" w:hAnsi="Calibri" w:cs="Times New Roman"/>
    </w:rPr>
  </w:style>
  <w:style w:type="paragraph" w:customStyle="1" w:styleId="CD70461968774D8EB2AD491DC7EFB2A62">
    <w:name w:val="CD70461968774D8EB2AD491DC7EFB2A62"/>
    <w:rsid w:val="00E85708"/>
    <w:rPr>
      <w:rFonts w:ascii="Calibri" w:eastAsia="Calibri" w:hAnsi="Calibri" w:cs="Times New Roman"/>
    </w:rPr>
  </w:style>
  <w:style w:type="paragraph" w:customStyle="1" w:styleId="C540F442416B481B9B6A36C76E9373CB1">
    <w:name w:val="C540F442416B481B9B6A36C76E9373CB1"/>
    <w:rsid w:val="00E85708"/>
    <w:rPr>
      <w:rFonts w:ascii="Calibri" w:eastAsia="Calibri" w:hAnsi="Calibri" w:cs="Times New Roman"/>
    </w:rPr>
  </w:style>
  <w:style w:type="paragraph" w:customStyle="1" w:styleId="927D1E3468AD452A83B92009D898E5322">
    <w:name w:val="927D1E3468AD452A83B92009D898E5322"/>
    <w:rsid w:val="0010167E"/>
    <w:rPr>
      <w:rFonts w:ascii="Calibri" w:eastAsia="Calibri" w:hAnsi="Calibri" w:cs="Times New Roman"/>
    </w:rPr>
  </w:style>
  <w:style w:type="paragraph" w:customStyle="1" w:styleId="B611119FD6DD4419868ABEFC99C107FE2">
    <w:name w:val="B611119FD6DD4419868ABEFC99C107FE2"/>
    <w:rsid w:val="0010167E"/>
    <w:rPr>
      <w:rFonts w:ascii="Calibri" w:eastAsia="Calibri" w:hAnsi="Calibri" w:cs="Times New Roman"/>
    </w:rPr>
  </w:style>
  <w:style w:type="paragraph" w:customStyle="1" w:styleId="CD70461968774D8EB2AD491DC7EFB2A63">
    <w:name w:val="CD70461968774D8EB2AD491DC7EFB2A63"/>
    <w:rsid w:val="0010167E"/>
    <w:rPr>
      <w:rFonts w:ascii="Calibri" w:eastAsia="Calibri" w:hAnsi="Calibri" w:cs="Times New Roman"/>
    </w:rPr>
  </w:style>
  <w:style w:type="paragraph" w:customStyle="1" w:styleId="C540F442416B481B9B6A36C76E9373CB2">
    <w:name w:val="C540F442416B481B9B6A36C76E9373CB2"/>
    <w:rsid w:val="0010167E"/>
    <w:rPr>
      <w:rFonts w:ascii="Calibri" w:eastAsia="Calibri" w:hAnsi="Calibri" w:cs="Times New Roman"/>
    </w:rPr>
  </w:style>
  <w:style w:type="paragraph" w:customStyle="1" w:styleId="F9C61CE38AC44704A1E6B40E43595D7C">
    <w:name w:val="F9C61CE38AC44704A1E6B40E43595D7C"/>
    <w:rsid w:val="00C064E6"/>
  </w:style>
  <w:style w:type="paragraph" w:customStyle="1" w:styleId="1F6D85134D5742D98B97CA54F3D53F9C">
    <w:name w:val="1F6D85134D5742D98B97CA54F3D53F9C"/>
    <w:rsid w:val="00C064E6"/>
    <w:rPr>
      <w:rFonts w:ascii="Calibri" w:eastAsia="Calibri" w:hAnsi="Calibri" w:cs="Times New Roman"/>
    </w:rPr>
  </w:style>
  <w:style w:type="paragraph" w:customStyle="1" w:styleId="2EB1EDA317B844FF83DD1C260F66C3CC">
    <w:name w:val="2EB1EDA317B844FF83DD1C260F66C3CC"/>
    <w:rsid w:val="00C064E6"/>
    <w:rPr>
      <w:rFonts w:ascii="Calibri" w:eastAsia="Calibri" w:hAnsi="Calibri" w:cs="Times New Roman"/>
    </w:rPr>
  </w:style>
  <w:style w:type="paragraph" w:customStyle="1" w:styleId="F9C61CE38AC44704A1E6B40E43595D7C1">
    <w:name w:val="F9C61CE38AC44704A1E6B40E43595D7C1"/>
    <w:rsid w:val="00C064E6"/>
    <w:rPr>
      <w:rFonts w:ascii="Calibri" w:eastAsia="Calibri" w:hAnsi="Calibri" w:cs="Times New Roman"/>
    </w:rPr>
  </w:style>
  <w:style w:type="paragraph" w:customStyle="1" w:styleId="8474F5BAB065438A9D4E3E2C950DE83E">
    <w:name w:val="8474F5BAB065438A9D4E3E2C950DE83E"/>
    <w:rsid w:val="00246AC0"/>
  </w:style>
  <w:style w:type="paragraph" w:customStyle="1" w:styleId="5FD5864DCBA346BA8A16F9F8F56740AA">
    <w:name w:val="5FD5864DCBA346BA8A16F9F8F56740AA"/>
    <w:rsid w:val="00BE063F"/>
  </w:style>
  <w:style w:type="paragraph" w:customStyle="1" w:styleId="690BABFB0C554EE994453A08C77AC0CE">
    <w:name w:val="690BABFB0C554EE994453A08C77AC0CE"/>
    <w:rsid w:val="0072594D"/>
  </w:style>
  <w:style w:type="paragraph" w:customStyle="1" w:styleId="7341ACFECCC3444EBE441489BC5AE3B6">
    <w:name w:val="7341ACFECCC3444EBE441489BC5AE3B6"/>
    <w:rsid w:val="00375CCF"/>
    <w:rPr>
      <w:lang w:eastAsia="zh-TW"/>
    </w:rPr>
  </w:style>
  <w:style w:type="paragraph" w:customStyle="1" w:styleId="DDAA592089914CB18CCF27DEDC1967E2">
    <w:name w:val="DDAA592089914CB18CCF27DEDC1967E2"/>
    <w:rsid w:val="00375CCF"/>
    <w:rPr>
      <w:lang w:eastAsia="zh-TW"/>
    </w:rPr>
  </w:style>
  <w:style w:type="paragraph" w:customStyle="1" w:styleId="BDFE988D06334EADA2EBC6A859755782">
    <w:name w:val="BDFE988D06334EADA2EBC6A859755782"/>
    <w:rsid w:val="00375CCF"/>
    <w:rPr>
      <w:lang w:eastAsia="zh-TW"/>
    </w:rPr>
  </w:style>
  <w:style w:type="paragraph" w:customStyle="1" w:styleId="D725E27BDF824140B9CED6864C2C61FD">
    <w:name w:val="D725E27BDF824140B9CED6864C2C61FD"/>
    <w:rsid w:val="00375CCF"/>
    <w:rPr>
      <w:lang w:eastAsia="zh-TW"/>
    </w:rPr>
  </w:style>
  <w:style w:type="paragraph" w:customStyle="1" w:styleId="B8F350F4669048C184FBEFC30239B51F">
    <w:name w:val="B8F350F4669048C184FBEFC30239B51F"/>
    <w:rsid w:val="00441FF2"/>
    <w:rPr>
      <w:lang w:eastAsia="zh-TW"/>
    </w:rPr>
  </w:style>
  <w:style w:type="paragraph" w:customStyle="1" w:styleId="A3DE3FC7BD4E420A9CF80B4407D78812">
    <w:name w:val="A3DE3FC7BD4E420A9CF80B4407D78812"/>
    <w:rsid w:val="00441FF2"/>
    <w:rPr>
      <w:lang w:eastAsia="zh-TW"/>
    </w:rPr>
  </w:style>
  <w:style w:type="paragraph" w:customStyle="1" w:styleId="DE19A0A24B8C41D0B02BBB154D5978C2">
    <w:name w:val="DE19A0A24B8C41D0B02BBB154D5978C2"/>
    <w:rsid w:val="00441FF2"/>
    <w:rPr>
      <w:lang w:eastAsia="zh-TW"/>
    </w:rPr>
  </w:style>
  <w:style w:type="paragraph" w:customStyle="1" w:styleId="E7D0F4BEECF94145A8FAFE527A740125">
    <w:name w:val="E7D0F4BEECF94145A8FAFE527A740125"/>
    <w:rsid w:val="00441FF2"/>
    <w:rPr>
      <w:lang w:eastAsia="zh-TW"/>
    </w:rPr>
  </w:style>
  <w:style w:type="paragraph" w:customStyle="1" w:styleId="1A3C6DC7C75F4D13B80137FDD9393346">
    <w:name w:val="1A3C6DC7C75F4D13B80137FDD9393346"/>
    <w:rsid w:val="00441FF2"/>
    <w:rPr>
      <w:lang w:eastAsia="zh-TW"/>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Rebrand">
  <a:themeElements>
    <a:clrScheme name="BAL">
      <a:dk1>
        <a:srgbClr val="50676F"/>
      </a:dk1>
      <a:lt1>
        <a:sysClr val="window" lastClr="FFFFFF"/>
      </a:lt1>
      <a:dk2>
        <a:srgbClr val="6E6E6E"/>
      </a:dk2>
      <a:lt2>
        <a:srgbClr val="BEBEBE"/>
      </a:lt2>
      <a:accent1>
        <a:srgbClr val="FFE24A"/>
      </a:accent1>
      <a:accent2>
        <a:srgbClr val="DD1F26"/>
      </a:accent2>
      <a:accent3>
        <a:srgbClr val="232323"/>
      </a:accent3>
      <a:accent4>
        <a:srgbClr val="232323"/>
      </a:accent4>
      <a:accent5>
        <a:srgbClr val="232323"/>
      </a:accent5>
      <a:accent6>
        <a:srgbClr val="232323"/>
      </a:accent6>
      <a:hlink>
        <a:srgbClr val="232323"/>
      </a:hlink>
      <a:folHlink>
        <a:srgbClr val="232323"/>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69b2598d-137c-439f-9402-5b3b6907d3ba">DEPTIT-53-526</_dlc_DocId>
    <_dlc_DocIdUrl xmlns="69b2598d-137c-439f-9402-5b3b6907d3ba">
      <Url>https://home.balglobal.com/sites/knowledge/Countries/UnitedStates/_layouts/DocIdRedir.aspx?ID=DEPTIT-53-526</Url>
      <Description>DEPTIT-53-526</Description>
    </_dlc_DocIdUrl>
    <_dlc_DocIdPersistId xmlns="69b2598d-137c-439f-9402-5b3b6907d3ba">false</_dlc_DocIdPersistId>
    <IconOverlay xmlns="http://schemas.microsoft.com/sharepoint/v4" xsi:nil="true"/>
    <Type_x0020_of_x0020_document xmlns="69b2598d-137c-439f-9402-5b3b6907d3ba" xsi:nil="true"/>
    <TaxCatchAll xmlns="69b2598d-137c-439f-9402-5b3b6907d3ba"/>
    <ProcessTaxHTField0 xmlns="69b2598d-137c-439f-9402-5b3b6907d3ba">
      <Terms xmlns="http://schemas.microsoft.com/office/infopath/2007/PartnerControls"/>
    </Proces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KM Document" ma:contentTypeID="0x010100A30F52805F81514082DBBA5CBBCF3991002E16E9986F7CF143BD9F57BAF784920E" ma:contentTypeVersion="1" ma:contentTypeDescription="Base content type for knowledge management documents." ma:contentTypeScope="" ma:versionID="eebfc9e760f80e6cf81453006b618141">
  <xsd:schema xmlns:xsd="http://www.w3.org/2001/XMLSchema" xmlns:xs="http://www.w3.org/2001/XMLSchema" xmlns:p="http://schemas.microsoft.com/office/2006/metadata/properties" xmlns:ns2="69b2598d-137c-439f-9402-5b3b6907d3ba" xmlns:ns3="http://schemas.microsoft.com/sharepoint/v4" targetNamespace="http://schemas.microsoft.com/office/2006/metadata/properties" ma:root="true" ma:fieldsID="c5bfad7d25eefad0e57076f4f9817f1f" ns2:_="" ns3:_="">
    <xsd:import namespace="69b2598d-137c-439f-9402-5b3b6907d3ba"/>
    <xsd:import namespace="http://schemas.microsoft.com/sharepoint/v4"/>
    <xsd:element name="properties">
      <xsd:complexType>
        <xsd:sequence>
          <xsd:element name="documentManagement">
            <xsd:complexType>
              <xsd:all>
                <xsd:element ref="ns2:Type_x0020_of_x0020_document" minOccurs="0"/>
                <xsd:element ref="ns2:_dlc_DocId" minOccurs="0"/>
                <xsd:element ref="ns2:_dlc_DocIdUrl" minOccurs="0"/>
                <xsd:element ref="ns2:_dlc_DocIdPersistId" minOccurs="0"/>
                <xsd:element ref="ns2:ProcessTaxHTField0" minOccurs="0"/>
                <xsd:element ref="ns2:TaxCatchAll" minOccurs="0"/>
                <xsd:element ref="ns2:TaxCatchAllLabe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2598d-137c-439f-9402-5b3b6907d3ba" elementFormDefault="qualified">
    <xsd:import namespace="http://schemas.microsoft.com/office/2006/documentManagement/types"/>
    <xsd:import namespace="http://schemas.microsoft.com/office/infopath/2007/PartnerControls"/>
    <xsd:element name="Type_x0020_of_x0020_document" ma:index="2" nillable="true" ma:displayName="Type of document" ma:format="Dropdown" ma:internalName="Type_x0020_of_x0020_document">
      <xsd:simpleType>
        <xsd:union memberTypes="dms:Text">
          <xsd:simpleType>
            <xsd:restriction base="dms:Choice">
              <xsd:enumeration value="Actual wage memo"/>
              <xsd:enumeration value="Approval transmittal"/>
              <xsd:enumeration value="Dependent questionnaire"/>
              <xsd:enumeration value="Document transmittal to company"/>
              <xsd:enumeration value="Document transmittal to employee"/>
              <xsd:enumeration value="Employee questionnaire"/>
              <xsd:enumeration value="Employer questionnaire"/>
              <xsd:enumeration value="Employer support letter"/>
              <xsd:enumeration value="Export control"/>
              <xsd:enumeration value="Job description/workup"/>
              <xsd:enumeration value="Posting notice"/>
              <xsd:enumeration value="Process description/overview"/>
              <xsd:enumeration value="Reference letter"/>
            </xsd:restriction>
          </xsd:simpleType>
        </xsd:union>
      </xsd:simpleType>
    </xsd:element>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ProcessTaxHTField0" ma:index="12" nillable="true" ma:taxonomy="true" ma:internalName="ProcessTaxHTField0" ma:taxonomyFieldName="Process" ma:displayName="Process" ma:readOnly="false" ma:default="" ma:fieldId="{e149aa31-4b06-4250-801b-acdd9d55022e}" ma:taxonomyMulti="true" ma:sspId="9d22bce6-4549-45aa-85af-be20b653ba2d" ma:termSetId="188b4746-aa73-4495-9305-6611869bb787"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08260181-b68b-4de6-aeed-4060a0623237}" ma:internalName="TaxCatchAll" ma:showField="CatchAllData" ma:web="69b2598d-137c-439f-9402-5b3b6907d3ba">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Taxonomy Catch All Column1" ma:description="" ma:hidden="true" ma:list="{08260181-b68b-4de6-aeed-4060a0623237}" ma:internalName="TaxCatchAllLabel" ma:readOnly="true" ma:showField="CatchAllDataLabel" ma:web="69b2598d-137c-439f-9402-5b3b6907d3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B167F-E6F0-49F4-B729-449714C20EE6}">
  <ds:schemaRefs>
    <ds:schemaRef ds:uri="http://schemas.microsoft.com/sharepoint/v3/contenttype/forms"/>
  </ds:schemaRefs>
</ds:datastoreItem>
</file>

<file path=customXml/itemProps2.xml><?xml version="1.0" encoding="utf-8"?>
<ds:datastoreItem xmlns:ds="http://schemas.openxmlformats.org/officeDocument/2006/customXml" ds:itemID="{EAE643A3-8E9E-42AC-AD4F-4F7D44FBD387}">
  <ds:schemaRefs>
    <ds:schemaRef ds:uri="http://schemas.microsoft.com/office/2006/metadata/properties"/>
    <ds:schemaRef ds:uri="http://schemas.microsoft.com/office/infopath/2007/PartnerControls"/>
    <ds:schemaRef ds:uri="69b2598d-137c-439f-9402-5b3b6907d3ba"/>
    <ds:schemaRef ds:uri="http://schemas.microsoft.com/sharepoint/v4"/>
  </ds:schemaRefs>
</ds:datastoreItem>
</file>

<file path=customXml/itemProps3.xml><?xml version="1.0" encoding="utf-8"?>
<ds:datastoreItem xmlns:ds="http://schemas.openxmlformats.org/officeDocument/2006/customXml" ds:itemID="{350C28EC-AAFB-46AC-B40A-94A50BF438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2598d-137c-439f-9402-5b3b6907d3ba"/>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7983EF-3F15-47DA-910D-D8813129A314}">
  <ds:schemaRefs>
    <ds:schemaRef ds:uri="http://schemas.microsoft.com/sharepoint/events"/>
  </ds:schemaRefs>
</ds:datastoreItem>
</file>

<file path=customXml/itemProps5.xml><?xml version="1.0" encoding="utf-8"?>
<ds:datastoreItem xmlns:ds="http://schemas.openxmlformats.org/officeDocument/2006/customXml" ds:itemID="{825FFD81-5352-4C8E-9B50-D146E9717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12</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USA - L-1 Employer Questionnaire</vt:lpstr>
    </vt:vector>
  </TitlesOfParts>
  <Company>Berry Appleman &amp; Leiden LLP</Company>
  <LinksUpToDate>false</LinksUpToDate>
  <CharactersWithSpaces>34332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 - L-1 Employer Questionnaire</dc:title>
  <dc:creator>Rawan Kaddoura</dc:creator>
  <cp:lastModifiedBy>Choudhary, Vishal</cp:lastModifiedBy>
  <cp:revision>44</cp:revision>
  <cp:lastPrinted>2012-11-20T17:22:00Z</cp:lastPrinted>
  <dcterms:created xsi:type="dcterms:W3CDTF">2018-08-24T05:29:00Z</dcterms:created>
  <dcterms:modified xsi:type="dcterms:W3CDTF">2018-08-24T07:31:00Z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TC019472299991</vt:lpwstr>
  </property>
  <property fmtid="{D5CDD505-2E9C-101B-9397-08002B2CF9AE}" pid="3" name="ContentTypeId">
    <vt:lpwstr>0x010100A30F52805F81514082DBBA5CBBCF3991002E16E9986F7CF143BD9F57BAF784920E</vt:lpwstr>
  </property>
  <property fmtid="{D5CDD505-2E9C-101B-9397-08002B2CF9AE}" pid="4" name="_dlc_DocIdItemGuid">
    <vt:lpwstr>d1848a44-2ef3-4f57-9903-dcb2f17e89b5</vt:lpwstr>
  </property>
  <property fmtid="{D5CDD505-2E9C-101B-9397-08002B2CF9AE}" pid="5" name="TemplateUrl">
    <vt:lpwstr/>
  </property>
  <property fmtid="{D5CDD505-2E9C-101B-9397-08002B2CF9AE}" pid="6" name="Order">
    <vt:r8>2100</vt:r8>
  </property>
  <property fmtid="{D5CDD505-2E9C-101B-9397-08002B2CF9AE}" pid="7" name="xd_Signature">
    <vt:bool>false</vt:bool>
  </property>
  <property fmtid="{D5CDD505-2E9C-101B-9397-08002B2CF9AE}" pid="8" name="xd_ProgID">
    <vt:lpwstr/>
  </property>
  <property fmtid="{D5CDD505-2E9C-101B-9397-08002B2CF9AE}" pid="9" name="Process">
    <vt:lpwstr/>
  </property>
</Properties>
</file>