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CEDD5" w14:textId="77777777" w:rsidR="00DE3BBA" w:rsidRDefault="00DE3BBA" w:rsidP="00DE3BBA">
      <w:pPr>
        <w:pStyle w:val="MsoNormal0"/>
        <w:widowControl w:val="0"/>
        <w:rPr>
          <w:rFonts w:eastAsia="Arial"/>
        </w:rPr>
      </w:pPr>
      <w:r>
        <w:rPr>
          <w:rFonts w:eastAsia="Arial"/>
        </w:rPr>
        <w:t>June 6, 2019</w:t>
      </w:r>
    </w:p>
    <w:p w14:paraId="20FCD1DB" w14:textId="77777777" w:rsidR="00DE3BBA" w:rsidRPr="00CD04C2" w:rsidRDefault="00DE3BBA" w:rsidP="00DE3BBA">
      <w:pPr>
        <w:pStyle w:val="MsoNormal0"/>
        <w:widowControl w:val="0"/>
        <w:rPr>
          <w:rFonts w:eastAsia="Arial"/>
        </w:rPr>
      </w:pPr>
    </w:p>
    <w:p w14:paraId="1E0B915B" w14:textId="77777777" w:rsidR="00DE3BBA" w:rsidRDefault="00DE3BBA" w:rsidP="00DE3BBA">
      <w:pPr>
        <w:widowControl w:val="0"/>
        <w:rPr>
          <w:rFonts w:eastAsia="Arial"/>
        </w:rPr>
      </w:pPr>
      <w:r w:rsidRPr="00CD04C2">
        <w:rPr>
          <w:rFonts w:eastAsia="Arial"/>
        </w:rPr>
        <w:t>U.S. Citizenship and Immigration Serv</w:t>
      </w:r>
      <w:r>
        <w:rPr>
          <w:rFonts w:eastAsia="Arial"/>
        </w:rPr>
        <w:t xml:space="preserve">ices </w:t>
      </w:r>
      <w:r>
        <w:rPr>
          <w:rFonts w:eastAsia="Arial"/>
        </w:rPr>
        <w:br/>
        <w:t xml:space="preserve">California Service Center </w:t>
      </w:r>
    </w:p>
    <w:p w14:paraId="3CD41EE2" w14:textId="77777777" w:rsidR="00DE3BBA" w:rsidRPr="00CD04C2" w:rsidRDefault="00DE3BBA" w:rsidP="00DE3BBA">
      <w:pPr>
        <w:widowControl w:val="0"/>
        <w:rPr>
          <w:rFonts w:eastAsia="Arial"/>
        </w:rPr>
      </w:pPr>
    </w:p>
    <w:p w14:paraId="30B1A13D" w14:textId="77777777" w:rsidR="00DE3BBA" w:rsidRDefault="00DE3BBA" w:rsidP="00DE3BBA">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t>WAC1920250144</w:t>
      </w:r>
    </w:p>
    <w:p w14:paraId="29837289" w14:textId="77777777" w:rsidR="00DE3BBA" w:rsidRPr="009D09DC" w:rsidRDefault="00DE3BBA" w:rsidP="00DE3BBA">
      <w:pPr>
        <w:ind w:left="720"/>
        <w:contextualSpacing/>
        <w:rPr>
          <w:rFonts w:eastAsia="Arial"/>
        </w:rPr>
      </w:pPr>
      <w:r w:rsidRPr="009D09DC">
        <w:rPr>
          <w:rFonts w:eastAsia="Arial"/>
          <w:b/>
          <w:bCs/>
        </w:rPr>
        <w:t xml:space="preserve">Petitioner: </w:t>
      </w:r>
      <w:r w:rsidRPr="009D09DC">
        <w:rPr>
          <w:rFonts w:eastAsia="Arial"/>
          <w:b/>
          <w:bCs/>
        </w:rPr>
        <w:tab/>
      </w:r>
      <w:r>
        <w:rPr>
          <w:rFonts w:eastAsia="Arial"/>
          <w:b/>
          <w:bCs/>
        </w:rPr>
        <w:t>Optum Services, Inc</w:t>
      </w:r>
      <w:proofErr w:type="gramStart"/>
      <w:r>
        <w:rPr>
          <w:rFonts w:eastAsia="Arial"/>
          <w:b/>
          <w:bCs/>
        </w:rPr>
        <w:t>.</w:t>
      </w:r>
      <w:proofErr w:type="gramEnd"/>
      <w:r w:rsidRPr="009D09DC">
        <w:rPr>
          <w:rFonts w:eastAsia="Arial"/>
          <w:b/>
          <w:bCs/>
        </w:rPr>
        <w:br/>
        <w:t xml:space="preserve">Beneficiary: </w:t>
      </w:r>
      <w:r w:rsidRPr="009D09DC">
        <w:rPr>
          <w:rFonts w:eastAsia="Arial"/>
          <w:b/>
          <w:bCs/>
        </w:rPr>
        <w:tab/>
      </w:r>
      <w:r>
        <w:rPr>
          <w:rFonts w:eastAsia="Arial"/>
          <w:b/>
          <w:bCs/>
        </w:rPr>
        <w:t>Himanshu Srivastava</w:t>
      </w:r>
    </w:p>
    <w:p w14:paraId="2CDB657B" w14:textId="77777777" w:rsidR="00DE59D1" w:rsidRPr="009D09DC" w:rsidRDefault="00DE59D1" w:rsidP="00A75A7D">
      <w:pPr>
        <w:ind w:left="720"/>
        <w:contextualSpacing/>
        <w:rPr>
          <w:rFonts w:eastAsia="Arial"/>
        </w:rPr>
      </w:pPr>
    </w:p>
    <w:p w14:paraId="77D0DAE0" w14:textId="1A3F750C" w:rsidR="00C3354F" w:rsidRDefault="00A75A7D" w:rsidP="00A75A7D">
      <w:pPr>
        <w:rPr>
          <w:rFonts w:eastAsia="Arial"/>
        </w:rPr>
      </w:pPr>
      <w:r>
        <w:rPr>
          <w:rFonts w:eastAsia="Arial"/>
        </w:rPr>
        <w:t>Dear Sir or Madam:</w:t>
      </w:r>
    </w:p>
    <w:p w14:paraId="0F7A0C3A" w14:textId="77777777" w:rsidR="00A75A7D" w:rsidRPr="009D09DC" w:rsidRDefault="00A75A7D" w:rsidP="00A75A7D">
      <w:pPr>
        <w:rPr>
          <w:rFonts w:eastAsia="Arial"/>
        </w:rPr>
      </w:pPr>
    </w:p>
    <w:p w14:paraId="2269B03F" w14:textId="4C28833F" w:rsidR="000B3988" w:rsidRDefault="00577690" w:rsidP="00A75A7D">
      <w:pPr>
        <w:jc w:val="both"/>
        <w:rPr>
          <w:rFonts w:eastAsia="Arial"/>
        </w:rPr>
      </w:pPr>
      <w:r w:rsidRPr="009D09DC">
        <w:rPr>
          <w:rFonts w:eastAsia="Arial"/>
        </w:rPr>
        <w:t>This letter is submitted in response to</w:t>
      </w:r>
      <w:r w:rsidRPr="009D09DC">
        <w:t xml:space="preserve"> the Request for Evidence (RFE) that was issued by your office on </w:t>
      </w:r>
      <w:r w:rsidR="00DE3BBA">
        <w:t>May 28, 2019</w:t>
      </w:r>
      <w:r w:rsidRPr="009D09DC">
        <w:t>, regarding</w:t>
      </w:r>
      <w:r w:rsidR="00134589" w:rsidRPr="009D09DC">
        <w:rPr>
          <w:rFonts w:eastAsia="Arial"/>
        </w:rPr>
        <w:t xml:space="preserve"> </w:t>
      </w:r>
      <w:r w:rsidR="004022A6" w:rsidRPr="009D09DC">
        <w:rPr>
          <w:rFonts w:eastAsia="Arial"/>
        </w:rPr>
        <w:t>Optum Services, Inc.</w:t>
      </w:r>
      <w:r w:rsidR="003A4EB2">
        <w:rPr>
          <w:rFonts w:eastAsia="Arial"/>
        </w:rPr>
        <w:t xml:space="preserve"> </w:t>
      </w:r>
      <w:r w:rsidR="004022A6" w:rsidRPr="009D09DC">
        <w:rPr>
          <w:rFonts w:eastAsia="Arial"/>
        </w:rPr>
        <w:t>(“Optum</w:t>
      </w:r>
      <w:r w:rsidR="00134589" w:rsidRPr="009D09DC">
        <w:rPr>
          <w:rFonts w:eastAsia="Arial"/>
        </w:rPr>
        <w:t xml:space="preserve">”)’s </w:t>
      </w:r>
      <w:r w:rsidR="003A4EB2">
        <w:rPr>
          <w:rFonts w:eastAsia="Arial"/>
        </w:rPr>
        <w:t>individual L-1B</w:t>
      </w:r>
      <w:r w:rsidR="00134589" w:rsidRPr="009D09DC">
        <w:rPr>
          <w:rFonts w:eastAsia="Arial"/>
        </w:rPr>
        <w:t xml:space="preserve"> petition seeking to obtain </w:t>
      </w:r>
      <w:r w:rsidR="00DE3BBA">
        <w:rPr>
          <w:rFonts w:eastAsia="Arial"/>
        </w:rPr>
        <w:t>Mr. Himanshu Srivastava</w:t>
      </w:r>
      <w:r w:rsidR="00DE3BBA" w:rsidRPr="001A55E3">
        <w:rPr>
          <w:rFonts w:eastAsia="Arial"/>
        </w:rPr>
        <w:t xml:space="preserve">’s </w:t>
      </w:r>
      <w:r w:rsidR="00DE3BBA">
        <w:rPr>
          <w:rFonts w:eastAsia="Arial"/>
        </w:rPr>
        <w:t xml:space="preserve">(“Mr. Srivastava”) </w:t>
      </w:r>
      <w:r w:rsidR="00134589" w:rsidRPr="009D09DC">
        <w:rPr>
          <w:rFonts w:eastAsia="Arial"/>
        </w:rPr>
        <w:t xml:space="preserve">temporary services in a </w:t>
      </w:r>
      <w:r w:rsidR="00F8175D" w:rsidRPr="009D09DC">
        <w:rPr>
          <w:rFonts w:eastAsia="Arial"/>
        </w:rPr>
        <w:t xml:space="preserve">specialized knowledge </w:t>
      </w:r>
      <w:r w:rsidR="00DE3BBA">
        <w:rPr>
          <w:rFonts w:eastAsia="Arial"/>
        </w:rPr>
        <w:t>capacity as Software Engineer</w:t>
      </w:r>
      <w:r w:rsidR="00093E69">
        <w:rPr>
          <w:rFonts w:eastAsia="Arial"/>
        </w:rPr>
        <w:t>.</w:t>
      </w:r>
      <w:r w:rsidR="00134589" w:rsidRPr="009D09DC">
        <w:rPr>
          <w:rFonts w:eastAsia="Arial"/>
        </w:rPr>
        <w:t xml:space="preserve"> </w:t>
      </w:r>
      <w:r w:rsidR="008630B2" w:rsidRPr="009D09DC">
        <w:rPr>
          <w:rFonts w:eastAsia="Arial"/>
        </w:rPr>
        <w:t xml:space="preserve">My name is </w:t>
      </w:r>
      <w:r w:rsidR="003E311A">
        <w:rPr>
          <w:rFonts w:eastAsia="Arial"/>
        </w:rPr>
        <w:t>Vijay D’Souza</w:t>
      </w:r>
      <w:r w:rsidR="003E311A" w:rsidRPr="009D09DC">
        <w:rPr>
          <w:rFonts w:eastAsia="Arial"/>
        </w:rPr>
        <w:t xml:space="preserve">, </w:t>
      </w:r>
      <w:r w:rsidR="003E311A">
        <w:rPr>
          <w:rFonts w:eastAsia="Arial"/>
        </w:rPr>
        <w:t>Director Technology</w:t>
      </w:r>
      <w:r w:rsidR="003E311A" w:rsidRPr="009D09DC">
        <w:rPr>
          <w:rFonts w:eastAsia="Arial"/>
        </w:rPr>
        <w:t xml:space="preserve"> </w:t>
      </w:r>
      <w:r w:rsidR="008630B2" w:rsidRPr="009D09DC">
        <w:rPr>
          <w:rFonts w:eastAsia="Arial"/>
        </w:rPr>
        <w:t xml:space="preserve">for </w:t>
      </w:r>
      <w:r w:rsidR="00F8175D" w:rsidRPr="009D09DC">
        <w:rPr>
          <w:rFonts w:eastAsia="Arial"/>
        </w:rPr>
        <w:t>Optum Services, Inc.</w:t>
      </w:r>
      <w:r w:rsidR="008630B2" w:rsidRPr="009D09DC">
        <w:rPr>
          <w:rFonts w:eastAsia="Arial"/>
        </w:rPr>
        <w:t xml:space="preserve">, and I am authorized to confirm the information contained herein for </w:t>
      </w:r>
      <w:r w:rsidR="00F8175D" w:rsidRPr="009D09DC">
        <w:rPr>
          <w:rFonts w:eastAsia="Arial"/>
        </w:rPr>
        <w:t>Optum Services, Inc.</w:t>
      </w:r>
      <w:r w:rsidR="008630B2" w:rsidRPr="009D09DC">
        <w:rPr>
          <w:rFonts w:eastAsia="Arial"/>
        </w:rPr>
        <w:t xml:space="preserve">  </w:t>
      </w:r>
    </w:p>
    <w:p w14:paraId="674CAD2A" w14:textId="77777777" w:rsidR="00A75A7D" w:rsidRPr="009D09DC" w:rsidRDefault="00A75A7D" w:rsidP="00A75A7D">
      <w:pPr>
        <w:jc w:val="both"/>
        <w:rPr>
          <w:rFonts w:eastAsia="Arial"/>
        </w:rPr>
      </w:pPr>
    </w:p>
    <w:p w14:paraId="4B9B37E1" w14:textId="62783F8B" w:rsidR="000B3988" w:rsidRDefault="000B3988" w:rsidP="00A75A7D">
      <w:pPr>
        <w:jc w:val="center"/>
        <w:rPr>
          <w:rFonts w:eastAsia="Arial"/>
          <w:b/>
          <w:u w:val="single"/>
        </w:rPr>
      </w:pPr>
      <w:r w:rsidRPr="009D09DC">
        <w:rPr>
          <w:rFonts w:eastAsia="Arial"/>
          <w:b/>
          <w:u w:val="single"/>
        </w:rPr>
        <w:t>The Petitioner</w:t>
      </w:r>
    </w:p>
    <w:p w14:paraId="3A2AB2AE" w14:textId="77777777" w:rsidR="00A75A7D" w:rsidRPr="009D09DC" w:rsidRDefault="00A75A7D" w:rsidP="00A75A7D">
      <w:pPr>
        <w:jc w:val="center"/>
        <w:rPr>
          <w:rFonts w:eastAsia="Arial"/>
          <w:b/>
          <w:u w:val="single"/>
        </w:rPr>
      </w:pPr>
    </w:p>
    <w:p w14:paraId="1CBB8829" w14:textId="04236146" w:rsidR="004F069E" w:rsidRDefault="004F069E" w:rsidP="00A75A7D">
      <w:pPr>
        <w:jc w:val="both"/>
        <w:rPr>
          <w:rFonts w:eastAsia="Arial"/>
        </w:rPr>
      </w:pPr>
      <w:r w:rsidRPr="009D09DC">
        <w:rPr>
          <w:rFonts w:eastAsia="Arial"/>
        </w:rPr>
        <w:t xml:space="preserve">Optum Services, Inc. is part of UnitedHealth Group Incorporated (“UnitedHealth Group” or “Petitioner”), a leading healthcare company serving more than 85 million people worldwide. Optum Services, Inc. has its own federal taxpayer identification number and serves as the employer of many of the employees who work within UnitedHealth Group. However, for purposes of corporate identification and marketing, UnitedHealth Group stands as the identity of our corporate enterprise, which includes six major business units: </w:t>
      </w:r>
      <w:proofErr w:type="spellStart"/>
      <w:r w:rsidRPr="009D09DC">
        <w:rPr>
          <w:rFonts w:eastAsia="Arial"/>
        </w:rPr>
        <w:t>UnitedHealthcare</w:t>
      </w:r>
      <w:proofErr w:type="spellEnd"/>
      <w:r w:rsidRPr="009D09DC">
        <w:rPr>
          <w:rFonts w:eastAsia="Arial"/>
        </w:rPr>
        <w:t xml:space="preserve"> Employer &amp; Individual, </w:t>
      </w:r>
      <w:proofErr w:type="spellStart"/>
      <w:r w:rsidRPr="009D09DC">
        <w:rPr>
          <w:rFonts w:eastAsia="Arial"/>
        </w:rPr>
        <w:t>UnitedHealthcare</w:t>
      </w:r>
      <w:proofErr w:type="spellEnd"/>
      <w:r w:rsidRPr="009D09DC">
        <w:rPr>
          <w:rFonts w:eastAsia="Arial"/>
        </w:rPr>
        <w:t xml:space="preserve"> Medicare &amp; Retirement, </w:t>
      </w:r>
      <w:proofErr w:type="spellStart"/>
      <w:r w:rsidRPr="009D09DC">
        <w:rPr>
          <w:rFonts w:eastAsia="Arial"/>
        </w:rPr>
        <w:t>UnitedHealthcare</w:t>
      </w:r>
      <w:proofErr w:type="spellEnd"/>
      <w:r w:rsidRPr="009D09DC">
        <w:rPr>
          <w:rFonts w:eastAsia="Arial"/>
        </w:rPr>
        <w:t xml:space="preserve"> Community &amp; State, </w:t>
      </w:r>
      <w:proofErr w:type="spellStart"/>
      <w:r w:rsidRPr="009D09DC">
        <w:rPr>
          <w:rFonts w:eastAsia="Arial"/>
        </w:rPr>
        <w:t>OptumHealth</w:t>
      </w:r>
      <w:proofErr w:type="spellEnd"/>
      <w:r w:rsidRPr="009D09DC">
        <w:rPr>
          <w:rFonts w:eastAsia="Arial"/>
        </w:rPr>
        <w:t xml:space="preserve">, </w:t>
      </w:r>
      <w:proofErr w:type="spellStart"/>
      <w:r w:rsidRPr="009D09DC">
        <w:rPr>
          <w:rFonts w:eastAsia="Arial"/>
        </w:rPr>
        <w:t>OptumInsight</w:t>
      </w:r>
      <w:proofErr w:type="spellEnd"/>
      <w:r w:rsidRPr="009D09DC">
        <w:rPr>
          <w:rFonts w:eastAsia="Arial"/>
        </w:rPr>
        <w:t xml:space="preserve">, and </w:t>
      </w:r>
      <w:proofErr w:type="spellStart"/>
      <w:r w:rsidRPr="009D09DC">
        <w:rPr>
          <w:rFonts w:eastAsia="Arial"/>
        </w:rPr>
        <w:t>OptumRx</w:t>
      </w:r>
      <w:proofErr w:type="spellEnd"/>
      <w:r w:rsidRPr="009D09DC">
        <w:rPr>
          <w:rFonts w:eastAsia="Arial"/>
        </w:rPr>
        <w:t xml:space="preserve">. The business units are strategically linked, which allows us to offer exceptional service, broad capabilities, and enduring value in creating a modern healthcare system. </w:t>
      </w:r>
    </w:p>
    <w:p w14:paraId="5C5765A9" w14:textId="77777777" w:rsidR="00A75A7D" w:rsidRPr="009D09DC" w:rsidRDefault="00A75A7D" w:rsidP="00A75A7D">
      <w:pPr>
        <w:jc w:val="both"/>
        <w:rPr>
          <w:rFonts w:eastAsia="Arial"/>
        </w:rPr>
      </w:pPr>
    </w:p>
    <w:p w14:paraId="61634311" w14:textId="74D93DEB" w:rsidR="0074678A" w:rsidRDefault="0074678A" w:rsidP="00A75A7D">
      <w:pPr>
        <w:pStyle w:val="MsoNormal0"/>
        <w:widowControl w:val="0"/>
        <w:jc w:val="center"/>
        <w:rPr>
          <w:rFonts w:eastAsia="Arial"/>
          <w:b/>
          <w:bCs/>
          <w:u w:val="single"/>
        </w:rPr>
      </w:pPr>
      <w:r w:rsidRPr="009D09DC">
        <w:rPr>
          <w:rFonts w:eastAsia="Arial"/>
          <w:b/>
          <w:bCs/>
          <w:u w:val="single"/>
        </w:rPr>
        <w:t>Responses to Specific Questions/Requests</w:t>
      </w:r>
    </w:p>
    <w:p w14:paraId="4D294719" w14:textId="77777777" w:rsidR="00A75A7D" w:rsidRPr="009D09DC" w:rsidRDefault="00A75A7D" w:rsidP="00A75A7D">
      <w:pPr>
        <w:pStyle w:val="MsoNormal0"/>
        <w:widowControl w:val="0"/>
        <w:jc w:val="center"/>
        <w:rPr>
          <w:b/>
          <w:u w:val="single"/>
        </w:rPr>
      </w:pPr>
    </w:p>
    <w:p w14:paraId="3810C987" w14:textId="6B2F9813" w:rsidR="0074678A" w:rsidRPr="009D09DC" w:rsidRDefault="00E039A1" w:rsidP="0031502C">
      <w:pPr>
        <w:pStyle w:val="MsoNormal0"/>
        <w:widowControl w:val="0"/>
        <w:numPr>
          <w:ilvl w:val="0"/>
          <w:numId w:val="5"/>
        </w:numPr>
        <w:rPr>
          <w:rFonts w:eastAsia="Arial"/>
          <w:b/>
          <w:u w:val="single"/>
        </w:rPr>
      </w:pPr>
      <w:r>
        <w:rPr>
          <w:rFonts w:eastAsia="Arial"/>
          <w:b/>
          <w:u w:val="single"/>
        </w:rPr>
        <w:t>Proprietary Technologies</w:t>
      </w:r>
      <w:r w:rsidR="0074678A" w:rsidRPr="009D09DC">
        <w:rPr>
          <w:rFonts w:eastAsia="Arial"/>
          <w:b/>
          <w:u w:val="single"/>
        </w:rPr>
        <w:t>:</w:t>
      </w:r>
      <w:r>
        <w:rPr>
          <w:rFonts w:eastAsia="Arial"/>
          <w:b/>
          <w:u w:val="single"/>
        </w:rPr>
        <w:t xml:space="preserve"> United </w:t>
      </w:r>
      <w:proofErr w:type="spellStart"/>
      <w:r>
        <w:rPr>
          <w:rFonts w:eastAsia="Arial"/>
          <w:b/>
          <w:u w:val="single"/>
        </w:rPr>
        <w:t>HealthOne</w:t>
      </w:r>
      <w:proofErr w:type="spellEnd"/>
      <w:r>
        <w:rPr>
          <w:rFonts w:eastAsia="Arial"/>
          <w:b/>
          <w:u w:val="single"/>
        </w:rPr>
        <w:t xml:space="preserve"> 2.0 (“UHOne 2.0”) application, UHOne Facets Ba</w:t>
      </w:r>
      <w:r w:rsidR="00F7575A">
        <w:rPr>
          <w:rFonts w:eastAsia="Arial"/>
          <w:b/>
          <w:u w:val="single"/>
        </w:rPr>
        <w:t xml:space="preserve">tch (“UHOne Facets”) framework, Claims and </w:t>
      </w:r>
      <w:r>
        <w:rPr>
          <w:rFonts w:eastAsia="Arial"/>
          <w:b/>
          <w:u w:val="single"/>
        </w:rPr>
        <w:t>Financial Tagging System (“FTS”)</w:t>
      </w:r>
    </w:p>
    <w:p w14:paraId="03E9652D" w14:textId="77777777" w:rsidR="00A75A7D" w:rsidRDefault="00A75A7D" w:rsidP="00A75A7D">
      <w:pPr>
        <w:jc w:val="both"/>
        <w:rPr>
          <w:rFonts w:eastAsia="Arial"/>
        </w:rPr>
      </w:pPr>
    </w:p>
    <w:p w14:paraId="68655520" w14:textId="7C88372C" w:rsidR="003E311A" w:rsidRPr="006060BE" w:rsidRDefault="00F8175D" w:rsidP="00A75A7D">
      <w:pPr>
        <w:jc w:val="both"/>
        <w:rPr>
          <w:rFonts w:eastAsia="Arial"/>
        </w:rPr>
      </w:pPr>
      <w:r w:rsidRPr="009D09DC">
        <w:rPr>
          <w:rFonts w:eastAsia="Arial"/>
        </w:rPr>
        <w:t>Optum</w:t>
      </w:r>
      <w:r w:rsidR="00D73CD4" w:rsidRPr="009D09DC">
        <w:rPr>
          <w:rFonts w:eastAsia="Arial"/>
        </w:rPr>
        <w:t xml:space="preserve"> </w:t>
      </w:r>
      <w:r w:rsidR="00D73CD4" w:rsidRPr="00DE3BBA">
        <w:rPr>
          <w:rFonts w:eastAsia="Arial"/>
        </w:rPr>
        <w:t xml:space="preserve">would </w:t>
      </w:r>
      <w:r w:rsidRPr="00DE3BBA">
        <w:rPr>
          <w:rFonts w:eastAsia="Arial"/>
        </w:rPr>
        <w:t>like to continue to employ </w:t>
      </w:r>
      <w:r w:rsidR="00DE3BBA" w:rsidRPr="00DE3BBA">
        <w:rPr>
          <w:rFonts w:eastAsia="Arial"/>
        </w:rPr>
        <w:t>Mr. Srivastava</w:t>
      </w:r>
      <w:r w:rsidR="00083F8A" w:rsidRPr="00DE3BBA">
        <w:rPr>
          <w:rFonts w:eastAsia="Arial"/>
        </w:rPr>
        <w:t xml:space="preserve"> </w:t>
      </w:r>
      <w:r w:rsidR="00D73CD4" w:rsidRPr="00DE3BBA">
        <w:rPr>
          <w:rFonts w:eastAsia="Arial"/>
        </w:rPr>
        <w:t xml:space="preserve">in the </w:t>
      </w:r>
      <w:r w:rsidRPr="00DE3BBA">
        <w:rPr>
          <w:rFonts w:eastAsia="Arial"/>
        </w:rPr>
        <w:t>Specialized Knowledge</w:t>
      </w:r>
      <w:r w:rsidR="00D73CD4" w:rsidRPr="00DE3BBA">
        <w:rPr>
          <w:rFonts w:eastAsia="Arial"/>
        </w:rPr>
        <w:t xml:space="preserve"> position of </w:t>
      </w:r>
      <w:r w:rsidR="00DE3BBA" w:rsidRPr="00DE3BBA">
        <w:rPr>
          <w:rFonts w:eastAsia="Arial"/>
        </w:rPr>
        <w:t>Software Engineer</w:t>
      </w:r>
      <w:r w:rsidR="00083F8A" w:rsidRPr="00DE3BBA">
        <w:rPr>
          <w:rFonts w:eastAsia="Arial"/>
        </w:rPr>
        <w:t xml:space="preserve"> </w:t>
      </w:r>
      <w:r w:rsidR="00DE3BBA" w:rsidRPr="00DE3BBA">
        <w:rPr>
          <w:rFonts w:eastAsia="Arial"/>
        </w:rPr>
        <w:t xml:space="preserve">for a </w:t>
      </w:r>
      <w:r w:rsidR="007803FF" w:rsidRPr="00DE3BBA">
        <w:rPr>
          <w:rFonts w:eastAsia="Arial"/>
        </w:rPr>
        <w:t>continued</w:t>
      </w:r>
      <w:r w:rsidR="00FF2729" w:rsidRPr="00DE3BBA">
        <w:rPr>
          <w:rFonts w:eastAsia="Arial"/>
        </w:rPr>
        <w:t xml:space="preserve"> period of </w:t>
      </w:r>
      <w:r w:rsidR="007803FF" w:rsidRPr="00DE3BBA">
        <w:rPr>
          <w:rFonts w:eastAsia="Arial"/>
        </w:rPr>
        <w:t>two</w:t>
      </w:r>
      <w:r w:rsidR="00FF2729" w:rsidRPr="00DE3BBA">
        <w:rPr>
          <w:rFonts w:eastAsia="Arial"/>
        </w:rPr>
        <w:t xml:space="preserve"> years</w:t>
      </w:r>
      <w:r w:rsidR="00D73CD4" w:rsidRPr="00DE3BBA">
        <w:rPr>
          <w:rFonts w:eastAsia="Arial"/>
        </w:rPr>
        <w:t>.</w:t>
      </w:r>
      <w:r w:rsidR="00017886" w:rsidRPr="00DE3BBA">
        <w:rPr>
          <w:rFonts w:eastAsia="Arial"/>
        </w:rPr>
        <w:t xml:space="preserve"> </w:t>
      </w:r>
      <w:r w:rsidR="006E3ACD" w:rsidRPr="00DE3BBA">
        <w:rPr>
          <w:rFonts w:eastAsia="Arial"/>
        </w:rPr>
        <w:t>In</w:t>
      </w:r>
      <w:r w:rsidR="006E3ACD" w:rsidRPr="009D09DC">
        <w:rPr>
          <w:rFonts w:eastAsia="Arial"/>
        </w:rPr>
        <w:t xml:space="preserve"> this position, </w:t>
      </w:r>
      <w:r w:rsidR="00DE3BBA">
        <w:rPr>
          <w:rFonts w:eastAsia="Arial"/>
        </w:rPr>
        <w:t>Mr. Srivastava</w:t>
      </w:r>
      <w:r w:rsidR="007803FF">
        <w:rPr>
          <w:rFonts w:eastAsia="Arial"/>
        </w:rPr>
        <w:t xml:space="preserve"> will</w:t>
      </w:r>
      <w:r w:rsidR="003E311A">
        <w:rPr>
          <w:rFonts w:eastAsia="Arial"/>
        </w:rPr>
        <w:t xml:space="preserve"> </w:t>
      </w:r>
      <w:r w:rsidR="003E311A" w:rsidRPr="00852CF7">
        <w:rPr>
          <w:rFonts w:eastAsia="Arial"/>
        </w:rPr>
        <w:lastRenderedPageBreak/>
        <w:t xml:space="preserve">work closely with </w:t>
      </w:r>
      <w:r w:rsidR="003E311A">
        <w:rPr>
          <w:rFonts w:eastAsia="Arial"/>
        </w:rPr>
        <w:t xml:space="preserve">business team in implementation, </w:t>
      </w:r>
      <w:r w:rsidR="00FF2729" w:rsidRPr="003E311A">
        <w:rPr>
          <w:rFonts w:eastAsia="Arial"/>
        </w:rPr>
        <w:t xml:space="preserve">review, and provide technical expertise to cross-sectional team members assigned to the </w:t>
      </w:r>
      <w:r w:rsidR="003E311A" w:rsidRPr="003E311A">
        <w:rPr>
          <w:rFonts w:eastAsia="Arial"/>
        </w:rPr>
        <w:t>UHOne 2.0</w:t>
      </w:r>
      <w:r w:rsidR="00FF2729" w:rsidRPr="003E311A">
        <w:rPr>
          <w:rFonts w:eastAsia="Arial"/>
        </w:rPr>
        <w:t xml:space="preserve"> proprietary applications.</w:t>
      </w:r>
      <w:r w:rsidR="003E311A">
        <w:rPr>
          <w:rFonts w:eastAsia="Arial"/>
        </w:rPr>
        <w:t xml:space="preserve"> </w:t>
      </w:r>
      <w:r w:rsidR="00FF2729">
        <w:rPr>
          <w:rFonts w:eastAsia="Arial"/>
        </w:rPr>
        <w:t xml:space="preserve">The proprietary </w:t>
      </w:r>
      <w:r w:rsidR="00E039A1" w:rsidRPr="00E039A1">
        <w:rPr>
          <w:rFonts w:eastAsia="Arial"/>
        </w:rPr>
        <w:t xml:space="preserve">United </w:t>
      </w:r>
      <w:proofErr w:type="spellStart"/>
      <w:r w:rsidR="00E039A1" w:rsidRPr="00E039A1">
        <w:rPr>
          <w:rFonts w:eastAsia="Arial"/>
        </w:rPr>
        <w:t>HealthOne</w:t>
      </w:r>
      <w:proofErr w:type="spellEnd"/>
      <w:r w:rsidR="00E039A1" w:rsidRPr="00E039A1">
        <w:rPr>
          <w:rFonts w:eastAsia="Arial"/>
        </w:rPr>
        <w:t xml:space="preserve"> 2.0 (“UHOne 2.0”) application, UHOne Facets Batch (“UHOne Facets”) framework, and </w:t>
      </w:r>
      <w:r w:rsidR="00E039A1">
        <w:rPr>
          <w:rFonts w:eastAsia="Arial"/>
        </w:rPr>
        <w:t>the</w:t>
      </w:r>
      <w:r w:rsidR="00F7575A">
        <w:rPr>
          <w:rFonts w:eastAsia="Arial"/>
        </w:rPr>
        <w:t xml:space="preserve"> Claims and </w:t>
      </w:r>
      <w:r w:rsidR="00E039A1" w:rsidRPr="00E039A1">
        <w:rPr>
          <w:rFonts w:eastAsia="Arial"/>
        </w:rPr>
        <w:t>Financial Tagging System (“FTS”)</w:t>
      </w:r>
      <w:r w:rsidR="00E039A1">
        <w:rPr>
          <w:rFonts w:eastAsia="Arial"/>
        </w:rPr>
        <w:t xml:space="preserve"> technologies are</w:t>
      </w:r>
      <w:r w:rsidR="0033694A" w:rsidRPr="009D09DC">
        <w:rPr>
          <w:rFonts w:eastAsia="Arial"/>
        </w:rPr>
        <w:t xml:space="preserve"> </w:t>
      </w:r>
      <w:r w:rsidR="00FF2729" w:rsidRPr="006060BE">
        <w:rPr>
          <w:rFonts w:eastAsia="Arial"/>
        </w:rPr>
        <w:t xml:space="preserve">an integrated family of </w:t>
      </w:r>
      <w:r w:rsidR="003E311A" w:rsidRPr="006060BE">
        <w:rPr>
          <w:rFonts w:eastAsia="Arial"/>
        </w:rPr>
        <w:t>Facets</w:t>
      </w:r>
      <w:r w:rsidR="00FF2729" w:rsidRPr="006060BE">
        <w:rPr>
          <w:rFonts w:eastAsia="Arial"/>
        </w:rPr>
        <w:t xml:space="preserve"> and </w:t>
      </w:r>
      <w:r w:rsidR="003E311A" w:rsidRPr="006060BE">
        <w:rPr>
          <w:rFonts w:eastAsia="Arial"/>
        </w:rPr>
        <w:t xml:space="preserve">UHOne 2.0 applications </w:t>
      </w:r>
      <w:r w:rsidR="003E311A" w:rsidRPr="00852CF7">
        <w:rPr>
          <w:rFonts w:eastAsia="Arial"/>
        </w:rPr>
        <w:t xml:space="preserve">to support </w:t>
      </w:r>
      <w:proofErr w:type="spellStart"/>
      <w:r w:rsidR="003E311A" w:rsidRPr="00852CF7">
        <w:rPr>
          <w:rFonts w:eastAsia="Arial"/>
        </w:rPr>
        <w:t>UHOne’s</w:t>
      </w:r>
      <w:proofErr w:type="spellEnd"/>
      <w:r w:rsidR="003E311A" w:rsidRPr="00852CF7">
        <w:rPr>
          <w:rFonts w:eastAsia="Arial"/>
        </w:rPr>
        <w:t xml:space="preserve"> </w:t>
      </w:r>
      <w:r w:rsidR="003E311A">
        <w:rPr>
          <w:rFonts w:eastAsia="Arial"/>
        </w:rPr>
        <w:t xml:space="preserve">major healthcare </w:t>
      </w:r>
      <w:r w:rsidR="003E311A" w:rsidRPr="00852CF7">
        <w:rPr>
          <w:rFonts w:eastAsia="Arial"/>
        </w:rPr>
        <w:t>products like HPG2,</w:t>
      </w:r>
      <w:r w:rsidR="003E311A">
        <w:rPr>
          <w:rFonts w:eastAsia="Arial"/>
        </w:rPr>
        <w:t xml:space="preserve"> APG,</w:t>
      </w:r>
      <w:r w:rsidR="003E311A" w:rsidRPr="00852CF7">
        <w:rPr>
          <w:rFonts w:eastAsia="Arial"/>
        </w:rPr>
        <w:t xml:space="preserve"> Dental Gen3</w:t>
      </w:r>
      <w:r w:rsidR="003E311A">
        <w:rPr>
          <w:rFonts w:eastAsia="Arial"/>
        </w:rPr>
        <w:t>, Healthiest You</w:t>
      </w:r>
      <w:r w:rsidR="003E311A" w:rsidRPr="00852CF7">
        <w:rPr>
          <w:rFonts w:eastAsia="Arial"/>
        </w:rPr>
        <w:t xml:space="preserve"> and other short</w:t>
      </w:r>
      <w:r w:rsidR="003E311A">
        <w:rPr>
          <w:rFonts w:eastAsia="Arial"/>
        </w:rPr>
        <w:t>-</w:t>
      </w:r>
      <w:r w:rsidR="003E311A" w:rsidRPr="00852CF7">
        <w:rPr>
          <w:rFonts w:eastAsia="Arial"/>
        </w:rPr>
        <w:t>term products in</w:t>
      </w:r>
      <w:r w:rsidR="003E311A">
        <w:rPr>
          <w:rFonts w:eastAsia="Arial"/>
        </w:rPr>
        <w:t xml:space="preserve"> production</w:t>
      </w:r>
      <w:r w:rsidR="003E311A" w:rsidRPr="00852CF7">
        <w:rPr>
          <w:rFonts w:eastAsia="Arial"/>
        </w:rPr>
        <w:t xml:space="preserve"> pipeline by enabling the claim processing</w:t>
      </w:r>
      <w:r w:rsidR="003E311A">
        <w:rPr>
          <w:rFonts w:eastAsia="Arial"/>
        </w:rPr>
        <w:t>, enrollment, billing</w:t>
      </w:r>
      <w:r w:rsidR="003E311A" w:rsidRPr="00852CF7">
        <w:rPr>
          <w:rFonts w:eastAsia="Arial"/>
        </w:rPr>
        <w:t xml:space="preserve"> and payments to servicing provider.</w:t>
      </w:r>
    </w:p>
    <w:p w14:paraId="127F9980" w14:textId="77777777" w:rsidR="003E311A" w:rsidRDefault="003E311A" w:rsidP="00A75A7D">
      <w:pPr>
        <w:jc w:val="both"/>
        <w:rPr>
          <w:rFonts w:eastAsia="Arial"/>
          <w:highlight w:val="yellow"/>
        </w:rPr>
      </w:pPr>
    </w:p>
    <w:p w14:paraId="3E6F2AB4" w14:textId="52659320" w:rsidR="00FF2729" w:rsidRDefault="00FF2729" w:rsidP="00A75A7D">
      <w:pPr>
        <w:jc w:val="both"/>
        <w:rPr>
          <w:rFonts w:eastAsia="Arial"/>
        </w:rPr>
      </w:pPr>
      <w:r w:rsidRPr="006060BE">
        <w:rPr>
          <w:rFonts w:eastAsia="Arial"/>
        </w:rPr>
        <w:t xml:space="preserve">The primary goal of the application is to support </w:t>
      </w:r>
      <w:proofErr w:type="spellStart"/>
      <w:r w:rsidR="00F7575A">
        <w:rPr>
          <w:rFonts w:eastAsia="Arial"/>
        </w:rPr>
        <w:t>UHOne</w:t>
      </w:r>
      <w:r w:rsidRPr="006060BE">
        <w:rPr>
          <w:rFonts w:eastAsia="Arial"/>
        </w:rPr>
        <w:t>’s</w:t>
      </w:r>
      <w:proofErr w:type="spellEnd"/>
      <w:r w:rsidRPr="006060BE">
        <w:rPr>
          <w:rFonts w:eastAsia="Arial"/>
        </w:rPr>
        <w:t xml:space="preserve"> new business sales, installation, ongoing administration, and </w:t>
      </w:r>
      <w:r w:rsidR="003E311A" w:rsidRPr="006060BE">
        <w:rPr>
          <w:rFonts w:eastAsia="Arial"/>
        </w:rPr>
        <w:t>launch of new products</w:t>
      </w:r>
      <w:r w:rsidRPr="006060BE">
        <w:rPr>
          <w:rFonts w:eastAsia="Arial"/>
        </w:rPr>
        <w:t xml:space="preserve">. The application provides users with the ability to generate new business proposals from any location for all </w:t>
      </w:r>
      <w:r w:rsidR="003E311A" w:rsidRPr="006060BE">
        <w:rPr>
          <w:rFonts w:eastAsia="Arial"/>
        </w:rPr>
        <w:t>available and new</w:t>
      </w:r>
      <w:r w:rsidRPr="006060BE">
        <w:rPr>
          <w:rFonts w:eastAsia="Arial"/>
        </w:rPr>
        <w:t xml:space="preserve"> prod</w:t>
      </w:r>
      <w:r w:rsidR="006060BE" w:rsidRPr="006060BE">
        <w:rPr>
          <w:rFonts w:eastAsia="Arial"/>
        </w:rPr>
        <w:t xml:space="preserve">ucts in any state. </w:t>
      </w:r>
      <w:r w:rsidRPr="006060BE">
        <w:rPr>
          <w:rFonts w:eastAsia="Arial"/>
        </w:rPr>
        <w:t xml:space="preserve">It </w:t>
      </w:r>
      <w:r w:rsidR="006060BE" w:rsidRPr="006060BE">
        <w:rPr>
          <w:rFonts w:eastAsia="Arial"/>
        </w:rPr>
        <w:t xml:space="preserve">also </w:t>
      </w:r>
      <w:r w:rsidRPr="006060BE">
        <w:rPr>
          <w:rFonts w:eastAsia="Arial"/>
        </w:rPr>
        <w:t xml:space="preserve">generates online rates based on benefit selection, census information, and other factors such as geographic location and industry. </w:t>
      </w:r>
      <w:proofErr w:type="spellStart"/>
      <w:r w:rsidR="006060BE" w:rsidRPr="006060BE">
        <w:rPr>
          <w:rFonts w:eastAsia="Arial"/>
        </w:rPr>
        <w:t>UHOne</w:t>
      </w:r>
      <w:r w:rsidRPr="006060BE">
        <w:rPr>
          <w:rFonts w:eastAsia="Arial"/>
        </w:rPr>
        <w:t>’s</w:t>
      </w:r>
      <w:proofErr w:type="spellEnd"/>
      <w:r w:rsidRPr="006060BE">
        <w:rPr>
          <w:rFonts w:eastAsia="Arial"/>
        </w:rPr>
        <w:t xml:space="preserve"> rating system supports new business proposals and installations as well as plan changes and renewals for existing customers. Once a new </w:t>
      </w:r>
      <w:r w:rsidR="003E311A" w:rsidRPr="006060BE">
        <w:rPr>
          <w:rFonts w:eastAsia="Arial"/>
        </w:rPr>
        <w:t>product is launched</w:t>
      </w:r>
      <w:r w:rsidRPr="006060BE">
        <w:rPr>
          <w:rFonts w:eastAsia="Arial"/>
        </w:rPr>
        <w:t>, policy, benefit and eligibility data are fed to support systems to produce contracts and ID cards. It will also establish claim, eligibility, billing</w:t>
      </w:r>
      <w:r w:rsidR="001D0671" w:rsidRPr="006060BE">
        <w:rPr>
          <w:rFonts w:eastAsia="Arial"/>
        </w:rPr>
        <w:t>,</w:t>
      </w:r>
      <w:r w:rsidRPr="006060BE">
        <w:rPr>
          <w:rFonts w:eastAsia="Arial"/>
        </w:rPr>
        <w:t xml:space="preserve"> and commission information</w:t>
      </w:r>
      <w:r w:rsidR="006060BE">
        <w:rPr>
          <w:rFonts w:eastAsia="Arial"/>
        </w:rPr>
        <w:t xml:space="preserve"> using UHOne 2.0 facets batch framework</w:t>
      </w:r>
      <w:r w:rsidRPr="006060BE">
        <w:rPr>
          <w:rFonts w:eastAsia="Arial"/>
        </w:rPr>
        <w:t xml:space="preserve">. </w:t>
      </w:r>
      <w:r w:rsidR="003E311A" w:rsidRPr="006060BE">
        <w:rPr>
          <w:rFonts w:eastAsia="Arial"/>
        </w:rPr>
        <w:t>UHOne 2.0</w:t>
      </w:r>
      <w:r w:rsidR="006060BE">
        <w:rPr>
          <w:rFonts w:eastAsia="Arial"/>
        </w:rPr>
        <w:t xml:space="preserve"> Facets batch framework</w:t>
      </w:r>
      <w:r w:rsidRPr="006060BE">
        <w:rPr>
          <w:rFonts w:eastAsia="Arial"/>
        </w:rPr>
        <w:t xml:space="preserve"> maintains databases that support the client base as well as the functions that are </w:t>
      </w:r>
      <w:proofErr w:type="gramStart"/>
      <w:r w:rsidRPr="006060BE">
        <w:rPr>
          <w:rFonts w:eastAsia="Arial"/>
        </w:rPr>
        <w:t>key</w:t>
      </w:r>
      <w:proofErr w:type="gramEnd"/>
      <w:r w:rsidRPr="006060BE">
        <w:rPr>
          <w:rFonts w:eastAsia="Arial"/>
        </w:rPr>
        <w:t xml:space="preserve"> to the automated administration of the business. Policy, benefit, and </w:t>
      </w:r>
      <w:r w:rsidR="001D0671" w:rsidRPr="006060BE">
        <w:rPr>
          <w:rFonts w:eastAsia="Arial"/>
        </w:rPr>
        <w:t xml:space="preserve">employee/dependent data is transmitted daily whenever changes in status occur. </w:t>
      </w:r>
      <w:r w:rsidR="006060BE" w:rsidRPr="006060BE">
        <w:rPr>
          <w:rFonts w:eastAsia="Arial"/>
        </w:rPr>
        <w:t>Financial Tagging System</w:t>
      </w:r>
      <w:r w:rsidR="001D0671" w:rsidRPr="006060BE">
        <w:rPr>
          <w:rFonts w:eastAsia="Arial"/>
        </w:rPr>
        <w:t xml:space="preserve"> provides the billing and accounting functions for </w:t>
      </w:r>
      <w:r w:rsidR="006060BE">
        <w:rPr>
          <w:rFonts w:eastAsia="Arial"/>
        </w:rPr>
        <w:t>UHOne 2.0</w:t>
      </w:r>
      <w:r w:rsidR="001D0671" w:rsidRPr="006060BE">
        <w:rPr>
          <w:rFonts w:eastAsia="Arial"/>
        </w:rPr>
        <w:t xml:space="preserve"> policies, including payment and delinquency tracking, and electronic generation of letters to customers. </w:t>
      </w:r>
      <w:r w:rsidR="00F67834" w:rsidRPr="006060BE">
        <w:rPr>
          <w:rFonts w:eastAsia="Arial"/>
        </w:rPr>
        <w:t xml:space="preserve">As a major source of UnitedHealth Group’s total business, the </w:t>
      </w:r>
      <w:r w:rsidR="006060BE">
        <w:rPr>
          <w:rFonts w:eastAsia="Arial"/>
        </w:rPr>
        <w:t>UHOne 2.0</w:t>
      </w:r>
      <w:r w:rsidR="00F67834" w:rsidRPr="006060BE">
        <w:rPr>
          <w:rFonts w:eastAsia="Arial"/>
        </w:rPr>
        <w:t xml:space="preserve"> application relies on numerous proprietary applications and subsystems to operate effectively.</w:t>
      </w:r>
    </w:p>
    <w:p w14:paraId="73C20805" w14:textId="77777777" w:rsidR="003E311A" w:rsidRDefault="003E311A" w:rsidP="00A75A7D">
      <w:pPr>
        <w:jc w:val="both"/>
        <w:rPr>
          <w:rFonts w:eastAsia="Arial"/>
        </w:rPr>
      </w:pPr>
    </w:p>
    <w:p w14:paraId="4C2F24D5" w14:textId="21E4FAFB" w:rsidR="006060BE" w:rsidRDefault="00D72A5E" w:rsidP="006060BE">
      <w:pPr>
        <w:jc w:val="both"/>
        <w:rPr>
          <w:rFonts w:eastAsia="Arial"/>
        </w:rPr>
      </w:pPr>
      <w:r>
        <w:rPr>
          <w:rFonts w:eastAsia="Arial"/>
        </w:rPr>
        <w:t xml:space="preserve">The </w:t>
      </w:r>
      <w:r w:rsidR="00E039A1">
        <w:rPr>
          <w:rFonts w:eastAsia="Arial"/>
        </w:rPr>
        <w:t>UHOne 2.0 application,</w:t>
      </w:r>
      <w:r w:rsidR="00F7575A">
        <w:rPr>
          <w:rFonts w:eastAsia="Arial"/>
        </w:rPr>
        <w:t xml:space="preserve"> UHOne Facets framework, and the Claims and</w:t>
      </w:r>
      <w:r w:rsidR="00E039A1">
        <w:rPr>
          <w:rFonts w:eastAsia="Arial"/>
        </w:rPr>
        <w:t xml:space="preserve"> FTS system technologies are</w:t>
      </w:r>
      <w:r>
        <w:rPr>
          <w:rFonts w:eastAsia="Arial"/>
        </w:rPr>
        <w:t xml:space="preserve"> essential to </w:t>
      </w:r>
      <w:r w:rsidR="006060BE">
        <w:rPr>
          <w:rFonts w:eastAsia="Arial"/>
        </w:rPr>
        <w:t xml:space="preserve">UHOne claim, eligibility and billing processing for the products currently in market and others in production pipeline. </w:t>
      </w:r>
      <w:proofErr w:type="spellStart"/>
      <w:r w:rsidR="006060BE">
        <w:rPr>
          <w:rFonts w:eastAsia="Arial"/>
        </w:rPr>
        <w:t>UHOne’s</w:t>
      </w:r>
      <w:proofErr w:type="spellEnd"/>
      <w:r w:rsidR="006060BE">
        <w:rPr>
          <w:rFonts w:eastAsia="Arial"/>
        </w:rPr>
        <w:t xml:space="preserve"> commercial products like HPG2, APG, Dental Gen3, and Lean Products generate claims which need to be processed automatically within the Service Level Agreement (SLA). If the SLA is not met, the Company could suffer interest or penalty to the practitioner/insured. The proprietary application is critical business functionality for claims processing and UHOne products to succeed. The UHOne 2.0 application </w:t>
      </w:r>
      <w:r w:rsidR="006060BE" w:rsidRPr="00F7575A">
        <w:rPr>
          <w:rFonts w:eastAsia="Arial"/>
        </w:rPr>
        <w:t>generates estimated revenue of $500 million per year.</w:t>
      </w:r>
    </w:p>
    <w:p w14:paraId="7A37DD3B" w14:textId="77777777" w:rsidR="006060BE" w:rsidRDefault="006060BE" w:rsidP="00A75A7D">
      <w:pPr>
        <w:jc w:val="both"/>
        <w:rPr>
          <w:rFonts w:eastAsia="Arial"/>
        </w:rPr>
      </w:pPr>
    </w:p>
    <w:p w14:paraId="7FB95373" w14:textId="660B76A7" w:rsidR="00EF7ED5" w:rsidRDefault="00EF7ED5" w:rsidP="00A75A7D">
      <w:pPr>
        <w:jc w:val="both"/>
        <w:rPr>
          <w:rFonts w:eastAsia="Arial"/>
        </w:rPr>
      </w:pPr>
    </w:p>
    <w:p w14:paraId="296C9488" w14:textId="7C94C11A" w:rsidR="00EF7ED5" w:rsidRDefault="00EF7ED5" w:rsidP="00EF7ED5">
      <w:pPr>
        <w:jc w:val="both"/>
        <w:rPr>
          <w:rFonts w:eastAsia="Arial"/>
        </w:rPr>
      </w:pPr>
      <w:r w:rsidRPr="00EF7ED5">
        <w:rPr>
          <w:rFonts w:eastAsia="Arial"/>
          <w:b/>
          <w:u w:val="single"/>
        </w:rPr>
        <w:t>United Health One (UHOne) 2.0 application:</w:t>
      </w:r>
      <w:r w:rsidR="00F7575A">
        <w:rPr>
          <w:rFonts w:eastAsia="Arial"/>
        </w:rPr>
        <w:t xml:space="preserve"> is a UHOne</w:t>
      </w:r>
      <w:r w:rsidRPr="00EF7ED5">
        <w:rPr>
          <w:rFonts w:eastAsia="Arial"/>
        </w:rPr>
        <w:t xml:space="preserve"> proprietary application solution, which provides a lower cost, modern platform for retail health businesses to service the consumers through their choice of channels at a time of their choosing. It allows for first-touch resolution, products that are affordable; in a financially sustainable model. Additionally 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p>
    <w:p w14:paraId="09B9E294" w14:textId="77777777" w:rsidR="00EF7ED5" w:rsidRPr="00EF7ED5" w:rsidRDefault="00EF7ED5" w:rsidP="00EF7ED5">
      <w:pPr>
        <w:jc w:val="both"/>
        <w:rPr>
          <w:rFonts w:eastAsia="Arial"/>
        </w:rPr>
      </w:pPr>
    </w:p>
    <w:p w14:paraId="458ADF07" w14:textId="36A49887" w:rsidR="00EF7ED5" w:rsidRDefault="00EF7ED5" w:rsidP="00EF7ED5">
      <w:pPr>
        <w:jc w:val="both"/>
        <w:rPr>
          <w:rFonts w:eastAsia="Arial"/>
        </w:rPr>
      </w:pPr>
      <w:r w:rsidRPr="00EF7ED5">
        <w:rPr>
          <w:rFonts w:eastAsia="Arial"/>
          <w:b/>
          <w:u w:val="single"/>
        </w:rPr>
        <w:lastRenderedPageBreak/>
        <w:t>UHOne Facets Batch Framework</w:t>
      </w:r>
      <w:r w:rsidRPr="00EF7ED5">
        <w:rPr>
          <w:rFonts w:eastAsia="Arial"/>
          <w:b/>
        </w:rPr>
        <w:t xml:space="preserve">: </w:t>
      </w:r>
      <w:r w:rsidRPr="00EF7ED5">
        <w:rPr>
          <w:rFonts w:eastAsia="Arial"/>
        </w:rPr>
        <w:t>is</w:t>
      </w:r>
      <w:r>
        <w:rPr>
          <w:rFonts w:eastAsia="Arial"/>
        </w:rPr>
        <w:t xml:space="preserve"> an Optum proprietary framework</w:t>
      </w:r>
      <w:r w:rsidRPr="00EF7ED5">
        <w:rPr>
          <w:rFonts w:eastAsia="Arial"/>
        </w:rPr>
        <w:t xml:space="preserve"> that processes Facets core batches using common batch wrapper NT_COMMON_BATCHWRPR. The common wrapper executes a custom batch wrapper to read the configuration xml, perform any pre-and post-processes, modify the run book, and execute the batch. This script receives batch name and database name as parameters. Based on the batch name, the corresponding section in the configuration file is read and all the batch specific information is fetched and stored in a global dictionary object. In addition, the generic information is received and stored in the dictionary object. The various steps in the pre-process xml are read and the required steps are executed. The runbook for the batch is modified with the override parameters and the modified runbook is run to execute the batch. The various steps in the post process xml are read and the required steps are executed.</w:t>
      </w:r>
      <w:r w:rsidR="00E11C87" w:rsidRPr="00E11C87">
        <w:t xml:space="preserve"> </w:t>
      </w:r>
      <w:r w:rsidR="00E11C87" w:rsidRPr="00E11C87">
        <w:rPr>
          <w:rFonts w:eastAsia="Arial"/>
        </w:rPr>
        <w:t>The scope of this enhancement was to provide an automated solution for facets batch program to run it without any manual intervention. Along with that framework was enhanced to support multiple files and trading partners. Mr. Srivastava played a critical role as a Facets SME in designing and testing of the batch flow and how the scheduling was automated. As a result of the changes, over 60 new batche</w:t>
      </w:r>
      <w:r w:rsidR="00F7575A">
        <w:rPr>
          <w:rFonts w:eastAsia="Arial"/>
        </w:rPr>
        <w:t>s have been created and tested and an additional, 100+ batches are planned to support future growth.</w:t>
      </w:r>
    </w:p>
    <w:p w14:paraId="43D20A52" w14:textId="77777777" w:rsidR="00EF7ED5" w:rsidRPr="00EF7ED5" w:rsidRDefault="00EF7ED5" w:rsidP="00EF7ED5">
      <w:pPr>
        <w:jc w:val="both"/>
        <w:rPr>
          <w:rFonts w:eastAsia="Arial"/>
        </w:rPr>
      </w:pPr>
    </w:p>
    <w:p w14:paraId="60D3CEB1" w14:textId="448FE95A" w:rsidR="00EF7ED5" w:rsidRDefault="00EF7ED5" w:rsidP="00A75A7D">
      <w:pPr>
        <w:jc w:val="both"/>
        <w:rPr>
          <w:rFonts w:eastAsia="Arial"/>
        </w:rPr>
      </w:pPr>
      <w:r w:rsidRPr="00EF7ED5">
        <w:rPr>
          <w:rFonts w:eastAsia="Arial"/>
          <w:b/>
          <w:bCs/>
          <w:u w:val="single"/>
        </w:rPr>
        <w:t>Financial Tagging System (FTS)</w:t>
      </w:r>
      <w:r w:rsidRPr="00EF7ED5">
        <w:rPr>
          <w:rFonts w:eastAsia="Arial"/>
          <w:bCs/>
        </w:rPr>
        <w:t xml:space="preserve">: </w:t>
      </w:r>
      <w:r w:rsidRPr="00EF7ED5">
        <w:rPr>
          <w:rFonts w:eastAsia="Arial"/>
        </w:rPr>
        <w:t xml:space="preserve">is a part of </w:t>
      </w:r>
      <w:proofErr w:type="spellStart"/>
      <w:r w:rsidRPr="00EF7ED5">
        <w:rPr>
          <w:rFonts w:eastAsia="Arial"/>
        </w:rPr>
        <w:t>Optum’s</w:t>
      </w:r>
      <w:proofErr w:type="spellEnd"/>
      <w:r w:rsidRPr="00EF7ED5">
        <w:rPr>
          <w:rFonts w:eastAsia="Arial"/>
        </w:rPr>
        <w:t xml:space="preserve"> proprietary FSG (Financial Summary Group) suite of applications, and is a crucial application for day-to-day financial activities for Optum</w:t>
      </w:r>
      <w:r w:rsidR="00F7575A">
        <w:rPr>
          <w:rFonts w:eastAsia="Arial"/>
        </w:rPr>
        <w:t xml:space="preserve"> and United Healthcare</w:t>
      </w:r>
      <w:r w:rsidRPr="00EF7ED5">
        <w:rPr>
          <w:rFonts w:eastAsia="Arial"/>
        </w:rPr>
        <w:t xml:space="preserve">. The FTS application is responsible for </w:t>
      </w:r>
      <w:r w:rsidR="00F7575A">
        <w:rPr>
          <w:rFonts w:eastAsia="Arial"/>
        </w:rPr>
        <w:t xml:space="preserve">financial </w:t>
      </w:r>
      <w:r w:rsidRPr="00EF7ED5">
        <w:rPr>
          <w:rFonts w:eastAsia="Arial"/>
        </w:rPr>
        <w:t xml:space="preserve">tagging all the data from various claims processing engines within Optum with </w:t>
      </w:r>
      <w:r w:rsidR="00F7575A">
        <w:rPr>
          <w:rFonts w:eastAsia="Arial"/>
        </w:rPr>
        <w:t xml:space="preserve">the corporate </w:t>
      </w:r>
      <w:r w:rsidRPr="00EF7ED5">
        <w:rPr>
          <w:rFonts w:eastAsia="Arial"/>
        </w:rPr>
        <w:t>General L</w:t>
      </w:r>
      <w:r w:rsidR="00F7575A">
        <w:rPr>
          <w:rFonts w:eastAsia="Arial"/>
        </w:rPr>
        <w:t>edger</w:t>
      </w:r>
      <w:r w:rsidRPr="00EF7ED5">
        <w:rPr>
          <w:rFonts w:eastAsia="Arial"/>
        </w:rPr>
        <w:t>.</w:t>
      </w:r>
      <w:r w:rsidR="00F7575A">
        <w:rPr>
          <w:rFonts w:eastAsia="Arial"/>
        </w:rPr>
        <w:t xml:space="preserve"> This data, in turn, feeds into </w:t>
      </w:r>
      <w:r w:rsidR="00F7575A" w:rsidRPr="00F7575A">
        <w:rPr>
          <w:rFonts w:eastAsia="Arial"/>
        </w:rPr>
        <w:t>UnitedHealth Group</w:t>
      </w:r>
      <w:r w:rsidR="00F7575A">
        <w:rPr>
          <w:rFonts w:eastAsia="Arial"/>
        </w:rPr>
        <w:t>’s financial statements.</w:t>
      </w:r>
      <w:r w:rsidRPr="00EF7ED5">
        <w:rPr>
          <w:rFonts w:eastAsia="Arial"/>
        </w:rPr>
        <w:t xml:space="preserve"> This makes FTS one of the most critical applications</w:t>
      </w:r>
      <w:r w:rsidR="00F7575A">
        <w:rPr>
          <w:rFonts w:eastAsia="Arial"/>
        </w:rPr>
        <w:t xml:space="preserve"> in the accounting area. The FTS</w:t>
      </w:r>
      <w:r w:rsidRPr="00EF7ED5">
        <w:rPr>
          <w:rFonts w:eastAsia="Arial"/>
        </w:rPr>
        <w:t xml:space="preserve"> suite of applications, including FDS, UMAS, and UCAS, utilizes the services of FTS to ensure appropriate data is tagged on the respective feeds.</w:t>
      </w:r>
    </w:p>
    <w:p w14:paraId="3C28445E" w14:textId="77777777" w:rsidR="00F67834" w:rsidRDefault="00F67834" w:rsidP="00A75A7D">
      <w:pPr>
        <w:jc w:val="both"/>
        <w:rPr>
          <w:rFonts w:eastAsia="Arial"/>
        </w:rPr>
      </w:pPr>
    </w:p>
    <w:p w14:paraId="68FE28D6" w14:textId="1349815D" w:rsidR="000B3988" w:rsidRPr="009D09DC" w:rsidRDefault="00F67834" w:rsidP="00A75A7D">
      <w:pPr>
        <w:jc w:val="both"/>
        <w:rPr>
          <w:rFonts w:eastAsia="Arial"/>
        </w:rPr>
      </w:pPr>
      <w:r>
        <w:rPr>
          <w:rFonts w:eastAsia="Arial"/>
        </w:rPr>
        <w:t xml:space="preserve">In addition to specialized knowledge of the </w:t>
      </w:r>
      <w:r w:rsidR="00E039A1">
        <w:rPr>
          <w:rFonts w:eastAsia="Arial"/>
        </w:rPr>
        <w:t>UHOne 2.0 application, UHOne Facets framework, and the FTS system technologies</w:t>
      </w:r>
      <w:r>
        <w:rPr>
          <w:rFonts w:eastAsia="Arial"/>
        </w:rPr>
        <w:t>, t</w:t>
      </w:r>
      <w:r w:rsidR="000B3988" w:rsidRPr="009D09DC">
        <w:rPr>
          <w:rFonts w:eastAsia="Arial"/>
        </w:rPr>
        <w:t xml:space="preserve">he U.S. </w:t>
      </w:r>
      <w:r>
        <w:rPr>
          <w:rFonts w:eastAsia="Arial"/>
        </w:rPr>
        <w:t>p</w:t>
      </w:r>
      <w:r w:rsidR="000B3988" w:rsidRPr="009D09DC">
        <w:rPr>
          <w:rFonts w:eastAsia="Arial"/>
        </w:rPr>
        <w:t xml:space="preserve">osition also requires specialized knowledge in following proprietary </w:t>
      </w:r>
      <w:r w:rsidR="00E039A1">
        <w:rPr>
          <w:rFonts w:eastAsia="Arial"/>
        </w:rPr>
        <w:t xml:space="preserve">UHOne 2.0 application, UHOne Facets framework, and the FTS system technologies </w:t>
      </w:r>
      <w:r w:rsidR="005140AF">
        <w:rPr>
          <w:rFonts w:eastAsia="Arial"/>
        </w:rPr>
        <w:t>sub-</w:t>
      </w:r>
      <w:r w:rsidR="000B3988" w:rsidRPr="009D09DC">
        <w:rPr>
          <w:rFonts w:eastAsia="Arial"/>
        </w:rPr>
        <w:t>applications:</w:t>
      </w:r>
    </w:p>
    <w:p w14:paraId="797199DE" w14:textId="77777777" w:rsidR="000B3988" w:rsidRPr="009D09DC" w:rsidRDefault="000B3988" w:rsidP="00A75A7D">
      <w:pPr>
        <w:jc w:val="both"/>
        <w:rPr>
          <w:rFonts w:eastAsia="Arial"/>
        </w:rPr>
      </w:pPr>
    </w:p>
    <w:p w14:paraId="1D061879" w14:textId="77777777" w:rsidR="00E11C87" w:rsidRPr="00E11C87" w:rsidRDefault="00E11C87" w:rsidP="00E11C87">
      <w:pPr>
        <w:pStyle w:val="ListParagraph"/>
        <w:numPr>
          <w:ilvl w:val="0"/>
          <w:numId w:val="8"/>
        </w:numPr>
        <w:jc w:val="both"/>
        <w:rPr>
          <w:rFonts w:eastAsia="Arial"/>
        </w:rPr>
      </w:pPr>
      <w:r w:rsidRPr="00FB74AF">
        <w:rPr>
          <w:rFonts w:cstheme="minorHAnsi"/>
          <w:b/>
        </w:rPr>
        <w:t xml:space="preserve">Membership Maintenance </w:t>
      </w:r>
      <w:r>
        <w:rPr>
          <w:rFonts w:cstheme="minorHAnsi"/>
          <w:b/>
        </w:rPr>
        <w:t xml:space="preserve">Application: </w:t>
      </w:r>
      <w:r w:rsidRPr="00FB74AF">
        <w:rPr>
          <w:rFonts w:cstheme="minorHAnsi"/>
        </w:rPr>
        <w:t xml:space="preserve">The Membership Maintenance service provides the ability to add subscriber and members and their related data to the </w:t>
      </w:r>
      <w:r>
        <w:rPr>
          <w:rFonts w:cstheme="minorHAnsi"/>
        </w:rPr>
        <w:t xml:space="preserve">UHOne </w:t>
      </w:r>
      <w:r w:rsidRPr="00FB74AF">
        <w:rPr>
          <w:rFonts w:cstheme="minorHAnsi"/>
        </w:rPr>
        <w:t>Facets database. All operations within this service group have the ability to return updated records in the output if they are requested via the &lt;RTRN_COLL&gt;. This is Facets FXI</w:t>
      </w:r>
      <w:r>
        <w:rPr>
          <w:rFonts w:cstheme="minorHAnsi"/>
        </w:rPr>
        <w:t xml:space="preserve"> and web services b</w:t>
      </w:r>
      <w:r w:rsidRPr="00FB74AF">
        <w:rPr>
          <w:rFonts w:cstheme="minorHAnsi"/>
        </w:rPr>
        <w:t>ased ap</w:t>
      </w:r>
      <w:r>
        <w:rPr>
          <w:rFonts w:cstheme="minorHAnsi"/>
        </w:rPr>
        <w:t>plication which involved receiving</w:t>
      </w:r>
      <w:r w:rsidRPr="00FB74AF">
        <w:rPr>
          <w:rFonts w:cstheme="minorHAnsi"/>
        </w:rPr>
        <w:t>/send</w:t>
      </w:r>
      <w:r>
        <w:rPr>
          <w:rFonts w:cstheme="minorHAnsi"/>
        </w:rPr>
        <w:t>ing</w:t>
      </w:r>
      <w:r w:rsidRPr="00FB74AF">
        <w:rPr>
          <w:rFonts w:cstheme="minorHAnsi"/>
        </w:rPr>
        <w:t xml:space="preserve"> and loading the membership information into facets.</w:t>
      </w:r>
      <w:r w:rsidRPr="00304562">
        <w:rPr>
          <w:rFonts w:cstheme="minorHAnsi"/>
        </w:rPr>
        <w:t xml:space="preserve"> This was one of the complex and crucial project in 2017 which Mr. Srivastava had worked persistently by creating </w:t>
      </w:r>
      <w:r>
        <w:rPr>
          <w:rFonts w:cstheme="minorHAnsi"/>
        </w:rPr>
        <w:t>a</w:t>
      </w:r>
      <w:r w:rsidRPr="00FB74AF">
        <w:rPr>
          <w:rFonts w:cstheme="minorHAnsi"/>
        </w:rPr>
        <w:t xml:space="preserve">rchitecture, </w:t>
      </w:r>
      <w:r>
        <w:rPr>
          <w:rFonts w:cstheme="minorHAnsi"/>
        </w:rPr>
        <w:t>f</w:t>
      </w:r>
      <w:r w:rsidRPr="00FB74AF">
        <w:rPr>
          <w:rFonts w:cstheme="minorHAnsi"/>
        </w:rPr>
        <w:t>u</w:t>
      </w:r>
      <w:r>
        <w:rPr>
          <w:rFonts w:cstheme="minorHAnsi"/>
        </w:rPr>
        <w:t>nctional d</w:t>
      </w:r>
      <w:r w:rsidRPr="00FB74AF">
        <w:rPr>
          <w:rFonts w:cstheme="minorHAnsi"/>
        </w:rPr>
        <w:t>esign and baselined the process from its scratch</w:t>
      </w:r>
      <w:r w:rsidRPr="00304562">
        <w:rPr>
          <w:rFonts w:cstheme="minorHAnsi"/>
        </w:rPr>
        <w:t xml:space="preserve"> and successfully developed, tested and deployed. During these changes, over </w:t>
      </w:r>
      <w:r>
        <w:rPr>
          <w:rFonts w:cstheme="minorHAnsi"/>
        </w:rPr>
        <w:t>15</w:t>
      </w:r>
      <w:r w:rsidRPr="00304562">
        <w:rPr>
          <w:rFonts w:cstheme="minorHAnsi"/>
        </w:rPr>
        <w:t xml:space="preserve">0 fields were exposed to external portals to store online application, along with that various new micro services were designed and developed by Mr. Srivastava to store plan, product, billing and member demographics details. Mr. Srivastava introduced another layer of validation for the bank and address data for the first time before </w:t>
      </w:r>
      <w:r>
        <w:rPr>
          <w:rFonts w:cstheme="minorHAnsi"/>
        </w:rPr>
        <w:t>loading</w:t>
      </w:r>
      <w:r w:rsidRPr="00304562">
        <w:rPr>
          <w:rFonts w:cstheme="minorHAnsi"/>
        </w:rPr>
        <w:t xml:space="preserve"> it directly </w:t>
      </w:r>
      <w:r>
        <w:rPr>
          <w:rFonts w:cstheme="minorHAnsi"/>
        </w:rPr>
        <w:t>in</w:t>
      </w:r>
      <w:r w:rsidRPr="00304562">
        <w:rPr>
          <w:rFonts w:cstheme="minorHAnsi"/>
        </w:rPr>
        <w:t xml:space="preserve">to </w:t>
      </w:r>
      <w:r>
        <w:rPr>
          <w:rFonts w:cstheme="minorHAnsi"/>
        </w:rPr>
        <w:t>Facets</w:t>
      </w:r>
      <w:r w:rsidRPr="00304562">
        <w:rPr>
          <w:rFonts w:cstheme="minorHAnsi"/>
        </w:rPr>
        <w:t>, which has improved the quality of solution being delivered to customers</w:t>
      </w:r>
    </w:p>
    <w:p w14:paraId="3A41AF11" w14:textId="77777777" w:rsidR="00E11C87" w:rsidRPr="00E11C87" w:rsidRDefault="00E11C87" w:rsidP="00E11C87">
      <w:pPr>
        <w:pStyle w:val="ListParagraph"/>
        <w:jc w:val="both"/>
        <w:rPr>
          <w:rFonts w:eastAsia="Arial"/>
        </w:rPr>
      </w:pPr>
    </w:p>
    <w:p w14:paraId="6A8717C9" w14:textId="02A7124D" w:rsidR="00E11C87" w:rsidRPr="00825735" w:rsidRDefault="00E11C87" w:rsidP="00E11C87">
      <w:pPr>
        <w:pStyle w:val="ListParagraph"/>
        <w:numPr>
          <w:ilvl w:val="0"/>
          <w:numId w:val="8"/>
        </w:numPr>
        <w:jc w:val="both"/>
        <w:rPr>
          <w:rFonts w:eastAsia="Arial"/>
        </w:rPr>
      </w:pPr>
      <w:r w:rsidRPr="00825735">
        <w:rPr>
          <w:b/>
          <w:u w:val="single"/>
        </w:rPr>
        <w:lastRenderedPageBreak/>
        <w:t>Financial Tagging Sy</w:t>
      </w:r>
      <w:r>
        <w:rPr>
          <w:b/>
          <w:u w:val="single"/>
        </w:rPr>
        <w:t>stem – FDRI</w:t>
      </w:r>
      <w:r w:rsidRPr="00E11C87">
        <w:t>:</w:t>
      </w:r>
      <w:r>
        <w:t xml:space="preserve"> </w:t>
      </w:r>
      <w:r w:rsidRPr="00825735">
        <w:rPr>
          <w:rFonts w:eastAsia="Arial"/>
        </w:rPr>
        <w:t xml:space="preserve">Membership extracts or FDRI (Financial Data and Reporting Improvement Program) focuses on improving the accuracy and automation of the financial reporting for Specialty Benefits.  This </w:t>
      </w:r>
      <w:r>
        <w:rPr>
          <w:rFonts w:eastAsia="Arial"/>
        </w:rPr>
        <w:t>project</w:t>
      </w:r>
      <w:r w:rsidRPr="00825735">
        <w:rPr>
          <w:rFonts w:eastAsia="Arial"/>
        </w:rPr>
        <w:t xml:space="preserve">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w:t>
      </w:r>
      <w:r>
        <w:rPr>
          <w:rFonts w:eastAsia="Arial"/>
        </w:rPr>
        <w:t>has been</w:t>
      </w:r>
      <w:r w:rsidRPr="00825735">
        <w:rPr>
          <w:rFonts w:eastAsia="Arial"/>
        </w:rPr>
        <w:t xml:space="preserve"> developed for scenario</w:t>
      </w:r>
      <w:r>
        <w:rPr>
          <w:rFonts w:eastAsia="Arial"/>
        </w:rPr>
        <w:t>s</w:t>
      </w:r>
      <w:r w:rsidRPr="00825735">
        <w:rPr>
          <w:rFonts w:eastAsia="Arial"/>
        </w:rPr>
        <w:t>, when Membership transactions posted incorrectly to the General Ledger. In such a scenario, these transactions need to be Reversed and then Corrected by the process.</w:t>
      </w:r>
    </w:p>
    <w:p w14:paraId="5BA86B3C" w14:textId="77777777" w:rsidR="00E11C87" w:rsidRPr="00FB74AF" w:rsidRDefault="00E11C87" w:rsidP="00E11C87">
      <w:pPr>
        <w:pStyle w:val="ListParagraph"/>
        <w:jc w:val="both"/>
        <w:rPr>
          <w:rFonts w:cstheme="minorHAnsi"/>
        </w:rPr>
      </w:pPr>
    </w:p>
    <w:p w14:paraId="15507E2A" w14:textId="77777777" w:rsidR="00E11C87" w:rsidRPr="00F4505E" w:rsidRDefault="00E11C87" w:rsidP="00E11C87">
      <w:pPr>
        <w:pStyle w:val="ListParagraph"/>
        <w:numPr>
          <w:ilvl w:val="0"/>
          <w:numId w:val="9"/>
        </w:numPr>
        <w:spacing w:before="20"/>
        <w:jc w:val="both"/>
        <w:rPr>
          <w:rFonts w:eastAsia="Arial"/>
        </w:rPr>
      </w:pPr>
      <w:r w:rsidRPr="00F4505E">
        <w:rPr>
          <w:rFonts w:eastAsia="Arial"/>
          <w:b/>
          <w:u w:val="single"/>
        </w:rPr>
        <w:t>Health Allies Discount Card (“HADC”)</w:t>
      </w:r>
      <w:r w:rsidRPr="00F4505E">
        <w:rPr>
          <w:rFonts w:eastAsia="Arial"/>
        </w:rPr>
        <w:t xml:space="preserve"> is a Company initiative that was created in response to the Affordable Care Act. The HADC that is projected to be launched this year as a simple plan where the consumer can avail discounts at hospitals, clinics, pharmacies, and other healthcare providers. The HADC initiative has an enrollment of approximately 10,000 custome</w:t>
      </w:r>
      <w:r>
        <w:rPr>
          <w:rFonts w:eastAsia="Arial"/>
        </w:rPr>
        <w:t>r</w:t>
      </w:r>
      <w:r w:rsidRPr="00F4505E">
        <w:rPr>
          <w:rFonts w:eastAsia="Arial"/>
        </w:rPr>
        <w:t xml:space="preserve">s that were all set up on Facets using Real time interaction with the </w:t>
      </w:r>
      <w:proofErr w:type="spellStart"/>
      <w:r w:rsidRPr="00F4505E">
        <w:rPr>
          <w:rFonts w:eastAsia="Arial"/>
        </w:rPr>
        <w:t>Estore</w:t>
      </w:r>
      <w:proofErr w:type="spellEnd"/>
      <w:r w:rsidRPr="00F4505E">
        <w:rPr>
          <w:rFonts w:eastAsia="Arial"/>
        </w:rPr>
        <w:t xml:space="preserve"> Enrollment portal. The 2018 forecast gross sales estimates over 580,000 new members. This innovative Company initiative has an operating budget of $9.1 million. </w:t>
      </w:r>
    </w:p>
    <w:p w14:paraId="4C04C46F" w14:textId="77777777" w:rsidR="00E11C87" w:rsidRPr="00E81F07" w:rsidRDefault="00E11C87" w:rsidP="00E11C87">
      <w:pPr>
        <w:pStyle w:val="ListParagraph"/>
        <w:jc w:val="both"/>
        <w:rPr>
          <w:highlight w:val="yellow"/>
        </w:rPr>
      </w:pPr>
    </w:p>
    <w:p w14:paraId="45FC28EC" w14:textId="77777777" w:rsidR="00E11C87" w:rsidRDefault="00E11C87" w:rsidP="00E11C87">
      <w:pPr>
        <w:pStyle w:val="ListParagraph"/>
        <w:widowControl w:val="0"/>
        <w:numPr>
          <w:ilvl w:val="0"/>
          <w:numId w:val="9"/>
        </w:numPr>
        <w:jc w:val="both"/>
        <w:rPr>
          <w:rFonts w:eastAsia="Arial"/>
        </w:rPr>
      </w:pPr>
      <w:r w:rsidRPr="00F40CF9">
        <w:rPr>
          <w:rFonts w:eastAsia="Arial"/>
          <w:b/>
          <w:u w:val="single"/>
        </w:rPr>
        <w:t>Facets UHOne Finance Tra</w:t>
      </w:r>
      <w:r>
        <w:rPr>
          <w:rFonts w:eastAsia="Arial"/>
          <w:b/>
          <w:u w:val="single"/>
        </w:rPr>
        <w:t xml:space="preserve">nsactions Application for EFT and </w:t>
      </w:r>
      <w:proofErr w:type="spellStart"/>
      <w:r>
        <w:rPr>
          <w:rFonts w:eastAsia="Arial"/>
          <w:b/>
          <w:u w:val="single"/>
        </w:rPr>
        <w:t>CreditCard</w:t>
      </w:r>
      <w:proofErr w:type="spellEnd"/>
      <w:r w:rsidRPr="00F40CF9">
        <w:rPr>
          <w:rFonts w:eastAsia="Arial"/>
        </w:rPr>
        <w:t xml:space="preserve"> is an application that stores the premium amount to be paid by the subscriber and the premium actually paid by subscriber. This process sends an invoice to the subscriber after he pays the premium and it loads the paid amount into FACETS. It maintains a balance of due amount and paid amount. This process is critical as it lets the subscriber pay the actual premium to the insurance company in order to maintain the policy active.</w:t>
      </w:r>
      <w:r>
        <w:rPr>
          <w:rFonts w:eastAsia="Arial"/>
        </w:rPr>
        <w:t xml:space="preserve"> </w:t>
      </w:r>
      <w:r w:rsidRPr="00F40CF9">
        <w:rPr>
          <w:rFonts w:eastAsia="Arial"/>
        </w:rPr>
        <w:t>The policy holder enrolled on UHOne products on Facets can make payments through checks</w:t>
      </w:r>
      <w:r>
        <w:rPr>
          <w:rFonts w:eastAsia="Arial"/>
        </w:rPr>
        <w:t>, EFT or Credit Card</w:t>
      </w:r>
      <w:r w:rsidRPr="00F40CF9">
        <w:rPr>
          <w:rFonts w:eastAsia="Arial"/>
        </w:rPr>
        <w:t>.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650362FD" w14:textId="77777777" w:rsidR="000041BC" w:rsidRPr="000041BC" w:rsidRDefault="000041BC" w:rsidP="000041BC">
      <w:pPr>
        <w:pStyle w:val="ListParagraph"/>
        <w:rPr>
          <w:rFonts w:eastAsia="Arial"/>
        </w:rPr>
      </w:pPr>
    </w:p>
    <w:p w14:paraId="5E6F0AEF" w14:textId="6D23FC0B" w:rsidR="000041BC" w:rsidRPr="00975EDF" w:rsidRDefault="000041BC" w:rsidP="000041BC">
      <w:pPr>
        <w:pStyle w:val="ListParagraph"/>
        <w:widowControl w:val="0"/>
        <w:numPr>
          <w:ilvl w:val="0"/>
          <w:numId w:val="9"/>
        </w:numPr>
        <w:jc w:val="both"/>
        <w:rPr>
          <w:rFonts w:eastAsia="Arial"/>
        </w:rPr>
      </w:pPr>
      <w:r w:rsidRPr="00975EDF">
        <w:rPr>
          <w:rFonts w:eastAsia="Arial"/>
          <w:b/>
          <w:u w:val="single"/>
        </w:rPr>
        <w:t>Stepwise Bulk Update Rate Engine</w:t>
      </w:r>
      <w:r w:rsidRPr="00975EDF">
        <w:rPr>
          <w:rFonts w:eastAsia="Arial"/>
        </w:rPr>
        <w:t xml:space="preserve"> is an application that generates online rates based on benefit selection, census information, and other factors such as geographic location and industry. </w:t>
      </w:r>
      <w:proofErr w:type="spellStart"/>
      <w:r w:rsidRPr="00975EDF">
        <w:rPr>
          <w:rFonts w:eastAsia="Arial"/>
        </w:rPr>
        <w:t>UHOne’s</w:t>
      </w:r>
      <w:proofErr w:type="spellEnd"/>
      <w:r w:rsidRPr="00975EDF">
        <w:rPr>
          <w:rFonts w:eastAsia="Arial"/>
        </w:rPr>
        <w:t xml:space="preserve"> rating system </w:t>
      </w:r>
      <w:r w:rsidR="00975EDF" w:rsidRPr="00975EDF">
        <w:rPr>
          <w:rFonts w:eastAsia="Arial"/>
        </w:rPr>
        <w:t xml:space="preserve">also </w:t>
      </w:r>
      <w:r w:rsidRPr="00975EDF">
        <w:rPr>
          <w:rFonts w:eastAsia="Arial"/>
        </w:rPr>
        <w:t>supports new business proposals and installations as well as plan changes and renewals for existing customers</w:t>
      </w:r>
      <w:r w:rsidR="00975EDF" w:rsidRPr="00975EDF">
        <w:rPr>
          <w:rFonts w:eastAsia="Arial"/>
        </w:rPr>
        <w:t>.</w:t>
      </w:r>
      <w:r w:rsidRPr="00975EDF">
        <w:rPr>
          <w:rFonts w:eastAsia="Arial"/>
        </w:rPr>
        <w:t xml:space="preserve"> It </w:t>
      </w:r>
      <w:r w:rsidR="00975EDF" w:rsidRPr="00975EDF">
        <w:rPr>
          <w:rFonts w:eastAsia="Arial"/>
        </w:rPr>
        <w:t>provides an on demand portal for business users to generate quotes for customers based on benefit selection</w:t>
      </w:r>
      <w:r w:rsidRPr="00975EDF">
        <w:rPr>
          <w:rFonts w:eastAsia="Arial"/>
        </w:rPr>
        <w:t xml:space="preserve">. </w:t>
      </w:r>
      <w:r w:rsidR="00975EDF" w:rsidRPr="00975EDF">
        <w:rPr>
          <w:rFonts w:eastAsia="Arial"/>
        </w:rPr>
        <w:t xml:space="preserve">It also used to re-rate the subscribers during a monthly or annual updates. This </w:t>
      </w:r>
      <w:r w:rsidRPr="00975EDF">
        <w:rPr>
          <w:rFonts w:eastAsia="Arial"/>
        </w:rPr>
        <w:t xml:space="preserve">process is critical as it lets the subscriber </w:t>
      </w:r>
      <w:r w:rsidR="00975EDF" w:rsidRPr="00975EDF">
        <w:rPr>
          <w:rFonts w:eastAsia="Arial"/>
        </w:rPr>
        <w:t xml:space="preserve">know and </w:t>
      </w:r>
      <w:r w:rsidRPr="00975EDF">
        <w:rPr>
          <w:rFonts w:eastAsia="Arial"/>
        </w:rPr>
        <w:t xml:space="preserve">pay the actual premium to the insurance company in order to maintain the policy active. The policy holder enrolled on UHOne products on Facets can </w:t>
      </w:r>
      <w:r w:rsidR="00975EDF" w:rsidRPr="00975EDF">
        <w:rPr>
          <w:rFonts w:eastAsia="Arial"/>
        </w:rPr>
        <w:t xml:space="preserve">review their rates by calling the customer service in a real-time manner. </w:t>
      </w:r>
    </w:p>
    <w:p w14:paraId="59A64E49" w14:textId="77777777" w:rsidR="00E11C87" w:rsidRPr="00FB40D4" w:rsidRDefault="00E11C87" w:rsidP="00A75A7D">
      <w:pPr>
        <w:jc w:val="both"/>
        <w:rPr>
          <w:rFonts w:eastAsia="Arial"/>
        </w:rPr>
      </w:pPr>
    </w:p>
    <w:p w14:paraId="08824DB1" w14:textId="77CC5041" w:rsidR="000B3988" w:rsidRPr="008F25E5" w:rsidRDefault="000B3988" w:rsidP="0031502C">
      <w:pPr>
        <w:pStyle w:val="ListParagraph"/>
        <w:numPr>
          <w:ilvl w:val="0"/>
          <w:numId w:val="5"/>
        </w:numPr>
        <w:rPr>
          <w:rFonts w:eastAsia="Arial"/>
          <w:b/>
          <w:u w:val="single"/>
        </w:rPr>
      </w:pPr>
      <w:r w:rsidRPr="008F25E5">
        <w:rPr>
          <w:rFonts w:eastAsia="Arial"/>
          <w:b/>
          <w:u w:val="single"/>
        </w:rPr>
        <w:t>Specialized Knowledge Position in the U.S.:</w:t>
      </w:r>
    </w:p>
    <w:p w14:paraId="67BB2182" w14:textId="77777777" w:rsidR="00B651C6" w:rsidRDefault="00B651C6" w:rsidP="00A75A7D">
      <w:pPr>
        <w:jc w:val="both"/>
        <w:rPr>
          <w:rFonts w:eastAsia="Arial"/>
        </w:rPr>
      </w:pPr>
    </w:p>
    <w:p w14:paraId="6517A011" w14:textId="716B3FD0" w:rsidR="00975EDF" w:rsidRDefault="006820D3" w:rsidP="00A75A7D">
      <w:pPr>
        <w:jc w:val="both"/>
        <w:rPr>
          <w:rFonts w:eastAsia="Arial"/>
        </w:rPr>
      </w:pPr>
      <w:r w:rsidRPr="00095EF0">
        <w:rPr>
          <w:rFonts w:eastAsia="Arial"/>
        </w:rPr>
        <w:t xml:space="preserve">UHOne 2.0 application enables an “outside-in” consumer experience through implementation of the Human Centered Design and Lean Start Up methodologies; maximizes business responsiveness to regulatory changes and opportunities through simplified Legal and </w:t>
      </w:r>
      <w:r w:rsidRPr="00095EF0">
        <w:rPr>
          <w:rFonts w:eastAsia="Arial"/>
        </w:rPr>
        <w:lastRenderedPageBreak/>
        <w:t>Compliance processes; expands product and service offerings for consumers through a streamlined product development cycle; and increases direct leadership exposure to consumers through expanded listening/shadowing sessions with call center staff</w:t>
      </w:r>
      <w:r>
        <w:rPr>
          <w:rFonts w:eastAsia="Arial"/>
        </w:rPr>
        <w:t>.</w:t>
      </w:r>
      <w:r w:rsidR="00F67834" w:rsidRPr="006820D3">
        <w:rPr>
          <w:rFonts w:eastAsia="Arial"/>
        </w:rPr>
        <w:t xml:space="preserve"> </w:t>
      </w:r>
      <w:r w:rsidR="00812B1E">
        <w:rPr>
          <w:rFonts w:eastAsia="Arial"/>
        </w:rPr>
        <w:t>T</w:t>
      </w:r>
      <w:r w:rsidR="00F67834" w:rsidRPr="006820D3">
        <w:rPr>
          <w:rFonts w:eastAsia="Arial"/>
        </w:rPr>
        <w:t xml:space="preserve">he </w:t>
      </w:r>
      <w:r w:rsidRPr="006820D3">
        <w:rPr>
          <w:rFonts w:eastAsia="Arial"/>
        </w:rPr>
        <w:t>UHOne</w:t>
      </w:r>
      <w:r w:rsidR="00F67834" w:rsidRPr="006820D3">
        <w:rPr>
          <w:rFonts w:eastAsia="Arial"/>
        </w:rPr>
        <w:t xml:space="preserve"> </w:t>
      </w:r>
      <w:r>
        <w:rPr>
          <w:rFonts w:eastAsia="Arial"/>
        </w:rPr>
        <w:t xml:space="preserve">2.0 </w:t>
      </w:r>
      <w:r w:rsidR="00F67834" w:rsidRPr="006820D3">
        <w:rPr>
          <w:rFonts w:eastAsia="Arial"/>
        </w:rPr>
        <w:t>application curren</w:t>
      </w:r>
      <w:r w:rsidRPr="006820D3">
        <w:rPr>
          <w:rFonts w:eastAsia="Arial"/>
        </w:rPr>
        <w:t>tly administers approximately 11</w:t>
      </w:r>
      <w:r>
        <w:rPr>
          <w:rFonts w:eastAsia="Arial"/>
        </w:rPr>
        <w:t xml:space="preserve">5,000 policies to </w:t>
      </w:r>
      <w:r w:rsidRPr="006820D3">
        <w:rPr>
          <w:rFonts w:eastAsia="Arial"/>
        </w:rPr>
        <w:t>160K</w:t>
      </w:r>
      <w:r w:rsidR="00F67834" w:rsidRPr="006820D3">
        <w:rPr>
          <w:rFonts w:eastAsia="Arial"/>
        </w:rPr>
        <w:t xml:space="preserve"> members, </w:t>
      </w:r>
      <w:r>
        <w:rPr>
          <w:rFonts w:eastAsia="Arial"/>
        </w:rPr>
        <w:t xml:space="preserve">generates </w:t>
      </w:r>
      <w:proofErr w:type="gramStart"/>
      <w:r>
        <w:rPr>
          <w:rFonts w:eastAsia="Arial"/>
        </w:rPr>
        <w:t xml:space="preserve">an </w:t>
      </w:r>
      <w:r w:rsidRPr="006820D3">
        <w:rPr>
          <w:rFonts w:eastAsia="Arial"/>
        </w:rPr>
        <w:t>estimated</w:t>
      </w:r>
      <w:proofErr w:type="gramEnd"/>
      <w:r w:rsidRPr="006820D3">
        <w:rPr>
          <w:rFonts w:eastAsia="Arial"/>
        </w:rPr>
        <w:t xml:space="preserve"> revenue of $500 million per year</w:t>
      </w:r>
      <w:r>
        <w:rPr>
          <w:rFonts w:eastAsia="Arial"/>
        </w:rPr>
        <w:t>.</w:t>
      </w:r>
      <w:r w:rsidR="00F67834" w:rsidRPr="006820D3">
        <w:rPr>
          <w:rFonts w:eastAsia="Arial"/>
        </w:rPr>
        <w:t xml:space="preserve"> As such a large portion of UnitedHealth Group’s business, the maintenance and improvement of </w:t>
      </w:r>
      <w:r>
        <w:rPr>
          <w:rFonts w:eastAsia="Arial"/>
        </w:rPr>
        <w:t>UHOne 2.0</w:t>
      </w:r>
      <w:r w:rsidR="00F67834" w:rsidRPr="006820D3">
        <w:rPr>
          <w:rFonts w:eastAsia="Arial"/>
        </w:rPr>
        <w:t xml:space="preserve"> is vitally important to continued growth and profitability of the company. </w:t>
      </w:r>
    </w:p>
    <w:p w14:paraId="6AC949DD" w14:textId="77777777" w:rsidR="00975EDF" w:rsidRDefault="00975EDF" w:rsidP="00A75A7D">
      <w:pPr>
        <w:jc w:val="both"/>
        <w:rPr>
          <w:rFonts w:eastAsia="Arial"/>
        </w:rPr>
      </w:pPr>
    </w:p>
    <w:p w14:paraId="4723891D" w14:textId="0EAC9AAE" w:rsidR="00975EDF" w:rsidRDefault="00975EDF" w:rsidP="00975EDF">
      <w:pPr>
        <w:jc w:val="both"/>
        <w:rPr>
          <w:rFonts w:eastAsia="Arial"/>
        </w:rPr>
      </w:pPr>
      <w:r>
        <w:rPr>
          <w:rFonts w:eastAsia="Arial"/>
        </w:rPr>
        <w:t xml:space="preserve">Mr. Himanshu has been an integral part of the UHOne 2.0 application </w:t>
      </w:r>
      <w:r w:rsidR="00F7575A">
        <w:rPr>
          <w:rFonts w:eastAsia="Arial"/>
        </w:rPr>
        <w:t xml:space="preserve">since it’s initiation in 2017 </w:t>
      </w:r>
      <w:r>
        <w:rPr>
          <w:rFonts w:eastAsia="Arial"/>
        </w:rPr>
        <w:t>and developed proprietary components such as the</w:t>
      </w:r>
      <w:r w:rsidRPr="009A4410">
        <w:rPr>
          <w:rFonts w:eastAsia="Arial"/>
        </w:rPr>
        <w:t xml:space="preserve"> </w:t>
      </w:r>
      <w:r>
        <w:rPr>
          <w:rFonts w:eastAsia="Arial"/>
        </w:rPr>
        <w:t xml:space="preserve">UHOne Facets Batch framework, utilizing his specialized knowledge in the UHOne 2.0 Claims and finance process. The framework Application manages all claims processing for UHOne products launched in the United States. </w:t>
      </w:r>
      <w:r w:rsidRPr="009A4410">
        <w:rPr>
          <w:rFonts w:eastAsia="Arial"/>
        </w:rPr>
        <w:t xml:space="preserve">The primary goal of the application is to support </w:t>
      </w:r>
      <w:proofErr w:type="spellStart"/>
      <w:r w:rsidRPr="009A4410">
        <w:rPr>
          <w:rFonts w:eastAsia="Arial"/>
        </w:rPr>
        <w:t>UHOne’s</w:t>
      </w:r>
      <w:proofErr w:type="spellEnd"/>
      <w:r w:rsidRPr="009A4410">
        <w:rPr>
          <w:rFonts w:eastAsia="Arial"/>
        </w:rPr>
        <w:t xml:space="preserve"> products like HPG2, Dental Gen3 and other short-term products in pipeline by enabling the claim processing and payments to servicing provider. </w:t>
      </w:r>
    </w:p>
    <w:p w14:paraId="394FF1AE" w14:textId="77777777" w:rsidR="00975EDF" w:rsidRDefault="00975EDF" w:rsidP="00A75A7D">
      <w:pPr>
        <w:jc w:val="both"/>
        <w:rPr>
          <w:rFonts w:eastAsia="Arial"/>
        </w:rPr>
      </w:pPr>
    </w:p>
    <w:p w14:paraId="2031EE3E" w14:textId="56648EDB" w:rsidR="00F67834" w:rsidRDefault="00F67834" w:rsidP="00A75A7D">
      <w:pPr>
        <w:jc w:val="both"/>
        <w:rPr>
          <w:rFonts w:eastAsia="Arial"/>
        </w:rPr>
      </w:pPr>
      <w:r>
        <w:rPr>
          <w:rFonts w:eastAsia="Arial"/>
        </w:rPr>
        <w:t>C</w:t>
      </w:r>
      <w:r w:rsidR="007E0D76" w:rsidRPr="009D09DC">
        <w:rPr>
          <w:rFonts w:eastAsia="Arial"/>
        </w:rPr>
        <w:t>onsequently</w:t>
      </w:r>
      <w:r>
        <w:rPr>
          <w:rFonts w:eastAsia="Arial"/>
        </w:rPr>
        <w:t>,</w:t>
      </w:r>
      <w:r w:rsidR="007E0D76" w:rsidRPr="009D09DC">
        <w:rPr>
          <w:rFonts w:eastAsia="Arial"/>
        </w:rPr>
        <w:t xml:space="preserve"> Optum</w:t>
      </w:r>
      <w:r>
        <w:rPr>
          <w:rFonts w:eastAsia="Arial"/>
        </w:rPr>
        <w:t xml:space="preserve"> has decided to further enhance</w:t>
      </w:r>
      <w:r w:rsidR="00E039A1">
        <w:rPr>
          <w:rFonts w:eastAsia="Arial"/>
        </w:rPr>
        <w:t xml:space="preserve"> the</w:t>
      </w:r>
      <w:r>
        <w:rPr>
          <w:rFonts w:eastAsia="Arial"/>
        </w:rPr>
        <w:t xml:space="preserve"> </w:t>
      </w:r>
      <w:r w:rsidR="00E039A1">
        <w:rPr>
          <w:rFonts w:eastAsia="Arial"/>
        </w:rPr>
        <w:t xml:space="preserve">UHOne 2.0 application, UHOne Facets framework, and the FTS system technologies </w:t>
      </w:r>
      <w:r w:rsidR="007E0D76" w:rsidRPr="009D09DC">
        <w:rPr>
          <w:rFonts w:eastAsia="Arial"/>
        </w:rPr>
        <w:t>to address</w:t>
      </w:r>
      <w:r w:rsidR="005140AF">
        <w:rPr>
          <w:rFonts w:eastAsia="Arial"/>
        </w:rPr>
        <w:t xml:space="preserve"> the changes needs in US health</w:t>
      </w:r>
      <w:r w:rsidR="007E0D76" w:rsidRPr="009D09DC">
        <w:rPr>
          <w:rFonts w:eastAsia="Arial"/>
        </w:rPr>
        <w:t>care system and</w:t>
      </w:r>
      <w:r w:rsidR="005140AF">
        <w:rPr>
          <w:rFonts w:eastAsia="Arial"/>
        </w:rPr>
        <w:t>,</w:t>
      </w:r>
      <w:r w:rsidR="007E0D76" w:rsidRPr="009D09DC">
        <w:rPr>
          <w:rFonts w:eastAsia="Arial"/>
        </w:rPr>
        <w:t xml:space="preserve"> hence</w:t>
      </w:r>
      <w:r w:rsidR="005140AF">
        <w:rPr>
          <w:rFonts w:eastAsia="Arial"/>
        </w:rPr>
        <w:t>,</w:t>
      </w:r>
      <w:r w:rsidR="007E0D76" w:rsidRPr="009D09DC">
        <w:rPr>
          <w:rFonts w:eastAsia="Arial"/>
        </w:rPr>
        <w:t xml:space="preserve"> </w:t>
      </w:r>
      <w:r w:rsidR="00DE3BBA">
        <w:rPr>
          <w:rFonts w:eastAsia="Arial"/>
        </w:rPr>
        <w:t>Mr. Srivastava</w:t>
      </w:r>
      <w:r w:rsidR="007E0D76" w:rsidRPr="009D09DC">
        <w:rPr>
          <w:rFonts w:eastAsia="Arial"/>
        </w:rPr>
        <w:t xml:space="preserve">’s </w:t>
      </w:r>
      <w:r>
        <w:rPr>
          <w:rFonts w:eastAsia="Arial"/>
        </w:rPr>
        <w:t xml:space="preserve">vast </w:t>
      </w:r>
      <w:r w:rsidR="007E0D76" w:rsidRPr="009D09DC">
        <w:rPr>
          <w:rFonts w:eastAsia="Arial"/>
        </w:rPr>
        <w:t>expertise is required to continue to improve the quality of services delivered to our consumers by updating and implementing new functionalities to this robust and reliable</w:t>
      </w:r>
      <w:r w:rsidR="00122DF3" w:rsidRPr="009D09DC">
        <w:rPr>
          <w:rFonts w:eastAsia="Arial"/>
        </w:rPr>
        <w:t xml:space="preserve"> proprietary</w:t>
      </w:r>
      <w:r w:rsidR="007E0D76" w:rsidRPr="009D09DC">
        <w:rPr>
          <w:rFonts w:eastAsia="Arial"/>
        </w:rPr>
        <w:t xml:space="preserve"> platform. </w:t>
      </w:r>
    </w:p>
    <w:p w14:paraId="73949151" w14:textId="14B25446" w:rsidR="00471104" w:rsidRDefault="00471104" w:rsidP="000041BC">
      <w:pPr>
        <w:spacing w:before="240"/>
        <w:jc w:val="both"/>
        <w:rPr>
          <w:rFonts w:eastAsia="Arial"/>
        </w:rPr>
      </w:pPr>
      <w:r w:rsidRPr="00FB40D4">
        <w:rPr>
          <w:rFonts w:eastAsia="Arial"/>
        </w:rPr>
        <w:t xml:space="preserve">Optum is currently engaged in </w:t>
      </w:r>
      <w:r w:rsidR="000041BC">
        <w:rPr>
          <w:rFonts w:eastAsia="Arial"/>
        </w:rPr>
        <w:t>enhancement of</w:t>
      </w:r>
      <w:r w:rsidRPr="00FB40D4">
        <w:rPr>
          <w:rFonts w:eastAsia="Arial"/>
        </w:rPr>
        <w:t xml:space="preserve"> </w:t>
      </w:r>
      <w:r w:rsidR="000041BC">
        <w:rPr>
          <w:rFonts w:eastAsia="Arial"/>
        </w:rPr>
        <w:t>UHOne 2.0</w:t>
      </w:r>
      <w:r w:rsidR="000041BC" w:rsidRPr="009D09DC">
        <w:rPr>
          <w:rFonts w:eastAsia="Arial"/>
        </w:rPr>
        <w:t xml:space="preserve"> to address</w:t>
      </w:r>
      <w:r w:rsidR="000041BC">
        <w:rPr>
          <w:rFonts w:eastAsia="Arial"/>
        </w:rPr>
        <w:t xml:space="preserve"> the changes needs in US health</w:t>
      </w:r>
      <w:r w:rsidR="000041BC" w:rsidRPr="009D09DC">
        <w:rPr>
          <w:rFonts w:eastAsia="Arial"/>
        </w:rPr>
        <w:t>care system and</w:t>
      </w:r>
      <w:r w:rsidR="000041BC">
        <w:rPr>
          <w:rFonts w:eastAsia="Arial"/>
        </w:rPr>
        <w:t>,</w:t>
      </w:r>
      <w:r w:rsidR="000041BC" w:rsidRPr="009D09DC">
        <w:rPr>
          <w:rFonts w:eastAsia="Arial"/>
        </w:rPr>
        <w:t xml:space="preserve"> hence</w:t>
      </w:r>
      <w:r w:rsidR="000041BC">
        <w:rPr>
          <w:rFonts w:eastAsia="Arial"/>
        </w:rPr>
        <w:t>,</w:t>
      </w:r>
      <w:r w:rsidR="000041BC" w:rsidRPr="009D09DC">
        <w:rPr>
          <w:rFonts w:eastAsia="Arial"/>
        </w:rPr>
        <w:t xml:space="preserve"> </w:t>
      </w:r>
      <w:r w:rsidR="000041BC">
        <w:rPr>
          <w:rFonts w:eastAsia="Arial"/>
        </w:rPr>
        <w:t>Mr. Srivastava</w:t>
      </w:r>
      <w:r w:rsidR="000041BC" w:rsidRPr="009D09DC">
        <w:rPr>
          <w:rFonts w:eastAsia="Arial"/>
        </w:rPr>
        <w:t xml:space="preserve">’s </w:t>
      </w:r>
      <w:r w:rsidR="000041BC">
        <w:rPr>
          <w:rFonts w:eastAsia="Arial"/>
        </w:rPr>
        <w:t xml:space="preserve">vast </w:t>
      </w:r>
      <w:r w:rsidR="000041BC" w:rsidRPr="009D09DC">
        <w:rPr>
          <w:rFonts w:eastAsia="Arial"/>
        </w:rPr>
        <w:t xml:space="preserve">expertise is required to continue to improve the quality of services delivered to our consumers by updating and implementing new functionalities to this robust and reliable proprietary platform. </w:t>
      </w:r>
      <w:r w:rsidR="000041BC" w:rsidRPr="00FB40D4">
        <w:rPr>
          <w:rFonts w:eastAsia="Arial"/>
        </w:rPr>
        <w:t>Optum is cur</w:t>
      </w:r>
      <w:r w:rsidR="000041BC">
        <w:rPr>
          <w:rFonts w:eastAsia="Arial"/>
        </w:rPr>
        <w:t xml:space="preserve">rently engaged in increasing the number of UHOne products launched in US market in response to Affordable Care Act. To further this business need, the UHOne2.0 claim processing functionality will be implemented for the HPG2 (Health Protector Guard 2) and APG( Accident Protector Guard product, with later plans to implement this functionality in Dental Gen3, Lean Products, and other Short Term products. All these UHOne commercial products will rely on the UHOne Batch framework and financial tagging system Application developed by Mr. Himanshu. </w:t>
      </w:r>
      <w:r w:rsidRPr="00E166A5">
        <w:rPr>
          <w:rFonts w:eastAsia="Arial"/>
        </w:rPr>
        <w:t xml:space="preserve">This enhancement/initiative require his specialized knowledge as Mr. </w:t>
      </w:r>
      <w:r w:rsidR="00E166A5" w:rsidRPr="00E166A5">
        <w:rPr>
          <w:rFonts w:eastAsia="Arial"/>
        </w:rPr>
        <w:t>Himanshu</w:t>
      </w:r>
      <w:r w:rsidRPr="00E166A5">
        <w:rPr>
          <w:rFonts w:eastAsia="Arial"/>
        </w:rPr>
        <w:t xml:space="preserve"> is the </w:t>
      </w:r>
      <w:r w:rsidR="00E166A5" w:rsidRPr="00E166A5">
        <w:rPr>
          <w:rFonts w:eastAsia="Arial"/>
        </w:rPr>
        <w:t xml:space="preserve">Batch </w:t>
      </w:r>
      <w:r w:rsidRPr="00E166A5">
        <w:rPr>
          <w:rFonts w:eastAsia="Arial"/>
        </w:rPr>
        <w:t>framework a</w:t>
      </w:r>
      <w:r w:rsidR="00E166A5" w:rsidRPr="00E166A5">
        <w:rPr>
          <w:rFonts w:eastAsia="Arial"/>
        </w:rPr>
        <w:t xml:space="preserve">rchitect who has designed the framework </w:t>
      </w:r>
      <w:r w:rsidRPr="00E166A5">
        <w:rPr>
          <w:rFonts w:eastAsia="Arial"/>
        </w:rPr>
        <w:t xml:space="preserve">and currently maintaining them and he understands the business needs. Mr. </w:t>
      </w:r>
      <w:r w:rsidR="00E166A5" w:rsidRPr="00E166A5">
        <w:rPr>
          <w:rFonts w:eastAsia="Arial"/>
        </w:rPr>
        <w:t xml:space="preserve">Himanshu is required to maintain </w:t>
      </w:r>
      <w:r w:rsidR="00E166A5">
        <w:rPr>
          <w:rFonts w:eastAsia="Arial"/>
        </w:rPr>
        <w:t>Automated Member and Claims</w:t>
      </w:r>
      <w:r w:rsidR="00E166A5" w:rsidRPr="00304562">
        <w:rPr>
          <w:rFonts w:eastAsia="Arial"/>
        </w:rPr>
        <w:t xml:space="preserve"> </w:t>
      </w:r>
      <w:r w:rsidR="00E166A5">
        <w:rPr>
          <w:rFonts w:eastAsia="Arial"/>
        </w:rPr>
        <w:t>Creator</w:t>
      </w:r>
      <w:r w:rsidR="00E166A5" w:rsidRPr="00304562">
        <w:rPr>
          <w:rFonts w:eastAsia="Arial"/>
        </w:rPr>
        <w:t xml:space="preserve"> </w:t>
      </w:r>
      <w:r w:rsidRPr="00E166A5">
        <w:rPr>
          <w:rFonts w:eastAsia="Arial"/>
        </w:rPr>
        <w:t xml:space="preserve">tool for business </w:t>
      </w:r>
      <w:r w:rsidR="00E166A5">
        <w:rPr>
          <w:rFonts w:eastAsia="Arial"/>
        </w:rPr>
        <w:t>users which is used during system and integration testing to create new members and claims data in test environments.</w:t>
      </w:r>
      <w:r w:rsidR="005140AF">
        <w:rPr>
          <w:rFonts w:eastAsia="Arial"/>
        </w:rPr>
        <w:t xml:space="preserve"> </w:t>
      </w:r>
      <w:r w:rsidRPr="00FB40D4">
        <w:rPr>
          <w:rFonts w:eastAsia="Arial"/>
          <w:u w:val="single"/>
        </w:rPr>
        <w:t>Same time zone presence and availability will ensure accelerated and expedite delivery for stringent project schedules and enhancement of business knowledge</w:t>
      </w:r>
      <w:r w:rsidRPr="00471104">
        <w:rPr>
          <w:rFonts w:eastAsia="Arial"/>
        </w:rPr>
        <w:t xml:space="preserve">. </w:t>
      </w:r>
      <w:r w:rsidR="00F7575A">
        <w:rPr>
          <w:rFonts w:eastAsia="Arial"/>
        </w:rPr>
        <w:t>H</w:t>
      </w:r>
      <w:r w:rsidR="00DE3BBA">
        <w:rPr>
          <w:rFonts w:eastAsia="Arial"/>
        </w:rPr>
        <w:t>is</w:t>
      </w:r>
      <w:r>
        <w:rPr>
          <w:rFonts w:eastAsia="Arial"/>
        </w:rPr>
        <w:t xml:space="preserve"> presence is</w:t>
      </w:r>
      <w:r w:rsidRPr="00471104">
        <w:rPr>
          <w:rFonts w:eastAsia="Arial"/>
        </w:rPr>
        <w:t xml:space="preserve"> critical for the smooth delivery and implementation of all the above enhancements to production as it directly impacts the </w:t>
      </w:r>
      <w:r w:rsidR="005140AF">
        <w:rPr>
          <w:rFonts w:eastAsia="Arial"/>
        </w:rPr>
        <w:t>Company’s business interests</w:t>
      </w:r>
      <w:r w:rsidR="00CE663F">
        <w:rPr>
          <w:rFonts w:eastAsia="Arial"/>
        </w:rPr>
        <w:t xml:space="preserve"> and quality of service provided to the Optum and UnitedHealth Group’s customers.</w:t>
      </w:r>
    </w:p>
    <w:p w14:paraId="1AFEA8BF" w14:textId="77777777" w:rsidR="000720DF" w:rsidRDefault="000720DF" w:rsidP="00A75A7D">
      <w:pPr>
        <w:jc w:val="both"/>
        <w:rPr>
          <w:rFonts w:eastAsia="Arial"/>
        </w:rPr>
      </w:pPr>
    </w:p>
    <w:p w14:paraId="3F0A7C1A" w14:textId="3B911BB2" w:rsidR="006026F1" w:rsidRDefault="00E2615B" w:rsidP="00A75A7D">
      <w:pPr>
        <w:jc w:val="both"/>
        <w:rPr>
          <w:rFonts w:cstheme="minorHAnsi"/>
          <w:highlight w:val="yellow"/>
        </w:rPr>
      </w:pPr>
      <w:r w:rsidRPr="00E2615B">
        <w:rPr>
          <w:rFonts w:cstheme="minorHAnsi"/>
        </w:rPr>
        <w:t xml:space="preserve">Further, </w:t>
      </w:r>
      <w:r w:rsidR="00DE3BBA">
        <w:rPr>
          <w:rFonts w:eastAsia="Arial"/>
        </w:rPr>
        <w:t>Mr. Srivastava</w:t>
      </w:r>
      <w:r w:rsidR="00AE416A">
        <w:rPr>
          <w:rFonts w:eastAsia="Arial"/>
        </w:rPr>
        <w:t xml:space="preserve"> </w:t>
      </w:r>
      <w:r w:rsidRPr="00E2615B">
        <w:rPr>
          <w:rFonts w:cstheme="minorHAnsi"/>
        </w:rPr>
        <w:t xml:space="preserve">will work </w:t>
      </w:r>
      <w:r w:rsidR="006026F1" w:rsidRPr="00E2615B">
        <w:rPr>
          <w:rFonts w:cstheme="minorHAnsi"/>
        </w:rPr>
        <w:t>in parallel with</w:t>
      </w:r>
      <w:r w:rsidR="00E166A5" w:rsidRPr="00304562">
        <w:rPr>
          <w:rFonts w:eastAsia="Arial"/>
        </w:rPr>
        <w:t xml:space="preserve"> Business</w:t>
      </w:r>
      <w:r w:rsidR="00E166A5">
        <w:rPr>
          <w:rFonts w:eastAsia="Arial"/>
        </w:rPr>
        <w:t xml:space="preserve">, Configurations, </w:t>
      </w:r>
      <w:r w:rsidR="00E166A5" w:rsidRPr="00304562">
        <w:rPr>
          <w:rFonts w:eastAsia="Arial"/>
        </w:rPr>
        <w:t xml:space="preserve">Quality Assurance and </w:t>
      </w:r>
      <w:r w:rsidR="00E166A5">
        <w:rPr>
          <w:rFonts w:eastAsia="Arial"/>
        </w:rPr>
        <w:t xml:space="preserve">Release Management </w:t>
      </w:r>
      <w:r w:rsidR="00E166A5" w:rsidRPr="00304562">
        <w:rPr>
          <w:rFonts w:eastAsia="Arial"/>
        </w:rPr>
        <w:t>teams</w:t>
      </w:r>
      <w:r w:rsidR="00E166A5" w:rsidRPr="00E2615B">
        <w:rPr>
          <w:rFonts w:cstheme="minorHAnsi"/>
        </w:rPr>
        <w:t xml:space="preserve"> </w:t>
      </w:r>
      <w:r w:rsidR="006026F1" w:rsidRPr="00E2615B">
        <w:rPr>
          <w:rFonts w:cstheme="minorHAnsi"/>
        </w:rPr>
        <w:t xml:space="preserve">in the deploying the changes for below system enhancements which are still changing and requires </w:t>
      </w:r>
      <w:r w:rsidR="00DE3BBA">
        <w:rPr>
          <w:rFonts w:eastAsia="Arial"/>
        </w:rPr>
        <w:t>Mr. Srivastava</w:t>
      </w:r>
      <w:r w:rsidR="00AE416A">
        <w:rPr>
          <w:rFonts w:eastAsia="Arial"/>
        </w:rPr>
        <w:t xml:space="preserve"> </w:t>
      </w:r>
      <w:r w:rsidR="00812B1E">
        <w:rPr>
          <w:rFonts w:cstheme="minorHAnsi"/>
        </w:rPr>
        <w:t xml:space="preserve">expertise for all of </w:t>
      </w:r>
      <w:r w:rsidR="00AE416A" w:rsidRPr="00AA0A40">
        <w:rPr>
          <w:rFonts w:cstheme="minorHAnsi"/>
        </w:rPr>
        <w:t>2019</w:t>
      </w:r>
      <w:r w:rsidR="00812B1E" w:rsidRPr="00AA0A40">
        <w:rPr>
          <w:rFonts w:cstheme="minorHAnsi"/>
        </w:rPr>
        <w:t xml:space="preserve"> and 2020</w:t>
      </w:r>
      <w:r w:rsidR="00AE416A">
        <w:rPr>
          <w:rFonts w:cstheme="minorHAnsi"/>
        </w:rPr>
        <w:t xml:space="preserve"> </w:t>
      </w:r>
      <w:r w:rsidR="006026F1" w:rsidRPr="00E2615B">
        <w:rPr>
          <w:rFonts w:cstheme="minorHAnsi"/>
        </w:rPr>
        <w:t>deliverable</w:t>
      </w:r>
      <w:r w:rsidRPr="00E2615B">
        <w:rPr>
          <w:rFonts w:cstheme="minorHAnsi"/>
        </w:rPr>
        <w:t xml:space="preserve">s as already agreed to </w:t>
      </w:r>
      <w:r w:rsidR="00AE416A">
        <w:rPr>
          <w:rFonts w:cstheme="minorHAnsi"/>
        </w:rPr>
        <w:t xml:space="preserve">by </w:t>
      </w:r>
      <w:r w:rsidRPr="00E2615B">
        <w:rPr>
          <w:rFonts w:cstheme="minorHAnsi"/>
        </w:rPr>
        <w:t>Business:</w:t>
      </w:r>
    </w:p>
    <w:p w14:paraId="4C26140B" w14:textId="77777777" w:rsidR="00E2615B" w:rsidRPr="00413672" w:rsidRDefault="00E2615B" w:rsidP="00A75A7D">
      <w:pPr>
        <w:jc w:val="both"/>
        <w:rPr>
          <w:rFonts w:cstheme="minorHAnsi"/>
          <w:highlight w:val="yellow"/>
        </w:rPr>
      </w:pPr>
    </w:p>
    <w:p w14:paraId="1047CD03" w14:textId="7564DBD8" w:rsidR="006026F1" w:rsidRPr="00AA0A40" w:rsidRDefault="00AA0A40" w:rsidP="0031502C">
      <w:pPr>
        <w:pStyle w:val="ListParagraph"/>
        <w:numPr>
          <w:ilvl w:val="0"/>
          <w:numId w:val="4"/>
        </w:numPr>
      </w:pPr>
      <w:r w:rsidRPr="0049225F">
        <w:rPr>
          <w:b/>
        </w:rPr>
        <w:t>ACA for North Carolina</w:t>
      </w:r>
      <w:r w:rsidR="006026F1" w:rsidRPr="0049225F">
        <w:rPr>
          <w:b/>
        </w:rPr>
        <w:t>:</w:t>
      </w:r>
      <w:r w:rsidRPr="00AA0A40">
        <w:t xml:space="preserve"> UHOne is UnitedHealth Group platform to support ACA membership for North Carolina initially and then rolled out for New Jersey and New York. Starting in 2019 and finishing in 2020, enhancements will be made to UHOne 2.0 to ensure that we are compliant with State and Federal regulations and able to provide services on the platform.</w:t>
      </w:r>
      <w:r w:rsidR="006026F1" w:rsidRPr="00AA0A40">
        <w:t xml:space="preserve"> </w:t>
      </w:r>
      <w:r>
        <w:t xml:space="preserve"> Success of this program will lead to UnitedHealth Group returning to the ACA. Financials have not been designed as the project is in early stages of analysis.</w:t>
      </w:r>
      <w:bookmarkStart w:id="0" w:name="_GoBack"/>
      <w:bookmarkEnd w:id="0"/>
    </w:p>
    <w:p w14:paraId="428FDC0C" w14:textId="77777777" w:rsidR="00E11C87" w:rsidRPr="00604A44" w:rsidRDefault="00E11C87" w:rsidP="00604A44">
      <w:pPr>
        <w:pStyle w:val="ListParagraph"/>
        <w:jc w:val="both"/>
        <w:rPr>
          <w:b/>
        </w:rPr>
      </w:pPr>
    </w:p>
    <w:p w14:paraId="31A89007" w14:textId="0F81E324" w:rsidR="00604A44" w:rsidRDefault="00604A44" w:rsidP="00604A44">
      <w:pPr>
        <w:pStyle w:val="ListParagraph"/>
        <w:numPr>
          <w:ilvl w:val="0"/>
          <w:numId w:val="4"/>
        </w:numPr>
        <w:jc w:val="both"/>
      </w:pPr>
      <w:r w:rsidRPr="00604A44">
        <w:rPr>
          <w:b/>
        </w:rPr>
        <w:t>Optum Rx - Send and Receive Accumulators:</w:t>
      </w:r>
      <w:r>
        <w:rPr>
          <w:b/>
        </w:rPr>
        <w:t xml:space="preserve"> </w:t>
      </w:r>
      <w:r w:rsidR="00E166A5" w:rsidRPr="006313ED">
        <w:t xml:space="preserve">The purpose of the project is to develop a process </w:t>
      </w:r>
      <w:r w:rsidR="00E166A5">
        <w:t>to exchange</w:t>
      </w:r>
      <w:r w:rsidR="00E166A5" w:rsidRPr="006313ED">
        <w:t xml:space="preserve"> the </w:t>
      </w:r>
      <w:r w:rsidRPr="00604A44">
        <w:t>claim accumulators back and forth between Optum Rx and UHOne Facets to make sure that claims are processed with the correct deductible and coinsurance values. This will also handle issues when there is a timing issue between the processing of medical and pharmacy claims where accums are out of sync of the accums become overstated</w:t>
      </w:r>
      <w:r>
        <w:t>. The process communicate with claims highway team using different feeds and also updates UHOne Facets database to sync accums information. D</w:t>
      </w:r>
      <w:r w:rsidRPr="00604A44">
        <w:t>evelopment work is planned for June with an estimated budget of $15M.</w:t>
      </w:r>
    </w:p>
    <w:p w14:paraId="15F3E344" w14:textId="77777777" w:rsidR="007E79B6" w:rsidRDefault="007E79B6" w:rsidP="007E79B6">
      <w:pPr>
        <w:pStyle w:val="ListParagraph"/>
      </w:pPr>
    </w:p>
    <w:p w14:paraId="26007B66" w14:textId="77777777" w:rsidR="007E79B6" w:rsidRPr="00E2615B" w:rsidRDefault="007E79B6" w:rsidP="007E79B6">
      <w:pPr>
        <w:pStyle w:val="ListParagraph"/>
        <w:numPr>
          <w:ilvl w:val="0"/>
          <w:numId w:val="4"/>
        </w:numPr>
        <w:jc w:val="both"/>
      </w:pPr>
      <w:r>
        <w:rPr>
          <w:b/>
        </w:rPr>
        <w:t>Health</w:t>
      </w:r>
      <w:r w:rsidRPr="00277B9F">
        <w:rPr>
          <w:b/>
        </w:rPr>
        <w:t xml:space="preserve"> P</w:t>
      </w:r>
      <w:r>
        <w:rPr>
          <w:b/>
        </w:rPr>
        <w:t xml:space="preserve">rotector Guard 2: </w:t>
      </w:r>
      <w:r w:rsidRPr="00BD7104">
        <w:t xml:space="preserve">HPG2 is the first medical product to be launched by UHOne which will generate claims. Whenever a provider (Practitioner or Facility) provides service to a patient, they submit a claim (paper or electronic) to the insurer through the UHOne application. Based on the service rendered and the visit amount paid by the patient, a fair amount needs to be paid to the provider or patient for each claim. The proprietary HPG2 application, developed in-house by Mr. </w:t>
      </w:r>
      <w:r>
        <w:t>Himanshu,</w:t>
      </w:r>
      <w:r w:rsidRPr="00BD7104">
        <w:t xml:space="preserve"> calculates the amounts to be paid to the provider or patient by UHOne. The proprietary application uses hundreds of business logics rules and algorithms specific to a product for this calculation. Once the calculation is done, the application tells the printing vendor to issue check for the amount to be paid along with PRA (Provider Remittance Advice) and EOB (Explanation </w:t>
      </w:r>
      <w:proofErr w:type="gramStart"/>
      <w:r w:rsidRPr="00BD7104">
        <w:t>Of</w:t>
      </w:r>
      <w:proofErr w:type="gramEnd"/>
      <w:r w:rsidRPr="00BD7104">
        <w:t xml:space="preserve"> Benefits). Without this application in place, the claim cannot be issued, which results in failure of the products launched in market.</w:t>
      </w:r>
    </w:p>
    <w:p w14:paraId="14EB4BF8" w14:textId="77777777" w:rsidR="00277B9F" w:rsidRDefault="00277B9F" w:rsidP="00277B9F">
      <w:pPr>
        <w:pStyle w:val="ListParagraph"/>
      </w:pPr>
    </w:p>
    <w:p w14:paraId="1D1148BA" w14:textId="67A0B8F2" w:rsidR="00604A44" w:rsidRPr="00604A44" w:rsidRDefault="00277B9F" w:rsidP="00277B9F">
      <w:pPr>
        <w:pStyle w:val="ListParagraph"/>
        <w:numPr>
          <w:ilvl w:val="0"/>
          <w:numId w:val="4"/>
        </w:numPr>
        <w:jc w:val="both"/>
      </w:pPr>
      <w:r>
        <w:rPr>
          <w:b/>
        </w:rPr>
        <w:t xml:space="preserve">Provider Portal - </w:t>
      </w:r>
      <w:proofErr w:type="spellStart"/>
      <w:r>
        <w:rPr>
          <w:b/>
        </w:rPr>
        <w:t>Healthx</w:t>
      </w:r>
      <w:proofErr w:type="spellEnd"/>
      <w:r w:rsidR="00604A44" w:rsidRPr="00604A44">
        <w:rPr>
          <w:b/>
        </w:rPr>
        <w:t>:</w:t>
      </w:r>
      <w:r w:rsidR="00604A44">
        <w:rPr>
          <w:b/>
        </w:rPr>
        <w:t xml:space="preserve"> </w:t>
      </w:r>
      <w:r>
        <w:t>P</w:t>
      </w:r>
      <w:r w:rsidRPr="00277B9F">
        <w:t>rovider portal gives providers the tools they need to improve population health, collaborate on performance incentives, and drive better outcomes</w:t>
      </w:r>
      <w:r>
        <w:t xml:space="preserve">. </w:t>
      </w:r>
      <w:r w:rsidR="00604A44" w:rsidRPr="00277B9F">
        <w:t>The purpose of the p</w:t>
      </w:r>
      <w:r w:rsidR="00604A44" w:rsidRPr="006313ED">
        <w:t xml:space="preserve">roject is to </w:t>
      </w:r>
      <w:r w:rsidRPr="00277B9F">
        <w:t xml:space="preserve">provide the </w:t>
      </w:r>
      <w:r>
        <w:t>modern and advanced</w:t>
      </w:r>
      <w:r w:rsidRPr="00277B9F">
        <w:t xml:space="preserve"> level of service </w:t>
      </w:r>
      <w:r>
        <w:t>to our providers,</w:t>
      </w:r>
      <w:r w:rsidR="00604A44" w:rsidRPr="00604A44">
        <w:t xml:space="preserve"> </w:t>
      </w:r>
      <w:r w:rsidRPr="00277B9F">
        <w:t xml:space="preserve">The </w:t>
      </w:r>
      <w:proofErr w:type="spellStart"/>
      <w:r w:rsidRPr="00277B9F">
        <w:t>Health</w:t>
      </w:r>
      <w:r>
        <w:t>x</w:t>
      </w:r>
      <w:proofErr w:type="spellEnd"/>
      <w:r w:rsidRPr="00277B9F">
        <w:t xml:space="preserve"> orchestration platform improves clinical outcomes, lifts utilization, and decreases administrative burden across the board.</w:t>
      </w:r>
      <w:r w:rsidR="00604A44">
        <w:t xml:space="preserve"> The </w:t>
      </w:r>
      <w:r>
        <w:t>process communicates</w:t>
      </w:r>
      <w:r w:rsidR="00604A44">
        <w:t xml:space="preserve"> with </w:t>
      </w:r>
      <w:proofErr w:type="spellStart"/>
      <w:r>
        <w:t>Heathx</w:t>
      </w:r>
      <w:proofErr w:type="spellEnd"/>
      <w:r>
        <w:t xml:space="preserve"> </w:t>
      </w:r>
      <w:r w:rsidR="00604A44">
        <w:t xml:space="preserve">using different feeds </w:t>
      </w:r>
      <w:r>
        <w:t>to</w:t>
      </w:r>
      <w:r w:rsidR="00604A44">
        <w:t xml:space="preserve"> update </w:t>
      </w:r>
      <w:r>
        <w:t>their</w:t>
      </w:r>
      <w:r w:rsidR="00604A44">
        <w:t xml:space="preserve"> database </w:t>
      </w:r>
      <w:r>
        <w:t>with existing provider’s data</w:t>
      </w:r>
      <w:r w:rsidR="00604A44">
        <w:t xml:space="preserve">. </w:t>
      </w:r>
      <w:r>
        <w:t>This process will</w:t>
      </w:r>
      <w:r w:rsidRPr="00277B9F">
        <w:t xml:space="preserve"> make communication between </w:t>
      </w:r>
      <w:r>
        <w:t>UHOne</w:t>
      </w:r>
      <w:r w:rsidRPr="00277B9F">
        <w:t xml:space="preserve">, the member, and the provider efficient while reducing administrative costs across the board. </w:t>
      </w:r>
      <w:r w:rsidR="00604A44">
        <w:t>D</w:t>
      </w:r>
      <w:r w:rsidR="00604A44" w:rsidRPr="00604A44">
        <w:t xml:space="preserve">evelopment work is planned for </w:t>
      </w:r>
      <w:r>
        <w:t>July with an estimated budget of $10</w:t>
      </w:r>
      <w:r w:rsidR="00604A44" w:rsidRPr="00604A44">
        <w:t>M.</w:t>
      </w:r>
    </w:p>
    <w:p w14:paraId="2940267D" w14:textId="77777777" w:rsidR="00604A44" w:rsidRDefault="00604A44" w:rsidP="00604A44">
      <w:pPr>
        <w:pStyle w:val="ListParagraph"/>
      </w:pPr>
    </w:p>
    <w:p w14:paraId="4DD8D606" w14:textId="77777777" w:rsidR="007E79B6" w:rsidRPr="00E2615B" w:rsidRDefault="007E79B6" w:rsidP="007E79B6">
      <w:pPr>
        <w:pStyle w:val="ListParagraph"/>
        <w:numPr>
          <w:ilvl w:val="0"/>
          <w:numId w:val="4"/>
        </w:numPr>
        <w:jc w:val="both"/>
      </w:pPr>
      <w:r w:rsidRPr="00277B9F">
        <w:rPr>
          <w:b/>
        </w:rPr>
        <w:t>Accident P</w:t>
      </w:r>
      <w:r>
        <w:rPr>
          <w:b/>
        </w:rPr>
        <w:t>rotector Guard - Policy Packets</w:t>
      </w:r>
      <w:r w:rsidRPr="00277B9F">
        <w:rPr>
          <w:b/>
        </w:rPr>
        <w:t>:</w:t>
      </w:r>
      <w:r>
        <w:rPr>
          <w:b/>
        </w:rPr>
        <w:t xml:space="preserve"> </w:t>
      </w:r>
      <w:r>
        <w:t>APG</w:t>
      </w:r>
      <w:r w:rsidRPr="00BD7104">
        <w:t xml:space="preserve"> is the </w:t>
      </w:r>
      <w:r>
        <w:t>next</w:t>
      </w:r>
      <w:r w:rsidRPr="00BD7104">
        <w:t xml:space="preserve"> medical product to be launched by UHOne </w:t>
      </w:r>
      <w:r>
        <w:t>around October 2019</w:t>
      </w:r>
      <w:r w:rsidRPr="00BD7104">
        <w:t>.</w:t>
      </w:r>
      <w:r w:rsidRPr="00DB7E3C">
        <w:t xml:space="preserve"> </w:t>
      </w:r>
      <w:r w:rsidRPr="00BD7104">
        <w:t xml:space="preserve">Whenever a </w:t>
      </w:r>
      <w:r>
        <w:t xml:space="preserve">policy is purchased from UHOne portal the details about subscriber’s eligibility, active members and policy benefits is stored in facets database. All these information needs to be sent to subscriber in form of a policy document. The document also contains the online image of the form submitted on </w:t>
      </w:r>
      <w:r>
        <w:lastRenderedPageBreak/>
        <w:t>UHOne portal. This process provides ability to print and mail a p</w:t>
      </w:r>
      <w:r w:rsidRPr="006820D3">
        <w:t>aper copy of policy packet d</w:t>
      </w:r>
      <w:r>
        <w:t>ocument. I also has a</w:t>
      </w:r>
      <w:r w:rsidRPr="006820D3">
        <w:t xml:space="preserve">bility to reprint (regenerate) policy when policy changes occur (add dependent, change coverage, </w:t>
      </w:r>
      <w:proofErr w:type="spellStart"/>
      <w:r w:rsidRPr="006820D3">
        <w:t>etc</w:t>
      </w:r>
      <w:proofErr w:type="spellEnd"/>
      <w:r w:rsidRPr="006820D3">
        <w:t>)</w:t>
      </w:r>
      <w:r>
        <w:t>. Policy packet process needs to be enhanced before Accident protector guard launch in October 2019</w:t>
      </w:r>
      <w:r w:rsidRPr="006820D3">
        <w:t xml:space="preserve"> </w:t>
      </w:r>
      <w:r w:rsidRPr="00604A44">
        <w:t xml:space="preserve">with an </w:t>
      </w:r>
      <w:r>
        <w:t>overall</w:t>
      </w:r>
      <w:r w:rsidRPr="00604A44">
        <w:t xml:space="preserve"> budget of $</w:t>
      </w:r>
      <w:r>
        <w:t>18</w:t>
      </w:r>
      <w:r w:rsidRPr="00604A44">
        <w:t>M.</w:t>
      </w:r>
    </w:p>
    <w:p w14:paraId="6A692EF1" w14:textId="77777777" w:rsidR="00277B9F" w:rsidRDefault="00277B9F" w:rsidP="00604A44">
      <w:pPr>
        <w:pStyle w:val="ListParagraph"/>
      </w:pPr>
    </w:p>
    <w:p w14:paraId="55BA8CCD" w14:textId="15D4B987" w:rsidR="00C95C7E" w:rsidRPr="009D09DC" w:rsidRDefault="00751EB3" w:rsidP="00A75A7D">
      <w:pPr>
        <w:pStyle w:val="MsoBodyText0"/>
        <w:jc w:val="both"/>
        <w:rPr>
          <w:rFonts w:eastAsia="Arial"/>
        </w:rPr>
      </w:pPr>
      <w:r w:rsidRPr="009D09DC">
        <w:rPr>
          <w:rFonts w:eastAsia="Arial"/>
        </w:rPr>
        <w:t xml:space="preserve">More specifically, </w:t>
      </w:r>
      <w:r w:rsidR="00851387" w:rsidRPr="009D09DC">
        <w:rPr>
          <w:rFonts w:eastAsia="Arial"/>
        </w:rPr>
        <w:t xml:space="preserve">in the U.S. role </w:t>
      </w:r>
      <w:r w:rsidR="00DE3BBA">
        <w:rPr>
          <w:rFonts w:eastAsia="Arial"/>
        </w:rPr>
        <w:t>Mr. Srivastava</w:t>
      </w:r>
      <w:r w:rsidRPr="009D09DC">
        <w:rPr>
          <w:rFonts w:eastAsia="Arial"/>
        </w:rPr>
        <w:t xml:space="preserve"> </w:t>
      </w:r>
      <w:r w:rsidR="00ED351F">
        <w:rPr>
          <w:rFonts w:eastAsia="Arial"/>
        </w:rPr>
        <w:t xml:space="preserve">is needed to </w:t>
      </w:r>
      <w:r w:rsidRPr="009D09DC">
        <w:rPr>
          <w:rFonts w:eastAsia="Arial"/>
        </w:rPr>
        <w:t>perform the following specialized knowledge duties:</w:t>
      </w:r>
    </w:p>
    <w:tbl>
      <w:tblPr>
        <w:tblStyle w:val="TableGrid"/>
        <w:tblpPr w:leftFromText="180" w:rightFromText="180" w:vertAnchor="text" w:horzAnchor="margin" w:tblpY="283"/>
        <w:tblW w:w="0" w:type="auto"/>
        <w:tblLook w:val="04A0" w:firstRow="1" w:lastRow="0" w:firstColumn="1" w:lastColumn="0" w:noHBand="0" w:noVBand="1"/>
      </w:tblPr>
      <w:tblGrid>
        <w:gridCol w:w="2218"/>
        <w:gridCol w:w="5532"/>
        <w:gridCol w:w="1600"/>
      </w:tblGrid>
      <w:tr w:rsidR="00C95C7E" w:rsidRPr="009D09DC" w14:paraId="6D3372D4" w14:textId="77777777" w:rsidTr="00987F5F">
        <w:trPr>
          <w:cantSplit/>
        </w:trPr>
        <w:tc>
          <w:tcPr>
            <w:tcW w:w="9350" w:type="dxa"/>
            <w:gridSpan w:val="3"/>
          </w:tcPr>
          <w:p w14:paraId="70B86624" w14:textId="77777777" w:rsidR="00C95C7E" w:rsidRPr="00BE05A6" w:rsidRDefault="00C95C7E" w:rsidP="00A75A7D">
            <w:pPr>
              <w:widowControl w:val="0"/>
              <w:jc w:val="center"/>
              <w:rPr>
                <w:b/>
              </w:rPr>
            </w:pPr>
            <w:r w:rsidRPr="00BE05A6">
              <w:rPr>
                <w:b/>
              </w:rPr>
              <w:t>Specialized Knowledge Professional Position</w:t>
            </w:r>
          </w:p>
        </w:tc>
      </w:tr>
      <w:tr w:rsidR="00C95C7E" w:rsidRPr="009D09DC" w14:paraId="5CD8CFD5" w14:textId="77777777" w:rsidTr="00EF7ED5">
        <w:trPr>
          <w:cantSplit/>
        </w:trPr>
        <w:tc>
          <w:tcPr>
            <w:tcW w:w="2218" w:type="dxa"/>
            <w:vAlign w:val="center"/>
          </w:tcPr>
          <w:p w14:paraId="69C923AD" w14:textId="7CD85A75" w:rsidR="00C95C7E" w:rsidRPr="00BE05A6" w:rsidRDefault="00C95C7E" w:rsidP="00A75A7D">
            <w:pPr>
              <w:widowControl w:val="0"/>
              <w:jc w:val="center"/>
              <w:rPr>
                <w:b/>
              </w:rPr>
            </w:pPr>
            <w:r w:rsidRPr="00BE05A6">
              <w:rPr>
                <w:b/>
              </w:rPr>
              <w:t>Specialized Knowledge Duty</w:t>
            </w:r>
            <w:r w:rsidR="00755C52" w:rsidRPr="00BE05A6">
              <w:rPr>
                <w:b/>
              </w:rPr>
              <w:t xml:space="preserve"> </w:t>
            </w:r>
          </w:p>
        </w:tc>
        <w:tc>
          <w:tcPr>
            <w:tcW w:w="5532" w:type="dxa"/>
            <w:vAlign w:val="center"/>
          </w:tcPr>
          <w:p w14:paraId="6916248D" w14:textId="69C7F072" w:rsidR="00C95C7E" w:rsidRPr="00BE05A6" w:rsidRDefault="00C95C7E" w:rsidP="00A75A7D">
            <w:pPr>
              <w:widowControl w:val="0"/>
              <w:jc w:val="center"/>
              <w:rPr>
                <w:b/>
              </w:rPr>
            </w:pPr>
            <w:r w:rsidRPr="00BE05A6">
              <w:rPr>
                <w:b/>
              </w:rPr>
              <w:t>Specific, day-to day task involved in the completion of duty</w:t>
            </w:r>
          </w:p>
        </w:tc>
        <w:tc>
          <w:tcPr>
            <w:tcW w:w="1600" w:type="dxa"/>
            <w:vAlign w:val="center"/>
          </w:tcPr>
          <w:p w14:paraId="1185125D" w14:textId="77777777" w:rsidR="00C95C7E" w:rsidRPr="00BE05A6" w:rsidRDefault="00C95C7E" w:rsidP="00A75A7D">
            <w:pPr>
              <w:widowControl w:val="0"/>
              <w:jc w:val="center"/>
              <w:rPr>
                <w:b/>
              </w:rPr>
            </w:pPr>
          </w:p>
          <w:p w14:paraId="547663A0" w14:textId="058980DA" w:rsidR="00C95C7E" w:rsidRPr="00BE05A6" w:rsidRDefault="00C95C7E" w:rsidP="00A75A7D">
            <w:pPr>
              <w:widowControl w:val="0"/>
              <w:jc w:val="center"/>
              <w:rPr>
                <w:b/>
              </w:rPr>
            </w:pPr>
            <w:r w:rsidRPr="00BE05A6">
              <w:rPr>
                <w:b/>
              </w:rPr>
              <w:t>Percentage of time spent performing each duty</w:t>
            </w:r>
          </w:p>
        </w:tc>
      </w:tr>
      <w:tr w:rsidR="00BE05A6" w:rsidRPr="009D09DC" w14:paraId="77D5F4AB" w14:textId="77777777" w:rsidTr="00EF7ED5">
        <w:trPr>
          <w:cantSplit/>
        </w:trPr>
        <w:tc>
          <w:tcPr>
            <w:tcW w:w="2218" w:type="dxa"/>
          </w:tcPr>
          <w:p w14:paraId="04AA0F00" w14:textId="283DEA76" w:rsidR="00BE05A6" w:rsidRPr="00D72A5E" w:rsidRDefault="00EF7ED5" w:rsidP="00A75A7D">
            <w:pPr>
              <w:keepLines/>
              <w:widowControl w:val="0"/>
              <w:rPr>
                <w:highlight w:val="yellow"/>
              </w:rPr>
            </w:pPr>
            <w:r w:rsidRPr="00B02769">
              <w:rPr>
                <w:rFonts w:ascii="Arial" w:hAnsi="Arial" w:cs="Arial"/>
                <w:sz w:val="20"/>
                <w:szCs w:val="20"/>
              </w:rPr>
              <w:lastRenderedPageBreak/>
              <w:t>Project/</w:t>
            </w:r>
            <w:r>
              <w:rPr>
                <w:rFonts w:ascii="Arial" w:hAnsi="Arial" w:cs="Arial"/>
                <w:sz w:val="20"/>
                <w:szCs w:val="20"/>
              </w:rPr>
              <w:t xml:space="preserve"> SPRFs Analysis &amp; Design</w:t>
            </w:r>
          </w:p>
        </w:tc>
        <w:tc>
          <w:tcPr>
            <w:tcW w:w="5532" w:type="dxa"/>
          </w:tcPr>
          <w:p w14:paraId="18CDF601" w14:textId="684DA0A2" w:rsidR="002271C1" w:rsidRDefault="002271C1" w:rsidP="0031502C">
            <w:pPr>
              <w:pStyle w:val="ListParagraph"/>
              <w:widowControl w:val="0"/>
              <w:numPr>
                <w:ilvl w:val="0"/>
                <w:numId w:val="2"/>
              </w:numPr>
            </w:pPr>
            <w:r w:rsidRPr="002271C1">
              <w:t xml:space="preserve">Designs, Develops, and modifies highly specialized applications, software technologies, and systems to drive </w:t>
            </w:r>
            <w:proofErr w:type="spellStart"/>
            <w:r w:rsidRPr="002271C1">
              <w:t>Optum’s</w:t>
            </w:r>
            <w:proofErr w:type="spellEnd"/>
            <w:r w:rsidRPr="002271C1">
              <w:t xml:space="preserve"> user efficiency and overall business success;</w:t>
            </w:r>
          </w:p>
          <w:p w14:paraId="05186303" w14:textId="4ABFD110" w:rsidR="002271C1" w:rsidRPr="002271C1" w:rsidRDefault="002271C1" w:rsidP="0031502C">
            <w:pPr>
              <w:pStyle w:val="ListParagraph"/>
              <w:widowControl w:val="0"/>
              <w:numPr>
                <w:ilvl w:val="0"/>
                <w:numId w:val="2"/>
              </w:numPr>
            </w:pPr>
            <w:r w:rsidRPr="002271C1">
              <w:t>Designs, develops, and implements new features that build on existing functionalities, including but not limited to integration the existing functionalities with new technology;</w:t>
            </w:r>
          </w:p>
          <w:p w14:paraId="01BF7672" w14:textId="77777777" w:rsidR="004E2A2E" w:rsidRDefault="002271C1" w:rsidP="00A75A7D">
            <w:pPr>
              <w:pStyle w:val="ListParagraph"/>
              <w:numPr>
                <w:ilvl w:val="0"/>
                <w:numId w:val="2"/>
              </w:numPr>
            </w:pPr>
            <w:r w:rsidRPr="002271C1">
              <w:t>Designs and develops reporting as needed to summarize and analyze Optum system functionalities;</w:t>
            </w:r>
          </w:p>
          <w:p w14:paraId="027F4E7C" w14:textId="77777777" w:rsidR="00740324" w:rsidRDefault="00740324" w:rsidP="00740324">
            <w:pPr>
              <w:pStyle w:val="ListParagraph"/>
              <w:widowControl w:val="0"/>
              <w:numPr>
                <w:ilvl w:val="0"/>
                <w:numId w:val="2"/>
              </w:numPr>
            </w:pPr>
            <w:r>
              <w:t>Created efficient, high-performance enhancements to these proprietary Optum system enhancements that directly address and achieve specific Optum customer goals;</w:t>
            </w:r>
          </w:p>
          <w:p w14:paraId="56DE9DD9" w14:textId="77777777" w:rsidR="004E2A2E" w:rsidRDefault="004E2A2E" w:rsidP="004E2A2E">
            <w:pPr>
              <w:pStyle w:val="ListParagraph"/>
              <w:widowControl w:val="0"/>
              <w:numPr>
                <w:ilvl w:val="0"/>
                <w:numId w:val="2"/>
              </w:numPr>
            </w:pPr>
            <w:r>
              <w:t>Conducts "Business Requirement walkthroughs" and discusses with senior-level stakeholders regarding the changes to the application.</w:t>
            </w:r>
          </w:p>
          <w:p w14:paraId="44FEE2F2" w14:textId="01C2276C" w:rsidR="00740324" w:rsidRDefault="00740324" w:rsidP="00740324">
            <w:pPr>
              <w:pStyle w:val="ListParagraph"/>
              <w:widowControl w:val="0"/>
              <w:numPr>
                <w:ilvl w:val="0"/>
                <w:numId w:val="2"/>
              </w:numPr>
            </w:pPr>
            <w:r>
              <w:t xml:space="preserve">Analyze, estimate and design the implementation of the new requirements. Finds an optimal solution for implementing the requirements; </w:t>
            </w:r>
          </w:p>
          <w:p w14:paraId="2835EB30" w14:textId="1E015C7C" w:rsidR="00740324" w:rsidRDefault="00740324" w:rsidP="00740324">
            <w:pPr>
              <w:pStyle w:val="ListParagraph"/>
              <w:widowControl w:val="0"/>
              <w:numPr>
                <w:ilvl w:val="0"/>
                <w:numId w:val="2"/>
              </w:numPr>
            </w:pPr>
            <w:r>
              <w:t>Creates a high level design document and discusses the same with technical design review board and helps development team in the design of technical solutions and in the delivery of the requirement solution.</w:t>
            </w:r>
          </w:p>
          <w:p w14:paraId="339E3186" w14:textId="77777777" w:rsidR="004E2A2E" w:rsidRDefault="004E2A2E" w:rsidP="00A75A7D">
            <w:pPr>
              <w:rPr>
                <w:rFonts w:cstheme="minorHAnsi"/>
              </w:rPr>
            </w:pPr>
          </w:p>
          <w:p w14:paraId="06729E46" w14:textId="363B63C5" w:rsidR="00EF7ED5" w:rsidRDefault="006E6289" w:rsidP="00EF7ED5">
            <w:pPr>
              <w:keepLines/>
              <w:widowControl w:val="0"/>
              <w:kinsoku w:val="0"/>
              <w:overflowPunct w:val="0"/>
              <w:ind w:right="47"/>
              <w:textAlignment w:val="baseline"/>
              <w:rPr>
                <w:b/>
                <w:bCs/>
              </w:rPr>
            </w:pPr>
            <w:r w:rsidRPr="00542C06">
              <w:rPr>
                <w:b/>
                <w:bCs/>
              </w:rPr>
              <w:t>This duty require</w:t>
            </w:r>
            <w:r>
              <w:rPr>
                <w:b/>
                <w:bCs/>
              </w:rPr>
              <w:t>s</w:t>
            </w:r>
            <w:r w:rsidRPr="00542C06">
              <w:rPr>
                <w:b/>
                <w:bCs/>
              </w:rPr>
              <w:t xml:space="preserve"> the Beneficiary’s specialized knowledge because:</w:t>
            </w:r>
          </w:p>
          <w:p w14:paraId="1F6F3D15" w14:textId="77777777" w:rsidR="00EF7ED5" w:rsidRDefault="00EF7ED5" w:rsidP="00EF7ED5">
            <w:pPr>
              <w:keepLines/>
              <w:widowControl w:val="0"/>
              <w:kinsoku w:val="0"/>
              <w:overflowPunct w:val="0"/>
              <w:ind w:right="47"/>
              <w:textAlignment w:val="baseline"/>
              <w:rPr>
                <w:b/>
                <w:bCs/>
              </w:rPr>
            </w:pPr>
          </w:p>
          <w:p w14:paraId="13F63C98" w14:textId="5E73BD17" w:rsidR="00EF7ED5" w:rsidRPr="00EF7ED5" w:rsidRDefault="00EF7ED5" w:rsidP="00EF7ED5">
            <w:pPr>
              <w:pStyle w:val="MsoBodyText0"/>
              <w:contextualSpacing/>
              <w:jc w:val="both"/>
              <w:rPr>
                <w:rFonts w:ascii="Arial" w:hAnsi="Arial" w:cs="Arial"/>
                <w:sz w:val="20"/>
                <w:szCs w:val="20"/>
              </w:rPr>
            </w:pPr>
            <w:r>
              <w:rPr>
                <w:rFonts w:ascii="Arial" w:eastAsia="Arial" w:hAnsi="Arial" w:cs="Arial"/>
                <w:sz w:val="20"/>
                <w:szCs w:val="20"/>
              </w:rPr>
              <w:t>Mr. Srivastava</w:t>
            </w:r>
            <w:r w:rsidRPr="00B02769">
              <w:rPr>
                <w:rFonts w:ascii="Arial" w:hAnsi="Arial" w:cs="Arial"/>
                <w:sz w:val="20"/>
                <w:szCs w:val="20"/>
              </w:rPr>
              <w:t xml:space="preserve"> </w:t>
            </w:r>
            <w:r>
              <w:rPr>
                <w:rFonts w:ascii="Arial" w:hAnsi="Arial" w:cs="Arial"/>
                <w:sz w:val="20"/>
                <w:szCs w:val="20"/>
              </w:rPr>
              <w:t xml:space="preserve">conducts </w:t>
            </w:r>
            <w:r w:rsidRPr="00B02769">
              <w:rPr>
                <w:rFonts w:ascii="Arial" w:hAnsi="Arial" w:cs="Arial"/>
                <w:sz w:val="20"/>
                <w:szCs w:val="20"/>
              </w:rPr>
              <w:t>"Business Requirement</w:t>
            </w:r>
            <w:r>
              <w:rPr>
                <w:rFonts w:ascii="Arial" w:hAnsi="Arial" w:cs="Arial"/>
                <w:sz w:val="20"/>
                <w:szCs w:val="20"/>
              </w:rPr>
              <w:t xml:space="preserve"> </w:t>
            </w:r>
            <w:r w:rsidRPr="00B02769">
              <w:rPr>
                <w:rFonts w:ascii="Arial" w:hAnsi="Arial" w:cs="Arial"/>
                <w:sz w:val="20"/>
                <w:szCs w:val="20"/>
              </w:rPr>
              <w:t xml:space="preserve">walkthroughs" and discusses with </w:t>
            </w:r>
            <w:r>
              <w:rPr>
                <w:rFonts w:ascii="Arial" w:hAnsi="Arial" w:cs="Arial"/>
                <w:sz w:val="20"/>
                <w:szCs w:val="20"/>
              </w:rPr>
              <w:t>senior-level stakeholders</w:t>
            </w:r>
            <w:r w:rsidRPr="00B02769">
              <w:rPr>
                <w:rFonts w:ascii="Arial" w:hAnsi="Arial" w:cs="Arial"/>
                <w:sz w:val="20"/>
                <w:szCs w:val="20"/>
              </w:rPr>
              <w:t xml:space="preserve"> regarding the changes to the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He</w:t>
            </w:r>
            <w:r w:rsidRPr="00B02769">
              <w:rPr>
                <w:rFonts w:ascii="Arial" w:hAnsi="Arial" w:cs="Arial"/>
                <w:sz w:val="20"/>
                <w:szCs w:val="20"/>
              </w:rPr>
              <w:t xml:space="preserve"> does a feasibility analysis of the</w:t>
            </w:r>
            <w:r>
              <w:rPr>
                <w:rFonts w:ascii="Arial" w:hAnsi="Arial" w:cs="Arial"/>
                <w:sz w:val="20"/>
                <w:szCs w:val="20"/>
              </w:rPr>
              <w:t xml:space="preserve"> </w:t>
            </w:r>
            <w:r w:rsidRPr="00B02769">
              <w:rPr>
                <w:rFonts w:ascii="Arial" w:hAnsi="Arial" w:cs="Arial"/>
                <w:sz w:val="20"/>
                <w:szCs w:val="20"/>
              </w:rPr>
              <w:t>requirements, only a person with expertise on an</w:t>
            </w:r>
            <w:r>
              <w:rPr>
                <w:rFonts w:ascii="Arial" w:hAnsi="Arial" w:cs="Arial"/>
                <w:sz w:val="20"/>
                <w:szCs w:val="20"/>
              </w:rPr>
              <w:t xml:space="preserve"> </w:t>
            </w:r>
            <w:r w:rsidRPr="00B02769">
              <w:rPr>
                <w:rFonts w:ascii="Arial" w:hAnsi="Arial" w:cs="Arial"/>
                <w:sz w:val="20"/>
                <w:szCs w:val="20"/>
              </w:rPr>
              <w:t>application can understand the requirement and</w:t>
            </w:r>
            <w:r>
              <w:rPr>
                <w:rFonts w:ascii="Arial" w:hAnsi="Arial" w:cs="Arial"/>
                <w:sz w:val="20"/>
                <w:szCs w:val="20"/>
              </w:rPr>
              <w:t xml:space="preserve"> </w:t>
            </w:r>
            <w:r w:rsidRPr="00B02769">
              <w:rPr>
                <w:rFonts w:ascii="Arial" w:hAnsi="Arial" w:cs="Arial"/>
                <w:sz w:val="20"/>
                <w:szCs w:val="20"/>
              </w:rPr>
              <w:t>verify the business standard point. His</w:t>
            </w:r>
            <w:r>
              <w:rPr>
                <w:rFonts w:ascii="Arial" w:hAnsi="Arial" w:cs="Arial"/>
                <w:sz w:val="20"/>
                <w:szCs w:val="20"/>
              </w:rPr>
              <w:t xml:space="preserve"> </w:t>
            </w:r>
            <w:r w:rsidRPr="00B02769">
              <w:rPr>
                <w:rFonts w:ascii="Arial" w:hAnsi="Arial" w:cs="Arial"/>
                <w:sz w:val="20"/>
                <w:szCs w:val="20"/>
              </w:rPr>
              <w:t>experience equips him to give feasibility checks</w:t>
            </w:r>
            <w:r>
              <w:rPr>
                <w:rFonts w:ascii="Arial" w:hAnsi="Arial" w:cs="Arial"/>
                <w:sz w:val="20"/>
                <w:szCs w:val="20"/>
              </w:rPr>
              <w:t xml:space="preserve"> </w:t>
            </w:r>
            <w:r w:rsidRPr="00B02769">
              <w:rPr>
                <w:rFonts w:ascii="Arial" w:hAnsi="Arial" w:cs="Arial"/>
                <w:sz w:val="20"/>
                <w:szCs w:val="20"/>
              </w:rPr>
              <w:t>in stipulated timeframe. His frequent</w:t>
            </w:r>
            <w:r>
              <w:rPr>
                <w:rFonts w:ascii="Arial" w:hAnsi="Arial" w:cs="Arial"/>
                <w:sz w:val="20"/>
                <w:szCs w:val="20"/>
              </w:rPr>
              <w:t xml:space="preserve"> </w:t>
            </w:r>
            <w:r w:rsidRPr="00B02769">
              <w:rPr>
                <w:rFonts w:ascii="Arial" w:hAnsi="Arial" w:cs="Arial"/>
                <w:sz w:val="20"/>
                <w:szCs w:val="20"/>
              </w:rPr>
              <w:t>interactions with application owners helped him</w:t>
            </w:r>
            <w:r>
              <w:rPr>
                <w:rFonts w:ascii="Arial" w:hAnsi="Arial" w:cs="Arial"/>
                <w:sz w:val="20"/>
                <w:szCs w:val="20"/>
              </w:rPr>
              <w:t xml:space="preserve"> </w:t>
            </w:r>
            <w:r w:rsidRPr="00B02769">
              <w:rPr>
                <w:rFonts w:ascii="Arial" w:hAnsi="Arial" w:cs="Arial"/>
                <w:sz w:val="20"/>
                <w:szCs w:val="20"/>
              </w:rPr>
              <w:t>develop a better understanding of the entire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xml:space="preserve"> for the following purposes: preparation of</w:t>
            </w:r>
            <w:r w:rsidRPr="00B02769">
              <w:rPr>
                <w:rFonts w:ascii="Arial" w:hAnsi="Arial" w:cs="Arial"/>
                <w:sz w:val="20"/>
                <w:szCs w:val="20"/>
              </w:rPr>
              <w:t xml:space="preserve"> technical specification</w:t>
            </w:r>
            <w:r>
              <w:rPr>
                <w:rFonts w:ascii="Arial" w:hAnsi="Arial" w:cs="Arial"/>
                <w:sz w:val="20"/>
                <w:szCs w:val="20"/>
              </w:rPr>
              <w:t xml:space="preserve"> </w:t>
            </w:r>
            <w:r w:rsidRPr="00B02769">
              <w:rPr>
                <w:rFonts w:ascii="Arial" w:hAnsi="Arial" w:cs="Arial"/>
                <w:sz w:val="20"/>
                <w:szCs w:val="20"/>
              </w:rPr>
              <w:t>documents and detail</w:t>
            </w:r>
            <w:r>
              <w:rPr>
                <w:rFonts w:ascii="Arial" w:hAnsi="Arial" w:cs="Arial"/>
                <w:sz w:val="20"/>
                <w:szCs w:val="20"/>
              </w:rPr>
              <w:t>ed</w:t>
            </w:r>
            <w:r w:rsidRPr="00B02769">
              <w:rPr>
                <w:rFonts w:ascii="Arial" w:hAnsi="Arial" w:cs="Arial"/>
                <w:sz w:val="20"/>
                <w:szCs w:val="20"/>
              </w:rPr>
              <w:t xml:space="preserve"> design documents for all</w:t>
            </w:r>
            <w:r>
              <w:rPr>
                <w:rFonts w:ascii="Arial" w:hAnsi="Arial" w:cs="Arial"/>
                <w:sz w:val="20"/>
                <w:szCs w:val="20"/>
              </w:rPr>
              <w:t xml:space="preserve"> </w:t>
            </w:r>
            <w:r w:rsidRPr="00B02769">
              <w:rPr>
                <w:rFonts w:ascii="Arial" w:hAnsi="Arial" w:cs="Arial"/>
                <w:sz w:val="20"/>
                <w:szCs w:val="20"/>
              </w:rPr>
              <w:t>the changes that come as requirements in the</w:t>
            </w:r>
            <w:r>
              <w:rPr>
                <w:rFonts w:ascii="Arial" w:hAnsi="Arial" w:cs="Arial"/>
                <w:sz w:val="20"/>
                <w:szCs w:val="20"/>
              </w:rPr>
              <w:t xml:space="preserve"> </w:t>
            </w:r>
            <w:r w:rsidRPr="00B02769">
              <w:rPr>
                <w:rFonts w:ascii="Arial" w:hAnsi="Arial" w:cs="Arial"/>
                <w:sz w:val="20"/>
                <w:szCs w:val="20"/>
              </w:rPr>
              <w:t>project</w:t>
            </w:r>
            <w:r>
              <w:rPr>
                <w:rFonts w:ascii="Arial" w:hAnsi="Arial" w:cs="Arial"/>
                <w:sz w:val="20"/>
                <w:szCs w:val="20"/>
              </w:rPr>
              <w:t>; p</w:t>
            </w:r>
            <w:r w:rsidRPr="00B02769">
              <w:rPr>
                <w:rFonts w:ascii="Arial" w:hAnsi="Arial" w:cs="Arial"/>
                <w:sz w:val="20"/>
                <w:szCs w:val="20"/>
              </w:rPr>
              <w:t>repar</w:t>
            </w:r>
            <w:r>
              <w:rPr>
                <w:rFonts w:ascii="Arial" w:hAnsi="Arial" w:cs="Arial"/>
                <w:sz w:val="20"/>
                <w:szCs w:val="20"/>
              </w:rPr>
              <w:t>e</w:t>
            </w:r>
            <w:r w:rsidRPr="00B02769">
              <w:rPr>
                <w:rFonts w:ascii="Arial" w:hAnsi="Arial" w:cs="Arial"/>
                <w:sz w:val="20"/>
                <w:szCs w:val="20"/>
              </w:rPr>
              <w:t xml:space="preserve"> technical specification</w:t>
            </w:r>
            <w:r>
              <w:rPr>
                <w:rFonts w:ascii="Arial" w:hAnsi="Arial" w:cs="Arial"/>
                <w:sz w:val="20"/>
                <w:szCs w:val="20"/>
              </w:rPr>
              <w:t xml:space="preserve"> documents and conduct</w:t>
            </w:r>
            <w:r w:rsidRPr="00B02769">
              <w:rPr>
                <w:rFonts w:ascii="Arial" w:hAnsi="Arial" w:cs="Arial"/>
                <w:sz w:val="20"/>
                <w:szCs w:val="20"/>
              </w:rPr>
              <w:t xml:space="preserve"> regular meeting with</w:t>
            </w:r>
            <w:r>
              <w:rPr>
                <w:rFonts w:ascii="Arial" w:hAnsi="Arial" w:cs="Arial"/>
                <w:sz w:val="20"/>
                <w:szCs w:val="20"/>
              </w:rPr>
              <w:t xml:space="preserve"> the </w:t>
            </w:r>
            <w:r w:rsidRPr="00B02769">
              <w:rPr>
                <w:rFonts w:ascii="Arial" w:hAnsi="Arial" w:cs="Arial"/>
                <w:sz w:val="20"/>
                <w:szCs w:val="20"/>
              </w:rPr>
              <w:t xml:space="preserve">business </w:t>
            </w:r>
            <w:r>
              <w:rPr>
                <w:rFonts w:ascii="Arial" w:hAnsi="Arial" w:cs="Arial"/>
                <w:sz w:val="20"/>
                <w:szCs w:val="20"/>
              </w:rPr>
              <w:t>to</w:t>
            </w:r>
            <w:r w:rsidRPr="00B02769">
              <w:rPr>
                <w:rFonts w:ascii="Arial" w:hAnsi="Arial" w:cs="Arial"/>
                <w:sz w:val="20"/>
                <w:szCs w:val="20"/>
              </w:rPr>
              <w:t xml:space="preserve"> obtain approvals for the</w:t>
            </w:r>
            <w:r>
              <w:rPr>
                <w:rFonts w:ascii="Arial" w:hAnsi="Arial" w:cs="Arial"/>
                <w:sz w:val="20"/>
                <w:szCs w:val="20"/>
              </w:rPr>
              <w:t xml:space="preserve"> </w:t>
            </w:r>
            <w:r w:rsidRPr="00B02769">
              <w:rPr>
                <w:rFonts w:ascii="Arial" w:hAnsi="Arial" w:cs="Arial"/>
                <w:sz w:val="20"/>
                <w:szCs w:val="20"/>
              </w:rPr>
              <w:t>defined scope</w:t>
            </w:r>
            <w:r>
              <w:rPr>
                <w:rFonts w:ascii="Arial" w:hAnsi="Arial" w:cs="Arial"/>
                <w:sz w:val="20"/>
                <w:szCs w:val="20"/>
              </w:rPr>
              <w:t>;</w:t>
            </w:r>
            <w:r w:rsidRPr="00B02769">
              <w:rPr>
                <w:rFonts w:ascii="Arial" w:hAnsi="Arial" w:cs="Arial"/>
                <w:sz w:val="20"/>
                <w:szCs w:val="20"/>
              </w:rPr>
              <w:t xml:space="preserve"> coordinat</w:t>
            </w:r>
            <w:r>
              <w:rPr>
                <w:rFonts w:ascii="Arial" w:hAnsi="Arial" w:cs="Arial"/>
                <w:sz w:val="20"/>
                <w:szCs w:val="20"/>
              </w:rPr>
              <w:t>e</w:t>
            </w:r>
            <w:r w:rsidRPr="00B02769">
              <w:rPr>
                <w:rFonts w:ascii="Arial" w:hAnsi="Arial" w:cs="Arial"/>
                <w:sz w:val="20"/>
                <w:szCs w:val="20"/>
              </w:rPr>
              <w:t xml:space="preserve"> </w:t>
            </w:r>
            <w:r>
              <w:rPr>
                <w:rFonts w:ascii="Arial" w:hAnsi="Arial" w:cs="Arial"/>
                <w:sz w:val="20"/>
                <w:szCs w:val="20"/>
              </w:rPr>
              <w:t xml:space="preserve">with the </w:t>
            </w:r>
            <w:r w:rsidRPr="00B02769">
              <w:rPr>
                <w:rFonts w:ascii="Arial" w:hAnsi="Arial" w:cs="Arial"/>
                <w:sz w:val="20"/>
                <w:szCs w:val="20"/>
              </w:rPr>
              <w:t>offshore team for the</w:t>
            </w:r>
            <w:r>
              <w:rPr>
                <w:rFonts w:ascii="Arial" w:hAnsi="Arial" w:cs="Arial"/>
                <w:sz w:val="20"/>
                <w:szCs w:val="20"/>
              </w:rPr>
              <w:t xml:space="preserve"> </w:t>
            </w:r>
            <w:r w:rsidRPr="00B02769">
              <w:rPr>
                <w:rFonts w:ascii="Arial" w:hAnsi="Arial" w:cs="Arial"/>
                <w:sz w:val="20"/>
                <w:szCs w:val="20"/>
              </w:rPr>
              <w:t>end</w:t>
            </w:r>
            <w:r>
              <w:rPr>
                <w:rFonts w:ascii="Arial" w:hAnsi="Arial" w:cs="Arial"/>
                <w:sz w:val="20"/>
                <w:szCs w:val="20"/>
              </w:rPr>
              <w:t>-</w:t>
            </w:r>
            <w:r w:rsidRPr="00B02769">
              <w:rPr>
                <w:rFonts w:ascii="Arial" w:hAnsi="Arial" w:cs="Arial"/>
                <w:sz w:val="20"/>
                <w:szCs w:val="20"/>
              </w:rPr>
              <w:t>to</w:t>
            </w:r>
            <w:r>
              <w:rPr>
                <w:rFonts w:ascii="Arial" w:hAnsi="Arial" w:cs="Arial"/>
                <w:sz w:val="20"/>
                <w:szCs w:val="20"/>
              </w:rPr>
              <w:t>-</w:t>
            </w:r>
            <w:r w:rsidRPr="00B02769">
              <w:rPr>
                <w:rFonts w:ascii="Arial" w:hAnsi="Arial" w:cs="Arial"/>
                <w:sz w:val="20"/>
                <w:szCs w:val="20"/>
              </w:rPr>
              <w:t>end development</w:t>
            </w:r>
            <w:r>
              <w:rPr>
                <w:rFonts w:ascii="Arial" w:hAnsi="Arial" w:cs="Arial"/>
                <w:sz w:val="20"/>
                <w:szCs w:val="20"/>
              </w:rPr>
              <w:t>;</w:t>
            </w:r>
            <w:r w:rsidRPr="00B02769">
              <w:rPr>
                <w:rFonts w:ascii="Arial" w:hAnsi="Arial" w:cs="Arial"/>
                <w:sz w:val="20"/>
                <w:szCs w:val="20"/>
              </w:rPr>
              <w:t xml:space="preserve"> and </w:t>
            </w:r>
            <w:r>
              <w:rPr>
                <w:rFonts w:ascii="Arial" w:hAnsi="Arial" w:cs="Arial"/>
                <w:sz w:val="20"/>
                <w:szCs w:val="20"/>
              </w:rPr>
              <w:t xml:space="preserve">act as the </w:t>
            </w:r>
            <w:r w:rsidRPr="007C7624">
              <w:rPr>
                <w:rFonts w:ascii="Arial" w:hAnsi="Arial" w:cs="Arial"/>
                <w:b/>
                <w:sz w:val="20"/>
                <w:szCs w:val="20"/>
              </w:rPr>
              <w:t>Single Point Of Contact (SPOC)</w:t>
            </w:r>
            <w:r>
              <w:rPr>
                <w:rFonts w:ascii="Arial" w:hAnsi="Arial" w:cs="Arial"/>
                <w:sz w:val="20"/>
                <w:szCs w:val="20"/>
              </w:rPr>
              <w:t xml:space="preserve"> </w:t>
            </w:r>
            <w:r w:rsidRPr="00B02769">
              <w:rPr>
                <w:rFonts w:ascii="Arial" w:hAnsi="Arial" w:cs="Arial"/>
                <w:sz w:val="20"/>
                <w:szCs w:val="20"/>
              </w:rPr>
              <w:t>to communicate with</w:t>
            </w:r>
            <w:r>
              <w:rPr>
                <w:rFonts w:ascii="Arial" w:hAnsi="Arial" w:cs="Arial"/>
                <w:sz w:val="20"/>
                <w:szCs w:val="20"/>
              </w:rPr>
              <w:t xml:space="preserve"> the</w:t>
            </w:r>
            <w:r w:rsidRPr="00B02769">
              <w:rPr>
                <w:rFonts w:ascii="Arial" w:hAnsi="Arial" w:cs="Arial"/>
                <w:sz w:val="20"/>
                <w:szCs w:val="20"/>
              </w:rPr>
              <w:t xml:space="preserve"> business</w:t>
            </w:r>
            <w:r>
              <w:rPr>
                <w:rFonts w:ascii="Arial" w:hAnsi="Arial" w:cs="Arial"/>
                <w:sz w:val="20"/>
                <w:szCs w:val="20"/>
              </w:rPr>
              <w:t>.</w:t>
            </w:r>
          </w:p>
        </w:tc>
        <w:tc>
          <w:tcPr>
            <w:tcW w:w="1600" w:type="dxa"/>
          </w:tcPr>
          <w:p w14:paraId="687F5467" w14:textId="49046452" w:rsidR="00BE05A6" w:rsidRPr="009C22E1" w:rsidRDefault="00EF7ED5" w:rsidP="00A75A7D">
            <w:pPr>
              <w:widowControl w:val="0"/>
              <w:ind w:left="360"/>
            </w:pPr>
            <w:r>
              <w:t>30%</w:t>
            </w:r>
          </w:p>
        </w:tc>
      </w:tr>
      <w:tr w:rsidR="00BE05A6" w:rsidRPr="009D09DC" w14:paraId="1982B498" w14:textId="77777777" w:rsidTr="00EF7ED5">
        <w:trPr>
          <w:cantSplit/>
        </w:trPr>
        <w:tc>
          <w:tcPr>
            <w:tcW w:w="2218" w:type="dxa"/>
          </w:tcPr>
          <w:p w14:paraId="66182A9F" w14:textId="06829411" w:rsidR="00BE05A6" w:rsidRPr="00D72A5E" w:rsidRDefault="00EF7ED5" w:rsidP="00A75A7D">
            <w:pPr>
              <w:keepLines/>
              <w:widowControl w:val="0"/>
              <w:rPr>
                <w:highlight w:val="yellow"/>
              </w:rPr>
            </w:pPr>
            <w:r w:rsidRPr="00B02769">
              <w:rPr>
                <w:rFonts w:ascii="Arial" w:hAnsi="Arial" w:cs="Arial"/>
                <w:sz w:val="20"/>
                <w:szCs w:val="20"/>
              </w:rPr>
              <w:lastRenderedPageBreak/>
              <w:t>Development of critical modules</w:t>
            </w:r>
          </w:p>
        </w:tc>
        <w:tc>
          <w:tcPr>
            <w:tcW w:w="5532" w:type="dxa"/>
          </w:tcPr>
          <w:p w14:paraId="011A3DDD" w14:textId="3B774890" w:rsidR="002271C1" w:rsidRDefault="002271C1" w:rsidP="0031502C">
            <w:pPr>
              <w:pStyle w:val="ListParagraph"/>
              <w:widowControl w:val="0"/>
              <w:numPr>
                <w:ilvl w:val="0"/>
                <w:numId w:val="2"/>
              </w:numPr>
            </w:pPr>
            <w:r w:rsidRPr="002271C1">
              <w:t xml:space="preserve">Ensures all applications, software technologies, and systems meet </w:t>
            </w:r>
            <w:proofErr w:type="spellStart"/>
            <w:r w:rsidRPr="002271C1">
              <w:t>Optum’s</w:t>
            </w:r>
            <w:proofErr w:type="spellEnd"/>
            <w:r w:rsidRPr="002271C1">
              <w:t xml:space="preserve"> demanding standards for privacy and security, as required by </w:t>
            </w:r>
            <w:proofErr w:type="spellStart"/>
            <w:r w:rsidRPr="002271C1">
              <w:t>Optum’s</w:t>
            </w:r>
            <w:proofErr w:type="spellEnd"/>
            <w:r w:rsidRPr="002271C1">
              <w:t xml:space="preserve"> strict internal policies and industry-specific regulations; </w:t>
            </w:r>
          </w:p>
          <w:p w14:paraId="6A278BF6" w14:textId="7A3021F2" w:rsidR="002271C1" w:rsidRDefault="002271C1" w:rsidP="0031502C">
            <w:pPr>
              <w:pStyle w:val="ListParagraph"/>
              <w:numPr>
                <w:ilvl w:val="0"/>
                <w:numId w:val="2"/>
              </w:numPr>
            </w:pPr>
            <w:r w:rsidRPr="002271C1">
              <w:t>Collaborates with Optum solutions users to build, extend, and enhance all applications that accelerate efficiency and innovation across the organization;</w:t>
            </w:r>
          </w:p>
          <w:p w14:paraId="23934218" w14:textId="75F13763" w:rsidR="002271C1" w:rsidRPr="002271C1" w:rsidRDefault="002271C1" w:rsidP="0031502C">
            <w:pPr>
              <w:pStyle w:val="ListParagraph"/>
              <w:numPr>
                <w:ilvl w:val="0"/>
                <w:numId w:val="2"/>
              </w:numPr>
            </w:pPr>
            <w:r w:rsidRPr="002271C1">
              <w:t>Adheres to Optum version control, release management, and deployment protocols to distribute new  functionalities to the user bases;</w:t>
            </w:r>
          </w:p>
          <w:p w14:paraId="41E6CE52" w14:textId="49793106" w:rsidR="002271C1" w:rsidRDefault="002271C1" w:rsidP="0031502C">
            <w:pPr>
              <w:pStyle w:val="ListParagraph"/>
              <w:numPr>
                <w:ilvl w:val="0"/>
                <w:numId w:val="2"/>
              </w:numPr>
            </w:pPr>
            <w:r w:rsidRPr="002271C1">
              <w:t>Satisfies Optum data accessibility standards by ensuring all Optum electronic information and technology is fully usable by people with disabilities;</w:t>
            </w:r>
          </w:p>
          <w:p w14:paraId="28DC4872" w14:textId="3DBBF558" w:rsidR="00740324" w:rsidRDefault="00740324" w:rsidP="00740324">
            <w:pPr>
              <w:pStyle w:val="ListParagraph"/>
              <w:numPr>
                <w:ilvl w:val="0"/>
                <w:numId w:val="2"/>
              </w:numPr>
            </w:pPr>
            <w:r>
              <w:t>C</w:t>
            </w:r>
            <w:r w:rsidRPr="00740324">
              <w:t>oordinating with the offshore team for the end-to-end development, and will act as the Single Point of Contact in all questions regarding the application.</w:t>
            </w:r>
          </w:p>
          <w:p w14:paraId="22DA13C6" w14:textId="0B1732DA" w:rsidR="00740324" w:rsidRDefault="00740324" w:rsidP="00740324">
            <w:pPr>
              <w:pStyle w:val="ListParagraph"/>
              <w:numPr>
                <w:ilvl w:val="0"/>
                <w:numId w:val="2"/>
              </w:numPr>
            </w:pPr>
            <w:r>
              <w:t xml:space="preserve">Translating complex business requirements into ETL or Mule </w:t>
            </w:r>
            <w:r w:rsidR="00D65859">
              <w:t>code,</w:t>
            </w:r>
            <w:r>
              <w:t xml:space="preserve"> Automation and performance tuning of the application.</w:t>
            </w:r>
          </w:p>
          <w:p w14:paraId="1F72F4A8" w14:textId="77777777" w:rsidR="00740324" w:rsidRDefault="00740324" w:rsidP="00740324">
            <w:pPr>
              <w:pStyle w:val="ListParagraph"/>
              <w:numPr>
                <w:ilvl w:val="0"/>
                <w:numId w:val="2"/>
              </w:numPr>
            </w:pPr>
            <w:r>
              <w:t>Participates in test case walkthrough provided by the QA team and help them in preparation of test data for all the scenarios.</w:t>
            </w:r>
          </w:p>
          <w:p w14:paraId="165C3966" w14:textId="1820A3E8" w:rsidR="00740324" w:rsidRDefault="00740324" w:rsidP="00740324">
            <w:pPr>
              <w:pStyle w:val="ListParagraph"/>
              <w:numPr>
                <w:ilvl w:val="0"/>
                <w:numId w:val="2"/>
              </w:numPr>
            </w:pPr>
            <w:r>
              <w:t>Preparation of Unit tests Cases and holds the Integration Testing Responsibility.</w:t>
            </w:r>
          </w:p>
          <w:p w14:paraId="7C761B0A" w14:textId="77777777" w:rsidR="00740324" w:rsidRDefault="00740324" w:rsidP="00740324">
            <w:pPr>
              <w:pStyle w:val="ListParagraph"/>
              <w:numPr>
                <w:ilvl w:val="0"/>
                <w:numId w:val="2"/>
              </w:numPr>
            </w:pPr>
            <w:r>
              <w:t>Perform Unit and Integration Testing in Development Environment; Code Reviews and Coordination of Deliverables.</w:t>
            </w:r>
          </w:p>
          <w:p w14:paraId="2D6DE122" w14:textId="77777777" w:rsidR="00740324" w:rsidRDefault="00740324" w:rsidP="002271C1">
            <w:pPr>
              <w:jc w:val="both"/>
              <w:rPr>
                <w:b/>
                <w:bCs/>
              </w:rPr>
            </w:pPr>
          </w:p>
          <w:p w14:paraId="7F17583F" w14:textId="77777777" w:rsidR="006E6289"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66684F0" w14:textId="7945CA6F"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 xml:space="preserve">Mr. Srivastava </w:t>
            </w:r>
            <w:r w:rsidRPr="00B02769">
              <w:rPr>
                <w:rFonts w:ascii="Arial" w:hAnsi="Arial" w:cs="Arial"/>
                <w:sz w:val="20"/>
                <w:szCs w:val="20"/>
              </w:rPr>
              <w:t>developed the critical finance</w:t>
            </w:r>
            <w:r>
              <w:rPr>
                <w:rFonts w:ascii="Arial" w:hAnsi="Arial" w:cs="Arial"/>
                <w:sz w:val="20"/>
                <w:szCs w:val="20"/>
              </w:rPr>
              <w:t xml:space="preserve"> </w:t>
            </w:r>
            <w:r w:rsidRPr="00B02769">
              <w:rPr>
                <w:rFonts w:ascii="Arial" w:hAnsi="Arial" w:cs="Arial"/>
                <w:sz w:val="20"/>
                <w:szCs w:val="20"/>
              </w:rPr>
              <w:t>applications within a limited time span. Being</w:t>
            </w:r>
            <w:r>
              <w:rPr>
                <w:rFonts w:ascii="Arial" w:hAnsi="Arial" w:cs="Arial"/>
                <w:sz w:val="20"/>
                <w:szCs w:val="20"/>
              </w:rPr>
              <w:t xml:space="preserve"> </w:t>
            </w:r>
            <w:r w:rsidRPr="00B02769">
              <w:rPr>
                <w:rFonts w:ascii="Arial" w:hAnsi="Arial" w:cs="Arial"/>
                <w:sz w:val="20"/>
                <w:szCs w:val="20"/>
              </w:rPr>
              <w:t xml:space="preserve">an experienced developer, </w:t>
            </w:r>
            <w:r>
              <w:rPr>
                <w:rFonts w:ascii="Arial" w:eastAsia="Arial" w:hAnsi="Arial" w:cs="Arial"/>
                <w:sz w:val="20"/>
                <w:szCs w:val="20"/>
              </w:rPr>
              <w:t xml:space="preserve">Mr. Srivastava </w:t>
            </w:r>
            <w:r w:rsidRPr="00B02769">
              <w:rPr>
                <w:rFonts w:ascii="Arial" w:hAnsi="Arial" w:cs="Arial"/>
                <w:sz w:val="20"/>
                <w:szCs w:val="20"/>
              </w:rPr>
              <w:t>closely</w:t>
            </w:r>
            <w:r>
              <w:rPr>
                <w:rFonts w:ascii="Arial" w:hAnsi="Arial" w:cs="Arial"/>
                <w:sz w:val="20"/>
                <w:szCs w:val="20"/>
              </w:rPr>
              <w:t xml:space="preserve"> </w:t>
            </w:r>
            <w:r w:rsidRPr="00B02769">
              <w:rPr>
                <w:rFonts w:ascii="Arial" w:hAnsi="Arial" w:cs="Arial"/>
                <w:sz w:val="20"/>
                <w:szCs w:val="20"/>
              </w:rPr>
              <w:t>works with the development team and performs</w:t>
            </w:r>
            <w:r>
              <w:rPr>
                <w:rFonts w:ascii="Arial" w:hAnsi="Arial" w:cs="Arial"/>
                <w:sz w:val="20"/>
                <w:szCs w:val="20"/>
              </w:rPr>
              <w:t xml:space="preserve"> </w:t>
            </w:r>
            <w:r w:rsidRPr="00B02769">
              <w:rPr>
                <w:rFonts w:ascii="Arial" w:hAnsi="Arial" w:cs="Arial"/>
                <w:sz w:val="20"/>
                <w:szCs w:val="20"/>
              </w:rPr>
              <w:t xml:space="preserve">code review, </w:t>
            </w:r>
            <w:r>
              <w:rPr>
                <w:rFonts w:ascii="Arial" w:hAnsi="Arial" w:cs="Arial"/>
                <w:sz w:val="20"/>
                <w:szCs w:val="20"/>
              </w:rPr>
              <w:t xml:space="preserve">as well as </w:t>
            </w:r>
            <w:r w:rsidRPr="00B02769">
              <w:rPr>
                <w:rFonts w:ascii="Arial" w:hAnsi="Arial" w:cs="Arial"/>
                <w:sz w:val="20"/>
                <w:szCs w:val="20"/>
              </w:rPr>
              <w:t>deliverable’s review.</w:t>
            </w:r>
            <w:r>
              <w:rPr>
                <w:rFonts w:ascii="Arial" w:hAnsi="Arial" w:cs="Arial"/>
                <w:sz w:val="20"/>
                <w:szCs w:val="20"/>
              </w:rPr>
              <w:t xml:space="preserve"> He a</w:t>
            </w:r>
            <w:r w:rsidRPr="002E14A6">
              <w:rPr>
                <w:rFonts w:ascii="Arial" w:hAnsi="Arial" w:cs="Arial"/>
                <w:sz w:val="20"/>
                <w:szCs w:val="20"/>
              </w:rPr>
              <w:t>nalyze</w:t>
            </w:r>
            <w:r>
              <w:rPr>
                <w:rFonts w:ascii="Arial" w:hAnsi="Arial" w:cs="Arial"/>
                <w:sz w:val="20"/>
                <w:szCs w:val="20"/>
              </w:rPr>
              <w:t>s</w:t>
            </w:r>
            <w:r w:rsidRPr="002E14A6">
              <w:rPr>
                <w:rFonts w:ascii="Arial" w:hAnsi="Arial" w:cs="Arial"/>
                <w:sz w:val="20"/>
                <w:szCs w:val="20"/>
              </w:rPr>
              <w:t xml:space="preserve"> all simple, medium,</w:t>
            </w:r>
            <w:r>
              <w:rPr>
                <w:rFonts w:ascii="Arial" w:hAnsi="Arial" w:cs="Arial"/>
                <w:sz w:val="20"/>
                <w:szCs w:val="20"/>
              </w:rPr>
              <w:t xml:space="preserve"> and</w:t>
            </w:r>
            <w:r w:rsidRPr="002E14A6">
              <w:rPr>
                <w:rFonts w:ascii="Arial" w:hAnsi="Arial" w:cs="Arial"/>
                <w:sz w:val="20"/>
                <w:szCs w:val="20"/>
              </w:rPr>
              <w:t xml:space="preserve"> complex</w:t>
            </w:r>
            <w:r>
              <w:rPr>
                <w:rFonts w:ascii="Arial" w:hAnsi="Arial" w:cs="Arial"/>
                <w:sz w:val="20"/>
                <w:szCs w:val="20"/>
              </w:rPr>
              <w:t xml:space="preserve"> </w:t>
            </w:r>
            <w:r w:rsidRPr="002E14A6">
              <w:rPr>
                <w:rFonts w:ascii="Arial" w:hAnsi="Arial" w:cs="Arial"/>
                <w:sz w:val="20"/>
                <w:szCs w:val="20"/>
              </w:rPr>
              <w:t>requirements and raises clarifications and</w:t>
            </w:r>
            <w:r>
              <w:rPr>
                <w:rFonts w:ascii="Arial" w:hAnsi="Arial" w:cs="Arial"/>
                <w:sz w:val="20"/>
                <w:szCs w:val="20"/>
              </w:rPr>
              <w:t xml:space="preserve"> </w:t>
            </w:r>
            <w:r w:rsidRPr="002E14A6">
              <w:rPr>
                <w:rFonts w:ascii="Arial" w:hAnsi="Arial" w:cs="Arial"/>
                <w:sz w:val="20"/>
                <w:szCs w:val="20"/>
              </w:rPr>
              <w:t>obtain</w:t>
            </w:r>
            <w:r>
              <w:rPr>
                <w:rFonts w:ascii="Arial" w:hAnsi="Arial" w:cs="Arial"/>
                <w:sz w:val="20"/>
                <w:szCs w:val="20"/>
              </w:rPr>
              <w:t>s</w:t>
            </w:r>
            <w:r w:rsidRPr="002E14A6">
              <w:rPr>
                <w:rFonts w:ascii="Arial" w:hAnsi="Arial" w:cs="Arial"/>
                <w:sz w:val="20"/>
                <w:szCs w:val="20"/>
              </w:rPr>
              <w:t xml:space="preserve"> user responses to confirm the scope</w:t>
            </w:r>
            <w:r>
              <w:rPr>
                <w:rFonts w:ascii="Arial" w:hAnsi="Arial" w:cs="Arial"/>
                <w:sz w:val="20"/>
                <w:szCs w:val="20"/>
              </w:rPr>
              <w:t xml:space="preserve"> of development; p</w:t>
            </w:r>
            <w:r w:rsidRPr="002E14A6">
              <w:rPr>
                <w:rFonts w:ascii="Arial" w:hAnsi="Arial" w:cs="Arial"/>
                <w:sz w:val="20"/>
                <w:szCs w:val="20"/>
              </w:rPr>
              <w:t>repare</w:t>
            </w:r>
            <w:r>
              <w:rPr>
                <w:rFonts w:ascii="Arial" w:hAnsi="Arial" w:cs="Arial"/>
                <w:sz w:val="20"/>
                <w:szCs w:val="20"/>
              </w:rPr>
              <w:t>s</w:t>
            </w:r>
            <w:r w:rsidRPr="002E14A6">
              <w:rPr>
                <w:rFonts w:ascii="Arial" w:hAnsi="Arial" w:cs="Arial"/>
                <w:sz w:val="20"/>
                <w:szCs w:val="20"/>
              </w:rPr>
              <w:t xml:space="preserve"> and define</w:t>
            </w:r>
            <w:r>
              <w:rPr>
                <w:rFonts w:ascii="Arial" w:hAnsi="Arial" w:cs="Arial"/>
                <w:sz w:val="20"/>
                <w:szCs w:val="20"/>
              </w:rPr>
              <w:t>s</w:t>
            </w:r>
            <w:r w:rsidRPr="002E14A6">
              <w:rPr>
                <w:rFonts w:ascii="Arial" w:hAnsi="Arial" w:cs="Arial"/>
                <w:sz w:val="20"/>
                <w:szCs w:val="20"/>
              </w:rPr>
              <w:t xml:space="preserve"> the implementation</w:t>
            </w:r>
            <w:r>
              <w:rPr>
                <w:rFonts w:ascii="Arial" w:hAnsi="Arial" w:cs="Arial"/>
                <w:sz w:val="20"/>
                <w:szCs w:val="20"/>
              </w:rPr>
              <w:t xml:space="preserve"> </w:t>
            </w:r>
            <w:r w:rsidRPr="002E14A6">
              <w:rPr>
                <w:rFonts w:ascii="Arial" w:hAnsi="Arial" w:cs="Arial"/>
                <w:sz w:val="20"/>
                <w:szCs w:val="20"/>
              </w:rPr>
              <w:t xml:space="preserve">approach and </w:t>
            </w:r>
            <w:r>
              <w:rPr>
                <w:rFonts w:ascii="Arial" w:hAnsi="Arial" w:cs="Arial"/>
                <w:sz w:val="20"/>
                <w:szCs w:val="20"/>
              </w:rPr>
              <w:t>p</w:t>
            </w:r>
            <w:r w:rsidRPr="002E14A6">
              <w:rPr>
                <w:rFonts w:ascii="Arial" w:hAnsi="Arial" w:cs="Arial"/>
                <w:sz w:val="20"/>
                <w:szCs w:val="20"/>
              </w:rPr>
              <w:t>seudo code logic to meet the</w:t>
            </w:r>
            <w:r>
              <w:rPr>
                <w:rFonts w:ascii="Arial" w:hAnsi="Arial" w:cs="Arial"/>
                <w:sz w:val="20"/>
                <w:szCs w:val="20"/>
              </w:rPr>
              <w:t xml:space="preserve"> </w:t>
            </w:r>
            <w:r w:rsidRPr="002E14A6">
              <w:rPr>
                <w:rFonts w:ascii="Arial" w:hAnsi="Arial" w:cs="Arial"/>
                <w:sz w:val="20"/>
                <w:szCs w:val="20"/>
              </w:rPr>
              <w:t>requirements</w:t>
            </w:r>
            <w:r>
              <w:rPr>
                <w:rFonts w:ascii="Arial" w:hAnsi="Arial" w:cs="Arial"/>
                <w:sz w:val="20"/>
                <w:szCs w:val="20"/>
              </w:rPr>
              <w:t>; u</w:t>
            </w:r>
            <w:r w:rsidRPr="002E14A6">
              <w:rPr>
                <w:rFonts w:ascii="Arial" w:hAnsi="Arial" w:cs="Arial"/>
                <w:sz w:val="20"/>
                <w:szCs w:val="20"/>
              </w:rPr>
              <w:t>pon confirming the approach, translate</w:t>
            </w:r>
            <w:r>
              <w:rPr>
                <w:rFonts w:ascii="Arial" w:hAnsi="Arial" w:cs="Arial"/>
                <w:sz w:val="20"/>
                <w:szCs w:val="20"/>
              </w:rPr>
              <w:t xml:space="preserve"> </w:t>
            </w:r>
            <w:r w:rsidRPr="002E14A6">
              <w:rPr>
                <w:rFonts w:ascii="Arial" w:hAnsi="Arial" w:cs="Arial"/>
                <w:sz w:val="20"/>
                <w:szCs w:val="20"/>
              </w:rPr>
              <w:t>the technical</w:t>
            </w:r>
            <w:r>
              <w:rPr>
                <w:rFonts w:ascii="Arial" w:hAnsi="Arial" w:cs="Arial"/>
                <w:sz w:val="20"/>
                <w:szCs w:val="20"/>
              </w:rPr>
              <w:t xml:space="preserve"> </w:t>
            </w:r>
            <w:r w:rsidRPr="002E14A6">
              <w:rPr>
                <w:rFonts w:ascii="Arial" w:hAnsi="Arial" w:cs="Arial"/>
                <w:sz w:val="20"/>
                <w:szCs w:val="20"/>
              </w:rPr>
              <w:t>requirements into SQL scripts</w:t>
            </w:r>
            <w:r>
              <w:rPr>
                <w:rFonts w:ascii="Arial" w:hAnsi="Arial" w:cs="Arial"/>
                <w:sz w:val="20"/>
                <w:szCs w:val="20"/>
              </w:rPr>
              <w:t xml:space="preserve"> </w:t>
            </w:r>
            <w:r w:rsidRPr="002E14A6">
              <w:rPr>
                <w:rFonts w:ascii="Arial" w:hAnsi="Arial" w:cs="Arial"/>
                <w:sz w:val="20"/>
                <w:szCs w:val="20"/>
              </w:rPr>
              <w:t>and perform</w:t>
            </w:r>
            <w:r>
              <w:rPr>
                <w:rFonts w:ascii="Arial" w:hAnsi="Arial" w:cs="Arial"/>
                <w:sz w:val="20"/>
                <w:szCs w:val="20"/>
              </w:rPr>
              <w:t>s</w:t>
            </w:r>
            <w:r w:rsidRPr="002E14A6">
              <w:rPr>
                <w:rFonts w:ascii="Arial" w:hAnsi="Arial" w:cs="Arial"/>
                <w:sz w:val="20"/>
                <w:szCs w:val="20"/>
              </w:rPr>
              <w:t xml:space="preserve"> Unit testing</w:t>
            </w:r>
            <w:r>
              <w:rPr>
                <w:rFonts w:ascii="Arial" w:hAnsi="Arial" w:cs="Arial"/>
                <w:sz w:val="20"/>
                <w:szCs w:val="20"/>
              </w:rPr>
              <w:t>; provides</w:t>
            </w:r>
            <w:r w:rsidRPr="002E14A6">
              <w:rPr>
                <w:rFonts w:ascii="Arial" w:hAnsi="Arial" w:cs="Arial"/>
                <w:sz w:val="20"/>
                <w:szCs w:val="20"/>
              </w:rPr>
              <w:t xml:space="preserve"> guidance and support to fellow team</w:t>
            </w:r>
            <w:r>
              <w:rPr>
                <w:rFonts w:ascii="Arial" w:hAnsi="Arial" w:cs="Arial"/>
                <w:sz w:val="20"/>
                <w:szCs w:val="20"/>
              </w:rPr>
              <w:t xml:space="preserve"> </w:t>
            </w:r>
            <w:r w:rsidRPr="002E14A6">
              <w:rPr>
                <w:rFonts w:ascii="Arial" w:hAnsi="Arial" w:cs="Arial"/>
                <w:sz w:val="20"/>
                <w:szCs w:val="20"/>
              </w:rPr>
              <w:t>members and help</w:t>
            </w:r>
            <w:r>
              <w:rPr>
                <w:rFonts w:ascii="Arial" w:hAnsi="Arial" w:cs="Arial"/>
                <w:sz w:val="20"/>
                <w:szCs w:val="20"/>
              </w:rPr>
              <w:t>s</w:t>
            </w:r>
            <w:r w:rsidRPr="002E14A6">
              <w:rPr>
                <w:rFonts w:ascii="Arial" w:hAnsi="Arial" w:cs="Arial"/>
                <w:sz w:val="20"/>
                <w:szCs w:val="20"/>
              </w:rPr>
              <w:t xml:space="preserve"> them to understand the</w:t>
            </w:r>
            <w:r>
              <w:rPr>
                <w:rFonts w:ascii="Arial" w:hAnsi="Arial" w:cs="Arial"/>
                <w:sz w:val="20"/>
                <w:szCs w:val="20"/>
              </w:rPr>
              <w:t xml:space="preserve"> </w:t>
            </w:r>
            <w:r w:rsidRPr="002E14A6">
              <w:rPr>
                <w:rFonts w:ascii="Arial" w:hAnsi="Arial" w:cs="Arial"/>
                <w:sz w:val="20"/>
                <w:szCs w:val="20"/>
              </w:rPr>
              <w:t>technical functional requirement and complete</w:t>
            </w:r>
            <w:r>
              <w:rPr>
                <w:rFonts w:ascii="Arial" w:hAnsi="Arial" w:cs="Arial"/>
                <w:sz w:val="20"/>
                <w:szCs w:val="20"/>
              </w:rPr>
              <w:t xml:space="preserve"> </w:t>
            </w:r>
            <w:r w:rsidRPr="002E14A6">
              <w:rPr>
                <w:rFonts w:ascii="Arial" w:hAnsi="Arial" w:cs="Arial"/>
                <w:sz w:val="20"/>
                <w:szCs w:val="20"/>
              </w:rPr>
              <w:t>the development on time</w:t>
            </w:r>
            <w:r>
              <w:rPr>
                <w:rFonts w:ascii="Arial" w:hAnsi="Arial" w:cs="Arial"/>
                <w:sz w:val="20"/>
                <w:szCs w:val="20"/>
              </w:rPr>
              <w:t>; p</w:t>
            </w:r>
            <w:r w:rsidRPr="002E14A6">
              <w:rPr>
                <w:rFonts w:ascii="Arial" w:hAnsi="Arial" w:cs="Arial"/>
                <w:sz w:val="20"/>
                <w:szCs w:val="20"/>
              </w:rPr>
              <w:t>repar</w:t>
            </w:r>
            <w:r>
              <w:rPr>
                <w:rFonts w:ascii="Arial" w:hAnsi="Arial" w:cs="Arial"/>
                <w:sz w:val="20"/>
                <w:szCs w:val="20"/>
              </w:rPr>
              <w:t>e</w:t>
            </w:r>
            <w:r w:rsidRPr="002E14A6">
              <w:rPr>
                <w:rFonts w:ascii="Arial" w:hAnsi="Arial" w:cs="Arial"/>
                <w:sz w:val="20"/>
                <w:szCs w:val="20"/>
              </w:rPr>
              <w:t xml:space="preserve"> </w:t>
            </w:r>
            <w:r>
              <w:rPr>
                <w:rFonts w:ascii="Arial" w:hAnsi="Arial" w:cs="Arial"/>
                <w:sz w:val="20"/>
                <w:szCs w:val="20"/>
              </w:rPr>
              <w:t>the unit test</w:t>
            </w:r>
            <w:r w:rsidRPr="002E14A6">
              <w:rPr>
                <w:rFonts w:ascii="Arial" w:hAnsi="Arial" w:cs="Arial"/>
                <w:sz w:val="20"/>
                <w:szCs w:val="20"/>
              </w:rPr>
              <w:t xml:space="preserve"> cases and </w:t>
            </w:r>
            <w:r>
              <w:rPr>
                <w:rFonts w:ascii="Arial" w:hAnsi="Arial" w:cs="Arial"/>
                <w:sz w:val="20"/>
                <w:szCs w:val="20"/>
              </w:rPr>
              <w:t xml:space="preserve">preform </w:t>
            </w:r>
            <w:r w:rsidRPr="002E14A6">
              <w:rPr>
                <w:rFonts w:ascii="Arial" w:hAnsi="Arial" w:cs="Arial"/>
                <w:sz w:val="20"/>
                <w:szCs w:val="20"/>
              </w:rPr>
              <w:t>integration testing before sending</w:t>
            </w:r>
            <w:r>
              <w:rPr>
                <w:rFonts w:ascii="Arial" w:hAnsi="Arial" w:cs="Arial"/>
                <w:sz w:val="20"/>
                <w:szCs w:val="20"/>
              </w:rPr>
              <w:t xml:space="preserve"> </w:t>
            </w:r>
            <w:r w:rsidRPr="002E14A6">
              <w:rPr>
                <w:rFonts w:ascii="Arial" w:hAnsi="Arial" w:cs="Arial"/>
                <w:sz w:val="20"/>
                <w:szCs w:val="20"/>
              </w:rPr>
              <w:t>it to the QA team.</w:t>
            </w:r>
          </w:p>
        </w:tc>
        <w:tc>
          <w:tcPr>
            <w:tcW w:w="1600" w:type="dxa"/>
          </w:tcPr>
          <w:p w14:paraId="1606AF60" w14:textId="64063F9E" w:rsidR="00BE05A6" w:rsidRPr="009C22E1" w:rsidRDefault="00EF7ED5" w:rsidP="00A75A7D">
            <w:pPr>
              <w:widowControl w:val="0"/>
              <w:ind w:left="360"/>
            </w:pPr>
            <w:r>
              <w:t>40%</w:t>
            </w:r>
          </w:p>
        </w:tc>
      </w:tr>
      <w:tr w:rsidR="00BE05A6" w:rsidRPr="009D09DC" w14:paraId="358155AC" w14:textId="77777777" w:rsidTr="00EF7ED5">
        <w:trPr>
          <w:cantSplit/>
        </w:trPr>
        <w:tc>
          <w:tcPr>
            <w:tcW w:w="2218" w:type="dxa"/>
          </w:tcPr>
          <w:p w14:paraId="4656DFF8" w14:textId="62C86BD2" w:rsidR="00BE05A6" w:rsidRPr="00D72A5E" w:rsidRDefault="00EF7ED5" w:rsidP="00A75A7D">
            <w:pPr>
              <w:keepLines/>
              <w:widowControl w:val="0"/>
              <w:rPr>
                <w:highlight w:val="yellow"/>
              </w:rPr>
            </w:pPr>
            <w:r w:rsidRPr="002E14A6">
              <w:rPr>
                <w:rFonts w:ascii="Arial" w:hAnsi="Arial" w:cs="Arial"/>
                <w:sz w:val="20"/>
                <w:szCs w:val="20"/>
              </w:rPr>
              <w:lastRenderedPageBreak/>
              <w:t>System Testing</w:t>
            </w:r>
          </w:p>
        </w:tc>
        <w:tc>
          <w:tcPr>
            <w:tcW w:w="5532" w:type="dxa"/>
          </w:tcPr>
          <w:p w14:paraId="431C0BF6" w14:textId="77777777" w:rsidR="002271C1" w:rsidRDefault="002271C1" w:rsidP="0031502C">
            <w:pPr>
              <w:pStyle w:val="ListParagraph"/>
              <w:widowControl w:val="0"/>
              <w:numPr>
                <w:ilvl w:val="0"/>
                <w:numId w:val="2"/>
              </w:numPr>
            </w:pPr>
            <w:r w:rsidRPr="002271C1">
              <w:t>Creates efficient, high-performance enhancements to these proprietary Optum system enhancements that directly address and achieve specific Optum customer goals;</w:t>
            </w:r>
          </w:p>
          <w:p w14:paraId="647E5442" w14:textId="65EEBB51" w:rsidR="002271C1" w:rsidRPr="002271C1" w:rsidRDefault="002271C1" w:rsidP="0031502C">
            <w:pPr>
              <w:pStyle w:val="ListParagraph"/>
              <w:widowControl w:val="0"/>
              <w:numPr>
                <w:ilvl w:val="0"/>
                <w:numId w:val="2"/>
              </w:numPr>
            </w:pPr>
            <w:r w:rsidRPr="002271C1">
              <w:t xml:space="preserve">Ensures compliance with </w:t>
            </w:r>
            <w:proofErr w:type="spellStart"/>
            <w:r w:rsidRPr="002271C1">
              <w:t>Optum’s</w:t>
            </w:r>
            <w:proofErr w:type="spellEnd"/>
            <w:r w:rsidRPr="002271C1">
              <w:t xml:space="preserve"> internally-developed software development life cycle protocols and ensures project priorities are recorded and satisfied according to those protocols, raising any risk factors to the appropriate Optum project management team;</w:t>
            </w:r>
          </w:p>
          <w:p w14:paraId="1295013F" w14:textId="05B8DE13" w:rsidR="002271C1" w:rsidRPr="002271C1" w:rsidRDefault="002271C1" w:rsidP="0031502C">
            <w:pPr>
              <w:pStyle w:val="ListParagraph"/>
              <w:widowControl w:val="0"/>
              <w:numPr>
                <w:ilvl w:val="0"/>
                <w:numId w:val="2"/>
              </w:numPr>
            </w:pPr>
            <w:r w:rsidRPr="002271C1">
              <w:t>Facilitates all Optum quality assurance protocols, including user acceptance testing, by quickly resolving issues and providing all required metrics and data, including issue tracking;</w:t>
            </w:r>
          </w:p>
          <w:p w14:paraId="202C40D7" w14:textId="2DF3CEEB" w:rsidR="002271C1" w:rsidRPr="002271C1" w:rsidRDefault="002271C1" w:rsidP="0031502C">
            <w:pPr>
              <w:pStyle w:val="ListParagraph"/>
              <w:numPr>
                <w:ilvl w:val="0"/>
                <w:numId w:val="2"/>
              </w:numPr>
            </w:pPr>
            <w:r w:rsidRPr="002271C1">
              <w:t>Provides post-deployment support and quickly responds to and resolves unexpected service problems in production;</w:t>
            </w:r>
          </w:p>
          <w:p w14:paraId="6A1D7807" w14:textId="77777777" w:rsidR="00D65859" w:rsidRPr="00D65859" w:rsidRDefault="00D65859" w:rsidP="00D65859">
            <w:pPr>
              <w:pStyle w:val="ListParagraph"/>
              <w:widowControl w:val="0"/>
              <w:numPr>
                <w:ilvl w:val="0"/>
                <w:numId w:val="2"/>
              </w:numPr>
            </w:pPr>
            <w:r>
              <w:t>W</w:t>
            </w:r>
            <w:r w:rsidRPr="00D65859">
              <w:rPr>
                <w:rFonts w:eastAsia="Arial"/>
                <w:lang w:eastAsia="zh-TW"/>
              </w:rPr>
              <w:t>ork with the Quality Analysis team to help them understand the test scenarios</w:t>
            </w:r>
            <w:r>
              <w:rPr>
                <w:rFonts w:eastAsia="Arial"/>
                <w:lang w:eastAsia="zh-TW"/>
              </w:rPr>
              <w:t xml:space="preserve"> and lead</w:t>
            </w:r>
            <w:r w:rsidRPr="006B13ED">
              <w:rPr>
                <w:rFonts w:eastAsia="Arial"/>
                <w:lang w:eastAsia="zh-TW"/>
              </w:rPr>
              <w:t xml:space="preserve"> test case walkthrou</w:t>
            </w:r>
            <w:r>
              <w:rPr>
                <w:rFonts w:eastAsia="Arial"/>
                <w:lang w:eastAsia="zh-TW"/>
              </w:rPr>
              <w:t>gh and provide</w:t>
            </w:r>
            <w:r w:rsidRPr="006B13ED">
              <w:rPr>
                <w:rFonts w:eastAsia="Arial"/>
                <w:lang w:eastAsia="zh-TW"/>
              </w:rPr>
              <w:t xml:space="preserve"> suggestions for validating all scenarios. </w:t>
            </w:r>
          </w:p>
          <w:p w14:paraId="5AFDBB5C" w14:textId="77777777" w:rsidR="00D65859" w:rsidRPr="00D65859" w:rsidRDefault="00D65859" w:rsidP="00D65859">
            <w:pPr>
              <w:pStyle w:val="ListParagraph"/>
              <w:widowControl w:val="0"/>
              <w:numPr>
                <w:ilvl w:val="0"/>
                <w:numId w:val="2"/>
              </w:numPr>
            </w:pPr>
            <w:r w:rsidRPr="00D65859">
              <w:rPr>
                <w:rFonts w:eastAsia="Arial"/>
                <w:lang w:eastAsia="zh-TW"/>
              </w:rPr>
              <w:t>Assist the QA team in creation of test data in all scenarios based on the requirement and will provide support in creation of test data for all the scenarios by providing the execution steps to the QA tea</w:t>
            </w:r>
            <w:r>
              <w:rPr>
                <w:rFonts w:eastAsia="Arial"/>
                <w:lang w:eastAsia="zh-TW"/>
              </w:rPr>
              <w:t>m for testing the process flow.</w:t>
            </w:r>
          </w:p>
          <w:p w14:paraId="0B987A9D" w14:textId="53098FB6" w:rsidR="00D65859" w:rsidRDefault="00D65859" w:rsidP="00D65859">
            <w:pPr>
              <w:pStyle w:val="ListParagraph"/>
              <w:widowControl w:val="0"/>
              <w:numPr>
                <w:ilvl w:val="0"/>
                <w:numId w:val="2"/>
              </w:numPr>
            </w:pPr>
            <w:r>
              <w:t xml:space="preserve">Responsible for resolving any defect or </w:t>
            </w:r>
            <w:r w:rsidRPr="00D65859">
              <w:rPr>
                <w:rFonts w:eastAsia="Arial"/>
                <w:lang w:eastAsia="zh-TW"/>
              </w:rPr>
              <w:t xml:space="preserve">concerns </w:t>
            </w:r>
            <w:r>
              <w:t>raised by QA or business team</w:t>
            </w:r>
            <w:r w:rsidRPr="00D65859">
              <w:rPr>
                <w:rFonts w:eastAsia="Arial"/>
                <w:lang w:eastAsia="zh-TW"/>
              </w:rPr>
              <w:t xml:space="preserve"> and taking necessary action on them</w:t>
            </w:r>
            <w:proofErr w:type="gramStart"/>
            <w:r w:rsidRPr="00D65859">
              <w:rPr>
                <w:rFonts w:eastAsia="Arial"/>
                <w:lang w:eastAsia="zh-TW"/>
              </w:rPr>
              <w:t>.</w:t>
            </w:r>
            <w:r>
              <w:t>.</w:t>
            </w:r>
            <w:proofErr w:type="gramEnd"/>
          </w:p>
          <w:p w14:paraId="4A61E950" w14:textId="77777777" w:rsidR="006E6289" w:rsidRDefault="006E6289" w:rsidP="002271C1">
            <w:pPr>
              <w:pStyle w:val="ListParagraph"/>
              <w:widowControl w:val="0"/>
            </w:pPr>
          </w:p>
          <w:p w14:paraId="662D00F6" w14:textId="77777777" w:rsidR="006E6289"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7C5ACA0B" w14:textId="77777777" w:rsidR="00EF7ED5" w:rsidRDefault="00EF7ED5" w:rsidP="002271C1">
            <w:pPr>
              <w:widowControl w:val="0"/>
              <w:autoSpaceDE w:val="0"/>
              <w:autoSpaceDN w:val="0"/>
              <w:adjustRightInd w:val="0"/>
              <w:jc w:val="both"/>
              <w:rPr>
                <w:b/>
                <w:bCs/>
              </w:rPr>
            </w:pPr>
          </w:p>
          <w:p w14:paraId="44D3DBB3" w14:textId="2BE4A4A4"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w:t>
            </w:r>
            <w:r>
              <w:rPr>
                <w:rFonts w:ascii="Arial" w:hAnsi="Arial" w:cs="Arial"/>
                <w:sz w:val="20"/>
                <w:szCs w:val="20"/>
              </w:rPr>
              <w:t>liaises</w:t>
            </w:r>
            <w:r w:rsidRPr="002E14A6">
              <w:rPr>
                <w:rFonts w:ascii="Arial" w:hAnsi="Arial" w:cs="Arial"/>
                <w:sz w:val="20"/>
                <w:szCs w:val="20"/>
              </w:rPr>
              <w:t xml:space="preserve"> with the QA team </w:t>
            </w:r>
            <w:r>
              <w:rPr>
                <w:rFonts w:ascii="Arial" w:hAnsi="Arial" w:cs="Arial"/>
                <w:sz w:val="20"/>
                <w:szCs w:val="20"/>
              </w:rPr>
              <w:t>assist</w:t>
            </w:r>
            <w:r w:rsidRPr="002E14A6">
              <w:rPr>
                <w:rFonts w:ascii="Arial" w:hAnsi="Arial" w:cs="Arial"/>
                <w:sz w:val="20"/>
                <w:szCs w:val="20"/>
              </w:rPr>
              <w:t>ing</w:t>
            </w:r>
            <w:r>
              <w:rPr>
                <w:rFonts w:ascii="Arial" w:hAnsi="Arial" w:cs="Arial"/>
                <w:sz w:val="20"/>
                <w:szCs w:val="20"/>
              </w:rPr>
              <w:t xml:space="preserve"> </w:t>
            </w:r>
            <w:r w:rsidRPr="002E14A6">
              <w:rPr>
                <w:rFonts w:ascii="Arial" w:hAnsi="Arial" w:cs="Arial"/>
                <w:sz w:val="20"/>
                <w:szCs w:val="20"/>
              </w:rPr>
              <w:t>them in understanding the test scenarios</w:t>
            </w:r>
            <w:r>
              <w:rPr>
                <w:rFonts w:ascii="Arial" w:hAnsi="Arial" w:cs="Arial"/>
                <w:sz w:val="20"/>
                <w:szCs w:val="20"/>
              </w:rPr>
              <w:t>; conducts</w:t>
            </w:r>
            <w:r w:rsidRPr="002E14A6">
              <w:rPr>
                <w:rFonts w:ascii="Arial" w:hAnsi="Arial" w:cs="Arial"/>
                <w:sz w:val="20"/>
                <w:szCs w:val="20"/>
              </w:rPr>
              <w:t xml:space="preserve"> te</w:t>
            </w:r>
            <w:r>
              <w:rPr>
                <w:rFonts w:ascii="Arial" w:hAnsi="Arial" w:cs="Arial"/>
                <w:sz w:val="20"/>
                <w:szCs w:val="20"/>
              </w:rPr>
              <w:t xml:space="preserve">st case walkthrough and provide </w:t>
            </w:r>
            <w:r w:rsidRPr="002E14A6">
              <w:rPr>
                <w:rFonts w:ascii="Arial" w:hAnsi="Arial" w:cs="Arial"/>
                <w:sz w:val="20"/>
                <w:szCs w:val="20"/>
              </w:rPr>
              <w:t>suggestio</w:t>
            </w:r>
            <w:r>
              <w:rPr>
                <w:rFonts w:ascii="Arial" w:hAnsi="Arial" w:cs="Arial"/>
                <w:sz w:val="20"/>
                <w:szCs w:val="20"/>
              </w:rPr>
              <w:t>ns for validating all scenarios;</w:t>
            </w:r>
            <w:r w:rsidRPr="002E14A6">
              <w:rPr>
                <w:rFonts w:ascii="Arial" w:hAnsi="Arial" w:cs="Arial"/>
                <w:sz w:val="20"/>
                <w:szCs w:val="20"/>
              </w:rPr>
              <w:t xml:space="preserve"> </w:t>
            </w:r>
            <w:r>
              <w:rPr>
                <w:rFonts w:ascii="Arial" w:hAnsi="Arial" w:cs="Arial"/>
                <w:sz w:val="20"/>
                <w:szCs w:val="20"/>
              </w:rPr>
              <w:t>a</w:t>
            </w:r>
            <w:r w:rsidRPr="002E14A6">
              <w:rPr>
                <w:rFonts w:ascii="Arial" w:hAnsi="Arial" w:cs="Arial"/>
                <w:sz w:val="20"/>
                <w:szCs w:val="20"/>
              </w:rPr>
              <w:t>ssist the QA team in creat</w:t>
            </w:r>
            <w:r>
              <w:rPr>
                <w:rFonts w:ascii="Arial" w:hAnsi="Arial" w:cs="Arial"/>
                <w:sz w:val="20"/>
                <w:szCs w:val="20"/>
              </w:rPr>
              <w:t>ing</w:t>
            </w:r>
            <w:r w:rsidRPr="002E14A6">
              <w:rPr>
                <w:rFonts w:ascii="Arial" w:hAnsi="Arial" w:cs="Arial"/>
                <w:sz w:val="20"/>
                <w:szCs w:val="20"/>
              </w:rPr>
              <w:t xml:space="preserve"> test data in</w:t>
            </w:r>
            <w:r>
              <w:rPr>
                <w:rFonts w:ascii="Arial" w:hAnsi="Arial" w:cs="Arial"/>
                <w:sz w:val="20"/>
                <w:szCs w:val="20"/>
              </w:rPr>
              <w:t xml:space="preserve"> </w:t>
            </w:r>
            <w:r w:rsidRPr="002E14A6">
              <w:rPr>
                <w:rFonts w:ascii="Arial" w:hAnsi="Arial" w:cs="Arial"/>
                <w:sz w:val="20"/>
                <w:szCs w:val="20"/>
              </w:rPr>
              <w:t>all sce</w:t>
            </w:r>
            <w:r>
              <w:rPr>
                <w:rFonts w:ascii="Arial" w:hAnsi="Arial" w:cs="Arial"/>
                <w:sz w:val="20"/>
                <w:szCs w:val="20"/>
              </w:rPr>
              <w:t>narios based on the requirement; p</w:t>
            </w:r>
            <w:r w:rsidRPr="002E14A6">
              <w:rPr>
                <w:rFonts w:ascii="Arial" w:hAnsi="Arial" w:cs="Arial"/>
                <w:sz w:val="20"/>
                <w:szCs w:val="20"/>
              </w:rPr>
              <w:t>rovide</w:t>
            </w:r>
            <w:r>
              <w:rPr>
                <w:rFonts w:ascii="Arial" w:hAnsi="Arial" w:cs="Arial"/>
                <w:sz w:val="20"/>
                <w:szCs w:val="20"/>
              </w:rPr>
              <w:t>s</w:t>
            </w:r>
            <w:r w:rsidRPr="002E14A6">
              <w:rPr>
                <w:rFonts w:ascii="Arial" w:hAnsi="Arial" w:cs="Arial"/>
                <w:sz w:val="20"/>
                <w:szCs w:val="20"/>
              </w:rPr>
              <w:t xml:space="preserve"> support in creation of test data for all</w:t>
            </w:r>
            <w:r>
              <w:rPr>
                <w:rFonts w:ascii="Arial" w:hAnsi="Arial" w:cs="Arial"/>
                <w:sz w:val="20"/>
                <w:szCs w:val="20"/>
              </w:rPr>
              <w:t xml:space="preserve"> </w:t>
            </w:r>
            <w:r w:rsidRPr="002E14A6">
              <w:rPr>
                <w:rFonts w:ascii="Arial" w:hAnsi="Arial" w:cs="Arial"/>
                <w:sz w:val="20"/>
                <w:szCs w:val="20"/>
              </w:rPr>
              <w:t>the scenarios and provide the execution steps to</w:t>
            </w:r>
            <w:r>
              <w:rPr>
                <w:rFonts w:ascii="Arial" w:hAnsi="Arial" w:cs="Arial"/>
                <w:sz w:val="20"/>
                <w:szCs w:val="20"/>
              </w:rPr>
              <w:t xml:space="preserve"> </w:t>
            </w:r>
            <w:r w:rsidRPr="002E14A6">
              <w:rPr>
                <w:rFonts w:ascii="Arial" w:hAnsi="Arial" w:cs="Arial"/>
                <w:sz w:val="20"/>
                <w:szCs w:val="20"/>
              </w:rPr>
              <w:t>the QA te</w:t>
            </w:r>
            <w:r>
              <w:rPr>
                <w:rFonts w:ascii="Arial" w:hAnsi="Arial" w:cs="Arial"/>
                <w:sz w:val="20"/>
                <w:szCs w:val="20"/>
              </w:rPr>
              <w:t xml:space="preserve">am for testing the process flow; investigate any and all </w:t>
            </w:r>
            <w:r w:rsidRPr="002E14A6">
              <w:rPr>
                <w:rFonts w:ascii="Arial" w:hAnsi="Arial" w:cs="Arial"/>
                <w:sz w:val="20"/>
                <w:szCs w:val="20"/>
              </w:rPr>
              <w:t>concerns raised by</w:t>
            </w:r>
            <w:r>
              <w:rPr>
                <w:rFonts w:ascii="Arial" w:hAnsi="Arial" w:cs="Arial"/>
                <w:sz w:val="20"/>
                <w:szCs w:val="20"/>
              </w:rPr>
              <w:t xml:space="preserve"> </w:t>
            </w:r>
            <w:r w:rsidRPr="002E14A6">
              <w:rPr>
                <w:rFonts w:ascii="Arial" w:hAnsi="Arial" w:cs="Arial"/>
                <w:sz w:val="20"/>
                <w:szCs w:val="20"/>
              </w:rPr>
              <w:t>the QA team and take necessary action</w:t>
            </w:r>
            <w:r>
              <w:rPr>
                <w:rFonts w:ascii="Arial" w:hAnsi="Arial" w:cs="Arial"/>
                <w:sz w:val="20"/>
                <w:szCs w:val="20"/>
              </w:rPr>
              <w:t>(s)</w:t>
            </w:r>
            <w:r w:rsidRPr="002E14A6">
              <w:rPr>
                <w:rFonts w:ascii="Arial" w:hAnsi="Arial" w:cs="Arial"/>
                <w:sz w:val="20"/>
                <w:szCs w:val="20"/>
              </w:rPr>
              <w:t>.</w:t>
            </w:r>
          </w:p>
        </w:tc>
        <w:tc>
          <w:tcPr>
            <w:tcW w:w="1600" w:type="dxa"/>
          </w:tcPr>
          <w:p w14:paraId="0EA044F0" w14:textId="1AB5AAB9" w:rsidR="00BE05A6" w:rsidRPr="009C22E1" w:rsidRDefault="00EF7ED5" w:rsidP="00A75A7D">
            <w:pPr>
              <w:widowControl w:val="0"/>
              <w:ind w:left="360"/>
            </w:pPr>
            <w:r>
              <w:t>10%</w:t>
            </w:r>
          </w:p>
        </w:tc>
      </w:tr>
      <w:tr w:rsidR="00BE05A6" w:rsidRPr="009D09DC" w14:paraId="76F7544F" w14:textId="77777777" w:rsidTr="00EF7ED5">
        <w:trPr>
          <w:cantSplit/>
          <w:trHeight w:val="602"/>
        </w:trPr>
        <w:tc>
          <w:tcPr>
            <w:tcW w:w="2218" w:type="dxa"/>
          </w:tcPr>
          <w:p w14:paraId="3DC080F3" w14:textId="32763D9D" w:rsidR="00BE05A6" w:rsidRPr="00D72A5E" w:rsidRDefault="00EF7ED5" w:rsidP="00A75A7D">
            <w:pPr>
              <w:keepLines/>
              <w:widowControl w:val="0"/>
            </w:pPr>
            <w:r w:rsidRPr="002E14A6">
              <w:rPr>
                <w:rFonts w:ascii="Arial" w:hAnsi="Arial" w:cs="Arial"/>
                <w:sz w:val="20"/>
                <w:szCs w:val="20"/>
              </w:rPr>
              <w:lastRenderedPageBreak/>
              <w:t>Deployment/Validation</w:t>
            </w:r>
          </w:p>
        </w:tc>
        <w:tc>
          <w:tcPr>
            <w:tcW w:w="5532" w:type="dxa"/>
          </w:tcPr>
          <w:p w14:paraId="6D07E0C3" w14:textId="7C36381D" w:rsidR="002271C1" w:rsidRDefault="002271C1" w:rsidP="00CB7C70">
            <w:pPr>
              <w:pStyle w:val="ListParagraph"/>
              <w:widowControl w:val="0"/>
              <w:numPr>
                <w:ilvl w:val="0"/>
                <w:numId w:val="2"/>
              </w:numPr>
            </w:pPr>
            <w:r w:rsidRPr="002271C1">
              <w:t xml:space="preserve">Constantly improves functionality, reliability, testability, availability, latency, scalability, and efficiency; </w:t>
            </w:r>
          </w:p>
          <w:p w14:paraId="4713A14D" w14:textId="18BFEEC0" w:rsidR="002271C1" w:rsidRDefault="002271C1" w:rsidP="00CB7C70">
            <w:pPr>
              <w:pStyle w:val="ListParagraph"/>
              <w:numPr>
                <w:ilvl w:val="0"/>
                <w:numId w:val="2"/>
              </w:numPr>
            </w:pPr>
            <w:r w:rsidRPr="002271C1">
              <w:t xml:space="preserve">Ensures these proprietary systems satisfy </w:t>
            </w:r>
            <w:proofErr w:type="spellStart"/>
            <w:r w:rsidRPr="002271C1">
              <w:t>Optum’s</w:t>
            </w:r>
            <w:proofErr w:type="spellEnd"/>
            <w:r w:rsidRPr="002271C1">
              <w:t xml:space="preserve"> rigorous internally-defined technical requirements for performance, resiliency, availability, and scalability;</w:t>
            </w:r>
          </w:p>
          <w:p w14:paraId="01749A06" w14:textId="77777777" w:rsidR="00CB7C70" w:rsidRDefault="00CB7C70" w:rsidP="00CB7C70">
            <w:pPr>
              <w:pStyle w:val="ListParagraph"/>
              <w:numPr>
                <w:ilvl w:val="0"/>
                <w:numId w:val="2"/>
              </w:numPr>
            </w:pPr>
            <w:r w:rsidRPr="00CB7C70">
              <w:t>Preparation of Deployment Plan a</w:t>
            </w:r>
            <w:r>
              <w:t>nd coordinating the Deployments;</w:t>
            </w:r>
          </w:p>
          <w:p w14:paraId="1B2B52CF" w14:textId="59A9EA0A" w:rsidR="00CB7C70" w:rsidRPr="00CB7C70" w:rsidRDefault="00CB7C70" w:rsidP="00CB7C70">
            <w:pPr>
              <w:pStyle w:val="ListParagraph"/>
              <w:numPr>
                <w:ilvl w:val="0"/>
                <w:numId w:val="2"/>
              </w:numPr>
            </w:pPr>
            <w:r w:rsidRPr="00CB7C70">
              <w:t xml:space="preserve">Synchronization of Different Environments </w:t>
            </w:r>
            <w:r>
              <w:t>for multiple Releases;</w:t>
            </w:r>
          </w:p>
          <w:p w14:paraId="7E4307CC" w14:textId="04037F81" w:rsidR="00CB7C70" w:rsidRPr="00CB7C70" w:rsidRDefault="00CB7C70" w:rsidP="00CB7C70">
            <w:pPr>
              <w:pStyle w:val="ListParagraph"/>
              <w:numPr>
                <w:ilvl w:val="0"/>
                <w:numId w:val="2"/>
              </w:numPr>
            </w:pPr>
            <w:r>
              <w:t>Validate all the production deployment and p</w:t>
            </w:r>
            <w:r w:rsidRPr="00CB7C70">
              <w:t>articipating the Production check-out and updating the st</w:t>
            </w:r>
            <w:r>
              <w:t>atus to different Stake Holders;</w:t>
            </w:r>
          </w:p>
          <w:p w14:paraId="38ED9465" w14:textId="24153267" w:rsidR="00CB7C70" w:rsidRPr="00CB7C70" w:rsidRDefault="00CB7C70" w:rsidP="00CB7C70">
            <w:pPr>
              <w:pStyle w:val="ListParagraph"/>
              <w:numPr>
                <w:ilvl w:val="0"/>
                <w:numId w:val="2"/>
              </w:numPr>
            </w:pPr>
            <w:r w:rsidRPr="00CB7C70">
              <w:t>Resolve all the production deployment and post-deployment issues;</w:t>
            </w:r>
          </w:p>
          <w:p w14:paraId="0D62A662" w14:textId="5BA2C5DE" w:rsidR="00CB7C70" w:rsidRPr="00CB7C70" w:rsidRDefault="00CB7C70" w:rsidP="00CB7C70">
            <w:pPr>
              <w:pStyle w:val="ListParagraph"/>
              <w:numPr>
                <w:ilvl w:val="0"/>
                <w:numId w:val="2"/>
              </w:numPr>
            </w:pPr>
            <w:r w:rsidRPr="00CB7C70">
              <w:t>Provide post deployment support in the form of business change requests and ensure that all the required processes and standards have been followed to ensure that high quality deliverables to the bus</w:t>
            </w:r>
            <w:r>
              <w:t>iness users;</w:t>
            </w:r>
          </w:p>
          <w:p w14:paraId="1C95C037" w14:textId="51F64739" w:rsidR="00CB7C70" w:rsidRPr="00CB7C70" w:rsidRDefault="00CB7C70" w:rsidP="00CB7C70">
            <w:pPr>
              <w:pStyle w:val="ListParagraph"/>
              <w:numPr>
                <w:ilvl w:val="0"/>
                <w:numId w:val="2"/>
              </w:numPr>
            </w:pPr>
            <w:r>
              <w:t>Work with infrastructure/support team to conduct root cause analysis of any production failure.</w:t>
            </w:r>
          </w:p>
          <w:p w14:paraId="14A12138" w14:textId="77777777" w:rsidR="00CB7C70" w:rsidRPr="00CB7C70" w:rsidRDefault="00CB7C70" w:rsidP="00CB7C70">
            <w:pPr>
              <w:spacing w:after="240"/>
              <w:rPr>
                <w:rFonts w:cstheme="minorHAnsi"/>
              </w:rPr>
            </w:pPr>
          </w:p>
          <w:p w14:paraId="02F2E52C" w14:textId="7EDE68C4" w:rsidR="00BE05A6"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56616EC" w14:textId="17E15B1C" w:rsidR="00EF7ED5" w:rsidRDefault="00EF7ED5" w:rsidP="002271C1">
            <w:pPr>
              <w:jc w:val="both"/>
              <w:rPr>
                <w:b/>
                <w:bCs/>
              </w:rPr>
            </w:pPr>
          </w:p>
          <w:p w14:paraId="5AE40935" w14:textId="4F915A56" w:rsidR="006E6289"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has been associated with UHOne</w:t>
            </w:r>
            <w:r>
              <w:rPr>
                <w:rFonts w:ascii="Arial" w:hAnsi="Arial" w:cs="Arial"/>
                <w:sz w:val="20"/>
                <w:szCs w:val="20"/>
              </w:rPr>
              <w:t xml:space="preserve"> </w:t>
            </w:r>
            <w:r w:rsidRPr="002E14A6">
              <w:rPr>
                <w:rFonts w:ascii="Arial" w:hAnsi="Arial" w:cs="Arial"/>
                <w:sz w:val="20"/>
                <w:szCs w:val="20"/>
              </w:rPr>
              <w:t>project so he has better control o</w:t>
            </w:r>
            <w:r>
              <w:rPr>
                <w:rFonts w:ascii="Arial" w:hAnsi="Arial" w:cs="Arial"/>
                <w:sz w:val="20"/>
                <w:szCs w:val="20"/>
              </w:rPr>
              <w:t>f</w:t>
            </w:r>
            <w:r w:rsidRPr="002E14A6">
              <w:rPr>
                <w:rFonts w:ascii="Arial" w:hAnsi="Arial" w:cs="Arial"/>
                <w:sz w:val="20"/>
                <w:szCs w:val="20"/>
              </w:rPr>
              <w:t xml:space="preserve"> the processes</w:t>
            </w:r>
            <w:r>
              <w:rPr>
                <w:rFonts w:ascii="Arial" w:hAnsi="Arial" w:cs="Arial"/>
                <w:sz w:val="20"/>
                <w:szCs w:val="20"/>
              </w:rPr>
              <w:t xml:space="preserve"> </w:t>
            </w:r>
            <w:r w:rsidRPr="002E14A6">
              <w:rPr>
                <w:rFonts w:ascii="Arial" w:hAnsi="Arial" w:cs="Arial"/>
                <w:sz w:val="20"/>
                <w:szCs w:val="20"/>
              </w:rPr>
              <w:t>used in almost all the modules of UHOne Facets.</w:t>
            </w:r>
            <w:r>
              <w:rPr>
                <w:rFonts w:ascii="Arial" w:hAnsi="Arial" w:cs="Arial"/>
                <w:sz w:val="20"/>
                <w:szCs w:val="20"/>
              </w:rPr>
              <w:t xml:space="preserve"> </w:t>
            </w:r>
            <w:r w:rsidRPr="002E14A6">
              <w:rPr>
                <w:rFonts w:ascii="Arial" w:hAnsi="Arial" w:cs="Arial"/>
                <w:sz w:val="20"/>
                <w:szCs w:val="20"/>
              </w:rPr>
              <w:t xml:space="preserve">As part of this, </w:t>
            </w:r>
            <w:r>
              <w:rPr>
                <w:rFonts w:ascii="Arial" w:eastAsia="Arial" w:hAnsi="Arial" w:cs="Arial"/>
                <w:sz w:val="20"/>
                <w:szCs w:val="20"/>
              </w:rPr>
              <w:t>Mr. Srivastava</w:t>
            </w:r>
            <w:r w:rsidRPr="002E14A6">
              <w:rPr>
                <w:rFonts w:ascii="Arial" w:hAnsi="Arial" w:cs="Arial"/>
                <w:sz w:val="20"/>
                <w:szCs w:val="20"/>
              </w:rPr>
              <w:t xml:space="preserve"> performs </w:t>
            </w:r>
            <w:r>
              <w:rPr>
                <w:rFonts w:ascii="Arial" w:hAnsi="Arial" w:cs="Arial"/>
                <w:sz w:val="20"/>
                <w:szCs w:val="20"/>
              </w:rPr>
              <w:t xml:space="preserve">the </w:t>
            </w:r>
            <w:r w:rsidRPr="002E14A6">
              <w:rPr>
                <w:rFonts w:ascii="Arial" w:hAnsi="Arial" w:cs="Arial"/>
                <w:sz w:val="20"/>
                <w:szCs w:val="20"/>
              </w:rPr>
              <w:t>below</w:t>
            </w:r>
            <w:r>
              <w:rPr>
                <w:rFonts w:ascii="Arial" w:hAnsi="Arial" w:cs="Arial"/>
                <w:sz w:val="20"/>
                <w:szCs w:val="20"/>
              </w:rPr>
              <w:t xml:space="preserve"> </w:t>
            </w:r>
            <w:r w:rsidRPr="002E14A6">
              <w:rPr>
                <w:rFonts w:ascii="Arial" w:hAnsi="Arial" w:cs="Arial"/>
                <w:sz w:val="20"/>
                <w:szCs w:val="20"/>
              </w:rPr>
              <w:t>activities –</w:t>
            </w:r>
            <w:r>
              <w:rPr>
                <w:rFonts w:ascii="Arial" w:hAnsi="Arial" w:cs="Arial"/>
                <w:sz w:val="20"/>
                <w:szCs w:val="20"/>
              </w:rPr>
              <w:t xml:space="preserve"> plays</w:t>
            </w:r>
            <w:r w:rsidRPr="002E14A6">
              <w:rPr>
                <w:rFonts w:ascii="Arial" w:hAnsi="Arial" w:cs="Arial"/>
                <w:sz w:val="20"/>
                <w:szCs w:val="20"/>
              </w:rPr>
              <w:t xml:space="preserve"> a key role in resolving all the</w:t>
            </w:r>
            <w:r>
              <w:rPr>
                <w:rFonts w:ascii="Arial" w:hAnsi="Arial" w:cs="Arial"/>
                <w:sz w:val="20"/>
                <w:szCs w:val="20"/>
              </w:rPr>
              <w:t xml:space="preserve"> </w:t>
            </w:r>
            <w:r w:rsidRPr="002E14A6">
              <w:rPr>
                <w:rFonts w:ascii="Arial" w:hAnsi="Arial" w:cs="Arial"/>
                <w:sz w:val="20"/>
                <w:szCs w:val="20"/>
              </w:rPr>
              <w:t>production deployment and post-deployment</w:t>
            </w:r>
            <w:r>
              <w:rPr>
                <w:rFonts w:ascii="Arial" w:hAnsi="Arial" w:cs="Arial"/>
                <w:sz w:val="20"/>
                <w:szCs w:val="20"/>
              </w:rPr>
              <w:t xml:space="preserve"> </w:t>
            </w:r>
            <w:r w:rsidRPr="002E14A6">
              <w:rPr>
                <w:rFonts w:ascii="Arial" w:hAnsi="Arial" w:cs="Arial"/>
                <w:sz w:val="20"/>
                <w:szCs w:val="20"/>
              </w:rPr>
              <w:t>is</w:t>
            </w:r>
            <w:r>
              <w:rPr>
                <w:rFonts w:ascii="Arial" w:hAnsi="Arial" w:cs="Arial"/>
                <w:sz w:val="20"/>
                <w:szCs w:val="20"/>
              </w:rPr>
              <w:t>sues with ease and high quality;</w:t>
            </w:r>
            <w:r w:rsidRPr="002E14A6">
              <w:rPr>
                <w:rFonts w:ascii="Arial" w:hAnsi="Arial" w:cs="Arial"/>
                <w:sz w:val="20"/>
                <w:szCs w:val="20"/>
              </w:rPr>
              <w:t xml:space="preserve"> provide post deployment support in the</w:t>
            </w:r>
            <w:r>
              <w:rPr>
                <w:rFonts w:ascii="Arial" w:hAnsi="Arial" w:cs="Arial"/>
                <w:sz w:val="20"/>
                <w:szCs w:val="20"/>
              </w:rPr>
              <w:t xml:space="preserve"> </w:t>
            </w:r>
            <w:r w:rsidRPr="002E14A6">
              <w:rPr>
                <w:rFonts w:ascii="Arial" w:hAnsi="Arial" w:cs="Arial"/>
                <w:sz w:val="20"/>
                <w:szCs w:val="20"/>
              </w:rPr>
              <w:t>form of business change requests and also</w:t>
            </w:r>
            <w:r>
              <w:rPr>
                <w:rFonts w:ascii="Arial" w:hAnsi="Arial" w:cs="Arial"/>
                <w:sz w:val="20"/>
                <w:szCs w:val="20"/>
              </w:rPr>
              <w:t xml:space="preserve"> </w:t>
            </w:r>
            <w:r w:rsidRPr="002E14A6">
              <w:rPr>
                <w:rFonts w:ascii="Arial" w:hAnsi="Arial" w:cs="Arial"/>
                <w:sz w:val="20"/>
                <w:szCs w:val="20"/>
              </w:rPr>
              <w:t>ensures that all the required processes and</w:t>
            </w:r>
            <w:r>
              <w:rPr>
                <w:rFonts w:ascii="Arial" w:hAnsi="Arial" w:cs="Arial"/>
                <w:sz w:val="20"/>
                <w:szCs w:val="20"/>
              </w:rPr>
              <w:t xml:space="preserve"> </w:t>
            </w:r>
            <w:r w:rsidRPr="002E14A6">
              <w:rPr>
                <w:rFonts w:ascii="Arial" w:hAnsi="Arial" w:cs="Arial"/>
                <w:sz w:val="20"/>
                <w:szCs w:val="20"/>
              </w:rPr>
              <w:t>standards have been followed to ensure that</w:t>
            </w:r>
            <w:r>
              <w:rPr>
                <w:rFonts w:ascii="Arial" w:hAnsi="Arial" w:cs="Arial"/>
                <w:sz w:val="20"/>
                <w:szCs w:val="20"/>
              </w:rPr>
              <w:t xml:space="preserve"> </w:t>
            </w:r>
            <w:r w:rsidRPr="002E14A6">
              <w:rPr>
                <w:rFonts w:ascii="Arial" w:hAnsi="Arial" w:cs="Arial"/>
                <w:sz w:val="20"/>
                <w:szCs w:val="20"/>
              </w:rPr>
              <w:t>high quality deliverables to the business users.</w:t>
            </w:r>
          </w:p>
        </w:tc>
        <w:tc>
          <w:tcPr>
            <w:tcW w:w="1600" w:type="dxa"/>
          </w:tcPr>
          <w:p w14:paraId="7942139D" w14:textId="264445AC" w:rsidR="00BE05A6" w:rsidRPr="009C22E1" w:rsidRDefault="00EF7ED5" w:rsidP="00A75A7D">
            <w:pPr>
              <w:widowControl w:val="0"/>
              <w:ind w:left="360"/>
            </w:pPr>
            <w:r>
              <w:t>10%</w:t>
            </w:r>
          </w:p>
        </w:tc>
      </w:tr>
      <w:tr w:rsidR="00BE05A6" w:rsidRPr="009D09DC" w14:paraId="137567D2" w14:textId="77777777" w:rsidTr="00EF7ED5">
        <w:trPr>
          <w:cantSplit/>
          <w:trHeight w:val="602"/>
        </w:trPr>
        <w:tc>
          <w:tcPr>
            <w:tcW w:w="2218" w:type="dxa"/>
          </w:tcPr>
          <w:p w14:paraId="7A947911" w14:textId="714582D0" w:rsidR="00BE05A6" w:rsidRPr="00EF7ED5" w:rsidRDefault="00EF7ED5" w:rsidP="00EF7ED5">
            <w:pPr>
              <w:rPr>
                <w:rFonts w:eastAsia="Arial"/>
              </w:rPr>
            </w:pPr>
            <w:r w:rsidRPr="002E14A6">
              <w:rPr>
                <w:rFonts w:ascii="Arial" w:hAnsi="Arial" w:cs="Arial"/>
                <w:sz w:val="20"/>
                <w:szCs w:val="20"/>
              </w:rPr>
              <w:lastRenderedPageBreak/>
              <w:t xml:space="preserve">Onshore/offshore coordination </w:t>
            </w:r>
          </w:p>
        </w:tc>
        <w:tc>
          <w:tcPr>
            <w:tcW w:w="5532" w:type="dxa"/>
          </w:tcPr>
          <w:p w14:paraId="52070DBA" w14:textId="05032AA9" w:rsidR="00CB7C70" w:rsidRPr="00691A58" w:rsidRDefault="00CB7C70" w:rsidP="00CB7C70">
            <w:pPr>
              <w:pStyle w:val="ListParagraph"/>
              <w:numPr>
                <w:ilvl w:val="0"/>
                <w:numId w:val="2"/>
              </w:numPr>
            </w:pPr>
            <w:r w:rsidRPr="00CB7C70">
              <w:t xml:space="preserve">Acting as the communication liaison between business and development teams at </w:t>
            </w:r>
            <w:r>
              <w:t>onshore</w:t>
            </w:r>
            <w:r w:rsidRPr="00CB7C70">
              <w:t>.</w:t>
            </w:r>
          </w:p>
          <w:p w14:paraId="73A67195" w14:textId="358085CB" w:rsidR="00CB7C70" w:rsidRDefault="00CB7C70" w:rsidP="00CB7C70">
            <w:pPr>
              <w:pStyle w:val="ListParagraph"/>
              <w:numPr>
                <w:ilvl w:val="0"/>
                <w:numId w:val="2"/>
              </w:numPr>
            </w:pPr>
            <w:r>
              <w:t>Providing</w:t>
            </w:r>
            <w:r w:rsidRPr="00CB7C70">
              <w:t xml:space="preserve"> updates to business partners, Application Leads and Solution Architects on the project’s progress and discusses any potential issues affecting the project implementation.</w:t>
            </w:r>
            <w:r w:rsidRPr="004955E2">
              <w:t> </w:t>
            </w:r>
            <w:r>
              <w:t xml:space="preserve"> </w:t>
            </w:r>
          </w:p>
          <w:p w14:paraId="5360593D" w14:textId="0241AC0D" w:rsidR="00CB7C70" w:rsidRDefault="00CB7C70" w:rsidP="00CB7C70">
            <w:pPr>
              <w:pStyle w:val="ListParagraph"/>
              <w:numPr>
                <w:ilvl w:val="0"/>
                <w:numId w:val="2"/>
              </w:numPr>
            </w:pPr>
            <w:r>
              <w:t>As development lead, he is responsible for delivery and meeting the deadlines for a deliverable. He’ll be working with the team to remove any roadblock whether technical or functional</w:t>
            </w:r>
          </w:p>
          <w:p w14:paraId="4BA62016" w14:textId="4A1DCE63" w:rsidR="00CB7C70" w:rsidRPr="00CB7C70" w:rsidRDefault="00975543" w:rsidP="00975543">
            <w:pPr>
              <w:pStyle w:val="ListParagraph"/>
              <w:numPr>
                <w:ilvl w:val="0"/>
                <w:numId w:val="2"/>
              </w:numPr>
            </w:pPr>
            <w:r>
              <w:t>W</w:t>
            </w:r>
            <w:r w:rsidRPr="00975543">
              <w:t>ork with business to discuss requirement gap and define a solution needed for the project.</w:t>
            </w:r>
            <w:r>
              <w:t xml:space="preserve"> Also ensuring</w:t>
            </w:r>
            <w:r w:rsidR="00CB7C70" w:rsidRPr="00CB7C70">
              <w:t xml:space="preserve"> that the deliverables are deployed with the best quality.</w:t>
            </w:r>
          </w:p>
          <w:p w14:paraId="3F29C382" w14:textId="16030EF1" w:rsidR="00CB7C70" w:rsidRPr="00CB7C70" w:rsidRDefault="00CB7C70" w:rsidP="00CB7C70">
            <w:pPr>
              <w:pStyle w:val="ListParagraph"/>
              <w:numPr>
                <w:ilvl w:val="0"/>
                <w:numId w:val="2"/>
              </w:numPr>
            </w:pPr>
            <w:r w:rsidRPr="00CB7C70">
              <w:t xml:space="preserve">Guide/ train the business on how to use the </w:t>
            </w:r>
            <w:r>
              <w:t>existing on new application</w:t>
            </w:r>
            <w:r w:rsidR="00975543">
              <w:t>s</w:t>
            </w:r>
            <w:r w:rsidRPr="00CB7C70">
              <w:t xml:space="preserve"> post deployment.</w:t>
            </w:r>
          </w:p>
          <w:p w14:paraId="2C72274C" w14:textId="77777777" w:rsidR="00CB7C70" w:rsidRDefault="00CB7C70" w:rsidP="002271C1">
            <w:pPr>
              <w:widowControl w:val="0"/>
              <w:autoSpaceDE w:val="0"/>
              <w:autoSpaceDN w:val="0"/>
              <w:adjustRightInd w:val="0"/>
              <w:jc w:val="both"/>
              <w:rPr>
                <w:b/>
                <w:bCs/>
              </w:rPr>
            </w:pPr>
          </w:p>
          <w:p w14:paraId="50FC05BB" w14:textId="77777777" w:rsidR="00BE05A6"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5B49F01C" w14:textId="77777777" w:rsidR="00EF7ED5" w:rsidRDefault="00EF7ED5" w:rsidP="002271C1">
            <w:pPr>
              <w:widowControl w:val="0"/>
              <w:autoSpaceDE w:val="0"/>
              <w:autoSpaceDN w:val="0"/>
              <w:adjustRightInd w:val="0"/>
              <w:jc w:val="both"/>
              <w:rPr>
                <w:b/>
                <w:bCs/>
              </w:rPr>
            </w:pPr>
          </w:p>
          <w:p w14:paraId="2A3AC10A" w14:textId="2A0102FB" w:rsidR="00EF7ED5" w:rsidRPr="00EF7ED5" w:rsidRDefault="00EF7ED5" w:rsidP="002271C1">
            <w:pPr>
              <w:pStyle w:val="MsoBodyText0"/>
              <w:contextualSpacing/>
              <w:jc w:val="both"/>
              <w:rPr>
                <w:rFonts w:ascii="Arial" w:hAnsi="Arial" w:cs="Arial"/>
                <w:sz w:val="20"/>
                <w:szCs w:val="20"/>
              </w:rPr>
            </w:pPr>
            <w:r w:rsidRPr="003848EA">
              <w:rPr>
                <w:rFonts w:ascii="Arial" w:hAnsi="Arial" w:cs="Arial"/>
                <w:sz w:val="20"/>
                <w:szCs w:val="20"/>
              </w:rPr>
              <w:t xml:space="preserve">Mr. Srivastava </w:t>
            </w:r>
            <w:r w:rsidRPr="002E14A6">
              <w:rPr>
                <w:rFonts w:ascii="Arial" w:hAnsi="Arial" w:cs="Arial"/>
                <w:sz w:val="20"/>
                <w:szCs w:val="20"/>
              </w:rPr>
              <w:t>acts as a Communication liaison</w:t>
            </w:r>
            <w:r>
              <w:rPr>
                <w:rFonts w:ascii="Arial" w:hAnsi="Arial" w:cs="Arial"/>
                <w:sz w:val="20"/>
                <w:szCs w:val="20"/>
              </w:rPr>
              <w:t xml:space="preserve"> </w:t>
            </w:r>
            <w:r w:rsidRPr="002E14A6">
              <w:rPr>
                <w:rFonts w:ascii="Arial" w:hAnsi="Arial" w:cs="Arial"/>
                <w:sz w:val="20"/>
                <w:szCs w:val="20"/>
              </w:rPr>
              <w:t xml:space="preserve">between </w:t>
            </w:r>
            <w:r>
              <w:rPr>
                <w:rFonts w:ascii="Arial" w:hAnsi="Arial" w:cs="Arial"/>
                <w:sz w:val="20"/>
                <w:szCs w:val="20"/>
              </w:rPr>
              <w:t xml:space="preserve">the </w:t>
            </w:r>
            <w:r w:rsidRPr="002E14A6">
              <w:rPr>
                <w:rFonts w:ascii="Arial" w:hAnsi="Arial" w:cs="Arial"/>
                <w:sz w:val="20"/>
                <w:szCs w:val="20"/>
              </w:rPr>
              <w:t>business and development teams. He</w:t>
            </w:r>
            <w:r>
              <w:rPr>
                <w:rFonts w:ascii="Arial" w:hAnsi="Arial" w:cs="Arial"/>
                <w:sz w:val="20"/>
                <w:szCs w:val="20"/>
              </w:rPr>
              <w:t xml:space="preserve"> provides </w:t>
            </w:r>
            <w:r w:rsidRPr="002E14A6">
              <w:rPr>
                <w:rFonts w:ascii="Arial" w:hAnsi="Arial" w:cs="Arial"/>
                <w:sz w:val="20"/>
                <w:szCs w:val="20"/>
              </w:rPr>
              <w:t xml:space="preserve">updates </w:t>
            </w:r>
            <w:r>
              <w:rPr>
                <w:rFonts w:ascii="Arial" w:hAnsi="Arial" w:cs="Arial"/>
                <w:sz w:val="20"/>
                <w:szCs w:val="20"/>
              </w:rPr>
              <w:t xml:space="preserve">to </w:t>
            </w:r>
            <w:r w:rsidRPr="002E14A6">
              <w:rPr>
                <w:rFonts w:ascii="Arial" w:hAnsi="Arial" w:cs="Arial"/>
                <w:sz w:val="20"/>
                <w:szCs w:val="20"/>
              </w:rPr>
              <w:t xml:space="preserve">the business partners, </w:t>
            </w:r>
            <w:r>
              <w:rPr>
                <w:rFonts w:ascii="Arial" w:hAnsi="Arial" w:cs="Arial"/>
                <w:sz w:val="20"/>
                <w:szCs w:val="20"/>
              </w:rPr>
              <w:t>d</w:t>
            </w:r>
            <w:r w:rsidRPr="002E14A6">
              <w:rPr>
                <w:rFonts w:ascii="Arial" w:hAnsi="Arial" w:cs="Arial"/>
                <w:sz w:val="20"/>
                <w:szCs w:val="20"/>
              </w:rPr>
              <w:t>evelopment</w:t>
            </w:r>
            <w:r>
              <w:rPr>
                <w:rFonts w:ascii="Arial" w:hAnsi="Arial" w:cs="Arial"/>
                <w:sz w:val="20"/>
                <w:szCs w:val="20"/>
              </w:rPr>
              <w:t xml:space="preserve"> </w:t>
            </w:r>
            <w:r w:rsidRPr="002E14A6">
              <w:rPr>
                <w:rFonts w:ascii="Arial" w:hAnsi="Arial" w:cs="Arial"/>
                <w:sz w:val="20"/>
                <w:szCs w:val="20"/>
              </w:rPr>
              <w:t>leads</w:t>
            </w:r>
            <w:r>
              <w:rPr>
                <w:rFonts w:ascii="Arial" w:hAnsi="Arial" w:cs="Arial"/>
                <w:sz w:val="20"/>
                <w:szCs w:val="20"/>
              </w:rPr>
              <w:t>,</w:t>
            </w:r>
            <w:r w:rsidRPr="002E14A6">
              <w:rPr>
                <w:rFonts w:ascii="Arial" w:hAnsi="Arial" w:cs="Arial"/>
                <w:sz w:val="20"/>
                <w:szCs w:val="20"/>
              </w:rPr>
              <w:t xml:space="preserve"> and </w:t>
            </w:r>
            <w:r>
              <w:rPr>
                <w:rFonts w:ascii="Arial" w:hAnsi="Arial" w:cs="Arial"/>
                <w:sz w:val="20"/>
                <w:szCs w:val="20"/>
              </w:rPr>
              <w:t>S</w:t>
            </w:r>
            <w:r w:rsidRPr="002E14A6">
              <w:rPr>
                <w:rFonts w:ascii="Arial" w:hAnsi="Arial" w:cs="Arial"/>
                <w:sz w:val="20"/>
                <w:szCs w:val="20"/>
              </w:rPr>
              <w:t xml:space="preserve">olution </w:t>
            </w:r>
            <w:r>
              <w:rPr>
                <w:rFonts w:ascii="Arial" w:hAnsi="Arial" w:cs="Arial"/>
                <w:sz w:val="20"/>
                <w:szCs w:val="20"/>
              </w:rPr>
              <w:t>A</w:t>
            </w:r>
            <w:r w:rsidRPr="002E14A6">
              <w:rPr>
                <w:rFonts w:ascii="Arial" w:hAnsi="Arial" w:cs="Arial"/>
                <w:sz w:val="20"/>
                <w:szCs w:val="20"/>
              </w:rPr>
              <w:t xml:space="preserve">rchitects </w:t>
            </w:r>
            <w:r>
              <w:rPr>
                <w:rFonts w:ascii="Arial" w:hAnsi="Arial" w:cs="Arial"/>
                <w:sz w:val="20"/>
                <w:szCs w:val="20"/>
              </w:rPr>
              <w:t>regarding</w:t>
            </w:r>
            <w:r w:rsidRPr="002E14A6">
              <w:rPr>
                <w:rFonts w:ascii="Arial" w:hAnsi="Arial" w:cs="Arial"/>
                <w:sz w:val="20"/>
                <w:szCs w:val="20"/>
              </w:rPr>
              <w:t xml:space="preserve"> project</w:t>
            </w:r>
            <w:r>
              <w:rPr>
                <w:rFonts w:ascii="Arial" w:hAnsi="Arial" w:cs="Arial"/>
                <w:sz w:val="20"/>
                <w:szCs w:val="20"/>
              </w:rPr>
              <w:t xml:space="preserve"> </w:t>
            </w:r>
            <w:r w:rsidRPr="002E14A6">
              <w:rPr>
                <w:rFonts w:ascii="Arial" w:hAnsi="Arial" w:cs="Arial"/>
                <w:sz w:val="20"/>
                <w:szCs w:val="20"/>
              </w:rPr>
              <w:t>progress and discusses any potential</w:t>
            </w:r>
            <w:r>
              <w:rPr>
                <w:rFonts w:ascii="Arial" w:hAnsi="Arial" w:cs="Arial"/>
                <w:sz w:val="20"/>
                <w:szCs w:val="20"/>
              </w:rPr>
              <w:t xml:space="preserve"> </w:t>
            </w:r>
            <w:r w:rsidRPr="002E14A6">
              <w:rPr>
                <w:rFonts w:ascii="Arial" w:hAnsi="Arial" w:cs="Arial"/>
                <w:sz w:val="20"/>
                <w:szCs w:val="20"/>
              </w:rPr>
              <w:t>issues to the project implementation</w:t>
            </w:r>
            <w:r>
              <w:rPr>
                <w:rFonts w:ascii="Arial" w:hAnsi="Arial" w:cs="Arial"/>
                <w:sz w:val="20"/>
                <w:szCs w:val="20"/>
              </w:rPr>
              <w:t xml:space="preserve"> with them.</w:t>
            </w:r>
          </w:p>
        </w:tc>
        <w:tc>
          <w:tcPr>
            <w:tcW w:w="1600" w:type="dxa"/>
          </w:tcPr>
          <w:p w14:paraId="2B0C5714" w14:textId="222CFA1C" w:rsidR="00BE05A6" w:rsidRPr="009C22E1" w:rsidRDefault="00EF7ED5" w:rsidP="00A75A7D">
            <w:pPr>
              <w:widowControl w:val="0"/>
              <w:ind w:left="360"/>
            </w:pPr>
            <w:r>
              <w:t>10%</w:t>
            </w:r>
          </w:p>
        </w:tc>
      </w:tr>
    </w:tbl>
    <w:p w14:paraId="35A2F62F" w14:textId="11EBBBED" w:rsidR="00AE416A" w:rsidRDefault="00AE416A" w:rsidP="00A75A7D">
      <w:pPr>
        <w:jc w:val="both"/>
        <w:rPr>
          <w:rFonts w:eastAsia="Arial"/>
        </w:rPr>
      </w:pPr>
    </w:p>
    <w:p w14:paraId="72334406" w14:textId="511F56DB" w:rsidR="00F1275F" w:rsidRDefault="00F1275F" w:rsidP="00A75A7D">
      <w:pPr>
        <w:jc w:val="both"/>
        <w:rPr>
          <w:rFonts w:eastAsia="Arial"/>
        </w:rPr>
      </w:pPr>
      <w:r w:rsidRPr="005303AD">
        <w:rPr>
          <w:rFonts w:eastAsia="Arial"/>
        </w:rPr>
        <w:t xml:space="preserve">In order to perform these tasks, a </w:t>
      </w:r>
      <w:r w:rsidRPr="00D72A5E">
        <w:rPr>
          <w:rFonts w:eastAsia="Arial"/>
          <w:u w:val="single"/>
        </w:rPr>
        <w:t>minimum</w:t>
      </w:r>
      <w:r w:rsidRPr="005303AD">
        <w:rPr>
          <w:rFonts w:eastAsia="Arial"/>
        </w:rPr>
        <w:t xml:space="preserve"> of </w:t>
      </w:r>
      <w:r w:rsidR="00975543">
        <w:rPr>
          <w:rFonts w:eastAsia="Arial"/>
        </w:rPr>
        <w:t xml:space="preserve">24 </w:t>
      </w:r>
      <w:r w:rsidRPr="005303AD">
        <w:rPr>
          <w:rFonts w:eastAsia="Arial"/>
        </w:rPr>
        <w:t xml:space="preserve">months </w:t>
      </w:r>
      <w:r w:rsidR="00027C1B">
        <w:rPr>
          <w:rFonts w:eastAsia="Arial"/>
        </w:rPr>
        <w:t xml:space="preserve">training and </w:t>
      </w:r>
      <w:r w:rsidRPr="005303AD">
        <w:rPr>
          <w:rFonts w:eastAsia="Arial"/>
        </w:rPr>
        <w:t>hands on experience</w:t>
      </w:r>
      <w:r>
        <w:rPr>
          <w:rFonts w:eastAsia="Arial"/>
        </w:rPr>
        <w:t xml:space="preserve"> </w:t>
      </w:r>
      <w:r w:rsidR="00027C1B">
        <w:rPr>
          <w:rFonts w:eastAsia="Arial"/>
        </w:rPr>
        <w:t>with the</w:t>
      </w:r>
      <w:r w:rsidR="00E039A1">
        <w:rPr>
          <w:rFonts w:eastAsia="Arial"/>
        </w:rPr>
        <w:t xml:space="preserve"> UHOne 2.0 application, UHOne Facets framework, and the FTS system technologies </w:t>
      </w:r>
      <w:r>
        <w:rPr>
          <w:rFonts w:eastAsia="Arial"/>
        </w:rPr>
        <w:t xml:space="preserve">and all its tools </w:t>
      </w:r>
      <w:r w:rsidR="00E039A1">
        <w:rPr>
          <w:rFonts w:eastAsia="Arial"/>
        </w:rPr>
        <w:t>are</w:t>
      </w:r>
      <w:r w:rsidRPr="005303AD">
        <w:rPr>
          <w:rFonts w:eastAsia="Arial"/>
        </w:rPr>
        <w:t xml:space="preserve"> required for someone to come </w:t>
      </w:r>
      <w:r>
        <w:rPr>
          <w:rFonts w:eastAsia="Arial"/>
        </w:rPr>
        <w:t>up at a minimal level for the position</w:t>
      </w:r>
      <w:r w:rsidRPr="005303AD">
        <w:rPr>
          <w:rFonts w:eastAsia="Arial"/>
        </w:rPr>
        <w:t xml:space="preserve">. It is </w:t>
      </w:r>
      <w:r>
        <w:rPr>
          <w:rFonts w:eastAsia="Arial"/>
        </w:rPr>
        <w:t xml:space="preserve">extremely </w:t>
      </w:r>
      <w:r w:rsidRPr="005303AD">
        <w:rPr>
          <w:rFonts w:eastAsia="Arial"/>
        </w:rPr>
        <w:t xml:space="preserve">difficult to hire and </w:t>
      </w:r>
      <w:r>
        <w:rPr>
          <w:rFonts w:eastAsia="Arial"/>
        </w:rPr>
        <w:t>train a new resource and get them ada</w:t>
      </w:r>
      <w:r w:rsidRPr="005303AD">
        <w:rPr>
          <w:rFonts w:eastAsia="Arial"/>
        </w:rPr>
        <w:t>pted with the activities that are being performed in the application along with its vast technical</w:t>
      </w:r>
      <w:r w:rsidR="00027C1B">
        <w:rPr>
          <w:rFonts w:eastAsia="Arial"/>
        </w:rPr>
        <w:t xml:space="preserve"> and functional knowledge. </w:t>
      </w:r>
      <w:r w:rsidR="00E039A1">
        <w:rPr>
          <w:rFonts w:eastAsia="Arial"/>
        </w:rPr>
        <w:t>The UHOne 2.0 application, UHOne Facets framework, and the FTS system technologies are</w:t>
      </w:r>
      <w:r w:rsidR="00B16BEE">
        <w:rPr>
          <w:rFonts w:eastAsia="Arial"/>
        </w:rPr>
        <w:t xml:space="preserve"> b</w:t>
      </w:r>
      <w:r w:rsidRPr="005303AD">
        <w:rPr>
          <w:rFonts w:eastAsia="Arial"/>
        </w:rPr>
        <w:t>usiness-critical project</w:t>
      </w:r>
      <w:r w:rsidR="00E039A1">
        <w:rPr>
          <w:rFonts w:eastAsia="Arial"/>
        </w:rPr>
        <w:t>s</w:t>
      </w:r>
      <w:r w:rsidRPr="005303AD">
        <w:rPr>
          <w:rFonts w:eastAsia="Arial"/>
        </w:rPr>
        <w:t xml:space="preserve"> and the services provided to the </w:t>
      </w:r>
      <w:r w:rsidR="00B16BEE">
        <w:rPr>
          <w:rFonts w:eastAsia="Arial"/>
        </w:rPr>
        <w:t xml:space="preserve">Company </w:t>
      </w:r>
      <w:r>
        <w:rPr>
          <w:rFonts w:eastAsia="Arial"/>
        </w:rPr>
        <w:t>are</w:t>
      </w:r>
      <w:r w:rsidRPr="005303AD">
        <w:rPr>
          <w:rFonts w:eastAsia="Arial"/>
        </w:rPr>
        <w:t xml:space="preserve"> impacted if the position is not filled with an experienced resource.</w:t>
      </w:r>
      <w:r>
        <w:rPr>
          <w:rFonts w:eastAsia="Arial"/>
        </w:rPr>
        <w:t xml:space="preserve"> </w:t>
      </w:r>
      <w:r w:rsidRPr="005303AD">
        <w:rPr>
          <w:rFonts w:eastAsia="Arial"/>
        </w:rPr>
        <w:t xml:space="preserve">The experience that </w:t>
      </w:r>
      <w:r w:rsidR="00DE3BBA">
        <w:rPr>
          <w:rFonts w:eastAsia="Arial"/>
        </w:rPr>
        <w:t>Mr. Srivastava</w:t>
      </w:r>
      <w:r w:rsidR="00B16BEE">
        <w:rPr>
          <w:rFonts w:eastAsia="Arial"/>
        </w:rPr>
        <w:t xml:space="preserve"> </w:t>
      </w:r>
      <w:r w:rsidRPr="005303AD">
        <w:rPr>
          <w:rFonts w:eastAsia="Arial"/>
        </w:rPr>
        <w:t>possesses</w:t>
      </w:r>
      <w:r>
        <w:rPr>
          <w:rFonts w:eastAsia="Arial"/>
        </w:rPr>
        <w:t xml:space="preserve"> in the application</w:t>
      </w:r>
      <w:r w:rsidR="00027C1B">
        <w:rPr>
          <w:rFonts w:eastAsia="Arial"/>
        </w:rPr>
        <w:t xml:space="preserve"> are un-paralleled and</w:t>
      </w:r>
      <w:r w:rsidRPr="005303AD">
        <w:rPr>
          <w:rFonts w:eastAsia="Arial"/>
        </w:rPr>
        <w:t xml:space="preserve"> can’t be transferr</w:t>
      </w:r>
      <w:r>
        <w:rPr>
          <w:rFonts w:eastAsia="Arial"/>
        </w:rPr>
        <w:t xml:space="preserve">ed in terms of knowledge of </w:t>
      </w:r>
      <w:proofErr w:type="spellStart"/>
      <w:r>
        <w:rPr>
          <w:rFonts w:eastAsia="Arial"/>
        </w:rPr>
        <w:t>Optum’s</w:t>
      </w:r>
      <w:proofErr w:type="spellEnd"/>
      <w:r>
        <w:rPr>
          <w:rFonts w:eastAsia="Arial"/>
        </w:rPr>
        <w:t xml:space="preserve"> </w:t>
      </w:r>
      <w:r w:rsidRPr="005303AD">
        <w:rPr>
          <w:rFonts w:eastAsia="Arial"/>
        </w:rPr>
        <w:t xml:space="preserve">proprietary applications and designing robust solutions </w:t>
      </w:r>
      <w:r w:rsidR="00027C1B">
        <w:rPr>
          <w:rFonts w:eastAsia="Arial"/>
        </w:rPr>
        <w:t>for</w:t>
      </w:r>
      <w:r w:rsidRPr="005303AD">
        <w:rPr>
          <w:rFonts w:eastAsia="Arial"/>
        </w:rPr>
        <w:t xml:space="preserve"> </w:t>
      </w:r>
      <w:r w:rsidR="00027C1B">
        <w:rPr>
          <w:rFonts w:eastAsia="Arial"/>
        </w:rPr>
        <w:t xml:space="preserve">quality and accuracy testing for </w:t>
      </w:r>
      <w:r w:rsidR="00E039A1">
        <w:rPr>
          <w:rFonts w:eastAsia="Arial"/>
        </w:rPr>
        <w:t>the UHOne 2.0 application, UHOne Facets framework, and the FTS system technologies and their</w:t>
      </w:r>
      <w:r w:rsidR="00027C1B">
        <w:rPr>
          <w:rFonts w:eastAsia="Arial"/>
        </w:rPr>
        <w:t xml:space="preserve"> related </w:t>
      </w:r>
      <w:r w:rsidRPr="005303AD">
        <w:rPr>
          <w:rFonts w:eastAsia="Arial"/>
        </w:rPr>
        <w:t xml:space="preserve">applications. Detailed knowledge of </w:t>
      </w:r>
      <w:r>
        <w:rPr>
          <w:rFonts w:eastAsia="Arial"/>
        </w:rPr>
        <w:t xml:space="preserve">the application and </w:t>
      </w:r>
      <w:r w:rsidR="00027C1B">
        <w:rPr>
          <w:rFonts w:eastAsia="Arial"/>
        </w:rPr>
        <w:t xml:space="preserve">underlying </w:t>
      </w:r>
      <w:r>
        <w:rPr>
          <w:rFonts w:eastAsia="Arial"/>
        </w:rPr>
        <w:t>process</w:t>
      </w:r>
      <w:r w:rsidR="00027C1B">
        <w:rPr>
          <w:rFonts w:eastAsia="Arial"/>
        </w:rPr>
        <w:t>es</w:t>
      </w:r>
      <w:r>
        <w:rPr>
          <w:rFonts w:eastAsia="Arial"/>
        </w:rPr>
        <w:t xml:space="preserve"> gained during his role abroad</w:t>
      </w:r>
      <w:r w:rsidRPr="005303AD">
        <w:rPr>
          <w:rFonts w:eastAsia="Arial"/>
        </w:rPr>
        <w:t xml:space="preserve"> </w:t>
      </w:r>
      <w:r>
        <w:rPr>
          <w:rFonts w:eastAsia="Arial"/>
        </w:rPr>
        <w:t>enables him to</w:t>
      </w:r>
      <w:r w:rsidRPr="005303AD">
        <w:rPr>
          <w:rFonts w:eastAsia="Arial"/>
        </w:rPr>
        <w:t xml:space="preserve"> identify the pain areas for Business and provide the solution quickly, so that </w:t>
      </w:r>
      <w:r w:rsidR="00027C1B">
        <w:rPr>
          <w:rFonts w:eastAsia="Arial"/>
        </w:rPr>
        <w:t xml:space="preserve">UnitedHealth Group can </w:t>
      </w:r>
      <w:r w:rsidRPr="005303AD">
        <w:rPr>
          <w:rFonts w:eastAsia="Arial"/>
        </w:rPr>
        <w:t>compete in the market.</w:t>
      </w:r>
    </w:p>
    <w:p w14:paraId="3BD772AE" w14:textId="77777777" w:rsidR="00F1275F" w:rsidRDefault="00F1275F" w:rsidP="00A75A7D">
      <w:pPr>
        <w:jc w:val="both"/>
        <w:rPr>
          <w:rFonts w:eastAsia="Arial"/>
        </w:rPr>
      </w:pPr>
    </w:p>
    <w:p w14:paraId="07350AE6" w14:textId="02B44DEC" w:rsidR="008A3E67" w:rsidRDefault="008A3E67" w:rsidP="00A75A7D">
      <w:pPr>
        <w:jc w:val="both"/>
        <w:rPr>
          <w:rFonts w:eastAsia="Arial"/>
        </w:rPr>
      </w:pPr>
      <w:r w:rsidRPr="009D09DC">
        <w:rPr>
          <w:rFonts w:eastAsia="Arial"/>
        </w:rPr>
        <w:t>In performing each of these day-to-day job duties, </w:t>
      </w:r>
      <w:r w:rsidR="00DE3BBA">
        <w:rPr>
          <w:rFonts w:eastAsia="Arial"/>
        </w:rPr>
        <w:t>Mr. Srivastava</w:t>
      </w:r>
      <w:r w:rsidR="00B16BEE">
        <w:rPr>
          <w:rFonts w:eastAsia="Arial"/>
        </w:rPr>
        <w:t xml:space="preserve"> </w:t>
      </w:r>
      <w:r w:rsidRPr="009D09DC">
        <w:rPr>
          <w:rFonts w:eastAsia="Arial"/>
        </w:rPr>
        <w:t xml:space="preserve">must directly apply the extensive, highly specialized knowledge of </w:t>
      </w:r>
      <w:proofErr w:type="spellStart"/>
      <w:r w:rsidRPr="009D09DC">
        <w:rPr>
          <w:rFonts w:eastAsia="Arial"/>
        </w:rPr>
        <w:t>Op</w:t>
      </w:r>
      <w:r w:rsidR="007B5B22" w:rsidRPr="009D09DC">
        <w:rPr>
          <w:rFonts w:eastAsia="Arial"/>
        </w:rPr>
        <w:t>tum’s</w:t>
      </w:r>
      <w:proofErr w:type="spellEnd"/>
      <w:r w:rsidR="007B5B22" w:rsidRPr="009D09DC">
        <w:rPr>
          <w:rFonts w:eastAsia="Arial"/>
        </w:rPr>
        <w:t xml:space="preserve"> proprietary frameworks, application</w:t>
      </w:r>
      <w:r w:rsidRPr="009D09DC">
        <w:rPr>
          <w:rFonts w:eastAsia="Arial"/>
        </w:rPr>
        <w:t>s, products, and/or technologies, that he acquired in our organization abroad.</w:t>
      </w:r>
    </w:p>
    <w:p w14:paraId="4E6975AE" w14:textId="77777777" w:rsidR="00A75A7D" w:rsidRPr="009D09DC" w:rsidRDefault="00A75A7D" w:rsidP="00A75A7D">
      <w:pPr>
        <w:jc w:val="both"/>
        <w:rPr>
          <w:rFonts w:eastAsia="Arial"/>
        </w:rPr>
      </w:pPr>
    </w:p>
    <w:p w14:paraId="18EFC996" w14:textId="1E34060C" w:rsidR="00017886" w:rsidRPr="009D09DC" w:rsidRDefault="00851387" w:rsidP="0031502C">
      <w:pPr>
        <w:pStyle w:val="MsoNormal0"/>
        <w:numPr>
          <w:ilvl w:val="0"/>
          <w:numId w:val="5"/>
        </w:numPr>
        <w:rPr>
          <w:rFonts w:eastAsia="Arial"/>
          <w:b/>
          <w:u w:val="single"/>
        </w:rPr>
      </w:pPr>
      <w:r w:rsidRPr="009D09DC">
        <w:rPr>
          <w:rFonts w:eastAsia="Arial"/>
          <w:b/>
          <w:u w:val="single"/>
        </w:rPr>
        <w:lastRenderedPageBreak/>
        <w:t>Beneficiary’s Specialized K</w:t>
      </w:r>
      <w:r w:rsidR="001C29D0" w:rsidRPr="009D09DC">
        <w:rPr>
          <w:rFonts w:eastAsia="Arial"/>
          <w:b/>
          <w:u w:val="single"/>
        </w:rPr>
        <w:t>nowledge</w:t>
      </w:r>
      <w:r w:rsidR="008A3E67" w:rsidRPr="009D09DC">
        <w:rPr>
          <w:rFonts w:eastAsia="Arial"/>
          <w:b/>
          <w:u w:val="single"/>
        </w:rPr>
        <w:t>:</w:t>
      </w:r>
    </w:p>
    <w:p w14:paraId="3AEE4BAA" w14:textId="77777777" w:rsidR="00A75A7D" w:rsidRDefault="00A75A7D" w:rsidP="00A75A7D">
      <w:pPr>
        <w:jc w:val="both"/>
        <w:rPr>
          <w:rFonts w:eastAsia="Arial"/>
        </w:rPr>
      </w:pPr>
    </w:p>
    <w:p w14:paraId="70EC136D" w14:textId="42DE88DF" w:rsidR="00851387" w:rsidRDefault="00DE3BBA" w:rsidP="00A75A7D">
      <w:pPr>
        <w:jc w:val="both"/>
        <w:rPr>
          <w:rFonts w:eastAsia="Arial"/>
        </w:rPr>
      </w:pPr>
      <w:r>
        <w:rPr>
          <w:rFonts w:eastAsia="Arial"/>
        </w:rPr>
        <w:t>Mr. Srivastava</w:t>
      </w:r>
      <w:r w:rsidR="00AE1AF7">
        <w:rPr>
          <w:rFonts w:eastAsia="Arial"/>
        </w:rPr>
        <w:t xml:space="preserve"> </w:t>
      </w:r>
      <w:r w:rsidR="00851387" w:rsidRPr="009D09DC">
        <w:rPr>
          <w:rFonts w:eastAsia="Arial"/>
        </w:rPr>
        <w:t xml:space="preserve">has </w:t>
      </w:r>
      <w:r w:rsidR="00180389">
        <w:rPr>
          <w:rFonts w:eastAsia="Arial"/>
        </w:rPr>
        <w:t xml:space="preserve">worked on </w:t>
      </w:r>
      <w:r w:rsidR="00E039A1">
        <w:rPr>
          <w:rFonts w:eastAsia="Arial"/>
        </w:rPr>
        <w:t xml:space="preserve">the UHOne 2.0 application, UHOne Facets framework, and the FTS system technologies </w:t>
      </w:r>
      <w:r w:rsidR="00EA679F">
        <w:rPr>
          <w:rFonts w:eastAsia="Arial"/>
        </w:rPr>
        <w:t>for Optum since April 2013</w:t>
      </w:r>
      <w:r w:rsidR="00E039A1" w:rsidRPr="009D09DC">
        <w:rPr>
          <w:rFonts w:eastAsia="Arial"/>
        </w:rPr>
        <w:t xml:space="preserve">. </w:t>
      </w:r>
      <w:r>
        <w:rPr>
          <w:rFonts w:eastAsia="Arial"/>
        </w:rPr>
        <w:t>Mr. Srivastava</w:t>
      </w:r>
      <w:r w:rsidR="00C1554F">
        <w:rPr>
          <w:rFonts w:eastAsia="Arial"/>
        </w:rPr>
        <w:t xml:space="preserve"> has a profound understa</w:t>
      </w:r>
      <w:r w:rsidR="00AE1AF7">
        <w:rPr>
          <w:rFonts w:eastAsia="Arial"/>
        </w:rPr>
        <w:t xml:space="preserve">nding of the importance of </w:t>
      </w:r>
      <w:r w:rsidR="00E039A1">
        <w:rPr>
          <w:rFonts w:eastAsia="Arial"/>
        </w:rPr>
        <w:t>the UHOne 2.0 application, UHOne Facets framework, and the FTS system technologies and how they relate</w:t>
      </w:r>
      <w:r w:rsidR="00C1554F">
        <w:rPr>
          <w:rFonts w:eastAsia="Arial"/>
        </w:rPr>
        <w:t xml:space="preserve"> to Optum and UnitedHealth Group’s vital business goals</w:t>
      </w:r>
      <w:r w:rsidR="00C1554F" w:rsidRPr="009D09DC">
        <w:rPr>
          <w:rFonts w:eastAsia="Arial"/>
        </w:rPr>
        <w:t>.</w:t>
      </w:r>
      <w:r w:rsidR="00C1554F">
        <w:rPr>
          <w:rFonts w:eastAsia="Arial"/>
        </w:rPr>
        <w:t xml:space="preserve"> T</w:t>
      </w:r>
      <w:r w:rsidR="00180389">
        <w:rPr>
          <w:rFonts w:eastAsia="Arial"/>
        </w:rPr>
        <w:t xml:space="preserve">hrough </w:t>
      </w:r>
      <w:r>
        <w:rPr>
          <w:rFonts w:eastAsia="Arial"/>
        </w:rPr>
        <w:t>his</w:t>
      </w:r>
      <w:r w:rsidR="00180389">
        <w:rPr>
          <w:rFonts w:eastAsia="Arial"/>
        </w:rPr>
        <w:t xml:space="preserve"> more than </w:t>
      </w:r>
      <w:r w:rsidR="00EA679F">
        <w:rPr>
          <w:rFonts w:eastAsia="Arial"/>
        </w:rPr>
        <w:t>74</w:t>
      </w:r>
      <w:r w:rsidR="00180389">
        <w:rPr>
          <w:rFonts w:eastAsia="Arial"/>
        </w:rPr>
        <w:t xml:space="preserve"> months working on </w:t>
      </w:r>
      <w:r w:rsidR="00E039A1">
        <w:rPr>
          <w:rFonts w:eastAsia="Arial"/>
        </w:rPr>
        <w:t xml:space="preserve">the UHOne 2.0 application, UHOne Facets framework, and the FTS system technologies, </w:t>
      </w:r>
      <w:r>
        <w:rPr>
          <w:rFonts w:eastAsia="Arial"/>
        </w:rPr>
        <w:t>Mr. Srivastava</w:t>
      </w:r>
      <w:r w:rsidR="00AE1AF7">
        <w:rPr>
          <w:rFonts w:eastAsia="Arial"/>
        </w:rPr>
        <w:t xml:space="preserve"> </w:t>
      </w:r>
      <w:r w:rsidR="00851387" w:rsidRPr="009D09DC">
        <w:rPr>
          <w:rFonts w:eastAsia="Arial"/>
        </w:rPr>
        <w:t xml:space="preserve">gained highly specialized knowledge </w:t>
      </w:r>
      <w:r w:rsidR="00C1554F">
        <w:rPr>
          <w:rFonts w:eastAsia="Arial"/>
        </w:rPr>
        <w:t>the</w:t>
      </w:r>
      <w:r w:rsidR="00851387" w:rsidRPr="009D09DC">
        <w:rPr>
          <w:rFonts w:eastAsia="Arial"/>
        </w:rPr>
        <w:t xml:space="preserve"> proprietary platform and its associated proprietary tools. </w:t>
      </w:r>
      <w:r>
        <w:rPr>
          <w:rFonts w:eastAsia="Arial"/>
        </w:rPr>
        <w:t xml:space="preserve">Mr. </w:t>
      </w:r>
      <w:r w:rsidR="00E039A1">
        <w:rPr>
          <w:rFonts w:eastAsia="Arial"/>
        </w:rPr>
        <w:t>Srivastava emerged</w:t>
      </w:r>
      <w:r w:rsidR="00C1554F">
        <w:rPr>
          <w:rFonts w:eastAsia="Arial"/>
        </w:rPr>
        <w:t xml:space="preserve"> as </w:t>
      </w:r>
      <w:r w:rsidR="00AE1AF7">
        <w:rPr>
          <w:rFonts w:eastAsia="Arial"/>
        </w:rPr>
        <w:t>the Subject Matter E</w:t>
      </w:r>
      <w:r w:rsidR="00851387" w:rsidRPr="009D09DC">
        <w:rPr>
          <w:rFonts w:eastAsia="Arial"/>
        </w:rPr>
        <w:t xml:space="preserve">xpert and key contributor accountable for the design, development, and solution coordination for this platform and its applications. In addition to </w:t>
      </w:r>
      <w:r>
        <w:rPr>
          <w:rFonts w:eastAsia="Arial"/>
        </w:rPr>
        <w:t>his</w:t>
      </w:r>
      <w:r w:rsidR="00851387" w:rsidRPr="009D09DC">
        <w:rPr>
          <w:rFonts w:eastAsia="Arial"/>
        </w:rPr>
        <w:t xml:space="preserve"> extensive experience with the</w:t>
      </w:r>
      <w:r w:rsidR="00E039A1">
        <w:rPr>
          <w:rFonts w:eastAsia="Arial"/>
        </w:rPr>
        <w:t xml:space="preserve"> UHOne 2.0 application, UHOne Facets framework, and the FTS system technologies</w:t>
      </w:r>
      <w:r w:rsidR="00E039A1" w:rsidRPr="009D09DC">
        <w:rPr>
          <w:rFonts w:eastAsia="Arial"/>
        </w:rPr>
        <w:t xml:space="preserve"> </w:t>
      </w:r>
      <w:r w:rsidR="00851387" w:rsidRPr="009D09DC">
        <w:rPr>
          <w:rFonts w:eastAsia="Arial"/>
        </w:rPr>
        <w:t>team</w:t>
      </w:r>
      <w:r w:rsidR="00E039A1">
        <w:rPr>
          <w:rFonts w:eastAsia="Arial"/>
        </w:rPr>
        <w:t>s</w:t>
      </w:r>
      <w:r w:rsidR="00851387" w:rsidRPr="009D09DC">
        <w:rPr>
          <w:rFonts w:eastAsia="Arial"/>
        </w:rPr>
        <w:t xml:space="preserve">, </w:t>
      </w:r>
      <w:r>
        <w:rPr>
          <w:rFonts w:eastAsia="Arial"/>
        </w:rPr>
        <w:t>he</w:t>
      </w:r>
      <w:r w:rsidR="00851387" w:rsidRPr="009D09DC">
        <w:rPr>
          <w:rFonts w:eastAsia="Arial"/>
        </w:rPr>
        <w:t xml:space="preserve"> has obtained extensive training exclusive to </w:t>
      </w:r>
      <w:r w:rsidR="00E039A1">
        <w:rPr>
          <w:rFonts w:eastAsia="Arial"/>
        </w:rPr>
        <w:t>the UHOne 2.0 application, UHOne Facets framework, and the FTS system technologies</w:t>
      </w:r>
      <w:r w:rsidR="00E039A1" w:rsidRPr="009D09DC">
        <w:rPr>
          <w:rFonts w:eastAsia="Arial"/>
        </w:rPr>
        <w:t xml:space="preserve"> </w:t>
      </w:r>
      <w:r w:rsidR="00E039A1">
        <w:rPr>
          <w:rFonts w:eastAsia="Arial"/>
        </w:rPr>
        <w:t>projects that are</w:t>
      </w:r>
      <w:r w:rsidR="00851387" w:rsidRPr="009D09DC">
        <w:rPr>
          <w:rFonts w:eastAsia="Arial"/>
        </w:rPr>
        <w:t xml:space="preserve"> unique to </w:t>
      </w:r>
      <w:r>
        <w:rPr>
          <w:rFonts w:eastAsia="Arial"/>
        </w:rPr>
        <w:t>him</w:t>
      </w:r>
      <w:r w:rsidR="00851387" w:rsidRPr="009D09DC">
        <w:rPr>
          <w:rFonts w:eastAsia="Arial"/>
        </w:rPr>
        <w:t xml:space="preserve"> and </w:t>
      </w:r>
      <w:r>
        <w:rPr>
          <w:rFonts w:eastAsia="Arial"/>
        </w:rPr>
        <w:t>his</w:t>
      </w:r>
      <w:r w:rsidR="00851387" w:rsidRPr="009D09DC">
        <w:rPr>
          <w:rFonts w:eastAsia="Arial"/>
        </w:rPr>
        <w:t xml:space="preserve"> experience with the application. </w:t>
      </w:r>
      <w:r>
        <w:rPr>
          <w:rFonts w:eastAsia="Arial"/>
        </w:rPr>
        <w:t xml:space="preserve">Mr. </w:t>
      </w:r>
      <w:r w:rsidR="00975543">
        <w:rPr>
          <w:rFonts w:eastAsia="Arial"/>
        </w:rPr>
        <w:t>Srivastava has</w:t>
      </w:r>
      <w:r w:rsidR="00C1554F">
        <w:rPr>
          <w:rFonts w:eastAsia="Arial"/>
        </w:rPr>
        <w:t xml:space="preserve"> been involved in more than </w:t>
      </w:r>
      <w:r w:rsidR="00EA679F">
        <w:rPr>
          <w:rFonts w:eastAsia="Arial"/>
        </w:rPr>
        <w:t>20</w:t>
      </w:r>
      <w:r w:rsidR="00E039A1">
        <w:rPr>
          <w:rFonts w:eastAsia="Arial"/>
        </w:rPr>
        <w:t xml:space="preserve"> individual UHOne 2.0 </w:t>
      </w:r>
      <w:r w:rsidR="00975543">
        <w:rPr>
          <w:rFonts w:eastAsia="Arial"/>
        </w:rPr>
        <w:t>applications</w:t>
      </w:r>
      <w:r w:rsidR="00E039A1">
        <w:rPr>
          <w:rFonts w:eastAsia="Arial"/>
        </w:rPr>
        <w:t xml:space="preserve">, UHOne </w:t>
      </w:r>
      <w:r w:rsidR="00E039A1" w:rsidRPr="00EA679F">
        <w:rPr>
          <w:rFonts w:eastAsia="Arial"/>
        </w:rPr>
        <w:t xml:space="preserve">Facets framework, and the FTS system technologies </w:t>
      </w:r>
      <w:r w:rsidR="00C1554F" w:rsidRPr="00EA679F">
        <w:rPr>
          <w:rFonts w:eastAsia="Arial"/>
        </w:rPr>
        <w:t xml:space="preserve">development projects representing more than </w:t>
      </w:r>
      <w:r w:rsidR="00C1554F" w:rsidRPr="009832F3">
        <w:rPr>
          <w:rFonts w:eastAsia="Arial"/>
        </w:rPr>
        <w:t>$</w:t>
      </w:r>
      <w:r w:rsidR="00CB7C70" w:rsidRPr="009832F3">
        <w:rPr>
          <w:rFonts w:eastAsia="Arial"/>
        </w:rPr>
        <w:t>5</w:t>
      </w:r>
      <w:r w:rsidR="00EA679F" w:rsidRPr="009832F3">
        <w:rPr>
          <w:rFonts w:eastAsia="Arial"/>
        </w:rPr>
        <w:t>00</w:t>
      </w:r>
      <w:r w:rsidR="00C1554F" w:rsidRPr="009832F3">
        <w:rPr>
          <w:rFonts w:eastAsia="Arial"/>
        </w:rPr>
        <w:t xml:space="preserve"> million</w:t>
      </w:r>
      <w:r w:rsidR="00C1554F" w:rsidRPr="00EA679F">
        <w:rPr>
          <w:rFonts w:eastAsia="Arial"/>
        </w:rPr>
        <w:t xml:space="preserve"> in total project funding. </w:t>
      </w:r>
      <w:r w:rsidR="00851387" w:rsidRPr="00EA679F">
        <w:rPr>
          <w:rFonts w:eastAsia="Arial"/>
        </w:rPr>
        <w:t>The specialized knowledge</w:t>
      </w:r>
      <w:r w:rsidR="00755C52" w:rsidRPr="00EA679F">
        <w:rPr>
          <w:rFonts w:eastAsia="Arial"/>
        </w:rPr>
        <w:t xml:space="preserve"> in this proprietary application</w:t>
      </w:r>
      <w:r w:rsidR="00851387" w:rsidRPr="00EA679F">
        <w:rPr>
          <w:rFonts w:eastAsia="Arial"/>
        </w:rPr>
        <w:t xml:space="preserve"> is imperative to</w:t>
      </w:r>
      <w:r w:rsidR="00851387" w:rsidRPr="009D09DC">
        <w:rPr>
          <w:rFonts w:eastAsia="Arial"/>
        </w:rPr>
        <w:t xml:space="preserve"> handling the</w:t>
      </w:r>
      <w:r w:rsidR="00C1554F">
        <w:rPr>
          <w:rFonts w:eastAsia="Arial"/>
        </w:rPr>
        <w:t xml:space="preserve"> future</w:t>
      </w:r>
      <w:r w:rsidR="00851387" w:rsidRPr="009D09DC">
        <w:rPr>
          <w:rFonts w:eastAsia="Arial"/>
        </w:rPr>
        <w:t xml:space="preserve"> development and integration projects for </w:t>
      </w:r>
      <w:r w:rsidR="00E039A1">
        <w:rPr>
          <w:rFonts w:eastAsia="Arial"/>
        </w:rPr>
        <w:t>the UHOne 2.0 application, UHOne Facets framework, and the FTS system technologies</w:t>
      </w:r>
      <w:r w:rsidR="00755C52" w:rsidRPr="009D09DC">
        <w:rPr>
          <w:rFonts w:eastAsia="Arial"/>
        </w:rPr>
        <w:t>,</w:t>
      </w:r>
      <w:r w:rsidR="00851387" w:rsidRPr="009D09DC">
        <w:rPr>
          <w:rFonts w:eastAsia="Arial"/>
        </w:rPr>
        <w:t xml:space="preserve"> </w:t>
      </w:r>
      <w:r w:rsidR="00C1554F">
        <w:rPr>
          <w:rFonts w:eastAsia="Arial"/>
        </w:rPr>
        <w:t xml:space="preserve">for </w:t>
      </w:r>
      <w:r w:rsidR="00851387" w:rsidRPr="009D09DC">
        <w:rPr>
          <w:rFonts w:eastAsia="Arial"/>
        </w:rPr>
        <w:t xml:space="preserve">which </w:t>
      </w:r>
      <w:r w:rsidR="00C1554F">
        <w:rPr>
          <w:rFonts w:eastAsia="Arial"/>
        </w:rPr>
        <w:t xml:space="preserve">Optum is requesting authorization for </w:t>
      </w:r>
      <w:r>
        <w:rPr>
          <w:rFonts w:eastAsia="Arial"/>
        </w:rPr>
        <w:t>Mr. Srivastava</w:t>
      </w:r>
      <w:r w:rsidR="00AE1AF7">
        <w:rPr>
          <w:rFonts w:eastAsia="Arial"/>
        </w:rPr>
        <w:t xml:space="preserve"> </w:t>
      </w:r>
      <w:r w:rsidR="00851387" w:rsidRPr="009D09DC">
        <w:rPr>
          <w:rFonts w:eastAsia="Arial"/>
        </w:rPr>
        <w:t xml:space="preserve">work </w:t>
      </w:r>
      <w:r w:rsidR="00C1554F">
        <w:rPr>
          <w:rFonts w:eastAsia="Arial"/>
        </w:rPr>
        <w:t>on in</w:t>
      </w:r>
      <w:r w:rsidR="00851387" w:rsidRPr="009D09DC">
        <w:rPr>
          <w:rFonts w:eastAsia="Arial"/>
        </w:rPr>
        <w:t xml:space="preserve"> the United States.</w:t>
      </w:r>
    </w:p>
    <w:p w14:paraId="63AA78F7" w14:textId="77777777" w:rsidR="00A97845" w:rsidRPr="009D09DC" w:rsidRDefault="00A97845" w:rsidP="00A75A7D">
      <w:pPr>
        <w:jc w:val="both"/>
        <w:rPr>
          <w:rFonts w:eastAsia="Arial"/>
        </w:rPr>
      </w:pPr>
    </w:p>
    <w:p w14:paraId="217C23EC" w14:textId="462917CF" w:rsidR="00A97845" w:rsidRDefault="00851387" w:rsidP="00A75A7D">
      <w:pPr>
        <w:jc w:val="both"/>
        <w:rPr>
          <w:rFonts w:eastAsia="Arial"/>
        </w:rPr>
      </w:pPr>
      <w:r w:rsidRPr="009D09DC">
        <w:rPr>
          <w:rFonts w:eastAsia="Arial"/>
        </w:rPr>
        <w:t>The U.S. position has the dual responsibility of understanding and participating in the</w:t>
      </w:r>
      <w:r w:rsidR="00407C3C">
        <w:rPr>
          <w:rFonts w:eastAsia="Arial"/>
        </w:rPr>
        <w:t xml:space="preserve"> technical</w:t>
      </w:r>
      <w:r w:rsidRPr="009D09DC">
        <w:rPr>
          <w:rFonts w:eastAsia="Arial"/>
        </w:rPr>
        <w:t xml:space="preserve"> </w:t>
      </w:r>
      <w:r w:rsidR="00407C3C">
        <w:rPr>
          <w:rFonts w:eastAsia="Arial"/>
        </w:rPr>
        <w:t>application</w:t>
      </w:r>
      <w:r w:rsidRPr="009D09DC">
        <w:rPr>
          <w:rFonts w:eastAsia="Arial"/>
        </w:rPr>
        <w:t xml:space="preserve"> development initiatives for the platform as well </w:t>
      </w:r>
      <w:r w:rsidR="00407C3C">
        <w:rPr>
          <w:rFonts w:eastAsia="Arial"/>
        </w:rPr>
        <w:t>understanding the</w:t>
      </w:r>
      <w:r w:rsidRPr="009D09DC">
        <w:rPr>
          <w:rFonts w:eastAsia="Arial"/>
        </w:rPr>
        <w:t xml:space="preserve"> business development efforts by Optum. </w:t>
      </w:r>
      <w:r w:rsidR="00DE3BBA">
        <w:rPr>
          <w:rFonts w:eastAsia="Arial"/>
        </w:rPr>
        <w:t>Mr. Srivastava</w:t>
      </w:r>
      <w:r w:rsidR="00AE1AF7">
        <w:rPr>
          <w:rFonts w:eastAsia="Arial"/>
        </w:rPr>
        <w:t xml:space="preserve"> </w:t>
      </w:r>
      <w:r w:rsidR="00407C3C">
        <w:rPr>
          <w:rFonts w:eastAsia="Arial"/>
        </w:rPr>
        <w:t xml:space="preserve"> has proven to be exceptionally talented and understanding how </w:t>
      </w:r>
      <w:proofErr w:type="spellStart"/>
      <w:r w:rsidR="00407C3C">
        <w:rPr>
          <w:rFonts w:eastAsia="Arial"/>
        </w:rPr>
        <w:t>Optum’s</w:t>
      </w:r>
      <w:proofErr w:type="spellEnd"/>
      <w:r w:rsidR="00407C3C">
        <w:rPr>
          <w:rFonts w:eastAsia="Arial"/>
        </w:rPr>
        <w:t xml:space="preserve"> business technologies are utilized by Optum and UnitedHealth Group’s business staff, and has developed tools</w:t>
      </w:r>
      <w:r w:rsidR="00C34069">
        <w:rPr>
          <w:rFonts w:eastAsia="Arial"/>
        </w:rPr>
        <w:t xml:space="preserve"> to facilitate business utilization of </w:t>
      </w:r>
      <w:r w:rsidR="00E039A1">
        <w:rPr>
          <w:rFonts w:eastAsia="Arial"/>
        </w:rPr>
        <w:t>the UHOne 2.0 application, UHOne Facets framework, and the FTS system technologies’</w:t>
      </w:r>
      <w:r w:rsidR="00C34069">
        <w:rPr>
          <w:rFonts w:eastAsia="Arial"/>
        </w:rPr>
        <w:t xml:space="preserve"> technical capacity. </w:t>
      </w:r>
    </w:p>
    <w:p w14:paraId="5C209385" w14:textId="77777777" w:rsidR="00B06D15" w:rsidRDefault="00B06D15" w:rsidP="00A75A7D">
      <w:pPr>
        <w:jc w:val="both"/>
        <w:rPr>
          <w:rFonts w:eastAsia="Arial"/>
        </w:rPr>
      </w:pPr>
    </w:p>
    <w:p w14:paraId="059156A7" w14:textId="47826FB1" w:rsidR="00C34069" w:rsidRDefault="00C34069" w:rsidP="00A75A7D">
      <w:pPr>
        <w:jc w:val="both"/>
        <w:rPr>
          <w:rFonts w:eastAsia="Arial"/>
        </w:rPr>
      </w:pPr>
      <w:r>
        <w:rPr>
          <w:rFonts w:eastAsia="Arial"/>
        </w:rPr>
        <w:t xml:space="preserve">Specifically, </w:t>
      </w:r>
      <w:r w:rsidR="00DE3BBA">
        <w:rPr>
          <w:rFonts w:eastAsia="Arial"/>
        </w:rPr>
        <w:t>Mr. Srivastava</w:t>
      </w:r>
      <w:r w:rsidR="00CE663F">
        <w:rPr>
          <w:rFonts w:eastAsia="Arial"/>
        </w:rPr>
        <w:t xml:space="preserve"> </w:t>
      </w:r>
      <w:r>
        <w:rPr>
          <w:rFonts w:eastAsia="Arial"/>
        </w:rPr>
        <w:t xml:space="preserve">has innovated and developed the following </w:t>
      </w:r>
      <w:r w:rsidR="00E039A1">
        <w:rPr>
          <w:rFonts w:eastAsia="Arial"/>
        </w:rPr>
        <w:t xml:space="preserve">the UHOne 2.0 application, UHOne Facets framework, and the FTS system technologies </w:t>
      </w:r>
      <w:r>
        <w:rPr>
          <w:rFonts w:eastAsia="Arial"/>
        </w:rPr>
        <w:t>tools:</w:t>
      </w:r>
    </w:p>
    <w:p w14:paraId="5062C4D7" w14:textId="65643BC9" w:rsidR="00C34069" w:rsidRDefault="00C34069" w:rsidP="00A75A7D">
      <w:pPr>
        <w:jc w:val="both"/>
        <w:rPr>
          <w:rFonts w:eastAsia="Arial"/>
        </w:rPr>
      </w:pPr>
    </w:p>
    <w:p w14:paraId="5801971D" w14:textId="77777777" w:rsidR="00EA679F" w:rsidRDefault="00EA679F" w:rsidP="00EA679F">
      <w:pPr>
        <w:pStyle w:val="ListParagraph"/>
        <w:numPr>
          <w:ilvl w:val="0"/>
          <w:numId w:val="7"/>
        </w:numPr>
        <w:jc w:val="both"/>
        <w:rPr>
          <w:rFonts w:cstheme="minorHAnsi"/>
        </w:rPr>
      </w:pPr>
      <w:r w:rsidRPr="00FD7EAC">
        <w:rPr>
          <w:rFonts w:cstheme="minorHAnsi"/>
          <w:b/>
        </w:rPr>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Pr="000D5CB3">
        <w:rPr>
          <w:rFonts w:cstheme="minorHAnsi"/>
        </w:rPr>
        <w:t>Savings : $450K</w:t>
      </w:r>
    </w:p>
    <w:p w14:paraId="50001661" w14:textId="77777777" w:rsidR="00EA679F" w:rsidRPr="000D5CB3" w:rsidRDefault="00EA679F" w:rsidP="00EA679F">
      <w:pPr>
        <w:pStyle w:val="ListParagraph"/>
        <w:jc w:val="both"/>
        <w:rPr>
          <w:rFonts w:cstheme="minorHAnsi"/>
        </w:rPr>
      </w:pPr>
    </w:p>
    <w:p w14:paraId="500F189D" w14:textId="77777777" w:rsidR="00EA679F" w:rsidRDefault="00EA679F" w:rsidP="00EA679F">
      <w:pPr>
        <w:pStyle w:val="ListParagraph"/>
        <w:numPr>
          <w:ilvl w:val="0"/>
          <w:numId w:val="7"/>
        </w:numPr>
        <w:jc w:val="both"/>
        <w:rPr>
          <w:rFonts w:cstheme="minorHAnsi"/>
        </w:rPr>
      </w:pPr>
      <w:proofErr w:type="spellStart"/>
      <w:r w:rsidRPr="000D5CB3">
        <w:rPr>
          <w:rFonts w:cstheme="minorHAnsi"/>
          <w:b/>
        </w:rPr>
        <w:t>MUnit</w:t>
      </w:r>
      <w:proofErr w:type="spellEnd"/>
      <w:r w:rsidRPr="000D5CB3">
        <w:rPr>
          <w:rFonts w:cstheme="minorHAnsi"/>
          <w:b/>
        </w:rPr>
        <w:t xml:space="preserve"> Framework</w:t>
      </w:r>
      <w:r w:rsidRPr="000D5CB3">
        <w:rPr>
          <w:rFonts w:cstheme="minorHAnsi"/>
        </w:rPr>
        <w:t xml:space="preserve">: </w:t>
      </w:r>
      <w:proofErr w:type="spellStart"/>
      <w:r>
        <w:rPr>
          <w:rFonts w:cstheme="minorHAnsi"/>
        </w:rPr>
        <w:t>MUnit</w:t>
      </w:r>
      <w:proofErr w:type="spellEnd"/>
      <w:r>
        <w:rPr>
          <w:rFonts w:cstheme="minorHAnsi"/>
        </w:rPr>
        <w:t xml:space="preserve"> </w:t>
      </w:r>
      <w:r w:rsidRPr="000D5CB3">
        <w:rPr>
          <w:rFonts w:cstheme="minorHAnsi"/>
        </w:rPr>
        <w:t>is a Mule application testing framework that allows us to easily build automated tests for our integrations and APIs. It provides a full suite of integration and unit test capabilities. Savings $</w:t>
      </w:r>
      <w:r>
        <w:rPr>
          <w:rFonts w:cstheme="minorHAnsi"/>
        </w:rPr>
        <w:t>120K</w:t>
      </w:r>
    </w:p>
    <w:p w14:paraId="38B3146B" w14:textId="77777777" w:rsidR="000041BC" w:rsidRPr="000041BC" w:rsidRDefault="000041BC" w:rsidP="000041BC">
      <w:pPr>
        <w:pStyle w:val="ListParagraph"/>
        <w:rPr>
          <w:rFonts w:cstheme="minorHAnsi"/>
        </w:rPr>
      </w:pPr>
    </w:p>
    <w:p w14:paraId="6E301A25" w14:textId="77777777" w:rsidR="00EA679F" w:rsidRDefault="00EA679F" w:rsidP="00EA679F">
      <w:pPr>
        <w:pStyle w:val="ListParagraph"/>
        <w:numPr>
          <w:ilvl w:val="0"/>
          <w:numId w:val="7"/>
        </w:numPr>
        <w:jc w:val="both"/>
        <w:rPr>
          <w:rFonts w:cstheme="minorHAnsi"/>
        </w:rPr>
      </w:pPr>
      <w:r w:rsidRPr="004A50EF">
        <w:rPr>
          <w:rFonts w:cstheme="minorHAnsi"/>
          <w:b/>
        </w:rPr>
        <w:t>Event Logging Framework</w:t>
      </w:r>
      <w:r>
        <w:rPr>
          <w:rFonts w:cstheme="minorHAnsi"/>
        </w:rPr>
        <w:t>:</w:t>
      </w:r>
      <w:r w:rsidRPr="004A50EF">
        <w:rPr>
          <w:rFonts w:cstheme="minorHAnsi"/>
        </w:rPr>
        <w:t xml:space="preserve"> for Mule Services is used to perform Event Logging in DB reduced that Heap Dump issue and helps to track down issues easily using event logs tables and also provides code reusability. </w:t>
      </w:r>
      <w:r>
        <w:rPr>
          <w:rFonts w:cstheme="minorHAnsi"/>
        </w:rPr>
        <w:t xml:space="preserve">Savings: </w:t>
      </w:r>
      <w:r w:rsidRPr="004A50EF">
        <w:rPr>
          <w:rFonts w:cstheme="minorHAnsi"/>
        </w:rPr>
        <w:t>$150K</w:t>
      </w:r>
      <w:r>
        <w:rPr>
          <w:rFonts w:cstheme="minorHAnsi"/>
        </w:rPr>
        <w:t>.</w:t>
      </w:r>
    </w:p>
    <w:p w14:paraId="2E676C05" w14:textId="77777777" w:rsidR="00EA679F" w:rsidRPr="004A50EF" w:rsidRDefault="00EA679F" w:rsidP="00EA679F">
      <w:pPr>
        <w:pStyle w:val="ListParagraph"/>
        <w:jc w:val="both"/>
        <w:rPr>
          <w:rFonts w:cstheme="minorHAnsi"/>
        </w:rPr>
      </w:pPr>
    </w:p>
    <w:p w14:paraId="4667F8D9" w14:textId="77777777" w:rsidR="00EA679F" w:rsidRDefault="00EA679F" w:rsidP="00EA679F">
      <w:pPr>
        <w:pStyle w:val="ListParagraph"/>
        <w:numPr>
          <w:ilvl w:val="0"/>
          <w:numId w:val="7"/>
        </w:numPr>
        <w:jc w:val="both"/>
        <w:rPr>
          <w:rFonts w:cstheme="minorHAnsi"/>
        </w:rPr>
      </w:pPr>
      <w:r w:rsidRPr="004A50EF">
        <w:rPr>
          <w:rFonts w:cstheme="minorHAnsi"/>
          <w:b/>
        </w:rPr>
        <w:t xml:space="preserve">Mule Domain Project: </w:t>
      </w:r>
      <w:r w:rsidRPr="004A50EF">
        <w:rPr>
          <w:rFonts w:cstheme="minorHAnsi"/>
        </w:rPr>
        <w:t xml:space="preserve">allow multiple development teams to work in parallel using the same set of reusable connectors. Defining these connectors as shared resources at the </w:t>
      </w:r>
      <w:r w:rsidRPr="004A50EF">
        <w:rPr>
          <w:rFonts w:cstheme="minorHAnsi"/>
        </w:rPr>
        <w:lastRenderedPageBreak/>
        <w:t>domain level allows the team to</w:t>
      </w:r>
      <w:r>
        <w:rPr>
          <w:rFonts w:cstheme="minorHAnsi"/>
        </w:rPr>
        <w:t xml:space="preserve"> </w:t>
      </w:r>
      <w:r w:rsidRPr="004A50EF">
        <w:rPr>
          <w:rFonts w:cstheme="minorHAnsi"/>
        </w:rPr>
        <w:t>help us to reduce the infrastructur</w:t>
      </w:r>
      <w:r>
        <w:rPr>
          <w:rFonts w:cstheme="minorHAnsi"/>
        </w:rPr>
        <w:t>e and maintenance cost per year with estimated saving on $250K.</w:t>
      </w:r>
    </w:p>
    <w:p w14:paraId="4DBFED9D" w14:textId="77777777" w:rsidR="00EA679F" w:rsidRPr="00EA679F" w:rsidRDefault="00EA679F" w:rsidP="00EA679F">
      <w:pPr>
        <w:pStyle w:val="ListParagraph"/>
        <w:rPr>
          <w:rFonts w:cstheme="minorHAnsi"/>
        </w:rPr>
      </w:pPr>
    </w:p>
    <w:p w14:paraId="1DC27CF8" w14:textId="77777777" w:rsidR="00EA679F" w:rsidRDefault="00EA679F" w:rsidP="00EA679F">
      <w:pPr>
        <w:pStyle w:val="ListParagraph"/>
        <w:numPr>
          <w:ilvl w:val="0"/>
          <w:numId w:val="7"/>
        </w:numPr>
        <w:jc w:val="both"/>
        <w:rPr>
          <w:rFonts w:cstheme="minorHAnsi"/>
        </w:rPr>
      </w:pPr>
      <w:r w:rsidRPr="004A50EF">
        <w:rPr>
          <w:rFonts w:cstheme="minorHAnsi"/>
          <w:b/>
        </w:rPr>
        <w:t>Generic outbound router:</w:t>
      </w:r>
      <w:r w:rsidRPr="004A50EF">
        <w:rPr>
          <w:rFonts w:cstheme="minorHAnsi"/>
        </w:rPr>
        <w:t xml:space="preserve"> 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Saving $167K</w:t>
      </w:r>
    </w:p>
    <w:p w14:paraId="1A7338DB" w14:textId="77777777" w:rsidR="00EA679F" w:rsidRPr="00EA679F" w:rsidRDefault="00EA679F" w:rsidP="00EA679F">
      <w:pPr>
        <w:pStyle w:val="ListParagraph"/>
        <w:rPr>
          <w:rFonts w:cstheme="minorHAnsi"/>
        </w:rPr>
      </w:pPr>
    </w:p>
    <w:p w14:paraId="4940EB4B" w14:textId="4ED985D0" w:rsidR="00EA679F" w:rsidRDefault="00EA679F" w:rsidP="00EA679F">
      <w:pPr>
        <w:pStyle w:val="ListParagraph"/>
        <w:numPr>
          <w:ilvl w:val="0"/>
          <w:numId w:val="7"/>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w:t>
      </w:r>
      <w:r w:rsidRPr="00EA679F">
        <w:rPr>
          <w:rFonts w:cstheme="minorHAnsi"/>
        </w:rPr>
        <w:t>Database component and Mule APIs. Saving $300K</w:t>
      </w:r>
    </w:p>
    <w:p w14:paraId="40FD1A9F" w14:textId="77777777" w:rsidR="00EA679F" w:rsidRPr="00EA679F" w:rsidRDefault="00EA679F" w:rsidP="00EA679F">
      <w:pPr>
        <w:pStyle w:val="ListParagraph"/>
        <w:rPr>
          <w:rFonts w:cstheme="minorHAnsi"/>
        </w:rPr>
      </w:pPr>
    </w:p>
    <w:p w14:paraId="5A8F74BC" w14:textId="316ACF66" w:rsidR="00EA679F" w:rsidRDefault="00EA679F" w:rsidP="00EA679F">
      <w:pPr>
        <w:pStyle w:val="ListParagraph"/>
        <w:numPr>
          <w:ilvl w:val="0"/>
          <w:numId w:val="7"/>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sidR="000041BC">
        <w:rPr>
          <w:rFonts w:cstheme="minorHAnsi"/>
        </w:rPr>
        <w:t xml:space="preserve"> Savings : $242</w:t>
      </w:r>
      <w:r>
        <w:rPr>
          <w:rFonts w:cstheme="minorHAnsi"/>
        </w:rPr>
        <w:t>K</w:t>
      </w:r>
    </w:p>
    <w:p w14:paraId="779E060F" w14:textId="77777777" w:rsidR="00EA679F" w:rsidRPr="00EA679F" w:rsidRDefault="00EA679F" w:rsidP="00EA679F">
      <w:pPr>
        <w:pStyle w:val="ListParagraph"/>
        <w:rPr>
          <w:rFonts w:cstheme="minorHAnsi"/>
        </w:rPr>
      </w:pPr>
    </w:p>
    <w:p w14:paraId="4C7E3DFE" w14:textId="77777777" w:rsidR="00EA679F" w:rsidRDefault="00EA679F" w:rsidP="00EA679F">
      <w:pPr>
        <w:pStyle w:val="ListParagraph"/>
        <w:numPr>
          <w:ilvl w:val="0"/>
          <w:numId w:val="7"/>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 $350K.</w:t>
      </w:r>
    </w:p>
    <w:p w14:paraId="0D41FD7E" w14:textId="77777777" w:rsidR="00EA679F" w:rsidRPr="00EA679F" w:rsidRDefault="00EA679F" w:rsidP="00EA679F">
      <w:pPr>
        <w:pStyle w:val="ListParagraph"/>
        <w:rPr>
          <w:rFonts w:cstheme="minorHAnsi"/>
        </w:rPr>
      </w:pPr>
    </w:p>
    <w:p w14:paraId="221D101E" w14:textId="77777777" w:rsidR="00EA679F" w:rsidRDefault="00EA679F" w:rsidP="00EA679F">
      <w:pPr>
        <w:pStyle w:val="ListParagraph"/>
        <w:numPr>
          <w:ilvl w:val="0"/>
          <w:numId w:val="7"/>
        </w:numPr>
        <w:jc w:val="both"/>
        <w:rPr>
          <w:rFonts w:cstheme="minorHAnsi"/>
        </w:rPr>
      </w:pPr>
      <w:r w:rsidRPr="00552198">
        <w:rPr>
          <w:rFonts w:cstheme="minorHAnsi"/>
          <w:b/>
        </w:rPr>
        <w:t>Deployment Utility</w:t>
      </w:r>
      <w:r w:rsidRPr="00552198">
        <w:rPr>
          <w:rFonts w:cstheme="minorHAnsi"/>
        </w:rPr>
        <w:t>: is the light weight windows application to compile and deploy different database components and verifying the results. User can compile, deploy, verify, create a copy and share the results.</w:t>
      </w:r>
      <w:r>
        <w:rPr>
          <w:rFonts w:cstheme="minorHAnsi"/>
        </w:rPr>
        <w:t xml:space="preserve"> Savings : $200K</w:t>
      </w:r>
    </w:p>
    <w:p w14:paraId="4A11B591" w14:textId="3D9353C6" w:rsidR="00B06D15" w:rsidRDefault="00B06D15" w:rsidP="00EA679F">
      <w:pPr>
        <w:pStyle w:val="ListParagraph"/>
        <w:jc w:val="both"/>
        <w:rPr>
          <w:rFonts w:cstheme="minorHAnsi"/>
        </w:rPr>
      </w:pPr>
    </w:p>
    <w:p w14:paraId="17F9E652" w14:textId="6AB2C13D" w:rsidR="00B06D15" w:rsidRDefault="00B06D15" w:rsidP="00A75A7D">
      <w:pPr>
        <w:jc w:val="both"/>
        <w:rPr>
          <w:rFonts w:eastAsia="Arial"/>
        </w:rPr>
      </w:pPr>
      <w:r>
        <w:rPr>
          <w:rFonts w:eastAsia="Arial"/>
        </w:rPr>
        <w:t>The position</w:t>
      </w:r>
      <w:r w:rsidRPr="009D09DC">
        <w:rPr>
          <w:rFonts w:eastAsia="Arial"/>
        </w:rPr>
        <w:t xml:space="preserve">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Pr>
          <w:rFonts w:eastAsia="Arial"/>
        </w:rPr>
        <w:t>.</w:t>
      </w:r>
    </w:p>
    <w:p w14:paraId="3944E6CB" w14:textId="77777777" w:rsidR="00FE4F1F" w:rsidRPr="009D09DC" w:rsidRDefault="00FE4F1F" w:rsidP="00A75A7D">
      <w:pPr>
        <w:jc w:val="both"/>
        <w:rPr>
          <w:rFonts w:eastAsia="Arial"/>
        </w:rPr>
      </w:pPr>
    </w:p>
    <w:p w14:paraId="2356CE7E" w14:textId="2D6731C7" w:rsidR="00E573A6" w:rsidRPr="009D09DC" w:rsidRDefault="003F1C60" w:rsidP="00A75A7D">
      <w:pPr>
        <w:jc w:val="both"/>
        <w:rPr>
          <w:rFonts w:eastAsia="Arial"/>
        </w:rPr>
      </w:pPr>
      <w:r>
        <w:rPr>
          <w:rFonts w:eastAsia="Arial"/>
        </w:rPr>
        <w:t>This level of expertise cannot</w:t>
      </w:r>
      <w:r w:rsidR="00FE4F1F" w:rsidRPr="009D09DC">
        <w:rPr>
          <w:rFonts w:eastAsia="Arial"/>
        </w:rPr>
        <w:t xml:space="preserve"> be attained through trainings</w:t>
      </w:r>
      <w:r w:rsidR="00B5519B" w:rsidRPr="009D09DC">
        <w:rPr>
          <w:rFonts w:eastAsia="Arial"/>
        </w:rPr>
        <w:t xml:space="preserve"> only</w:t>
      </w:r>
      <w:r w:rsidR="00FE4F1F" w:rsidRPr="009D09DC">
        <w:rPr>
          <w:rFonts w:eastAsia="Arial"/>
        </w:rPr>
        <w:t xml:space="preserve">, </w:t>
      </w:r>
      <w:r w:rsidR="00D27958">
        <w:rPr>
          <w:rFonts w:eastAsia="Arial"/>
        </w:rPr>
        <w:t xml:space="preserve">but </w:t>
      </w:r>
      <w:r w:rsidR="00B5519B" w:rsidRPr="009D09DC">
        <w:rPr>
          <w:rFonts w:eastAsia="Arial"/>
        </w:rPr>
        <w:t xml:space="preserve">also </w:t>
      </w:r>
      <w:r w:rsidR="00FE4F1F" w:rsidRPr="009D09DC">
        <w:rPr>
          <w:rFonts w:eastAsia="Arial"/>
        </w:rPr>
        <w:t xml:space="preserve">requires extensive relevant </w:t>
      </w:r>
      <w:r w:rsidR="0022729C" w:rsidRPr="009D09DC">
        <w:rPr>
          <w:rFonts w:eastAsia="Arial"/>
        </w:rPr>
        <w:t xml:space="preserve">work </w:t>
      </w:r>
      <w:r w:rsidR="00B5519B" w:rsidRPr="009D09DC">
        <w:rPr>
          <w:rFonts w:eastAsia="Arial"/>
        </w:rPr>
        <w:t>experience.</w:t>
      </w:r>
      <w:r w:rsidR="00FE4F1F" w:rsidRPr="009D09DC">
        <w:rPr>
          <w:rFonts w:eastAsia="Arial"/>
        </w:rPr>
        <w:t xml:space="preserve"> </w:t>
      </w:r>
      <w:r w:rsidR="00DE3BBA">
        <w:rPr>
          <w:rFonts w:eastAsia="Arial"/>
        </w:rPr>
        <w:t>Mr. Srivastava</w:t>
      </w:r>
      <w:r w:rsidR="00FE4F1F" w:rsidRPr="009D09DC">
        <w:rPr>
          <w:rFonts w:eastAsia="Arial"/>
        </w:rPr>
        <w:t xml:space="preserve"> </w:t>
      </w:r>
      <w:r w:rsidR="00B5519B" w:rsidRPr="009D09DC">
        <w:rPr>
          <w:rFonts w:eastAsia="Arial"/>
        </w:rPr>
        <w:t xml:space="preserve">has a strong technical </w:t>
      </w:r>
      <w:r w:rsidR="00E039A1" w:rsidRPr="009D09DC">
        <w:rPr>
          <w:rFonts w:eastAsia="Arial"/>
        </w:rPr>
        <w:t>background,</w:t>
      </w:r>
      <w:r w:rsidR="00E573A6" w:rsidRPr="009D09DC">
        <w:rPr>
          <w:rFonts w:eastAsia="Arial"/>
        </w:rPr>
        <w:t xml:space="preserve"> as </w:t>
      </w:r>
      <w:r w:rsidR="00DE3BBA">
        <w:rPr>
          <w:rFonts w:eastAsia="Arial"/>
        </w:rPr>
        <w:t>he</w:t>
      </w:r>
      <w:r w:rsidR="00E573A6" w:rsidRPr="009D09DC">
        <w:rPr>
          <w:rFonts w:eastAsia="Arial"/>
        </w:rPr>
        <w:t xml:space="preserve"> possesses a </w:t>
      </w:r>
      <w:r w:rsidR="00E039A1">
        <w:rPr>
          <w:rFonts w:eastAsia="Arial"/>
        </w:rPr>
        <w:t xml:space="preserve">Bachelor of Technology degree in Electronics and Communications Engineering from the </w:t>
      </w:r>
      <w:proofErr w:type="spellStart"/>
      <w:r w:rsidR="00E039A1">
        <w:rPr>
          <w:rFonts w:eastAsia="Arial"/>
        </w:rPr>
        <w:t>Gautam</w:t>
      </w:r>
      <w:proofErr w:type="spellEnd"/>
      <w:r w:rsidR="00E039A1">
        <w:rPr>
          <w:rFonts w:eastAsia="Arial"/>
        </w:rPr>
        <w:t xml:space="preserve"> Buddha Technical University, formerly known as the Uttar Pradesh Technical University, in India</w:t>
      </w:r>
      <w:r w:rsidR="00E573A6" w:rsidRPr="009D09DC">
        <w:rPr>
          <w:rFonts w:eastAsia="Arial"/>
        </w:rPr>
        <w:t>.</w:t>
      </w:r>
      <w:r w:rsidR="00E039A1">
        <w:rPr>
          <w:rFonts w:eastAsia="Arial"/>
        </w:rPr>
        <w:t xml:space="preserve"> These academic credentials have been determined by a reliable credentials evaluation service, which specializes in evaluating foreign educational credentials, to be equivalent to a U.S. Bachelor’s degree in Electronics Engineering. He</w:t>
      </w:r>
      <w:r w:rsidR="00E573A6" w:rsidRPr="009D09DC">
        <w:rPr>
          <w:rFonts w:eastAsia="Arial"/>
        </w:rPr>
        <w:t xml:space="preserve"> also</w:t>
      </w:r>
      <w:r w:rsidR="00B5519B" w:rsidRPr="009D09DC">
        <w:rPr>
          <w:rFonts w:eastAsia="Arial"/>
        </w:rPr>
        <w:t xml:space="preserve"> </w:t>
      </w:r>
      <w:r w:rsidR="00FE4F1F" w:rsidRPr="009D09DC">
        <w:rPr>
          <w:rFonts w:eastAsia="Arial"/>
        </w:rPr>
        <w:t>has acquired</w:t>
      </w:r>
      <w:r w:rsidR="00E573A6" w:rsidRPr="009D09DC">
        <w:rPr>
          <w:rFonts w:eastAsia="Arial"/>
        </w:rPr>
        <w:t xml:space="preserve"> advanced </w:t>
      </w:r>
      <w:r w:rsidR="00D27958">
        <w:rPr>
          <w:rFonts w:eastAsia="Arial"/>
        </w:rPr>
        <w:t>technical knowledge in the health</w:t>
      </w:r>
      <w:r w:rsidR="00E573A6" w:rsidRPr="009D09DC">
        <w:rPr>
          <w:rFonts w:eastAsia="Arial"/>
        </w:rPr>
        <w:t xml:space="preserve">care </w:t>
      </w:r>
      <w:r w:rsidR="00D27958">
        <w:rPr>
          <w:rFonts w:eastAsia="Arial"/>
        </w:rPr>
        <w:t xml:space="preserve">and insurance technology industry </w:t>
      </w:r>
      <w:r w:rsidR="00E573A6" w:rsidRPr="009D09DC">
        <w:rPr>
          <w:rFonts w:eastAsia="Arial"/>
        </w:rPr>
        <w:t>through</w:t>
      </w:r>
      <w:r w:rsidR="00FE4F1F" w:rsidRPr="009D09DC">
        <w:rPr>
          <w:rFonts w:eastAsia="Arial"/>
        </w:rPr>
        <w:t xml:space="preserve"> working in this industry for</w:t>
      </w:r>
      <w:r w:rsidR="00E573A6" w:rsidRPr="009D09DC">
        <w:rPr>
          <w:rFonts w:eastAsia="Arial"/>
        </w:rPr>
        <w:t xml:space="preserve"> </w:t>
      </w:r>
      <w:r w:rsidR="00E039A1">
        <w:rPr>
          <w:rFonts w:eastAsia="Arial"/>
        </w:rPr>
        <w:t>over six (6)</w:t>
      </w:r>
      <w:r w:rsidR="00E573A6" w:rsidRPr="009D09DC">
        <w:rPr>
          <w:rFonts w:eastAsia="Arial"/>
        </w:rPr>
        <w:t xml:space="preserve"> years</w:t>
      </w:r>
      <w:r w:rsidR="00E039A1">
        <w:rPr>
          <w:rFonts w:eastAsia="Arial"/>
        </w:rPr>
        <w:t xml:space="preserve">, all six (6) years </w:t>
      </w:r>
      <w:r w:rsidR="00D27958">
        <w:rPr>
          <w:rFonts w:eastAsia="Arial"/>
        </w:rPr>
        <w:t xml:space="preserve">of which </w:t>
      </w:r>
      <w:r w:rsidR="00E039A1">
        <w:rPr>
          <w:rFonts w:eastAsia="Arial"/>
        </w:rPr>
        <w:t xml:space="preserve">have </w:t>
      </w:r>
      <w:r w:rsidR="00D27958">
        <w:rPr>
          <w:rFonts w:eastAsia="Arial"/>
        </w:rPr>
        <w:t>involved</w:t>
      </w:r>
      <w:r w:rsidR="00E573A6" w:rsidRPr="009D09DC">
        <w:rPr>
          <w:rFonts w:eastAsia="Arial"/>
        </w:rPr>
        <w:t xml:space="preserve"> working with</w:t>
      </w:r>
      <w:r w:rsidR="00FE4F1F" w:rsidRPr="009D09DC">
        <w:rPr>
          <w:rFonts w:eastAsia="Arial"/>
        </w:rPr>
        <w:t xml:space="preserve"> </w:t>
      </w:r>
      <w:proofErr w:type="spellStart"/>
      <w:r w:rsidR="00B5519B" w:rsidRPr="009D09DC">
        <w:rPr>
          <w:rFonts w:eastAsia="Arial"/>
        </w:rPr>
        <w:t>Optum</w:t>
      </w:r>
      <w:r w:rsidR="00FE4F1F" w:rsidRPr="009D09DC">
        <w:rPr>
          <w:rFonts w:eastAsia="Arial"/>
        </w:rPr>
        <w:t>’s</w:t>
      </w:r>
      <w:proofErr w:type="spellEnd"/>
      <w:r w:rsidR="00FE4F1F" w:rsidRPr="009D09DC">
        <w:rPr>
          <w:rFonts w:eastAsia="Arial"/>
        </w:rPr>
        <w:t xml:space="preserve"> proprietary applications, tools</w:t>
      </w:r>
      <w:r w:rsidR="00E573A6" w:rsidRPr="009D09DC">
        <w:rPr>
          <w:rFonts w:eastAsia="Arial"/>
        </w:rPr>
        <w:t>,</w:t>
      </w:r>
      <w:r w:rsidR="00FE4F1F" w:rsidRPr="009D09DC">
        <w:rPr>
          <w:rFonts w:eastAsia="Arial"/>
        </w:rPr>
        <w:t xml:space="preserve"> and technologies. </w:t>
      </w:r>
      <w:r w:rsidR="00E573A6" w:rsidRPr="009D09DC">
        <w:rPr>
          <w:rFonts w:eastAsia="Arial"/>
        </w:rPr>
        <w:t xml:space="preserve">Using these unique set of skills, </w:t>
      </w:r>
      <w:r w:rsidR="00DE3BBA">
        <w:rPr>
          <w:rFonts w:eastAsia="Arial"/>
        </w:rPr>
        <w:t>he</w:t>
      </w:r>
      <w:r w:rsidR="00E573A6" w:rsidRPr="009D09DC">
        <w:rPr>
          <w:rFonts w:eastAsia="Arial"/>
        </w:rPr>
        <w:t xml:space="preserve"> ensures </w:t>
      </w:r>
      <w:r w:rsidR="00D27958">
        <w:rPr>
          <w:rFonts w:eastAsia="Arial"/>
        </w:rPr>
        <w:t>development</w:t>
      </w:r>
      <w:r w:rsidR="00E573A6" w:rsidRPr="009D09DC">
        <w:rPr>
          <w:rFonts w:eastAsia="Arial"/>
        </w:rPr>
        <w:t xml:space="preserve">, </w:t>
      </w:r>
      <w:r w:rsidR="00D27958">
        <w:rPr>
          <w:rFonts w:eastAsia="Arial"/>
        </w:rPr>
        <w:t>quality t</w:t>
      </w:r>
      <w:r w:rsidR="00E573A6" w:rsidRPr="009D09DC">
        <w:rPr>
          <w:rFonts w:eastAsia="Arial"/>
        </w:rPr>
        <w:t xml:space="preserve">esting, and </w:t>
      </w:r>
      <w:r w:rsidR="00D27958">
        <w:rPr>
          <w:rFonts w:eastAsia="Arial"/>
        </w:rPr>
        <w:t>serves as the Subject Matter Expert fo</w:t>
      </w:r>
      <w:r w:rsidR="00AE416A">
        <w:rPr>
          <w:rFonts w:eastAsia="Arial"/>
        </w:rPr>
        <w:t xml:space="preserve">r </w:t>
      </w:r>
      <w:r w:rsidR="00E039A1">
        <w:rPr>
          <w:rFonts w:eastAsia="Arial"/>
        </w:rPr>
        <w:t>the UHOne 2.0 application, UHOne Facets framework, and the FTS system technologies</w:t>
      </w:r>
      <w:r w:rsidR="00E573A6" w:rsidRPr="009D09DC">
        <w:rPr>
          <w:rFonts w:eastAsia="Arial"/>
        </w:rPr>
        <w:t xml:space="preserve">. </w:t>
      </w:r>
      <w:r w:rsidR="00E039A1">
        <w:rPr>
          <w:rFonts w:eastAsia="Arial"/>
        </w:rPr>
        <w:t>His</w:t>
      </w:r>
      <w:r w:rsidR="00E573A6" w:rsidRPr="009D09DC">
        <w:rPr>
          <w:rFonts w:eastAsia="Arial"/>
        </w:rPr>
        <w:t xml:space="preserve"> strong </w:t>
      </w:r>
      <w:r w:rsidR="00834EC2" w:rsidRPr="009D09DC">
        <w:rPr>
          <w:rFonts w:eastAsia="Arial"/>
        </w:rPr>
        <w:t xml:space="preserve">expertise in </w:t>
      </w:r>
      <w:r w:rsidR="00EA679F">
        <w:rPr>
          <w:rFonts w:eastAsia="Arial"/>
        </w:rPr>
        <w:t xml:space="preserve">Facets Customization, FXIs and </w:t>
      </w:r>
      <w:proofErr w:type="spellStart"/>
      <w:r w:rsidR="00EA679F">
        <w:rPr>
          <w:rFonts w:eastAsia="Arial"/>
        </w:rPr>
        <w:t>Mulesoft</w:t>
      </w:r>
      <w:proofErr w:type="spellEnd"/>
      <w:r w:rsidR="00EA679F">
        <w:rPr>
          <w:rFonts w:eastAsia="Arial"/>
        </w:rPr>
        <w:t xml:space="preserve"> development</w:t>
      </w:r>
      <w:r w:rsidR="00D27958">
        <w:rPr>
          <w:rFonts w:eastAsia="Arial"/>
        </w:rPr>
        <w:t>, as well as</w:t>
      </w:r>
      <w:r w:rsidR="00834EC2" w:rsidRPr="009D09DC">
        <w:rPr>
          <w:rFonts w:eastAsia="Arial"/>
        </w:rPr>
        <w:t xml:space="preserve"> specialized knowledge in our proprietary applications</w:t>
      </w:r>
      <w:r w:rsidR="00AE416A">
        <w:rPr>
          <w:rFonts w:eastAsia="Arial"/>
        </w:rPr>
        <w:t>,</w:t>
      </w:r>
      <w:r w:rsidR="00834EC2" w:rsidRPr="009D09DC">
        <w:rPr>
          <w:rFonts w:eastAsia="Arial"/>
        </w:rPr>
        <w:t xml:space="preserve"> </w:t>
      </w:r>
      <w:r w:rsidR="00E573A6" w:rsidRPr="009D09DC">
        <w:rPr>
          <w:rFonts w:eastAsia="Arial"/>
        </w:rPr>
        <w:t>facilitate</w:t>
      </w:r>
      <w:r w:rsidR="00AE416A">
        <w:rPr>
          <w:rFonts w:eastAsia="Arial"/>
        </w:rPr>
        <w:t>s client interaction, analysis of</w:t>
      </w:r>
      <w:r w:rsidR="00E573A6" w:rsidRPr="009D09DC">
        <w:rPr>
          <w:rFonts w:eastAsia="Arial"/>
        </w:rPr>
        <w:t xml:space="preserve"> software and hardware engineering requirements, </w:t>
      </w:r>
      <w:r w:rsidR="00AE416A">
        <w:rPr>
          <w:rFonts w:eastAsia="Arial"/>
        </w:rPr>
        <w:t xml:space="preserve">and </w:t>
      </w:r>
      <w:r w:rsidR="00E573A6" w:rsidRPr="009D09DC">
        <w:rPr>
          <w:rFonts w:eastAsia="Arial"/>
        </w:rPr>
        <w:t xml:space="preserve">onsite and offshore </w:t>
      </w:r>
      <w:r w:rsidR="00AE416A">
        <w:rPr>
          <w:rFonts w:eastAsia="Arial"/>
        </w:rPr>
        <w:t>product development</w:t>
      </w:r>
      <w:r w:rsidR="00E573A6" w:rsidRPr="009D09DC">
        <w:rPr>
          <w:rFonts w:eastAsia="Arial"/>
        </w:rPr>
        <w:t xml:space="preserve">. </w:t>
      </w:r>
      <w:r w:rsidR="00834EC2" w:rsidRPr="009D09DC">
        <w:rPr>
          <w:rFonts w:eastAsia="Arial"/>
        </w:rPr>
        <w:t xml:space="preserve">It also helps </w:t>
      </w:r>
      <w:r w:rsidR="00DE3BBA">
        <w:rPr>
          <w:rFonts w:eastAsia="Arial"/>
        </w:rPr>
        <w:t>him</w:t>
      </w:r>
      <w:r w:rsidR="00834EC2" w:rsidRPr="009D09DC">
        <w:rPr>
          <w:rFonts w:eastAsia="Arial"/>
        </w:rPr>
        <w:t xml:space="preserve"> to easily</w:t>
      </w:r>
      <w:r w:rsidR="00834EC2" w:rsidRPr="00277ECA">
        <w:rPr>
          <w:rFonts w:eastAsia="Arial"/>
        </w:rPr>
        <w:t xml:space="preserve"> </w:t>
      </w:r>
      <w:r w:rsidR="00E573A6" w:rsidRPr="00277ECA">
        <w:rPr>
          <w:rFonts w:eastAsia="Arial"/>
        </w:rPr>
        <w:t>analy</w:t>
      </w:r>
      <w:r w:rsidR="00EA679F" w:rsidRPr="00277ECA">
        <w:rPr>
          <w:rFonts w:eastAsia="Arial"/>
        </w:rPr>
        <w:t>ze</w:t>
      </w:r>
      <w:r w:rsidR="00E573A6" w:rsidRPr="00277ECA">
        <w:rPr>
          <w:rFonts w:eastAsia="Arial"/>
        </w:rPr>
        <w:t>, design, development</w:t>
      </w:r>
      <w:r w:rsidR="00834EC2" w:rsidRPr="00277ECA">
        <w:rPr>
          <w:rFonts w:eastAsia="Arial"/>
        </w:rPr>
        <w:t>,</w:t>
      </w:r>
      <w:r w:rsidR="00E573A6" w:rsidRPr="00277ECA">
        <w:rPr>
          <w:rFonts w:eastAsia="Arial"/>
        </w:rPr>
        <w:t xml:space="preserve"> and implementation of </w:t>
      </w:r>
      <w:r w:rsidR="00277ECA" w:rsidRPr="00277ECA">
        <w:rPr>
          <w:rFonts w:eastAsia="Arial"/>
        </w:rPr>
        <w:t>development</w:t>
      </w:r>
      <w:r w:rsidR="00E573A6" w:rsidRPr="00277ECA">
        <w:rPr>
          <w:rFonts w:eastAsia="Arial"/>
        </w:rPr>
        <w:t xml:space="preserve"> projects and interpret and design functi</w:t>
      </w:r>
      <w:r w:rsidR="00D27958" w:rsidRPr="00277ECA">
        <w:rPr>
          <w:rFonts w:eastAsia="Arial"/>
        </w:rPr>
        <w:t>onal units based on business needs</w:t>
      </w:r>
      <w:r w:rsidR="00E573A6" w:rsidRPr="00277ECA">
        <w:rPr>
          <w:rFonts w:eastAsia="Arial"/>
        </w:rPr>
        <w:t>.</w:t>
      </w:r>
      <w:r w:rsidR="00834EC2" w:rsidRPr="00277ECA">
        <w:rPr>
          <w:rFonts w:eastAsia="Arial"/>
        </w:rPr>
        <w:t xml:space="preserve"> Mr. </w:t>
      </w:r>
      <w:r w:rsidR="00277ECA" w:rsidRPr="00277ECA">
        <w:rPr>
          <w:rFonts w:eastAsia="Arial"/>
        </w:rPr>
        <w:t>Himanshu</w:t>
      </w:r>
      <w:r w:rsidR="00E573A6" w:rsidRPr="00277ECA">
        <w:rPr>
          <w:rFonts w:eastAsia="Arial"/>
        </w:rPr>
        <w:t xml:space="preserve"> has a</w:t>
      </w:r>
      <w:r w:rsidR="00755C52" w:rsidRPr="00277ECA">
        <w:rPr>
          <w:rFonts w:eastAsia="Arial"/>
        </w:rPr>
        <w:t>n</w:t>
      </w:r>
      <w:r w:rsidR="00E573A6" w:rsidRPr="00277ECA">
        <w:rPr>
          <w:rFonts w:eastAsia="Arial"/>
        </w:rPr>
        <w:t xml:space="preserve"> </w:t>
      </w:r>
      <w:r w:rsidR="00755C52" w:rsidRPr="00277ECA">
        <w:rPr>
          <w:rFonts w:eastAsia="Arial"/>
        </w:rPr>
        <w:t xml:space="preserve">advanced knowledge </w:t>
      </w:r>
      <w:r w:rsidR="00E573A6" w:rsidRPr="00277ECA">
        <w:rPr>
          <w:rFonts w:eastAsia="Arial"/>
        </w:rPr>
        <w:t>of solutions and ser</w:t>
      </w:r>
      <w:r w:rsidR="00D27958" w:rsidRPr="00277ECA">
        <w:rPr>
          <w:rFonts w:eastAsia="Arial"/>
        </w:rPr>
        <w:t>vices that can be aligned for</w:t>
      </w:r>
      <w:r w:rsidR="00E573A6" w:rsidRPr="00277ECA">
        <w:rPr>
          <w:rFonts w:eastAsia="Arial"/>
        </w:rPr>
        <w:t xml:space="preserve"> business needs, and the challenges associated with </w:t>
      </w:r>
      <w:proofErr w:type="spellStart"/>
      <w:r w:rsidR="001D65BB" w:rsidRPr="00277ECA">
        <w:rPr>
          <w:rFonts w:eastAsia="Arial"/>
        </w:rPr>
        <w:t>UHOne’s</w:t>
      </w:r>
      <w:proofErr w:type="spellEnd"/>
      <w:r w:rsidR="00D27958" w:rsidRPr="00277ECA">
        <w:rPr>
          <w:rFonts w:eastAsia="Arial"/>
        </w:rPr>
        <w:t xml:space="preserve"> goals to provide exceptional service to its </w:t>
      </w:r>
      <w:r w:rsidR="001D65BB">
        <w:rPr>
          <w:rFonts w:eastAsia="Arial"/>
        </w:rPr>
        <w:t>existing and new bu</w:t>
      </w:r>
      <w:r w:rsidR="00D27958" w:rsidRPr="00277ECA">
        <w:rPr>
          <w:rFonts w:eastAsia="Arial"/>
        </w:rPr>
        <w:t xml:space="preserve">siness </w:t>
      </w:r>
      <w:r w:rsidR="00D27958" w:rsidRPr="00277ECA">
        <w:rPr>
          <w:rFonts w:eastAsia="Arial"/>
        </w:rPr>
        <w:lastRenderedPageBreak/>
        <w:t>customers</w:t>
      </w:r>
      <w:r w:rsidR="00E573A6" w:rsidRPr="00277ECA">
        <w:rPr>
          <w:rFonts w:eastAsia="Arial"/>
        </w:rPr>
        <w:t xml:space="preserve">. With this specialized knowledge, he can analyze </w:t>
      </w:r>
      <w:r w:rsidR="00D27958" w:rsidRPr="00277ECA">
        <w:rPr>
          <w:rFonts w:eastAsia="Arial"/>
        </w:rPr>
        <w:t>customer and business</w:t>
      </w:r>
      <w:r w:rsidR="00E573A6" w:rsidRPr="00277ECA">
        <w:rPr>
          <w:rFonts w:eastAsia="Arial"/>
        </w:rPr>
        <w:t xml:space="preserve"> requirements and </w:t>
      </w:r>
      <w:r w:rsidR="00D27958" w:rsidRPr="00277ECA">
        <w:rPr>
          <w:rFonts w:eastAsia="Arial"/>
        </w:rPr>
        <w:t xml:space="preserve">design </w:t>
      </w:r>
      <w:r w:rsidR="00277ECA" w:rsidRPr="00277ECA">
        <w:rPr>
          <w:rFonts w:eastAsia="Arial"/>
        </w:rPr>
        <w:t>development</w:t>
      </w:r>
      <w:r w:rsidR="00D27958" w:rsidRPr="00277ECA">
        <w:rPr>
          <w:rFonts w:eastAsia="Arial"/>
        </w:rPr>
        <w:t xml:space="preserve"> protocols to ensure data accuracy and best serve the customer’s needs</w:t>
      </w:r>
      <w:r w:rsidR="00E573A6" w:rsidRPr="00277ECA">
        <w:rPr>
          <w:rFonts w:eastAsia="Arial"/>
        </w:rPr>
        <w:t>.</w:t>
      </w:r>
    </w:p>
    <w:p w14:paraId="543C7BF5" w14:textId="77777777" w:rsidR="00E573A6" w:rsidRPr="009D09DC" w:rsidRDefault="00E573A6" w:rsidP="00A75A7D">
      <w:pPr>
        <w:jc w:val="both"/>
        <w:rPr>
          <w:rFonts w:eastAsia="Arial"/>
        </w:rPr>
      </w:pPr>
    </w:p>
    <w:p w14:paraId="2F6C4B15" w14:textId="37BC8884" w:rsidR="00851387" w:rsidRPr="009D09DC" w:rsidRDefault="00DE3BBA" w:rsidP="00A75A7D">
      <w:pPr>
        <w:jc w:val="both"/>
        <w:rPr>
          <w:b/>
          <w:u w:val="single"/>
        </w:rPr>
      </w:pPr>
      <w:r>
        <w:rPr>
          <w:rFonts w:eastAsia="Arial"/>
        </w:rPr>
        <w:t>Mr. Srivastava</w:t>
      </w:r>
      <w:r w:rsidR="00BE05A6">
        <w:rPr>
          <w:rFonts w:eastAsia="Arial"/>
        </w:rPr>
        <w:t xml:space="preserve"> </w:t>
      </w:r>
      <w:r w:rsidR="0022729C" w:rsidRPr="009D09DC">
        <w:rPr>
          <w:b/>
          <w:u w:val="single"/>
        </w:rPr>
        <w:t>has been asked to perform this specialized</w:t>
      </w:r>
      <w:r w:rsidR="00B5519B" w:rsidRPr="009D09DC">
        <w:rPr>
          <w:b/>
          <w:u w:val="single"/>
        </w:rPr>
        <w:t xml:space="preserve"> role in the U.S. because no Optum</w:t>
      </w:r>
      <w:r w:rsidR="0022729C" w:rsidRPr="009D09DC">
        <w:rPr>
          <w:b/>
          <w:u w:val="single"/>
        </w:rPr>
        <w:t xml:space="preserve"> employee in the U.S. </w:t>
      </w:r>
      <w:r w:rsidR="00BE05A6">
        <w:rPr>
          <w:b/>
          <w:u w:val="single"/>
        </w:rPr>
        <w:t xml:space="preserve">or abroad </w:t>
      </w:r>
      <w:r w:rsidR="0022729C" w:rsidRPr="009D09DC">
        <w:rPr>
          <w:b/>
          <w:u w:val="single"/>
        </w:rPr>
        <w:t xml:space="preserve">possesses the same level and </w:t>
      </w:r>
      <w:r w:rsidR="0022729C" w:rsidRPr="009D09DC">
        <w:rPr>
          <w:b/>
          <w:i/>
          <w:u w:val="single"/>
        </w:rPr>
        <w:t>combination</w:t>
      </w:r>
      <w:r w:rsidR="0022729C" w:rsidRPr="009D09DC">
        <w:rPr>
          <w:b/>
          <w:u w:val="single"/>
        </w:rPr>
        <w:t xml:space="preserve"> of experience, training, and knowledge to be able to perform these critical project tasks.</w:t>
      </w:r>
    </w:p>
    <w:p w14:paraId="68893FBD" w14:textId="77777777" w:rsidR="00834EC2" w:rsidRPr="009D09DC" w:rsidRDefault="00834EC2" w:rsidP="00A75A7D">
      <w:pPr>
        <w:jc w:val="both"/>
        <w:rPr>
          <w:b/>
          <w:u w:val="single"/>
        </w:rPr>
      </w:pPr>
    </w:p>
    <w:p w14:paraId="3DE7E458" w14:textId="4B206AF7" w:rsidR="009E26B8" w:rsidRPr="009E26B8" w:rsidRDefault="00DE3BBA" w:rsidP="00A75A7D">
      <w:pPr>
        <w:jc w:val="both"/>
        <w:rPr>
          <w:rFonts w:cstheme="minorHAnsi"/>
          <w:u w:val="single"/>
        </w:rPr>
      </w:pPr>
      <w:r>
        <w:rPr>
          <w:rFonts w:eastAsia="Arial"/>
        </w:rPr>
        <w:t>Mr. Srivastava</w:t>
      </w:r>
      <w:r w:rsidR="00BE05A6">
        <w:rPr>
          <w:rFonts w:eastAsia="Arial"/>
        </w:rPr>
        <w:t xml:space="preserve"> </w:t>
      </w:r>
      <w:r w:rsidR="00834EC2" w:rsidRPr="00834EC2">
        <w:rPr>
          <w:lang w:eastAsia="en-US"/>
        </w:rPr>
        <w:t xml:space="preserve">is the </w:t>
      </w:r>
      <w:r w:rsidR="00211DFF">
        <w:rPr>
          <w:lang w:eastAsia="en-US"/>
        </w:rPr>
        <w:t xml:space="preserve">Subject Matter Expert for </w:t>
      </w:r>
      <w:r w:rsidR="00E039A1">
        <w:rPr>
          <w:rFonts w:eastAsia="Arial"/>
        </w:rPr>
        <w:t>the UHOne 2.0 application, UHOne Facets framework, and the FTS system technologies</w:t>
      </w:r>
      <w:r w:rsidR="00E039A1">
        <w:rPr>
          <w:lang w:eastAsia="en-US"/>
        </w:rPr>
        <w:t xml:space="preserve"> </w:t>
      </w:r>
      <w:r w:rsidR="00211DFF">
        <w:rPr>
          <w:lang w:eastAsia="en-US"/>
        </w:rPr>
        <w:t xml:space="preserve">and has been the only team member to serve in his function for the last </w:t>
      </w:r>
      <w:r w:rsidR="00EA679F">
        <w:rPr>
          <w:lang w:eastAsia="en-US"/>
        </w:rPr>
        <w:t>74 months</w:t>
      </w:r>
      <w:r w:rsidR="00834EC2" w:rsidRPr="009E26B8">
        <w:rPr>
          <w:lang w:eastAsia="en-US"/>
        </w:rPr>
        <w:t xml:space="preserve"> </w:t>
      </w:r>
      <w:r w:rsidR="009E26B8" w:rsidRPr="009E26B8">
        <w:rPr>
          <w:rFonts w:cstheme="minorHAnsi"/>
        </w:rPr>
        <w:t>Currently we do not have any more-qualified candidates to meet these criteria that will be available to support and maintain the momentum that is needed to deploy all these key programs for Optum and UnitedHealth Groups’ needs.</w:t>
      </w:r>
    </w:p>
    <w:p w14:paraId="02EA393D" w14:textId="4083C4E7" w:rsidR="00834EC2" w:rsidRPr="00834EC2" w:rsidRDefault="00834EC2" w:rsidP="00A75A7D">
      <w:pPr>
        <w:rPr>
          <w:lang w:eastAsia="en-US"/>
        </w:rPr>
      </w:pPr>
    </w:p>
    <w:p w14:paraId="6EA2878A" w14:textId="30F3FA04" w:rsidR="00834EC2" w:rsidRDefault="00755C52" w:rsidP="00A75A7D">
      <w:pPr>
        <w:rPr>
          <w:lang w:eastAsia="en-US"/>
        </w:rPr>
      </w:pPr>
      <w:r w:rsidRPr="009D09DC">
        <w:rPr>
          <w:lang w:eastAsia="en-US"/>
        </w:rPr>
        <w:t>The table below lists the</w:t>
      </w:r>
      <w:r w:rsidR="00834EC2" w:rsidRPr="00834EC2">
        <w:rPr>
          <w:lang w:eastAsia="en-US"/>
        </w:rPr>
        <w:t xml:space="preserve"> resources, along with their specialization, </w:t>
      </w:r>
      <w:proofErr w:type="gramStart"/>
      <w:r w:rsidR="00834EC2" w:rsidRPr="00834EC2">
        <w:rPr>
          <w:lang w:eastAsia="en-US"/>
        </w:rPr>
        <w:t>who</w:t>
      </w:r>
      <w:proofErr w:type="gramEnd"/>
      <w:r w:rsidR="00834EC2" w:rsidRPr="00834EC2">
        <w:rPr>
          <w:lang w:eastAsia="en-US"/>
        </w:rPr>
        <w:t xml:space="preserve"> perform similar type of work in the organization:</w:t>
      </w:r>
      <w:r w:rsidR="00211DFF">
        <w:rPr>
          <w:lang w:eastAsia="en-US"/>
        </w:rPr>
        <w:t xml:space="preserve"> </w:t>
      </w:r>
    </w:p>
    <w:p w14:paraId="1ACB2A05" w14:textId="11F4C47B" w:rsidR="00D13EFD" w:rsidRDefault="00D13EFD" w:rsidP="00A75A7D">
      <w:pPr>
        <w:rPr>
          <w:lang w:eastAsia="en-US"/>
        </w:rPr>
      </w:pPr>
    </w:p>
    <w:tbl>
      <w:tblPr>
        <w:tblStyle w:val="TableGrid"/>
        <w:tblW w:w="0" w:type="auto"/>
        <w:tblLook w:val="04A0" w:firstRow="1" w:lastRow="0" w:firstColumn="1" w:lastColumn="0" w:noHBand="0" w:noVBand="1"/>
      </w:tblPr>
      <w:tblGrid>
        <w:gridCol w:w="1783"/>
        <w:gridCol w:w="1550"/>
        <w:gridCol w:w="2692"/>
        <w:gridCol w:w="3325"/>
      </w:tblGrid>
      <w:tr w:rsidR="007803FF" w14:paraId="7707C69D" w14:textId="77777777" w:rsidTr="002D2F4B">
        <w:tc>
          <w:tcPr>
            <w:tcW w:w="1783" w:type="dxa"/>
            <w:shd w:val="clear" w:color="auto" w:fill="DBDBDB" w:themeFill="accent3" w:themeFillTint="66"/>
            <w:vAlign w:val="center"/>
          </w:tcPr>
          <w:p w14:paraId="210E793C" w14:textId="3FBC628B" w:rsidR="007803FF" w:rsidRPr="00D13EFD" w:rsidRDefault="005F51AF" w:rsidP="00A75A7D">
            <w:pPr>
              <w:jc w:val="center"/>
              <w:rPr>
                <w:b/>
                <w:lang w:eastAsia="en-US"/>
              </w:rPr>
            </w:pPr>
            <w:r>
              <w:rPr>
                <w:b/>
                <w:lang w:eastAsia="en-US"/>
              </w:rPr>
              <w:t>Team Member</w:t>
            </w:r>
          </w:p>
        </w:tc>
        <w:tc>
          <w:tcPr>
            <w:tcW w:w="1550" w:type="dxa"/>
            <w:shd w:val="clear" w:color="auto" w:fill="DBDBDB" w:themeFill="accent3" w:themeFillTint="66"/>
            <w:vAlign w:val="center"/>
          </w:tcPr>
          <w:p w14:paraId="434DC824" w14:textId="59984F43" w:rsidR="007803FF" w:rsidRPr="00D13EFD" w:rsidRDefault="007803FF" w:rsidP="00A75A7D">
            <w:pPr>
              <w:jc w:val="center"/>
              <w:rPr>
                <w:b/>
                <w:lang w:eastAsia="en-US"/>
              </w:rPr>
            </w:pPr>
            <w:r w:rsidRPr="00D13EFD">
              <w:rPr>
                <w:b/>
                <w:lang w:eastAsia="en-US"/>
              </w:rPr>
              <w:t>Months of Experience with UHG Technology</w:t>
            </w:r>
          </w:p>
        </w:tc>
        <w:tc>
          <w:tcPr>
            <w:tcW w:w="2692" w:type="dxa"/>
            <w:shd w:val="clear" w:color="auto" w:fill="DBDBDB" w:themeFill="accent3" w:themeFillTint="66"/>
            <w:vAlign w:val="center"/>
          </w:tcPr>
          <w:p w14:paraId="7555B229" w14:textId="77777777" w:rsidR="002D2F4B" w:rsidRDefault="002D2F4B" w:rsidP="00A75A7D">
            <w:pPr>
              <w:jc w:val="center"/>
              <w:rPr>
                <w:b/>
                <w:lang w:eastAsia="en-US"/>
              </w:rPr>
            </w:pPr>
            <w:r>
              <w:rPr>
                <w:b/>
                <w:lang w:eastAsia="en-US"/>
              </w:rPr>
              <w:t>Education</w:t>
            </w:r>
          </w:p>
          <w:p w14:paraId="7593CA27" w14:textId="58A9635C" w:rsidR="007803FF" w:rsidRDefault="007803FF" w:rsidP="00A75A7D">
            <w:pPr>
              <w:jc w:val="center"/>
              <w:rPr>
                <w:b/>
                <w:lang w:eastAsia="en-US"/>
              </w:rPr>
            </w:pPr>
            <w:r w:rsidRPr="00D13EFD">
              <w:rPr>
                <w:b/>
                <w:lang w:eastAsia="en-US"/>
              </w:rPr>
              <w:t>Specialized Training</w:t>
            </w:r>
            <w:r>
              <w:rPr>
                <w:b/>
                <w:lang w:eastAsia="en-US"/>
              </w:rPr>
              <w:t xml:space="preserve"> or</w:t>
            </w:r>
          </w:p>
          <w:p w14:paraId="1A03E2A6" w14:textId="7E7F52AE" w:rsidR="007803FF" w:rsidRPr="00D13EFD" w:rsidRDefault="007803FF" w:rsidP="00A75A7D">
            <w:pPr>
              <w:jc w:val="center"/>
              <w:rPr>
                <w:b/>
                <w:lang w:eastAsia="en-US"/>
              </w:rPr>
            </w:pPr>
            <w:r w:rsidRPr="00D13EFD">
              <w:rPr>
                <w:b/>
                <w:lang w:eastAsia="en-US"/>
              </w:rPr>
              <w:t>Certifications</w:t>
            </w:r>
          </w:p>
        </w:tc>
        <w:tc>
          <w:tcPr>
            <w:tcW w:w="3325" w:type="dxa"/>
            <w:shd w:val="clear" w:color="auto" w:fill="DBDBDB" w:themeFill="accent3" w:themeFillTint="66"/>
            <w:vAlign w:val="center"/>
          </w:tcPr>
          <w:p w14:paraId="221ABE6B" w14:textId="70C1F596" w:rsidR="007803FF" w:rsidRPr="00D13EFD" w:rsidRDefault="007803FF" w:rsidP="00A75A7D">
            <w:pPr>
              <w:jc w:val="center"/>
              <w:rPr>
                <w:b/>
                <w:lang w:eastAsia="en-US"/>
              </w:rPr>
            </w:pPr>
            <w:r w:rsidRPr="00D13EFD">
              <w:rPr>
                <w:b/>
                <w:lang w:eastAsia="en-US"/>
              </w:rPr>
              <w:t>Description of job duties noting unique skillset</w:t>
            </w:r>
          </w:p>
        </w:tc>
      </w:tr>
      <w:tr w:rsidR="007803FF" w14:paraId="20C95E1F" w14:textId="77777777" w:rsidTr="002D2F4B">
        <w:tc>
          <w:tcPr>
            <w:tcW w:w="1783" w:type="dxa"/>
            <w:vAlign w:val="center"/>
          </w:tcPr>
          <w:p w14:paraId="07C672EC" w14:textId="381764CA" w:rsidR="007803FF" w:rsidRPr="00DE3BBA" w:rsidRDefault="00DE3BBA" w:rsidP="00A75A7D">
            <w:pPr>
              <w:jc w:val="center"/>
              <w:rPr>
                <w:rFonts w:eastAsia="Arial"/>
                <w:b/>
              </w:rPr>
            </w:pPr>
            <w:r w:rsidRPr="00DE3BBA">
              <w:rPr>
                <w:rFonts w:eastAsia="Arial"/>
                <w:b/>
              </w:rPr>
              <w:t>Himanshu Srivastava</w:t>
            </w:r>
          </w:p>
          <w:p w14:paraId="300039C9" w14:textId="77777777" w:rsidR="00A75A7D" w:rsidRPr="00546623" w:rsidRDefault="00A75A7D" w:rsidP="00A75A7D">
            <w:pPr>
              <w:jc w:val="center"/>
              <w:rPr>
                <w:b/>
                <w:lang w:eastAsia="en-US"/>
              </w:rPr>
            </w:pPr>
          </w:p>
          <w:p w14:paraId="507C6D98" w14:textId="135D4425" w:rsidR="007803FF" w:rsidRDefault="00DE3BBA" w:rsidP="00A75A7D">
            <w:pPr>
              <w:jc w:val="center"/>
              <w:rPr>
                <w:lang w:eastAsia="en-US"/>
              </w:rPr>
            </w:pPr>
            <w:r>
              <w:rPr>
                <w:lang w:eastAsia="en-US"/>
              </w:rPr>
              <w:t>Software Engineer</w:t>
            </w:r>
          </w:p>
        </w:tc>
        <w:tc>
          <w:tcPr>
            <w:tcW w:w="1550" w:type="dxa"/>
            <w:vAlign w:val="center"/>
          </w:tcPr>
          <w:p w14:paraId="50854AC4" w14:textId="32C6EFED" w:rsidR="007803FF" w:rsidRDefault="00A23FED" w:rsidP="00A23FED">
            <w:pPr>
              <w:jc w:val="center"/>
              <w:rPr>
                <w:lang w:eastAsia="en-US"/>
              </w:rPr>
            </w:pPr>
            <w:r>
              <w:rPr>
                <w:lang w:eastAsia="en-US"/>
              </w:rPr>
              <w:t>74 Months</w:t>
            </w:r>
          </w:p>
        </w:tc>
        <w:tc>
          <w:tcPr>
            <w:tcW w:w="2692" w:type="dxa"/>
            <w:vAlign w:val="center"/>
          </w:tcPr>
          <w:p w14:paraId="6767C6C2" w14:textId="49A765E0" w:rsidR="00A23FED" w:rsidRDefault="00A23FED" w:rsidP="00A23FED">
            <w:pPr>
              <w:widowControl w:val="0"/>
            </w:pPr>
            <w:r w:rsidRPr="00D221BB">
              <w:t xml:space="preserve">Education: </w:t>
            </w:r>
            <w:proofErr w:type="spellStart"/>
            <w:r w:rsidRPr="00D221BB">
              <w:t>Bachelor’s</w:t>
            </w:r>
            <w:proofErr w:type="spellEnd"/>
            <w:r w:rsidRPr="00D221BB">
              <w:t xml:space="preserve"> of </w:t>
            </w:r>
            <w:r>
              <w:t>Technology</w:t>
            </w:r>
          </w:p>
          <w:p w14:paraId="1340EE2D" w14:textId="77777777" w:rsidR="00A23FED" w:rsidRDefault="00A23FED" w:rsidP="00A23FED">
            <w:pPr>
              <w:widowControl w:val="0"/>
            </w:pPr>
          </w:p>
          <w:p w14:paraId="7340607F" w14:textId="5291D26B" w:rsidR="00A23FED" w:rsidRDefault="00A23FED" w:rsidP="00A23FED">
            <w:pPr>
              <w:widowControl w:val="0"/>
            </w:pPr>
            <w:r w:rsidRPr="001F4184">
              <w:t xml:space="preserve">Certified in: </w:t>
            </w:r>
            <w:r>
              <w:t xml:space="preserve">AHM250, </w:t>
            </w:r>
            <w:proofErr w:type="spellStart"/>
            <w:r>
              <w:t>Mulesoft</w:t>
            </w:r>
            <w:proofErr w:type="spellEnd"/>
            <w:r w:rsidR="00966EED">
              <w:t xml:space="preserve">, </w:t>
            </w:r>
            <w:r>
              <w:t>Talend</w:t>
            </w:r>
            <w:r w:rsidR="00966EED">
              <w:t xml:space="preserve"> and Lean certified</w:t>
            </w:r>
          </w:p>
          <w:p w14:paraId="07C2CCEB" w14:textId="77777777" w:rsidR="00A23FED" w:rsidRPr="00546623" w:rsidRDefault="00A23FED" w:rsidP="00A23FED">
            <w:pPr>
              <w:widowControl w:val="0"/>
            </w:pPr>
          </w:p>
          <w:p w14:paraId="573C12AF" w14:textId="77777777" w:rsidR="00A23FED" w:rsidRDefault="00A23FED" w:rsidP="00A23FED">
            <w:pPr>
              <w:widowControl w:val="0"/>
            </w:pPr>
            <w:r w:rsidRPr="001F4184">
              <w:t>Specialized training in:</w:t>
            </w:r>
          </w:p>
          <w:p w14:paraId="36A5B012" w14:textId="12EBED12" w:rsidR="00A23FED" w:rsidRPr="00546623" w:rsidRDefault="00A23FED" w:rsidP="00A23FED">
            <w:pPr>
              <w:widowControl w:val="0"/>
            </w:pPr>
            <w:r>
              <w:t xml:space="preserve">UHOne 2.0 Enrollment, </w:t>
            </w:r>
            <w:r w:rsidR="00966EED">
              <w:t xml:space="preserve">Claims and Finance </w:t>
            </w:r>
            <w:r>
              <w:t xml:space="preserve">processing, </w:t>
            </w:r>
            <w:r w:rsidR="00966EED" w:rsidRPr="00966EED">
              <w:t>Facets</w:t>
            </w:r>
            <w:r w:rsidR="00966EED">
              <w:t xml:space="preserve"> </w:t>
            </w:r>
            <w:r w:rsidR="00966EED" w:rsidRPr="00966EED">
              <w:t>FXIs</w:t>
            </w:r>
            <w:r w:rsidR="00966EED">
              <w:t xml:space="preserve"> , </w:t>
            </w:r>
            <w:r>
              <w:t xml:space="preserve">Talend, </w:t>
            </w:r>
            <w:proofErr w:type="spellStart"/>
            <w:r>
              <w:t>Mulesoft</w:t>
            </w:r>
            <w:proofErr w:type="spellEnd"/>
            <w:r w:rsidR="00966EED">
              <w:t xml:space="preserve">, EIEI, </w:t>
            </w:r>
            <w:r w:rsidR="00966EED" w:rsidRPr="00966EED">
              <w:t xml:space="preserve">Custom Extensions and Configuration of </w:t>
            </w:r>
            <w:proofErr w:type="spellStart"/>
            <w:r w:rsidR="00966EED" w:rsidRPr="00966EED">
              <w:t>TriZetto</w:t>
            </w:r>
            <w:proofErr w:type="spellEnd"/>
            <w:r w:rsidR="00966EED" w:rsidRPr="00966EED">
              <w:t xml:space="preserve"> Facets Batches</w:t>
            </w:r>
          </w:p>
          <w:p w14:paraId="3652E923" w14:textId="77777777" w:rsidR="00A23FED" w:rsidRDefault="00A23FED" w:rsidP="00A75A7D">
            <w:pPr>
              <w:widowControl w:val="0"/>
              <w:jc w:val="center"/>
            </w:pPr>
          </w:p>
          <w:p w14:paraId="25C6C5CC" w14:textId="77777777" w:rsidR="00A23FED" w:rsidRDefault="00A23FED" w:rsidP="00A75A7D">
            <w:pPr>
              <w:widowControl w:val="0"/>
              <w:jc w:val="center"/>
            </w:pPr>
          </w:p>
          <w:p w14:paraId="249234AB" w14:textId="76F0E8C3" w:rsidR="007803FF" w:rsidRPr="00546623" w:rsidRDefault="00A23FED" w:rsidP="00966EED">
            <w:pPr>
              <w:pStyle w:val="Default"/>
              <w:jc w:val="center"/>
              <w:rPr>
                <w:lang w:eastAsia="en-US"/>
              </w:rPr>
            </w:pPr>
            <w:r>
              <w:rPr>
                <w:sz w:val="20"/>
                <w:szCs w:val="20"/>
              </w:rPr>
              <w:t xml:space="preserve"> </w:t>
            </w:r>
          </w:p>
        </w:tc>
        <w:tc>
          <w:tcPr>
            <w:tcW w:w="3325" w:type="dxa"/>
            <w:vAlign w:val="center"/>
          </w:tcPr>
          <w:p w14:paraId="41869A6A" w14:textId="32213F27" w:rsidR="00966EED" w:rsidRDefault="00966EED" w:rsidP="00966EED">
            <w:pPr>
              <w:pStyle w:val="ListParagraph"/>
              <w:numPr>
                <w:ilvl w:val="0"/>
                <w:numId w:val="6"/>
              </w:numPr>
              <w:ind w:left="258" w:hanging="270"/>
            </w:pPr>
            <w:r w:rsidRPr="00966EED">
              <w:t>Utilize knowledge on Health Care Business, Facets application, EIEI and EDI processes and technical knowledge</w:t>
            </w:r>
            <w:r>
              <w:t xml:space="preserve"> and all financial applications</w:t>
            </w:r>
          </w:p>
          <w:p w14:paraId="0DDD3C38" w14:textId="57F6150D" w:rsidR="00966EED" w:rsidRDefault="00966EED" w:rsidP="00966EED">
            <w:pPr>
              <w:pStyle w:val="ListParagraph"/>
              <w:numPr>
                <w:ilvl w:val="0"/>
                <w:numId w:val="6"/>
              </w:numPr>
              <w:ind w:left="258" w:hanging="270"/>
            </w:pPr>
            <w:r>
              <w:t>S</w:t>
            </w:r>
            <w:r w:rsidRPr="00966EED">
              <w:t xml:space="preserve">uccessfully lead the team responsible for launching critical healthcare products such as </w:t>
            </w:r>
            <w:r>
              <w:t xml:space="preserve">HPG2, </w:t>
            </w:r>
            <w:r w:rsidRPr="00966EED">
              <w:t>Health Allies Discount Cards, Dental, Vision and Healthiest You Products;</w:t>
            </w:r>
          </w:p>
          <w:p w14:paraId="130CFF10" w14:textId="1B6EF29D" w:rsidR="00966EED" w:rsidRDefault="00966EED" w:rsidP="00966EED">
            <w:pPr>
              <w:pStyle w:val="ListParagraph"/>
              <w:numPr>
                <w:ilvl w:val="0"/>
                <w:numId w:val="6"/>
              </w:numPr>
              <w:ind w:left="258" w:hanging="270"/>
            </w:pPr>
            <w:r>
              <w:t>P</w:t>
            </w:r>
            <w:r w:rsidRPr="00966EED">
              <w:t xml:space="preserve">lay a vital role in successful and timely completion of critical compliance projects in Dental and UHOne Facets; </w:t>
            </w:r>
          </w:p>
          <w:p w14:paraId="50274F47" w14:textId="0BBA12FC" w:rsidR="00966EED" w:rsidRPr="00966EED" w:rsidRDefault="00966EED" w:rsidP="00966EED">
            <w:pPr>
              <w:pStyle w:val="ListParagraph"/>
              <w:numPr>
                <w:ilvl w:val="0"/>
                <w:numId w:val="6"/>
              </w:numPr>
              <w:ind w:left="258" w:hanging="270"/>
            </w:pPr>
            <w:r>
              <w:t>R</w:t>
            </w:r>
            <w:r w:rsidRPr="00966EED">
              <w:t>esearch and evaluate alternative solutions for complex business</w:t>
            </w:r>
            <w:r w:rsidR="005F51AF">
              <w:t xml:space="preserve"> </w:t>
            </w:r>
            <w:r w:rsidRPr="00966EED">
              <w:t>requirements; create re-usable components and work on UHOne-2.0 core components and frameworks</w:t>
            </w:r>
          </w:p>
          <w:p w14:paraId="11BE3DF9" w14:textId="3D9943FF" w:rsidR="005F51AF" w:rsidRPr="005F51AF" w:rsidRDefault="005F51AF" w:rsidP="005F51AF">
            <w:pPr>
              <w:pStyle w:val="ListParagraph"/>
              <w:numPr>
                <w:ilvl w:val="0"/>
                <w:numId w:val="6"/>
              </w:numPr>
              <w:ind w:left="258" w:hanging="270"/>
            </w:pPr>
            <w:r w:rsidRPr="005F51AF">
              <w:t xml:space="preserve">play a crucial role in reviewing deliverable </w:t>
            </w:r>
            <w:r w:rsidRPr="005F51AF">
              <w:lastRenderedPageBreak/>
              <w:t>components developed by the team in order to give a 100% defect free delivery;</w:t>
            </w:r>
          </w:p>
          <w:p w14:paraId="3BD26467" w14:textId="77777777" w:rsidR="005F51AF" w:rsidRDefault="005F51AF" w:rsidP="00966EED">
            <w:pPr>
              <w:rPr>
                <w:rFonts w:eastAsia="Arial"/>
              </w:rPr>
            </w:pPr>
          </w:p>
          <w:p w14:paraId="4551EEE2" w14:textId="5C76AB53" w:rsidR="005F51AF" w:rsidRPr="005F51AF" w:rsidRDefault="005F51AF" w:rsidP="005F51AF">
            <w:pPr>
              <w:rPr>
                <w:rFonts w:eastAsia="Arial"/>
              </w:rPr>
            </w:pPr>
            <w:r>
              <w:rPr>
                <w:rFonts w:eastAsia="Arial"/>
              </w:rPr>
              <w:t xml:space="preserve">Mr. Srivastava is the only resource who: has </w:t>
            </w:r>
            <w:r w:rsidRPr="005F51AF">
              <w:rPr>
                <w:rFonts w:eastAsia="Arial"/>
              </w:rPr>
              <w:t>specialized technical knowledge of UHOne 2.0 application needed to research and identify new functionalities that need</w:t>
            </w:r>
            <w:r>
              <w:rPr>
                <w:rFonts w:eastAsia="Arial"/>
              </w:rPr>
              <w:t>s</w:t>
            </w:r>
            <w:r w:rsidRPr="005F51AF">
              <w:rPr>
                <w:rFonts w:eastAsia="Arial"/>
              </w:rPr>
              <w:t xml:space="preserve"> to be added to enhance the Custom Frameworks and implement these for claims processes required for current and future state products.</w:t>
            </w:r>
          </w:p>
          <w:p w14:paraId="7346204D" w14:textId="77777777" w:rsidR="005F51AF" w:rsidRPr="005F51AF" w:rsidRDefault="005F51AF" w:rsidP="005F51AF">
            <w:pPr>
              <w:rPr>
                <w:rFonts w:eastAsia="Arial"/>
              </w:rPr>
            </w:pPr>
          </w:p>
          <w:p w14:paraId="29490CF9" w14:textId="576C5BD4" w:rsidR="005F51AF" w:rsidRPr="005F51AF" w:rsidRDefault="005F51AF" w:rsidP="005F51AF">
            <w:pPr>
              <w:rPr>
                <w:rFonts w:eastAsia="Arial"/>
              </w:rPr>
            </w:pPr>
            <w:r>
              <w:rPr>
                <w:rFonts w:eastAsia="Arial"/>
              </w:rPr>
              <w:t xml:space="preserve">He also </w:t>
            </w:r>
            <w:r w:rsidRPr="005F51AF">
              <w:rPr>
                <w:rFonts w:eastAsia="Arial"/>
              </w:rPr>
              <w:t>manage onshore development team and ensure timely completion and delivery of the project by extending functional and technical support when required; work with support team and assist them on production issue, bug fixing</w:t>
            </w:r>
            <w:r>
              <w:rPr>
                <w:rFonts w:eastAsia="Arial"/>
              </w:rPr>
              <w:t>.</w:t>
            </w:r>
          </w:p>
          <w:p w14:paraId="17FB5A71" w14:textId="5BBA38C4" w:rsidR="005F51AF" w:rsidRDefault="005F51AF" w:rsidP="005F51AF"/>
        </w:tc>
      </w:tr>
      <w:tr w:rsidR="005F51AF" w14:paraId="7CAD0D32" w14:textId="77777777" w:rsidTr="002D2F4B">
        <w:tc>
          <w:tcPr>
            <w:tcW w:w="1783" w:type="dxa"/>
            <w:vAlign w:val="center"/>
          </w:tcPr>
          <w:p w14:paraId="778A65A1" w14:textId="5C1B413C" w:rsidR="005F51AF" w:rsidRDefault="005F51AF" w:rsidP="006820D3">
            <w:pPr>
              <w:jc w:val="center"/>
              <w:rPr>
                <w:lang w:eastAsia="en-US"/>
              </w:rPr>
            </w:pPr>
            <w:r>
              <w:rPr>
                <w:lang w:eastAsia="en-US"/>
              </w:rPr>
              <w:lastRenderedPageBreak/>
              <w:t>Rohit Goel</w:t>
            </w:r>
          </w:p>
          <w:p w14:paraId="1369D4D7" w14:textId="77777777" w:rsidR="005F51AF" w:rsidRDefault="005F51AF" w:rsidP="006820D3">
            <w:pPr>
              <w:jc w:val="center"/>
              <w:rPr>
                <w:lang w:eastAsia="en-US"/>
              </w:rPr>
            </w:pPr>
          </w:p>
          <w:p w14:paraId="48ADE33C" w14:textId="77777777" w:rsidR="005F51AF" w:rsidRDefault="005F51AF" w:rsidP="005F51AF">
            <w:pPr>
              <w:jc w:val="center"/>
              <w:rPr>
                <w:lang w:eastAsia="en-US"/>
              </w:rPr>
            </w:pPr>
            <w:r>
              <w:rPr>
                <w:lang w:eastAsia="en-US"/>
              </w:rPr>
              <w:t>Associate</w:t>
            </w:r>
          </w:p>
          <w:p w14:paraId="51F3517B" w14:textId="77777777" w:rsidR="005F51AF" w:rsidRDefault="005F51AF" w:rsidP="005F51AF">
            <w:pPr>
              <w:jc w:val="center"/>
              <w:rPr>
                <w:lang w:eastAsia="en-US"/>
              </w:rPr>
            </w:pPr>
            <w:r>
              <w:rPr>
                <w:lang w:eastAsia="en-US"/>
              </w:rPr>
              <w:t>Software</w:t>
            </w:r>
          </w:p>
          <w:p w14:paraId="0E3D87E1" w14:textId="7E89CFF8" w:rsidR="005F51AF" w:rsidRDefault="005F51AF" w:rsidP="005F51AF">
            <w:pPr>
              <w:jc w:val="center"/>
              <w:rPr>
                <w:lang w:eastAsia="en-US"/>
              </w:rPr>
            </w:pPr>
            <w:r>
              <w:rPr>
                <w:lang w:eastAsia="en-US"/>
              </w:rPr>
              <w:t>Engineer II</w:t>
            </w:r>
          </w:p>
        </w:tc>
        <w:tc>
          <w:tcPr>
            <w:tcW w:w="1550" w:type="dxa"/>
            <w:vAlign w:val="center"/>
          </w:tcPr>
          <w:p w14:paraId="69927430" w14:textId="7CBF2E76" w:rsidR="005F51AF" w:rsidRDefault="005F51AF" w:rsidP="00A75A7D">
            <w:pPr>
              <w:jc w:val="center"/>
              <w:rPr>
                <w:lang w:eastAsia="en-US"/>
              </w:rPr>
            </w:pPr>
            <w:r>
              <w:rPr>
                <w:lang w:eastAsia="en-US"/>
              </w:rPr>
              <w:t>24 months</w:t>
            </w:r>
          </w:p>
        </w:tc>
        <w:tc>
          <w:tcPr>
            <w:tcW w:w="2692" w:type="dxa"/>
            <w:vAlign w:val="center"/>
          </w:tcPr>
          <w:p w14:paraId="1F25A407" w14:textId="77777777" w:rsidR="001870B5" w:rsidRDefault="005F51AF" w:rsidP="001870B5">
            <w:pPr>
              <w:widowControl w:val="0"/>
            </w:pPr>
            <w:r w:rsidRPr="001F4184">
              <w:t xml:space="preserve">Education: </w:t>
            </w:r>
            <w:proofErr w:type="spellStart"/>
            <w:r w:rsidR="001870B5" w:rsidRPr="00D221BB">
              <w:t>Bachelor’s</w:t>
            </w:r>
            <w:proofErr w:type="spellEnd"/>
            <w:r w:rsidR="001870B5" w:rsidRPr="00D221BB">
              <w:t xml:space="preserve"> of </w:t>
            </w:r>
            <w:r w:rsidR="001870B5">
              <w:t>Technology</w:t>
            </w:r>
          </w:p>
          <w:p w14:paraId="0250DBAB" w14:textId="77777777" w:rsidR="005F51AF" w:rsidRPr="00546623" w:rsidRDefault="005F51AF" w:rsidP="006820D3">
            <w:pPr>
              <w:widowControl w:val="0"/>
            </w:pPr>
          </w:p>
          <w:p w14:paraId="32805125" w14:textId="2485567F" w:rsidR="005F51AF" w:rsidRDefault="005F51AF" w:rsidP="001870B5">
            <w:pPr>
              <w:widowControl w:val="0"/>
              <w:rPr>
                <w:lang w:eastAsia="en-US"/>
              </w:rPr>
            </w:pPr>
            <w:r w:rsidRPr="001F4184">
              <w:t>Specialized training in:</w:t>
            </w:r>
            <w:r w:rsidR="001870B5">
              <w:t xml:space="preserve"> </w:t>
            </w:r>
            <w:r>
              <w:t>Talend</w:t>
            </w:r>
            <w:r>
              <w:rPr>
                <w:lang w:eastAsia="en-US"/>
              </w:rPr>
              <w:t xml:space="preserve"> </w:t>
            </w:r>
          </w:p>
        </w:tc>
        <w:tc>
          <w:tcPr>
            <w:tcW w:w="3325" w:type="dxa"/>
          </w:tcPr>
          <w:p w14:paraId="7A50348D" w14:textId="77777777" w:rsidR="005F51AF" w:rsidRDefault="005F51AF" w:rsidP="006820D3">
            <w:pPr>
              <w:pStyle w:val="ListParagraph"/>
              <w:numPr>
                <w:ilvl w:val="0"/>
                <w:numId w:val="6"/>
              </w:numPr>
              <w:ind w:left="258" w:hanging="270"/>
            </w:pPr>
            <w:r>
              <w:t>Development and support based on requirements given.</w:t>
            </w:r>
          </w:p>
          <w:p w14:paraId="71FCFAA2" w14:textId="77777777" w:rsidR="005F51AF" w:rsidRDefault="005F51AF" w:rsidP="006820D3">
            <w:pPr>
              <w:rPr>
                <w:lang w:eastAsia="en-US"/>
              </w:rPr>
            </w:pPr>
          </w:p>
          <w:p w14:paraId="7FB5CE02" w14:textId="6818BE0F" w:rsidR="005F51AF" w:rsidRDefault="001870B5" w:rsidP="001870B5">
            <w:pPr>
              <w:rPr>
                <w:lang w:eastAsia="en-US"/>
              </w:rPr>
            </w:pPr>
            <w:r w:rsidRPr="001F4ED6">
              <w:rPr>
                <w:b/>
                <w:lang w:eastAsia="en-US"/>
              </w:rPr>
              <w:t>This resource cannot perform the Beneficiary’s job duties because:</w:t>
            </w:r>
            <w:r>
              <w:rPr>
                <w:lang w:eastAsia="en-US"/>
              </w:rPr>
              <w:t xml:space="preserve"> he </w:t>
            </w:r>
            <w:r w:rsidR="005F51AF">
              <w:rPr>
                <w:rFonts w:eastAsia="Arial"/>
              </w:rPr>
              <w:t>does not have complete functional knowledge of the UHOne 2.0 Claims</w:t>
            </w:r>
            <w:r w:rsidR="00425FE7">
              <w:rPr>
                <w:rFonts w:eastAsia="Arial"/>
              </w:rPr>
              <w:t>, Finance</w:t>
            </w:r>
            <w:r>
              <w:rPr>
                <w:rFonts w:eastAsia="Arial"/>
              </w:rPr>
              <w:t xml:space="preserve"> and Enrollment </w:t>
            </w:r>
            <w:r w:rsidR="005F51AF">
              <w:rPr>
                <w:rFonts w:eastAsia="Arial"/>
              </w:rPr>
              <w:t>process and has not been involved in the development of the</w:t>
            </w:r>
            <w:r>
              <w:rPr>
                <w:rFonts w:eastAsia="Arial"/>
              </w:rPr>
              <w:t xml:space="preserve"> UHOne 2.0 batch framework</w:t>
            </w:r>
            <w:r w:rsidR="005F51AF">
              <w:rPr>
                <w:rFonts w:eastAsia="Arial"/>
              </w:rPr>
              <w:t xml:space="preserve">. </w:t>
            </w:r>
          </w:p>
        </w:tc>
      </w:tr>
      <w:tr w:rsidR="001870B5" w14:paraId="34483EF9" w14:textId="77777777" w:rsidTr="002D2F4B">
        <w:tc>
          <w:tcPr>
            <w:tcW w:w="1783" w:type="dxa"/>
            <w:vAlign w:val="center"/>
          </w:tcPr>
          <w:p w14:paraId="579C46C4" w14:textId="77777777" w:rsidR="001870B5" w:rsidRDefault="001870B5" w:rsidP="001870B5">
            <w:pPr>
              <w:jc w:val="center"/>
              <w:rPr>
                <w:lang w:eastAsia="en-US"/>
              </w:rPr>
            </w:pPr>
            <w:r>
              <w:rPr>
                <w:lang w:eastAsia="en-US"/>
              </w:rPr>
              <w:t>Piyush</w:t>
            </w:r>
          </w:p>
          <w:p w14:paraId="17BD9C7F" w14:textId="2153B8F4" w:rsidR="001870B5" w:rsidRDefault="001870B5" w:rsidP="001870B5">
            <w:pPr>
              <w:jc w:val="center"/>
              <w:rPr>
                <w:lang w:eastAsia="en-US"/>
              </w:rPr>
            </w:pPr>
            <w:r>
              <w:rPr>
                <w:lang w:eastAsia="en-US"/>
              </w:rPr>
              <w:t>Srivastava</w:t>
            </w:r>
          </w:p>
          <w:p w14:paraId="0EC7AF62" w14:textId="77777777" w:rsidR="001870B5" w:rsidRDefault="001870B5" w:rsidP="00A75A7D">
            <w:pPr>
              <w:jc w:val="center"/>
              <w:rPr>
                <w:lang w:eastAsia="en-US"/>
              </w:rPr>
            </w:pPr>
          </w:p>
          <w:p w14:paraId="565F9B65" w14:textId="1D9FF747" w:rsidR="001870B5" w:rsidRPr="00162DFE" w:rsidRDefault="001870B5" w:rsidP="00A75A7D">
            <w:pPr>
              <w:jc w:val="center"/>
              <w:rPr>
                <w:lang w:eastAsia="en-US"/>
              </w:rPr>
            </w:pPr>
            <w:r>
              <w:rPr>
                <w:lang w:eastAsia="en-US"/>
              </w:rPr>
              <w:t>Quality Analyst</w:t>
            </w:r>
          </w:p>
        </w:tc>
        <w:tc>
          <w:tcPr>
            <w:tcW w:w="1550" w:type="dxa"/>
            <w:vAlign w:val="center"/>
          </w:tcPr>
          <w:p w14:paraId="2CD94936" w14:textId="126C24D5" w:rsidR="001870B5" w:rsidRPr="00162DFE" w:rsidRDefault="001870B5" w:rsidP="00A75A7D">
            <w:pPr>
              <w:jc w:val="center"/>
              <w:rPr>
                <w:lang w:eastAsia="en-US"/>
              </w:rPr>
            </w:pPr>
            <w:r>
              <w:rPr>
                <w:lang w:eastAsia="en-US"/>
              </w:rPr>
              <w:t>8  months</w:t>
            </w:r>
          </w:p>
        </w:tc>
        <w:tc>
          <w:tcPr>
            <w:tcW w:w="2692" w:type="dxa"/>
            <w:vAlign w:val="center"/>
          </w:tcPr>
          <w:p w14:paraId="13FA57D2" w14:textId="77777777" w:rsidR="001870B5" w:rsidRDefault="001870B5" w:rsidP="001870B5">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04F969DE" w14:textId="021252AD" w:rsidR="001870B5" w:rsidRDefault="001870B5" w:rsidP="006820D3">
            <w:pPr>
              <w:widowControl w:val="0"/>
              <w:rPr>
                <w:lang w:eastAsia="en-US"/>
              </w:rPr>
            </w:pPr>
          </w:p>
          <w:p w14:paraId="45ADB1C0" w14:textId="77777777" w:rsidR="001870B5" w:rsidRDefault="001870B5" w:rsidP="001870B5">
            <w:pPr>
              <w:widowControl w:val="0"/>
              <w:rPr>
                <w:lang w:eastAsia="en-US"/>
              </w:rPr>
            </w:pPr>
            <w:r w:rsidRPr="001F4184">
              <w:rPr>
                <w:lang w:eastAsia="en-US"/>
              </w:rPr>
              <w:t>Specialized training in:</w:t>
            </w:r>
            <w:r>
              <w:rPr>
                <w:lang w:eastAsia="en-US"/>
              </w:rPr>
              <w:t xml:space="preserve"> </w:t>
            </w:r>
          </w:p>
          <w:p w14:paraId="030D2EC2" w14:textId="63A20CB9" w:rsidR="001870B5" w:rsidRPr="001870B5" w:rsidRDefault="001870B5" w:rsidP="001870B5">
            <w:pPr>
              <w:widowControl w:val="0"/>
              <w:rPr>
                <w:lang w:eastAsia="en-US"/>
              </w:rPr>
            </w:pPr>
            <w:r w:rsidRPr="001870B5">
              <w:rPr>
                <w:lang w:eastAsia="en-US"/>
              </w:rPr>
              <w:t xml:space="preserve">Automation Testing and Selenium. </w:t>
            </w:r>
          </w:p>
          <w:p w14:paraId="26DA5617" w14:textId="3388F834" w:rsidR="001870B5" w:rsidRPr="00162DFE" w:rsidRDefault="001870B5" w:rsidP="001870B5">
            <w:pPr>
              <w:rPr>
                <w:lang w:eastAsia="en-US"/>
              </w:rPr>
            </w:pPr>
          </w:p>
        </w:tc>
        <w:tc>
          <w:tcPr>
            <w:tcW w:w="3325" w:type="dxa"/>
          </w:tcPr>
          <w:p w14:paraId="4192A579" w14:textId="760719E5" w:rsidR="001870B5" w:rsidRDefault="001870B5" w:rsidP="001870B5">
            <w:pPr>
              <w:pStyle w:val="ListParagraph"/>
              <w:numPr>
                <w:ilvl w:val="0"/>
                <w:numId w:val="6"/>
              </w:numPr>
              <w:ind w:left="258" w:hanging="270"/>
            </w:pPr>
            <w:r>
              <w:t>Work on unit and system testing for requirements given.</w:t>
            </w:r>
          </w:p>
          <w:p w14:paraId="20389E5B" w14:textId="0CC7D71B" w:rsidR="001870B5" w:rsidRDefault="001870B5" w:rsidP="001870B5">
            <w:pPr>
              <w:pStyle w:val="ListParagraph"/>
              <w:numPr>
                <w:ilvl w:val="0"/>
                <w:numId w:val="6"/>
              </w:numPr>
              <w:ind w:left="258" w:hanging="270"/>
            </w:pPr>
            <w:r>
              <w:t>Creating test cases and providing demo of completed applications to business.</w:t>
            </w:r>
          </w:p>
          <w:p w14:paraId="6993E419" w14:textId="77777777" w:rsidR="001870B5" w:rsidRDefault="001870B5" w:rsidP="001870B5">
            <w:pPr>
              <w:pStyle w:val="ListParagraph"/>
              <w:ind w:left="258"/>
            </w:pPr>
          </w:p>
          <w:p w14:paraId="2125700C" w14:textId="7398C69A" w:rsidR="001870B5" w:rsidRPr="00162DFE" w:rsidRDefault="001870B5" w:rsidP="001870B5">
            <w:pPr>
              <w:rPr>
                <w:highlight w:val="cyan"/>
                <w:lang w:eastAsia="en-US"/>
              </w:rPr>
            </w:pPr>
            <w:r w:rsidRPr="001F4ED6">
              <w:rPr>
                <w:b/>
                <w:lang w:eastAsia="en-US"/>
              </w:rPr>
              <w:t xml:space="preserve">This resource cannot perform the Beneficiary’s job duties </w:t>
            </w:r>
            <w:r w:rsidRPr="001F4ED6">
              <w:rPr>
                <w:b/>
                <w:lang w:eastAsia="en-US"/>
              </w:rPr>
              <w:lastRenderedPageBreak/>
              <w:t>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6E4B3358" w14:textId="77777777" w:rsidTr="002D2F4B">
        <w:tc>
          <w:tcPr>
            <w:tcW w:w="1783" w:type="dxa"/>
            <w:vAlign w:val="center"/>
          </w:tcPr>
          <w:p w14:paraId="5E2368D3" w14:textId="67509D2A" w:rsidR="001870B5" w:rsidRDefault="001870B5" w:rsidP="006820D3">
            <w:pPr>
              <w:jc w:val="center"/>
              <w:rPr>
                <w:lang w:eastAsia="en-US"/>
              </w:rPr>
            </w:pPr>
            <w:r>
              <w:rPr>
                <w:lang w:eastAsia="en-US"/>
              </w:rPr>
              <w:lastRenderedPageBreak/>
              <w:t>Sachin Pant</w:t>
            </w:r>
          </w:p>
          <w:p w14:paraId="0F794571" w14:textId="77777777" w:rsidR="001870B5" w:rsidRDefault="001870B5" w:rsidP="006820D3">
            <w:pPr>
              <w:jc w:val="center"/>
              <w:rPr>
                <w:lang w:eastAsia="en-US"/>
              </w:rPr>
            </w:pPr>
          </w:p>
          <w:p w14:paraId="100CA7D1" w14:textId="3A69AAE9" w:rsidR="001870B5" w:rsidRPr="00162DFE" w:rsidRDefault="001870B5" w:rsidP="00A75A7D">
            <w:pPr>
              <w:jc w:val="center"/>
              <w:rPr>
                <w:lang w:eastAsia="en-US"/>
              </w:rPr>
            </w:pPr>
            <w:r>
              <w:rPr>
                <w:lang w:eastAsia="en-US"/>
              </w:rPr>
              <w:t>Quality Analyst</w:t>
            </w:r>
          </w:p>
        </w:tc>
        <w:tc>
          <w:tcPr>
            <w:tcW w:w="1550" w:type="dxa"/>
            <w:vAlign w:val="center"/>
          </w:tcPr>
          <w:p w14:paraId="508EA3BD" w14:textId="1E162A47" w:rsidR="001870B5" w:rsidRPr="00162DFE" w:rsidRDefault="001870B5" w:rsidP="00A75A7D">
            <w:pPr>
              <w:jc w:val="center"/>
              <w:rPr>
                <w:lang w:eastAsia="en-US"/>
              </w:rPr>
            </w:pPr>
            <w:r>
              <w:rPr>
                <w:lang w:eastAsia="en-US"/>
              </w:rPr>
              <w:t>12  months</w:t>
            </w:r>
          </w:p>
        </w:tc>
        <w:tc>
          <w:tcPr>
            <w:tcW w:w="2692" w:type="dxa"/>
            <w:vAlign w:val="center"/>
          </w:tcPr>
          <w:p w14:paraId="5F7C2DEB" w14:textId="77777777" w:rsidR="001870B5" w:rsidRDefault="001870B5"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9FA887B" w14:textId="77777777" w:rsidR="001870B5" w:rsidRDefault="001870B5" w:rsidP="006820D3">
            <w:pPr>
              <w:widowControl w:val="0"/>
              <w:rPr>
                <w:lang w:eastAsia="en-US"/>
              </w:rPr>
            </w:pPr>
          </w:p>
          <w:p w14:paraId="5B52B70A" w14:textId="77777777" w:rsidR="001870B5" w:rsidRDefault="001870B5" w:rsidP="006820D3">
            <w:pPr>
              <w:widowControl w:val="0"/>
              <w:rPr>
                <w:lang w:eastAsia="en-US"/>
              </w:rPr>
            </w:pPr>
            <w:r w:rsidRPr="001F4184">
              <w:rPr>
                <w:lang w:eastAsia="en-US"/>
              </w:rPr>
              <w:t>Specialized training in:</w:t>
            </w:r>
            <w:r>
              <w:rPr>
                <w:lang w:eastAsia="en-US"/>
              </w:rPr>
              <w:t xml:space="preserve"> </w:t>
            </w:r>
          </w:p>
          <w:p w14:paraId="0F44EB1A" w14:textId="51490FB4" w:rsidR="001870B5" w:rsidRPr="001870B5" w:rsidRDefault="001870B5" w:rsidP="006820D3">
            <w:pPr>
              <w:widowControl w:val="0"/>
              <w:rPr>
                <w:lang w:eastAsia="en-US"/>
              </w:rPr>
            </w:pPr>
            <w:r>
              <w:rPr>
                <w:lang w:eastAsia="en-US"/>
              </w:rPr>
              <w:t>Manual</w:t>
            </w:r>
            <w:r w:rsidRPr="001870B5">
              <w:rPr>
                <w:lang w:eastAsia="en-US"/>
              </w:rPr>
              <w:t xml:space="preserve"> Testing and </w:t>
            </w:r>
            <w:r>
              <w:rPr>
                <w:lang w:eastAsia="en-US"/>
              </w:rPr>
              <w:t>Talend Basics</w:t>
            </w:r>
            <w:r w:rsidR="00425FE7">
              <w:rPr>
                <w:lang w:eastAsia="en-US"/>
              </w:rPr>
              <w:t xml:space="preserve"> and </w:t>
            </w:r>
            <w:proofErr w:type="spellStart"/>
            <w:r w:rsidR="00425FE7">
              <w:rPr>
                <w:lang w:eastAsia="en-US"/>
              </w:rPr>
              <w:t>Onbase</w:t>
            </w:r>
            <w:proofErr w:type="spellEnd"/>
            <w:r w:rsidRPr="001870B5">
              <w:rPr>
                <w:lang w:eastAsia="en-US"/>
              </w:rPr>
              <w:t xml:space="preserve">. </w:t>
            </w:r>
          </w:p>
          <w:p w14:paraId="0B2C66F3" w14:textId="21B8C27A" w:rsidR="001870B5" w:rsidRPr="00162DFE" w:rsidRDefault="001870B5" w:rsidP="00A75A7D">
            <w:pPr>
              <w:jc w:val="center"/>
              <w:rPr>
                <w:lang w:eastAsia="en-US"/>
              </w:rPr>
            </w:pPr>
          </w:p>
        </w:tc>
        <w:tc>
          <w:tcPr>
            <w:tcW w:w="3325" w:type="dxa"/>
          </w:tcPr>
          <w:p w14:paraId="1E149FDC" w14:textId="77777777" w:rsidR="001870B5" w:rsidRDefault="001870B5" w:rsidP="006820D3">
            <w:pPr>
              <w:pStyle w:val="ListParagraph"/>
              <w:numPr>
                <w:ilvl w:val="0"/>
                <w:numId w:val="6"/>
              </w:numPr>
              <w:ind w:left="258" w:hanging="270"/>
            </w:pPr>
            <w:r>
              <w:t>Work on unit and system testing for requirements given.</w:t>
            </w:r>
          </w:p>
          <w:p w14:paraId="4E1E5D99" w14:textId="77777777" w:rsidR="001870B5" w:rsidRDefault="001870B5" w:rsidP="001870B5">
            <w:pPr>
              <w:pStyle w:val="ListParagraph"/>
              <w:numPr>
                <w:ilvl w:val="0"/>
                <w:numId w:val="6"/>
              </w:numPr>
              <w:ind w:left="258" w:hanging="270"/>
            </w:pPr>
            <w:r>
              <w:t>Creating test cases and providing demo of completed applications to business.</w:t>
            </w:r>
          </w:p>
          <w:p w14:paraId="6621175A" w14:textId="6C9526D2" w:rsidR="001870B5" w:rsidRDefault="001870B5" w:rsidP="001870B5">
            <w:pPr>
              <w:pStyle w:val="ListParagraph"/>
              <w:numPr>
                <w:ilvl w:val="0"/>
                <w:numId w:val="6"/>
              </w:numPr>
              <w:ind w:left="258" w:hanging="270"/>
            </w:pPr>
            <w:r>
              <w:t>Learning automation testing with help of other QA members.</w:t>
            </w:r>
          </w:p>
          <w:p w14:paraId="3E6085EC" w14:textId="77777777" w:rsidR="001870B5" w:rsidRDefault="001870B5" w:rsidP="006820D3">
            <w:pPr>
              <w:pStyle w:val="ListParagraph"/>
              <w:ind w:left="258"/>
            </w:pPr>
          </w:p>
          <w:p w14:paraId="41763139" w14:textId="2029BAE4" w:rsidR="001870B5" w:rsidRPr="00162DFE" w:rsidRDefault="001870B5" w:rsidP="00A75A7D">
            <w:pPr>
              <w:rPr>
                <w:lang w:eastAsia="en-US"/>
              </w:rPr>
            </w:pPr>
            <w:r w:rsidRPr="001F4ED6">
              <w:rPr>
                <w:b/>
                <w:lang w:eastAsia="en-US"/>
              </w:rPr>
              <w:t>This resource cannot perform the Beneficiary’s job duties 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4AEC0517" w14:textId="77777777" w:rsidTr="002D2F4B">
        <w:tc>
          <w:tcPr>
            <w:tcW w:w="1783" w:type="dxa"/>
            <w:vAlign w:val="center"/>
          </w:tcPr>
          <w:p w14:paraId="0DC071CB" w14:textId="294040C4" w:rsidR="001870B5" w:rsidRDefault="001870B5" w:rsidP="006820D3">
            <w:pPr>
              <w:jc w:val="center"/>
              <w:rPr>
                <w:lang w:eastAsia="en-US"/>
              </w:rPr>
            </w:pPr>
            <w:r>
              <w:rPr>
                <w:lang w:eastAsia="en-US"/>
              </w:rPr>
              <w:t>Mandeep Kohli</w:t>
            </w:r>
          </w:p>
          <w:p w14:paraId="2ADA3BBC" w14:textId="77777777" w:rsidR="001870B5" w:rsidRDefault="001870B5" w:rsidP="006820D3">
            <w:pPr>
              <w:jc w:val="center"/>
              <w:rPr>
                <w:lang w:eastAsia="en-US"/>
              </w:rPr>
            </w:pPr>
          </w:p>
          <w:p w14:paraId="11325D9D" w14:textId="77777777" w:rsidR="001870B5" w:rsidRDefault="001870B5" w:rsidP="006820D3">
            <w:pPr>
              <w:jc w:val="center"/>
              <w:rPr>
                <w:lang w:eastAsia="en-US"/>
              </w:rPr>
            </w:pPr>
            <w:r>
              <w:rPr>
                <w:lang w:eastAsia="en-US"/>
              </w:rPr>
              <w:t>Associate</w:t>
            </w:r>
          </w:p>
          <w:p w14:paraId="543DF9FE" w14:textId="77777777" w:rsidR="001870B5" w:rsidRDefault="001870B5" w:rsidP="006820D3">
            <w:pPr>
              <w:jc w:val="center"/>
              <w:rPr>
                <w:lang w:eastAsia="en-US"/>
              </w:rPr>
            </w:pPr>
            <w:r>
              <w:rPr>
                <w:lang w:eastAsia="en-US"/>
              </w:rPr>
              <w:t>Software</w:t>
            </w:r>
          </w:p>
          <w:p w14:paraId="7C80BD51" w14:textId="68AC7AAF" w:rsidR="001870B5" w:rsidRPr="00162DFE" w:rsidRDefault="001870B5" w:rsidP="00A75A7D">
            <w:pPr>
              <w:jc w:val="center"/>
              <w:rPr>
                <w:lang w:eastAsia="en-US"/>
              </w:rPr>
            </w:pPr>
            <w:r>
              <w:rPr>
                <w:lang w:eastAsia="en-US"/>
              </w:rPr>
              <w:t>Engineer II</w:t>
            </w:r>
          </w:p>
        </w:tc>
        <w:tc>
          <w:tcPr>
            <w:tcW w:w="1550" w:type="dxa"/>
            <w:vAlign w:val="center"/>
          </w:tcPr>
          <w:p w14:paraId="71EBD7F1" w14:textId="673596C8" w:rsidR="001870B5" w:rsidRPr="00162DFE" w:rsidRDefault="00425FE7" w:rsidP="00425FE7">
            <w:pPr>
              <w:jc w:val="center"/>
              <w:rPr>
                <w:lang w:eastAsia="en-US"/>
              </w:rPr>
            </w:pPr>
            <w:r>
              <w:rPr>
                <w:lang w:eastAsia="en-US"/>
              </w:rPr>
              <w:t>8</w:t>
            </w:r>
            <w:r w:rsidR="001870B5">
              <w:rPr>
                <w:lang w:eastAsia="en-US"/>
              </w:rPr>
              <w:t xml:space="preserve"> months</w:t>
            </w:r>
          </w:p>
        </w:tc>
        <w:tc>
          <w:tcPr>
            <w:tcW w:w="2692" w:type="dxa"/>
            <w:vAlign w:val="center"/>
          </w:tcPr>
          <w:p w14:paraId="0A7409CA" w14:textId="77777777" w:rsidR="001870B5" w:rsidRDefault="001870B5" w:rsidP="006820D3">
            <w:pPr>
              <w:widowControl w:val="0"/>
            </w:pPr>
            <w:r w:rsidRPr="001F4184">
              <w:t xml:space="preserve">Education: </w:t>
            </w:r>
            <w:proofErr w:type="spellStart"/>
            <w:r w:rsidRPr="00D221BB">
              <w:t>Bachelor’s</w:t>
            </w:r>
            <w:proofErr w:type="spellEnd"/>
            <w:r w:rsidRPr="00D221BB">
              <w:t xml:space="preserve"> of </w:t>
            </w:r>
            <w:r>
              <w:t>Technology</w:t>
            </w:r>
          </w:p>
          <w:p w14:paraId="20A8382B" w14:textId="77777777" w:rsidR="001870B5" w:rsidRPr="00546623" w:rsidRDefault="001870B5" w:rsidP="006820D3">
            <w:pPr>
              <w:widowControl w:val="0"/>
            </w:pPr>
          </w:p>
          <w:p w14:paraId="7FC81AC7" w14:textId="658C270D" w:rsidR="001870B5" w:rsidRPr="00162DFE" w:rsidRDefault="001870B5" w:rsidP="00A75A7D">
            <w:pPr>
              <w:jc w:val="center"/>
              <w:rPr>
                <w:lang w:eastAsia="en-US"/>
              </w:rPr>
            </w:pPr>
            <w:r w:rsidRPr="001F4184">
              <w:t>Specialized training in:</w:t>
            </w:r>
            <w:r w:rsidR="00425FE7">
              <w:t xml:space="preserve"> </w:t>
            </w:r>
            <w:r>
              <w:t>Talend</w:t>
            </w:r>
            <w:r>
              <w:rPr>
                <w:lang w:eastAsia="en-US"/>
              </w:rPr>
              <w:t xml:space="preserve"> </w:t>
            </w:r>
          </w:p>
        </w:tc>
        <w:tc>
          <w:tcPr>
            <w:tcW w:w="3325" w:type="dxa"/>
          </w:tcPr>
          <w:p w14:paraId="58601E7C" w14:textId="77777777" w:rsidR="00425FE7" w:rsidRDefault="001870B5" w:rsidP="00425FE7">
            <w:pPr>
              <w:pStyle w:val="ListParagraph"/>
              <w:numPr>
                <w:ilvl w:val="0"/>
                <w:numId w:val="6"/>
              </w:numPr>
              <w:ind w:left="258" w:hanging="270"/>
            </w:pPr>
            <w:r>
              <w:t>Development and support based on requirements given.</w:t>
            </w:r>
          </w:p>
          <w:p w14:paraId="6A33A890" w14:textId="0DE659CA" w:rsidR="00425FE7" w:rsidRDefault="00425FE7" w:rsidP="00425FE7">
            <w:pPr>
              <w:pStyle w:val="ListParagraph"/>
              <w:numPr>
                <w:ilvl w:val="0"/>
                <w:numId w:val="6"/>
              </w:numPr>
              <w:ind w:left="258" w:hanging="270"/>
            </w:pPr>
            <w:r>
              <w:t xml:space="preserve">Responsible for deployment related activities. </w:t>
            </w:r>
          </w:p>
          <w:p w14:paraId="74707A72" w14:textId="77777777" w:rsidR="00425FE7" w:rsidRDefault="00425FE7" w:rsidP="00425FE7">
            <w:pPr>
              <w:rPr>
                <w:lang w:eastAsia="en-US"/>
              </w:rPr>
            </w:pPr>
          </w:p>
          <w:p w14:paraId="3AB84997" w14:textId="2572D4AA" w:rsidR="001870B5" w:rsidRDefault="001870B5" w:rsidP="00425FE7">
            <w:pPr>
              <w:rPr>
                <w:lang w:eastAsia="en-US"/>
              </w:rPr>
            </w:pPr>
            <w:r w:rsidRPr="001F4ED6">
              <w:rPr>
                <w:b/>
                <w:lang w:eastAsia="en-US"/>
              </w:rPr>
              <w:t>This resource cannot perform the Beneficiary’s job duties because:</w:t>
            </w:r>
            <w:r>
              <w:rPr>
                <w:lang w:eastAsia="en-US"/>
              </w:rPr>
              <w:t xml:space="preserve"> </w:t>
            </w:r>
            <w:r w:rsidR="00425FE7" w:rsidRPr="001870B5">
              <w:rPr>
                <w:rFonts w:eastAsia="Arial"/>
              </w:rPr>
              <w:t xml:space="preserve">he has </w:t>
            </w:r>
            <w:r w:rsidR="00425FE7">
              <w:rPr>
                <w:rFonts w:eastAsia="Arial"/>
              </w:rPr>
              <w:t>recently joined Optum and does not have complete functional knowledge of the UHOne 2.0 Claims, Finance and Enrollment process and has not been involved in the development of the UHOne 2.0 batch framework</w:t>
            </w:r>
          </w:p>
        </w:tc>
      </w:tr>
      <w:tr w:rsidR="00425FE7" w14:paraId="1A089A6C" w14:textId="77777777" w:rsidTr="002D2F4B">
        <w:tc>
          <w:tcPr>
            <w:tcW w:w="1783" w:type="dxa"/>
            <w:vAlign w:val="center"/>
          </w:tcPr>
          <w:p w14:paraId="15B0B434" w14:textId="5889412C" w:rsidR="00425FE7" w:rsidRDefault="00425FE7" w:rsidP="006820D3">
            <w:pPr>
              <w:jc w:val="center"/>
              <w:rPr>
                <w:lang w:eastAsia="en-US"/>
              </w:rPr>
            </w:pPr>
            <w:r>
              <w:rPr>
                <w:lang w:eastAsia="en-US"/>
              </w:rPr>
              <w:t>Sumit Kumar</w:t>
            </w:r>
          </w:p>
          <w:p w14:paraId="36FDFD31" w14:textId="77777777" w:rsidR="00425FE7" w:rsidRDefault="00425FE7" w:rsidP="006820D3">
            <w:pPr>
              <w:jc w:val="center"/>
              <w:rPr>
                <w:lang w:eastAsia="en-US"/>
              </w:rPr>
            </w:pPr>
          </w:p>
          <w:p w14:paraId="41BC7171" w14:textId="48E71385" w:rsidR="00425FE7" w:rsidRDefault="00425FE7" w:rsidP="006820D3">
            <w:pPr>
              <w:jc w:val="center"/>
              <w:rPr>
                <w:lang w:eastAsia="en-US"/>
              </w:rPr>
            </w:pPr>
            <w:r>
              <w:rPr>
                <w:lang w:eastAsia="en-US"/>
              </w:rPr>
              <w:t>Quality Analyst</w:t>
            </w:r>
          </w:p>
        </w:tc>
        <w:tc>
          <w:tcPr>
            <w:tcW w:w="1550" w:type="dxa"/>
            <w:vAlign w:val="center"/>
          </w:tcPr>
          <w:p w14:paraId="7558D669" w14:textId="2704A106" w:rsidR="00425FE7" w:rsidRDefault="00425FE7" w:rsidP="00425FE7">
            <w:pPr>
              <w:jc w:val="center"/>
              <w:rPr>
                <w:lang w:eastAsia="en-US"/>
              </w:rPr>
            </w:pPr>
            <w:r>
              <w:rPr>
                <w:lang w:eastAsia="en-US"/>
              </w:rPr>
              <w:t>32  months</w:t>
            </w:r>
          </w:p>
        </w:tc>
        <w:tc>
          <w:tcPr>
            <w:tcW w:w="2692" w:type="dxa"/>
            <w:vAlign w:val="center"/>
          </w:tcPr>
          <w:p w14:paraId="5A2E4006" w14:textId="77777777" w:rsidR="00425FE7" w:rsidRDefault="00425FE7"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B5B1D8B" w14:textId="77777777" w:rsidR="00425FE7" w:rsidRDefault="00425FE7" w:rsidP="006820D3">
            <w:pPr>
              <w:widowControl w:val="0"/>
              <w:rPr>
                <w:lang w:eastAsia="en-US"/>
              </w:rPr>
            </w:pPr>
          </w:p>
          <w:p w14:paraId="426F303A" w14:textId="77777777" w:rsidR="00425FE7" w:rsidRDefault="00425FE7" w:rsidP="00425FE7">
            <w:pPr>
              <w:widowControl w:val="0"/>
              <w:rPr>
                <w:lang w:eastAsia="en-US"/>
              </w:rPr>
            </w:pPr>
            <w:r>
              <w:rPr>
                <w:lang w:eastAsia="en-US"/>
              </w:rPr>
              <w:lastRenderedPageBreak/>
              <w:t>Certified</w:t>
            </w:r>
          </w:p>
          <w:p w14:paraId="77A22651" w14:textId="3E99F78A" w:rsidR="00425FE7" w:rsidRDefault="00425FE7" w:rsidP="00425FE7">
            <w:pPr>
              <w:widowControl w:val="0"/>
              <w:rPr>
                <w:lang w:eastAsia="en-US"/>
              </w:rPr>
            </w:pPr>
            <w:r>
              <w:rPr>
                <w:lang w:eastAsia="en-US"/>
              </w:rPr>
              <w:t>Quality Engineer.</w:t>
            </w:r>
          </w:p>
          <w:p w14:paraId="33BA3423" w14:textId="77777777" w:rsidR="00425FE7" w:rsidRDefault="00425FE7" w:rsidP="00425FE7">
            <w:pPr>
              <w:widowControl w:val="0"/>
              <w:rPr>
                <w:lang w:eastAsia="en-US"/>
              </w:rPr>
            </w:pPr>
          </w:p>
          <w:p w14:paraId="31891E89" w14:textId="77777777" w:rsidR="00425FE7" w:rsidRDefault="00425FE7" w:rsidP="006820D3">
            <w:pPr>
              <w:widowControl w:val="0"/>
              <w:rPr>
                <w:lang w:eastAsia="en-US"/>
              </w:rPr>
            </w:pPr>
            <w:r w:rsidRPr="001F4184">
              <w:rPr>
                <w:lang w:eastAsia="en-US"/>
              </w:rPr>
              <w:t>Specialized training in:</w:t>
            </w:r>
            <w:r>
              <w:rPr>
                <w:lang w:eastAsia="en-US"/>
              </w:rPr>
              <w:t xml:space="preserve"> </w:t>
            </w:r>
          </w:p>
          <w:p w14:paraId="74653AB8" w14:textId="3E2FF7FA" w:rsidR="00425FE7" w:rsidRPr="001870B5" w:rsidRDefault="00425FE7" w:rsidP="006820D3">
            <w:pPr>
              <w:widowControl w:val="0"/>
              <w:rPr>
                <w:lang w:eastAsia="en-US"/>
              </w:rPr>
            </w:pPr>
            <w:r>
              <w:rPr>
                <w:lang w:eastAsia="en-US"/>
              </w:rPr>
              <w:t>Automation</w:t>
            </w:r>
            <w:r w:rsidRPr="001870B5">
              <w:rPr>
                <w:lang w:eastAsia="en-US"/>
              </w:rPr>
              <w:t xml:space="preserve"> Testing and </w:t>
            </w:r>
            <w:r>
              <w:rPr>
                <w:lang w:eastAsia="en-US"/>
              </w:rPr>
              <w:t>Talend</w:t>
            </w:r>
            <w:r w:rsidRPr="001870B5">
              <w:rPr>
                <w:lang w:eastAsia="en-US"/>
              </w:rPr>
              <w:t xml:space="preserve">. </w:t>
            </w:r>
          </w:p>
          <w:p w14:paraId="6C267C98" w14:textId="77777777" w:rsidR="00425FE7" w:rsidRPr="001F4184" w:rsidRDefault="00425FE7" w:rsidP="006820D3">
            <w:pPr>
              <w:widowControl w:val="0"/>
            </w:pPr>
          </w:p>
        </w:tc>
        <w:tc>
          <w:tcPr>
            <w:tcW w:w="3325" w:type="dxa"/>
          </w:tcPr>
          <w:p w14:paraId="6A8A9396" w14:textId="77777777" w:rsidR="00425FE7" w:rsidRDefault="00425FE7" w:rsidP="006820D3">
            <w:pPr>
              <w:pStyle w:val="ListParagraph"/>
              <w:numPr>
                <w:ilvl w:val="0"/>
                <w:numId w:val="6"/>
              </w:numPr>
              <w:ind w:left="258" w:hanging="270"/>
            </w:pPr>
            <w:r>
              <w:lastRenderedPageBreak/>
              <w:t>Work on unit and system testing for requirements given.</w:t>
            </w:r>
          </w:p>
          <w:p w14:paraId="6E9596AA" w14:textId="77777777" w:rsidR="00425FE7" w:rsidRDefault="00425FE7" w:rsidP="00425FE7">
            <w:pPr>
              <w:pStyle w:val="ListParagraph"/>
              <w:numPr>
                <w:ilvl w:val="0"/>
                <w:numId w:val="6"/>
              </w:numPr>
              <w:ind w:left="258" w:hanging="270"/>
            </w:pPr>
            <w:r>
              <w:lastRenderedPageBreak/>
              <w:t>Creating test cases and providing demo of completed applications to business.</w:t>
            </w:r>
          </w:p>
          <w:p w14:paraId="5A6D5E83" w14:textId="076071A4" w:rsidR="00425FE7" w:rsidRDefault="00425FE7" w:rsidP="00425FE7">
            <w:pPr>
              <w:pStyle w:val="ListParagraph"/>
              <w:numPr>
                <w:ilvl w:val="0"/>
                <w:numId w:val="6"/>
              </w:numPr>
              <w:ind w:left="258" w:hanging="270"/>
            </w:pPr>
            <w:r>
              <w:t>Provide automation and performance testing knowledge to QA team members.</w:t>
            </w:r>
          </w:p>
          <w:p w14:paraId="30CFA95F" w14:textId="77777777" w:rsidR="00425FE7" w:rsidRDefault="00425FE7" w:rsidP="006820D3">
            <w:pPr>
              <w:pStyle w:val="ListParagraph"/>
              <w:ind w:left="258"/>
            </w:pPr>
          </w:p>
          <w:p w14:paraId="1B86B634" w14:textId="0A23B570" w:rsidR="00425FE7" w:rsidRDefault="00425FE7" w:rsidP="00425FE7">
            <w:pPr>
              <w:pStyle w:val="ListParagraph"/>
              <w:numPr>
                <w:ilvl w:val="0"/>
                <w:numId w:val="6"/>
              </w:numPr>
              <w:ind w:left="258" w:hanging="270"/>
            </w:pPr>
            <w:r w:rsidRPr="001F4ED6">
              <w:rPr>
                <w:b/>
              </w:rPr>
              <w:t>This resource cannot perform the Beneficiary’s job duties because:</w:t>
            </w:r>
            <w:r>
              <w:t xml:space="preserve"> </w:t>
            </w:r>
            <w:r w:rsidRPr="001870B5">
              <w:rPr>
                <w:rFonts w:eastAsia="Arial"/>
                <w:lang w:eastAsia="ko-KR"/>
              </w:rPr>
              <w:t xml:space="preserve">he </w:t>
            </w:r>
            <w:r>
              <w:rPr>
                <w:rFonts w:eastAsia="Arial"/>
                <w:lang w:eastAsia="ko-KR"/>
              </w:rPr>
              <w:t>work as quality analyst and does not have any development experience for</w:t>
            </w:r>
            <w:r>
              <w:rPr>
                <w:rFonts w:eastAsia="Arial"/>
              </w:rPr>
              <w:t xml:space="preserve"> UHOne 2.0 Claims, Finance and Enrollment process and has not been involved in the development of the UHOne 2.0 batch framework</w:t>
            </w:r>
            <w:r w:rsidRPr="00162DFE">
              <w:rPr>
                <w:highlight w:val="cyan"/>
              </w:rPr>
              <w:t xml:space="preserve"> </w:t>
            </w:r>
          </w:p>
        </w:tc>
      </w:tr>
    </w:tbl>
    <w:p w14:paraId="76224E83" w14:textId="77777777" w:rsidR="00D13EFD" w:rsidRDefault="00D13EFD" w:rsidP="00A75A7D">
      <w:pPr>
        <w:rPr>
          <w:lang w:eastAsia="en-US"/>
        </w:rPr>
      </w:pPr>
    </w:p>
    <w:p w14:paraId="0F21A44D" w14:textId="1922C837" w:rsidR="008F25E5" w:rsidRDefault="00DE3BBA" w:rsidP="00A75A7D">
      <w:pPr>
        <w:jc w:val="both"/>
        <w:rPr>
          <w:rFonts w:cstheme="minorHAnsi"/>
        </w:rPr>
      </w:pPr>
      <w:r>
        <w:rPr>
          <w:rFonts w:eastAsia="Arial"/>
        </w:rPr>
        <w:t>Mr. Srivastava</w:t>
      </w:r>
      <w:r w:rsidR="00885BB6">
        <w:rPr>
          <w:rFonts w:eastAsia="Arial"/>
        </w:rPr>
        <w:t xml:space="preserve"> </w:t>
      </w:r>
      <w:r w:rsidR="00F67FD2" w:rsidRPr="009D09DC">
        <w:t xml:space="preserve">has been associated with </w:t>
      </w:r>
      <w:r w:rsidR="00E039A1">
        <w:rPr>
          <w:rFonts w:eastAsia="Arial"/>
        </w:rPr>
        <w:t>the UHOne 2.0 application, UHOne Facets framework, and the FTS system technologies</w:t>
      </w:r>
      <w:r w:rsidR="00E039A1" w:rsidRPr="009D09DC">
        <w:t xml:space="preserve"> </w:t>
      </w:r>
      <w:r w:rsidR="00F67FD2" w:rsidRPr="009D09DC">
        <w:t xml:space="preserve">for around </w:t>
      </w:r>
      <w:r w:rsidR="00975543">
        <w:t>74</w:t>
      </w:r>
      <w:r w:rsidR="00A9389F">
        <w:t xml:space="preserve"> </w:t>
      </w:r>
      <w:r w:rsidR="00F67FD2" w:rsidRPr="009D09DC">
        <w:t xml:space="preserve">months. </w:t>
      </w:r>
      <w:r w:rsidR="00E039A1">
        <w:t>H</w:t>
      </w:r>
      <w:r>
        <w:t>e</w:t>
      </w:r>
      <w:r w:rsidR="00F67FD2" w:rsidRPr="009D09DC">
        <w:t xml:space="preserve"> is the S</w:t>
      </w:r>
      <w:r w:rsidR="00EB4359">
        <w:t>ubject Matter Expert</w:t>
      </w:r>
      <w:r w:rsidR="00F67FD2" w:rsidRPr="009D09DC">
        <w:t xml:space="preserve"> and is the key contributor </w:t>
      </w:r>
      <w:r w:rsidR="00EB4359">
        <w:t>who is</w:t>
      </w:r>
      <w:r w:rsidR="00F67FD2" w:rsidRPr="009D09DC">
        <w:t xml:space="preserve"> accountable </w:t>
      </w:r>
      <w:r w:rsidR="00885BB6">
        <w:t xml:space="preserve">for </w:t>
      </w:r>
      <w:r w:rsidR="00F67FD2" w:rsidRPr="00A9389F">
        <w:t xml:space="preserve">the </w:t>
      </w:r>
      <w:r w:rsidR="002E2926" w:rsidRPr="00A9389F">
        <w:t>architect</w:t>
      </w:r>
      <w:r w:rsidR="00975543" w:rsidRPr="00A9389F">
        <w:t xml:space="preserve">ure, </w:t>
      </w:r>
      <w:r w:rsidR="00F67FD2" w:rsidRPr="00A9389F">
        <w:t xml:space="preserve">design, development and coordinating the solution of </w:t>
      </w:r>
      <w:proofErr w:type="spellStart"/>
      <w:r w:rsidR="00F67FD2" w:rsidRPr="00A9389F">
        <w:t>Optum’s</w:t>
      </w:r>
      <w:proofErr w:type="spellEnd"/>
      <w:r w:rsidR="00F67FD2" w:rsidRPr="00A9389F">
        <w:t xml:space="preserve"> proprietary </w:t>
      </w:r>
      <w:r w:rsidR="00975543" w:rsidRPr="00A9389F">
        <w:t>UHOne 2.0 application, UHOne Facets framework, and the FTS system technologies</w:t>
      </w:r>
      <w:r w:rsidR="00F67FD2" w:rsidRPr="00A9389F">
        <w:t>,</w:t>
      </w:r>
      <w:r w:rsidR="00EB4359" w:rsidRPr="00A9389F">
        <w:t xml:space="preserve"> and its dozens of related subsystems and linked systems,</w:t>
      </w:r>
      <w:r w:rsidR="00F67FD2" w:rsidRPr="00A9389F">
        <w:t xml:space="preserve"> such as </w:t>
      </w:r>
      <w:r w:rsidR="009744CE" w:rsidRPr="00A9389F">
        <w:t>Stepwise</w:t>
      </w:r>
      <w:r w:rsidR="002E2926" w:rsidRPr="00A9389F">
        <w:t xml:space="preserve"> Rating</w:t>
      </w:r>
      <w:r w:rsidR="00EB4359" w:rsidRPr="00A9389F">
        <w:t xml:space="preserve">, </w:t>
      </w:r>
      <w:r w:rsidR="002E2926" w:rsidRPr="00A9389F">
        <w:t>Payment Engine</w:t>
      </w:r>
      <w:r w:rsidR="00EB4359" w:rsidRPr="00A9389F">
        <w:t xml:space="preserve">, and </w:t>
      </w:r>
      <w:r w:rsidR="002E2926" w:rsidRPr="00A9389F">
        <w:t>Claims GL</w:t>
      </w:r>
      <w:r w:rsidR="00F67FD2" w:rsidRPr="00A9389F">
        <w:t>. Most of these peripheral a</w:t>
      </w:r>
      <w:r w:rsidR="00EB4359" w:rsidRPr="00A9389F">
        <w:t xml:space="preserve">pplications are integrated within the </w:t>
      </w:r>
      <w:r w:rsidR="002E2926" w:rsidRPr="00A9389F">
        <w:t>UHOne 2.0</w:t>
      </w:r>
      <w:r w:rsidR="00EB4359" w:rsidRPr="00A9389F">
        <w:t xml:space="preserve"> application </w:t>
      </w:r>
      <w:r w:rsidR="00F67FD2" w:rsidRPr="00A9389F">
        <w:t xml:space="preserve">and his knowledge is highly specialized and extremely important to provide the best solution for </w:t>
      </w:r>
      <w:r w:rsidR="00EB4359" w:rsidRPr="00A9389F">
        <w:t xml:space="preserve">updating, and integrating new </w:t>
      </w:r>
      <w:r w:rsidR="002E2926" w:rsidRPr="00A9389F">
        <w:t xml:space="preserve">products </w:t>
      </w:r>
      <w:r w:rsidR="00EB4359" w:rsidRPr="00A9389F">
        <w:t xml:space="preserve">into </w:t>
      </w:r>
      <w:r w:rsidR="002E2926" w:rsidRPr="00A9389F">
        <w:t>UHOne 2.0</w:t>
      </w:r>
      <w:r w:rsidR="00F67FD2" w:rsidRPr="00A9389F">
        <w:t xml:space="preserve">. Along with his technical expertise, he has gained functional specialization </w:t>
      </w:r>
      <w:r w:rsidR="00EB4359" w:rsidRPr="00A9389F">
        <w:t>some of the</w:t>
      </w:r>
      <w:r w:rsidR="00F67FD2" w:rsidRPr="00A9389F">
        <w:t xml:space="preserve"> most crucial segments of Optum Business,</w:t>
      </w:r>
      <w:r w:rsidR="00EB4359" w:rsidRPr="00A9389F">
        <w:t xml:space="preserve"> and has innovated tools to help Optum and UnitedHealth Group’s business staff fully utilize </w:t>
      </w:r>
      <w:r w:rsidR="002E2926" w:rsidRPr="00A9389F">
        <w:t>them</w:t>
      </w:r>
      <w:r w:rsidR="00EB4359" w:rsidRPr="00A9389F">
        <w:t>.</w:t>
      </w:r>
      <w:r w:rsidR="00F67FD2" w:rsidRPr="00A9389F">
        <w:t xml:space="preserve"> His knowledge of these key business areas is essential in building the </w:t>
      </w:r>
      <w:r w:rsidR="002E2926" w:rsidRPr="00A9389F">
        <w:t xml:space="preserve">UHOne 2.0 Claims Batch </w:t>
      </w:r>
      <w:r w:rsidR="00A9389F" w:rsidRPr="00A9389F">
        <w:t>framework and financial tagging applications</w:t>
      </w:r>
      <w:r w:rsidR="002E2926" w:rsidRPr="00A9389F">
        <w:t xml:space="preserve"> </w:t>
      </w:r>
      <w:r w:rsidR="00F67FD2" w:rsidRPr="00A9389F">
        <w:t>and it highly differentiates him from</w:t>
      </w:r>
      <w:r w:rsidR="00755C52" w:rsidRPr="00A9389F">
        <w:t xml:space="preserve"> other resources in a similar position</w:t>
      </w:r>
      <w:r w:rsidR="00F67FD2" w:rsidRPr="00A9389F">
        <w:t>.</w:t>
      </w:r>
      <w:r w:rsidR="00F67FD2" w:rsidRPr="009D09DC">
        <w:t xml:space="preserve"> </w:t>
      </w:r>
      <w:r w:rsidR="00E039A1">
        <w:t>He</w:t>
      </w:r>
      <w:r w:rsidR="00F67FD2" w:rsidRPr="009D09DC">
        <w:t xml:space="preserve"> has designed and architected major components in the proprietary application and is responsi</w:t>
      </w:r>
      <w:r w:rsidR="00E039A1">
        <w:t>ble for many major releases in</w:t>
      </w:r>
      <w:r w:rsidR="00E039A1" w:rsidRPr="00E039A1">
        <w:rPr>
          <w:rFonts w:eastAsia="Arial"/>
        </w:rPr>
        <w:t xml:space="preserve"> </w:t>
      </w:r>
      <w:r w:rsidR="00E039A1">
        <w:rPr>
          <w:rFonts w:eastAsia="Arial"/>
        </w:rPr>
        <w:t>the UHOne 2.0 application, UHOne Facets framework, and the FTS system technologies,</w:t>
      </w:r>
      <w:r w:rsidR="00E039A1" w:rsidRPr="009D09DC">
        <w:t xml:space="preserve"> </w:t>
      </w:r>
      <w:r w:rsidR="00F67FD2" w:rsidRPr="009D09DC">
        <w:t xml:space="preserve">making </w:t>
      </w:r>
      <w:r>
        <w:t>him</w:t>
      </w:r>
      <w:r w:rsidR="00F67FD2" w:rsidRPr="009D09DC">
        <w:t xml:space="preserve"> the only resource having complete </w:t>
      </w:r>
      <w:r w:rsidR="00E039A1" w:rsidRPr="009D09DC">
        <w:t>end-to-end</w:t>
      </w:r>
      <w:r w:rsidR="00F67FD2" w:rsidRPr="009D09DC">
        <w:t xml:space="preserve"> exposure to </w:t>
      </w:r>
      <w:r w:rsidR="00E039A1">
        <w:t>these technologies,</w:t>
      </w:r>
      <w:r w:rsidR="00F67FD2" w:rsidRPr="009D09DC">
        <w:t xml:space="preserve"> both in technical and functional aspects.</w:t>
      </w:r>
      <w:r w:rsidR="008F25E5" w:rsidRPr="008F25E5">
        <w:rPr>
          <w:rFonts w:cstheme="minorHAnsi"/>
        </w:rPr>
        <w:t xml:space="preserve"> </w:t>
      </w:r>
    </w:p>
    <w:p w14:paraId="5ABE1DC2" w14:textId="77777777" w:rsidR="008F25E5" w:rsidRDefault="008F25E5" w:rsidP="00A75A7D">
      <w:pPr>
        <w:jc w:val="both"/>
        <w:rPr>
          <w:rFonts w:cstheme="minorHAnsi"/>
        </w:rPr>
      </w:pPr>
    </w:p>
    <w:p w14:paraId="290A03C2" w14:textId="375E4279" w:rsidR="008F25E5" w:rsidRPr="000C5046" w:rsidRDefault="00DE3BBA" w:rsidP="00A75A7D">
      <w:pPr>
        <w:jc w:val="both"/>
        <w:rPr>
          <w:rFonts w:cstheme="minorHAnsi"/>
        </w:rPr>
      </w:pPr>
      <w:r w:rsidRPr="00A9389F">
        <w:t>Mr. Srivastava</w:t>
      </w:r>
      <w:r w:rsidR="00885BB6" w:rsidRPr="00A9389F">
        <w:t xml:space="preserve"> </w:t>
      </w:r>
      <w:r w:rsidR="008F25E5" w:rsidRPr="00A9389F">
        <w:t>is the expert on</w:t>
      </w:r>
      <w:r w:rsidR="00A9389F" w:rsidRPr="00A9389F">
        <w:t xml:space="preserve"> </w:t>
      </w:r>
      <w:r w:rsidR="008F25E5" w:rsidRPr="00A9389F">
        <w:t xml:space="preserve">business processes due to his extensive working sessions and facilitation meetings with the </w:t>
      </w:r>
      <w:r w:rsidR="00A9389F" w:rsidRPr="00A9389F">
        <w:t>UHOne 2.0 Business, configuration</w:t>
      </w:r>
      <w:r w:rsidR="008F25E5" w:rsidRPr="00A9389F">
        <w:t xml:space="preserve">, </w:t>
      </w:r>
      <w:r w:rsidR="00A9389F" w:rsidRPr="00A9389F">
        <w:t>Actuarial</w:t>
      </w:r>
      <w:r w:rsidR="008F25E5" w:rsidRPr="00A9389F">
        <w:t xml:space="preserve"> and </w:t>
      </w:r>
      <w:r w:rsidR="00A9389F" w:rsidRPr="00A9389F">
        <w:t>Finance</w:t>
      </w:r>
      <w:r w:rsidR="008F25E5" w:rsidRPr="00A9389F">
        <w:t xml:space="preserve"> teams, the system analyst teams and the </w:t>
      </w:r>
      <w:r w:rsidR="00A9389F" w:rsidRPr="00A9389F">
        <w:t>operations</w:t>
      </w:r>
      <w:r w:rsidR="008F25E5" w:rsidRPr="00A9389F">
        <w:t xml:space="preserve"> teams. Mr. </w:t>
      </w:r>
      <w:r w:rsidR="00A9389F" w:rsidRPr="00A9389F">
        <w:t>Himanshu</w:t>
      </w:r>
      <w:r w:rsidR="008F25E5" w:rsidRPr="00A9389F">
        <w:t xml:space="preserve"> has gained this expertise during his tenure with </w:t>
      </w:r>
      <w:r w:rsidR="00A9389F" w:rsidRPr="00A9389F">
        <w:t>UHOne 2.0</w:t>
      </w:r>
      <w:r w:rsidR="008F25E5" w:rsidRPr="00A9389F">
        <w:t xml:space="preserve"> by </w:t>
      </w:r>
      <w:r w:rsidR="00A9389F" w:rsidRPr="00A9389F">
        <w:t xml:space="preserve">creating the Facets Batch framework from </w:t>
      </w:r>
      <w:r w:rsidR="008F25E5" w:rsidRPr="00A9389F">
        <w:t xml:space="preserve">within a short span of time and providing quality resolutions to the </w:t>
      </w:r>
      <w:r w:rsidR="00A9389F" w:rsidRPr="00A9389F">
        <w:t>issues</w:t>
      </w:r>
      <w:r w:rsidR="008F25E5" w:rsidRPr="00A9389F">
        <w:t xml:space="preserve"> encountered.</w:t>
      </w:r>
      <w:r w:rsidR="008F25E5" w:rsidRPr="00A9389F">
        <w:rPr>
          <w:rFonts w:cstheme="minorHAnsi"/>
        </w:rPr>
        <w:t xml:space="preserve"> </w:t>
      </w:r>
      <w:r w:rsidR="008F25E5" w:rsidRPr="00A9389F">
        <w:rPr>
          <w:rFonts w:cstheme="minorHAnsi"/>
          <w:u w:val="single"/>
        </w:rPr>
        <w:t xml:space="preserve">Mr. </w:t>
      </w:r>
      <w:r w:rsidR="00A9389F" w:rsidRPr="00A9389F">
        <w:rPr>
          <w:rFonts w:cstheme="minorHAnsi"/>
          <w:u w:val="single"/>
        </w:rPr>
        <w:t>Himanshu</w:t>
      </w:r>
      <w:r w:rsidR="008F25E5" w:rsidRPr="00A9389F">
        <w:rPr>
          <w:rFonts w:cstheme="minorHAnsi"/>
          <w:u w:val="single"/>
        </w:rPr>
        <w:t xml:space="preserve"> is the key resource on the team and supporting the critical </w:t>
      </w:r>
      <w:r w:rsidR="00A9389F" w:rsidRPr="00A9389F">
        <w:rPr>
          <w:rFonts w:cstheme="minorHAnsi"/>
          <w:u w:val="single"/>
        </w:rPr>
        <w:t>UHOne 2.0 Claims and Finance batch</w:t>
      </w:r>
      <w:r w:rsidR="008F25E5" w:rsidRPr="00A9389F">
        <w:rPr>
          <w:rFonts w:cstheme="minorHAnsi"/>
          <w:u w:val="single"/>
        </w:rPr>
        <w:t xml:space="preserve"> process.</w:t>
      </w:r>
      <w:r w:rsidR="008F25E5" w:rsidRPr="00A9389F">
        <w:rPr>
          <w:rFonts w:cstheme="minorHAnsi"/>
        </w:rPr>
        <w:t xml:space="preserve"> If there are abends encountered, resolutions need to be defined very quickly and applied so the batches can complete in the critical overnight period before all </w:t>
      </w:r>
      <w:r w:rsidR="00A9389F" w:rsidRPr="00A9389F">
        <w:rPr>
          <w:rFonts w:cstheme="minorHAnsi"/>
        </w:rPr>
        <w:t>online user</w:t>
      </w:r>
      <w:r w:rsidR="008F25E5" w:rsidRPr="00A9389F">
        <w:rPr>
          <w:rFonts w:cstheme="minorHAnsi"/>
        </w:rPr>
        <w:t>s come in to work.</w:t>
      </w:r>
      <w:r w:rsidR="00A9389F" w:rsidRPr="00A9389F">
        <w:rPr>
          <w:rFonts w:cstheme="minorHAnsi"/>
        </w:rPr>
        <w:t xml:space="preserve"> </w:t>
      </w:r>
      <w:r w:rsidR="00A9389F">
        <w:rPr>
          <w:rFonts w:cstheme="minorHAnsi"/>
        </w:rPr>
        <w:t xml:space="preserve">He is relied upon to fix major issues in a timely manner to minimize impact on other </w:t>
      </w:r>
      <w:r w:rsidR="00A9389F">
        <w:rPr>
          <w:rFonts w:cstheme="minorHAnsi"/>
        </w:rPr>
        <w:lastRenderedPageBreak/>
        <w:t xml:space="preserve">development actions. </w:t>
      </w:r>
      <w:r w:rsidR="00A9389F" w:rsidRPr="00C23B7D">
        <w:rPr>
          <w:rFonts w:cstheme="minorHAnsi"/>
        </w:rPr>
        <w:t>By work</w:t>
      </w:r>
      <w:r w:rsidR="00A9389F">
        <w:rPr>
          <w:rFonts w:cstheme="minorHAnsi"/>
        </w:rPr>
        <w:t xml:space="preserve">ing on these batch issues, </w:t>
      </w:r>
      <w:r w:rsidR="00A9389F">
        <w:t>He</w:t>
      </w:r>
      <w:r w:rsidR="00A9389F" w:rsidRPr="00E0239E">
        <w:t xml:space="preserve"> has</w:t>
      </w:r>
      <w:r w:rsidR="00A9389F">
        <w:t xml:space="preserve"> gained</w:t>
      </w:r>
      <w:r w:rsidR="00A9389F" w:rsidRPr="00E0239E">
        <w:t xml:space="preserve"> advanced knowledge that is outstanding and noteworthy as compared to others</w:t>
      </w:r>
      <w:r w:rsidR="00A9389F">
        <w:t xml:space="preserve"> and </w:t>
      </w:r>
      <w:r w:rsidR="00A9389F" w:rsidRPr="00E0239E">
        <w:t>has made incomparab</w:t>
      </w:r>
      <w:r w:rsidR="00A9389F">
        <w:t xml:space="preserve">le key contributions to </w:t>
      </w:r>
      <w:r w:rsidR="00A9389F">
        <w:rPr>
          <w:rFonts w:eastAsia="Arial"/>
        </w:rPr>
        <w:t>the UHOne 2.0 application, UHOne Facets framework, and the FTS system technologies</w:t>
      </w:r>
      <w:r w:rsidR="00A9389F">
        <w:t xml:space="preserve"> and their users.</w:t>
      </w:r>
    </w:p>
    <w:p w14:paraId="16999B14" w14:textId="77777777" w:rsidR="00C3354F" w:rsidRPr="009D09DC" w:rsidRDefault="00D73CD4" w:rsidP="00A75A7D">
      <w:pPr>
        <w:pStyle w:val="MsoNormal0"/>
        <w:jc w:val="center"/>
      </w:pPr>
      <w:r w:rsidRPr="009D09DC">
        <w:rPr>
          <w:rFonts w:eastAsia="Arial"/>
          <w:b/>
          <w:bCs/>
          <w:u w:val="single"/>
        </w:rPr>
        <w:t>Conclusion</w:t>
      </w:r>
    </w:p>
    <w:p w14:paraId="04B1ABC0" w14:textId="77777777" w:rsidR="00A75A7D" w:rsidRDefault="00A75A7D" w:rsidP="00A75A7D">
      <w:pPr>
        <w:jc w:val="both"/>
        <w:rPr>
          <w:rFonts w:eastAsia="Arial"/>
        </w:rPr>
      </w:pPr>
    </w:p>
    <w:p w14:paraId="1DDF0591" w14:textId="7DD385D8" w:rsidR="00490934" w:rsidRDefault="00DE3BBA" w:rsidP="00A75A7D">
      <w:pPr>
        <w:jc w:val="both"/>
        <w:rPr>
          <w:rFonts w:eastAsia="Arial"/>
        </w:rPr>
      </w:pPr>
      <w:r>
        <w:rPr>
          <w:rFonts w:eastAsia="Arial"/>
        </w:rPr>
        <w:t>Mr. Srivastava</w:t>
      </w:r>
      <w:r w:rsidR="00CC5905" w:rsidRPr="009D09DC">
        <w:t xml:space="preserve">’s </w:t>
      </w:r>
      <w:r w:rsidR="000F7CE2" w:rsidRPr="009D09DC">
        <w:t>experience</w:t>
      </w:r>
      <w:r w:rsidR="00CC5905" w:rsidRPr="009D09DC">
        <w:t xml:space="preserve"> with </w:t>
      </w:r>
      <w:r w:rsidR="00F8175D" w:rsidRPr="009D09DC">
        <w:t>Optum</w:t>
      </w:r>
      <w:r w:rsidR="00CC5905" w:rsidRPr="009D09DC">
        <w:t xml:space="preserve"> </w:t>
      </w:r>
      <w:r w:rsidR="000F7CE2" w:rsidRPr="009D09DC">
        <w:t xml:space="preserve">has </w:t>
      </w:r>
      <w:r w:rsidR="00CC5905" w:rsidRPr="009D09DC">
        <w:t xml:space="preserve">provided </w:t>
      </w:r>
      <w:r>
        <w:t>him</w:t>
      </w:r>
      <w:r w:rsidR="00CC5905" w:rsidRPr="009D09DC">
        <w:t xml:space="preserve"> with in-depth knowledge and understanding of </w:t>
      </w:r>
      <w:proofErr w:type="spellStart"/>
      <w:r w:rsidR="00F8175D" w:rsidRPr="009D09DC">
        <w:t>Optum</w:t>
      </w:r>
      <w:r w:rsidR="00CC5905" w:rsidRPr="009D09DC">
        <w:t>’s</w:t>
      </w:r>
      <w:proofErr w:type="spellEnd"/>
      <w:r w:rsidR="00410747" w:rsidRPr="009D09DC">
        <w:t xml:space="preserve"> specialized procedures, products, operations and </w:t>
      </w:r>
      <w:r w:rsidRPr="009D09DC">
        <w:t>technologies, which</w:t>
      </w:r>
      <w:r w:rsidR="00CC5905" w:rsidRPr="009D09DC">
        <w:t xml:space="preserve"> cannot be </w:t>
      </w:r>
      <w:r w:rsidR="00410747" w:rsidRPr="009D09DC">
        <w:t>found in the general workforce. Such knowledge would be difficult to impart to another individual without significant economic harm to the company</w:t>
      </w:r>
      <w:r w:rsidR="00EB4359">
        <w:t xml:space="preserve">, especially in light of the stringent timelines for the massive </w:t>
      </w:r>
      <w:r w:rsidR="007803FF">
        <w:t xml:space="preserve">planned </w:t>
      </w:r>
      <w:r w:rsidR="00EB4359">
        <w:t xml:space="preserve">updates to </w:t>
      </w:r>
      <w:r w:rsidR="00E039A1">
        <w:rPr>
          <w:rFonts w:eastAsia="Arial"/>
        </w:rPr>
        <w:t>the UHOne 2.0 application, UHOne Facets framework, and the FTS system technologies</w:t>
      </w:r>
      <w:r w:rsidR="00E039A1" w:rsidRPr="009D09DC">
        <w:t xml:space="preserve">. </w:t>
      </w:r>
      <w:r w:rsidR="00410747" w:rsidRPr="009D09DC">
        <w:t xml:space="preserve">In addition, </w:t>
      </w:r>
      <w:r>
        <w:rPr>
          <w:rFonts w:eastAsia="Arial"/>
        </w:rPr>
        <w:t>Mr. Srivastava</w:t>
      </w:r>
      <w:r w:rsidR="00410747" w:rsidRPr="009D09DC">
        <w:t>’s extensive</w:t>
      </w:r>
      <w:r w:rsidR="00EB4359">
        <w:t xml:space="preserve">, </w:t>
      </w:r>
      <w:r>
        <w:t>directly related</w:t>
      </w:r>
      <w:r w:rsidR="00410747" w:rsidRPr="009D09DC">
        <w:t xml:space="preserve"> experience and role at our foreign subsidiary</w:t>
      </w:r>
      <w:r w:rsidR="00410747" w:rsidRPr="009D09DC">
        <w:rPr>
          <w:rFonts w:eastAsia="Arial"/>
        </w:rPr>
        <w:t xml:space="preserve"> ensures that </w:t>
      </w:r>
      <w:r>
        <w:rPr>
          <w:rFonts w:eastAsia="Arial"/>
        </w:rPr>
        <w:t>he</w:t>
      </w:r>
      <w:r w:rsidR="00410747" w:rsidRPr="009D09DC">
        <w:rPr>
          <w:rFonts w:eastAsia="Arial"/>
        </w:rPr>
        <w:t> is highly qualified to assume this important specialized knowledge position at our offices in the United States. It is evident that </w:t>
      </w:r>
      <w:r>
        <w:rPr>
          <w:rFonts w:eastAsia="Arial"/>
        </w:rPr>
        <w:t>Mr. Srivastava</w:t>
      </w:r>
      <w:r w:rsidR="00410747" w:rsidRPr="009D09DC">
        <w:rPr>
          <w:rFonts w:eastAsia="Arial"/>
        </w:rPr>
        <w:t xml:space="preserve">’s specialized knowledge experience with Optum Global Solutions (India) Private Limited relates directly to the core of our organization. </w:t>
      </w:r>
    </w:p>
    <w:p w14:paraId="36C2A016" w14:textId="77777777" w:rsidR="00EF7ED5" w:rsidRPr="009D09DC" w:rsidRDefault="00EF7ED5" w:rsidP="00A75A7D">
      <w:pPr>
        <w:jc w:val="both"/>
        <w:rPr>
          <w:rFonts w:eastAsia="Arial"/>
        </w:rPr>
      </w:pPr>
    </w:p>
    <w:p w14:paraId="0FE5411A" w14:textId="6E0DB063" w:rsidR="00CC5905" w:rsidRPr="009D09DC" w:rsidRDefault="00CC5905" w:rsidP="00A75A7D">
      <w:pPr>
        <w:jc w:val="both"/>
      </w:pPr>
      <w:r w:rsidRPr="009D09DC">
        <w:t>We respectfully request that y</w:t>
      </w:r>
      <w:r w:rsidR="00704EF7" w:rsidRPr="009D09DC">
        <w:t>ou favorably adjudicate the L-1B</w:t>
      </w:r>
      <w:r w:rsidRPr="009D09DC">
        <w:t xml:space="preserve"> petition on behalf of </w:t>
      </w:r>
      <w:r w:rsidR="00DE3BBA">
        <w:rPr>
          <w:rFonts w:eastAsia="Arial"/>
        </w:rPr>
        <w:t>Mr. Srivastava</w:t>
      </w:r>
      <w:r w:rsidRPr="009D09DC">
        <w:t>. Please contact our counsel directly if you require additional information.</w:t>
      </w:r>
    </w:p>
    <w:p w14:paraId="68FF497A" w14:textId="77777777" w:rsidR="00CC5905" w:rsidRPr="009D09DC" w:rsidRDefault="00CC5905" w:rsidP="00A75A7D">
      <w:pPr>
        <w:jc w:val="both"/>
      </w:pPr>
    </w:p>
    <w:p w14:paraId="24B2AEA7" w14:textId="77777777" w:rsidR="00CC5905" w:rsidRPr="009D09DC" w:rsidRDefault="00CC5905" w:rsidP="00A75A7D">
      <w:pPr>
        <w:jc w:val="both"/>
      </w:pPr>
      <w:r w:rsidRPr="009D09DC">
        <w:t>Thank you in advance for your assistance.</w:t>
      </w:r>
    </w:p>
    <w:p w14:paraId="75E314A1" w14:textId="77777777" w:rsidR="00CC5905" w:rsidRPr="009D09DC" w:rsidRDefault="00CC5905" w:rsidP="00A75A7D">
      <w:pPr>
        <w:jc w:val="both"/>
      </w:pPr>
    </w:p>
    <w:p w14:paraId="239B6E22" w14:textId="77777777" w:rsidR="00704EF7" w:rsidRPr="009D09DC" w:rsidRDefault="00704EF7" w:rsidP="00A75A7D">
      <w:pPr>
        <w:pStyle w:val="MsoNormal0"/>
        <w:rPr>
          <w:rFonts w:eastAsia="Arial"/>
        </w:rPr>
      </w:pPr>
      <w:r w:rsidRPr="009D09DC">
        <w:rPr>
          <w:rFonts w:eastAsia="Arial"/>
        </w:rPr>
        <w:t>Sincerely,</w:t>
      </w:r>
    </w:p>
    <w:p w14:paraId="5FE746F0" w14:textId="639CFA6F" w:rsidR="00704EF7" w:rsidRPr="00E53E9C" w:rsidRDefault="00DE3BBA" w:rsidP="00A75A7D">
      <w:pPr>
        <w:pStyle w:val="MsoNormal0"/>
        <w:rPr>
          <w:rFonts w:eastAsia="Arial"/>
        </w:rPr>
      </w:pPr>
      <w:r>
        <w:rPr>
          <w:rFonts w:eastAsia="Arial"/>
          <w:bCs/>
        </w:rPr>
        <w:t>Optum Services, Inc.</w:t>
      </w:r>
    </w:p>
    <w:p w14:paraId="221480A5" w14:textId="0130D880" w:rsidR="007803FF" w:rsidRDefault="007803FF" w:rsidP="00A75A7D">
      <w:pPr>
        <w:pStyle w:val="MsoNormal0"/>
        <w:rPr>
          <w:rFonts w:eastAsia="Arial"/>
        </w:rPr>
      </w:pPr>
    </w:p>
    <w:p w14:paraId="49EE576E" w14:textId="503FC2DF" w:rsidR="00E626D5" w:rsidRDefault="00E626D5" w:rsidP="00A75A7D">
      <w:pPr>
        <w:pStyle w:val="MsoNormal0"/>
        <w:rPr>
          <w:rFonts w:eastAsia="Arial"/>
        </w:rPr>
      </w:pPr>
    </w:p>
    <w:p w14:paraId="3923D81A" w14:textId="3866BE60" w:rsidR="00A75A7D" w:rsidRDefault="00A75A7D" w:rsidP="00A75A7D">
      <w:pPr>
        <w:pStyle w:val="MsoNormal0"/>
        <w:rPr>
          <w:rFonts w:eastAsia="Arial"/>
        </w:rPr>
      </w:pPr>
    </w:p>
    <w:p w14:paraId="58A23D65" w14:textId="77777777" w:rsidR="00A75A7D" w:rsidRPr="009D09DC" w:rsidRDefault="00A75A7D" w:rsidP="00A75A7D">
      <w:pPr>
        <w:pStyle w:val="MsoNormal0"/>
        <w:rPr>
          <w:rFonts w:eastAsia="Arial"/>
        </w:rPr>
      </w:pPr>
    </w:p>
    <w:p w14:paraId="06E99F54" w14:textId="631A10D6" w:rsidR="0070307C" w:rsidRPr="009D09DC" w:rsidRDefault="0070307C" w:rsidP="0070307C">
      <w:pPr>
        <w:pStyle w:val="MsoNormal0"/>
        <w:spacing w:before="240" w:after="240"/>
        <w:rPr>
          <w:rFonts w:eastAsia="Arial"/>
        </w:rPr>
      </w:pPr>
      <w:r>
        <w:rPr>
          <w:rFonts w:eastAsia="Arial"/>
        </w:rPr>
        <w:t>Vijay D’Souza</w:t>
      </w:r>
      <w:r w:rsidRPr="009D09DC">
        <w:rPr>
          <w:rFonts w:eastAsia="Arial"/>
        </w:rPr>
        <w:br/>
      </w:r>
      <w:r>
        <w:rPr>
          <w:rFonts w:eastAsia="Arial"/>
        </w:rPr>
        <w:t>Director Technology, Optum</w:t>
      </w:r>
    </w:p>
    <w:p w14:paraId="04CB0AE7" w14:textId="77777777" w:rsidR="00D0037D" w:rsidRPr="009D09DC" w:rsidRDefault="00D0037D" w:rsidP="00704EF7">
      <w:pPr>
        <w:pStyle w:val="MsoNormal0"/>
        <w:spacing w:before="240" w:after="240"/>
        <w:rPr>
          <w:rFonts w:eastAsia="Arial"/>
        </w:rPr>
      </w:pPr>
    </w:p>
    <w:sectPr w:rsidR="00D0037D" w:rsidRPr="009D09DC" w:rsidSect="004B0EED">
      <w:footerReference w:type="default" r:id="rId9"/>
      <w:headerReference w:type="first" r:id="rId10"/>
      <w:footerReference w:type="first" r:id="rId11"/>
      <w:pgSz w:w="12240" w:h="15840"/>
      <w:pgMar w:top="1350" w:right="1440" w:bottom="1440" w:left="1440" w:header="400" w:footer="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FD115" w15:done="0"/>
  <w15:commentEx w15:paraId="5A816ED4" w15:done="0"/>
  <w15:commentEx w15:paraId="5CCD1611" w15:done="0"/>
  <w15:commentEx w15:paraId="392955E0" w15:done="0"/>
  <w15:commentEx w15:paraId="60D46E9E" w15:done="0"/>
  <w15:commentEx w15:paraId="12B74AD8" w15:done="0"/>
  <w15:commentEx w15:paraId="12D0B4D5" w15:done="0"/>
  <w15:commentEx w15:paraId="51FDF19A" w15:done="0"/>
  <w15:commentEx w15:paraId="33ED0F8F" w15:done="0"/>
  <w15:commentEx w15:paraId="6698E432" w15:done="0"/>
  <w15:commentEx w15:paraId="3DE5604B" w15:done="0"/>
  <w15:commentEx w15:paraId="012C6683" w15:done="0"/>
  <w15:commentEx w15:paraId="442BF48E" w15:done="0"/>
  <w15:commentEx w15:paraId="049244CE" w15:done="0"/>
  <w15:commentEx w15:paraId="361471C2" w15:done="0"/>
  <w15:commentEx w15:paraId="0D306C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0EE06" w16cid:durableId="1F2D96E9"/>
  <w16cid:commentId w16cid:paraId="5E464556" w16cid:durableId="1F2D96EA"/>
  <w16cid:commentId w16cid:paraId="1832031C" w16cid:durableId="1F2D96EB"/>
  <w16cid:commentId w16cid:paraId="5506AB99" w16cid:durableId="1F2D96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9421" w14:textId="77777777" w:rsidR="00841ADC" w:rsidRDefault="00841ADC">
      <w:r>
        <w:separator/>
      </w:r>
    </w:p>
  </w:endnote>
  <w:endnote w:type="continuationSeparator" w:id="0">
    <w:p w14:paraId="4EBC679F" w14:textId="77777777" w:rsidR="00841ADC" w:rsidRDefault="0084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1939"/>
      <w:docPartObj>
        <w:docPartGallery w:val="Page Numbers (Bottom of Page)"/>
        <w:docPartUnique/>
      </w:docPartObj>
    </w:sdtPr>
    <w:sdtEndPr>
      <w:rPr>
        <w:noProof/>
      </w:rPr>
    </w:sdtEndPr>
    <w:sdtContent>
      <w:p w14:paraId="26F70C8D" w14:textId="17EB7117" w:rsidR="006820D3" w:rsidRDefault="006820D3">
        <w:pPr>
          <w:pStyle w:val="Footer"/>
          <w:jc w:val="right"/>
        </w:pPr>
        <w:r>
          <w:fldChar w:fldCharType="begin"/>
        </w:r>
        <w:r>
          <w:instrText xml:space="preserve"> PAGE   \* MERGEFORMAT </w:instrText>
        </w:r>
        <w:r>
          <w:fldChar w:fldCharType="separate"/>
        </w:r>
        <w:r w:rsidR="0049225F">
          <w:rPr>
            <w:noProof/>
          </w:rPr>
          <w:t>6</w:t>
        </w:r>
        <w:r>
          <w:rPr>
            <w:noProof/>
          </w:rPr>
          <w:fldChar w:fldCharType="end"/>
        </w:r>
      </w:p>
    </w:sdtContent>
  </w:sdt>
  <w:p w14:paraId="6EA936B1" w14:textId="77777777" w:rsidR="006820D3" w:rsidRDefault="00682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9AEEA" w14:textId="77777777" w:rsidR="006820D3" w:rsidRDefault="006820D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2F34C" w14:textId="77777777" w:rsidR="00841ADC" w:rsidRDefault="00841ADC">
      <w:r>
        <w:separator/>
      </w:r>
    </w:p>
  </w:footnote>
  <w:footnote w:type="continuationSeparator" w:id="0">
    <w:p w14:paraId="56D1E23E" w14:textId="77777777" w:rsidR="00841ADC" w:rsidRDefault="00841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E07D1" w14:textId="77777777" w:rsidR="006820D3" w:rsidRDefault="006820D3" w:rsidP="00941567">
    <w:pPr>
      <w:pStyle w:val="Header"/>
    </w:pPr>
    <w:r>
      <w:tab/>
    </w:r>
    <w:r>
      <w:rPr>
        <w:noProof/>
        <w:lang w:eastAsia="en-US"/>
      </w:rPr>
      <mc:AlternateContent>
        <mc:Choice Requires="wps">
          <w:drawing>
            <wp:inline distT="0" distB="0" distL="0" distR="0" wp14:anchorId="32E0A705" wp14:editId="6F74366B">
              <wp:extent cx="1609725" cy="1381125"/>
              <wp:effectExtent l="0" t="0" r="0" b="0"/>
              <wp:docPr id="4" name="Rectangle 4" descr="https://docs.google.com/a/balglobal.com/drawings/d/s27hnvJa9zm4kUeoCM-08Nw/image?w=169&amp;h=14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238442EF" id="Rectangle 4" o:spid="_x0000_s1026" alt="https://docs.google.com/a/balglobal.com/drawings/d/s27hnvJa9zm4kUeoCM-08Nw/image?w=169&amp;h=145&amp;rev=1&amp;ac=1" style="width:126.7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" filled="f" stroked="f">
              <o:lock v:ext="edit" aspectratio="t"/>
              <w10:anchorlock/>
            </v:rect>
          </w:pict>
        </mc:Fallback>
      </mc:AlternateContent>
    </w:r>
    <w:r>
      <w:t xml:space="preserve"> </w:t>
    </w:r>
    <w:r>
      <w:rPr>
        <w:noProof/>
      </w:rPr>
      <w:t xml:space="preserve"> </w:t>
    </w:r>
    <w:r>
      <w:rPr>
        <w:rFonts w:hint="eastAsia"/>
        <w:noProof/>
        <w:lang w:eastAsia="en-US"/>
      </w:rPr>
      <w:drawing>
        <wp:anchor distT="0" distB="0" distL="114300" distR="114300" simplePos="0" relativeHeight="251660288" behindDoc="0" locked="0" layoutInCell="1" allowOverlap="1" wp14:anchorId="58588B46" wp14:editId="57E3E58E">
          <wp:simplePos x="0" y="0"/>
          <wp:positionH relativeFrom="column">
            <wp:posOffset>-685800</wp:posOffset>
          </wp:positionH>
          <wp:positionV relativeFrom="paragraph">
            <wp:posOffset>18415</wp:posOffset>
          </wp:positionV>
          <wp:extent cx="2133244" cy="896112"/>
          <wp:effectExtent l="0" t="0" r="0" b="0"/>
          <wp:wrapNone/>
          <wp:docPr id="11" name="Picture 11" descr="Jobs04:Jobs - All Offices:Unitedhealth Group:Jobs:HK4:OPB170050_Brand Design Update_HK:5_PRODUCTION_CS6: ARTWORK:2_Optum (R) Logo:Optum(R)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04:Jobs - All Offices:Unitedhealth Group:Jobs:HK4:OPB170050_Brand Design Update_HK:5_PRODUCTION_CS6: ARTWORK:2_Optum (R) Logo:Optum(R)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244"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CEA4C5B" wp14:editId="23801BBF">
              <wp:simplePos x="0" y="0"/>
              <wp:positionH relativeFrom="column">
                <wp:posOffset>4381500</wp:posOffset>
              </wp:positionH>
              <wp:positionV relativeFrom="paragraph">
                <wp:posOffset>609600</wp:posOffset>
              </wp:positionV>
              <wp:extent cx="1600200" cy="13716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48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" filled="f" stroked="f">
              <v:path arrowok="t"/>
              <v:textbo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v:textbox>
              <w10:wrap type="square"/>
            </v:shape>
          </w:pict>
        </mc:Fallback>
      </mc:AlternateContent>
    </w:r>
  </w:p>
  <w:p w14:paraId="3CEED722" w14:textId="77777777" w:rsidR="006820D3" w:rsidRDefault="006820D3" w:rsidP="00941567">
    <w:pPr>
      <w:jc w:val="center"/>
    </w:pPr>
  </w:p>
  <w:p w14:paraId="31C01715" w14:textId="77777777" w:rsidR="006820D3" w:rsidRDefault="006820D3" w:rsidP="00941567">
    <w:pPr>
      <w:tabs>
        <w:tab w:val="left" w:pos="16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845"/>
    <w:multiLevelType w:val="hybridMultilevel"/>
    <w:tmpl w:val="C51A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E2561"/>
    <w:multiLevelType w:val="hybridMultilevel"/>
    <w:tmpl w:val="768E874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nsid w:val="2E400733"/>
    <w:multiLevelType w:val="hybridMultilevel"/>
    <w:tmpl w:val="A2725D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4777D61"/>
    <w:multiLevelType w:val="hybridMultilevel"/>
    <w:tmpl w:val="5270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128D2"/>
    <w:multiLevelType w:val="hybridMultilevel"/>
    <w:tmpl w:val="7AD6C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56261D"/>
    <w:multiLevelType w:val="hybridMultilevel"/>
    <w:tmpl w:val="D004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3773F"/>
    <w:multiLevelType w:val="hybridMultilevel"/>
    <w:tmpl w:val="026E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10"/>
  </w:num>
  <w:num w:numId="7">
    <w:abstractNumId w:val="7"/>
  </w:num>
  <w:num w:numId="8">
    <w:abstractNumId w:val="11"/>
  </w:num>
  <w:num w:numId="9">
    <w:abstractNumId w:val="5"/>
  </w:num>
  <w:num w:numId="10">
    <w:abstractNumId w:val="9"/>
  </w:num>
  <w:num w:numId="11">
    <w:abstractNumId w:val="3"/>
  </w:num>
  <w:num w:numId="12">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041BC"/>
    <w:rsid w:val="00013214"/>
    <w:rsid w:val="00015D79"/>
    <w:rsid w:val="00017886"/>
    <w:rsid w:val="00027C1B"/>
    <w:rsid w:val="000603EC"/>
    <w:rsid w:val="0006387E"/>
    <w:rsid w:val="00067717"/>
    <w:rsid w:val="000720DF"/>
    <w:rsid w:val="00083A4A"/>
    <w:rsid w:val="00083F8A"/>
    <w:rsid w:val="000844E2"/>
    <w:rsid w:val="00093E69"/>
    <w:rsid w:val="000A3AAB"/>
    <w:rsid w:val="000A426A"/>
    <w:rsid w:val="000B3988"/>
    <w:rsid w:val="000C0E95"/>
    <w:rsid w:val="000C608E"/>
    <w:rsid w:val="000D5AAE"/>
    <w:rsid w:val="000E0866"/>
    <w:rsid w:val="000E0F08"/>
    <w:rsid w:val="000F4CAB"/>
    <w:rsid w:val="000F7CE2"/>
    <w:rsid w:val="00122DF3"/>
    <w:rsid w:val="001342BC"/>
    <w:rsid w:val="00134589"/>
    <w:rsid w:val="00147779"/>
    <w:rsid w:val="00162DFE"/>
    <w:rsid w:val="0017460E"/>
    <w:rsid w:val="00180389"/>
    <w:rsid w:val="00186C8B"/>
    <w:rsid w:val="001870B5"/>
    <w:rsid w:val="001B2AF0"/>
    <w:rsid w:val="001B39EE"/>
    <w:rsid w:val="001B64E2"/>
    <w:rsid w:val="001C29D0"/>
    <w:rsid w:val="001D0671"/>
    <w:rsid w:val="001D65BB"/>
    <w:rsid w:val="001E1E16"/>
    <w:rsid w:val="001E732E"/>
    <w:rsid w:val="001F2F46"/>
    <w:rsid w:val="001F4ED6"/>
    <w:rsid w:val="002069C3"/>
    <w:rsid w:val="00211DFF"/>
    <w:rsid w:val="002230EB"/>
    <w:rsid w:val="00223C46"/>
    <w:rsid w:val="002271C1"/>
    <w:rsid w:val="0022729C"/>
    <w:rsid w:val="00230C21"/>
    <w:rsid w:val="002435CB"/>
    <w:rsid w:val="00254FFD"/>
    <w:rsid w:val="00256E48"/>
    <w:rsid w:val="002570FA"/>
    <w:rsid w:val="00265C9F"/>
    <w:rsid w:val="00277B9F"/>
    <w:rsid w:val="00277ECA"/>
    <w:rsid w:val="00284DAE"/>
    <w:rsid w:val="00292F49"/>
    <w:rsid w:val="00293E7A"/>
    <w:rsid w:val="002B0217"/>
    <w:rsid w:val="002B4008"/>
    <w:rsid w:val="002B55FD"/>
    <w:rsid w:val="002B7D23"/>
    <w:rsid w:val="002C469C"/>
    <w:rsid w:val="002D2F4B"/>
    <w:rsid w:val="002D3846"/>
    <w:rsid w:val="002E0003"/>
    <w:rsid w:val="002E28E6"/>
    <w:rsid w:val="002E2926"/>
    <w:rsid w:val="002E3453"/>
    <w:rsid w:val="002F1E81"/>
    <w:rsid w:val="002F3755"/>
    <w:rsid w:val="002F55B9"/>
    <w:rsid w:val="0031502C"/>
    <w:rsid w:val="0032317C"/>
    <w:rsid w:val="0033694A"/>
    <w:rsid w:val="00353061"/>
    <w:rsid w:val="0036178D"/>
    <w:rsid w:val="00362C6D"/>
    <w:rsid w:val="0038673A"/>
    <w:rsid w:val="00394FEB"/>
    <w:rsid w:val="003A37E1"/>
    <w:rsid w:val="003A4EB2"/>
    <w:rsid w:val="003B46C0"/>
    <w:rsid w:val="003B7BF0"/>
    <w:rsid w:val="003D41E9"/>
    <w:rsid w:val="003E311A"/>
    <w:rsid w:val="003F1C60"/>
    <w:rsid w:val="004022A6"/>
    <w:rsid w:val="00402D9D"/>
    <w:rsid w:val="0040344F"/>
    <w:rsid w:val="004063F2"/>
    <w:rsid w:val="00406D66"/>
    <w:rsid w:val="00407C3C"/>
    <w:rsid w:val="00410747"/>
    <w:rsid w:val="00411D96"/>
    <w:rsid w:val="00412BE7"/>
    <w:rsid w:val="00413672"/>
    <w:rsid w:val="00425FE7"/>
    <w:rsid w:val="004360EF"/>
    <w:rsid w:val="00440742"/>
    <w:rsid w:val="00441C13"/>
    <w:rsid w:val="004469FD"/>
    <w:rsid w:val="00457511"/>
    <w:rsid w:val="00460463"/>
    <w:rsid w:val="00471104"/>
    <w:rsid w:val="00477EB7"/>
    <w:rsid w:val="00490934"/>
    <w:rsid w:val="0049225F"/>
    <w:rsid w:val="004A1458"/>
    <w:rsid w:val="004B0EED"/>
    <w:rsid w:val="004B2A0E"/>
    <w:rsid w:val="004C4E40"/>
    <w:rsid w:val="004D2C9A"/>
    <w:rsid w:val="004D606C"/>
    <w:rsid w:val="004E2A2E"/>
    <w:rsid w:val="004F069E"/>
    <w:rsid w:val="004F291A"/>
    <w:rsid w:val="004F76DF"/>
    <w:rsid w:val="005051DE"/>
    <w:rsid w:val="005140AF"/>
    <w:rsid w:val="00525859"/>
    <w:rsid w:val="005345FD"/>
    <w:rsid w:val="00537D6E"/>
    <w:rsid w:val="00546623"/>
    <w:rsid w:val="00554794"/>
    <w:rsid w:val="005704AF"/>
    <w:rsid w:val="00571749"/>
    <w:rsid w:val="00577690"/>
    <w:rsid w:val="00586360"/>
    <w:rsid w:val="005A5AB5"/>
    <w:rsid w:val="005C368B"/>
    <w:rsid w:val="005D5A76"/>
    <w:rsid w:val="005E3BE7"/>
    <w:rsid w:val="005F1C63"/>
    <w:rsid w:val="005F2E26"/>
    <w:rsid w:val="005F51AF"/>
    <w:rsid w:val="006026F1"/>
    <w:rsid w:val="00604A44"/>
    <w:rsid w:val="006060BE"/>
    <w:rsid w:val="00611018"/>
    <w:rsid w:val="00612CE0"/>
    <w:rsid w:val="0062298A"/>
    <w:rsid w:val="0062377F"/>
    <w:rsid w:val="00643852"/>
    <w:rsid w:val="00643FAE"/>
    <w:rsid w:val="006536F8"/>
    <w:rsid w:val="0065370F"/>
    <w:rsid w:val="00657368"/>
    <w:rsid w:val="00657F15"/>
    <w:rsid w:val="00666FFB"/>
    <w:rsid w:val="006715C4"/>
    <w:rsid w:val="00673E06"/>
    <w:rsid w:val="006820D3"/>
    <w:rsid w:val="006918F4"/>
    <w:rsid w:val="00693707"/>
    <w:rsid w:val="00696996"/>
    <w:rsid w:val="006A2A73"/>
    <w:rsid w:val="006B088C"/>
    <w:rsid w:val="006B5841"/>
    <w:rsid w:val="006C089A"/>
    <w:rsid w:val="006C1024"/>
    <w:rsid w:val="006C5FA5"/>
    <w:rsid w:val="006C7602"/>
    <w:rsid w:val="006D5071"/>
    <w:rsid w:val="006E04A0"/>
    <w:rsid w:val="006E3ACD"/>
    <w:rsid w:val="006E6289"/>
    <w:rsid w:val="006E78B4"/>
    <w:rsid w:val="0070307C"/>
    <w:rsid w:val="00704EF7"/>
    <w:rsid w:val="00707709"/>
    <w:rsid w:val="00707A74"/>
    <w:rsid w:val="00740324"/>
    <w:rsid w:val="00743896"/>
    <w:rsid w:val="0074452F"/>
    <w:rsid w:val="0074678A"/>
    <w:rsid w:val="00746EAD"/>
    <w:rsid w:val="00747F68"/>
    <w:rsid w:val="00750840"/>
    <w:rsid w:val="00751EB3"/>
    <w:rsid w:val="00755C52"/>
    <w:rsid w:val="00775893"/>
    <w:rsid w:val="007803FF"/>
    <w:rsid w:val="00783379"/>
    <w:rsid w:val="00783DA8"/>
    <w:rsid w:val="00787126"/>
    <w:rsid w:val="007A3220"/>
    <w:rsid w:val="007A5946"/>
    <w:rsid w:val="007B4284"/>
    <w:rsid w:val="007B5B22"/>
    <w:rsid w:val="007C2409"/>
    <w:rsid w:val="007C5876"/>
    <w:rsid w:val="007D6413"/>
    <w:rsid w:val="007E0D76"/>
    <w:rsid w:val="007E2B1B"/>
    <w:rsid w:val="007E797D"/>
    <w:rsid w:val="007E79B6"/>
    <w:rsid w:val="007F7523"/>
    <w:rsid w:val="00811A5D"/>
    <w:rsid w:val="00812B1E"/>
    <w:rsid w:val="008228B3"/>
    <w:rsid w:val="00827D70"/>
    <w:rsid w:val="00830F39"/>
    <w:rsid w:val="00834663"/>
    <w:rsid w:val="00834EC2"/>
    <w:rsid w:val="00841ADC"/>
    <w:rsid w:val="00851239"/>
    <w:rsid w:val="00851387"/>
    <w:rsid w:val="008630B2"/>
    <w:rsid w:val="00866DC1"/>
    <w:rsid w:val="0088476A"/>
    <w:rsid w:val="00885BB6"/>
    <w:rsid w:val="008900FB"/>
    <w:rsid w:val="008A3E67"/>
    <w:rsid w:val="008A5E7E"/>
    <w:rsid w:val="008A5FC4"/>
    <w:rsid w:val="008E53C6"/>
    <w:rsid w:val="008F25E5"/>
    <w:rsid w:val="009004E6"/>
    <w:rsid w:val="00911B62"/>
    <w:rsid w:val="00914647"/>
    <w:rsid w:val="00931F98"/>
    <w:rsid w:val="009358F7"/>
    <w:rsid w:val="00941567"/>
    <w:rsid w:val="009425AC"/>
    <w:rsid w:val="00943DE9"/>
    <w:rsid w:val="00953950"/>
    <w:rsid w:val="00966EED"/>
    <w:rsid w:val="009744CE"/>
    <w:rsid w:val="00975543"/>
    <w:rsid w:val="00975EDF"/>
    <w:rsid w:val="009832F3"/>
    <w:rsid w:val="00987F5F"/>
    <w:rsid w:val="00994E8A"/>
    <w:rsid w:val="00995E8A"/>
    <w:rsid w:val="009A7C09"/>
    <w:rsid w:val="009B2F3F"/>
    <w:rsid w:val="009B301E"/>
    <w:rsid w:val="009B5109"/>
    <w:rsid w:val="009C1464"/>
    <w:rsid w:val="009C22E1"/>
    <w:rsid w:val="009D09DC"/>
    <w:rsid w:val="009D63CD"/>
    <w:rsid w:val="009E0D8B"/>
    <w:rsid w:val="009E26B8"/>
    <w:rsid w:val="009E2D9E"/>
    <w:rsid w:val="009E3795"/>
    <w:rsid w:val="009F42EC"/>
    <w:rsid w:val="00A17806"/>
    <w:rsid w:val="00A23FED"/>
    <w:rsid w:val="00A34DF8"/>
    <w:rsid w:val="00A40B66"/>
    <w:rsid w:val="00A4543A"/>
    <w:rsid w:val="00A52B93"/>
    <w:rsid w:val="00A67E6E"/>
    <w:rsid w:val="00A75A7D"/>
    <w:rsid w:val="00A9389F"/>
    <w:rsid w:val="00A9496B"/>
    <w:rsid w:val="00A97845"/>
    <w:rsid w:val="00AA0A40"/>
    <w:rsid w:val="00AB34ED"/>
    <w:rsid w:val="00AC6BE4"/>
    <w:rsid w:val="00AE09E7"/>
    <w:rsid w:val="00AE1AF7"/>
    <w:rsid w:val="00AE416A"/>
    <w:rsid w:val="00AE56C6"/>
    <w:rsid w:val="00AE65E6"/>
    <w:rsid w:val="00B05265"/>
    <w:rsid w:val="00B06D15"/>
    <w:rsid w:val="00B16BEE"/>
    <w:rsid w:val="00B5519B"/>
    <w:rsid w:val="00B651C6"/>
    <w:rsid w:val="00B82242"/>
    <w:rsid w:val="00B954FF"/>
    <w:rsid w:val="00BD1E9D"/>
    <w:rsid w:val="00BD4D2F"/>
    <w:rsid w:val="00BE05A6"/>
    <w:rsid w:val="00BF09B9"/>
    <w:rsid w:val="00C0062B"/>
    <w:rsid w:val="00C1554F"/>
    <w:rsid w:val="00C3354F"/>
    <w:rsid w:val="00C34069"/>
    <w:rsid w:val="00C62AFF"/>
    <w:rsid w:val="00C62BE6"/>
    <w:rsid w:val="00C62C20"/>
    <w:rsid w:val="00C66329"/>
    <w:rsid w:val="00C76503"/>
    <w:rsid w:val="00C814D1"/>
    <w:rsid w:val="00C87540"/>
    <w:rsid w:val="00C91F4D"/>
    <w:rsid w:val="00C92AD4"/>
    <w:rsid w:val="00C95C7E"/>
    <w:rsid w:val="00CA0EBD"/>
    <w:rsid w:val="00CA46F6"/>
    <w:rsid w:val="00CB7C70"/>
    <w:rsid w:val="00CC2DC1"/>
    <w:rsid w:val="00CC5905"/>
    <w:rsid w:val="00CD04C2"/>
    <w:rsid w:val="00CD5EC5"/>
    <w:rsid w:val="00CE0DEB"/>
    <w:rsid w:val="00CE663F"/>
    <w:rsid w:val="00D0037D"/>
    <w:rsid w:val="00D13EFD"/>
    <w:rsid w:val="00D210DA"/>
    <w:rsid w:val="00D27167"/>
    <w:rsid w:val="00D27958"/>
    <w:rsid w:val="00D60FBB"/>
    <w:rsid w:val="00D65859"/>
    <w:rsid w:val="00D70D71"/>
    <w:rsid w:val="00D72A5E"/>
    <w:rsid w:val="00D73CD4"/>
    <w:rsid w:val="00D75A59"/>
    <w:rsid w:val="00DA7183"/>
    <w:rsid w:val="00DB7E3C"/>
    <w:rsid w:val="00DE3BBA"/>
    <w:rsid w:val="00DE59D1"/>
    <w:rsid w:val="00E02E9C"/>
    <w:rsid w:val="00E039A1"/>
    <w:rsid w:val="00E11C87"/>
    <w:rsid w:val="00E12AA0"/>
    <w:rsid w:val="00E166A5"/>
    <w:rsid w:val="00E2615B"/>
    <w:rsid w:val="00E27ED1"/>
    <w:rsid w:val="00E35E4E"/>
    <w:rsid w:val="00E373EF"/>
    <w:rsid w:val="00E413A0"/>
    <w:rsid w:val="00E53E9C"/>
    <w:rsid w:val="00E54855"/>
    <w:rsid w:val="00E573A6"/>
    <w:rsid w:val="00E6136F"/>
    <w:rsid w:val="00E626D5"/>
    <w:rsid w:val="00E65E96"/>
    <w:rsid w:val="00E67196"/>
    <w:rsid w:val="00E843FC"/>
    <w:rsid w:val="00E8494B"/>
    <w:rsid w:val="00E862F9"/>
    <w:rsid w:val="00E91303"/>
    <w:rsid w:val="00E93CC0"/>
    <w:rsid w:val="00E95795"/>
    <w:rsid w:val="00EA07D4"/>
    <w:rsid w:val="00EA679F"/>
    <w:rsid w:val="00EB360B"/>
    <w:rsid w:val="00EB4359"/>
    <w:rsid w:val="00EC100B"/>
    <w:rsid w:val="00EC4335"/>
    <w:rsid w:val="00ED351F"/>
    <w:rsid w:val="00EE5AB3"/>
    <w:rsid w:val="00EE74B3"/>
    <w:rsid w:val="00EF3052"/>
    <w:rsid w:val="00EF6D90"/>
    <w:rsid w:val="00EF7ED5"/>
    <w:rsid w:val="00F008A0"/>
    <w:rsid w:val="00F1275F"/>
    <w:rsid w:val="00F16C43"/>
    <w:rsid w:val="00F25FE1"/>
    <w:rsid w:val="00F379CD"/>
    <w:rsid w:val="00F617AC"/>
    <w:rsid w:val="00F61A35"/>
    <w:rsid w:val="00F67834"/>
    <w:rsid w:val="00F67FD2"/>
    <w:rsid w:val="00F726CC"/>
    <w:rsid w:val="00F7575A"/>
    <w:rsid w:val="00F80564"/>
    <w:rsid w:val="00F80D46"/>
    <w:rsid w:val="00F8175D"/>
    <w:rsid w:val="00F83D54"/>
    <w:rsid w:val="00F94605"/>
    <w:rsid w:val="00FA1791"/>
    <w:rsid w:val="00FA4EB0"/>
    <w:rsid w:val="00FA5EB8"/>
    <w:rsid w:val="00FB3E02"/>
    <w:rsid w:val="00FB40D4"/>
    <w:rsid w:val="00FD5BD5"/>
    <w:rsid w:val="00FE4F1F"/>
    <w:rsid w:val="00FE5288"/>
    <w:rsid w:val="00FF2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94077831">
      <w:bodyDiv w:val="1"/>
      <w:marLeft w:val="0"/>
      <w:marRight w:val="0"/>
      <w:marTop w:val="0"/>
      <w:marBottom w:val="0"/>
      <w:divBdr>
        <w:top w:val="none" w:sz="0" w:space="0" w:color="auto"/>
        <w:left w:val="none" w:sz="0" w:space="0" w:color="auto"/>
        <w:bottom w:val="none" w:sz="0" w:space="0" w:color="auto"/>
        <w:right w:val="none" w:sz="0" w:space="0" w:color="auto"/>
      </w:divBdr>
    </w:div>
    <w:div w:id="365910178">
      <w:bodyDiv w:val="1"/>
      <w:marLeft w:val="0"/>
      <w:marRight w:val="0"/>
      <w:marTop w:val="0"/>
      <w:marBottom w:val="0"/>
      <w:divBdr>
        <w:top w:val="none" w:sz="0" w:space="0" w:color="auto"/>
        <w:left w:val="none" w:sz="0" w:space="0" w:color="auto"/>
        <w:bottom w:val="none" w:sz="0" w:space="0" w:color="auto"/>
        <w:right w:val="none" w:sz="0" w:space="0" w:color="auto"/>
      </w:divBdr>
    </w:div>
    <w:div w:id="423650185">
      <w:bodyDiv w:val="1"/>
      <w:marLeft w:val="0"/>
      <w:marRight w:val="0"/>
      <w:marTop w:val="0"/>
      <w:marBottom w:val="0"/>
      <w:divBdr>
        <w:top w:val="none" w:sz="0" w:space="0" w:color="auto"/>
        <w:left w:val="none" w:sz="0" w:space="0" w:color="auto"/>
        <w:bottom w:val="none" w:sz="0" w:space="0" w:color="auto"/>
        <w:right w:val="none" w:sz="0" w:space="0" w:color="auto"/>
      </w:divBdr>
    </w:div>
    <w:div w:id="900753995">
      <w:bodyDiv w:val="1"/>
      <w:marLeft w:val="0"/>
      <w:marRight w:val="0"/>
      <w:marTop w:val="0"/>
      <w:marBottom w:val="0"/>
      <w:divBdr>
        <w:top w:val="none" w:sz="0" w:space="0" w:color="auto"/>
        <w:left w:val="none" w:sz="0" w:space="0" w:color="auto"/>
        <w:bottom w:val="none" w:sz="0" w:space="0" w:color="auto"/>
        <w:right w:val="none" w:sz="0" w:space="0" w:color="auto"/>
      </w:divBdr>
    </w:div>
    <w:div w:id="904100269">
      <w:bodyDiv w:val="1"/>
      <w:marLeft w:val="0"/>
      <w:marRight w:val="0"/>
      <w:marTop w:val="0"/>
      <w:marBottom w:val="0"/>
      <w:divBdr>
        <w:top w:val="none" w:sz="0" w:space="0" w:color="auto"/>
        <w:left w:val="none" w:sz="0" w:space="0" w:color="auto"/>
        <w:bottom w:val="none" w:sz="0" w:space="0" w:color="auto"/>
        <w:right w:val="none" w:sz="0" w:space="0" w:color="auto"/>
      </w:divBdr>
    </w:div>
    <w:div w:id="968432906">
      <w:bodyDiv w:val="1"/>
      <w:marLeft w:val="0"/>
      <w:marRight w:val="0"/>
      <w:marTop w:val="0"/>
      <w:marBottom w:val="0"/>
      <w:divBdr>
        <w:top w:val="none" w:sz="0" w:space="0" w:color="auto"/>
        <w:left w:val="none" w:sz="0" w:space="0" w:color="auto"/>
        <w:bottom w:val="none" w:sz="0" w:space="0" w:color="auto"/>
        <w:right w:val="none" w:sz="0" w:space="0" w:color="auto"/>
      </w:divBdr>
    </w:div>
    <w:div w:id="1251044888">
      <w:bodyDiv w:val="1"/>
      <w:marLeft w:val="0"/>
      <w:marRight w:val="0"/>
      <w:marTop w:val="0"/>
      <w:marBottom w:val="0"/>
      <w:divBdr>
        <w:top w:val="none" w:sz="0" w:space="0" w:color="auto"/>
        <w:left w:val="none" w:sz="0" w:space="0" w:color="auto"/>
        <w:bottom w:val="none" w:sz="0" w:space="0" w:color="auto"/>
        <w:right w:val="none" w:sz="0" w:space="0" w:color="auto"/>
      </w:divBdr>
    </w:div>
    <w:div w:id="1277249718">
      <w:bodyDiv w:val="1"/>
      <w:marLeft w:val="0"/>
      <w:marRight w:val="0"/>
      <w:marTop w:val="0"/>
      <w:marBottom w:val="0"/>
      <w:divBdr>
        <w:top w:val="none" w:sz="0" w:space="0" w:color="auto"/>
        <w:left w:val="none" w:sz="0" w:space="0" w:color="auto"/>
        <w:bottom w:val="none" w:sz="0" w:space="0" w:color="auto"/>
        <w:right w:val="none" w:sz="0" w:space="0" w:color="auto"/>
      </w:divBdr>
    </w:div>
    <w:div w:id="1384673120">
      <w:bodyDiv w:val="1"/>
      <w:marLeft w:val="0"/>
      <w:marRight w:val="0"/>
      <w:marTop w:val="0"/>
      <w:marBottom w:val="0"/>
      <w:divBdr>
        <w:top w:val="none" w:sz="0" w:space="0" w:color="auto"/>
        <w:left w:val="none" w:sz="0" w:space="0" w:color="auto"/>
        <w:bottom w:val="none" w:sz="0" w:space="0" w:color="auto"/>
        <w:right w:val="none" w:sz="0" w:space="0" w:color="auto"/>
      </w:divBdr>
    </w:div>
    <w:div w:id="2029334148">
      <w:bodyDiv w:val="1"/>
      <w:marLeft w:val="0"/>
      <w:marRight w:val="0"/>
      <w:marTop w:val="0"/>
      <w:marBottom w:val="0"/>
      <w:divBdr>
        <w:top w:val="none" w:sz="0" w:space="0" w:color="auto"/>
        <w:left w:val="none" w:sz="0" w:space="0" w:color="auto"/>
        <w:bottom w:val="none" w:sz="0" w:space="0" w:color="auto"/>
        <w:right w:val="none" w:sz="0" w:space="0" w:color="auto"/>
      </w:divBdr>
    </w:div>
    <w:div w:id="2124493889">
      <w:bodyDiv w:val="1"/>
      <w:marLeft w:val="0"/>
      <w:marRight w:val="0"/>
      <w:marTop w:val="0"/>
      <w:marBottom w:val="0"/>
      <w:divBdr>
        <w:top w:val="none" w:sz="0" w:space="0" w:color="auto"/>
        <w:left w:val="none" w:sz="0" w:space="0" w:color="auto"/>
        <w:bottom w:val="none" w:sz="0" w:space="0" w:color="auto"/>
        <w:right w:val="none" w:sz="0" w:space="0" w:color="auto"/>
      </w:divBdr>
      <w:divsChild>
        <w:div w:id="1885754894">
          <w:marLeft w:val="0"/>
          <w:marRight w:val="0"/>
          <w:marTop w:val="0"/>
          <w:marBottom w:val="0"/>
          <w:divBdr>
            <w:top w:val="none" w:sz="0" w:space="0" w:color="auto"/>
            <w:left w:val="none" w:sz="0" w:space="0" w:color="auto"/>
            <w:bottom w:val="none" w:sz="0" w:space="0" w:color="auto"/>
            <w:right w:val="none" w:sz="0" w:space="0" w:color="auto"/>
          </w:divBdr>
          <w:divsChild>
            <w:div w:id="692075047">
              <w:marLeft w:val="0"/>
              <w:marRight w:val="0"/>
              <w:marTop w:val="0"/>
              <w:marBottom w:val="0"/>
              <w:divBdr>
                <w:top w:val="none" w:sz="0" w:space="0" w:color="auto"/>
                <w:left w:val="none" w:sz="0" w:space="0" w:color="auto"/>
                <w:bottom w:val="none" w:sz="0" w:space="0" w:color="auto"/>
                <w:right w:val="none" w:sz="0" w:space="0" w:color="auto"/>
              </w:divBdr>
              <w:divsChild>
                <w:div w:id="89666248">
                  <w:marLeft w:val="0"/>
                  <w:marRight w:val="0"/>
                  <w:marTop w:val="0"/>
                  <w:marBottom w:val="0"/>
                  <w:divBdr>
                    <w:top w:val="none" w:sz="0" w:space="0" w:color="auto"/>
                    <w:left w:val="none" w:sz="0" w:space="0" w:color="auto"/>
                    <w:bottom w:val="none" w:sz="0" w:space="0" w:color="auto"/>
                    <w:right w:val="none" w:sz="0" w:space="0" w:color="auto"/>
                  </w:divBdr>
                  <w:divsChild>
                    <w:div w:id="38944209">
                      <w:marLeft w:val="0"/>
                      <w:marRight w:val="0"/>
                      <w:marTop w:val="0"/>
                      <w:marBottom w:val="0"/>
                      <w:divBdr>
                        <w:top w:val="none" w:sz="0" w:space="0" w:color="auto"/>
                        <w:left w:val="none" w:sz="0" w:space="0" w:color="auto"/>
                        <w:bottom w:val="none" w:sz="0" w:space="0" w:color="auto"/>
                        <w:right w:val="none" w:sz="0" w:space="0" w:color="auto"/>
                      </w:divBdr>
                      <w:divsChild>
                        <w:div w:id="1720595076">
                          <w:marLeft w:val="0"/>
                          <w:marRight w:val="0"/>
                          <w:marTop w:val="0"/>
                          <w:marBottom w:val="0"/>
                          <w:divBdr>
                            <w:top w:val="none" w:sz="0" w:space="0" w:color="auto"/>
                            <w:left w:val="none" w:sz="0" w:space="0" w:color="auto"/>
                            <w:bottom w:val="none" w:sz="0" w:space="0" w:color="auto"/>
                            <w:right w:val="none" w:sz="0" w:space="0" w:color="auto"/>
                          </w:divBdr>
                          <w:divsChild>
                            <w:div w:id="1274243005">
                              <w:marLeft w:val="0"/>
                              <w:marRight w:val="0"/>
                              <w:marTop w:val="0"/>
                              <w:marBottom w:val="0"/>
                              <w:divBdr>
                                <w:top w:val="none" w:sz="0" w:space="0" w:color="auto"/>
                                <w:left w:val="none" w:sz="0" w:space="0" w:color="auto"/>
                                <w:bottom w:val="none" w:sz="0" w:space="0" w:color="auto"/>
                                <w:right w:val="none" w:sz="0" w:space="0" w:color="auto"/>
                              </w:divBdr>
                              <w:divsChild>
                                <w:div w:id="62872624">
                                  <w:marLeft w:val="0"/>
                                  <w:marRight w:val="0"/>
                                  <w:marTop w:val="0"/>
                                  <w:marBottom w:val="0"/>
                                  <w:divBdr>
                                    <w:top w:val="none" w:sz="0" w:space="0" w:color="auto"/>
                                    <w:left w:val="none" w:sz="0" w:space="0" w:color="auto"/>
                                    <w:bottom w:val="none" w:sz="0" w:space="0" w:color="auto"/>
                                    <w:right w:val="none" w:sz="0" w:space="0" w:color="auto"/>
                                  </w:divBdr>
                                  <w:divsChild>
                                    <w:div w:id="405803326">
                                      <w:marLeft w:val="0"/>
                                      <w:marRight w:val="0"/>
                                      <w:marTop w:val="0"/>
                                      <w:marBottom w:val="0"/>
                                      <w:divBdr>
                                        <w:top w:val="none" w:sz="0" w:space="0" w:color="auto"/>
                                        <w:left w:val="none" w:sz="0" w:space="0" w:color="auto"/>
                                        <w:bottom w:val="none" w:sz="0" w:space="0" w:color="auto"/>
                                        <w:right w:val="none" w:sz="0" w:space="0" w:color="auto"/>
                                      </w:divBdr>
                                      <w:divsChild>
                                        <w:div w:id="292029457">
                                          <w:marLeft w:val="0"/>
                                          <w:marRight w:val="0"/>
                                          <w:marTop w:val="0"/>
                                          <w:marBottom w:val="0"/>
                                          <w:divBdr>
                                            <w:top w:val="none" w:sz="0" w:space="0" w:color="auto"/>
                                            <w:left w:val="none" w:sz="0" w:space="0" w:color="auto"/>
                                            <w:bottom w:val="none" w:sz="0" w:space="0" w:color="auto"/>
                                            <w:right w:val="none" w:sz="0" w:space="0" w:color="auto"/>
                                          </w:divBdr>
                                          <w:divsChild>
                                            <w:div w:id="950012258">
                                              <w:marLeft w:val="0"/>
                                              <w:marRight w:val="0"/>
                                              <w:marTop w:val="0"/>
                                              <w:marBottom w:val="0"/>
                                              <w:divBdr>
                                                <w:top w:val="none" w:sz="0" w:space="0" w:color="auto"/>
                                                <w:left w:val="none" w:sz="0" w:space="0" w:color="auto"/>
                                                <w:bottom w:val="none" w:sz="0" w:space="0" w:color="auto"/>
                                                <w:right w:val="none" w:sz="0" w:space="0" w:color="auto"/>
                                              </w:divBdr>
                                              <w:divsChild>
                                                <w:div w:id="2123455062">
                                                  <w:marLeft w:val="0"/>
                                                  <w:marRight w:val="0"/>
                                                  <w:marTop w:val="0"/>
                                                  <w:marBottom w:val="0"/>
                                                  <w:divBdr>
                                                    <w:top w:val="none" w:sz="0" w:space="0" w:color="auto"/>
                                                    <w:left w:val="none" w:sz="0" w:space="0" w:color="auto"/>
                                                    <w:bottom w:val="none" w:sz="0" w:space="0" w:color="auto"/>
                                                    <w:right w:val="none" w:sz="0" w:space="0" w:color="auto"/>
                                                  </w:divBdr>
                                                  <w:divsChild>
                                                    <w:div w:id="1829445376">
                                                      <w:marLeft w:val="0"/>
                                                      <w:marRight w:val="0"/>
                                                      <w:marTop w:val="0"/>
                                                      <w:marBottom w:val="0"/>
                                                      <w:divBdr>
                                                        <w:top w:val="none" w:sz="0" w:space="0" w:color="auto"/>
                                                        <w:left w:val="none" w:sz="0" w:space="0" w:color="auto"/>
                                                        <w:bottom w:val="none" w:sz="0" w:space="0" w:color="auto"/>
                                                        <w:right w:val="none" w:sz="0" w:space="0" w:color="auto"/>
                                                      </w:divBdr>
                                                      <w:divsChild>
                                                        <w:div w:id="1320033558">
                                                          <w:marLeft w:val="300"/>
                                                          <w:marRight w:val="300"/>
                                                          <w:marTop w:val="300"/>
                                                          <w:marBottom w:val="300"/>
                                                          <w:divBdr>
                                                            <w:top w:val="none" w:sz="0" w:space="0" w:color="auto"/>
                                                            <w:left w:val="none" w:sz="0" w:space="0" w:color="auto"/>
                                                            <w:bottom w:val="none" w:sz="0" w:space="0" w:color="auto"/>
                                                            <w:right w:val="none" w:sz="0" w:space="0" w:color="auto"/>
                                                          </w:divBdr>
                                                          <w:divsChild>
                                                            <w:div w:id="1628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350">
                                                      <w:marLeft w:val="0"/>
                                                      <w:marRight w:val="0"/>
                                                      <w:marTop w:val="0"/>
                                                      <w:marBottom w:val="0"/>
                                                      <w:divBdr>
                                                        <w:top w:val="none" w:sz="0" w:space="0" w:color="auto"/>
                                                        <w:left w:val="none" w:sz="0" w:space="0" w:color="auto"/>
                                                        <w:bottom w:val="none" w:sz="0" w:space="0" w:color="auto"/>
                                                        <w:right w:val="none" w:sz="0" w:space="0" w:color="auto"/>
                                                      </w:divBdr>
                                                      <w:divsChild>
                                                        <w:div w:id="1148478390">
                                                          <w:marLeft w:val="300"/>
                                                          <w:marRight w:val="300"/>
                                                          <w:marTop w:val="300"/>
                                                          <w:marBottom w:val="300"/>
                                                          <w:divBdr>
                                                            <w:top w:val="none" w:sz="0" w:space="0" w:color="auto"/>
                                                            <w:left w:val="none" w:sz="0" w:space="0" w:color="auto"/>
                                                            <w:bottom w:val="none" w:sz="0" w:space="0" w:color="auto"/>
                                                            <w:right w:val="none" w:sz="0" w:space="0" w:color="auto"/>
                                                          </w:divBdr>
                                                          <w:divsChild>
                                                            <w:div w:id="1223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33235-B676-41F4-9F58-88C1D4E8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19</Pages>
  <Words>6937</Words>
  <Characters>39543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BAL Gobal</Company>
  <LinksUpToDate>false</LinksUpToDate>
  <CharactersWithSpaces>46388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Jaquays</dc:creator>
  <cp:lastModifiedBy>Srivastava, Himanshu S(Facets)</cp:lastModifiedBy>
  <cp:revision>4</cp:revision>
  <cp:lastPrinted>2019-06-06T17:00:00Z</cp:lastPrinted>
  <dcterms:created xsi:type="dcterms:W3CDTF">2019-06-25T10:30:00Z</dcterms:created>
  <dcterms:modified xsi:type="dcterms:W3CDTF">2019-06-25T21:10:00Z</dcterms:modified>
</cp:coreProperties>
</file>