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05C3D" w14:textId="77777777" w:rsidR="001D2C65" w:rsidRDefault="001D2C65" w:rsidP="00021AC4">
      <w:pPr>
        <w:pStyle w:val="MsoNormal0"/>
        <w:widowControl w:val="0"/>
        <w:rPr>
          <w:rFonts w:eastAsia="Arial"/>
        </w:rPr>
      </w:pPr>
    </w:p>
    <w:p w14:paraId="417F5612" w14:textId="00FEA379" w:rsidR="001D2C65" w:rsidRDefault="001D2C65" w:rsidP="00021AC4">
      <w:pPr>
        <w:pStyle w:val="MsoNormal0"/>
        <w:widowControl w:val="0"/>
        <w:rPr>
          <w:rFonts w:eastAsia="Arial"/>
        </w:rPr>
      </w:pPr>
    </w:p>
    <w:p w14:paraId="43D202EB" w14:textId="3EB929AB" w:rsidR="00C96687" w:rsidRDefault="00C96687" w:rsidP="00021AC4">
      <w:pPr>
        <w:pStyle w:val="MsoNormal0"/>
        <w:widowControl w:val="0"/>
        <w:rPr>
          <w:rFonts w:eastAsia="Arial"/>
        </w:rPr>
      </w:pPr>
    </w:p>
    <w:p w14:paraId="4D15B612" w14:textId="6A9338F3" w:rsidR="00C3354F" w:rsidRDefault="007F2284" w:rsidP="00021AC4">
      <w:pPr>
        <w:pStyle w:val="MsoNormal0"/>
        <w:widowControl w:val="0"/>
        <w:rPr>
          <w:rFonts w:eastAsia="Arial"/>
        </w:rPr>
      </w:pPr>
      <w:r>
        <w:rPr>
          <w:rFonts w:eastAsia="Arial"/>
        </w:rPr>
        <w:t>June 6, 2019</w:t>
      </w:r>
    </w:p>
    <w:p w14:paraId="551F514A" w14:textId="77777777" w:rsidR="00021AC4" w:rsidRPr="00CD04C2" w:rsidRDefault="00021AC4" w:rsidP="00021AC4">
      <w:pPr>
        <w:pStyle w:val="MsoNormal0"/>
        <w:widowControl w:val="0"/>
        <w:rPr>
          <w:rFonts w:eastAsia="Arial"/>
        </w:rPr>
      </w:pPr>
    </w:p>
    <w:p w14:paraId="54F6BFF5" w14:textId="1244A778" w:rsidR="00C3354F" w:rsidRDefault="00D73CD4" w:rsidP="00021AC4">
      <w:pPr>
        <w:widowControl w:val="0"/>
        <w:rPr>
          <w:rFonts w:eastAsia="Arial"/>
        </w:rPr>
      </w:pPr>
      <w:r w:rsidRPr="00CD04C2">
        <w:rPr>
          <w:rFonts w:eastAsia="Arial"/>
        </w:rPr>
        <w:t xml:space="preserve">U.S. Citizenship and Immigration </w:t>
      </w:r>
      <w:r w:rsidR="007F2284" w:rsidRPr="00CD04C2">
        <w:rPr>
          <w:rFonts w:eastAsia="Arial"/>
        </w:rPr>
        <w:t>Serv</w:t>
      </w:r>
      <w:r w:rsidR="007F2284">
        <w:rPr>
          <w:rFonts w:eastAsia="Arial"/>
        </w:rPr>
        <w:t xml:space="preserve">ices </w:t>
      </w:r>
      <w:r w:rsidR="00D00464">
        <w:rPr>
          <w:rFonts w:eastAsia="Arial"/>
        </w:rPr>
        <w:br/>
      </w:r>
      <w:r w:rsidR="007F2284">
        <w:rPr>
          <w:rFonts w:eastAsia="Arial"/>
        </w:rPr>
        <w:t>California</w:t>
      </w:r>
      <w:r w:rsidR="00723532">
        <w:rPr>
          <w:rFonts w:eastAsia="Arial"/>
        </w:rPr>
        <w:t xml:space="preserve"> </w:t>
      </w:r>
      <w:r w:rsidR="00D00464">
        <w:rPr>
          <w:rFonts w:eastAsia="Arial"/>
        </w:rPr>
        <w:t xml:space="preserve">Service Center </w:t>
      </w:r>
    </w:p>
    <w:p w14:paraId="6308D39A" w14:textId="77777777" w:rsidR="00021AC4" w:rsidRPr="00CD04C2" w:rsidRDefault="00021AC4" w:rsidP="00021AC4">
      <w:pPr>
        <w:widowControl w:val="0"/>
        <w:rPr>
          <w:rFonts w:eastAsia="Arial"/>
        </w:rPr>
      </w:pPr>
    </w:p>
    <w:p w14:paraId="3A0309AF" w14:textId="74446FD1" w:rsidR="000C235E" w:rsidRDefault="000C235E" w:rsidP="00021AC4">
      <w:pPr>
        <w:ind w:left="720"/>
        <w:contextualSpacing/>
        <w:rPr>
          <w:rFonts w:eastAsia="Arial"/>
          <w:b/>
          <w:bCs/>
        </w:rPr>
      </w:pPr>
      <w:r w:rsidRPr="009D09DC">
        <w:rPr>
          <w:rFonts w:eastAsia="Arial"/>
          <w:b/>
          <w:bCs/>
        </w:rPr>
        <w:t xml:space="preserve">Re: </w:t>
      </w:r>
      <w:r w:rsidRPr="009D09DC">
        <w:rPr>
          <w:rFonts w:eastAsia="Arial"/>
          <w:b/>
          <w:bCs/>
        </w:rPr>
        <w:tab/>
      </w:r>
      <w:r>
        <w:rPr>
          <w:rFonts w:eastAsia="Arial"/>
          <w:b/>
          <w:bCs/>
        </w:rPr>
        <w:tab/>
      </w:r>
      <w:r w:rsidRPr="009D09DC">
        <w:rPr>
          <w:rFonts w:eastAsia="Arial"/>
          <w:b/>
          <w:bCs/>
        </w:rPr>
        <w:t>Petition for L-1B Status</w:t>
      </w:r>
      <w:r w:rsidRPr="009D09DC">
        <w:rPr>
          <w:rFonts w:eastAsia="Arial"/>
          <w:b/>
          <w:bCs/>
        </w:rPr>
        <w:br/>
      </w:r>
      <w:r>
        <w:rPr>
          <w:rFonts w:eastAsia="Arial"/>
          <w:b/>
          <w:bCs/>
        </w:rPr>
        <w:t>File:</w:t>
      </w:r>
      <w:r>
        <w:rPr>
          <w:rFonts w:eastAsia="Arial"/>
          <w:b/>
          <w:bCs/>
        </w:rPr>
        <w:tab/>
      </w:r>
      <w:r>
        <w:rPr>
          <w:rFonts w:eastAsia="Arial"/>
          <w:b/>
          <w:bCs/>
        </w:rPr>
        <w:tab/>
      </w:r>
      <w:r w:rsidR="007F2284">
        <w:rPr>
          <w:rFonts w:eastAsia="Arial"/>
          <w:b/>
          <w:bCs/>
        </w:rPr>
        <w:t>WAC1920250144</w:t>
      </w:r>
    </w:p>
    <w:p w14:paraId="219763E1" w14:textId="6794B9A7" w:rsidR="000C235E" w:rsidRPr="009D09DC" w:rsidRDefault="000C235E" w:rsidP="00021AC4">
      <w:pPr>
        <w:ind w:left="720"/>
        <w:contextualSpacing/>
        <w:rPr>
          <w:rFonts w:eastAsia="Arial"/>
        </w:rPr>
      </w:pPr>
      <w:r w:rsidRPr="009D09DC">
        <w:rPr>
          <w:rFonts w:eastAsia="Arial"/>
          <w:b/>
          <w:bCs/>
        </w:rPr>
        <w:t xml:space="preserve">Petitioner: </w:t>
      </w:r>
      <w:r w:rsidRPr="009D09DC">
        <w:rPr>
          <w:rFonts w:eastAsia="Arial"/>
          <w:b/>
          <w:bCs/>
        </w:rPr>
        <w:tab/>
      </w:r>
      <w:r w:rsidR="007F2284">
        <w:rPr>
          <w:rFonts w:eastAsia="Arial"/>
          <w:b/>
          <w:bCs/>
        </w:rPr>
        <w:t>Optum Services, Inc.</w:t>
      </w:r>
      <w:r w:rsidRPr="009D09DC">
        <w:rPr>
          <w:rFonts w:eastAsia="Arial"/>
          <w:b/>
          <w:bCs/>
        </w:rPr>
        <w:br/>
        <w:t xml:space="preserve">Beneficiary: </w:t>
      </w:r>
      <w:r w:rsidRPr="009D09DC">
        <w:rPr>
          <w:rFonts w:eastAsia="Arial"/>
          <w:b/>
          <w:bCs/>
        </w:rPr>
        <w:tab/>
      </w:r>
      <w:r w:rsidR="007F2284">
        <w:rPr>
          <w:rFonts w:eastAsia="Arial"/>
          <w:b/>
          <w:bCs/>
        </w:rPr>
        <w:t>Himanshu Srivastava</w:t>
      </w:r>
    </w:p>
    <w:p w14:paraId="63E791E4" w14:textId="77777777" w:rsidR="002079C6" w:rsidRDefault="002079C6" w:rsidP="00021AC4">
      <w:pPr>
        <w:widowControl w:val="0"/>
        <w:rPr>
          <w:rFonts w:eastAsia="Arial"/>
        </w:rPr>
      </w:pPr>
    </w:p>
    <w:p w14:paraId="45D4B929" w14:textId="420BD327" w:rsidR="00C3354F" w:rsidRDefault="00D73CD4" w:rsidP="00021AC4">
      <w:pPr>
        <w:widowControl w:val="0"/>
        <w:rPr>
          <w:rFonts w:eastAsia="Arial"/>
        </w:rPr>
      </w:pPr>
      <w:r w:rsidRPr="00CD04C2">
        <w:rPr>
          <w:rFonts w:eastAsia="Arial"/>
        </w:rPr>
        <w:t xml:space="preserve">Dear Sir or Madam: </w:t>
      </w:r>
    </w:p>
    <w:p w14:paraId="5AB057E2" w14:textId="77777777" w:rsidR="00021AC4" w:rsidRPr="00CD04C2" w:rsidRDefault="00021AC4" w:rsidP="00021AC4">
      <w:pPr>
        <w:widowControl w:val="0"/>
        <w:rPr>
          <w:rFonts w:eastAsia="Arial"/>
        </w:rPr>
      </w:pPr>
    </w:p>
    <w:p w14:paraId="0CD031DD" w14:textId="671CAE4F" w:rsidR="00C3354F" w:rsidRDefault="00D00464" w:rsidP="00021AC4">
      <w:pPr>
        <w:widowControl w:val="0"/>
        <w:jc w:val="both"/>
        <w:rPr>
          <w:rFonts w:eastAsia="Arial"/>
        </w:rPr>
      </w:pPr>
      <w:r>
        <w:rPr>
          <w:rFonts w:eastAsia="Arial"/>
        </w:rPr>
        <w:t xml:space="preserve">Enclosed please find our response to your officer’s Request for Evidence (RFE) in connection to the petition by </w:t>
      </w:r>
      <w:r w:rsidR="007F2284">
        <w:rPr>
          <w:rFonts w:eastAsia="Arial"/>
        </w:rPr>
        <w:t>Optum Services, Inc.</w:t>
      </w:r>
      <w:r w:rsidR="00D73CD4" w:rsidRPr="00CD04C2">
        <w:rPr>
          <w:rFonts w:eastAsia="Arial"/>
        </w:rPr>
        <w:t xml:space="preserve"> </w:t>
      </w:r>
      <w:r w:rsidR="006A757B">
        <w:rPr>
          <w:rFonts w:eastAsia="Arial"/>
        </w:rPr>
        <w:t>seeking to obtain</w:t>
      </w:r>
      <w:r w:rsidR="007F2284">
        <w:rPr>
          <w:rFonts w:eastAsia="Arial"/>
        </w:rPr>
        <w:t xml:space="preserve"> Mr. Himanshu Srivastava</w:t>
      </w:r>
      <w:r w:rsidR="0004520D" w:rsidRPr="001A55E3">
        <w:rPr>
          <w:rFonts w:eastAsia="Arial"/>
        </w:rPr>
        <w:t>’s</w:t>
      </w:r>
      <w:r w:rsidR="00D73CD4" w:rsidRPr="001A55E3">
        <w:rPr>
          <w:rFonts w:eastAsia="Arial"/>
        </w:rPr>
        <w:t xml:space="preserve"> </w:t>
      </w:r>
      <w:r w:rsidR="007F2284">
        <w:rPr>
          <w:rFonts w:eastAsia="Arial"/>
        </w:rPr>
        <w:t xml:space="preserve">(“Mr. Srivastava”) </w:t>
      </w:r>
      <w:r w:rsidR="00D73CD4" w:rsidRPr="001A55E3">
        <w:rPr>
          <w:rFonts w:eastAsia="Arial"/>
        </w:rPr>
        <w:t xml:space="preserve">temporary services </w:t>
      </w:r>
      <w:r w:rsidR="002079C6" w:rsidRPr="001A55E3">
        <w:rPr>
          <w:rFonts w:eastAsia="Arial"/>
        </w:rPr>
        <w:t>in a specialized knowledge capacity as </w:t>
      </w:r>
      <w:r w:rsidR="007F2284">
        <w:rPr>
          <w:rFonts w:eastAsia="Arial"/>
        </w:rPr>
        <w:t>Software Engineer</w:t>
      </w:r>
      <w:r w:rsidR="002079C6" w:rsidRPr="001A55E3">
        <w:rPr>
          <w:rFonts w:eastAsia="Arial"/>
        </w:rPr>
        <w:t>.</w:t>
      </w:r>
      <w:r w:rsidR="006A757B" w:rsidRPr="001A55E3">
        <w:rPr>
          <w:rFonts w:eastAsia="Arial"/>
        </w:rPr>
        <w:t xml:space="preserve"> My name </w:t>
      </w:r>
      <w:r w:rsidR="00A75350">
        <w:rPr>
          <w:rFonts w:eastAsia="Arial"/>
        </w:rPr>
        <w:t xml:space="preserve">Santosh </w:t>
      </w:r>
      <w:r w:rsidR="00343760">
        <w:rPr>
          <w:rFonts w:eastAsia="Arial"/>
        </w:rPr>
        <w:t>K</w:t>
      </w:r>
      <w:r w:rsidR="00A75350">
        <w:rPr>
          <w:rFonts w:eastAsia="Arial"/>
        </w:rPr>
        <w:t>umar</w:t>
      </w:r>
      <w:r w:rsidR="00343760">
        <w:rPr>
          <w:rFonts w:eastAsia="Arial"/>
        </w:rPr>
        <w:t xml:space="preserve"> Yadav</w:t>
      </w:r>
      <w:r w:rsidR="006A757B" w:rsidRPr="001A55E3">
        <w:rPr>
          <w:rFonts w:eastAsia="Arial"/>
        </w:rPr>
        <w:t xml:space="preserve">, </w:t>
      </w:r>
      <w:r w:rsidR="00343760">
        <w:rPr>
          <w:rFonts w:eastAsia="Arial"/>
        </w:rPr>
        <w:t>M</w:t>
      </w:r>
      <w:r w:rsidR="00A75350">
        <w:rPr>
          <w:rFonts w:eastAsia="Arial"/>
        </w:rPr>
        <w:t>ana</w:t>
      </w:r>
      <w:r w:rsidR="00343760">
        <w:rPr>
          <w:rFonts w:eastAsia="Arial"/>
        </w:rPr>
        <w:t>g</w:t>
      </w:r>
      <w:r w:rsidR="00A75350">
        <w:rPr>
          <w:rFonts w:eastAsia="Arial"/>
        </w:rPr>
        <w:t>e</w:t>
      </w:r>
      <w:r w:rsidR="00343760">
        <w:rPr>
          <w:rFonts w:eastAsia="Arial"/>
        </w:rPr>
        <w:t xml:space="preserve">r Software </w:t>
      </w:r>
      <w:r w:rsidR="00343760" w:rsidRPr="00343760">
        <w:rPr>
          <w:rFonts w:eastAsia="Arial"/>
        </w:rPr>
        <w:t>Engineering</w:t>
      </w:r>
      <w:r w:rsidR="006A757B" w:rsidRPr="001A55E3">
        <w:rPr>
          <w:rFonts w:eastAsia="Arial"/>
        </w:rPr>
        <w:t xml:space="preserve"> </w:t>
      </w:r>
      <w:r w:rsidR="008E0ED7" w:rsidRPr="001A55E3">
        <w:rPr>
          <w:rFonts w:eastAsia="Arial"/>
        </w:rPr>
        <w:t xml:space="preserve">and I </w:t>
      </w:r>
      <w:r w:rsidR="002079C6" w:rsidRPr="001A55E3">
        <w:rPr>
          <w:rFonts w:eastAsia="Arial"/>
        </w:rPr>
        <w:t>directly</w:t>
      </w:r>
      <w:r w:rsidR="002079C6" w:rsidRPr="009D45AE">
        <w:rPr>
          <w:rFonts w:eastAsia="Arial"/>
        </w:rPr>
        <w:t xml:space="preserve"> supervise </w:t>
      </w:r>
      <w:r w:rsidR="007F2284">
        <w:rPr>
          <w:rFonts w:eastAsia="Arial"/>
        </w:rPr>
        <w:t>Mr. Srivastava</w:t>
      </w:r>
      <w:r w:rsidR="00723532">
        <w:rPr>
          <w:rFonts w:eastAsia="Arial"/>
        </w:rPr>
        <w:t xml:space="preserve"> </w:t>
      </w:r>
      <w:r w:rsidR="00F30DFE">
        <w:rPr>
          <w:rFonts w:eastAsia="Arial"/>
        </w:rPr>
        <w:t>in his role</w:t>
      </w:r>
      <w:r w:rsidR="008E0ED7">
        <w:rPr>
          <w:rFonts w:eastAsia="Arial"/>
        </w:rPr>
        <w:t xml:space="preserve"> </w:t>
      </w:r>
      <w:r w:rsidR="00504204">
        <w:rPr>
          <w:rFonts w:eastAsia="Arial"/>
        </w:rPr>
        <w:t>a</w:t>
      </w:r>
      <w:r w:rsidR="007F2284">
        <w:rPr>
          <w:rFonts w:eastAsia="Arial"/>
        </w:rPr>
        <w:t>s an Application Developer (Software Engineer)</w:t>
      </w:r>
      <w:r w:rsidR="00F30DFE">
        <w:rPr>
          <w:rFonts w:eastAsia="Arial"/>
        </w:rPr>
        <w:t xml:space="preserve"> at</w:t>
      </w:r>
      <w:r w:rsidR="008E0ED7" w:rsidRPr="00504204">
        <w:rPr>
          <w:rFonts w:eastAsia="Arial"/>
        </w:rPr>
        <w:t xml:space="preserve"> </w:t>
      </w:r>
      <w:r w:rsidR="00C96687">
        <w:rPr>
          <w:rFonts w:eastAsia="Arial"/>
        </w:rPr>
        <w:t xml:space="preserve">Optum Global Solutions (India) Private </w:t>
      </w:r>
      <w:r w:rsidR="00810811">
        <w:rPr>
          <w:rFonts w:eastAsia="Arial"/>
        </w:rPr>
        <w:t>Limited</w:t>
      </w:r>
      <w:r w:rsidR="008E0ED7">
        <w:rPr>
          <w:rFonts w:eastAsia="Arial"/>
        </w:rPr>
        <w:t>.</w:t>
      </w:r>
      <w:r w:rsidR="006A757B">
        <w:rPr>
          <w:rFonts w:eastAsia="Arial"/>
        </w:rPr>
        <w:t xml:space="preserve"> </w:t>
      </w:r>
      <w:r>
        <w:rPr>
          <w:rFonts w:eastAsia="Arial"/>
        </w:rPr>
        <w:t xml:space="preserve">The following information and documentation is submitted in response to the request for evidence regarding </w:t>
      </w:r>
      <w:r w:rsidR="007F2284">
        <w:rPr>
          <w:rFonts w:eastAsia="Arial"/>
        </w:rPr>
        <w:t>Mr. Srivastava</w:t>
      </w:r>
      <w:r>
        <w:rPr>
          <w:rFonts w:eastAsia="Arial"/>
        </w:rPr>
        <w:t xml:space="preserve">’s position at </w:t>
      </w:r>
      <w:r w:rsidR="007F2284">
        <w:rPr>
          <w:rFonts w:eastAsia="Arial"/>
        </w:rPr>
        <w:t>Optum India</w:t>
      </w:r>
      <w:r>
        <w:rPr>
          <w:rFonts w:eastAsia="Arial"/>
        </w:rPr>
        <w:t>.</w:t>
      </w:r>
    </w:p>
    <w:p w14:paraId="3822B21B" w14:textId="77777777" w:rsidR="00021AC4" w:rsidRPr="00CD04C2" w:rsidRDefault="00021AC4" w:rsidP="00021AC4">
      <w:pPr>
        <w:widowControl w:val="0"/>
        <w:jc w:val="both"/>
        <w:rPr>
          <w:rFonts w:eastAsia="Arial"/>
        </w:rPr>
      </w:pPr>
    </w:p>
    <w:p w14:paraId="2A15A834" w14:textId="41903209" w:rsidR="00C3354F" w:rsidRDefault="00D00464" w:rsidP="00021AC4">
      <w:pPr>
        <w:pStyle w:val="MsoNormal0"/>
        <w:widowControl w:val="0"/>
        <w:jc w:val="center"/>
        <w:rPr>
          <w:rFonts w:eastAsia="Arial"/>
          <w:b/>
          <w:bCs/>
          <w:u w:val="single"/>
        </w:rPr>
      </w:pPr>
      <w:r w:rsidRPr="00504204">
        <w:rPr>
          <w:rFonts w:eastAsia="Arial"/>
          <w:b/>
          <w:bCs/>
          <w:u w:val="single"/>
        </w:rPr>
        <w:t>Responses to Specific Questions/Requests</w:t>
      </w:r>
    </w:p>
    <w:p w14:paraId="53DC5CA8" w14:textId="77777777" w:rsidR="00021AC4" w:rsidRPr="00504204" w:rsidRDefault="00021AC4" w:rsidP="00021AC4">
      <w:pPr>
        <w:pStyle w:val="MsoNormal0"/>
        <w:widowControl w:val="0"/>
        <w:jc w:val="center"/>
        <w:rPr>
          <w:b/>
          <w:u w:val="single"/>
        </w:rPr>
      </w:pPr>
    </w:p>
    <w:p w14:paraId="1BE2A038" w14:textId="77777777" w:rsidR="00D00464" w:rsidRPr="00504204" w:rsidRDefault="002079C6" w:rsidP="00021AC4">
      <w:pPr>
        <w:pStyle w:val="MsoNormal0"/>
        <w:widowControl w:val="0"/>
        <w:jc w:val="both"/>
        <w:rPr>
          <w:rFonts w:eastAsia="Arial"/>
          <w:b/>
          <w:u w:val="single"/>
        </w:rPr>
      </w:pPr>
      <w:r w:rsidRPr="00504204">
        <w:rPr>
          <w:rFonts w:eastAsia="Arial"/>
          <w:b/>
          <w:u w:val="single"/>
        </w:rPr>
        <w:t>RFE Request: Specialized Knowledge</w:t>
      </w:r>
      <w:r w:rsidR="00D00464" w:rsidRPr="00504204">
        <w:rPr>
          <w:rFonts w:eastAsia="Arial"/>
          <w:b/>
          <w:u w:val="single"/>
        </w:rPr>
        <w:t xml:space="preserve"> Position Abroad:</w:t>
      </w:r>
    </w:p>
    <w:p w14:paraId="2E94B0D9" w14:textId="77777777" w:rsidR="00021AC4" w:rsidRDefault="00021AC4" w:rsidP="00021AC4">
      <w:pPr>
        <w:pStyle w:val="MsoNormal0"/>
        <w:widowControl w:val="0"/>
        <w:jc w:val="both"/>
        <w:rPr>
          <w:rFonts w:eastAsia="Arial"/>
          <w:b/>
          <w:u w:val="single"/>
        </w:rPr>
      </w:pPr>
    </w:p>
    <w:p w14:paraId="60294934" w14:textId="6BB2347E" w:rsidR="00D00464" w:rsidRPr="00504204" w:rsidRDefault="00D00464" w:rsidP="00021AC4">
      <w:pPr>
        <w:pStyle w:val="MsoNormal0"/>
        <w:widowControl w:val="0"/>
        <w:jc w:val="both"/>
        <w:rPr>
          <w:rFonts w:eastAsia="Arial"/>
          <w:b/>
          <w:u w:val="single"/>
        </w:rPr>
      </w:pPr>
      <w:r w:rsidRPr="00504204">
        <w:rPr>
          <w:rFonts w:eastAsia="Arial"/>
          <w:b/>
          <w:u w:val="single"/>
        </w:rPr>
        <w:t>Response:</w:t>
      </w:r>
    </w:p>
    <w:p w14:paraId="5BF2FADA" w14:textId="77777777" w:rsidR="00021AC4" w:rsidRDefault="00021AC4" w:rsidP="00021AC4">
      <w:pPr>
        <w:pStyle w:val="MsoBodyText0"/>
        <w:jc w:val="both"/>
        <w:rPr>
          <w:rFonts w:eastAsia="Arial"/>
        </w:rPr>
      </w:pPr>
    </w:p>
    <w:p w14:paraId="2AEA26F5" w14:textId="385FD054" w:rsidR="00504204" w:rsidRDefault="007F2284" w:rsidP="00351750">
      <w:pPr>
        <w:pStyle w:val="MsoBodyText0"/>
        <w:jc w:val="both"/>
        <w:rPr>
          <w:rFonts w:eastAsia="Arial"/>
        </w:rPr>
      </w:pPr>
      <w:r>
        <w:rPr>
          <w:rFonts w:eastAsia="Arial"/>
        </w:rPr>
        <w:t xml:space="preserve">Mr. </w:t>
      </w:r>
      <w:r w:rsidRPr="007F2284">
        <w:rPr>
          <w:rFonts w:eastAsia="Arial"/>
        </w:rPr>
        <w:t xml:space="preserve">Srivastava </w:t>
      </w:r>
      <w:r w:rsidR="00C96687" w:rsidRPr="007F2284">
        <w:rPr>
          <w:rFonts w:eastAsia="Arial"/>
        </w:rPr>
        <w:t>was</w:t>
      </w:r>
      <w:r w:rsidR="00094B58" w:rsidRPr="007F2284">
        <w:rPr>
          <w:rFonts w:eastAsia="Arial"/>
        </w:rPr>
        <w:t xml:space="preserve"> </w:t>
      </w:r>
      <w:r w:rsidR="00D73CD4" w:rsidRPr="007F2284">
        <w:rPr>
          <w:rFonts w:eastAsia="Arial"/>
        </w:rPr>
        <w:t>employed</w:t>
      </w:r>
      <w:r w:rsidR="00CD04C2" w:rsidRPr="00504204">
        <w:rPr>
          <w:rFonts w:eastAsia="Arial"/>
        </w:rPr>
        <w:t xml:space="preserve"> in the </w:t>
      </w:r>
      <w:r w:rsidR="002079C6" w:rsidRPr="00504204">
        <w:rPr>
          <w:rFonts w:eastAsia="Arial"/>
        </w:rPr>
        <w:t xml:space="preserve">specialized knowledge </w:t>
      </w:r>
      <w:r w:rsidR="00CD04C2" w:rsidRPr="00504204">
        <w:rPr>
          <w:rFonts w:eastAsia="Arial"/>
        </w:rPr>
        <w:t>capacity of</w:t>
      </w:r>
      <w:r w:rsidR="00D73CD4" w:rsidRPr="00504204">
        <w:rPr>
          <w:rFonts w:eastAsia="Arial"/>
        </w:rPr>
        <w:t xml:space="preserve"> </w:t>
      </w:r>
      <w:r>
        <w:rPr>
          <w:rFonts w:eastAsia="Arial"/>
        </w:rPr>
        <w:t xml:space="preserve">Application Developer (Software Engineer) </w:t>
      </w:r>
      <w:r w:rsidRPr="00504204">
        <w:rPr>
          <w:rFonts w:eastAsia="Arial"/>
        </w:rPr>
        <w:t>with</w:t>
      </w:r>
      <w:r w:rsidR="00D73CD4" w:rsidRPr="00504204">
        <w:rPr>
          <w:rFonts w:eastAsia="Arial"/>
        </w:rPr>
        <w:t> </w:t>
      </w:r>
      <w:r w:rsidR="002079C6" w:rsidRPr="00504204">
        <w:rPr>
          <w:rFonts w:eastAsia="Arial"/>
        </w:rPr>
        <w:t>Optum Global Solutions (India) Private Limited</w:t>
      </w:r>
      <w:r w:rsidR="00094B58">
        <w:rPr>
          <w:rFonts w:eastAsia="Arial"/>
        </w:rPr>
        <w:t xml:space="preserve"> </w:t>
      </w:r>
      <w:r w:rsidR="00783986">
        <w:rPr>
          <w:rFonts w:eastAsia="Arial"/>
        </w:rPr>
        <w:t>(“Optum I</w:t>
      </w:r>
      <w:r w:rsidR="00783986" w:rsidRPr="007F2284">
        <w:rPr>
          <w:rFonts w:eastAsia="Arial"/>
        </w:rPr>
        <w:t xml:space="preserve">ndia”) </w:t>
      </w:r>
      <w:r w:rsidRPr="007F2284">
        <w:rPr>
          <w:rFonts w:eastAsia="Arial"/>
        </w:rPr>
        <w:t>from</w:t>
      </w:r>
      <w:r>
        <w:rPr>
          <w:rFonts w:eastAsia="Arial"/>
        </w:rPr>
        <w:t xml:space="preserve"> April 22, 2013 to August 18, 2017 and from December 30, 2017 to May 31, 2018</w:t>
      </w:r>
      <w:r w:rsidR="00CD04C2" w:rsidRPr="00504204">
        <w:rPr>
          <w:rFonts w:eastAsia="Arial"/>
        </w:rPr>
        <w:t>.</w:t>
      </w:r>
      <w:r w:rsidR="00F83D54" w:rsidRPr="00504204">
        <w:rPr>
          <w:rFonts w:eastAsia="Arial"/>
        </w:rPr>
        <w:t xml:space="preserve"> </w:t>
      </w:r>
      <w:r w:rsidR="002B0217" w:rsidRPr="00504204">
        <w:rPr>
          <w:rFonts w:eastAsia="Arial"/>
        </w:rPr>
        <w:t xml:space="preserve">In this </w:t>
      </w:r>
      <w:r w:rsidR="002079C6" w:rsidRPr="00504204">
        <w:rPr>
          <w:rFonts w:eastAsia="Arial"/>
        </w:rPr>
        <w:t>specialized knowledge</w:t>
      </w:r>
      <w:r w:rsidR="002B0217" w:rsidRPr="00504204">
        <w:rPr>
          <w:rFonts w:eastAsia="Arial"/>
        </w:rPr>
        <w:t xml:space="preserve"> </w:t>
      </w:r>
      <w:r w:rsidR="002079C6" w:rsidRPr="00504204">
        <w:rPr>
          <w:rFonts w:eastAsia="Arial"/>
        </w:rPr>
        <w:t>position, </w:t>
      </w:r>
      <w:r>
        <w:rPr>
          <w:rFonts w:eastAsia="Arial"/>
        </w:rPr>
        <w:t>Mr. Srivastava</w:t>
      </w:r>
      <w:r w:rsidR="00810811">
        <w:rPr>
          <w:rFonts w:eastAsia="Arial"/>
        </w:rPr>
        <w:t xml:space="preserve"> </w:t>
      </w:r>
      <w:r w:rsidR="002079C6" w:rsidRPr="00504204">
        <w:rPr>
          <w:rFonts w:eastAsia="Arial"/>
        </w:rPr>
        <w:t xml:space="preserve">obtained extensive experience with Optum’s proprietary applications, playing a key role </w:t>
      </w:r>
      <w:r w:rsidR="005641D1">
        <w:rPr>
          <w:rFonts w:eastAsia="Arial"/>
        </w:rPr>
        <w:t xml:space="preserve">in the </w:t>
      </w:r>
      <w:r w:rsidR="00094B58">
        <w:rPr>
          <w:rFonts w:eastAsia="Arial"/>
        </w:rPr>
        <w:t xml:space="preserve">continued </w:t>
      </w:r>
      <w:r w:rsidR="00A130C5">
        <w:rPr>
          <w:rFonts w:eastAsia="Arial"/>
        </w:rPr>
        <w:t>maintenance</w:t>
      </w:r>
      <w:r w:rsidR="00094B58">
        <w:rPr>
          <w:rFonts w:eastAsia="Arial"/>
        </w:rPr>
        <w:t xml:space="preserve">, development, testing, and improvement of the </w:t>
      </w:r>
      <w:r w:rsidR="00351750" w:rsidRPr="00351750">
        <w:rPr>
          <w:rFonts w:eastAsia="Arial"/>
        </w:rPr>
        <w:t>United Health One (UHOne) 2.0 application, UHOne Facets Batch Framework, Financial</w:t>
      </w:r>
      <w:r w:rsidR="00351750">
        <w:rPr>
          <w:rFonts w:eastAsia="Arial"/>
        </w:rPr>
        <w:t xml:space="preserve"> </w:t>
      </w:r>
      <w:r w:rsidR="00351750" w:rsidRPr="00351750">
        <w:rPr>
          <w:rFonts w:eastAsia="Arial"/>
        </w:rPr>
        <w:t>Tagging System (FTS)</w:t>
      </w:r>
      <w:r w:rsidR="00810811">
        <w:rPr>
          <w:rFonts w:eastAsia="Arial"/>
        </w:rPr>
        <w:t>]</w:t>
      </w:r>
      <w:r w:rsidR="00F36D01">
        <w:rPr>
          <w:rFonts w:eastAsia="Arial"/>
        </w:rPr>
        <w:t>, ensuring these applications meet Optum's demanding standards for privacy and security as required by strict internal policies and industry-specific regulations; create efficient, high performance enhancements to these proprietary Optum applications, enhancements that address and achieve specific Optum customer goals; utilize specialized knowledge of these existing Optum technologies to quickly and effectively design, develop, and implement new features that build on existing functionality</w:t>
      </w:r>
      <w:r w:rsidR="00094B58" w:rsidRPr="00F36D01">
        <w:rPr>
          <w:rFonts w:eastAsia="Arial"/>
        </w:rPr>
        <w:t>,</w:t>
      </w:r>
      <w:r w:rsidR="00F36D01" w:rsidRPr="00F36D01">
        <w:t xml:space="preserve"> </w:t>
      </w:r>
      <w:r w:rsidR="00F36D01">
        <w:rPr>
          <w:rFonts w:eastAsia="Arial"/>
        </w:rPr>
        <w:t>Also s</w:t>
      </w:r>
      <w:r w:rsidR="00F36D01" w:rsidRPr="00F36D01">
        <w:rPr>
          <w:rFonts w:eastAsia="Arial"/>
        </w:rPr>
        <w:t>erving as the Subject Matter Expert, and develop</w:t>
      </w:r>
      <w:r w:rsidR="00F36D01">
        <w:rPr>
          <w:rFonts w:eastAsia="Arial"/>
        </w:rPr>
        <w:t>ed</w:t>
      </w:r>
      <w:r w:rsidR="00F36D01" w:rsidRPr="00F36D01">
        <w:rPr>
          <w:rFonts w:eastAsia="Arial"/>
        </w:rPr>
        <w:t xml:space="preserve"> Mule and Talend development framework from scratch to be used by cross-sectional teams wit</w:t>
      </w:r>
      <w:r w:rsidR="00F36D01">
        <w:rPr>
          <w:rFonts w:eastAsia="Arial"/>
        </w:rPr>
        <w:t>hin Optum and UnitedHealth Group</w:t>
      </w:r>
      <w:r w:rsidR="00094B58">
        <w:rPr>
          <w:rFonts w:eastAsia="Arial"/>
        </w:rPr>
        <w:t>.</w:t>
      </w:r>
    </w:p>
    <w:p w14:paraId="143840D4" w14:textId="77777777" w:rsidR="00021AC4" w:rsidRDefault="00021AC4" w:rsidP="00021AC4">
      <w:pPr>
        <w:pStyle w:val="MsoBodyText0"/>
        <w:jc w:val="both"/>
        <w:rPr>
          <w:rFonts w:eastAsia="Arial"/>
          <w:highlight w:val="yellow"/>
        </w:rPr>
      </w:pPr>
    </w:p>
    <w:p w14:paraId="0797EE4A" w14:textId="674DA7A3" w:rsidR="00351750" w:rsidRDefault="007F2284" w:rsidP="00351750">
      <w:pPr>
        <w:autoSpaceDE w:val="0"/>
        <w:autoSpaceDN w:val="0"/>
        <w:adjustRightInd w:val="0"/>
        <w:jc w:val="both"/>
      </w:pPr>
      <w:r>
        <w:rPr>
          <w:rFonts w:eastAsia="Arial"/>
        </w:rPr>
        <w:t>Mr. Srivastava</w:t>
      </w:r>
      <w:r w:rsidR="005641D1">
        <w:rPr>
          <w:rFonts w:eastAsia="Arial"/>
        </w:rPr>
        <w:t xml:space="preserve"> has been a part of </w:t>
      </w:r>
      <w:r w:rsidR="00751F2B">
        <w:rPr>
          <w:rFonts w:eastAsia="Arial"/>
        </w:rPr>
        <w:t xml:space="preserve">the UHOne 2.0 application, UHOne Facets </w:t>
      </w:r>
      <w:r w:rsidR="00CB2FF4">
        <w:rPr>
          <w:rFonts w:eastAsia="Arial"/>
        </w:rPr>
        <w:t xml:space="preserve">Batch </w:t>
      </w:r>
      <w:r w:rsidR="00751F2B">
        <w:rPr>
          <w:rFonts w:eastAsia="Arial"/>
        </w:rPr>
        <w:t xml:space="preserve">framework, </w:t>
      </w:r>
      <w:r w:rsidR="00351750" w:rsidRPr="00351750">
        <w:rPr>
          <w:rFonts w:eastAsia="Arial"/>
        </w:rPr>
        <w:t>Financial</w:t>
      </w:r>
      <w:r w:rsidR="00351750">
        <w:rPr>
          <w:rFonts w:eastAsia="Arial"/>
        </w:rPr>
        <w:t xml:space="preserve"> </w:t>
      </w:r>
      <w:r w:rsidR="00351750" w:rsidRPr="00351750">
        <w:rPr>
          <w:rFonts w:eastAsia="Arial"/>
        </w:rPr>
        <w:t>Tagging System (FTS), and other related proprietary applications</w:t>
      </w:r>
      <w:r w:rsidR="00751F2B" w:rsidRPr="005641D1">
        <w:rPr>
          <w:rFonts w:eastAsia="Arial"/>
        </w:rPr>
        <w:t xml:space="preserve"> </w:t>
      </w:r>
      <w:r w:rsidR="005641D1" w:rsidRPr="005641D1">
        <w:rPr>
          <w:rFonts w:eastAsia="Arial"/>
        </w:rPr>
        <w:t xml:space="preserve">since </w:t>
      </w:r>
      <w:r>
        <w:rPr>
          <w:rFonts w:eastAsia="Arial"/>
        </w:rPr>
        <w:t>he</w:t>
      </w:r>
      <w:r w:rsidR="00094B58">
        <w:rPr>
          <w:rFonts w:eastAsia="Arial"/>
        </w:rPr>
        <w:t xml:space="preserve"> first began </w:t>
      </w:r>
      <w:r w:rsidR="00094B58">
        <w:rPr>
          <w:rFonts w:eastAsia="Arial"/>
        </w:rPr>
        <w:lastRenderedPageBreak/>
        <w:t>working for Optum</w:t>
      </w:r>
      <w:r w:rsidR="005641D1" w:rsidRPr="005641D1">
        <w:rPr>
          <w:rFonts w:eastAsia="Arial"/>
        </w:rPr>
        <w:t xml:space="preserve"> and </w:t>
      </w:r>
      <w:r w:rsidR="00094B58">
        <w:rPr>
          <w:rFonts w:eastAsia="Arial"/>
        </w:rPr>
        <w:t xml:space="preserve">has since </w:t>
      </w:r>
      <w:r w:rsidR="005641D1" w:rsidRPr="005641D1">
        <w:rPr>
          <w:rFonts w:eastAsia="Arial"/>
        </w:rPr>
        <w:t xml:space="preserve">played </w:t>
      </w:r>
      <w:r w:rsidR="00CC0AF0">
        <w:rPr>
          <w:rFonts w:eastAsia="Arial"/>
        </w:rPr>
        <w:t xml:space="preserve">a key role </w:t>
      </w:r>
      <w:r w:rsidR="00094B58">
        <w:rPr>
          <w:rFonts w:eastAsia="Arial"/>
        </w:rPr>
        <w:t>in the</w:t>
      </w:r>
      <w:r w:rsidR="005641D1">
        <w:rPr>
          <w:rFonts w:eastAsia="Arial"/>
        </w:rPr>
        <w:t xml:space="preserve"> design </w:t>
      </w:r>
      <w:r w:rsidR="00094B58">
        <w:rPr>
          <w:rFonts w:eastAsia="Arial"/>
        </w:rPr>
        <w:t xml:space="preserve">of the </w:t>
      </w:r>
      <w:r w:rsidR="005641D1" w:rsidRPr="005641D1">
        <w:rPr>
          <w:rFonts w:eastAsia="Arial"/>
        </w:rPr>
        <w:t>architecture and framework of the proprieta</w:t>
      </w:r>
      <w:r w:rsidR="005641D1">
        <w:rPr>
          <w:rFonts w:eastAsia="Arial"/>
        </w:rPr>
        <w:t xml:space="preserve">ry application. </w:t>
      </w:r>
      <w:r w:rsidR="00351750">
        <w:t xml:space="preserve">Mr. Srivastava has dedicated his time at Optum specifically working within Optum business requirements and healthcare domain to </w:t>
      </w:r>
      <w:r w:rsidR="00351750" w:rsidRPr="001245FB">
        <w:rPr>
          <w:u w:val="single"/>
        </w:rPr>
        <w:t xml:space="preserve">build the proprietary </w:t>
      </w:r>
      <w:r w:rsidR="00351750">
        <w:rPr>
          <w:u w:val="single"/>
        </w:rPr>
        <w:t xml:space="preserve">UHOne 2.0 and Dental Facets system </w:t>
      </w:r>
      <w:r w:rsidR="00351750" w:rsidRPr="001245FB">
        <w:rPr>
          <w:u w:val="single"/>
        </w:rPr>
        <w:t>from scratch</w:t>
      </w:r>
      <w:r w:rsidR="00351750">
        <w:t xml:space="preserve">. Within the Dental Facets system Mr. Srivastava specifically focuses on the Financial Tagging System (FTS) application, this system focuses on improving the financial reporting for specialty health care benefits. Mr. Srivastava serves as the Subject Matter Expert for the FTS application, and has been involved in the project since the inception. </w:t>
      </w:r>
      <w:r w:rsidR="00351750">
        <w:rPr>
          <w:b/>
          <w:u w:val="single"/>
        </w:rPr>
        <w:t xml:space="preserve">Mr. Srivastava </w:t>
      </w:r>
      <w:r w:rsidR="00351750" w:rsidRPr="00B10B54">
        <w:rPr>
          <w:b/>
          <w:u w:val="single"/>
        </w:rPr>
        <w:t>designs, implements</w:t>
      </w:r>
      <w:r w:rsidR="00351750">
        <w:rPr>
          <w:b/>
          <w:u w:val="single"/>
        </w:rPr>
        <w:t xml:space="preserve">, and maintains the FTS </w:t>
      </w:r>
      <w:r w:rsidR="00351750" w:rsidRPr="00E467DE">
        <w:rPr>
          <w:b/>
          <w:u w:val="single"/>
        </w:rPr>
        <w:t xml:space="preserve">application, and </w:t>
      </w:r>
      <w:r w:rsidR="00351750" w:rsidRPr="00E467DE">
        <w:rPr>
          <w:b/>
          <w:bCs/>
          <w:u w:val="single"/>
        </w:rPr>
        <w:t xml:space="preserve">as such has the most in-depth knowledge and understanding of the </w:t>
      </w:r>
      <w:r w:rsidR="00351750">
        <w:rPr>
          <w:b/>
          <w:bCs/>
          <w:u w:val="single"/>
        </w:rPr>
        <w:t>FTS internal architecture</w:t>
      </w:r>
      <w:r w:rsidR="00351750" w:rsidRPr="00E467DE">
        <w:rPr>
          <w:b/>
          <w:bCs/>
          <w:u w:val="single"/>
        </w:rPr>
        <w:t>.</w:t>
      </w:r>
      <w:r w:rsidR="00351750">
        <w:rPr>
          <w:b/>
        </w:rPr>
        <w:t xml:space="preserve"> </w:t>
      </w:r>
      <w:r w:rsidR="00351750">
        <w:t xml:space="preserve">Mr. Srivastava’s </w:t>
      </w:r>
      <w:r w:rsidR="00351750" w:rsidRPr="00BE385B">
        <w:rPr>
          <w:b/>
        </w:rPr>
        <w:t xml:space="preserve">unique knowledge </w:t>
      </w:r>
      <w:r w:rsidR="00351750">
        <w:rPr>
          <w:b/>
        </w:rPr>
        <w:t xml:space="preserve">on the team </w:t>
      </w:r>
      <w:r w:rsidR="00351750" w:rsidRPr="00BE385B">
        <w:rPr>
          <w:b/>
        </w:rPr>
        <w:t xml:space="preserve">of the </w:t>
      </w:r>
      <w:r w:rsidR="00351750">
        <w:rPr>
          <w:b/>
        </w:rPr>
        <w:t xml:space="preserve">customized </w:t>
      </w:r>
      <w:r w:rsidR="00952A8F">
        <w:rPr>
          <w:b/>
        </w:rPr>
        <w:t>batch framework</w:t>
      </w:r>
      <w:r w:rsidR="00351750" w:rsidRPr="00BE385B">
        <w:rPr>
          <w:b/>
        </w:rPr>
        <w:t>, and Facets custom extensions specifically within FTS</w:t>
      </w:r>
      <w:r w:rsidR="00351750">
        <w:t xml:space="preserve"> </w:t>
      </w:r>
      <w:r w:rsidR="00D15AE8">
        <w:t>helped in</w:t>
      </w:r>
      <w:r w:rsidR="00351750">
        <w:t xml:space="preserve"> successful implementation, integration, and continuous functioning and enhancement of the FTS application. </w:t>
      </w:r>
    </w:p>
    <w:p w14:paraId="7DEB0060" w14:textId="77777777" w:rsidR="00D15AE8" w:rsidRDefault="00D15AE8" w:rsidP="00351750">
      <w:pPr>
        <w:autoSpaceDE w:val="0"/>
        <w:autoSpaceDN w:val="0"/>
        <w:adjustRightInd w:val="0"/>
        <w:jc w:val="both"/>
      </w:pPr>
    </w:p>
    <w:p w14:paraId="3C050427" w14:textId="2DC183CD" w:rsidR="00D15AE8" w:rsidRDefault="00D15AE8" w:rsidP="00CB2FF4">
      <w:pPr>
        <w:autoSpaceDE w:val="0"/>
        <w:autoSpaceDN w:val="0"/>
        <w:adjustRightInd w:val="0"/>
        <w:jc w:val="both"/>
      </w:pPr>
      <w:r w:rsidRPr="00CB2FF4">
        <w:rPr>
          <w:b/>
        </w:rPr>
        <w:t>UH</w:t>
      </w:r>
      <w:r w:rsidR="00CB2FF4" w:rsidRPr="00CB2FF4">
        <w:rPr>
          <w:b/>
        </w:rPr>
        <w:t>O</w:t>
      </w:r>
      <w:r w:rsidRPr="00CB2FF4">
        <w:rPr>
          <w:b/>
        </w:rPr>
        <w:t>ne Facets</w:t>
      </w:r>
      <w:r w:rsidR="00CB2FF4" w:rsidRPr="00CB2FF4">
        <w:rPr>
          <w:b/>
        </w:rPr>
        <w:t xml:space="preserve"> Batch</w:t>
      </w:r>
      <w:r w:rsidRPr="00CB2FF4">
        <w:rPr>
          <w:b/>
        </w:rPr>
        <w:t xml:space="preserve"> Framework</w:t>
      </w:r>
      <w:r w:rsidRPr="00CB2FF4">
        <w:t xml:space="preserve"> </w:t>
      </w:r>
      <w:r w:rsidR="00CB2FF4" w:rsidRPr="00CB2FF4">
        <w:t>is an Optum proprietary framework that processes Facets core batches using common batch wrapper NT_COMMON_BATCHWRPR. The common wrapper executes a</w:t>
      </w:r>
      <w:r w:rsidR="00CB2FF4">
        <w:t xml:space="preserve"> </w:t>
      </w:r>
      <w:r w:rsidR="00CB2FF4" w:rsidRPr="00CB2FF4">
        <w:t>custom batch wrapper to read the configuration xml, perform any pre-and post-processes, modify the run</w:t>
      </w:r>
      <w:r w:rsidR="00CB2FF4">
        <w:t xml:space="preserve"> </w:t>
      </w:r>
      <w:r w:rsidR="00CB2FF4" w:rsidRPr="00CB2FF4">
        <w:t>book, and execute the batch. This script receives batch name and database name as parameters. Based</w:t>
      </w:r>
      <w:r w:rsidR="00CB2FF4">
        <w:t xml:space="preserve"> </w:t>
      </w:r>
      <w:r w:rsidR="00CB2FF4" w:rsidRPr="00CB2FF4">
        <w:t>on the batch name, the corresponding section in the configuration file is read and all the batch specific</w:t>
      </w:r>
      <w:r w:rsidR="00CB2FF4">
        <w:t xml:space="preserve"> </w:t>
      </w:r>
      <w:r w:rsidR="00CB2FF4" w:rsidRPr="00CB2FF4">
        <w:t>information is fetched and stored in a global dictionary object. Also, the generic information is received and</w:t>
      </w:r>
      <w:r w:rsidR="00CB2FF4">
        <w:t xml:space="preserve"> </w:t>
      </w:r>
      <w:r w:rsidR="00CB2FF4" w:rsidRPr="00CB2FF4">
        <w:t>stored in the dictionary object. The various steps in the pre-process xml are read and the required steps</w:t>
      </w:r>
      <w:r w:rsidR="00CB2FF4">
        <w:t xml:space="preserve"> </w:t>
      </w:r>
      <w:r w:rsidR="00CB2FF4" w:rsidRPr="00CB2FF4">
        <w:t>are executed. The runbook for the batch is modified with the override parameters and the modified runbook</w:t>
      </w:r>
      <w:r w:rsidR="00CB2FF4">
        <w:t xml:space="preserve"> </w:t>
      </w:r>
      <w:r w:rsidR="00CB2FF4" w:rsidRPr="00CB2FF4">
        <w:t>is run to execute the batch. The various steps in the post process xml are read and the required steps are</w:t>
      </w:r>
      <w:r w:rsidR="00CB2FF4">
        <w:t xml:space="preserve"> e</w:t>
      </w:r>
      <w:r w:rsidR="00CB2FF4" w:rsidRPr="00CB2FF4">
        <w:t>xecuted.</w:t>
      </w:r>
      <w:r w:rsidR="00CB2FF4">
        <w:t xml:space="preserve"> </w:t>
      </w:r>
      <w:r w:rsidRPr="00CB2FF4">
        <w:t xml:space="preserve">This is one of the most complex and critical application, which was developed by Mr. </w:t>
      </w:r>
      <w:r w:rsidR="00CB2FF4">
        <w:t>Srivastava</w:t>
      </w:r>
      <w:r w:rsidRPr="00CB2FF4">
        <w:t xml:space="preserve"> in-house. </w:t>
      </w:r>
    </w:p>
    <w:p w14:paraId="7833D71B" w14:textId="77777777" w:rsidR="00351750" w:rsidRDefault="00351750" w:rsidP="00351750">
      <w:pPr>
        <w:jc w:val="both"/>
        <w:rPr>
          <w:rFonts w:eastAsia="Arial"/>
        </w:rPr>
      </w:pPr>
    </w:p>
    <w:p w14:paraId="446B36DF" w14:textId="474BE7BE" w:rsidR="00D15AE8" w:rsidRDefault="00D15AE8" w:rsidP="00351750">
      <w:pPr>
        <w:jc w:val="both"/>
        <w:rPr>
          <w:rFonts w:eastAsia="Arial"/>
        </w:rPr>
      </w:pPr>
      <w:r w:rsidRPr="00D15AE8">
        <w:rPr>
          <w:rFonts w:eastAsia="Arial"/>
        </w:rPr>
        <w:t xml:space="preserve">In performing these duties, Mr. Srivastava acquired and applied specialized knowledge of the company’s procedures, processes, and technologies. Notably, his critical specialized knowledge of Optum’s processes, proprietary technologies and methodologies, and internal procedures is critical and provides Optum with a competitive advantage in the marketplace. Mr. Srivastava has emerged as an in-house </w:t>
      </w:r>
      <w:r w:rsidRPr="00CB2FF4">
        <w:rPr>
          <w:rFonts w:eastAsia="Arial"/>
          <w:b/>
        </w:rPr>
        <w:t>Subject Matter Expert (SME)</w:t>
      </w:r>
      <w:r w:rsidRPr="00D15AE8">
        <w:rPr>
          <w:rFonts w:eastAsia="Arial"/>
        </w:rPr>
        <w:t xml:space="preserve"> and a </w:t>
      </w:r>
      <w:r w:rsidRPr="00CB2FF4">
        <w:rPr>
          <w:rFonts w:eastAsia="Arial"/>
          <w:b/>
        </w:rPr>
        <w:t>Single Point Of Contact (SPOC)</w:t>
      </w:r>
      <w:r w:rsidRPr="00D15AE8">
        <w:rPr>
          <w:rFonts w:eastAsia="Arial"/>
        </w:rPr>
        <w:t xml:space="preserve"> in Optum’s products, employing them in complex solutions for Optum initiatives across key markets. Mr. Srivastava has been utilized as a key employee at Optum Global Solutions (India) Pvt. Ltd. and has gained an advanced level of knowledge of Optum’s proprietary applications.</w:t>
      </w:r>
    </w:p>
    <w:p w14:paraId="5F347417" w14:textId="77777777" w:rsidR="00021AC4" w:rsidRPr="005641D1" w:rsidRDefault="00021AC4" w:rsidP="00021AC4">
      <w:pPr>
        <w:jc w:val="both"/>
        <w:rPr>
          <w:rFonts w:eastAsia="Arial"/>
        </w:rPr>
      </w:pPr>
    </w:p>
    <w:p w14:paraId="41D611BE" w14:textId="54F9F3FC" w:rsidR="00DD559B" w:rsidRPr="00094B58" w:rsidRDefault="004F291A" w:rsidP="00021AC4">
      <w:pPr>
        <w:pStyle w:val="MsoBodyText0"/>
        <w:widowControl w:val="0"/>
        <w:rPr>
          <w:rFonts w:eastAsia="Arial"/>
        </w:rPr>
      </w:pPr>
      <w:r w:rsidRPr="00094B58">
        <w:rPr>
          <w:rFonts w:eastAsia="Arial"/>
        </w:rPr>
        <w:t xml:space="preserve">Specifically, </w:t>
      </w:r>
      <w:r w:rsidR="007F2284">
        <w:rPr>
          <w:rFonts w:eastAsia="Arial"/>
        </w:rPr>
        <w:t>he</w:t>
      </w:r>
      <w:r w:rsidR="00D73CD4" w:rsidRPr="00094B58">
        <w:rPr>
          <w:rFonts w:eastAsia="Arial"/>
        </w:rPr>
        <w:t> perform</w:t>
      </w:r>
      <w:r w:rsidR="00783986">
        <w:rPr>
          <w:rFonts w:eastAsia="Arial"/>
        </w:rPr>
        <w:t>s</w:t>
      </w:r>
      <w:r w:rsidR="00D73CD4" w:rsidRPr="00094B58">
        <w:rPr>
          <w:rFonts w:eastAsia="Arial"/>
        </w:rPr>
        <w:t xml:space="preserve"> the following</w:t>
      </w:r>
      <w:r w:rsidR="00CD04C2" w:rsidRPr="00094B58">
        <w:rPr>
          <w:rFonts w:eastAsia="Arial"/>
        </w:rPr>
        <w:t xml:space="preserve"> </w:t>
      </w:r>
      <w:r w:rsidR="001D2C65" w:rsidRPr="00094B58">
        <w:rPr>
          <w:rFonts w:eastAsia="Arial"/>
        </w:rPr>
        <w:t>specialized knowledge</w:t>
      </w:r>
      <w:r w:rsidR="00CD04C2" w:rsidRPr="00094B58">
        <w:rPr>
          <w:rFonts w:eastAsia="Arial"/>
        </w:rPr>
        <w:t xml:space="preserve"> </w:t>
      </w:r>
      <w:r w:rsidR="00D73CD4" w:rsidRPr="00094B58">
        <w:rPr>
          <w:rFonts w:eastAsia="Arial"/>
        </w:rPr>
        <w:t xml:space="preserve">duties: </w:t>
      </w:r>
    </w:p>
    <w:p w14:paraId="1B6C400A" w14:textId="62AB57FF" w:rsidR="00E81F07" w:rsidRDefault="00E81F07" w:rsidP="00021AC4">
      <w:pPr>
        <w:jc w:val="both"/>
        <w:rPr>
          <w:rFonts w:eastAsia="Arial"/>
        </w:rPr>
      </w:pPr>
    </w:p>
    <w:tbl>
      <w:tblPr>
        <w:tblStyle w:val="TableGrid"/>
        <w:tblpPr w:leftFromText="180" w:rightFromText="180" w:vertAnchor="text" w:horzAnchor="margin" w:tblpY="283"/>
        <w:tblW w:w="0" w:type="auto"/>
        <w:tblLook w:val="04A0" w:firstRow="1" w:lastRow="0" w:firstColumn="1" w:lastColumn="0" w:noHBand="0" w:noVBand="1"/>
      </w:tblPr>
      <w:tblGrid>
        <w:gridCol w:w="3505"/>
        <w:gridCol w:w="4388"/>
        <w:gridCol w:w="1457"/>
      </w:tblGrid>
      <w:tr w:rsidR="006358D6" w:rsidRPr="00DF6E46" w14:paraId="1EDEF2A2" w14:textId="77777777" w:rsidTr="000D1949">
        <w:trPr>
          <w:cantSplit/>
          <w:trHeight w:val="440"/>
        </w:trPr>
        <w:tc>
          <w:tcPr>
            <w:tcW w:w="9350" w:type="dxa"/>
            <w:gridSpan w:val="3"/>
            <w:shd w:val="clear" w:color="auto" w:fill="5B9BD5" w:themeFill="accent1"/>
            <w:vAlign w:val="center"/>
          </w:tcPr>
          <w:p w14:paraId="44B2EA9A" w14:textId="77777777" w:rsidR="006358D6" w:rsidRPr="00DF6E46" w:rsidRDefault="006358D6" w:rsidP="000D1949">
            <w:pPr>
              <w:widowControl w:val="0"/>
              <w:jc w:val="center"/>
              <w:rPr>
                <w:b/>
              </w:rPr>
            </w:pPr>
            <w:r w:rsidRPr="005E4DE2">
              <w:rPr>
                <w:b/>
                <w:color w:val="FFFFFF" w:themeColor="background1"/>
              </w:rPr>
              <w:t xml:space="preserve">Specialized Knowledge -  </w:t>
            </w:r>
            <w:r w:rsidRPr="005E4DE2">
              <w:rPr>
                <w:color w:val="FFFFFF" w:themeColor="background1"/>
              </w:rPr>
              <w:t xml:space="preserve"> </w:t>
            </w:r>
            <w:r w:rsidRPr="005E4DE2">
              <w:rPr>
                <w:b/>
                <w:color w:val="FFFFFF" w:themeColor="background1"/>
              </w:rPr>
              <w:t xml:space="preserve">Optum Global Solutions (India) Pvt. Ltd. </w:t>
            </w:r>
          </w:p>
        </w:tc>
      </w:tr>
      <w:tr w:rsidR="006358D6" w:rsidRPr="009D09DC" w14:paraId="384FE8D1" w14:textId="77777777" w:rsidTr="000D1949">
        <w:trPr>
          <w:cantSplit/>
        </w:trPr>
        <w:tc>
          <w:tcPr>
            <w:tcW w:w="3505" w:type="dxa"/>
            <w:vAlign w:val="center"/>
          </w:tcPr>
          <w:p w14:paraId="6A0EFEC6" w14:textId="77777777" w:rsidR="006358D6" w:rsidRPr="00094B58" w:rsidRDefault="006358D6" w:rsidP="000D1949">
            <w:pPr>
              <w:widowControl w:val="0"/>
              <w:jc w:val="center"/>
              <w:rPr>
                <w:b/>
              </w:rPr>
            </w:pPr>
            <w:r w:rsidRPr="00094B58">
              <w:rPr>
                <w:b/>
              </w:rPr>
              <w:t>Specialized Knowledge Duty</w:t>
            </w:r>
          </w:p>
        </w:tc>
        <w:tc>
          <w:tcPr>
            <w:tcW w:w="4388" w:type="dxa"/>
            <w:vAlign w:val="center"/>
          </w:tcPr>
          <w:p w14:paraId="5C50EE89" w14:textId="77777777" w:rsidR="006358D6" w:rsidRPr="00094B58" w:rsidRDefault="006358D6" w:rsidP="000D1949">
            <w:pPr>
              <w:widowControl w:val="0"/>
              <w:jc w:val="center"/>
              <w:rPr>
                <w:b/>
              </w:rPr>
            </w:pPr>
            <w:r w:rsidRPr="00094B58">
              <w:rPr>
                <w:b/>
              </w:rPr>
              <w:t>Specific, day-to</w:t>
            </w:r>
            <w:r>
              <w:rPr>
                <w:b/>
              </w:rPr>
              <w:t>-</w:t>
            </w:r>
            <w:r w:rsidRPr="00094B58">
              <w:rPr>
                <w:b/>
              </w:rPr>
              <w:t>day task involved in the completion of duty</w:t>
            </w:r>
          </w:p>
        </w:tc>
        <w:tc>
          <w:tcPr>
            <w:tcW w:w="1457" w:type="dxa"/>
            <w:vAlign w:val="center"/>
          </w:tcPr>
          <w:p w14:paraId="27DBDA3C" w14:textId="77777777" w:rsidR="006358D6" w:rsidRPr="009C22E1" w:rsidRDefault="006358D6" w:rsidP="000D1949">
            <w:pPr>
              <w:widowControl w:val="0"/>
              <w:jc w:val="center"/>
              <w:rPr>
                <w:b/>
              </w:rPr>
            </w:pPr>
            <w:r w:rsidRPr="00094B58">
              <w:rPr>
                <w:b/>
              </w:rPr>
              <w:t>Percentage of time</w:t>
            </w:r>
          </w:p>
        </w:tc>
      </w:tr>
      <w:tr w:rsidR="006358D6" w:rsidRPr="009D09DC" w14:paraId="63EC8FF5" w14:textId="77777777" w:rsidTr="000D1949">
        <w:trPr>
          <w:cantSplit/>
        </w:trPr>
        <w:tc>
          <w:tcPr>
            <w:tcW w:w="3505" w:type="dxa"/>
          </w:tcPr>
          <w:p w14:paraId="6CA37C87" w14:textId="191B08FE" w:rsidR="006358D6" w:rsidRPr="00CD5019" w:rsidRDefault="006358D6" w:rsidP="000D1949">
            <w:pPr>
              <w:keepLines/>
              <w:widowControl w:val="0"/>
              <w:rPr>
                <w:highlight w:val="yellow"/>
              </w:rPr>
            </w:pPr>
            <w:r w:rsidRPr="008A30E0">
              <w:lastRenderedPageBreak/>
              <w:t>Utilize</w:t>
            </w:r>
            <w:r>
              <w:t>s</w:t>
            </w:r>
            <w:r w:rsidRPr="008A30E0">
              <w:t xml:space="preserve"> specialized k</w:t>
            </w:r>
            <w:r>
              <w:t>nowledge of Optum’s proprietary</w:t>
            </w:r>
            <w:r w:rsidRPr="006358D6">
              <w:rPr>
                <w:rFonts w:ascii="Arial" w:eastAsia="Arial" w:hAnsi="Arial" w:cs="Arial"/>
                <w:b/>
                <w:sz w:val="20"/>
                <w:szCs w:val="20"/>
                <w:lang w:eastAsia="zh-TW"/>
              </w:rPr>
              <w:t xml:space="preserve"> </w:t>
            </w:r>
            <w:r w:rsidRPr="006358D6">
              <w:rPr>
                <w:b/>
              </w:rPr>
              <w:t>United Health One (UHOne) 2.0 application, UHOne Facets Batch Framework, Financial Tagging System (FTS),</w:t>
            </w:r>
            <w:r w:rsidRPr="006358D6">
              <w:t xml:space="preserve"> and other related Optum proprietary applications</w:t>
            </w:r>
          </w:p>
        </w:tc>
        <w:tc>
          <w:tcPr>
            <w:tcW w:w="4388" w:type="dxa"/>
          </w:tcPr>
          <w:p w14:paraId="56ED48BE" w14:textId="3C5E6E8A" w:rsidR="006358D6" w:rsidRDefault="006358D6" w:rsidP="000D1949">
            <w:pPr>
              <w:pStyle w:val="ListParagraph"/>
              <w:widowControl w:val="0"/>
              <w:numPr>
                <w:ilvl w:val="0"/>
                <w:numId w:val="37"/>
              </w:numPr>
            </w:pPr>
            <w:r>
              <w:t>Designed, Developed, and modified highly specialized applications, software technologies, and systems to drive Optum’s user efficiency and overall business success;</w:t>
            </w:r>
          </w:p>
          <w:p w14:paraId="680C8B0B" w14:textId="64AE2923" w:rsidR="006358D6" w:rsidRDefault="006358D6" w:rsidP="000D1949">
            <w:pPr>
              <w:pStyle w:val="ListParagraph"/>
              <w:widowControl w:val="0"/>
              <w:numPr>
                <w:ilvl w:val="0"/>
                <w:numId w:val="37"/>
              </w:numPr>
            </w:pPr>
            <w:r>
              <w:t>Ensured all applications, software technologies, and systems meet Optum’s demanding standards for privacy and security, as required by Optum’s strict internal policies and industry-specific regulations;</w:t>
            </w:r>
          </w:p>
          <w:p w14:paraId="443F2606" w14:textId="34798735" w:rsidR="006358D6" w:rsidRDefault="006358D6" w:rsidP="000D1949">
            <w:pPr>
              <w:pStyle w:val="ListParagraph"/>
              <w:widowControl w:val="0"/>
              <w:numPr>
                <w:ilvl w:val="0"/>
                <w:numId w:val="37"/>
              </w:numPr>
            </w:pPr>
            <w:r>
              <w:t>Created efficient, high-performance enhancements to these proprietary Optum system enhancements that directly address and achieve specific Optum customer goals;</w:t>
            </w:r>
          </w:p>
          <w:p w14:paraId="7ED30C9D" w14:textId="77777777" w:rsidR="000357F1" w:rsidRDefault="000E3E92" w:rsidP="000D1949">
            <w:pPr>
              <w:pStyle w:val="ListParagraph"/>
              <w:widowControl w:val="0"/>
              <w:numPr>
                <w:ilvl w:val="0"/>
                <w:numId w:val="37"/>
              </w:numPr>
            </w:pPr>
            <w:r>
              <w:t>C</w:t>
            </w:r>
            <w:r w:rsidR="000357F1">
              <w:t>onducts "Business Requirement walkthroughs" and discusses with senior-level stakeholders regarding the changes to the application.</w:t>
            </w:r>
          </w:p>
          <w:p w14:paraId="3494DD7B" w14:textId="77777777" w:rsidR="006C0A85" w:rsidRDefault="006C0A85" w:rsidP="006C0A85">
            <w:pPr>
              <w:pStyle w:val="ListParagraph"/>
              <w:widowControl w:val="0"/>
              <w:numPr>
                <w:ilvl w:val="0"/>
                <w:numId w:val="37"/>
              </w:numPr>
            </w:pPr>
            <w:r>
              <w:t xml:space="preserve">His frequent interactions with application owners have given him the necessary knowledge and experience to develop a better understanding of the entire application. </w:t>
            </w:r>
          </w:p>
          <w:p w14:paraId="4E017C78" w14:textId="77777777" w:rsidR="006C0A85" w:rsidRDefault="006C0A85" w:rsidP="006C0A85">
            <w:pPr>
              <w:pStyle w:val="ListParagraph"/>
              <w:widowControl w:val="0"/>
              <w:numPr>
                <w:ilvl w:val="0"/>
                <w:numId w:val="37"/>
              </w:numPr>
            </w:pPr>
            <w:r>
              <w:t xml:space="preserve">He leads the preparation of technical specification documents and detail design documents for all the changes that come as requirements in the project. </w:t>
            </w:r>
          </w:p>
          <w:p w14:paraId="06F2F5B8" w14:textId="77777777" w:rsidR="006358D6" w:rsidRDefault="006358D6" w:rsidP="000D1949">
            <w:pPr>
              <w:widowControl w:val="0"/>
            </w:pPr>
          </w:p>
          <w:p w14:paraId="31C93FD4" w14:textId="77777777" w:rsidR="006358D6" w:rsidRDefault="006358D6" w:rsidP="000D1949">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p>
          <w:p w14:paraId="29B904D1" w14:textId="2432A6DF" w:rsidR="000E3E92" w:rsidRDefault="000E3E92" w:rsidP="006C0A85">
            <w:pPr>
              <w:widowControl w:val="0"/>
              <w:rPr>
                <w:b/>
                <w:bCs/>
              </w:rPr>
            </w:pPr>
          </w:p>
          <w:p w14:paraId="5D6A9F16" w14:textId="77777777" w:rsidR="006C0A85" w:rsidRDefault="006C0A85" w:rsidP="006C0A85">
            <w:pPr>
              <w:pStyle w:val="ListParagraph"/>
              <w:widowControl w:val="0"/>
              <w:numPr>
                <w:ilvl w:val="0"/>
                <w:numId w:val="37"/>
              </w:numPr>
            </w:pPr>
            <w:r>
              <w:t xml:space="preserve">He does a feasibility analysis of the requirements, only a person with expertise on an application can understand the requirement and verify the business standard point. </w:t>
            </w:r>
          </w:p>
          <w:p w14:paraId="66F45587" w14:textId="77777777" w:rsidR="006C0A85" w:rsidRDefault="006C0A85" w:rsidP="006C0A85">
            <w:pPr>
              <w:pStyle w:val="ListParagraph"/>
              <w:widowControl w:val="0"/>
              <w:numPr>
                <w:ilvl w:val="0"/>
                <w:numId w:val="37"/>
              </w:numPr>
            </w:pPr>
            <w:r>
              <w:t>His experience equips him to give feasibility checks in stipulated timeframe.</w:t>
            </w:r>
          </w:p>
          <w:p w14:paraId="7D582206" w14:textId="205CFDF0" w:rsidR="006C0A85" w:rsidRPr="006C0A85" w:rsidRDefault="006C0A85" w:rsidP="006C0A85">
            <w:pPr>
              <w:pStyle w:val="ListParagraph"/>
              <w:numPr>
                <w:ilvl w:val="0"/>
                <w:numId w:val="37"/>
              </w:numPr>
            </w:pPr>
            <w:r w:rsidRPr="006C0A85">
              <w:t>He is responsible for coordinating with the offshore team for the end-to-end development and single point of contact</w:t>
            </w:r>
            <w:r>
              <w:t xml:space="preserve"> (SPOC) </w:t>
            </w:r>
            <w:r w:rsidRPr="006C0A85">
              <w:t>to communicate with business.</w:t>
            </w:r>
          </w:p>
          <w:p w14:paraId="34E91689" w14:textId="2FD8F466" w:rsidR="006C0A85" w:rsidRDefault="006C0A85" w:rsidP="006C0A85">
            <w:pPr>
              <w:pStyle w:val="ListParagraph"/>
              <w:widowControl w:val="0"/>
              <w:numPr>
                <w:ilvl w:val="0"/>
                <w:numId w:val="37"/>
              </w:numPr>
            </w:pPr>
            <w:r w:rsidRPr="006273A0">
              <w:rPr>
                <w:rFonts w:eastAsia="Arial"/>
                <w:color w:val="000000"/>
              </w:rPr>
              <w:t xml:space="preserve">He utilizes specialized knowledge of Optum’s UHOne 2.0 </w:t>
            </w:r>
            <w:r w:rsidR="00952A8F">
              <w:rPr>
                <w:rFonts w:eastAsia="Arial"/>
                <w:color w:val="000000"/>
              </w:rPr>
              <w:t>Finance</w:t>
            </w:r>
            <w:r w:rsidRPr="006273A0">
              <w:rPr>
                <w:rFonts w:eastAsia="Arial"/>
                <w:color w:val="000000"/>
              </w:rPr>
              <w:t xml:space="preserve"> Process to design, develop, and modify highly </w:t>
            </w:r>
            <w:r>
              <w:rPr>
                <w:rFonts w:eastAsia="Arial"/>
                <w:color w:val="000000"/>
              </w:rPr>
              <w:t>s</w:t>
            </w:r>
            <w:r w:rsidRPr="006273A0">
              <w:rPr>
                <w:rFonts w:eastAsia="Arial"/>
                <w:color w:val="000000"/>
              </w:rPr>
              <w:t>pecialized</w:t>
            </w:r>
            <w:r w:rsidR="00952A8F">
              <w:rPr>
                <w:rFonts w:eastAsia="Arial"/>
                <w:color w:val="000000"/>
              </w:rPr>
              <w:t xml:space="preserve"> </w:t>
            </w:r>
            <w:r w:rsidRPr="006273A0">
              <w:rPr>
                <w:rFonts w:eastAsia="Arial"/>
                <w:color w:val="000000"/>
              </w:rPr>
              <w:t>applications to drive Optum user efficiency and overall success</w:t>
            </w:r>
            <w:r w:rsidRPr="00952A8F">
              <w:rPr>
                <w:rFonts w:eastAsia="Arial"/>
                <w:color w:val="000000"/>
              </w:rPr>
              <w:t>.</w:t>
            </w:r>
          </w:p>
          <w:p w14:paraId="39FA858A" w14:textId="77777777" w:rsidR="000E3E92" w:rsidRDefault="000E3E92" w:rsidP="000D1949">
            <w:pPr>
              <w:widowControl w:val="0"/>
            </w:pPr>
          </w:p>
          <w:p w14:paraId="6D125664" w14:textId="77777777" w:rsidR="006C0A85" w:rsidRDefault="006C0A85" w:rsidP="000D1949">
            <w:pPr>
              <w:widowControl w:val="0"/>
            </w:pPr>
          </w:p>
          <w:p w14:paraId="73893C40" w14:textId="77777777" w:rsidR="006C0A85" w:rsidRDefault="006C0A85" w:rsidP="000D1949">
            <w:pPr>
              <w:widowControl w:val="0"/>
            </w:pPr>
          </w:p>
          <w:p w14:paraId="76D22690" w14:textId="77777777" w:rsidR="000E3E92" w:rsidRDefault="000E3E92" w:rsidP="000D1949">
            <w:pPr>
              <w:widowControl w:val="0"/>
            </w:pPr>
          </w:p>
          <w:p w14:paraId="6DC565BE" w14:textId="77777777" w:rsidR="006358D6" w:rsidRPr="009C22E1" w:rsidRDefault="006358D6" w:rsidP="000D1949">
            <w:pPr>
              <w:pStyle w:val="ListParagraph"/>
              <w:widowControl w:val="0"/>
            </w:pPr>
          </w:p>
        </w:tc>
        <w:tc>
          <w:tcPr>
            <w:tcW w:w="1457" w:type="dxa"/>
          </w:tcPr>
          <w:p w14:paraId="48DD1146" w14:textId="0A084B1C" w:rsidR="006358D6" w:rsidRPr="009C22E1" w:rsidRDefault="000E3E92" w:rsidP="000E3E92">
            <w:pPr>
              <w:widowControl w:val="0"/>
              <w:ind w:left="360"/>
            </w:pPr>
            <w:r>
              <w:t>30%</w:t>
            </w:r>
          </w:p>
        </w:tc>
      </w:tr>
      <w:tr w:rsidR="006358D6" w:rsidRPr="009D09DC" w14:paraId="317BB7B6" w14:textId="77777777" w:rsidTr="000D1949">
        <w:trPr>
          <w:cantSplit/>
        </w:trPr>
        <w:tc>
          <w:tcPr>
            <w:tcW w:w="3505" w:type="dxa"/>
          </w:tcPr>
          <w:p w14:paraId="055B8891" w14:textId="195E597A" w:rsidR="006358D6" w:rsidRPr="009C22E1" w:rsidRDefault="006358D6" w:rsidP="000D1949">
            <w:pPr>
              <w:keepLines/>
              <w:widowControl w:val="0"/>
              <w:rPr>
                <w:b/>
                <w:highlight w:val="yellow"/>
              </w:rPr>
            </w:pPr>
            <w:r w:rsidRPr="006C655C">
              <w:lastRenderedPageBreak/>
              <w:t>Utilize</w:t>
            </w:r>
            <w:r>
              <w:t>d</w:t>
            </w:r>
            <w:r w:rsidRPr="006C655C">
              <w:t xml:space="preserve"> specialized knowledge of</w:t>
            </w:r>
            <w:r>
              <w:t xml:space="preserve"> these</w:t>
            </w:r>
            <w:r w:rsidRPr="006C655C">
              <w:t xml:space="preserve"> existing Optum systems to quickly and effectively design, develop, and implement new features that build on existing functionalities</w:t>
            </w:r>
            <w:r>
              <w:t>, including but not limited to integration the existing functionalities with new technology</w:t>
            </w:r>
          </w:p>
        </w:tc>
        <w:tc>
          <w:tcPr>
            <w:tcW w:w="4388" w:type="dxa"/>
          </w:tcPr>
          <w:p w14:paraId="6858D39A" w14:textId="77777777" w:rsidR="006C0A85" w:rsidRDefault="006358D6" w:rsidP="006C0A85">
            <w:pPr>
              <w:pStyle w:val="ListParagraph"/>
              <w:widowControl w:val="0"/>
              <w:numPr>
                <w:ilvl w:val="0"/>
                <w:numId w:val="37"/>
              </w:numPr>
            </w:pPr>
            <w:r>
              <w:t>Designed and developed reporting as needed to summarize and analyze Optum system functionalities;</w:t>
            </w:r>
          </w:p>
          <w:p w14:paraId="12A6C287" w14:textId="6569471A" w:rsidR="00952A8F" w:rsidRPr="00952A8F" w:rsidRDefault="006C0A85" w:rsidP="00952A8F">
            <w:pPr>
              <w:pStyle w:val="ListParagraph"/>
              <w:widowControl w:val="0"/>
              <w:numPr>
                <w:ilvl w:val="0"/>
                <w:numId w:val="37"/>
              </w:numPr>
            </w:pPr>
            <w:r w:rsidRPr="006C0A85">
              <w:rPr>
                <w:rFonts w:eastAsia="Arial"/>
                <w:color w:val="000000"/>
                <w:lang w:eastAsia="zh-TW"/>
              </w:rPr>
              <w:t xml:space="preserve">Mr. Srivastava develops the critical </w:t>
            </w:r>
            <w:r w:rsidR="00952A8F">
              <w:rPr>
                <w:rFonts w:eastAsia="Arial"/>
                <w:color w:val="000000"/>
                <w:lang w:eastAsia="zh-TW"/>
              </w:rPr>
              <w:t>Facets Batch framework</w:t>
            </w:r>
            <w:r w:rsidRPr="006C0A85">
              <w:rPr>
                <w:rFonts w:eastAsia="Arial"/>
                <w:color w:val="000000"/>
                <w:lang w:eastAsia="zh-TW"/>
              </w:rPr>
              <w:t xml:space="preserve">, </w:t>
            </w:r>
            <w:r w:rsidR="00952A8F">
              <w:rPr>
                <w:rFonts w:eastAsia="Arial"/>
                <w:color w:val="000000"/>
                <w:lang w:eastAsia="zh-TW"/>
              </w:rPr>
              <w:t xml:space="preserve">Claims, </w:t>
            </w:r>
            <w:r w:rsidRPr="006C0A85">
              <w:rPr>
                <w:rFonts w:eastAsia="Arial"/>
                <w:color w:val="000000"/>
                <w:lang w:eastAsia="zh-TW"/>
              </w:rPr>
              <w:t>Eligibility</w:t>
            </w:r>
            <w:r w:rsidR="00952A8F">
              <w:rPr>
                <w:rFonts w:eastAsia="Arial"/>
                <w:color w:val="000000"/>
                <w:lang w:eastAsia="zh-TW"/>
              </w:rPr>
              <w:t xml:space="preserve"> and</w:t>
            </w:r>
            <w:r w:rsidRPr="006C0A85">
              <w:rPr>
                <w:rFonts w:eastAsia="Arial"/>
                <w:color w:val="000000"/>
                <w:lang w:eastAsia="zh-TW"/>
              </w:rPr>
              <w:t xml:space="preserve"> finance applications within specified timeframes.</w:t>
            </w:r>
          </w:p>
          <w:p w14:paraId="3EB2C5BB" w14:textId="1AFB8DC2" w:rsidR="00952A8F" w:rsidRPr="00952A8F" w:rsidRDefault="00952A8F" w:rsidP="00952A8F">
            <w:pPr>
              <w:pStyle w:val="ListParagraph"/>
              <w:widowControl w:val="0"/>
              <w:numPr>
                <w:ilvl w:val="0"/>
                <w:numId w:val="37"/>
              </w:numPr>
            </w:pPr>
            <w:r w:rsidRPr="00952A8F">
              <w:rPr>
                <w:rFonts w:eastAsia="Arial"/>
                <w:color w:val="000000"/>
                <w:lang w:eastAsia="zh-TW"/>
              </w:rPr>
              <w:t>Created re-usable components and worked on UHOne-2.0 core components</w:t>
            </w:r>
            <w:r>
              <w:rPr>
                <w:rFonts w:eastAsia="Arial"/>
                <w:color w:val="000000"/>
                <w:lang w:eastAsia="zh-TW"/>
              </w:rPr>
              <w:t xml:space="preserve"> </w:t>
            </w:r>
            <w:r w:rsidRPr="00952A8F">
              <w:rPr>
                <w:rFonts w:eastAsia="Arial"/>
                <w:color w:val="000000"/>
                <w:lang w:eastAsia="zh-TW"/>
              </w:rPr>
              <w:t xml:space="preserve">and </w:t>
            </w:r>
            <w:r>
              <w:rPr>
                <w:rFonts w:eastAsia="Arial"/>
                <w:color w:val="000000"/>
                <w:lang w:eastAsia="zh-TW"/>
              </w:rPr>
              <w:t>s</w:t>
            </w:r>
            <w:r w:rsidRPr="00952A8F">
              <w:t>uccessfully implement for Facets Billing and Receipt processing Batches</w:t>
            </w:r>
            <w:r>
              <w:t>.</w:t>
            </w:r>
            <w:r w:rsidRPr="00952A8F">
              <w:rPr>
                <w:sz w:val="20"/>
                <w:szCs w:val="20"/>
              </w:rPr>
              <w:t xml:space="preserve"> </w:t>
            </w:r>
          </w:p>
          <w:p w14:paraId="0EF4B40C" w14:textId="31D80221" w:rsidR="00952A8F" w:rsidRDefault="00952A8F" w:rsidP="00952A8F">
            <w:pPr>
              <w:pStyle w:val="ListParagraph"/>
              <w:widowControl w:val="0"/>
              <w:numPr>
                <w:ilvl w:val="0"/>
                <w:numId w:val="37"/>
              </w:numPr>
            </w:pPr>
            <w:r w:rsidRPr="00952A8F">
              <w:t>lead the team responsible for launching critical healthcare products such as Health Allies Discount Cards, Dental, Vi</w:t>
            </w:r>
            <w:r>
              <w:t>sion and Healthiest</w:t>
            </w:r>
            <w:r w:rsidR="00E56D6E">
              <w:t xml:space="preserve"> </w:t>
            </w:r>
            <w:r>
              <w:t>You Products</w:t>
            </w:r>
          </w:p>
          <w:p w14:paraId="2D4FB91A" w14:textId="77777777" w:rsidR="00E56D6E" w:rsidRDefault="00952A8F" w:rsidP="00E56D6E">
            <w:pPr>
              <w:pStyle w:val="ListParagraph"/>
              <w:widowControl w:val="0"/>
              <w:numPr>
                <w:ilvl w:val="0"/>
                <w:numId w:val="37"/>
              </w:numPr>
            </w:pPr>
            <w:r>
              <w:t>R</w:t>
            </w:r>
            <w:r w:rsidRPr="00952A8F">
              <w:t>esearch and identify new functionalities that need to be added to enhance the Custom Fr</w:t>
            </w:r>
            <w:r w:rsidR="00E56D6E">
              <w:t>ameworks</w:t>
            </w:r>
          </w:p>
          <w:p w14:paraId="6DF9A420" w14:textId="46D68215" w:rsidR="00952A8F" w:rsidRDefault="00E56D6E" w:rsidP="00E56D6E">
            <w:pPr>
              <w:pStyle w:val="ListParagraph"/>
              <w:widowControl w:val="0"/>
              <w:numPr>
                <w:ilvl w:val="0"/>
                <w:numId w:val="37"/>
              </w:numPr>
            </w:pPr>
            <w:r>
              <w:t xml:space="preserve">Mr. Srivastava  </w:t>
            </w:r>
            <w:r w:rsidRPr="00952A8F">
              <w:rPr>
                <w:rFonts w:eastAsia="Arial"/>
                <w:color w:val="000000"/>
                <w:lang w:eastAsia="zh-TW"/>
              </w:rPr>
              <w:t xml:space="preserve"> guides and supports fellow team members </w:t>
            </w:r>
            <w:r>
              <w:rPr>
                <w:rFonts w:eastAsia="Arial"/>
                <w:color w:val="000000"/>
                <w:lang w:eastAsia="zh-TW"/>
              </w:rPr>
              <w:t xml:space="preserve">and </w:t>
            </w:r>
            <w:r w:rsidR="00952A8F" w:rsidRPr="00952A8F">
              <w:t>play</w:t>
            </w:r>
            <w:r>
              <w:t>s</w:t>
            </w:r>
            <w:r w:rsidR="00952A8F" w:rsidRPr="00952A8F">
              <w:t xml:space="preserve"> a crucial role in reviewing deliverable components developed by the team in order to gi</w:t>
            </w:r>
            <w:r w:rsidR="00952A8F">
              <w:t>ve a 100% defect free delivery</w:t>
            </w:r>
            <w:r>
              <w:t xml:space="preserve"> on time.</w:t>
            </w:r>
          </w:p>
          <w:p w14:paraId="76B19F7D" w14:textId="77777777" w:rsidR="00E56D6E" w:rsidRPr="006273A0" w:rsidRDefault="00E56D6E" w:rsidP="00952A8F">
            <w:pPr>
              <w:pStyle w:val="ListParagraph"/>
              <w:widowControl w:val="0"/>
              <w:ind w:left="342"/>
            </w:pPr>
          </w:p>
          <w:p w14:paraId="1AABDA4A" w14:textId="77777777" w:rsidR="006358D6" w:rsidRPr="00542C06" w:rsidRDefault="006358D6" w:rsidP="000D1949">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p>
          <w:p w14:paraId="53E0D2E9" w14:textId="77777777" w:rsidR="00952A8F" w:rsidRDefault="00952A8F" w:rsidP="00952A8F">
            <w:pPr>
              <w:pStyle w:val="ListParagraph"/>
              <w:widowControl w:val="0"/>
              <w:numPr>
                <w:ilvl w:val="0"/>
                <w:numId w:val="37"/>
              </w:numPr>
            </w:pPr>
            <w:r w:rsidRPr="006C0A85">
              <w:t xml:space="preserve">He analyses all simple, medium, and complex requirements, raises clarifications, and obtains user responses to confirm the scope of development. </w:t>
            </w:r>
          </w:p>
          <w:p w14:paraId="69BFCE9A" w14:textId="225C78F3" w:rsidR="00E56D6E" w:rsidRDefault="00E56D6E" w:rsidP="00952A8F">
            <w:pPr>
              <w:pStyle w:val="ListParagraph"/>
              <w:widowControl w:val="0"/>
              <w:numPr>
                <w:ilvl w:val="0"/>
                <w:numId w:val="37"/>
              </w:numPr>
            </w:pPr>
            <w:r w:rsidRPr="006C0A85">
              <w:t>He prepares and defines the implementation approach and pseudo-code logic to meet the requirements</w:t>
            </w:r>
            <w:r>
              <w:t>.</w:t>
            </w:r>
          </w:p>
          <w:p w14:paraId="11C20A83" w14:textId="77777777" w:rsidR="00E56D6E" w:rsidRPr="00361C6C" w:rsidRDefault="00E56D6E" w:rsidP="00E56D6E">
            <w:pPr>
              <w:pStyle w:val="ListParagraph"/>
              <w:widowControl w:val="0"/>
              <w:numPr>
                <w:ilvl w:val="0"/>
                <w:numId w:val="37"/>
              </w:numPr>
            </w:pPr>
            <w:r w:rsidRPr="006C0A85">
              <w:t xml:space="preserve">Upon confirming the approach, the technical requirements are translated into SQL scripts and Unit testing is performed. </w:t>
            </w:r>
          </w:p>
          <w:p w14:paraId="44819600" w14:textId="6E43C3CD" w:rsidR="00952A8F" w:rsidRDefault="00952A8F" w:rsidP="00E56D6E">
            <w:pPr>
              <w:pStyle w:val="ListParagraph"/>
              <w:widowControl w:val="0"/>
              <w:numPr>
                <w:ilvl w:val="0"/>
                <w:numId w:val="37"/>
              </w:numPr>
            </w:pPr>
            <w:r w:rsidRPr="00952A8F">
              <w:t xml:space="preserve">He uses his </w:t>
            </w:r>
            <w:r>
              <w:t>specialized knowledge on Eligibility Intake, EDI interface</w:t>
            </w:r>
            <w:r w:rsidR="00E56D6E">
              <w:t>,</w:t>
            </w:r>
            <w:r>
              <w:t xml:space="preserve"> </w:t>
            </w:r>
            <w:r w:rsidR="00E56D6E">
              <w:t>Faces batch framework</w:t>
            </w:r>
            <w:r>
              <w:t>, VB Scripts and Facets cus</w:t>
            </w:r>
            <w:r w:rsidR="00E56D6E">
              <w:t xml:space="preserve">tom extensions using C# dot net both XCOM and embedded extensions </w:t>
            </w:r>
            <w:r w:rsidRPr="00952A8F">
              <w:t xml:space="preserve">to perform his </w:t>
            </w:r>
            <w:r w:rsidR="00E56D6E">
              <w:t>d</w:t>
            </w:r>
            <w:r w:rsidRPr="00952A8F">
              <w:t>evelopment work.</w:t>
            </w:r>
          </w:p>
          <w:p w14:paraId="00CB7C9C" w14:textId="77777777" w:rsidR="006358D6" w:rsidRPr="009C22E1" w:rsidRDefault="006358D6" w:rsidP="00E56D6E">
            <w:pPr>
              <w:pStyle w:val="ListParagraph"/>
              <w:widowControl w:val="0"/>
            </w:pPr>
          </w:p>
        </w:tc>
        <w:tc>
          <w:tcPr>
            <w:tcW w:w="1457" w:type="dxa"/>
          </w:tcPr>
          <w:p w14:paraId="197826F8" w14:textId="1824FEB9" w:rsidR="006358D6" w:rsidRPr="009C22E1" w:rsidRDefault="00F31F77" w:rsidP="000D1949">
            <w:pPr>
              <w:widowControl w:val="0"/>
              <w:ind w:left="360"/>
            </w:pPr>
            <w:r>
              <w:t>4</w:t>
            </w:r>
            <w:r w:rsidR="006C0A85">
              <w:t>0%</w:t>
            </w:r>
          </w:p>
        </w:tc>
      </w:tr>
      <w:tr w:rsidR="006358D6" w:rsidRPr="009D09DC" w14:paraId="08493114" w14:textId="77777777" w:rsidTr="000D1949">
        <w:trPr>
          <w:cantSplit/>
        </w:trPr>
        <w:tc>
          <w:tcPr>
            <w:tcW w:w="3505" w:type="dxa"/>
          </w:tcPr>
          <w:p w14:paraId="72438842" w14:textId="54858FDC" w:rsidR="006358D6" w:rsidRPr="008A30E0" w:rsidRDefault="006358D6" w:rsidP="000D1949">
            <w:pPr>
              <w:rPr>
                <w:highlight w:val="yellow"/>
              </w:rPr>
            </w:pPr>
            <w:r w:rsidRPr="006C655C">
              <w:lastRenderedPageBreak/>
              <w:t>Utilize</w:t>
            </w:r>
            <w:r>
              <w:t>d</w:t>
            </w:r>
            <w:r w:rsidRPr="006C655C">
              <w:t xml:space="preserve"> advanced knowledge of Optum’s business and business processes to collaborate with Optum system users to build, extend, and enhance systems that accelerate efficiency and innovation</w:t>
            </w:r>
            <w:r>
              <w:t>s</w:t>
            </w:r>
            <w:r w:rsidRPr="006C655C">
              <w:t xml:space="preserve"> across the organization</w:t>
            </w:r>
          </w:p>
        </w:tc>
        <w:tc>
          <w:tcPr>
            <w:tcW w:w="4388" w:type="dxa"/>
          </w:tcPr>
          <w:p w14:paraId="23CF4AF2" w14:textId="3A0D5BDD" w:rsidR="006358D6" w:rsidRPr="008A30E0" w:rsidRDefault="006358D6" w:rsidP="000D1949">
            <w:pPr>
              <w:pStyle w:val="ListParagraph"/>
              <w:widowControl w:val="0"/>
              <w:numPr>
                <w:ilvl w:val="0"/>
                <w:numId w:val="37"/>
              </w:numPr>
            </w:pPr>
            <w:r w:rsidRPr="008A30E0">
              <w:t>Adhere</w:t>
            </w:r>
            <w:r>
              <w:t>d</w:t>
            </w:r>
            <w:r w:rsidRPr="008A30E0">
              <w:t xml:space="preserve"> to Optum version control, release management, and deployment protocols to distribute new  functionalities to the user base</w:t>
            </w:r>
            <w:r>
              <w:t>s</w:t>
            </w:r>
            <w:r w:rsidRPr="008A30E0">
              <w:t>;</w:t>
            </w:r>
          </w:p>
          <w:p w14:paraId="627AE4A1" w14:textId="39B2396E" w:rsidR="006358D6" w:rsidRPr="008A30E0" w:rsidRDefault="006358D6" w:rsidP="000D1949">
            <w:pPr>
              <w:pStyle w:val="ListParagraph"/>
              <w:numPr>
                <w:ilvl w:val="0"/>
                <w:numId w:val="37"/>
              </w:numPr>
            </w:pPr>
            <w:r>
              <w:t>Satisfied</w:t>
            </w:r>
            <w:r w:rsidRPr="008A30E0">
              <w:t xml:space="preserve"> Optum data accessibility standards by ensuring all Optum electronic information and technology is fully usable by people with disabilities;</w:t>
            </w:r>
          </w:p>
          <w:p w14:paraId="1FA1CF9A" w14:textId="6E8BE5E5" w:rsidR="006358D6" w:rsidRDefault="006358D6" w:rsidP="000D1949">
            <w:pPr>
              <w:pStyle w:val="ListParagraph"/>
              <w:numPr>
                <w:ilvl w:val="0"/>
                <w:numId w:val="37"/>
              </w:numPr>
            </w:pPr>
            <w:r w:rsidRPr="008A30E0">
              <w:t>Ensure</w:t>
            </w:r>
            <w:r>
              <w:t>d</w:t>
            </w:r>
            <w:r w:rsidRPr="008A30E0">
              <w:t xml:space="preserve"> compliance with Optum’s internally-developed software development life cycle protocols and ensure</w:t>
            </w:r>
            <w:r>
              <w:t>s</w:t>
            </w:r>
            <w:r w:rsidRPr="008A30E0">
              <w:t xml:space="preserve"> project priorities are recorded and satisfied according to those protocols, raising any risk factors to the appropriate Optum project management team;</w:t>
            </w:r>
          </w:p>
          <w:p w14:paraId="1FDB02B3" w14:textId="09EAC0D7" w:rsidR="00E56D6E" w:rsidRDefault="00E56D6E" w:rsidP="00E56D6E">
            <w:pPr>
              <w:pStyle w:val="ListParagraph"/>
              <w:numPr>
                <w:ilvl w:val="0"/>
                <w:numId w:val="37"/>
              </w:numPr>
            </w:pPr>
            <w:r>
              <w:t>Utilize vast experience over MULE API development and FXIs, to build Mule domain framework;</w:t>
            </w:r>
          </w:p>
          <w:p w14:paraId="088C98F9" w14:textId="77777777" w:rsidR="006358D6" w:rsidRDefault="006358D6" w:rsidP="000D1949">
            <w:pPr>
              <w:widowControl w:val="0"/>
            </w:pPr>
          </w:p>
          <w:p w14:paraId="14D536B1" w14:textId="77777777" w:rsidR="006358D6" w:rsidRPr="00542C06" w:rsidRDefault="006358D6" w:rsidP="000D1949">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p>
          <w:p w14:paraId="575D8E04" w14:textId="77777777" w:rsidR="00E56D6E" w:rsidRDefault="00E56D6E" w:rsidP="00E56D6E">
            <w:pPr>
              <w:pStyle w:val="ListParagraph"/>
              <w:widowControl w:val="0"/>
              <w:numPr>
                <w:ilvl w:val="0"/>
                <w:numId w:val="37"/>
              </w:numPr>
            </w:pPr>
            <w:r w:rsidRPr="00E56D6E">
              <w:t>He ensures these applications meet Optum's demanding standards for privacy and security as required by strict internal policies an</w:t>
            </w:r>
            <w:r>
              <w:t>d industry-specific regulations.</w:t>
            </w:r>
            <w:r w:rsidRPr="006C0A85">
              <w:t xml:space="preserve"> </w:t>
            </w:r>
          </w:p>
          <w:p w14:paraId="23A85102" w14:textId="77777777" w:rsidR="003103E6" w:rsidRDefault="003103E6" w:rsidP="003103E6">
            <w:pPr>
              <w:pStyle w:val="ListParagraph"/>
              <w:widowControl w:val="0"/>
              <w:numPr>
                <w:ilvl w:val="0"/>
                <w:numId w:val="37"/>
              </w:numPr>
            </w:pPr>
            <w:r>
              <w:t>P</w:t>
            </w:r>
            <w:r w:rsidRPr="003103E6">
              <w:t>lay</w:t>
            </w:r>
            <w:r>
              <w:t>s</w:t>
            </w:r>
            <w:r w:rsidRPr="003103E6">
              <w:t xml:space="preserve"> a vital role in working with Business and Operations team for the New Product and their launch in the market; and continues to devel</w:t>
            </w:r>
            <w:r>
              <w:t>op tools, such as Template Expr</w:t>
            </w:r>
            <w:r w:rsidRPr="003103E6">
              <w:t>e</w:t>
            </w:r>
            <w:r>
              <w:t>s</w:t>
            </w:r>
            <w:r w:rsidRPr="003103E6">
              <w:t xml:space="preserve">s, </w:t>
            </w:r>
            <w:r>
              <w:t xml:space="preserve">Automated Member Load, </w:t>
            </w:r>
            <w:r w:rsidRPr="003103E6">
              <w:t>Deployment Utility, Facets Batch framework and Mule Domain framework.</w:t>
            </w:r>
          </w:p>
          <w:p w14:paraId="280EEEE0" w14:textId="77777777" w:rsidR="003103E6" w:rsidRPr="003103E6" w:rsidRDefault="003103E6" w:rsidP="003103E6">
            <w:pPr>
              <w:pStyle w:val="ListParagraph"/>
              <w:widowControl w:val="0"/>
              <w:numPr>
                <w:ilvl w:val="0"/>
                <w:numId w:val="37"/>
              </w:numPr>
            </w:pPr>
            <w:r w:rsidRPr="003103E6">
              <w:rPr>
                <w:rFonts w:eastAsia="Arial"/>
                <w:color w:val="000000"/>
              </w:rPr>
              <w:t>He is responsible for tending the concerns raised by the QA team and taking necessary action.</w:t>
            </w:r>
          </w:p>
          <w:p w14:paraId="6ED9061A" w14:textId="5FEECFE7" w:rsidR="003103E6" w:rsidRPr="00EB71EC" w:rsidRDefault="003103E6" w:rsidP="003103E6">
            <w:pPr>
              <w:pStyle w:val="ListParagraph"/>
              <w:widowControl w:val="0"/>
              <w:numPr>
                <w:ilvl w:val="0"/>
                <w:numId w:val="37"/>
              </w:numPr>
            </w:pPr>
            <w:r w:rsidRPr="003103E6">
              <w:rPr>
                <w:rFonts w:eastAsia="Arial"/>
                <w:color w:val="000000"/>
                <w:lang w:eastAsia="zh-TW"/>
              </w:rPr>
              <w:t>He facilitates all Optum quality assurance protocols, including user acceptance testing, by quickly resolving issues and providing all required metrics and data, including issue tracking.</w:t>
            </w:r>
          </w:p>
          <w:p w14:paraId="529FDA8C" w14:textId="77777777" w:rsidR="006358D6" w:rsidRPr="009C22E1" w:rsidRDefault="006358D6" w:rsidP="000D1949">
            <w:pPr>
              <w:widowControl w:val="0"/>
            </w:pPr>
          </w:p>
        </w:tc>
        <w:tc>
          <w:tcPr>
            <w:tcW w:w="1457" w:type="dxa"/>
          </w:tcPr>
          <w:p w14:paraId="59901A2E" w14:textId="3F8F53D3" w:rsidR="006358D6" w:rsidRPr="009C22E1" w:rsidRDefault="00F31F77" w:rsidP="000D1949">
            <w:pPr>
              <w:widowControl w:val="0"/>
              <w:ind w:left="360"/>
            </w:pPr>
            <w:r>
              <w:t>1</w:t>
            </w:r>
            <w:r w:rsidR="003103E6">
              <w:t>0%</w:t>
            </w:r>
          </w:p>
        </w:tc>
      </w:tr>
      <w:tr w:rsidR="006358D6" w:rsidRPr="009D09DC" w14:paraId="07B977F4" w14:textId="77777777" w:rsidTr="000D1949">
        <w:trPr>
          <w:cantSplit/>
          <w:trHeight w:val="602"/>
        </w:trPr>
        <w:tc>
          <w:tcPr>
            <w:tcW w:w="3505" w:type="dxa"/>
          </w:tcPr>
          <w:p w14:paraId="7AEC81FC" w14:textId="06CE04BC" w:rsidR="006358D6" w:rsidRPr="009C22E1" w:rsidRDefault="006358D6" w:rsidP="006358D6">
            <w:pPr>
              <w:keepLines/>
              <w:widowControl w:val="0"/>
              <w:rPr>
                <w:b/>
              </w:rPr>
            </w:pPr>
            <w:r>
              <w:lastRenderedPageBreak/>
              <w:t>Utilized expertise in Optum systems to constantly improve functionality, reliability, testability, availability, latency, scalability, and efficiency</w:t>
            </w:r>
          </w:p>
        </w:tc>
        <w:tc>
          <w:tcPr>
            <w:tcW w:w="4388" w:type="dxa"/>
          </w:tcPr>
          <w:p w14:paraId="31B1CBE0" w14:textId="77777777" w:rsidR="004E4E2F" w:rsidRDefault="006358D6" w:rsidP="004E4E2F">
            <w:pPr>
              <w:pStyle w:val="ListParagraph"/>
              <w:numPr>
                <w:ilvl w:val="0"/>
                <w:numId w:val="37"/>
              </w:numPr>
            </w:pPr>
            <w:r w:rsidRPr="00EE6944">
              <w:t>Ensure</w:t>
            </w:r>
            <w:r>
              <w:t>d</w:t>
            </w:r>
            <w:r w:rsidRPr="00EE6944">
              <w:t xml:space="preserve"> these proprietary systems satisfy Optum’s rigorous internally-defined technical requirements for performance, resiliency, availability, and scalability;</w:t>
            </w:r>
          </w:p>
          <w:p w14:paraId="7F9346DB" w14:textId="0CE7260F" w:rsidR="004E4E2F" w:rsidRPr="004E4E2F" w:rsidRDefault="003103E6" w:rsidP="004E4E2F">
            <w:pPr>
              <w:pStyle w:val="ListParagraph"/>
              <w:numPr>
                <w:ilvl w:val="0"/>
                <w:numId w:val="37"/>
              </w:numPr>
            </w:pPr>
            <w:r w:rsidRPr="004E4E2F">
              <w:rPr>
                <w:rFonts w:eastAsia="Arial"/>
                <w:color w:val="000000"/>
              </w:rPr>
              <w:t xml:space="preserve">Mr. </w:t>
            </w:r>
            <w:r w:rsidR="004E4E2F" w:rsidRPr="004E4E2F">
              <w:rPr>
                <w:rFonts w:eastAsia="Arial"/>
                <w:color w:val="000000"/>
              </w:rPr>
              <w:t>Srivastava</w:t>
            </w:r>
            <w:r w:rsidRPr="004E4E2F">
              <w:rPr>
                <w:rFonts w:eastAsia="Arial"/>
                <w:color w:val="000000"/>
              </w:rPr>
              <w:t xml:space="preserve"> acts as the Communication liaison between business and development teams.</w:t>
            </w:r>
          </w:p>
          <w:p w14:paraId="756BF771" w14:textId="2B311DAF" w:rsidR="004E4E2F" w:rsidRDefault="004E4E2F" w:rsidP="004E4E2F">
            <w:pPr>
              <w:pStyle w:val="ListParagraph"/>
              <w:numPr>
                <w:ilvl w:val="0"/>
                <w:numId w:val="37"/>
              </w:numPr>
            </w:pPr>
            <w:r w:rsidRPr="004E4E2F">
              <w:t xml:space="preserve">Being the senior most resource in the team, Himanshu regularly conducts training sessions to transfer knowledge to other team members and to improve their competency in </w:t>
            </w:r>
            <w:r>
              <w:t xml:space="preserve">UHOne </w:t>
            </w:r>
            <w:r w:rsidRPr="004E4E2F">
              <w:t>facets architecture.</w:t>
            </w:r>
          </w:p>
          <w:p w14:paraId="590FFCE5" w14:textId="77777777" w:rsidR="00101DE8" w:rsidRDefault="00101DE8" w:rsidP="00101DE8">
            <w:pPr>
              <w:pStyle w:val="ListParagraph"/>
              <w:numPr>
                <w:ilvl w:val="0"/>
                <w:numId w:val="37"/>
              </w:numPr>
            </w:pPr>
            <w:r>
              <w:t>Attends test case walkthrough and provides suggestions for validating all scenarios</w:t>
            </w:r>
          </w:p>
          <w:p w14:paraId="39AFE524" w14:textId="77777777" w:rsidR="00101DE8" w:rsidRDefault="00101DE8" w:rsidP="00101DE8">
            <w:pPr>
              <w:pStyle w:val="ListParagraph"/>
              <w:numPr>
                <w:ilvl w:val="0"/>
                <w:numId w:val="37"/>
              </w:numPr>
            </w:pPr>
            <w:r>
              <w:t>Assists the QA team in creation of test data in all scenarios based on the requirement.</w:t>
            </w:r>
          </w:p>
          <w:p w14:paraId="25EE960A" w14:textId="2AE4FB16" w:rsidR="00101DE8" w:rsidRDefault="00101DE8" w:rsidP="00101DE8">
            <w:pPr>
              <w:pStyle w:val="ListParagraph"/>
              <w:numPr>
                <w:ilvl w:val="0"/>
                <w:numId w:val="37"/>
              </w:numPr>
            </w:pPr>
            <w:r>
              <w:t>Provide support in creation of test data for all the scenarios and provide the execution steps to the QA team for testing the process flow.</w:t>
            </w:r>
          </w:p>
          <w:p w14:paraId="17F5A36C" w14:textId="77777777" w:rsidR="004E4E2F" w:rsidRDefault="004E4E2F" w:rsidP="000D1949">
            <w:pPr>
              <w:keepLines/>
              <w:widowControl w:val="0"/>
              <w:kinsoku w:val="0"/>
              <w:overflowPunct w:val="0"/>
              <w:ind w:right="47"/>
              <w:textAlignment w:val="baseline"/>
              <w:rPr>
                <w:b/>
                <w:bCs/>
              </w:rPr>
            </w:pPr>
          </w:p>
          <w:p w14:paraId="106747E3" w14:textId="77777777" w:rsidR="006358D6" w:rsidRPr="00542C06" w:rsidRDefault="006358D6" w:rsidP="000D1949">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p>
          <w:p w14:paraId="653D9718" w14:textId="77777777" w:rsidR="006358D6" w:rsidRDefault="006358D6" w:rsidP="000D1949">
            <w:pPr>
              <w:widowControl w:val="0"/>
            </w:pPr>
          </w:p>
          <w:p w14:paraId="53467596" w14:textId="77777777" w:rsidR="004E4E2F" w:rsidRDefault="004E4E2F" w:rsidP="004E4E2F">
            <w:pPr>
              <w:pStyle w:val="ListParagraph"/>
              <w:numPr>
                <w:ilvl w:val="0"/>
                <w:numId w:val="37"/>
              </w:numPr>
            </w:pPr>
            <w:r w:rsidRPr="004E4E2F">
              <w:t>He updates the business partners, Application Leads and Solution Architects on the project’s progress and discusses any potential issues affecting the project implementation.</w:t>
            </w:r>
            <w:r>
              <w:t xml:space="preserve"> </w:t>
            </w:r>
          </w:p>
          <w:p w14:paraId="5D816A1C" w14:textId="77777777" w:rsidR="004E4E2F" w:rsidRDefault="004E4E2F" w:rsidP="004E4E2F">
            <w:pPr>
              <w:pStyle w:val="ListParagraph"/>
              <w:numPr>
                <w:ilvl w:val="0"/>
                <w:numId w:val="37"/>
              </w:numPr>
            </w:pPr>
            <w:r>
              <w:t>He has extensive knowledge of UHOne</w:t>
            </w:r>
            <w:r w:rsidRPr="004E4E2F">
              <w:t xml:space="preserve"> business and has been very efficient </w:t>
            </w:r>
            <w:r>
              <w:t xml:space="preserve">during </w:t>
            </w:r>
            <w:r w:rsidRPr="004E4E2F">
              <w:t xml:space="preserve">regular interactions with the onsite managers and the business representatives </w:t>
            </w:r>
            <w:r>
              <w:t>to convert</w:t>
            </w:r>
            <w:r w:rsidRPr="004E4E2F">
              <w:t xml:space="preserve"> business</w:t>
            </w:r>
            <w:r>
              <w:t xml:space="preserve"> need in</w:t>
            </w:r>
            <w:r w:rsidRPr="004E4E2F">
              <w:t xml:space="preserve">to technical </w:t>
            </w:r>
            <w:r>
              <w:t>requirements</w:t>
            </w:r>
            <w:r w:rsidRPr="004E4E2F">
              <w:t>.</w:t>
            </w:r>
          </w:p>
          <w:p w14:paraId="0AC0C1D1" w14:textId="5F4CBBA6" w:rsidR="004E4E2F" w:rsidRDefault="004E4E2F" w:rsidP="004E4E2F">
            <w:pPr>
              <w:pStyle w:val="ListParagraph"/>
              <w:numPr>
                <w:ilvl w:val="0"/>
                <w:numId w:val="37"/>
              </w:numPr>
            </w:pPr>
            <w:r w:rsidRPr="004E4E2F">
              <w:t xml:space="preserve">He has also been involved in the development of </w:t>
            </w:r>
            <w:r>
              <w:t>many</w:t>
            </w:r>
            <w:r w:rsidRPr="004E4E2F">
              <w:t xml:space="preserve"> reusable components that helps the team in their day to day activities related to</w:t>
            </w:r>
            <w:r>
              <w:t xml:space="preserve"> the development/</w:t>
            </w:r>
            <w:r w:rsidRPr="004E4E2F">
              <w:t xml:space="preserve">delivery.  </w:t>
            </w:r>
          </w:p>
          <w:p w14:paraId="03988DB0" w14:textId="77777777" w:rsidR="006358D6" w:rsidRDefault="006358D6" w:rsidP="000D1949">
            <w:pPr>
              <w:widowControl w:val="0"/>
            </w:pPr>
          </w:p>
          <w:p w14:paraId="0E8058DB" w14:textId="77777777" w:rsidR="006358D6" w:rsidRPr="009C22E1" w:rsidRDefault="006358D6" w:rsidP="000D1949">
            <w:pPr>
              <w:widowControl w:val="0"/>
            </w:pPr>
          </w:p>
        </w:tc>
        <w:tc>
          <w:tcPr>
            <w:tcW w:w="1457" w:type="dxa"/>
          </w:tcPr>
          <w:p w14:paraId="6CDD7AB6" w14:textId="0B6963FE" w:rsidR="006358D6" w:rsidRPr="009C22E1" w:rsidRDefault="004E4E2F" w:rsidP="004E4E2F">
            <w:pPr>
              <w:widowControl w:val="0"/>
              <w:ind w:left="360"/>
            </w:pPr>
            <w:r>
              <w:t>10%</w:t>
            </w:r>
          </w:p>
        </w:tc>
      </w:tr>
      <w:tr w:rsidR="006358D6" w:rsidRPr="009D09DC" w14:paraId="5DAF8C86" w14:textId="77777777" w:rsidTr="000D1949">
        <w:trPr>
          <w:cantSplit/>
          <w:trHeight w:val="602"/>
        </w:trPr>
        <w:tc>
          <w:tcPr>
            <w:tcW w:w="3505" w:type="dxa"/>
          </w:tcPr>
          <w:p w14:paraId="713B8B67" w14:textId="4CE68F9F" w:rsidR="006358D6" w:rsidRPr="009C22E1" w:rsidRDefault="006358D6" w:rsidP="000D1949">
            <w:pPr>
              <w:keepLines/>
              <w:widowControl w:val="0"/>
              <w:rPr>
                <w:rFonts w:eastAsia="Arial"/>
                <w:b/>
              </w:rPr>
            </w:pPr>
            <w:r w:rsidRPr="006C655C">
              <w:lastRenderedPageBreak/>
              <w:t>Utilize</w:t>
            </w:r>
            <w:r>
              <w:t>d</w:t>
            </w:r>
            <w:r w:rsidRPr="006C655C">
              <w:t xml:space="preserve"> hands-on work experience background and specialized knowledge of </w:t>
            </w:r>
            <w:r>
              <w:t>Optum technology and products,</w:t>
            </w:r>
            <w:r w:rsidRPr="006C655C">
              <w:t xml:space="preserve"> provide</w:t>
            </w:r>
            <w:r>
              <w:t>d</w:t>
            </w:r>
            <w:r w:rsidRPr="006C655C">
              <w:t xml:space="preserve"> post-deployment </w:t>
            </w:r>
            <w:r>
              <w:t xml:space="preserve">support, and </w:t>
            </w:r>
            <w:r w:rsidRPr="006C655C">
              <w:t>quickly respond</w:t>
            </w:r>
            <w:r>
              <w:t>ed</w:t>
            </w:r>
            <w:r w:rsidRPr="006C655C">
              <w:t xml:space="preserve"> to and resolve</w:t>
            </w:r>
            <w:r>
              <w:t>d</w:t>
            </w:r>
            <w:r w:rsidRPr="006C655C">
              <w:t xml:space="preserve"> unexpected service problems in production</w:t>
            </w:r>
          </w:p>
        </w:tc>
        <w:tc>
          <w:tcPr>
            <w:tcW w:w="4388" w:type="dxa"/>
          </w:tcPr>
          <w:p w14:paraId="145FDE5D" w14:textId="45F1E486" w:rsidR="006358D6" w:rsidRDefault="006358D6" w:rsidP="000D1949">
            <w:pPr>
              <w:pStyle w:val="ListParagraph"/>
              <w:widowControl w:val="0"/>
              <w:numPr>
                <w:ilvl w:val="0"/>
                <w:numId w:val="37"/>
              </w:numPr>
            </w:pPr>
            <w:r>
              <w:t>Facilitated all Optum quality assurance protocols, including user acceptance testing, by quickly resolving issues and providing all required metrics and data, including issue tracking;</w:t>
            </w:r>
          </w:p>
          <w:p w14:paraId="5EBD60C0" w14:textId="20CBBACF" w:rsidR="003103E6" w:rsidRPr="003103E6" w:rsidRDefault="003103E6" w:rsidP="003103E6">
            <w:pPr>
              <w:pStyle w:val="ListParagraph"/>
              <w:widowControl w:val="0"/>
              <w:numPr>
                <w:ilvl w:val="0"/>
                <w:numId w:val="37"/>
              </w:numPr>
            </w:pPr>
            <w:r w:rsidRPr="003103E6">
              <w:t xml:space="preserve">Mr. </w:t>
            </w:r>
            <w:r>
              <w:t>Srivastava</w:t>
            </w:r>
            <w:r w:rsidRPr="003103E6">
              <w:t xml:space="preserve"> resolves all the production deployment and post-deployment issues.</w:t>
            </w:r>
          </w:p>
          <w:p w14:paraId="22358656" w14:textId="77777777" w:rsidR="003103E6" w:rsidRPr="00AA4C7D" w:rsidRDefault="003103E6" w:rsidP="003103E6">
            <w:pPr>
              <w:pStyle w:val="ListParagraph"/>
              <w:widowControl w:val="0"/>
              <w:numPr>
                <w:ilvl w:val="0"/>
                <w:numId w:val="37"/>
              </w:numPr>
            </w:pPr>
            <w:r w:rsidRPr="003103E6">
              <w:t>Provides post deployment support in the form of business change requests and ensures that all the required processes and standards have been followed to ensure that high quality deliverables to the business users.</w:t>
            </w:r>
          </w:p>
          <w:p w14:paraId="4C7A52B0" w14:textId="77777777" w:rsidR="003103E6" w:rsidRDefault="003103E6" w:rsidP="000D1949">
            <w:pPr>
              <w:keepLines/>
              <w:widowControl w:val="0"/>
              <w:kinsoku w:val="0"/>
              <w:overflowPunct w:val="0"/>
              <w:ind w:right="47"/>
              <w:textAlignment w:val="baseline"/>
              <w:rPr>
                <w:b/>
                <w:bCs/>
              </w:rPr>
            </w:pPr>
          </w:p>
          <w:p w14:paraId="6062F47C" w14:textId="77777777" w:rsidR="006358D6" w:rsidRPr="00542C06" w:rsidRDefault="006358D6" w:rsidP="000D1949">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p>
          <w:p w14:paraId="4F4A28D7" w14:textId="77777777" w:rsidR="006358D6" w:rsidRDefault="006358D6" w:rsidP="000D1949">
            <w:pPr>
              <w:widowControl w:val="0"/>
            </w:pPr>
          </w:p>
          <w:p w14:paraId="68E5977B" w14:textId="75469EC8" w:rsidR="003103E6" w:rsidRDefault="003103E6" w:rsidP="003103E6">
            <w:pPr>
              <w:pStyle w:val="ListParagraph"/>
              <w:widowControl w:val="0"/>
              <w:numPr>
                <w:ilvl w:val="0"/>
                <w:numId w:val="37"/>
              </w:numPr>
            </w:pPr>
            <w:r w:rsidRPr="003103E6">
              <w:t xml:space="preserve">Mr. </w:t>
            </w:r>
            <w:r>
              <w:t>Srivastava</w:t>
            </w:r>
            <w:r w:rsidRPr="003103E6">
              <w:t xml:space="preserve"> has been associated with the UHOne </w:t>
            </w:r>
            <w:r>
              <w:t>Facets from scratch</w:t>
            </w:r>
            <w:r w:rsidRPr="003103E6">
              <w:t xml:space="preserve">, which gave him a firm understanding of the processes used in almost all the modules of UHOne Facets. </w:t>
            </w:r>
          </w:p>
          <w:p w14:paraId="43F80542" w14:textId="77777777" w:rsidR="004E4E2F" w:rsidRDefault="004E4E2F" w:rsidP="004E4E2F">
            <w:pPr>
              <w:pStyle w:val="ListParagraph"/>
              <w:widowControl w:val="0"/>
              <w:numPr>
                <w:ilvl w:val="0"/>
                <w:numId w:val="37"/>
              </w:numPr>
            </w:pPr>
            <w:r>
              <w:t>Work with Applications support team and assist them on production issue, bug fixing, and support production deployment.</w:t>
            </w:r>
          </w:p>
          <w:p w14:paraId="6B0D9A3E" w14:textId="1CEE8813" w:rsidR="006358D6" w:rsidRPr="004E4E2F" w:rsidRDefault="004E4E2F" w:rsidP="004E4E2F">
            <w:pPr>
              <w:pStyle w:val="ListParagraph"/>
              <w:widowControl w:val="0"/>
              <w:numPr>
                <w:ilvl w:val="0"/>
                <w:numId w:val="37"/>
              </w:numPr>
            </w:pPr>
            <w:r w:rsidRPr="004E4E2F">
              <w:rPr>
                <w:bCs/>
              </w:rPr>
              <w:t>He provides post deployment support in the form of business change requests and also ensures that all the required processes and standards have been followed to ensure that high quality deliverables to the business users.</w:t>
            </w:r>
          </w:p>
          <w:p w14:paraId="03E32A13" w14:textId="77777777" w:rsidR="006358D6" w:rsidRDefault="006358D6" w:rsidP="000D1949">
            <w:pPr>
              <w:widowControl w:val="0"/>
            </w:pPr>
          </w:p>
          <w:p w14:paraId="3CD1BD98" w14:textId="77777777" w:rsidR="006358D6" w:rsidRPr="009C22E1" w:rsidRDefault="006358D6" w:rsidP="000D1949">
            <w:pPr>
              <w:widowControl w:val="0"/>
              <w:autoSpaceDE w:val="0"/>
              <w:autoSpaceDN w:val="0"/>
              <w:adjustRightInd w:val="0"/>
              <w:ind w:left="360"/>
              <w:jc w:val="both"/>
            </w:pPr>
          </w:p>
        </w:tc>
        <w:tc>
          <w:tcPr>
            <w:tcW w:w="1457" w:type="dxa"/>
          </w:tcPr>
          <w:p w14:paraId="55634DE1" w14:textId="285652EC" w:rsidR="006358D6" w:rsidRPr="009C22E1" w:rsidRDefault="004E4E2F" w:rsidP="000D1949">
            <w:pPr>
              <w:widowControl w:val="0"/>
              <w:ind w:left="360"/>
            </w:pPr>
            <w:r>
              <w:t>10%</w:t>
            </w:r>
          </w:p>
        </w:tc>
      </w:tr>
    </w:tbl>
    <w:p w14:paraId="7C80D7B7" w14:textId="77777777" w:rsidR="006358D6" w:rsidRDefault="006358D6" w:rsidP="00021AC4">
      <w:pPr>
        <w:jc w:val="both"/>
        <w:rPr>
          <w:rFonts w:eastAsia="Arial"/>
        </w:rPr>
      </w:pPr>
    </w:p>
    <w:p w14:paraId="544190D4" w14:textId="5794C851" w:rsidR="00101DE8" w:rsidRDefault="00831679" w:rsidP="00021AC4">
      <w:pPr>
        <w:jc w:val="both"/>
        <w:rPr>
          <w:rFonts w:eastAsia="Arial"/>
        </w:rPr>
      </w:pPr>
      <w:r w:rsidRPr="00E0239E">
        <w:rPr>
          <w:rFonts w:eastAsia="Arial"/>
        </w:rPr>
        <w:t>Additionally, dur</w:t>
      </w:r>
      <w:r w:rsidR="00783986">
        <w:rPr>
          <w:rFonts w:eastAsia="Arial"/>
        </w:rPr>
        <w:t xml:space="preserve">ing </w:t>
      </w:r>
      <w:r w:rsidR="007F2284">
        <w:rPr>
          <w:rFonts w:eastAsia="Arial"/>
        </w:rPr>
        <w:t>his</w:t>
      </w:r>
      <w:r w:rsidR="00783986">
        <w:rPr>
          <w:rFonts w:eastAsia="Arial"/>
        </w:rPr>
        <w:t xml:space="preserve"> time at with the Optum</w:t>
      </w:r>
      <w:r w:rsidRPr="00E0239E">
        <w:rPr>
          <w:rFonts w:eastAsia="Arial"/>
        </w:rPr>
        <w:t xml:space="preserve"> India</w:t>
      </w:r>
      <w:r w:rsidR="00783986">
        <w:rPr>
          <w:rFonts w:eastAsia="Arial"/>
        </w:rPr>
        <w:t xml:space="preserve"> subsidiary</w:t>
      </w:r>
      <w:r w:rsidRPr="00E0239E">
        <w:rPr>
          <w:rFonts w:eastAsia="Arial"/>
        </w:rPr>
        <w:t xml:space="preserve">, </w:t>
      </w:r>
      <w:r w:rsidR="007F2284">
        <w:rPr>
          <w:rFonts w:eastAsia="Arial"/>
        </w:rPr>
        <w:t>Mr. Srivastava</w:t>
      </w:r>
      <w:r w:rsidR="00E81F07">
        <w:rPr>
          <w:rFonts w:eastAsia="Arial"/>
        </w:rPr>
        <w:t xml:space="preserve"> </w:t>
      </w:r>
      <w:r w:rsidR="00EF06F0">
        <w:rPr>
          <w:rFonts w:eastAsia="Arial"/>
        </w:rPr>
        <w:t>serve</w:t>
      </w:r>
      <w:r w:rsidR="00E81F07">
        <w:rPr>
          <w:rFonts w:eastAsia="Arial"/>
        </w:rPr>
        <w:t>d</w:t>
      </w:r>
      <w:r w:rsidR="00EF06F0" w:rsidRPr="00EF06F0">
        <w:rPr>
          <w:rFonts w:eastAsia="Arial"/>
        </w:rPr>
        <w:t xml:space="preserve"> as a Subject</w:t>
      </w:r>
      <w:r w:rsidR="00EF06F0">
        <w:rPr>
          <w:rFonts w:eastAsia="Arial"/>
        </w:rPr>
        <w:t xml:space="preserve"> Matter Expert with regard to </w:t>
      </w:r>
      <w:r w:rsidR="00751F2B">
        <w:rPr>
          <w:rFonts w:eastAsia="Arial"/>
        </w:rPr>
        <w:t>the UHOne 2.0 application, UHOne Facets framework, and the FTS system technologies</w:t>
      </w:r>
      <w:r w:rsidR="00783986">
        <w:rPr>
          <w:rFonts w:eastAsia="Arial"/>
        </w:rPr>
        <w:t>.</w:t>
      </w:r>
      <w:r w:rsidR="00EF06F0">
        <w:rPr>
          <w:rFonts w:eastAsia="Arial"/>
        </w:rPr>
        <w:t xml:space="preserve"> </w:t>
      </w:r>
      <w:r w:rsidR="00205AF2">
        <w:rPr>
          <w:rFonts w:eastAsia="Arial"/>
        </w:rPr>
        <w:t xml:space="preserve">Notably, </w:t>
      </w:r>
      <w:r w:rsidR="007F2284">
        <w:rPr>
          <w:rFonts w:eastAsia="Arial"/>
        </w:rPr>
        <w:t>Mr. Srivastava</w:t>
      </w:r>
      <w:r w:rsidR="00E81F07">
        <w:rPr>
          <w:rFonts w:eastAsia="Arial"/>
        </w:rPr>
        <w:t xml:space="preserve"> </w:t>
      </w:r>
      <w:r w:rsidR="00205AF2">
        <w:rPr>
          <w:rFonts w:eastAsia="Arial"/>
        </w:rPr>
        <w:t>was</w:t>
      </w:r>
      <w:r w:rsidR="00205AF2" w:rsidRPr="00EF06F0">
        <w:rPr>
          <w:rFonts w:eastAsia="Arial"/>
        </w:rPr>
        <w:t xml:space="preserve"> relied upon to </w:t>
      </w:r>
      <w:r w:rsidR="00205AF2" w:rsidRPr="00101DE8">
        <w:rPr>
          <w:rFonts w:eastAsia="Arial"/>
        </w:rPr>
        <w:t>design the</w:t>
      </w:r>
      <w:r w:rsidR="00101DE8">
        <w:rPr>
          <w:rFonts w:eastAsia="Arial"/>
        </w:rPr>
        <w:t xml:space="preserve"> Facets Batch framework</w:t>
      </w:r>
      <w:r w:rsidR="00101DE8" w:rsidRPr="0046451A">
        <w:rPr>
          <w:rFonts w:eastAsia="Arial"/>
        </w:rPr>
        <w:t xml:space="preserve"> from scratch </w:t>
      </w:r>
      <w:r w:rsidR="00101DE8">
        <w:rPr>
          <w:rFonts w:eastAsia="Arial"/>
        </w:rPr>
        <w:t>using UHOne 2.0 proprietary knowledge</w:t>
      </w:r>
      <w:r w:rsidR="00101DE8" w:rsidRPr="0046451A">
        <w:rPr>
          <w:rFonts w:eastAsia="Arial"/>
        </w:rPr>
        <w:t xml:space="preserve">. </w:t>
      </w:r>
      <w:r w:rsidR="00205AF2" w:rsidRPr="00101DE8">
        <w:rPr>
          <w:rFonts w:eastAsia="Arial"/>
        </w:rPr>
        <w:t>In order to perform the previously mentioned specialized duties, a resource requires a fundamental and deep understanding of the</w:t>
      </w:r>
      <w:r w:rsidR="000F2799" w:rsidRPr="00101DE8">
        <w:rPr>
          <w:rFonts w:eastAsia="Arial"/>
        </w:rPr>
        <w:t xml:space="preserve"> </w:t>
      </w:r>
      <w:r w:rsidR="00FB74AF">
        <w:rPr>
          <w:rFonts w:eastAsia="Arial"/>
        </w:rPr>
        <w:t>UHO</w:t>
      </w:r>
      <w:r w:rsidR="00101DE8" w:rsidRPr="00101DE8">
        <w:rPr>
          <w:rFonts w:eastAsia="Arial"/>
        </w:rPr>
        <w:t>ne 2.0 internal architecture</w:t>
      </w:r>
      <w:r w:rsidR="000F2799" w:rsidRPr="00101DE8">
        <w:rPr>
          <w:rFonts w:eastAsia="Arial"/>
        </w:rPr>
        <w:t>,</w:t>
      </w:r>
      <w:r w:rsidR="00205AF2" w:rsidRPr="00101DE8">
        <w:rPr>
          <w:rFonts w:eastAsia="Arial"/>
        </w:rPr>
        <w:t xml:space="preserve"> its role within the entire </w:t>
      </w:r>
      <w:r w:rsidR="00E81F07" w:rsidRPr="00101DE8">
        <w:rPr>
          <w:rFonts w:eastAsia="Arial"/>
        </w:rPr>
        <w:t>Optum network</w:t>
      </w:r>
      <w:r w:rsidR="00205AF2" w:rsidRPr="00101DE8">
        <w:rPr>
          <w:rFonts w:eastAsia="Arial"/>
        </w:rPr>
        <w:t xml:space="preserve">, </w:t>
      </w:r>
      <w:r w:rsidR="00205AF2" w:rsidRPr="00101DE8">
        <w:rPr>
          <w:rFonts w:eastAsia="Arial"/>
        </w:rPr>
        <w:lastRenderedPageBreak/>
        <w:t xml:space="preserve">and how </w:t>
      </w:r>
      <w:r w:rsidR="000F2799" w:rsidRPr="00101DE8">
        <w:rPr>
          <w:rFonts w:eastAsia="Arial"/>
        </w:rPr>
        <w:t>the application</w:t>
      </w:r>
      <w:r w:rsidR="00205AF2" w:rsidRPr="00101DE8">
        <w:rPr>
          <w:rFonts w:eastAsia="Arial"/>
        </w:rPr>
        <w:t>’s d</w:t>
      </w:r>
      <w:r w:rsidR="00FB74AF">
        <w:rPr>
          <w:rFonts w:eastAsia="Arial"/>
        </w:rPr>
        <w:t>ata is utilized by business and operations teams</w:t>
      </w:r>
      <w:r w:rsidR="00205AF2" w:rsidRPr="00101DE8">
        <w:rPr>
          <w:rFonts w:eastAsia="Arial"/>
        </w:rPr>
        <w:t xml:space="preserve">. It requires extensive hands on experience on </w:t>
      </w:r>
      <w:r w:rsidR="00101DE8">
        <w:rPr>
          <w:rFonts w:eastAsia="Arial"/>
        </w:rPr>
        <w:t xml:space="preserve">Facets </w:t>
      </w:r>
      <w:r w:rsidR="00205AF2" w:rsidRPr="00101DE8">
        <w:rPr>
          <w:rFonts w:eastAsia="Arial"/>
        </w:rPr>
        <w:t>core</w:t>
      </w:r>
      <w:r w:rsidR="00101DE8">
        <w:rPr>
          <w:rFonts w:eastAsia="Arial"/>
        </w:rPr>
        <w:t xml:space="preserve"> batches </w:t>
      </w:r>
      <w:r w:rsidR="00205AF2" w:rsidRPr="00101DE8">
        <w:rPr>
          <w:rFonts w:eastAsia="Arial"/>
        </w:rPr>
        <w:t xml:space="preserve">and detailed functional and technical view of the major applications </w:t>
      </w:r>
      <w:r w:rsidR="00FB74AF">
        <w:rPr>
          <w:rFonts w:eastAsia="Arial"/>
        </w:rPr>
        <w:t xml:space="preserve">modules </w:t>
      </w:r>
      <w:r w:rsidR="00205AF2" w:rsidRPr="00101DE8">
        <w:rPr>
          <w:rFonts w:eastAsia="Arial"/>
        </w:rPr>
        <w:t xml:space="preserve">that interact with </w:t>
      </w:r>
      <w:r w:rsidR="00FB74AF">
        <w:rPr>
          <w:rFonts w:eastAsia="Arial"/>
        </w:rPr>
        <w:t>UHOne Facets</w:t>
      </w:r>
      <w:r w:rsidR="00205AF2" w:rsidRPr="00101DE8">
        <w:rPr>
          <w:rFonts w:eastAsia="Arial"/>
        </w:rPr>
        <w:t xml:space="preserve"> application</w:t>
      </w:r>
      <w:r w:rsidR="00FB74AF">
        <w:rPr>
          <w:rFonts w:eastAsia="Arial"/>
        </w:rPr>
        <w:t>s</w:t>
      </w:r>
      <w:r w:rsidR="00C31384" w:rsidRPr="00101DE8">
        <w:rPr>
          <w:rFonts w:eastAsia="Arial"/>
        </w:rPr>
        <w:t xml:space="preserve">. Over the past several years Mr. </w:t>
      </w:r>
      <w:r w:rsidR="00101DE8" w:rsidRPr="00101DE8">
        <w:rPr>
          <w:rFonts w:eastAsia="Arial"/>
        </w:rPr>
        <w:t xml:space="preserve">Srivastava </w:t>
      </w:r>
      <w:r w:rsidR="00C31384" w:rsidRPr="00101DE8">
        <w:rPr>
          <w:rFonts w:eastAsia="Arial"/>
        </w:rPr>
        <w:t xml:space="preserve">has interfaced with numerous System Architects, Analysts, Developers and Business users. His work with these different teams has provided him with a thorough understanding of the data flow between </w:t>
      </w:r>
      <w:r w:rsidR="00FB74AF">
        <w:rPr>
          <w:rFonts w:eastAsia="Arial"/>
        </w:rPr>
        <w:t xml:space="preserve">claims, finance </w:t>
      </w:r>
      <w:r w:rsidR="00C31384" w:rsidRPr="00101DE8">
        <w:rPr>
          <w:rFonts w:eastAsia="Arial"/>
        </w:rPr>
        <w:t xml:space="preserve">and </w:t>
      </w:r>
      <w:r w:rsidR="00FB74AF">
        <w:rPr>
          <w:rFonts w:eastAsia="Arial"/>
        </w:rPr>
        <w:t>enrollment modules</w:t>
      </w:r>
      <w:r w:rsidR="00C31384" w:rsidRPr="00101DE8">
        <w:rPr>
          <w:rFonts w:eastAsia="Arial"/>
        </w:rPr>
        <w:t>.</w:t>
      </w:r>
      <w:r w:rsidR="00C31384">
        <w:rPr>
          <w:rFonts w:eastAsia="Arial"/>
        </w:rPr>
        <w:t xml:space="preserve"> </w:t>
      </w:r>
    </w:p>
    <w:p w14:paraId="6C5575E8" w14:textId="77777777" w:rsidR="00101DE8" w:rsidRDefault="00101DE8" w:rsidP="00021AC4">
      <w:pPr>
        <w:jc w:val="both"/>
        <w:rPr>
          <w:rFonts w:eastAsia="Arial"/>
        </w:rPr>
      </w:pPr>
    </w:p>
    <w:p w14:paraId="25992DA9" w14:textId="1D90913F" w:rsidR="00101DE8" w:rsidRDefault="00101DE8" w:rsidP="00021AC4">
      <w:pPr>
        <w:jc w:val="both"/>
        <w:rPr>
          <w:rFonts w:eastAsia="Arial"/>
        </w:rPr>
      </w:pPr>
      <w:r>
        <w:t xml:space="preserve">Mr. Srivastava has dedicated his time at Optum specifically working within Optum business requirements and healthcare domain to </w:t>
      </w:r>
      <w:r w:rsidRPr="001245FB">
        <w:rPr>
          <w:u w:val="single"/>
        </w:rPr>
        <w:t xml:space="preserve">build the proprietary </w:t>
      </w:r>
      <w:r>
        <w:rPr>
          <w:u w:val="single"/>
        </w:rPr>
        <w:t xml:space="preserve">UHOne 2.0 and Dental Facets system </w:t>
      </w:r>
      <w:r w:rsidRPr="001245FB">
        <w:rPr>
          <w:u w:val="single"/>
        </w:rPr>
        <w:t>from scratch</w:t>
      </w:r>
      <w:r>
        <w:t xml:space="preserve">. Within the Dental Facets system Mr. Srivastava specifically focuses on </w:t>
      </w:r>
      <w:r w:rsidRPr="00101DE8">
        <w:rPr>
          <w:rFonts w:eastAsia="Arial"/>
        </w:rPr>
        <w:t xml:space="preserve">FDRI (Financial Data and Reporting Improvement Program) </w:t>
      </w:r>
      <w:r w:rsidR="00FB74AF">
        <w:rPr>
          <w:rFonts w:eastAsia="Arial"/>
        </w:rPr>
        <w:t xml:space="preserve">to </w:t>
      </w:r>
      <w:r w:rsidRPr="00101DE8">
        <w:rPr>
          <w:rFonts w:eastAsia="Arial"/>
        </w:rPr>
        <w:t>improv</w:t>
      </w:r>
      <w:r w:rsidR="00FB74AF">
        <w:rPr>
          <w:rFonts w:eastAsia="Arial"/>
        </w:rPr>
        <w:t>e</w:t>
      </w:r>
      <w:r w:rsidRPr="00101DE8">
        <w:rPr>
          <w:rFonts w:eastAsia="Arial"/>
        </w:rPr>
        <w:t xml:space="preserve"> the accuracy and automation of the financial reporting for Specialty Benefits. This </w:t>
      </w:r>
      <w:r w:rsidR="00FB74AF">
        <w:rPr>
          <w:rFonts w:eastAsia="Arial"/>
        </w:rPr>
        <w:t>project</w:t>
      </w:r>
      <w:r w:rsidRPr="00101DE8">
        <w:rPr>
          <w:rFonts w:eastAsia="Arial"/>
        </w:rPr>
        <w:t xml:space="preserve"> was created to handle a subset of all the changes under the FDRI program which includes creating and sending membership transactions to financial tagging System</w:t>
      </w:r>
      <w:r w:rsidR="00FB74AF">
        <w:rPr>
          <w:rFonts w:eastAsia="Arial"/>
        </w:rPr>
        <w:t xml:space="preserve"> (FTS)</w:t>
      </w:r>
      <w:r w:rsidRPr="00101DE8">
        <w:rPr>
          <w:rFonts w:eastAsia="Arial"/>
        </w:rPr>
        <w:t>. There is a complex algorithm that runs in the background to ensure that the all retroactivities that has been happen in current rolling period should have been reported to General Ledger.</w:t>
      </w:r>
    </w:p>
    <w:p w14:paraId="2485A0BA" w14:textId="590E097D" w:rsidR="00101DE8" w:rsidRDefault="00101DE8" w:rsidP="00021AC4">
      <w:pPr>
        <w:jc w:val="both"/>
        <w:rPr>
          <w:rFonts w:eastAsia="Arial"/>
        </w:rPr>
      </w:pPr>
    </w:p>
    <w:p w14:paraId="787E00AF" w14:textId="0C7188F2" w:rsidR="006665DE" w:rsidRPr="00C31384" w:rsidRDefault="006665DE" w:rsidP="00021AC4">
      <w:pPr>
        <w:jc w:val="both"/>
        <w:rPr>
          <w:rFonts w:eastAsia="Arial"/>
        </w:rPr>
      </w:pPr>
      <w:r w:rsidRPr="00B11A97">
        <w:t>A</w:t>
      </w:r>
      <w:r w:rsidR="0076565A">
        <w:t>n</w:t>
      </w:r>
      <w:r w:rsidRPr="00B11A97">
        <w:t xml:space="preserve"> </w:t>
      </w:r>
      <w:r w:rsidR="007F2284">
        <w:t xml:space="preserve">Application Developer (Software Engineer) </w:t>
      </w:r>
      <w:r w:rsidR="00E35E4A">
        <w:t xml:space="preserve">outside of UnitedHealth </w:t>
      </w:r>
      <w:r w:rsidRPr="00B11A97">
        <w:t>G</w:t>
      </w:r>
      <w:r w:rsidR="00E35E4A">
        <w:t>roup</w:t>
      </w:r>
      <w:r w:rsidRPr="00B11A97">
        <w:t xml:space="preserve"> would have </w:t>
      </w:r>
      <w:r w:rsidRPr="00B11A97">
        <w:rPr>
          <w:u w:val="single"/>
        </w:rPr>
        <w:t>no knowledge</w:t>
      </w:r>
      <w:r w:rsidRPr="00B11A97">
        <w:t xml:space="preserve"> of </w:t>
      </w:r>
      <w:r w:rsidR="00751F2B">
        <w:rPr>
          <w:rFonts w:eastAsia="Arial"/>
        </w:rPr>
        <w:t>the UHOne 2.0 application, UHOne Facets framework, and the FTS system technologies</w:t>
      </w:r>
      <w:r w:rsidR="00751F2B">
        <w:t xml:space="preserve"> </w:t>
      </w:r>
      <w:r w:rsidR="00A814CE">
        <w:t>as the</w:t>
      </w:r>
      <w:r w:rsidR="00751F2B">
        <w:t>se projects are</w:t>
      </w:r>
      <w:r w:rsidRPr="00B11A97">
        <w:t xml:space="preserve"> proprietary </w:t>
      </w:r>
      <w:r w:rsidR="00A814CE">
        <w:t>and interfaces with other in-house proprietary systems</w:t>
      </w:r>
      <w:r w:rsidR="00815BAC" w:rsidRPr="00B11A97">
        <w:t>.</w:t>
      </w:r>
    </w:p>
    <w:p w14:paraId="14ED38CE" w14:textId="77777777" w:rsidR="006665DE" w:rsidRPr="006665DE" w:rsidRDefault="006665DE" w:rsidP="00021AC4">
      <w:pPr>
        <w:rPr>
          <w:highlight w:val="yellow"/>
        </w:rPr>
      </w:pPr>
    </w:p>
    <w:p w14:paraId="331E1C83" w14:textId="259BFB64" w:rsidR="006665DE" w:rsidRPr="00E35E4A" w:rsidRDefault="00B11A97" w:rsidP="00021AC4">
      <w:pPr>
        <w:jc w:val="both"/>
        <w:rPr>
          <w:rFonts w:cstheme="minorHAnsi"/>
        </w:rPr>
      </w:pPr>
      <w:r w:rsidRPr="00E35E4A">
        <w:rPr>
          <w:rFonts w:cstheme="minorHAnsi"/>
        </w:rPr>
        <w:t xml:space="preserve">Below are </w:t>
      </w:r>
      <w:r w:rsidR="00E35E4A">
        <w:rPr>
          <w:rFonts w:cstheme="minorHAnsi"/>
        </w:rPr>
        <w:t xml:space="preserve">some of </w:t>
      </w:r>
      <w:r w:rsidRPr="00E35E4A">
        <w:rPr>
          <w:rFonts w:cstheme="minorHAnsi"/>
        </w:rPr>
        <w:t>the critical project</w:t>
      </w:r>
      <w:r w:rsidR="006665DE" w:rsidRPr="00E35E4A">
        <w:rPr>
          <w:rFonts w:cstheme="minorHAnsi"/>
        </w:rPr>
        <w:t xml:space="preserve"> assignments which </w:t>
      </w:r>
      <w:r w:rsidR="007F2284">
        <w:rPr>
          <w:rFonts w:eastAsia="Arial"/>
        </w:rPr>
        <w:t>Mr. Srivastava</w:t>
      </w:r>
      <w:r w:rsidR="00E81F07">
        <w:rPr>
          <w:rFonts w:eastAsia="Arial"/>
        </w:rPr>
        <w:t xml:space="preserve"> </w:t>
      </w:r>
      <w:r w:rsidR="006665DE" w:rsidRPr="00E35E4A">
        <w:rPr>
          <w:rFonts w:cstheme="minorHAnsi"/>
        </w:rPr>
        <w:t xml:space="preserve">has worked </w:t>
      </w:r>
      <w:r w:rsidRPr="00E35E4A">
        <w:rPr>
          <w:rFonts w:cstheme="minorHAnsi"/>
        </w:rPr>
        <w:t>on</w:t>
      </w:r>
      <w:r w:rsidR="006665DE" w:rsidRPr="00E35E4A">
        <w:rPr>
          <w:rFonts w:cstheme="minorHAnsi"/>
        </w:rPr>
        <w:t xml:space="preserve">, which has increased the productivity of end users and </w:t>
      </w:r>
      <w:r w:rsidR="00E81F07">
        <w:rPr>
          <w:rFonts w:cstheme="minorHAnsi"/>
        </w:rPr>
        <w:t>helped the Company</w:t>
      </w:r>
      <w:r w:rsidR="006665DE" w:rsidRPr="00E35E4A">
        <w:rPr>
          <w:rFonts w:cstheme="minorHAnsi"/>
        </w:rPr>
        <w:t xml:space="preserve"> stay competitive in</w:t>
      </w:r>
      <w:r w:rsidR="00E81F07">
        <w:rPr>
          <w:rFonts w:cstheme="minorHAnsi"/>
        </w:rPr>
        <w:t xml:space="preserve"> the</w:t>
      </w:r>
      <w:r w:rsidR="006665DE" w:rsidRPr="00E35E4A">
        <w:rPr>
          <w:rFonts w:cstheme="minorHAnsi"/>
        </w:rPr>
        <w:t xml:space="preserve"> marketplace</w:t>
      </w:r>
      <w:r w:rsidRPr="00E35E4A">
        <w:rPr>
          <w:rFonts w:cstheme="minorHAnsi"/>
        </w:rPr>
        <w:t>:</w:t>
      </w:r>
    </w:p>
    <w:p w14:paraId="25388CD5" w14:textId="77777777" w:rsidR="006665DE" w:rsidRDefault="006665DE" w:rsidP="00021AC4">
      <w:pPr>
        <w:jc w:val="both"/>
        <w:rPr>
          <w:rFonts w:cstheme="minorHAnsi"/>
        </w:rPr>
      </w:pPr>
    </w:p>
    <w:p w14:paraId="17E043D4" w14:textId="27DED1DF" w:rsidR="00FB74AF" w:rsidRPr="00304562" w:rsidRDefault="00FB74AF" w:rsidP="00FB74AF">
      <w:pPr>
        <w:pStyle w:val="ListParagraph"/>
        <w:numPr>
          <w:ilvl w:val="0"/>
          <w:numId w:val="40"/>
        </w:numPr>
        <w:jc w:val="both"/>
        <w:rPr>
          <w:rFonts w:cstheme="minorHAnsi"/>
        </w:rPr>
      </w:pPr>
      <w:r w:rsidRPr="00FB74AF">
        <w:rPr>
          <w:rFonts w:cstheme="minorHAnsi"/>
          <w:b/>
        </w:rPr>
        <w:t xml:space="preserve">Membership Maintenance </w:t>
      </w:r>
      <w:r w:rsidR="00EF112F">
        <w:rPr>
          <w:rFonts w:cstheme="minorHAnsi"/>
          <w:b/>
        </w:rPr>
        <w:t xml:space="preserve">Application: </w:t>
      </w:r>
      <w:r w:rsidRPr="00FB74AF">
        <w:rPr>
          <w:rFonts w:cstheme="minorHAnsi"/>
        </w:rPr>
        <w:t xml:space="preserve">The Membership Maintenance service provides the ability to add subscriber and members and their related data to the </w:t>
      </w:r>
      <w:r>
        <w:rPr>
          <w:rFonts w:cstheme="minorHAnsi"/>
        </w:rPr>
        <w:t xml:space="preserve">UHOne </w:t>
      </w:r>
      <w:r w:rsidRPr="00FB74AF">
        <w:rPr>
          <w:rFonts w:cstheme="minorHAnsi"/>
        </w:rPr>
        <w:t>Facets database. All operations within this service group have the ability to return updated records in the output if they are requested via the &lt;RTRN_COLL&gt;. This is Facets FXI</w:t>
      </w:r>
      <w:r w:rsidR="00EF112F">
        <w:rPr>
          <w:rFonts w:cstheme="minorHAnsi"/>
        </w:rPr>
        <w:t xml:space="preserve"> and web services b</w:t>
      </w:r>
      <w:r w:rsidRPr="00FB74AF">
        <w:rPr>
          <w:rFonts w:cstheme="minorHAnsi"/>
        </w:rPr>
        <w:t>ased ap</w:t>
      </w:r>
      <w:r w:rsidR="00304562">
        <w:rPr>
          <w:rFonts w:cstheme="minorHAnsi"/>
        </w:rPr>
        <w:t>plication which involved receiving</w:t>
      </w:r>
      <w:r w:rsidRPr="00FB74AF">
        <w:rPr>
          <w:rFonts w:cstheme="minorHAnsi"/>
        </w:rPr>
        <w:t>/send</w:t>
      </w:r>
      <w:r w:rsidR="00304562">
        <w:rPr>
          <w:rFonts w:cstheme="minorHAnsi"/>
        </w:rPr>
        <w:t>ing</w:t>
      </w:r>
      <w:r w:rsidRPr="00FB74AF">
        <w:rPr>
          <w:rFonts w:cstheme="minorHAnsi"/>
        </w:rPr>
        <w:t xml:space="preserve"> and loading the membership information into facets.</w:t>
      </w:r>
      <w:r w:rsidRPr="00304562">
        <w:rPr>
          <w:rFonts w:cstheme="minorHAnsi"/>
        </w:rPr>
        <w:t xml:space="preserve"> This was one of the complex and crucial project in 2017 which Mr. Srivastava had worked persistently by creating </w:t>
      </w:r>
      <w:r>
        <w:rPr>
          <w:rFonts w:cstheme="minorHAnsi"/>
        </w:rPr>
        <w:t>a</w:t>
      </w:r>
      <w:r w:rsidRPr="00FB74AF">
        <w:rPr>
          <w:rFonts w:cstheme="minorHAnsi"/>
        </w:rPr>
        <w:t xml:space="preserve">rchitecture, </w:t>
      </w:r>
      <w:r>
        <w:rPr>
          <w:rFonts w:cstheme="minorHAnsi"/>
        </w:rPr>
        <w:t>f</w:t>
      </w:r>
      <w:r w:rsidRPr="00FB74AF">
        <w:rPr>
          <w:rFonts w:cstheme="minorHAnsi"/>
        </w:rPr>
        <w:t>u</w:t>
      </w:r>
      <w:r>
        <w:rPr>
          <w:rFonts w:cstheme="minorHAnsi"/>
        </w:rPr>
        <w:t>nctional d</w:t>
      </w:r>
      <w:r w:rsidRPr="00FB74AF">
        <w:rPr>
          <w:rFonts w:cstheme="minorHAnsi"/>
        </w:rPr>
        <w:t>esign and baselined the process from its scratch</w:t>
      </w:r>
      <w:r w:rsidRPr="00304562">
        <w:rPr>
          <w:rFonts w:cstheme="minorHAnsi"/>
        </w:rPr>
        <w:t xml:space="preserve"> and successfully developed, tested and deployed. During these changes, </w:t>
      </w:r>
      <w:r w:rsidR="00304562" w:rsidRPr="00304562">
        <w:rPr>
          <w:rFonts w:cstheme="minorHAnsi"/>
        </w:rPr>
        <w:t xml:space="preserve">over </w:t>
      </w:r>
      <w:r w:rsidR="00304562">
        <w:rPr>
          <w:rFonts w:cstheme="minorHAnsi"/>
        </w:rPr>
        <w:t>15</w:t>
      </w:r>
      <w:r w:rsidR="00304562" w:rsidRPr="00304562">
        <w:rPr>
          <w:rFonts w:cstheme="minorHAnsi"/>
        </w:rPr>
        <w:t>0 fields were exposed to external portals to store online application</w:t>
      </w:r>
      <w:r w:rsidRPr="00304562">
        <w:rPr>
          <w:rFonts w:cstheme="minorHAnsi"/>
        </w:rPr>
        <w:t xml:space="preserve">, along with that various new </w:t>
      </w:r>
      <w:r w:rsidR="00304562" w:rsidRPr="00304562">
        <w:rPr>
          <w:rFonts w:cstheme="minorHAnsi"/>
        </w:rPr>
        <w:t>micro services</w:t>
      </w:r>
      <w:r w:rsidRPr="00304562">
        <w:rPr>
          <w:rFonts w:cstheme="minorHAnsi"/>
        </w:rPr>
        <w:t xml:space="preserve"> were designed and </w:t>
      </w:r>
      <w:r w:rsidR="00304562" w:rsidRPr="00304562">
        <w:rPr>
          <w:rFonts w:cstheme="minorHAnsi"/>
        </w:rPr>
        <w:t>developed</w:t>
      </w:r>
      <w:r w:rsidRPr="00304562">
        <w:rPr>
          <w:rFonts w:cstheme="minorHAnsi"/>
        </w:rPr>
        <w:t xml:space="preserve"> by Mr. </w:t>
      </w:r>
      <w:r w:rsidR="00304562" w:rsidRPr="00304562">
        <w:rPr>
          <w:rFonts w:cstheme="minorHAnsi"/>
        </w:rPr>
        <w:t>Srivastava to store plan</w:t>
      </w:r>
      <w:r w:rsidRPr="00304562">
        <w:rPr>
          <w:rFonts w:cstheme="minorHAnsi"/>
        </w:rPr>
        <w:t xml:space="preserve">, </w:t>
      </w:r>
      <w:r w:rsidR="00304562" w:rsidRPr="00304562">
        <w:rPr>
          <w:rFonts w:cstheme="minorHAnsi"/>
        </w:rPr>
        <w:t>product</w:t>
      </w:r>
      <w:r w:rsidRPr="00304562">
        <w:rPr>
          <w:rFonts w:cstheme="minorHAnsi"/>
        </w:rPr>
        <w:t>,</w:t>
      </w:r>
      <w:r w:rsidR="00304562" w:rsidRPr="00304562">
        <w:rPr>
          <w:rFonts w:cstheme="minorHAnsi"/>
        </w:rPr>
        <w:t xml:space="preserve"> billing</w:t>
      </w:r>
      <w:r w:rsidRPr="00304562">
        <w:rPr>
          <w:rFonts w:cstheme="minorHAnsi"/>
        </w:rPr>
        <w:t xml:space="preserve"> and member </w:t>
      </w:r>
      <w:r w:rsidR="00304562" w:rsidRPr="00304562">
        <w:rPr>
          <w:rFonts w:cstheme="minorHAnsi"/>
        </w:rPr>
        <w:t xml:space="preserve">demographics </w:t>
      </w:r>
      <w:r w:rsidRPr="00304562">
        <w:rPr>
          <w:rFonts w:cstheme="minorHAnsi"/>
        </w:rPr>
        <w:t xml:space="preserve">details. Mr. </w:t>
      </w:r>
      <w:r w:rsidR="00304562" w:rsidRPr="00304562">
        <w:rPr>
          <w:rFonts w:cstheme="minorHAnsi"/>
        </w:rPr>
        <w:t>Srivastava</w:t>
      </w:r>
      <w:r w:rsidRPr="00304562">
        <w:rPr>
          <w:rFonts w:cstheme="minorHAnsi"/>
        </w:rPr>
        <w:t xml:space="preserve"> introduced another layer of validation for the </w:t>
      </w:r>
      <w:r w:rsidR="00304562" w:rsidRPr="00304562">
        <w:rPr>
          <w:rFonts w:cstheme="minorHAnsi"/>
        </w:rPr>
        <w:t>bank and address data</w:t>
      </w:r>
      <w:r w:rsidRPr="00304562">
        <w:rPr>
          <w:rFonts w:cstheme="minorHAnsi"/>
        </w:rPr>
        <w:t xml:space="preserve"> for the first time before </w:t>
      </w:r>
      <w:r w:rsidR="00304562">
        <w:rPr>
          <w:rFonts w:cstheme="minorHAnsi"/>
        </w:rPr>
        <w:t>loading</w:t>
      </w:r>
      <w:r w:rsidRPr="00304562">
        <w:rPr>
          <w:rFonts w:cstheme="minorHAnsi"/>
        </w:rPr>
        <w:t xml:space="preserve"> it directly </w:t>
      </w:r>
      <w:r w:rsidR="00304562">
        <w:rPr>
          <w:rFonts w:cstheme="minorHAnsi"/>
        </w:rPr>
        <w:t>in</w:t>
      </w:r>
      <w:r w:rsidRPr="00304562">
        <w:rPr>
          <w:rFonts w:cstheme="minorHAnsi"/>
        </w:rPr>
        <w:t xml:space="preserve">to </w:t>
      </w:r>
      <w:r w:rsidR="00304562">
        <w:rPr>
          <w:rFonts w:cstheme="minorHAnsi"/>
        </w:rPr>
        <w:t>Facets</w:t>
      </w:r>
      <w:r w:rsidRPr="00304562">
        <w:rPr>
          <w:rFonts w:cstheme="minorHAnsi"/>
        </w:rPr>
        <w:t>, which has improved the quality of solution being delivered to customers</w:t>
      </w:r>
    </w:p>
    <w:p w14:paraId="1B98F819" w14:textId="77777777" w:rsidR="00FB74AF" w:rsidRDefault="00FB74AF" w:rsidP="00FB74AF">
      <w:pPr>
        <w:pStyle w:val="ListParagraph"/>
        <w:jc w:val="both"/>
        <w:rPr>
          <w:rFonts w:cstheme="minorHAnsi"/>
        </w:rPr>
      </w:pPr>
    </w:p>
    <w:p w14:paraId="06F56698" w14:textId="21CA22EC" w:rsidR="00304562" w:rsidRDefault="00304562" w:rsidP="00304562">
      <w:pPr>
        <w:pStyle w:val="ListParagraph"/>
        <w:numPr>
          <w:ilvl w:val="0"/>
          <w:numId w:val="41"/>
        </w:numPr>
        <w:spacing w:before="20"/>
        <w:jc w:val="both"/>
        <w:rPr>
          <w:rFonts w:eastAsia="Arial"/>
        </w:rPr>
      </w:pPr>
      <w:r w:rsidRPr="00095EF0">
        <w:rPr>
          <w:rFonts w:eastAsia="Arial"/>
          <w:b/>
          <w:u w:val="single"/>
        </w:rPr>
        <w:t>UHOne Facets Batch Framework</w:t>
      </w:r>
      <w:r w:rsidRPr="00095EF0">
        <w:rPr>
          <w:rFonts w:eastAsia="Arial"/>
        </w:rPr>
        <w:t xml:space="preserve"> is an Optum proprietary framework that processes Facets core batches using common batch wrapper NT_COMMON_BATCHWRPR. The common wrapper executes a custom batch wrapper to read the configuration xml, perform any pre-and post-processes, modify the run book, and execute the batch. This script receives batch name and database name as parameters. Based on the batch name, </w:t>
      </w:r>
      <w:r w:rsidRPr="00095EF0">
        <w:rPr>
          <w:rFonts w:eastAsia="Arial"/>
        </w:rPr>
        <w:lastRenderedPageBreak/>
        <w:t>the corresponding section in the configuration file is read and all the batch specific information is fetched and stored in a global dictionary object. Also, the generic information is received and stored in the dictionary object. The various steps in the pre-process xml are read and the required steps are executed. The runbook for the batch is modified with the override parameters and the modified runbook is run to execute the batch. The various steps in the post process xml are read and the required steps are executed.</w:t>
      </w:r>
      <w:r w:rsidRPr="00304562">
        <w:rPr>
          <w:rFonts w:eastAsia="Arial"/>
        </w:rPr>
        <w:t xml:space="preserve"> The scope of this enhancement was to provide an automated solution for facets batch program to </w:t>
      </w:r>
      <w:r>
        <w:rPr>
          <w:rFonts w:eastAsia="Arial"/>
        </w:rPr>
        <w:t>run it</w:t>
      </w:r>
      <w:r w:rsidRPr="00304562">
        <w:rPr>
          <w:rFonts w:eastAsia="Arial"/>
        </w:rPr>
        <w:t xml:space="preserve"> without any manual intervention</w:t>
      </w:r>
      <w:r>
        <w:rPr>
          <w:rFonts w:eastAsia="Arial"/>
        </w:rPr>
        <w:t>.</w:t>
      </w:r>
      <w:r w:rsidRPr="00304562">
        <w:rPr>
          <w:rFonts w:eastAsia="Arial"/>
        </w:rPr>
        <w:t xml:space="preserve"> Along with that framework was enhanced to support multiple files and </w:t>
      </w:r>
      <w:r>
        <w:rPr>
          <w:rFonts w:eastAsia="Arial"/>
        </w:rPr>
        <w:t>t</w:t>
      </w:r>
      <w:r w:rsidRPr="00304562">
        <w:rPr>
          <w:rFonts w:eastAsia="Arial"/>
        </w:rPr>
        <w:t xml:space="preserve">rading partners. Mr. Srivastava played a critical role as a Facets SME in designing and testing of the batch flow and how the scheduling was automated. As a result of the changes, </w:t>
      </w:r>
      <w:r>
        <w:rPr>
          <w:rFonts w:eastAsia="Arial"/>
        </w:rPr>
        <w:t>over 60</w:t>
      </w:r>
      <w:r w:rsidRPr="00304562">
        <w:rPr>
          <w:rFonts w:eastAsia="Arial"/>
        </w:rPr>
        <w:t xml:space="preserve"> new batches have been created and </w:t>
      </w:r>
      <w:r w:rsidR="00F40CF9">
        <w:rPr>
          <w:rFonts w:eastAsia="Arial"/>
        </w:rPr>
        <w:t>tested</w:t>
      </w:r>
      <w:r w:rsidRPr="00304562">
        <w:rPr>
          <w:rFonts w:eastAsia="Arial"/>
        </w:rPr>
        <w:t xml:space="preserve">. As a result, there was a need to </w:t>
      </w:r>
      <w:r w:rsidR="00F40CF9">
        <w:rPr>
          <w:rFonts w:eastAsia="Arial"/>
        </w:rPr>
        <w:t>create new member and claims data to perform member match and processing of the claims</w:t>
      </w:r>
      <w:r w:rsidRPr="00304562">
        <w:rPr>
          <w:rFonts w:eastAsia="Arial"/>
        </w:rPr>
        <w:t xml:space="preserve"> </w:t>
      </w:r>
      <w:r w:rsidR="00F40CF9">
        <w:rPr>
          <w:rFonts w:eastAsia="Arial"/>
        </w:rPr>
        <w:t>successfully.</w:t>
      </w:r>
      <w:r w:rsidRPr="00304562">
        <w:rPr>
          <w:rFonts w:eastAsia="Arial"/>
        </w:rPr>
        <w:t xml:space="preserve"> Mr. </w:t>
      </w:r>
      <w:r w:rsidR="00F40CF9">
        <w:rPr>
          <w:rFonts w:eastAsia="Arial"/>
        </w:rPr>
        <w:t>Srivastava</w:t>
      </w:r>
      <w:r w:rsidRPr="00304562">
        <w:rPr>
          <w:rFonts w:eastAsia="Arial"/>
        </w:rPr>
        <w:t xml:space="preserve"> innovated and built a tool called </w:t>
      </w:r>
      <w:r w:rsidR="00F40CF9">
        <w:rPr>
          <w:rFonts w:eastAsia="Arial"/>
        </w:rPr>
        <w:t>Automated Member and Claim</w:t>
      </w:r>
      <w:r w:rsidR="00825735">
        <w:rPr>
          <w:rFonts w:eastAsia="Arial"/>
        </w:rPr>
        <w:t>s</w:t>
      </w:r>
      <w:r w:rsidRPr="00304562">
        <w:rPr>
          <w:rFonts w:eastAsia="Arial"/>
        </w:rPr>
        <w:t xml:space="preserve"> </w:t>
      </w:r>
      <w:r w:rsidR="00F40CF9">
        <w:rPr>
          <w:rFonts w:eastAsia="Arial"/>
        </w:rPr>
        <w:t>Creator</w:t>
      </w:r>
      <w:r w:rsidRPr="00304562">
        <w:rPr>
          <w:rFonts w:eastAsia="Arial"/>
        </w:rPr>
        <w:t xml:space="preserve"> for Quality Assurance, Business and </w:t>
      </w:r>
      <w:r w:rsidR="00F40CF9">
        <w:rPr>
          <w:rFonts w:eastAsia="Arial"/>
        </w:rPr>
        <w:t>configuration</w:t>
      </w:r>
      <w:r w:rsidRPr="00304562">
        <w:rPr>
          <w:rFonts w:eastAsia="Arial"/>
        </w:rPr>
        <w:t xml:space="preserve"> teams</w:t>
      </w:r>
      <w:r w:rsidR="00F40CF9">
        <w:rPr>
          <w:rFonts w:eastAsia="Arial"/>
        </w:rPr>
        <w:t>.</w:t>
      </w:r>
    </w:p>
    <w:p w14:paraId="62AA8AD5" w14:textId="77777777" w:rsidR="00825735" w:rsidRDefault="00825735" w:rsidP="00825735">
      <w:pPr>
        <w:spacing w:before="20"/>
        <w:jc w:val="both"/>
        <w:rPr>
          <w:rFonts w:eastAsia="Arial"/>
        </w:rPr>
      </w:pPr>
    </w:p>
    <w:p w14:paraId="2FF05512" w14:textId="277F8109" w:rsidR="00825735" w:rsidRPr="00825735" w:rsidRDefault="00825735" w:rsidP="00825735">
      <w:pPr>
        <w:spacing w:before="20"/>
        <w:ind w:left="720"/>
        <w:jc w:val="both"/>
        <w:rPr>
          <w:rFonts w:eastAsia="Arial"/>
          <w:lang w:eastAsia="en-US"/>
        </w:rPr>
      </w:pPr>
      <w:r w:rsidRPr="00825735">
        <w:rPr>
          <w:b/>
          <w:u w:val="single"/>
          <w:lang w:eastAsia="en-US"/>
        </w:rPr>
        <w:t>Fi</w:t>
      </w:r>
      <w:r w:rsidR="00015979">
        <w:rPr>
          <w:b/>
          <w:u w:val="single"/>
          <w:lang w:eastAsia="en-US"/>
        </w:rPr>
        <w:t>nancial Tagging System - FDRI</w:t>
      </w:r>
      <w:r>
        <w:rPr>
          <w:b/>
          <w:u w:val="single"/>
          <w:lang w:eastAsia="en-US"/>
        </w:rPr>
        <w:t xml:space="preserve">: </w:t>
      </w:r>
      <w:r w:rsidRPr="00825735">
        <w:rPr>
          <w:rFonts w:eastAsia="Arial"/>
          <w:lang w:eastAsia="en-US"/>
        </w:rPr>
        <w:t xml:space="preserve">Membership extracts or FDRI (Financial Data and Reporting Improvement Program) focuses on improving the accuracy and automation of the financial reporting for Specialty Benefits.  This </w:t>
      </w:r>
      <w:r>
        <w:rPr>
          <w:rFonts w:eastAsia="Arial"/>
          <w:lang w:eastAsia="en-US"/>
        </w:rPr>
        <w:t>project</w:t>
      </w:r>
      <w:r w:rsidRPr="00825735">
        <w:rPr>
          <w:rFonts w:eastAsia="Arial"/>
          <w:lang w:eastAsia="en-US"/>
        </w:rPr>
        <w:t xml:space="preserve">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 A separate process </w:t>
      </w:r>
      <w:r>
        <w:rPr>
          <w:rFonts w:eastAsia="Arial"/>
          <w:lang w:eastAsia="en-US"/>
        </w:rPr>
        <w:t>has been</w:t>
      </w:r>
      <w:r w:rsidRPr="00825735">
        <w:rPr>
          <w:rFonts w:eastAsia="Arial"/>
          <w:lang w:eastAsia="en-US"/>
        </w:rPr>
        <w:t xml:space="preserve"> developed for scenario</w:t>
      </w:r>
      <w:r>
        <w:rPr>
          <w:rFonts w:eastAsia="Arial"/>
          <w:lang w:eastAsia="en-US"/>
        </w:rPr>
        <w:t>s</w:t>
      </w:r>
      <w:r w:rsidRPr="00825735">
        <w:rPr>
          <w:rFonts w:eastAsia="Arial"/>
          <w:lang w:eastAsia="en-US"/>
        </w:rPr>
        <w:t>, when Membership transactions posted incorrectly to the General Ledger. In such a scenario, these transactions need to be Reversed and then Corrected by the process.</w:t>
      </w:r>
    </w:p>
    <w:p w14:paraId="137EEA76" w14:textId="77777777" w:rsidR="00304562" w:rsidRPr="00FB74AF" w:rsidRDefault="00304562" w:rsidP="00FB74AF">
      <w:pPr>
        <w:pStyle w:val="ListParagraph"/>
        <w:jc w:val="both"/>
        <w:rPr>
          <w:rFonts w:cstheme="minorHAnsi"/>
        </w:rPr>
      </w:pPr>
    </w:p>
    <w:p w14:paraId="0A554B94" w14:textId="2542CAD0" w:rsidR="00095EF0" w:rsidRPr="00095EF0" w:rsidRDefault="00095EF0" w:rsidP="00095EF0">
      <w:pPr>
        <w:pStyle w:val="ListParagraph"/>
        <w:numPr>
          <w:ilvl w:val="0"/>
          <w:numId w:val="40"/>
        </w:numPr>
        <w:jc w:val="both"/>
        <w:rPr>
          <w:rFonts w:cstheme="minorHAnsi"/>
        </w:rPr>
      </w:pPr>
      <w:r w:rsidRPr="00095EF0">
        <w:rPr>
          <w:b/>
          <w:u w:val="single"/>
        </w:rPr>
        <w:t>United Health One (UHOne) 2.0 application</w:t>
      </w:r>
      <w:r>
        <w:t xml:space="preserve">: </w:t>
      </w:r>
      <w:r w:rsidRPr="00095EF0">
        <w:rPr>
          <w:rFonts w:eastAsia="Arial"/>
        </w:rPr>
        <w:t>is an Optum proprietary application solution, which provides a lower cost, modern platform for retail health businesses to service the consumers through their choice of channels at a time of their choosing. It allows for first-touch resolution, products that are affordable; in a financially sustainable model. Additionally UHOne 2.0 application enables an “outside-in” consumer experience through implementation of the Human Centered Design and Lean Start Up methodologies; maximizes business responsiveness to regulatory changes and opportunities through simplified Legal and Compliance processes; expands product and service offerings for consumers through a streamlined product development cycle; and increases direct leadership exposure to consumers through expanded listening/shadowing sessions with call center staff.</w:t>
      </w:r>
      <w:r w:rsidR="003C4012">
        <w:rPr>
          <w:rFonts w:eastAsia="Arial"/>
        </w:rPr>
        <w:t xml:space="preserve"> He also has</w:t>
      </w:r>
      <w:r w:rsidR="003C4012">
        <w:rPr>
          <w:rFonts w:eastAsia="Arial"/>
        </w:rPr>
        <w:t xml:space="preserve"> developed m</w:t>
      </w:r>
      <w:r w:rsidR="003C4012">
        <w:rPr>
          <w:rFonts w:eastAsia="Arial"/>
        </w:rPr>
        <w:t>any applications which helped us</w:t>
      </w:r>
      <w:r w:rsidR="003C4012">
        <w:rPr>
          <w:rFonts w:eastAsia="Arial"/>
        </w:rPr>
        <w:t xml:space="preserve"> launching</w:t>
      </w:r>
      <w:r w:rsidR="003C4012">
        <w:rPr>
          <w:rFonts w:eastAsia="Arial"/>
        </w:rPr>
        <w:t xml:space="preserve"> major</w:t>
      </w:r>
      <w:r w:rsidR="003C4012">
        <w:rPr>
          <w:rFonts w:eastAsia="Arial"/>
        </w:rPr>
        <w:t xml:space="preserve"> products like </w:t>
      </w:r>
      <w:r w:rsidR="003C4012">
        <w:rPr>
          <w:rFonts w:eastAsia="Arial"/>
        </w:rPr>
        <w:t>HPG2</w:t>
      </w:r>
      <w:r w:rsidR="003C4012">
        <w:rPr>
          <w:rFonts w:eastAsia="Arial"/>
        </w:rPr>
        <w:t xml:space="preserve">, Vision, </w:t>
      </w:r>
      <w:bookmarkStart w:id="0" w:name="_GoBack"/>
      <w:r w:rsidR="003C4012">
        <w:rPr>
          <w:rFonts w:eastAsia="Arial"/>
        </w:rPr>
        <w:t>Healthies</w:t>
      </w:r>
      <w:bookmarkEnd w:id="0"/>
      <w:r w:rsidR="003C4012">
        <w:rPr>
          <w:rFonts w:eastAsia="Arial"/>
        </w:rPr>
        <w:t>t You and Dental Gen3.</w:t>
      </w:r>
    </w:p>
    <w:p w14:paraId="76BBB847" w14:textId="77777777" w:rsidR="00095EF0" w:rsidRPr="00095EF0" w:rsidRDefault="00095EF0" w:rsidP="00095EF0">
      <w:pPr>
        <w:pStyle w:val="ListParagraph"/>
        <w:jc w:val="both"/>
        <w:rPr>
          <w:rFonts w:cstheme="minorHAnsi"/>
        </w:rPr>
      </w:pPr>
    </w:p>
    <w:p w14:paraId="028A13C2" w14:textId="77777777" w:rsidR="00EF112F" w:rsidRPr="00F4505E" w:rsidRDefault="00EF112F" w:rsidP="00EF112F">
      <w:pPr>
        <w:pStyle w:val="ListParagraph"/>
        <w:numPr>
          <w:ilvl w:val="0"/>
          <w:numId w:val="41"/>
        </w:numPr>
        <w:spacing w:before="20"/>
        <w:jc w:val="both"/>
        <w:rPr>
          <w:rFonts w:eastAsia="Arial"/>
        </w:rPr>
      </w:pPr>
      <w:r w:rsidRPr="00F4505E">
        <w:rPr>
          <w:rFonts w:eastAsia="Arial"/>
          <w:b/>
          <w:u w:val="single"/>
        </w:rPr>
        <w:t>Health Allies Discount Card (“HADC”)</w:t>
      </w:r>
      <w:r w:rsidRPr="00F4505E">
        <w:rPr>
          <w:rFonts w:eastAsia="Arial"/>
        </w:rPr>
        <w:t xml:space="preserve"> is a Company initiative that was created in response to the Affordable Care Act. The HADC that is projected to be launched this year as a simple plan where the consumer can avail discounts at hospitals, clinics, pharmacies, and other healthcare providers. The HADC initiative has an enrollment of approximately 10,000 custome</w:t>
      </w:r>
      <w:r>
        <w:rPr>
          <w:rFonts w:eastAsia="Arial"/>
        </w:rPr>
        <w:t>r</w:t>
      </w:r>
      <w:r w:rsidRPr="00F4505E">
        <w:rPr>
          <w:rFonts w:eastAsia="Arial"/>
        </w:rPr>
        <w:t xml:space="preserve">s that were all set up on Facets using Real time interaction with the </w:t>
      </w:r>
      <w:r w:rsidRPr="00F4505E">
        <w:rPr>
          <w:rFonts w:eastAsia="Arial"/>
        </w:rPr>
        <w:lastRenderedPageBreak/>
        <w:t xml:space="preserve">Estore Enrollment portal. The 2018 forecast gross sales estimates over 580,000 new members. This innovative Company initiative has an operating budget of $9.1 million. </w:t>
      </w:r>
    </w:p>
    <w:p w14:paraId="0624A563" w14:textId="77777777" w:rsidR="00EF112F" w:rsidRPr="00E81F07" w:rsidRDefault="00EF112F" w:rsidP="00EF112F">
      <w:pPr>
        <w:pStyle w:val="ListParagraph"/>
        <w:jc w:val="both"/>
        <w:rPr>
          <w:highlight w:val="yellow"/>
        </w:rPr>
      </w:pPr>
    </w:p>
    <w:p w14:paraId="4D163707" w14:textId="77777777" w:rsidR="00095EF0" w:rsidRPr="00066DCE" w:rsidRDefault="00095EF0" w:rsidP="00EF112F">
      <w:pPr>
        <w:pStyle w:val="ListParagraph"/>
        <w:rPr>
          <w:rFonts w:eastAsia="Arial"/>
        </w:rPr>
      </w:pPr>
    </w:p>
    <w:p w14:paraId="718DD0E0" w14:textId="6EDEF468" w:rsidR="00EF112F" w:rsidRDefault="00EF112F" w:rsidP="00EF112F">
      <w:pPr>
        <w:pStyle w:val="ListParagraph"/>
        <w:widowControl w:val="0"/>
        <w:numPr>
          <w:ilvl w:val="0"/>
          <w:numId w:val="41"/>
        </w:numPr>
        <w:jc w:val="both"/>
        <w:rPr>
          <w:rFonts w:eastAsia="Arial"/>
        </w:rPr>
      </w:pPr>
      <w:r w:rsidRPr="00F40CF9">
        <w:rPr>
          <w:rFonts w:eastAsia="Arial"/>
          <w:b/>
          <w:u w:val="single"/>
        </w:rPr>
        <w:t>Facets UHOne Finance Tra</w:t>
      </w:r>
      <w:r w:rsidR="000D1949">
        <w:rPr>
          <w:rFonts w:eastAsia="Arial"/>
          <w:b/>
          <w:u w:val="single"/>
        </w:rPr>
        <w:t>nsactions Application for EFT and CreditCard</w:t>
      </w:r>
      <w:r w:rsidRPr="00F40CF9">
        <w:rPr>
          <w:rFonts w:eastAsia="Arial"/>
        </w:rPr>
        <w:t xml:space="preserve"> is an application that stores the premium amount to be paid by the subscriber and the premium actually paid by subscriber. This process sends an invoice to the subscriber after he pays the premium and it loads the paid amount into FACETS. It maintains a balance of due amount and paid amount. This process is critical as it lets the subscriber pay the actual premium to the insurance company in order to maintain the policy active.</w:t>
      </w:r>
      <w:r w:rsidR="00F40CF9">
        <w:rPr>
          <w:rFonts w:eastAsia="Arial"/>
        </w:rPr>
        <w:t xml:space="preserve"> </w:t>
      </w:r>
      <w:r w:rsidRPr="00F40CF9">
        <w:rPr>
          <w:rFonts w:eastAsia="Arial"/>
        </w:rPr>
        <w:t>The policy holder enrolled on UHOne products on Facets can make payments through checks</w:t>
      </w:r>
      <w:r w:rsidR="000D1949">
        <w:rPr>
          <w:rFonts w:eastAsia="Arial"/>
        </w:rPr>
        <w:t>, EFT or Credit Card</w:t>
      </w:r>
      <w:r w:rsidRPr="00F40CF9">
        <w:rPr>
          <w:rFonts w:eastAsia="Arial"/>
        </w:rPr>
        <w:t>. When a customer requests to pay their premium payment through a third party bill payment, and the third party bill payer sends a deposit file of the subscriber's payment detail to Facets, the system then uploads the premium payment file every business day. The system accepts and applies the funds accordingly.</w:t>
      </w:r>
    </w:p>
    <w:p w14:paraId="03D0F66B" w14:textId="77777777" w:rsidR="00EF112F" w:rsidRPr="00E35E4A" w:rsidRDefault="00EF112F" w:rsidP="00021AC4">
      <w:pPr>
        <w:jc w:val="both"/>
      </w:pPr>
    </w:p>
    <w:p w14:paraId="1333F4E6" w14:textId="6C93CA9F" w:rsidR="006665DE" w:rsidRPr="00AB25FF" w:rsidRDefault="00AB25FF" w:rsidP="00021AC4">
      <w:pPr>
        <w:jc w:val="both"/>
        <w:rPr>
          <w:rFonts w:eastAsia="Arial"/>
        </w:rPr>
      </w:pPr>
      <w:r w:rsidRPr="00AB25FF">
        <w:rPr>
          <w:rFonts w:eastAsia="Arial"/>
        </w:rPr>
        <w:t xml:space="preserve">While working on </w:t>
      </w:r>
      <w:r w:rsidR="00E81F07">
        <w:rPr>
          <w:rFonts w:eastAsia="Arial"/>
        </w:rPr>
        <w:t xml:space="preserve">the above projects, </w:t>
      </w:r>
      <w:r w:rsidR="007F2284">
        <w:rPr>
          <w:rFonts w:eastAsia="Arial"/>
        </w:rPr>
        <w:t>Mr. Srivastava</w:t>
      </w:r>
      <w:r w:rsidR="00E81F07">
        <w:rPr>
          <w:rFonts w:eastAsia="Arial"/>
        </w:rPr>
        <w:t>’s spe</w:t>
      </w:r>
      <w:r w:rsidRPr="00AB25FF">
        <w:rPr>
          <w:rFonts w:eastAsia="Arial"/>
        </w:rPr>
        <w:t>cialized knowledge</w:t>
      </w:r>
      <w:r w:rsidR="00E81F07">
        <w:rPr>
          <w:rFonts w:eastAsia="Arial"/>
        </w:rPr>
        <w:t xml:space="preserve">, </w:t>
      </w:r>
      <w:r w:rsidR="00751F2B">
        <w:rPr>
          <w:rFonts w:eastAsia="Arial"/>
        </w:rPr>
        <w:t>skills,</w:t>
      </w:r>
      <w:r w:rsidR="00E81F07">
        <w:rPr>
          <w:rFonts w:eastAsia="Arial"/>
        </w:rPr>
        <w:t xml:space="preserve"> and tools have helped the Company</w:t>
      </w:r>
      <w:r w:rsidRPr="00AB25FF">
        <w:rPr>
          <w:rFonts w:eastAsia="Arial"/>
        </w:rPr>
        <w:t xml:space="preserve"> to remain competitive by delivering quality products on time to markets. </w:t>
      </w:r>
      <w:r w:rsidR="007F2284">
        <w:rPr>
          <w:rFonts w:eastAsia="Arial"/>
        </w:rPr>
        <w:t>Mr. Srivastava</w:t>
      </w:r>
      <w:r w:rsidR="00E81F07">
        <w:rPr>
          <w:rFonts w:eastAsia="Arial"/>
        </w:rPr>
        <w:t xml:space="preserve"> </w:t>
      </w:r>
      <w:r w:rsidRPr="00AB25FF">
        <w:rPr>
          <w:rFonts w:eastAsia="Arial"/>
        </w:rPr>
        <w:t xml:space="preserve">has </w:t>
      </w:r>
      <w:r w:rsidR="00095EF0">
        <w:rPr>
          <w:rFonts w:eastAsia="Arial"/>
        </w:rPr>
        <w:t xml:space="preserve">his UHOne 2.0 process knowledge in delivering critical and complex applications on time which helped greatly in speed to market for the project. While working on Optum’s proprietary </w:t>
      </w:r>
      <w:r w:rsidR="002046D8">
        <w:rPr>
          <w:rFonts w:eastAsia="Arial"/>
        </w:rPr>
        <w:t>agile</w:t>
      </w:r>
      <w:r w:rsidR="00095EF0">
        <w:rPr>
          <w:rFonts w:eastAsia="Arial"/>
        </w:rPr>
        <w:t xml:space="preserve"> </w:t>
      </w:r>
      <w:r w:rsidR="002A511B">
        <w:rPr>
          <w:rFonts w:eastAsia="Arial"/>
        </w:rPr>
        <w:t>methodology (</w:t>
      </w:r>
      <w:r w:rsidR="00095EF0">
        <w:rPr>
          <w:rFonts w:eastAsia="Arial"/>
        </w:rPr>
        <w:t>OSAM) he developed many applications which helped in launching products like HADC, Vision</w:t>
      </w:r>
      <w:r w:rsidR="002046D8">
        <w:rPr>
          <w:rFonts w:eastAsia="Arial"/>
        </w:rPr>
        <w:t>, Healthiest You</w:t>
      </w:r>
      <w:r w:rsidR="00095EF0">
        <w:rPr>
          <w:rFonts w:eastAsia="Arial"/>
        </w:rPr>
        <w:t xml:space="preserve"> and Dental Gen3. Mr. </w:t>
      </w:r>
      <w:r w:rsidR="000D1949">
        <w:rPr>
          <w:rFonts w:eastAsia="Arial"/>
        </w:rPr>
        <w:t>Srivastava</w:t>
      </w:r>
      <w:r w:rsidR="00095EF0">
        <w:rPr>
          <w:rFonts w:eastAsia="Arial"/>
        </w:rPr>
        <w:t xml:space="preserve"> is </w:t>
      </w:r>
      <w:r w:rsidR="000D1949">
        <w:rPr>
          <w:rFonts w:eastAsia="Arial"/>
        </w:rPr>
        <w:t>trained and certified in AHM250</w:t>
      </w:r>
      <w:r w:rsidR="002046D8">
        <w:rPr>
          <w:rFonts w:eastAsia="Arial"/>
        </w:rPr>
        <w:t xml:space="preserve"> and OSAM</w:t>
      </w:r>
      <w:r w:rsidR="000D1949">
        <w:rPr>
          <w:rFonts w:eastAsia="Arial"/>
        </w:rPr>
        <w:t xml:space="preserve"> </w:t>
      </w:r>
      <w:r w:rsidR="00095EF0">
        <w:rPr>
          <w:rFonts w:eastAsia="Arial"/>
        </w:rPr>
        <w:t xml:space="preserve">which increases his US healthcare business knowledge which helps the team with any business requirement related to UHOne 2.0 process. Mr. </w:t>
      </w:r>
      <w:r w:rsidR="002046D8">
        <w:rPr>
          <w:rFonts w:eastAsia="Arial"/>
        </w:rPr>
        <w:t>Srivastava</w:t>
      </w:r>
      <w:r w:rsidR="00095EF0">
        <w:rPr>
          <w:rFonts w:eastAsia="Arial"/>
        </w:rPr>
        <w:t xml:space="preserve"> has been working in this project since inception and he has developed many applications currently running in production. After decommission of Affordable Care Act, UHOne business requirement was to launch simple and small products with speed to market. Mr. </w:t>
      </w:r>
      <w:r w:rsidR="000D1949">
        <w:rPr>
          <w:rFonts w:eastAsia="Arial"/>
        </w:rPr>
        <w:t>Srivastava</w:t>
      </w:r>
      <w:r w:rsidR="00095EF0">
        <w:rPr>
          <w:rFonts w:eastAsia="Arial"/>
        </w:rPr>
        <w:t xml:space="preserve"> while working on the plan d</w:t>
      </w:r>
      <w:r w:rsidR="002046D8">
        <w:rPr>
          <w:rFonts w:eastAsia="Arial"/>
        </w:rPr>
        <w:t xml:space="preserve">eveloped applications like Batch Framework, Stepwise, IVR, </w:t>
      </w:r>
      <w:r w:rsidR="00095EF0">
        <w:rPr>
          <w:rFonts w:eastAsia="Arial"/>
        </w:rPr>
        <w:t xml:space="preserve">HPG2 Policy Packet, </w:t>
      </w:r>
      <w:r w:rsidR="002046D8">
        <w:rPr>
          <w:rFonts w:eastAsia="Arial"/>
        </w:rPr>
        <w:t>Enrollment APIs</w:t>
      </w:r>
      <w:r w:rsidR="00095EF0">
        <w:rPr>
          <w:rFonts w:eastAsia="Arial"/>
        </w:rPr>
        <w:t xml:space="preserve">, ACH </w:t>
      </w:r>
      <w:r w:rsidR="002046D8">
        <w:rPr>
          <w:rFonts w:eastAsia="Arial"/>
        </w:rPr>
        <w:t>and Credit Card</w:t>
      </w:r>
      <w:r w:rsidR="00095EF0">
        <w:rPr>
          <w:rFonts w:eastAsia="Arial"/>
        </w:rPr>
        <w:t xml:space="preserve"> application</w:t>
      </w:r>
      <w:r w:rsidR="002046D8">
        <w:rPr>
          <w:rFonts w:eastAsia="Arial"/>
        </w:rPr>
        <w:t>s</w:t>
      </w:r>
      <w:r w:rsidR="00095EF0">
        <w:rPr>
          <w:rFonts w:eastAsia="Arial"/>
        </w:rPr>
        <w:t xml:space="preserve"> etc. to help get products launched in the market in small amount of time.</w:t>
      </w:r>
      <w:r w:rsidR="002046D8">
        <w:rPr>
          <w:rFonts w:eastAsia="Arial"/>
        </w:rPr>
        <w:t xml:space="preserve"> </w:t>
      </w:r>
      <w:r w:rsidRPr="00426F90">
        <w:rPr>
          <w:rFonts w:eastAsia="Arial"/>
        </w:rPr>
        <w:t xml:space="preserve">He has implemented various </w:t>
      </w:r>
      <w:r w:rsidR="002046D8" w:rsidRPr="00426F90">
        <w:rPr>
          <w:rFonts w:eastAsia="Arial"/>
        </w:rPr>
        <w:t xml:space="preserve">development framework and </w:t>
      </w:r>
      <w:r w:rsidRPr="00426F90">
        <w:rPr>
          <w:rFonts w:eastAsia="Arial"/>
        </w:rPr>
        <w:t xml:space="preserve">techniques, including </w:t>
      </w:r>
      <w:r w:rsidR="002046D8" w:rsidRPr="00426F90">
        <w:rPr>
          <w:rFonts w:eastAsia="Arial"/>
        </w:rPr>
        <w:t>Facets Batch framework</w:t>
      </w:r>
      <w:r w:rsidRPr="00426F90">
        <w:rPr>
          <w:rFonts w:eastAsia="Arial"/>
        </w:rPr>
        <w:t>,</w:t>
      </w:r>
      <w:r w:rsidR="002046D8" w:rsidRPr="00426F90">
        <w:rPr>
          <w:rFonts w:eastAsia="Arial"/>
        </w:rPr>
        <w:t xml:space="preserve"> Mule Event logging and domain projects, Automated </w:t>
      </w:r>
      <w:r w:rsidR="00426F90" w:rsidRPr="00426F90">
        <w:rPr>
          <w:rFonts w:eastAsia="Arial"/>
        </w:rPr>
        <w:t xml:space="preserve">Member load and </w:t>
      </w:r>
      <w:r w:rsidR="002046D8" w:rsidRPr="00426F90">
        <w:rPr>
          <w:rFonts w:eastAsia="Arial"/>
        </w:rPr>
        <w:t>Standard Checker</w:t>
      </w:r>
      <w:r w:rsidRPr="00426F90">
        <w:rPr>
          <w:rFonts w:eastAsia="Arial"/>
        </w:rPr>
        <w:t xml:space="preserve"> over the past t</w:t>
      </w:r>
      <w:r w:rsidR="002046D8" w:rsidRPr="00426F90">
        <w:rPr>
          <w:rFonts w:eastAsia="Arial"/>
        </w:rPr>
        <w:t>hree</w:t>
      </w:r>
      <w:r w:rsidRPr="00426F90">
        <w:rPr>
          <w:rFonts w:eastAsia="Arial"/>
        </w:rPr>
        <w:t xml:space="preserve"> years which have resulted in an overall savings of $1</w:t>
      </w:r>
      <w:r w:rsidR="008E5639">
        <w:rPr>
          <w:rFonts w:eastAsia="Arial"/>
        </w:rPr>
        <w:t>.5</w:t>
      </w:r>
      <w:r w:rsidR="00426F90" w:rsidRPr="00426F90">
        <w:rPr>
          <w:rFonts w:eastAsia="Arial"/>
        </w:rPr>
        <w:t>M</w:t>
      </w:r>
      <w:r w:rsidRPr="00426F90">
        <w:rPr>
          <w:rFonts w:eastAsia="Arial"/>
        </w:rPr>
        <w:t xml:space="preserve">. This led to timely delivery of the </w:t>
      </w:r>
      <w:r w:rsidR="00426F90" w:rsidRPr="00426F90">
        <w:rPr>
          <w:rFonts w:eastAsia="Arial"/>
        </w:rPr>
        <w:t>UHOne</w:t>
      </w:r>
      <w:r w:rsidRPr="00426F90">
        <w:rPr>
          <w:rFonts w:eastAsia="Arial"/>
        </w:rPr>
        <w:t xml:space="preserve"> application to production and ensures UHG remains competitive in marketplace</w:t>
      </w:r>
      <w:r w:rsidRPr="00AB25FF">
        <w:rPr>
          <w:rFonts w:eastAsia="Arial"/>
        </w:rPr>
        <w:t>.</w:t>
      </w:r>
      <w:r>
        <w:rPr>
          <w:rFonts w:eastAsia="Arial"/>
        </w:rPr>
        <w:t xml:space="preserve"> </w:t>
      </w:r>
      <w:r w:rsidRPr="00AB25FF">
        <w:rPr>
          <w:rFonts w:eastAsia="Arial"/>
        </w:rPr>
        <w:t xml:space="preserve">All </w:t>
      </w:r>
      <w:r>
        <w:rPr>
          <w:rFonts w:eastAsia="Arial"/>
        </w:rPr>
        <w:t xml:space="preserve">of </w:t>
      </w:r>
      <w:r w:rsidRPr="00AB25FF">
        <w:rPr>
          <w:rFonts w:eastAsia="Arial"/>
        </w:rPr>
        <w:t xml:space="preserve">the above changes contributed towards </w:t>
      </w:r>
      <w:r>
        <w:rPr>
          <w:rFonts w:eastAsia="Arial"/>
        </w:rPr>
        <w:t>budgetary optimization</w:t>
      </w:r>
      <w:r w:rsidRPr="00AB25FF">
        <w:rPr>
          <w:rFonts w:eastAsia="Arial"/>
        </w:rPr>
        <w:t xml:space="preserve">, </w:t>
      </w:r>
      <w:r>
        <w:rPr>
          <w:rFonts w:eastAsia="Arial"/>
        </w:rPr>
        <w:t xml:space="preserve">which in turn led to a healthier stock value and improved </w:t>
      </w:r>
      <w:r w:rsidR="00C31384">
        <w:rPr>
          <w:rFonts w:eastAsia="Arial"/>
        </w:rPr>
        <w:t>Optum</w:t>
      </w:r>
      <w:r>
        <w:rPr>
          <w:rFonts w:eastAsia="Arial"/>
        </w:rPr>
        <w:t>’s image in the marketplace.</w:t>
      </w:r>
    </w:p>
    <w:p w14:paraId="46561E3E" w14:textId="77777777" w:rsidR="00AB25FF" w:rsidRDefault="00AB25FF" w:rsidP="00021AC4">
      <w:pPr>
        <w:jc w:val="both"/>
        <w:rPr>
          <w:rFonts w:eastAsia="Arial"/>
        </w:rPr>
      </w:pPr>
    </w:p>
    <w:p w14:paraId="7DA8F2D2" w14:textId="1CE940A5" w:rsidR="000C014A" w:rsidRPr="009D09DC" w:rsidRDefault="007F2284" w:rsidP="00021AC4">
      <w:pPr>
        <w:jc w:val="both"/>
        <w:rPr>
          <w:rFonts w:eastAsia="Arial"/>
        </w:rPr>
      </w:pPr>
      <w:r>
        <w:rPr>
          <w:rFonts w:eastAsia="Arial"/>
        </w:rPr>
        <w:t>Mr. Srivastava</w:t>
      </w:r>
      <w:r w:rsidR="006410E7">
        <w:rPr>
          <w:rFonts w:eastAsia="Arial"/>
        </w:rPr>
        <w:t xml:space="preserve"> </w:t>
      </w:r>
      <w:r w:rsidR="000C014A" w:rsidRPr="000C014A">
        <w:rPr>
          <w:rFonts w:eastAsia="Arial"/>
        </w:rPr>
        <w:t>acqui</w:t>
      </w:r>
      <w:r w:rsidR="000C014A">
        <w:rPr>
          <w:rFonts w:eastAsia="Arial"/>
        </w:rPr>
        <w:t xml:space="preserve">red </w:t>
      </w:r>
      <w:r>
        <w:rPr>
          <w:rFonts w:eastAsia="Arial"/>
        </w:rPr>
        <w:t>his</w:t>
      </w:r>
      <w:r w:rsidR="000C014A">
        <w:rPr>
          <w:rFonts w:eastAsia="Arial"/>
        </w:rPr>
        <w:t xml:space="preserve"> specialized knowledge in the application and advanced knowledge in the </w:t>
      </w:r>
      <w:r w:rsidR="006410E7">
        <w:rPr>
          <w:rFonts w:eastAsia="Arial"/>
        </w:rPr>
        <w:t>Optum’s</w:t>
      </w:r>
      <w:r w:rsidR="00783986">
        <w:rPr>
          <w:rFonts w:eastAsia="Arial"/>
        </w:rPr>
        <w:t xml:space="preserve"> cutting-edge </w:t>
      </w:r>
      <w:r w:rsidR="006410E7">
        <w:rPr>
          <w:rFonts w:eastAsia="Arial"/>
        </w:rPr>
        <w:t>healthcare technology</w:t>
      </w:r>
      <w:r w:rsidR="00783986">
        <w:rPr>
          <w:rFonts w:eastAsia="Arial"/>
        </w:rPr>
        <w:t xml:space="preserve"> projects through a combination of hands-</w:t>
      </w:r>
      <w:r w:rsidR="000C014A">
        <w:rPr>
          <w:rFonts w:eastAsia="Arial"/>
        </w:rPr>
        <w:t xml:space="preserve">on work experience and </w:t>
      </w:r>
      <w:r w:rsidR="00E81F07">
        <w:rPr>
          <w:rFonts w:eastAsia="Arial"/>
        </w:rPr>
        <w:t xml:space="preserve">by </w:t>
      </w:r>
      <w:r w:rsidR="000C014A">
        <w:rPr>
          <w:rFonts w:eastAsia="Arial"/>
        </w:rPr>
        <w:t>obtaining professional training on Optum s</w:t>
      </w:r>
      <w:r w:rsidR="000C014A" w:rsidRPr="000C014A">
        <w:rPr>
          <w:rFonts w:eastAsia="Arial"/>
        </w:rPr>
        <w:t>pecific processes and procedures</w:t>
      </w:r>
      <w:r w:rsidR="000C014A">
        <w:rPr>
          <w:rFonts w:eastAsia="Arial"/>
        </w:rPr>
        <w:t>.</w:t>
      </w:r>
      <w:r w:rsidR="000C014A" w:rsidRPr="000C014A">
        <w:rPr>
          <w:rFonts w:eastAsia="Arial"/>
        </w:rPr>
        <w:t xml:space="preserve"> </w:t>
      </w:r>
      <w:r w:rsidR="000C014A" w:rsidRPr="009D09DC">
        <w:rPr>
          <w:rFonts w:eastAsia="Arial"/>
        </w:rPr>
        <w:t xml:space="preserve">The table below describes the trainings that </w:t>
      </w:r>
      <w:r>
        <w:rPr>
          <w:rFonts w:eastAsia="Arial"/>
        </w:rPr>
        <w:t>Mr. Srivastava</w:t>
      </w:r>
      <w:r w:rsidR="006410E7">
        <w:rPr>
          <w:rFonts w:eastAsia="Arial"/>
        </w:rPr>
        <w:t xml:space="preserve"> </w:t>
      </w:r>
      <w:r w:rsidR="000C014A" w:rsidRPr="009D09DC">
        <w:rPr>
          <w:rFonts w:eastAsia="Arial"/>
        </w:rPr>
        <w:t xml:space="preserve">has attended during </w:t>
      </w:r>
      <w:r>
        <w:rPr>
          <w:rFonts w:eastAsia="Arial"/>
        </w:rPr>
        <w:t>his</w:t>
      </w:r>
      <w:r w:rsidR="000C014A" w:rsidRPr="009D09DC">
        <w:rPr>
          <w:rFonts w:eastAsia="Arial"/>
        </w:rPr>
        <w:t xml:space="preserve"> tenure in Optum:</w:t>
      </w:r>
    </w:p>
    <w:p w14:paraId="55785574" w14:textId="26235CCC" w:rsidR="000C014A" w:rsidRDefault="000C014A" w:rsidP="00021AC4">
      <w:pPr>
        <w:rPr>
          <w:rFonts w:eastAsia="Arial"/>
          <w:highlight w:val="yellow"/>
        </w:rPr>
      </w:pPr>
    </w:p>
    <w:p w14:paraId="6B0B026F" w14:textId="77777777" w:rsidR="000C014A" w:rsidRDefault="000C014A" w:rsidP="00021AC4">
      <w:pPr>
        <w:rPr>
          <w:rFonts w:eastAsia="Arial"/>
        </w:rPr>
      </w:pPr>
    </w:p>
    <w:tbl>
      <w:tblPr>
        <w:tblpPr w:leftFromText="180" w:rightFromText="180" w:vertAnchor="text" w:horzAnchor="margin" w:tblpXSpec="center" w:tblpY="238"/>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6718"/>
      </w:tblGrid>
      <w:tr w:rsidR="00F40CF9" w:rsidRPr="009D09DC" w14:paraId="1D373EE5" w14:textId="77777777" w:rsidTr="000D1949">
        <w:trPr>
          <w:trHeight w:val="353"/>
        </w:trPr>
        <w:tc>
          <w:tcPr>
            <w:tcW w:w="2727" w:type="dxa"/>
            <w:tcBorders>
              <w:top w:val="single" w:sz="4" w:space="0" w:color="auto"/>
              <w:left w:val="single" w:sz="4" w:space="0" w:color="auto"/>
              <w:bottom w:val="single" w:sz="4" w:space="0" w:color="auto"/>
              <w:right w:val="single" w:sz="4" w:space="0" w:color="auto"/>
            </w:tcBorders>
            <w:shd w:val="clear" w:color="auto" w:fill="5B9BD5" w:themeFill="accent1"/>
            <w:vAlign w:val="center"/>
            <w:hideMark/>
          </w:tcPr>
          <w:p w14:paraId="626110AF" w14:textId="77777777" w:rsidR="00F40CF9" w:rsidRPr="00A54FC7" w:rsidRDefault="00F40CF9" w:rsidP="000D1949">
            <w:pPr>
              <w:spacing w:line="256" w:lineRule="auto"/>
              <w:jc w:val="center"/>
              <w:rPr>
                <w:b/>
                <w:bCs/>
                <w:color w:val="FFFFFF" w:themeColor="background1"/>
              </w:rPr>
            </w:pPr>
            <w:r w:rsidRPr="00A54FC7">
              <w:rPr>
                <w:b/>
                <w:bCs/>
                <w:color w:val="FFFFFF" w:themeColor="background1"/>
              </w:rPr>
              <w:t>Training Name</w:t>
            </w:r>
          </w:p>
        </w:tc>
        <w:tc>
          <w:tcPr>
            <w:tcW w:w="6718" w:type="dxa"/>
            <w:tcBorders>
              <w:top w:val="single" w:sz="4" w:space="0" w:color="auto"/>
              <w:left w:val="single" w:sz="4" w:space="0" w:color="auto"/>
              <w:bottom w:val="single" w:sz="4" w:space="0" w:color="auto"/>
              <w:right w:val="single" w:sz="4" w:space="0" w:color="auto"/>
            </w:tcBorders>
            <w:shd w:val="clear" w:color="auto" w:fill="5B9BD5" w:themeFill="accent1"/>
            <w:vAlign w:val="center"/>
            <w:hideMark/>
          </w:tcPr>
          <w:p w14:paraId="40C9EA88" w14:textId="77777777" w:rsidR="00F40CF9" w:rsidRPr="00A54FC7" w:rsidRDefault="00F40CF9" w:rsidP="000D1949">
            <w:pPr>
              <w:spacing w:line="256" w:lineRule="auto"/>
              <w:jc w:val="center"/>
              <w:rPr>
                <w:b/>
                <w:bCs/>
                <w:color w:val="FFFFFF" w:themeColor="background1"/>
                <w:highlight w:val="yellow"/>
              </w:rPr>
            </w:pPr>
            <w:r w:rsidRPr="00A54FC7">
              <w:rPr>
                <w:b/>
                <w:bCs/>
                <w:color w:val="FFFFFF" w:themeColor="background1"/>
              </w:rPr>
              <w:t>Purpose</w:t>
            </w:r>
          </w:p>
        </w:tc>
      </w:tr>
      <w:tr w:rsidR="00F40CF9" w:rsidRPr="009D09DC" w14:paraId="47968A5E"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6B74A8B6" w14:textId="28546B88" w:rsidR="00F40CF9" w:rsidRPr="00D60FAB" w:rsidRDefault="00F40CF9" w:rsidP="000D1949">
            <w:pPr>
              <w:spacing w:line="256" w:lineRule="auto"/>
            </w:pPr>
            <w:r w:rsidRPr="002B5839">
              <w:lastRenderedPageBreak/>
              <w:t xml:space="preserve">UHOne </w:t>
            </w:r>
            <w:r>
              <w:t xml:space="preserve">Facets </w:t>
            </w:r>
            <w:r w:rsidRPr="002B5839">
              <w:t>Modules</w:t>
            </w:r>
          </w:p>
        </w:tc>
        <w:tc>
          <w:tcPr>
            <w:tcW w:w="6718" w:type="dxa"/>
            <w:tcBorders>
              <w:top w:val="single" w:sz="4" w:space="0" w:color="auto"/>
              <w:left w:val="single" w:sz="4" w:space="0" w:color="auto"/>
              <w:bottom w:val="single" w:sz="4" w:space="0" w:color="auto"/>
              <w:right w:val="single" w:sz="4" w:space="0" w:color="auto"/>
            </w:tcBorders>
            <w:hideMark/>
          </w:tcPr>
          <w:p w14:paraId="75793FEE" w14:textId="49AE0112" w:rsidR="00F40CF9" w:rsidRPr="00D60FAB" w:rsidRDefault="00F40CF9" w:rsidP="00F40CF9">
            <w:pPr>
              <w:spacing w:line="256" w:lineRule="auto"/>
              <w:jc w:val="both"/>
            </w:pPr>
            <w:r>
              <w:t>This training helped Mr. Srivastava gain in-depth knowledge of UHOne modules like Claims, Finance, Enrollment and Commission. This helped Mr. Srivastava be self-dependent in understanding business scenarios and requirements while developing applications using various modules like   Claims, Finance, Enrollment and Commission.</w:t>
            </w:r>
          </w:p>
        </w:tc>
      </w:tr>
      <w:tr w:rsidR="00F40CF9" w:rsidRPr="009D09DC" w14:paraId="73117109"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75470A31" w14:textId="77777777" w:rsidR="00F40CF9" w:rsidRPr="00A54FC7" w:rsidRDefault="00F40CF9" w:rsidP="000D1949">
            <w:pPr>
              <w:spacing w:line="256" w:lineRule="auto"/>
            </w:pPr>
            <w:r w:rsidRPr="002B5839">
              <w:t xml:space="preserve">UHOne Architecture </w:t>
            </w:r>
          </w:p>
        </w:tc>
        <w:tc>
          <w:tcPr>
            <w:tcW w:w="6718" w:type="dxa"/>
            <w:tcBorders>
              <w:top w:val="single" w:sz="4" w:space="0" w:color="auto"/>
              <w:left w:val="single" w:sz="4" w:space="0" w:color="auto"/>
              <w:bottom w:val="single" w:sz="4" w:space="0" w:color="auto"/>
              <w:right w:val="single" w:sz="4" w:space="0" w:color="auto"/>
            </w:tcBorders>
          </w:tcPr>
          <w:p w14:paraId="415EF608" w14:textId="0CD8B2B4" w:rsidR="00F40CF9" w:rsidRPr="00A54FC7" w:rsidRDefault="00F40CF9" w:rsidP="00F40CF9">
            <w:pPr>
              <w:spacing w:line="256" w:lineRule="auto"/>
              <w:jc w:val="both"/>
            </w:pPr>
            <w:r>
              <w:t xml:space="preserve">This training comprised of UHOne business process flow, environment architecture, Business Rules Configuration. This training was very fundamental and lack of this skill will hinder development and delivery speed for any application. This training helped Mr. Srivastava gain skills and concepts to develop application dynamic and scalable which once developed will require lesser manual intervention. </w:t>
            </w:r>
          </w:p>
        </w:tc>
      </w:tr>
      <w:tr w:rsidR="00F40CF9" w:rsidRPr="009D09DC" w14:paraId="3C35AC48"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7F2A6831" w14:textId="3E6AB4C4" w:rsidR="00F40CF9" w:rsidRPr="00A54FC7" w:rsidRDefault="00F40CF9" w:rsidP="000D1949">
            <w:pPr>
              <w:spacing w:line="256" w:lineRule="auto"/>
            </w:pPr>
            <w:r>
              <w:t>CI/CD</w:t>
            </w:r>
          </w:p>
          <w:p w14:paraId="18EC1ECF"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hideMark/>
          </w:tcPr>
          <w:p w14:paraId="35669A2E" w14:textId="088EC73F" w:rsidR="00F40CF9" w:rsidRPr="00A54FC7" w:rsidRDefault="00F40CF9" w:rsidP="00F40CF9">
            <w:pPr>
              <w:spacing w:line="256" w:lineRule="auto"/>
              <w:jc w:val="both"/>
            </w:pPr>
            <w:r>
              <w:t>This training detailed about process and documentations creation required for deployment of developed applications. Once Mr. Srivast</w:t>
            </w:r>
            <w:r w:rsidR="00426F90">
              <w:t>a</w:t>
            </w:r>
            <w:r>
              <w:t>va had developed an application he must follow UHOne’s guidelines to deploy it in various environments like Test, Stage and Prod. This training detailed all the steps and processes needed for an application to go in production.</w:t>
            </w:r>
          </w:p>
        </w:tc>
      </w:tr>
      <w:tr w:rsidR="00F40CF9" w:rsidRPr="009D09DC" w14:paraId="788238C6"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4E34A5C1" w14:textId="6AA0CCEB" w:rsidR="00F40CF9" w:rsidRPr="00A54FC7" w:rsidRDefault="00F40CF9" w:rsidP="000D1949">
            <w:pPr>
              <w:spacing w:line="256" w:lineRule="auto"/>
            </w:pPr>
            <w:r>
              <w:t>MuleSoft (Integration and API)</w:t>
            </w:r>
          </w:p>
          <w:p w14:paraId="2BD9B0D1"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tcPr>
          <w:p w14:paraId="5960FACC" w14:textId="2CFA434C" w:rsidR="00F40CF9" w:rsidRPr="00A54FC7" w:rsidRDefault="00F40CF9" w:rsidP="00F40CF9">
            <w:pPr>
              <w:spacing w:line="256" w:lineRule="auto"/>
              <w:jc w:val="both"/>
            </w:pPr>
            <w:r>
              <w:t>This training was for creating Mule APIs. Mr. Srivastava learned with hands on work on how to create APIs which is used for working with FACETS FXIs. FACETS APIs are needed when we want to customize FACETS for UHOne data in real time. As per project requirement Mr. Srivastava worked on creating APIs and mule framework.</w:t>
            </w:r>
          </w:p>
        </w:tc>
      </w:tr>
      <w:tr w:rsidR="00F40CF9" w:rsidRPr="009D09DC" w14:paraId="0E620485"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36C90DE0" w14:textId="77777777" w:rsidR="00F40CF9" w:rsidRPr="00A54FC7" w:rsidRDefault="00F40CF9" w:rsidP="000D1949">
            <w:pPr>
              <w:spacing w:line="256" w:lineRule="auto"/>
            </w:pPr>
            <w:r>
              <w:t>Jenkins</w:t>
            </w:r>
          </w:p>
          <w:p w14:paraId="5A260D49"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hideMark/>
          </w:tcPr>
          <w:p w14:paraId="00D88B3B" w14:textId="0768CF48" w:rsidR="00F40CF9" w:rsidRPr="00A54FC7" w:rsidRDefault="00F40CF9" w:rsidP="00F40CF9">
            <w:pPr>
              <w:spacing w:line="256" w:lineRule="auto"/>
              <w:jc w:val="both"/>
            </w:pPr>
            <w:r>
              <w:t xml:space="preserve">This training taught an application developer how to create Jenkins Jobs for automated deployment of a feature when ready. This Training helped Mr. Srivastava understand and use Jenkins applications and how to use them to deploy Talend, Database, Mule </w:t>
            </w:r>
            <w:r w:rsidR="00FD7EAC">
              <w:t>applications</w:t>
            </w:r>
            <w:r>
              <w:t xml:space="preserve"> independently. By gaining this knowledge and experience he can deploy his applications to various environments and also teach his teammates the same.</w:t>
            </w:r>
          </w:p>
        </w:tc>
      </w:tr>
      <w:tr w:rsidR="00F40CF9" w:rsidRPr="009D09DC" w14:paraId="1BF88082"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61540AA1" w14:textId="77777777" w:rsidR="00F40CF9" w:rsidRPr="00A54FC7" w:rsidRDefault="00F40CF9" w:rsidP="000D1949">
            <w:pPr>
              <w:spacing w:line="256" w:lineRule="auto"/>
            </w:pPr>
            <w:r>
              <w:t>Optum Scalable Agile Methodology(OSAM)</w:t>
            </w:r>
          </w:p>
          <w:p w14:paraId="70289D30"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hideMark/>
          </w:tcPr>
          <w:p w14:paraId="612322BC" w14:textId="1538E76B" w:rsidR="00F40CF9" w:rsidRPr="00A54FC7" w:rsidRDefault="00F40CF9" w:rsidP="00FD7EAC">
            <w:pPr>
              <w:spacing w:line="256" w:lineRule="auto"/>
              <w:jc w:val="both"/>
            </w:pPr>
            <w:r>
              <w:t xml:space="preserve">This is Optum’s proprietary Agile methodology to meet organizations own requirements and software development cycle. By undergoing this training Mr. </w:t>
            </w:r>
            <w:r w:rsidR="00FD7EAC">
              <w:t>Srivastava</w:t>
            </w:r>
            <w:r>
              <w:t xml:space="preserve"> gained insight of Agile methodology and processes which helped him design, develop, test and deploy various applications, which were complex and time critical, in time. By the help of this training he was able to lead the scrum team and drive the members to achieve the delivery target within timeframe.</w:t>
            </w:r>
          </w:p>
        </w:tc>
      </w:tr>
      <w:tr w:rsidR="00F40CF9" w:rsidRPr="009D09DC" w14:paraId="72144FAD" w14:textId="77777777" w:rsidTr="000D1949">
        <w:tc>
          <w:tcPr>
            <w:tcW w:w="2727" w:type="dxa"/>
            <w:tcBorders>
              <w:top w:val="single" w:sz="4" w:space="0" w:color="auto"/>
              <w:left w:val="single" w:sz="4" w:space="0" w:color="auto"/>
              <w:bottom w:val="single" w:sz="4" w:space="0" w:color="auto"/>
              <w:right w:val="single" w:sz="4" w:space="0" w:color="auto"/>
            </w:tcBorders>
          </w:tcPr>
          <w:p w14:paraId="2766B885" w14:textId="77777777" w:rsidR="00F40CF9" w:rsidRPr="00A54FC7" w:rsidRDefault="00F40CF9" w:rsidP="000D1949">
            <w:pPr>
              <w:spacing w:line="256" w:lineRule="auto"/>
            </w:pPr>
            <w:r>
              <w:t>AHM250</w:t>
            </w:r>
          </w:p>
          <w:p w14:paraId="2AC1901F"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tcPr>
          <w:p w14:paraId="5EC2CBE1" w14:textId="0B295B09" w:rsidR="00F40CF9" w:rsidRPr="00A54FC7" w:rsidRDefault="00F40CF9" w:rsidP="00FD7EAC">
            <w:pPr>
              <w:spacing w:line="256" w:lineRule="auto"/>
              <w:jc w:val="both"/>
            </w:pPr>
            <w:r>
              <w:t>This was a certification training which taught US healthcare concepts from basic to advanced level. This helped gave an in</w:t>
            </w:r>
            <w:r w:rsidR="00FD7EAC">
              <w:t xml:space="preserve"> </w:t>
            </w:r>
            <w:r>
              <w:t xml:space="preserve">depth understanding of how the health care products and plans </w:t>
            </w:r>
            <w:r>
              <w:lastRenderedPageBreak/>
              <w:t xml:space="preserve">work. This training also helped Mr. </w:t>
            </w:r>
            <w:r w:rsidR="00FD7EAC">
              <w:t>Srivastav</w:t>
            </w:r>
            <w:r>
              <w:t xml:space="preserve"> gain concepts of Subscriber, member, Provider and UHOne 2.0 claim process flow. </w:t>
            </w:r>
          </w:p>
        </w:tc>
      </w:tr>
      <w:tr w:rsidR="00FD7EAC" w:rsidRPr="009D09DC" w14:paraId="7851A31D" w14:textId="77777777" w:rsidTr="000D1949">
        <w:tc>
          <w:tcPr>
            <w:tcW w:w="2727" w:type="dxa"/>
            <w:tcBorders>
              <w:top w:val="single" w:sz="4" w:space="0" w:color="auto"/>
              <w:left w:val="single" w:sz="4" w:space="0" w:color="auto"/>
              <w:bottom w:val="single" w:sz="4" w:space="0" w:color="auto"/>
              <w:right w:val="single" w:sz="4" w:space="0" w:color="auto"/>
            </w:tcBorders>
          </w:tcPr>
          <w:p w14:paraId="2C24DE75" w14:textId="7017CAEC" w:rsidR="00FD7EAC" w:rsidRDefault="00FD7EAC" w:rsidP="000D1949">
            <w:pPr>
              <w:spacing w:line="256" w:lineRule="auto"/>
            </w:pPr>
            <w:r>
              <w:lastRenderedPageBreak/>
              <w:t>Talend</w:t>
            </w:r>
          </w:p>
        </w:tc>
        <w:tc>
          <w:tcPr>
            <w:tcW w:w="6718" w:type="dxa"/>
            <w:tcBorders>
              <w:top w:val="single" w:sz="4" w:space="0" w:color="auto"/>
              <w:left w:val="single" w:sz="4" w:space="0" w:color="auto"/>
              <w:bottom w:val="single" w:sz="4" w:space="0" w:color="auto"/>
              <w:right w:val="single" w:sz="4" w:space="0" w:color="auto"/>
            </w:tcBorders>
          </w:tcPr>
          <w:p w14:paraId="1D76F996" w14:textId="237DFC76" w:rsidR="00FD7EAC" w:rsidRDefault="00FD7EAC" w:rsidP="00FD7EAC">
            <w:pPr>
              <w:spacing w:line="256" w:lineRule="auto"/>
              <w:jc w:val="both"/>
            </w:pPr>
            <w:r>
              <w:t>This training was for creating ETL jobs. Mr. Srivastava learned with hands on work on how to create ETL jobs which is used for working with custom batches and data extraction in facets. Mr. Srivastava worked on creating ini</w:t>
            </w:r>
            <w:r w:rsidR="00426F90">
              <w:t>tial development framework for T</w:t>
            </w:r>
            <w:r>
              <w:t>alend jobs.</w:t>
            </w:r>
          </w:p>
        </w:tc>
      </w:tr>
      <w:tr w:rsidR="00426F90" w:rsidRPr="009D09DC" w14:paraId="68BB4676" w14:textId="77777777" w:rsidTr="000D1949">
        <w:tc>
          <w:tcPr>
            <w:tcW w:w="2727" w:type="dxa"/>
            <w:tcBorders>
              <w:top w:val="single" w:sz="4" w:space="0" w:color="auto"/>
              <w:left w:val="single" w:sz="4" w:space="0" w:color="auto"/>
              <w:bottom w:val="single" w:sz="4" w:space="0" w:color="auto"/>
              <w:right w:val="single" w:sz="4" w:space="0" w:color="auto"/>
            </w:tcBorders>
          </w:tcPr>
          <w:p w14:paraId="79ED1653" w14:textId="738B07B6" w:rsidR="00426F90" w:rsidRDefault="00426F90" w:rsidP="000D1949">
            <w:pPr>
              <w:spacing w:line="256" w:lineRule="auto"/>
            </w:pPr>
            <w:r>
              <w:t>Onbase</w:t>
            </w:r>
          </w:p>
        </w:tc>
        <w:tc>
          <w:tcPr>
            <w:tcW w:w="6718" w:type="dxa"/>
            <w:tcBorders>
              <w:top w:val="single" w:sz="4" w:space="0" w:color="auto"/>
              <w:left w:val="single" w:sz="4" w:space="0" w:color="auto"/>
              <w:bottom w:val="single" w:sz="4" w:space="0" w:color="auto"/>
              <w:right w:val="single" w:sz="4" w:space="0" w:color="auto"/>
            </w:tcBorders>
          </w:tcPr>
          <w:p w14:paraId="177E70D5" w14:textId="3FF0C631" w:rsidR="00426F90" w:rsidRDefault="00426F90" w:rsidP="00FD7EAC">
            <w:pPr>
              <w:spacing w:line="256" w:lineRule="auto"/>
              <w:jc w:val="both"/>
            </w:pPr>
            <w:r>
              <w:t>This training helped Mr. Srivastava gain in-depth knowledge of Onbase tool which helped us</w:t>
            </w:r>
            <w:r w:rsidRPr="00426F90">
              <w:t> capturing important information into one system; managing data, documents a</w:t>
            </w:r>
            <w:r>
              <w:t xml:space="preserve">nd processes; integrating with </w:t>
            </w:r>
            <w:r w:rsidRPr="00426F90">
              <w:t>our</w:t>
            </w:r>
            <w:r>
              <w:rPr>
                <w:rFonts w:ascii="Open Sans" w:hAnsi="Open Sans" w:cs="Open Sans"/>
                <w:color w:val="212529"/>
                <w:sz w:val="27"/>
                <w:szCs w:val="27"/>
                <w:shd w:val="clear" w:color="auto" w:fill="FFFFFF"/>
              </w:rPr>
              <w:t xml:space="preserve"> </w:t>
            </w:r>
            <w:r w:rsidRPr="00426F90">
              <w:t>existing systems; providing instant access to everyone who needs it</w:t>
            </w:r>
            <w:r>
              <w:t>.</w:t>
            </w:r>
          </w:p>
        </w:tc>
      </w:tr>
    </w:tbl>
    <w:p w14:paraId="1179199E" w14:textId="77777777" w:rsidR="00825735" w:rsidRDefault="00825735" w:rsidP="00021AC4">
      <w:pPr>
        <w:jc w:val="both"/>
        <w:rPr>
          <w:rFonts w:eastAsia="Arial"/>
        </w:rPr>
      </w:pPr>
    </w:p>
    <w:p w14:paraId="462D0EC8" w14:textId="2CD7FBEA" w:rsidR="00783986" w:rsidRDefault="00783986" w:rsidP="00021AC4">
      <w:pPr>
        <w:jc w:val="both"/>
        <w:rPr>
          <w:rFonts w:eastAsia="Arial"/>
        </w:rPr>
      </w:pPr>
      <w:r>
        <w:rPr>
          <w:rFonts w:eastAsia="Arial"/>
        </w:rPr>
        <w:t xml:space="preserve">Throughout </w:t>
      </w:r>
      <w:r w:rsidR="007F2284">
        <w:rPr>
          <w:rFonts w:eastAsia="Arial"/>
        </w:rPr>
        <w:t>Mr. Srivastava</w:t>
      </w:r>
      <w:r w:rsidR="00F76063">
        <w:rPr>
          <w:rFonts w:eastAsia="Arial"/>
        </w:rPr>
        <w:t xml:space="preserve">’s </w:t>
      </w:r>
      <w:r>
        <w:rPr>
          <w:rFonts w:eastAsia="Arial"/>
        </w:rPr>
        <w:t xml:space="preserve">involvement in </w:t>
      </w:r>
      <w:r w:rsidR="00751F2B">
        <w:rPr>
          <w:rFonts w:eastAsia="Arial"/>
        </w:rPr>
        <w:t>the UHOne 2.0 application, UHOne Facets framework, and the FTS system technologies</w:t>
      </w:r>
      <w:r>
        <w:rPr>
          <w:rFonts w:eastAsia="Arial"/>
        </w:rPr>
        <w:t xml:space="preserve">, </w:t>
      </w:r>
      <w:r w:rsidR="007F2284">
        <w:rPr>
          <w:rFonts w:eastAsia="Arial"/>
        </w:rPr>
        <w:t>he</w:t>
      </w:r>
      <w:r>
        <w:rPr>
          <w:rFonts w:eastAsia="Arial"/>
        </w:rPr>
        <w:t xml:space="preserve"> has served a vital role in many major program releases in this application</w:t>
      </w:r>
      <w:r w:rsidR="00F21A3C">
        <w:rPr>
          <w:rFonts w:eastAsia="Arial"/>
        </w:rPr>
        <w:t xml:space="preserve">. </w:t>
      </w:r>
      <w:r w:rsidR="00751F2B">
        <w:rPr>
          <w:rFonts w:eastAsia="Arial"/>
        </w:rPr>
        <w:t>His</w:t>
      </w:r>
      <w:r w:rsidR="00F21A3C">
        <w:rPr>
          <w:rFonts w:eastAsia="Arial"/>
        </w:rPr>
        <w:t xml:space="preserve"> experience and leadership in these </w:t>
      </w:r>
      <w:r w:rsidR="00751F2B">
        <w:rPr>
          <w:rFonts w:eastAsia="Arial"/>
        </w:rPr>
        <w:t>the UHOne 2.0 application, UHOne Facets framework, and the FTS system technologies</w:t>
      </w:r>
      <w:r w:rsidR="00F21A3C">
        <w:rPr>
          <w:rFonts w:eastAsia="Arial"/>
        </w:rPr>
        <w:t xml:space="preserve"> projects have given him the experience and specialized knowledge necessary to be the</w:t>
      </w:r>
      <w:r w:rsidR="00751F2B">
        <w:rPr>
          <w:rFonts w:eastAsia="Arial"/>
        </w:rPr>
        <w:t xml:space="preserve"> UHOne 2.0 application, UHOne Facets framework, and the FTS system technologies </w:t>
      </w:r>
      <w:r w:rsidR="00F21A3C">
        <w:rPr>
          <w:rFonts w:eastAsia="Arial"/>
        </w:rPr>
        <w:t xml:space="preserve">Subject Matter Expert. Some of the program releases </w:t>
      </w:r>
      <w:r w:rsidR="007F2284">
        <w:rPr>
          <w:rFonts w:eastAsia="Arial"/>
        </w:rPr>
        <w:t>Mr. Srivastava</w:t>
      </w:r>
      <w:r w:rsidR="006410E7">
        <w:rPr>
          <w:rFonts w:eastAsia="Arial"/>
        </w:rPr>
        <w:t xml:space="preserve"> </w:t>
      </w:r>
      <w:r w:rsidR="00F21A3C">
        <w:rPr>
          <w:rFonts w:eastAsia="Arial"/>
        </w:rPr>
        <w:t>has impacted are</w:t>
      </w:r>
      <w:r>
        <w:rPr>
          <w:rFonts w:eastAsia="Arial"/>
        </w:rPr>
        <w:t>:</w:t>
      </w:r>
    </w:p>
    <w:p w14:paraId="2DD6681D" w14:textId="77777777" w:rsidR="00783986" w:rsidRPr="00783986" w:rsidRDefault="00783986" w:rsidP="00021AC4">
      <w:pPr>
        <w:jc w:val="both"/>
        <w:rPr>
          <w:rFonts w:eastAsia="Arial"/>
        </w:rPr>
      </w:pPr>
    </w:p>
    <w:p w14:paraId="4FC769CD" w14:textId="3CD78ACA" w:rsidR="00095EF0" w:rsidRPr="00095EF0" w:rsidRDefault="00095EF0" w:rsidP="00095EF0">
      <w:pPr>
        <w:pStyle w:val="ListParagraph"/>
        <w:numPr>
          <w:ilvl w:val="0"/>
          <w:numId w:val="39"/>
        </w:numPr>
        <w:jc w:val="both"/>
        <w:rPr>
          <w:rFonts w:eastAsia="Arial"/>
        </w:rPr>
      </w:pPr>
      <w:r w:rsidRPr="00101DE8">
        <w:rPr>
          <w:rFonts w:eastAsia="Arial"/>
        </w:rPr>
        <w:t>Financial Data and Reporting Improvement Program</w:t>
      </w:r>
      <w:r w:rsidRPr="00095EF0">
        <w:rPr>
          <w:rFonts w:eastAsia="Arial"/>
        </w:rPr>
        <w:t xml:space="preserve"> (Cost $</w:t>
      </w:r>
      <w:r>
        <w:rPr>
          <w:rFonts w:eastAsia="Arial"/>
        </w:rPr>
        <w:t>8</w:t>
      </w:r>
      <w:r w:rsidRPr="00095EF0">
        <w:rPr>
          <w:rFonts w:eastAsia="Arial"/>
        </w:rPr>
        <w:t>0 million)</w:t>
      </w:r>
    </w:p>
    <w:p w14:paraId="3032CA6B" w14:textId="77777777" w:rsidR="00095EF0" w:rsidRDefault="00095EF0" w:rsidP="00095EF0">
      <w:pPr>
        <w:pStyle w:val="ListParagraph"/>
        <w:numPr>
          <w:ilvl w:val="0"/>
          <w:numId w:val="39"/>
        </w:numPr>
        <w:jc w:val="both"/>
        <w:rPr>
          <w:rFonts w:eastAsia="Arial"/>
        </w:rPr>
      </w:pPr>
      <w:r w:rsidRPr="00095EF0">
        <w:rPr>
          <w:rFonts w:eastAsia="Arial"/>
        </w:rPr>
        <w:t>Health Allies Discount Card (“HADC”) (Cost $9.1 million)</w:t>
      </w:r>
    </w:p>
    <w:p w14:paraId="66D26BBF" w14:textId="069A56EE" w:rsidR="00095EF0" w:rsidRPr="00095EF0" w:rsidRDefault="00095EF0" w:rsidP="00095EF0">
      <w:pPr>
        <w:pStyle w:val="ListParagraph"/>
        <w:numPr>
          <w:ilvl w:val="0"/>
          <w:numId w:val="39"/>
        </w:numPr>
        <w:jc w:val="both"/>
        <w:rPr>
          <w:rFonts w:eastAsia="Arial"/>
        </w:rPr>
      </w:pPr>
      <w:r w:rsidRPr="00095EF0">
        <w:rPr>
          <w:rFonts w:eastAsia="Arial"/>
        </w:rPr>
        <w:t xml:space="preserve">Facets UHOne </w:t>
      </w:r>
      <w:r>
        <w:rPr>
          <w:rFonts w:eastAsia="Arial"/>
        </w:rPr>
        <w:t>Batch Framework for Claims</w:t>
      </w:r>
      <w:r w:rsidRPr="00095EF0">
        <w:rPr>
          <w:rFonts w:eastAsia="Arial"/>
        </w:rPr>
        <w:t xml:space="preserve"> </w:t>
      </w:r>
      <w:r>
        <w:rPr>
          <w:rFonts w:eastAsia="Arial"/>
        </w:rPr>
        <w:t>(Cost $</w:t>
      </w:r>
      <w:r w:rsidR="00552198">
        <w:rPr>
          <w:rFonts w:eastAsia="Arial"/>
        </w:rPr>
        <w:t>2</w:t>
      </w:r>
      <w:r>
        <w:rPr>
          <w:rFonts w:eastAsia="Arial"/>
        </w:rPr>
        <w:t>5</w:t>
      </w:r>
      <w:r w:rsidRPr="00095EF0">
        <w:rPr>
          <w:rFonts w:eastAsia="Arial"/>
        </w:rPr>
        <w:t xml:space="preserve"> million)</w:t>
      </w:r>
    </w:p>
    <w:p w14:paraId="278C48C2" w14:textId="6CED987F" w:rsidR="00095EF0" w:rsidRDefault="00095EF0" w:rsidP="00095EF0">
      <w:pPr>
        <w:pStyle w:val="ListParagraph"/>
        <w:numPr>
          <w:ilvl w:val="0"/>
          <w:numId w:val="39"/>
        </w:numPr>
        <w:jc w:val="both"/>
        <w:rPr>
          <w:rFonts w:eastAsia="Arial"/>
        </w:rPr>
      </w:pPr>
      <w:r w:rsidRPr="00095EF0">
        <w:rPr>
          <w:rFonts w:eastAsia="Arial"/>
        </w:rPr>
        <w:t>Facets UHOne Eligibil</w:t>
      </w:r>
      <w:r w:rsidR="00552198">
        <w:rPr>
          <w:rFonts w:eastAsia="Arial"/>
        </w:rPr>
        <w:t>ity and Enrollment Application</w:t>
      </w:r>
      <w:r w:rsidRPr="00095EF0">
        <w:rPr>
          <w:rFonts w:eastAsia="Arial"/>
        </w:rPr>
        <w:t xml:space="preserve"> (Cost $</w:t>
      </w:r>
      <w:r w:rsidR="00885872">
        <w:rPr>
          <w:rFonts w:eastAsia="Arial"/>
        </w:rPr>
        <w:t>8</w:t>
      </w:r>
      <w:r w:rsidR="00552198">
        <w:rPr>
          <w:rFonts w:eastAsia="Arial"/>
        </w:rPr>
        <w:t>.5</w:t>
      </w:r>
      <w:r w:rsidRPr="00095EF0">
        <w:rPr>
          <w:rFonts w:eastAsia="Arial"/>
        </w:rPr>
        <w:t xml:space="preserve"> million)</w:t>
      </w:r>
    </w:p>
    <w:p w14:paraId="14706A83" w14:textId="70C3FED4" w:rsidR="00552198" w:rsidRDefault="00552198" w:rsidP="00552198">
      <w:pPr>
        <w:pStyle w:val="ListParagraph"/>
        <w:numPr>
          <w:ilvl w:val="0"/>
          <w:numId w:val="39"/>
        </w:numPr>
        <w:jc w:val="both"/>
        <w:rPr>
          <w:rFonts w:eastAsia="Arial"/>
        </w:rPr>
      </w:pPr>
      <w:r w:rsidRPr="00095EF0">
        <w:rPr>
          <w:rFonts w:eastAsia="Arial"/>
        </w:rPr>
        <w:t xml:space="preserve">Facets </w:t>
      </w:r>
      <w:r>
        <w:rPr>
          <w:rFonts w:eastAsia="Arial"/>
        </w:rPr>
        <w:t>IVR Inquiry Services (Cost $8</w:t>
      </w:r>
      <w:r w:rsidRPr="00095EF0">
        <w:rPr>
          <w:rFonts w:eastAsia="Arial"/>
        </w:rPr>
        <w:t xml:space="preserve"> million)</w:t>
      </w:r>
    </w:p>
    <w:p w14:paraId="4BD004CE" w14:textId="72002330" w:rsidR="00095EF0" w:rsidRDefault="00095EF0" w:rsidP="00095EF0">
      <w:pPr>
        <w:pStyle w:val="ListParagraph"/>
        <w:numPr>
          <w:ilvl w:val="0"/>
          <w:numId w:val="39"/>
        </w:numPr>
        <w:jc w:val="both"/>
        <w:rPr>
          <w:rFonts w:eastAsia="Arial"/>
        </w:rPr>
      </w:pPr>
      <w:r w:rsidRPr="00095EF0">
        <w:rPr>
          <w:rFonts w:eastAsia="Arial"/>
        </w:rPr>
        <w:t xml:space="preserve">Facets UHOne Finance Transactions Application </w:t>
      </w:r>
      <w:r>
        <w:rPr>
          <w:rFonts w:eastAsia="Arial"/>
        </w:rPr>
        <w:t>(Cost $</w:t>
      </w:r>
      <w:r w:rsidR="00885872">
        <w:rPr>
          <w:rFonts w:eastAsia="Arial"/>
        </w:rPr>
        <w:t>1</w:t>
      </w:r>
      <w:r>
        <w:rPr>
          <w:rFonts w:eastAsia="Arial"/>
        </w:rPr>
        <w:t>5</w:t>
      </w:r>
      <w:r w:rsidRPr="00095EF0">
        <w:rPr>
          <w:rFonts w:eastAsia="Arial"/>
        </w:rPr>
        <w:t xml:space="preserve"> million)</w:t>
      </w:r>
    </w:p>
    <w:p w14:paraId="0DB3AE1C" w14:textId="130B6573" w:rsidR="00095EF0" w:rsidRPr="00095EF0" w:rsidRDefault="00552198" w:rsidP="00095EF0">
      <w:pPr>
        <w:pStyle w:val="ListParagraph"/>
        <w:numPr>
          <w:ilvl w:val="0"/>
          <w:numId w:val="39"/>
        </w:numPr>
        <w:jc w:val="both"/>
        <w:rPr>
          <w:rFonts w:eastAsia="Arial"/>
        </w:rPr>
      </w:pPr>
      <w:r>
        <w:rPr>
          <w:rFonts w:eastAsia="Arial"/>
        </w:rPr>
        <w:t>Facets Xpression</w:t>
      </w:r>
      <w:r w:rsidR="00095EF0" w:rsidRPr="00095EF0">
        <w:rPr>
          <w:rFonts w:eastAsia="Arial"/>
        </w:rPr>
        <w:t xml:space="preserve"> Policy Packet</w:t>
      </w:r>
      <w:r>
        <w:rPr>
          <w:rFonts w:eastAsia="Arial"/>
        </w:rPr>
        <w:t xml:space="preserve"> (Cost $ 4</w:t>
      </w:r>
      <w:r w:rsidR="00095EF0" w:rsidRPr="00095EF0">
        <w:rPr>
          <w:rFonts w:eastAsia="Arial"/>
        </w:rPr>
        <w:t>.5 million)</w:t>
      </w:r>
    </w:p>
    <w:p w14:paraId="5D39AE29" w14:textId="77777777" w:rsidR="00095EF0" w:rsidRPr="00783986" w:rsidRDefault="00095EF0" w:rsidP="00095EF0">
      <w:pPr>
        <w:pStyle w:val="ListParagraph"/>
        <w:ind w:left="1170"/>
        <w:jc w:val="both"/>
        <w:rPr>
          <w:rFonts w:eastAsia="Arial"/>
        </w:rPr>
      </w:pPr>
    </w:p>
    <w:p w14:paraId="20695D94" w14:textId="4CDFA057" w:rsidR="00831679" w:rsidRDefault="004A50EF" w:rsidP="00021AC4">
      <w:pPr>
        <w:jc w:val="both"/>
        <w:rPr>
          <w:rFonts w:eastAsia="Arial"/>
        </w:rPr>
      </w:pPr>
      <w:r>
        <w:rPr>
          <w:rFonts w:eastAsia="Arial"/>
        </w:rPr>
        <w:t>A</w:t>
      </w:r>
      <w:r w:rsidR="00CC0AF0">
        <w:rPr>
          <w:rFonts w:eastAsia="Arial"/>
        </w:rPr>
        <w:t xml:space="preserve">dditionally, </w:t>
      </w:r>
      <w:r w:rsidR="00F21A3C">
        <w:rPr>
          <w:rFonts w:eastAsia="Arial"/>
        </w:rPr>
        <w:t xml:space="preserve">due to </w:t>
      </w:r>
      <w:r w:rsidR="007F2284">
        <w:rPr>
          <w:rFonts w:eastAsia="Arial"/>
        </w:rPr>
        <w:t>his</w:t>
      </w:r>
      <w:r w:rsidR="00F21A3C">
        <w:rPr>
          <w:rFonts w:eastAsia="Arial"/>
        </w:rPr>
        <w:t xml:space="preserve"> vast experience working with Optum’s </w:t>
      </w:r>
      <w:r w:rsidR="00751F2B">
        <w:rPr>
          <w:rFonts w:eastAsia="Arial"/>
        </w:rPr>
        <w:t>the UHOne 2.0 application, UHOne Facets framework, and the FTS system technologies</w:t>
      </w:r>
      <w:r w:rsidR="00F21A3C">
        <w:rPr>
          <w:rFonts w:eastAsia="Arial"/>
        </w:rPr>
        <w:t xml:space="preserve">, </w:t>
      </w:r>
      <w:r w:rsidR="007F2284">
        <w:rPr>
          <w:rFonts w:eastAsia="Arial"/>
        </w:rPr>
        <w:t>Mr. Srivastava</w:t>
      </w:r>
      <w:r w:rsidR="006410E7">
        <w:rPr>
          <w:rFonts w:eastAsia="Arial"/>
        </w:rPr>
        <w:t xml:space="preserve"> </w:t>
      </w:r>
      <w:r w:rsidR="00CC0AF0">
        <w:rPr>
          <w:rFonts w:eastAsia="Arial"/>
        </w:rPr>
        <w:t>w</w:t>
      </w:r>
      <w:r w:rsidR="00F21A3C">
        <w:rPr>
          <w:rFonts w:eastAsia="Arial"/>
        </w:rPr>
        <w:t>as</w:t>
      </w:r>
      <w:r w:rsidR="00E0239E">
        <w:rPr>
          <w:rFonts w:eastAsia="Arial"/>
        </w:rPr>
        <w:t xml:space="preserve"> instrumental in mentoring new team members and </w:t>
      </w:r>
      <w:r w:rsidR="00AB1C16" w:rsidRPr="00AB1C16">
        <w:rPr>
          <w:rFonts w:eastAsia="Arial"/>
        </w:rPr>
        <w:t xml:space="preserve">developed multiple </w:t>
      </w:r>
      <w:r w:rsidR="00F21A3C">
        <w:rPr>
          <w:rFonts w:eastAsia="Arial"/>
        </w:rPr>
        <w:t>tools</w:t>
      </w:r>
      <w:r w:rsidR="00AB1C16" w:rsidRPr="00AB1C16">
        <w:rPr>
          <w:rFonts w:eastAsia="Arial"/>
        </w:rPr>
        <w:t xml:space="preserve"> to support the</w:t>
      </w:r>
      <w:r w:rsidR="00751F2B">
        <w:rPr>
          <w:rFonts w:eastAsia="Arial"/>
        </w:rPr>
        <w:t xml:space="preserve"> UHOne 2.0 application, UHOne Facets framework, and the FTS system technologies and their</w:t>
      </w:r>
      <w:r w:rsidR="00F21A3C">
        <w:rPr>
          <w:rFonts w:eastAsia="Arial"/>
        </w:rPr>
        <w:t xml:space="preserve"> users</w:t>
      </w:r>
      <w:r w:rsidR="00AB1C16" w:rsidRPr="00E0239E">
        <w:rPr>
          <w:rFonts w:eastAsia="Arial"/>
        </w:rPr>
        <w:t>:</w:t>
      </w:r>
    </w:p>
    <w:p w14:paraId="25C503C5" w14:textId="13475C61" w:rsidR="000D5CB3" w:rsidRPr="000D5CB3" w:rsidRDefault="000D5CB3" w:rsidP="000D5CB3">
      <w:pPr>
        <w:pStyle w:val="ListParagraph"/>
        <w:numPr>
          <w:ilvl w:val="0"/>
          <w:numId w:val="26"/>
        </w:numPr>
        <w:jc w:val="both"/>
        <w:rPr>
          <w:rFonts w:cstheme="minorHAnsi"/>
        </w:rPr>
      </w:pPr>
      <w:r w:rsidRPr="00FD7EAC">
        <w:rPr>
          <w:rFonts w:cstheme="minorHAnsi"/>
          <w:b/>
        </w:rPr>
        <w:t>Automated Member Creation</w:t>
      </w:r>
      <w:r w:rsidRPr="000D5CB3">
        <w:rPr>
          <w:rFonts w:cstheme="minorHAnsi"/>
        </w:rPr>
        <w:t>: This process is used to create data use this process to create subscriber for or claims load process as well with specific name and address information.</w:t>
      </w:r>
      <w:r>
        <w:rPr>
          <w:rFonts w:cstheme="minorHAnsi"/>
        </w:rPr>
        <w:t xml:space="preserve"> </w:t>
      </w:r>
      <w:r w:rsidRPr="000D5CB3">
        <w:rPr>
          <w:rFonts w:cstheme="minorHAnsi"/>
        </w:rPr>
        <w:t>Savings : $450K</w:t>
      </w:r>
    </w:p>
    <w:p w14:paraId="6C33DD7D" w14:textId="0DEE3950" w:rsidR="00FD7EAC" w:rsidRDefault="000D5CB3" w:rsidP="000D5CB3">
      <w:pPr>
        <w:pStyle w:val="ListParagraph"/>
        <w:numPr>
          <w:ilvl w:val="0"/>
          <w:numId w:val="26"/>
        </w:numPr>
        <w:jc w:val="both"/>
        <w:rPr>
          <w:rFonts w:cstheme="minorHAnsi"/>
        </w:rPr>
      </w:pPr>
      <w:r w:rsidRPr="000D5CB3">
        <w:rPr>
          <w:rFonts w:cstheme="minorHAnsi"/>
          <w:b/>
        </w:rPr>
        <w:t>MU</w:t>
      </w:r>
      <w:r w:rsidR="00FD7EAC" w:rsidRPr="000D5CB3">
        <w:rPr>
          <w:rFonts w:cstheme="minorHAnsi"/>
          <w:b/>
        </w:rPr>
        <w:t xml:space="preserve">nit </w:t>
      </w:r>
      <w:r w:rsidRPr="000D5CB3">
        <w:rPr>
          <w:rFonts w:cstheme="minorHAnsi"/>
          <w:b/>
        </w:rPr>
        <w:t>Framework</w:t>
      </w:r>
      <w:r w:rsidRPr="000D5CB3">
        <w:rPr>
          <w:rFonts w:cstheme="minorHAnsi"/>
        </w:rPr>
        <w:t>:</w:t>
      </w:r>
      <w:r w:rsidR="00FD7EAC" w:rsidRPr="000D5CB3">
        <w:rPr>
          <w:rFonts w:cstheme="minorHAnsi"/>
        </w:rPr>
        <w:t xml:space="preserve"> </w:t>
      </w:r>
      <w:r w:rsidR="004A50EF">
        <w:rPr>
          <w:rFonts w:cstheme="minorHAnsi"/>
        </w:rPr>
        <w:t xml:space="preserve">MUnit </w:t>
      </w:r>
      <w:r w:rsidR="00FD7EAC" w:rsidRPr="000D5CB3">
        <w:rPr>
          <w:rFonts w:cstheme="minorHAnsi"/>
        </w:rPr>
        <w:t>is a Mule application testing framework that allows us to easily build automated tests for our integrations and APIs. It provides a full suite of integration and unit test capabilities. Savings $</w:t>
      </w:r>
      <w:r>
        <w:rPr>
          <w:rFonts w:cstheme="minorHAnsi"/>
        </w:rPr>
        <w:t>120K</w:t>
      </w:r>
    </w:p>
    <w:p w14:paraId="58562301" w14:textId="751CA802" w:rsidR="00FD7EAC" w:rsidRPr="004A50EF" w:rsidRDefault="004A50EF" w:rsidP="004A50EF">
      <w:pPr>
        <w:pStyle w:val="ListParagraph"/>
        <w:numPr>
          <w:ilvl w:val="0"/>
          <w:numId w:val="26"/>
        </w:numPr>
        <w:jc w:val="both"/>
        <w:rPr>
          <w:rFonts w:cstheme="minorHAnsi"/>
        </w:rPr>
      </w:pPr>
      <w:r w:rsidRPr="004A50EF">
        <w:rPr>
          <w:rFonts w:cstheme="minorHAnsi"/>
          <w:b/>
        </w:rPr>
        <w:t>Event Logging Framework</w:t>
      </w:r>
      <w:r>
        <w:rPr>
          <w:rFonts w:cstheme="minorHAnsi"/>
        </w:rPr>
        <w:t>:</w:t>
      </w:r>
      <w:r w:rsidRPr="004A50EF">
        <w:rPr>
          <w:rFonts w:cstheme="minorHAnsi"/>
        </w:rPr>
        <w:t xml:space="preserve"> for Mule Services is used to perform Event Logging in DB reduced that Heap Dump issue and helps to track down issues easily using event logs tables and also provides code reusability. </w:t>
      </w:r>
      <w:r>
        <w:rPr>
          <w:rFonts w:cstheme="minorHAnsi"/>
        </w:rPr>
        <w:t xml:space="preserve">Savings: </w:t>
      </w:r>
      <w:r w:rsidRPr="004A50EF">
        <w:rPr>
          <w:rFonts w:cstheme="minorHAnsi"/>
        </w:rPr>
        <w:t>$150K</w:t>
      </w:r>
      <w:r>
        <w:rPr>
          <w:rFonts w:cstheme="minorHAnsi"/>
        </w:rPr>
        <w:t>.</w:t>
      </w:r>
    </w:p>
    <w:p w14:paraId="19708DA3" w14:textId="41C86AD6" w:rsidR="004A50EF" w:rsidRPr="004A50EF" w:rsidRDefault="004A50EF" w:rsidP="004A50EF">
      <w:pPr>
        <w:pStyle w:val="ListParagraph"/>
        <w:numPr>
          <w:ilvl w:val="0"/>
          <w:numId w:val="26"/>
        </w:numPr>
        <w:jc w:val="both"/>
        <w:rPr>
          <w:rFonts w:cstheme="minorHAnsi"/>
        </w:rPr>
      </w:pPr>
      <w:r w:rsidRPr="004A50EF">
        <w:rPr>
          <w:rFonts w:cstheme="minorHAnsi"/>
          <w:b/>
        </w:rPr>
        <w:t xml:space="preserve">Mule Domain Project: </w:t>
      </w:r>
      <w:r w:rsidRPr="004A50EF">
        <w:rPr>
          <w:rFonts w:cstheme="minorHAnsi"/>
        </w:rPr>
        <w:t>allow multiple development teams to work in parallel using the same set of reusable connectors. Defining these connectors as shared resources at the domain level allows the team to</w:t>
      </w:r>
      <w:r>
        <w:rPr>
          <w:rFonts w:cstheme="minorHAnsi"/>
        </w:rPr>
        <w:t xml:space="preserve"> </w:t>
      </w:r>
      <w:r w:rsidRPr="004A50EF">
        <w:rPr>
          <w:rFonts w:cstheme="minorHAnsi"/>
        </w:rPr>
        <w:t>help us to reduce the infrastructur</w:t>
      </w:r>
      <w:r>
        <w:rPr>
          <w:rFonts w:cstheme="minorHAnsi"/>
        </w:rPr>
        <w:t>e and maintenance cost per year with estimated saving on $250K.</w:t>
      </w:r>
    </w:p>
    <w:p w14:paraId="21257FCF" w14:textId="274AB373" w:rsidR="004A50EF" w:rsidRDefault="004A50EF" w:rsidP="004A50EF">
      <w:pPr>
        <w:pStyle w:val="ListParagraph"/>
        <w:numPr>
          <w:ilvl w:val="0"/>
          <w:numId w:val="26"/>
        </w:numPr>
        <w:jc w:val="both"/>
        <w:rPr>
          <w:rFonts w:cstheme="minorHAnsi"/>
        </w:rPr>
      </w:pPr>
      <w:r w:rsidRPr="004A50EF">
        <w:rPr>
          <w:rFonts w:cstheme="minorHAnsi"/>
          <w:b/>
        </w:rPr>
        <w:lastRenderedPageBreak/>
        <w:t>Generic outbound router:</w:t>
      </w:r>
      <w:r w:rsidRPr="004A50EF">
        <w:rPr>
          <w:rFonts w:cstheme="minorHAnsi"/>
        </w:rPr>
        <w:t xml:space="preserve"> i</w:t>
      </w:r>
      <w:r>
        <w:rPr>
          <w:rFonts w:cstheme="minorHAnsi"/>
        </w:rPr>
        <w:t>s a reusable process</w:t>
      </w:r>
      <w:r w:rsidRPr="004A50EF">
        <w:rPr>
          <w:rFonts w:cstheme="minorHAnsi"/>
        </w:rPr>
        <w:t xml:space="preserve"> to perform </w:t>
      </w:r>
      <w:r>
        <w:rPr>
          <w:rFonts w:cstheme="minorHAnsi"/>
        </w:rPr>
        <w:t>file transfers</w:t>
      </w:r>
      <w:r w:rsidRPr="004A50EF">
        <w:rPr>
          <w:rFonts w:cstheme="minorHAnsi"/>
        </w:rPr>
        <w:t xml:space="preserve"> from </w:t>
      </w:r>
      <w:r>
        <w:rPr>
          <w:rFonts w:cstheme="minorHAnsi"/>
        </w:rPr>
        <w:t>NAS to SFTP or ECG</w:t>
      </w:r>
      <w:r w:rsidRPr="004A50EF">
        <w:rPr>
          <w:rFonts w:cstheme="minorHAnsi"/>
        </w:rPr>
        <w:t>, and reduced the redundant codes. It also helps</w:t>
      </w:r>
      <w:r>
        <w:rPr>
          <w:rFonts w:cstheme="minorHAnsi"/>
        </w:rPr>
        <w:t xml:space="preserve"> us reducing QA and dev efforts. Saving $167K</w:t>
      </w:r>
    </w:p>
    <w:p w14:paraId="21D1E2CA" w14:textId="77777777" w:rsidR="004A50EF" w:rsidRPr="004A50EF" w:rsidRDefault="004A50EF" w:rsidP="004A50EF">
      <w:pPr>
        <w:pStyle w:val="ListParagraph"/>
        <w:numPr>
          <w:ilvl w:val="0"/>
          <w:numId w:val="26"/>
        </w:numPr>
        <w:jc w:val="both"/>
        <w:rPr>
          <w:rFonts w:cstheme="minorHAnsi"/>
        </w:rPr>
      </w:pPr>
      <w:r w:rsidRPr="004A50EF">
        <w:rPr>
          <w:rFonts w:cstheme="minorHAnsi"/>
          <w:b/>
        </w:rPr>
        <w:t>Standard Checker:</w:t>
      </w:r>
      <w:r w:rsidRPr="004A50EF">
        <w:rPr>
          <w:rFonts w:cstheme="minorHAnsi"/>
        </w:rPr>
        <w:t xml:space="preserve"> Checks for the Standards that needs to be followed while creating a Database component and Mule APIs. Saving $300K</w:t>
      </w:r>
    </w:p>
    <w:p w14:paraId="3AB2BF71" w14:textId="0F8B46CF" w:rsidR="004A50EF" w:rsidRPr="000D5CB3" w:rsidRDefault="004A50EF" w:rsidP="004A50EF">
      <w:pPr>
        <w:pStyle w:val="ListParagraph"/>
        <w:numPr>
          <w:ilvl w:val="0"/>
          <w:numId w:val="26"/>
        </w:numPr>
        <w:jc w:val="both"/>
        <w:rPr>
          <w:rFonts w:cstheme="minorHAnsi"/>
        </w:rPr>
      </w:pPr>
      <w:r w:rsidRPr="004A50EF">
        <w:rPr>
          <w:rFonts w:cstheme="minorHAnsi"/>
          <w:b/>
        </w:rPr>
        <w:t>Template Express:</w:t>
      </w:r>
      <w:r w:rsidRPr="000D5CB3">
        <w:rPr>
          <w:rFonts w:cstheme="minorHAnsi"/>
        </w:rPr>
        <w:t xml:space="preserve"> This tool is used to generate SQL scripts, XML Files, Rollback and control scripts as per the requirements.</w:t>
      </w:r>
      <w:r>
        <w:rPr>
          <w:rFonts w:cstheme="minorHAnsi"/>
        </w:rPr>
        <w:t xml:space="preserve"> Savings : $250K</w:t>
      </w:r>
    </w:p>
    <w:p w14:paraId="0FFF0E97" w14:textId="77777777" w:rsidR="00552198" w:rsidRDefault="004A50EF" w:rsidP="00552198">
      <w:pPr>
        <w:pStyle w:val="ListParagraph"/>
        <w:numPr>
          <w:ilvl w:val="0"/>
          <w:numId w:val="26"/>
        </w:numPr>
        <w:jc w:val="both"/>
        <w:rPr>
          <w:rFonts w:cstheme="minorHAnsi"/>
        </w:rPr>
      </w:pPr>
      <w:r w:rsidRPr="00552198">
        <w:rPr>
          <w:rFonts w:cstheme="minorHAnsi"/>
          <w:b/>
        </w:rPr>
        <w:t>Dynamic Archival Process:</w:t>
      </w:r>
      <w:r w:rsidRPr="00552198">
        <w:rPr>
          <w:rFonts w:cstheme="minorHAnsi"/>
        </w:rPr>
        <w:t xml:space="preserve"> This process is used to archive data using dynamic queries clubbed into a single component Stored procedure, which also enables code reusability. Saving $350K.</w:t>
      </w:r>
    </w:p>
    <w:p w14:paraId="5B1F7657" w14:textId="36114D02" w:rsidR="004A4C36" w:rsidRDefault="004A50EF" w:rsidP="00552198">
      <w:pPr>
        <w:pStyle w:val="ListParagraph"/>
        <w:numPr>
          <w:ilvl w:val="0"/>
          <w:numId w:val="26"/>
        </w:numPr>
        <w:jc w:val="both"/>
        <w:rPr>
          <w:rFonts w:cstheme="minorHAnsi"/>
        </w:rPr>
      </w:pPr>
      <w:r w:rsidRPr="00552198">
        <w:rPr>
          <w:rFonts w:cstheme="minorHAnsi"/>
          <w:b/>
        </w:rPr>
        <w:t>Deployment Utility</w:t>
      </w:r>
      <w:r w:rsidRPr="00552198">
        <w:rPr>
          <w:rFonts w:cstheme="minorHAnsi"/>
        </w:rPr>
        <w:t xml:space="preserve">: </w:t>
      </w:r>
      <w:r w:rsidR="00552198" w:rsidRPr="00552198">
        <w:rPr>
          <w:rFonts w:cstheme="minorHAnsi"/>
        </w:rPr>
        <w:t>is the light weight windows application to compile and deploy different database components and verifying the results. User can compile, deploy, verify, create a copy and share the results.</w:t>
      </w:r>
      <w:r w:rsidR="00552198">
        <w:rPr>
          <w:rFonts w:cstheme="minorHAnsi"/>
        </w:rPr>
        <w:t xml:space="preserve"> Savings : $200K</w:t>
      </w:r>
    </w:p>
    <w:p w14:paraId="543E1FBE" w14:textId="77777777" w:rsidR="00D641F0" w:rsidRPr="008562EE" w:rsidRDefault="00D641F0" w:rsidP="008562EE">
      <w:pPr>
        <w:ind w:left="360"/>
        <w:jc w:val="both"/>
        <w:rPr>
          <w:rFonts w:cstheme="minorHAnsi"/>
        </w:rPr>
      </w:pPr>
    </w:p>
    <w:p w14:paraId="610BBBD3" w14:textId="42AFB8F7" w:rsidR="00E0239E" w:rsidRPr="00E0239E" w:rsidRDefault="00E0239E" w:rsidP="00021AC4">
      <w:pPr>
        <w:widowControl w:val="0"/>
        <w:jc w:val="both"/>
        <w:rPr>
          <w:color w:val="2F5597"/>
        </w:rPr>
      </w:pPr>
      <w:r>
        <w:t xml:space="preserve">In sum, </w:t>
      </w:r>
      <w:r w:rsidR="007F2284">
        <w:rPr>
          <w:rFonts w:eastAsia="Arial"/>
        </w:rPr>
        <w:t xml:space="preserve">Mr. </w:t>
      </w:r>
      <w:r w:rsidR="00751F2B">
        <w:rPr>
          <w:rFonts w:eastAsia="Arial"/>
        </w:rPr>
        <w:t xml:space="preserve">Srivastava </w:t>
      </w:r>
      <w:r w:rsidR="00751F2B" w:rsidRPr="00E0239E">
        <w:t>has</w:t>
      </w:r>
      <w:r w:rsidRPr="00E0239E">
        <w:t xml:space="preserve"> </w:t>
      </w:r>
      <w:r w:rsidR="00F21A3C">
        <w:t xml:space="preserve">become an expert on </w:t>
      </w:r>
      <w:r w:rsidR="00751F2B">
        <w:rPr>
          <w:rFonts w:eastAsia="Arial"/>
        </w:rPr>
        <w:t>the UHOne 2.0 application, UHOne Facets framework, and the FTS system technologies</w:t>
      </w:r>
      <w:r w:rsidR="00F21A3C">
        <w:t xml:space="preserve">, and is the most experienced and knowledgeable resource for </w:t>
      </w:r>
      <w:r w:rsidR="00751F2B">
        <w:t>these technologies</w:t>
      </w:r>
      <w:r w:rsidR="00F21A3C">
        <w:t xml:space="preserve">. </w:t>
      </w:r>
      <w:r w:rsidR="00751F2B">
        <w:t>He</w:t>
      </w:r>
      <w:r w:rsidR="00F21A3C">
        <w:t xml:space="preserve"> is considered to be a </w:t>
      </w:r>
      <w:r w:rsidRPr="00E0239E">
        <w:t xml:space="preserve">critical resource and responsible for all the successful releases in </w:t>
      </w:r>
      <w:r w:rsidR="00751F2B">
        <w:rPr>
          <w:rFonts w:eastAsia="Arial"/>
        </w:rPr>
        <w:t>the UHOne 2.0 application, UHOne Facets framework, and the FTS system technologies</w:t>
      </w:r>
      <w:r w:rsidRPr="00E0239E">
        <w:t xml:space="preserve">. </w:t>
      </w:r>
      <w:r w:rsidR="00751F2B">
        <w:t>He</w:t>
      </w:r>
      <w:r w:rsidRPr="00E0239E">
        <w:t xml:space="preserve"> has</w:t>
      </w:r>
      <w:r>
        <w:t xml:space="preserve"> gained</w:t>
      </w:r>
      <w:r w:rsidRPr="00E0239E">
        <w:t xml:space="preserve"> advanced knowledge that is outstanding and noteworthy as compared to others</w:t>
      </w:r>
      <w:r>
        <w:t xml:space="preserve"> and </w:t>
      </w:r>
      <w:r w:rsidRPr="00E0239E">
        <w:t>has made incomparab</w:t>
      </w:r>
      <w:r>
        <w:t xml:space="preserve">le key contributions to </w:t>
      </w:r>
      <w:r w:rsidR="00751F2B">
        <w:rPr>
          <w:rFonts w:eastAsia="Arial"/>
        </w:rPr>
        <w:t>the UHOne 2.0 application, UHOne Facets framework, and the FTS system technologies</w:t>
      </w:r>
      <w:r w:rsidR="00751F2B">
        <w:t xml:space="preserve"> and their</w:t>
      </w:r>
      <w:r w:rsidR="00F21A3C">
        <w:t xml:space="preserve"> users</w:t>
      </w:r>
      <w:r>
        <w:t xml:space="preserve">, leading </w:t>
      </w:r>
      <w:r w:rsidR="001A0FAA">
        <w:t xml:space="preserve">to </w:t>
      </w:r>
      <w:r w:rsidR="00F21A3C">
        <w:t xml:space="preserve">Optum’s business need to temporarily transfer </w:t>
      </w:r>
      <w:r w:rsidR="007F2284">
        <w:rPr>
          <w:rFonts w:eastAsia="Arial"/>
        </w:rPr>
        <w:t>Mr. Srivastava</w:t>
      </w:r>
      <w:r w:rsidR="00CA72C7">
        <w:rPr>
          <w:rFonts w:eastAsia="Arial"/>
        </w:rPr>
        <w:t xml:space="preserve"> </w:t>
      </w:r>
      <w:r w:rsidR="00F21A3C">
        <w:t xml:space="preserve">to its U.S. location to ensure the timely execution of the </w:t>
      </w:r>
      <w:r w:rsidR="00CA72C7">
        <w:t>upcoming</w:t>
      </w:r>
      <w:r w:rsidR="00F21A3C">
        <w:t xml:space="preserve"> implementation projects</w:t>
      </w:r>
      <w:r>
        <w:t>.</w:t>
      </w:r>
    </w:p>
    <w:p w14:paraId="1A316DCA" w14:textId="77777777" w:rsidR="00E0239E" w:rsidRDefault="00E0239E" w:rsidP="00021AC4">
      <w:pPr>
        <w:widowControl w:val="0"/>
        <w:jc w:val="center"/>
        <w:rPr>
          <w:rFonts w:ascii="Arial" w:hAnsi="Arial" w:cs="Arial"/>
          <w:color w:val="2F5597"/>
          <w:sz w:val="20"/>
          <w:szCs w:val="20"/>
        </w:rPr>
      </w:pPr>
    </w:p>
    <w:p w14:paraId="754D9394" w14:textId="77777777" w:rsidR="00DD559B" w:rsidRPr="00E0239E" w:rsidRDefault="00DD559B" w:rsidP="00021AC4">
      <w:pPr>
        <w:widowControl w:val="0"/>
        <w:jc w:val="center"/>
        <w:rPr>
          <w:b/>
          <w:u w:val="single"/>
        </w:rPr>
      </w:pPr>
      <w:r w:rsidRPr="00E0239E">
        <w:rPr>
          <w:b/>
          <w:u w:val="single"/>
        </w:rPr>
        <w:t>Conclusion</w:t>
      </w:r>
    </w:p>
    <w:p w14:paraId="3C23939F" w14:textId="77777777" w:rsidR="00DD559B" w:rsidRPr="00E0239E" w:rsidRDefault="00DD559B" w:rsidP="00021AC4">
      <w:pPr>
        <w:widowControl w:val="0"/>
        <w:jc w:val="center"/>
        <w:rPr>
          <w:b/>
          <w:u w:val="single"/>
        </w:rPr>
      </w:pPr>
    </w:p>
    <w:p w14:paraId="3BE3022B" w14:textId="0CAD1F96" w:rsidR="00CC5905" w:rsidRDefault="00DD559B" w:rsidP="00021AC4">
      <w:pPr>
        <w:pStyle w:val="MsoNormal0"/>
        <w:jc w:val="both"/>
      </w:pPr>
      <w:r w:rsidRPr="00E0239E">
        <w:t xml:space="preserve">The information </w:t>
      </w:r>
      <w:r w:rsidR="009A7C09" w:rsidRPr="00E0239E">
        <w:t>presented in detail above</w:t>
      </w:r>
      <w:r w:rsidR="000F7CE2" w:rsidRPr="00E0239E">
        <w:t xml:space="preserve"> </w:t>
      </w:r>
      <w:r w:rsidRPr="00E0239E">
        <w:t xml:space="preserve">for </w:t>
      </w:r>
      <w:r w:rsidR="007F2284">
        <w:rPr>
          <w:rFonts w:eastAsia="Arial"/>
        </w:rPr>
        <w:t>Mr. Srivastava</w:t>
      </w:r>
      <w:r w:rsidR="000F7CE2" w:rsidRPr="00E0239E">
        <w:t xml:space="preserve">’s position abroad </w:t>
      </w:r>
      <w:r w:rsidR="00A53D17">
        <w:t xml:space="preserve">evidences </w:t>
      </w:r>
      <w:r w:rsidRPr="00E0239E">
        <w:t>the</w:t>
      </w:r>
      <w:r w:rsidR="00A53D17">
        <w:t xml:space="preserve"> more than one-year</w:t>
      </w:r>
      <w:r w:rsidRPr="00E0239E">
        <w:t xml:space="preserve"> </w:t>
      </w:r>
      <w:r w:rsidR="008D7918" w:rsidRPr="00E0239E">
        <w:t>specialized knowledge</w:t>
      </w:r>
      <w:r w:rsidR="000C0EB4" w:rsidRPr="00E0239E">
        <w:t>. D</w:t>
      </w:r>
      <w:r w:rsidR="0014007E" w:rsidRPr="00E0239E">
        <w:rPr>
          <w:rFonts w:eastAsia="Arial"/>
        </w:rPr>
        <w:t xml:space="preserve">ue to the nature of </w:t>
      </w:r>
      <w:r w:rsidR="007F2284">
        <w:rPr>
          <w:rFonts w:eastAsia="Arial"/>
        </w:rPr>
        <w:t>Mr. Srivastava</w:t>
      </w:r>
      <w:r w:rsidR="0014007E" w:rsidRPr="00E0239E">
        <w:rPr>
          <w:rFonts w:eastAsia="Arial"/>
        </w:rPr>
        <w:t xml:space="preserve">’s work assignments, </w:t>
      </w:r>
      <w:r w:rsidR="007F2284">
        <w:rPr>
          <w:rFonts w:eastAsia="Arial"/>
        </w:rPr>
        <w:t>his</w:t>
      </w:r>
      <w:r w:rsidR="0014007E" w:rsidRPr="00E0239E">
        <w:rPr>
          <w:rFonts w:eastAsia="Arial"/>
        </w:rPr>
        <w:t xml:space="preserve"> knowledge and experience with Optum’s products, </w:t>
      </w:r>
      <w:r w:rsidR="00E0239E" w:rsidRPr="00E0239E">
        <w:rPr>
          <w:rFonts w:eastAsia="Arial"/>
        </w:rPr>
        <w:t xml:space="preserve">applications, </w:t>
      </w:r>
      <w:r w:rsidR="0014007E" w:rsidRPr="00E0239E">
        <w:rPr>
          <w:rFonts w:eastAsia="Arial"/>
        </w:rPr>
        <w:t xml:space="preserve">technologies, methodologies, and frameworks </w:t>
      </w:r>
      <w:r w:rsidR="00751F2B" w:rsidRPr="00E0239E">
        <w:rPr>
          <w:rFonts w:eastAsia="Arial"/>
        </w:rPr>
        <w:t>and Optum’s</w:t>
      </w:r>
      <w:r w:rsidR="0014007E" w:rsidRPr="00E0239E">
        <w:rPr>
          <w:rFonts w:eastAsia="Arial"/>
        </w:rPr>
        <w:t xml:space="preserve"> advanced processes and procedures could not be gained in an academic setting. Instead, the acquisition of such knowledge requires a rich background in Optum’s product offerings coupled with over </w:t>
      </w:r>
      <w:r w:rsidR="00095EF0">
        <w:rPr>
          <w:rFonts w:eastAsia="Arial"/>
        </w:rPr>
        <w:t>74 months</w:t>
      </w:r>
      <w:r w:rsidR="0014007E" w:rsidRPr="00E0239E">
        <w:rPr>
          <w:rFonts w:eastAsia="Arial"/>
        </w:rPr>
        <w:t xml:space="preserve"> of direct experience as a</w:t>
      </w:r>
      <w:r w:rsidR="00CA0A60">
        <w:rPr>
          <w:rFonts w:eastAsia="Arial"/>
        </w:rPr>
        <w:t>n</w:t>
      </w:r>
      <w:r w:rsidR="0014007E" w:rsidRPr="00E0239E">
        <w:rPr>
          <w:rFonts w:eastAsia="Arial"/>
        </w:rPr>
        <w:t xml:space="preserve"> Optum specialized knowledge employee. </w:t>
      </w:r>
      <w:r w:rsidR="007F2284">
        <w:rPr>
          <w:rFonts w:eastAsia="Arial"/>
        </w:rPr>
        <w:t>Mr. Srivastava</w:t>
      </w:r>
      <w:r w:rsidR="00CC5905" w:rsidRPr="00E0239E">
        <w:t xml:space="preserve">’s </w:t>
      </w:r>
      <w:r w:rsidR="000F7CE2" w:rsidRPr="00E0239E">
        <w:t>experience</w:t>
      </w:r>
      <w:r w:rsidR="00CC5905" w:rsidRPr="00E0239E">
        <w:t xml:space="preserve"> with the </w:t>
      </w:r>
      <w:r w:rsidR="0014007E" w:rsidRPr="00E0239E">
        <w:t xml:space="preserve">Optum </w:t>
      </w:r>
      <w:r w:rsidR="00CC5905" w:rsidRPr="00E0239E">
        <w:t xml:space="preserve">organization provided </w:t>
      </w:r>
      <w:r w:rsidR="007F2284">
        <w:t>him</w:t>
      </w:r>
      <w:r w:rsidR="00CC5905" w:rsidRPr="00E0239E">
        <w:t xml:space="preserve"> with in-depth knowledge and understanding of </w:t>
      </w:r>
      <w:r w:rsidR="0014007E" w:rsidRPr="00E0239E">
        <w:t>Optum</w:t>
      </w:r>
      <w:r w:rsidR="00CC5905" w:rsidRPr="00E0239E">
        <w:t xml:space="preserve">’s corporate philosophy, operations, and products that cannot be found in the general workforce. </w:t>
      </w:r>
      <w:r w:rsidRPr="00E0239E">
        <w:t>As such, w</w:t>
      </w:r>
      <w:r w:rsidR="00CC5905" w:rsidRPr="00E0239E">
        <w:t>e respectfully request that you favorably adj</w:t>
      </w:r>
      <w:r w:rsidR="0014007E" w:rsidRPr="00E0239E">
        <w:t xml:space="preserve">udicate the L-1B petition on behalf of </w:t>
      </w:r>
      <w:r w:rsidR="007F2284">
        <w:rPr>
          <w:rFonts w:eastAsia="Arial"/>
        </w:rPr>
        <w:t>Mr. Srivastava</w:t>
      </w:r>
      <w:r w:rsidR="00CC5905" w:rsidRPr="00E0239E">
        <w:t xml:space="preserve">. </w:t>
      </w:r>
    </w:p>
    <w:p w14:paraId="1DA1E58D" w14:textId="77777777" w:rsidR="00021AC4" w:rsidRPr="00E0239E" w:rsidRDefault="00021AC4" w:rsidP="00021AC4">
      <w:pPr>
        <w:pStyle w:val="MsoNormal0"/>
        <w:jc w:val="both"/>
      </w:pPr>
    </w:p>
    <w:p w14:paraId="0ED7096F" w14:textId="6F4E4AA0" w:rsidR="00C3354F" w:rsidRDefault="00D73CD4" w:rsidP="00021AC4">
      <w:pPr>
        <w:pStyle w:val="MsoNormal0"/>
        <w:widowControl w:val="0"/>
        <w:rPr>
          <w:rFonts w:eastAsia="Arial"/>
        </w:rPr>
      </w:pPr>
      <w:r w:rsidRPr="00E0239E">
        <w:rPr>
          <w:rFonts w:eastAsia="Arial"/>
        </w:rPr>
        <w:t>Sincerely,</w:t>
      </w:r>
    </w:p>
    <w:p w14:paraId="287A78CB" w14:textId="4D2EF87E" w:rsidR="00815BAC" w:rsidRDefault="00815BAC" w:rsidP="00021AC4">
      <w:pPr>
        <w:pStyle w:val="MsoNormal0"/>
        <w:widowControl w:val="0"/>
        <w:rPr>
          <w:rFonts w:eastAsia="Arial"/>
        </w:rPr>
      </w:pPr>
    </w:p>
    <w:p w14:paraId="20E514A6" w14:textId="6C8C812B" w:rsidR="00815BAC" w:rsidRDefault="00815BAC" w:rsidP="00021AC4">
      <w:pPr>
        <w:pStyle w:val="MsoNormal0"/>
        <w:widowControl w:val="0"/>
        <w:rPr>
          <w:rFonts w:eastAsia="Arial"/>
        </w:rPr>
      </w:pPr>
    </w:p>
    <w:p w14:paraId="65444083" w14:textId="73F80D9A" w:rsidR="00021AC4" w:rsidRDefault="00021AC4" w:rsidP="00021AC4">
      <w:pPr>
        <w:pStyle w:val="MsoNormal0"/>
        <w:widowControl w:val="0"/>
        <w:rPr>
          <w:rFonts w:eastAsia="Arial"/>
        </w:rPr>
      </w:pPr>
    </w:p>
    <w:p w14:paraId="0E2EC31C" w14:textId="77777777" w:rsidR="00021AC4" w:rsidRPr="00E0239E" w:rsidRDefault="00021AC4" w:rsidP="00021AC4">
      <w:pPr>
        <w:pStyle w:val="MsoNormal0"/>
        <w:widowControl w:val="0"/>
        <w:rPr>
          <w:rFonts w:eastAsia="Arial"/>
        </w:rPr>
      </w:pPr>
    </w:p>
    <w:p w14:paraId="350DF835" w14:textId="10EE2A39" w:rsidR="00261063" w:rsidRPr="00B11A97" w:rsidRDefault="00095EF0" w:rsidP="00021AC4">
      <w:pPr>
        <w:pStyle w:val="MsoNormal0"/>
        <w:widowControl w:val="0"/>
        <w:rPr>
          <w:rFonts w:eastAsia="Arial"/>
        </w:rPr>
      </w:pPr>
      <w:r>
        <w:rPr>
          <w:rFonts w:eastAsia="Arial"/>
        </w:rPr>
        <w:t>Santosh Kumar Yadav</w:t>
      </w:r>
    </w:p>
    <w:p w14:paraId="53B321A7" w14:textId="1BD68C66" w:rsidR="00CA0A60" w:rsidRPr="00B11A97" w:rsidRDefault="00F76063" w:rsidP="00021AC4">
      <w:pPr>
        <w:pStyle w:val="MsoNormal0"/>
        <w:widowControl w:val="0"/>
        <w:rPr>
          <w:rFonts w:eastAsia="Arial"/>
        </w:rPr>
      </w:pPr>
      <w:r w:rsidRPr="00095EF0">
        <w:rPr>
          <w:rFonts w:eastAsia="Arial"/>
        </w:rPr>
        <w:t xml:space="preserve">Manager </w:t>
      </w:r>
      <w:r w:rsidR="00095EF0">
        <w:rPr>
          <w:rFonts w:eastAsia="Arial"/>
        </w:rPr>
        <w:t>Software Engineering</w:t>
      </w:r>
    </w:p>
    <w:sectPr w:rsidR="00CA0A60" w:rsidRPr="00B11A97" w:rsidSect="00782040">
      <w:footerReference w:type="default" r:id="rId9"/>
      <w:headerReference w:type="first" r:id="rId10"/>
      <w:footerReference w:type="first" r:id="rId11"/>
      <w:pgSz w:w="12240" w:h="15840"/>
      <w:pgMar w:top="1440" w:right="1440" w:bottom="1440" w:left="1440" w:header="400" w:footer="613"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9FB846" w15:done="0"/>
  <w15:commentEx w15:paraId="5A9294A7" w15:done="0"/>
  <w15:commentEx w15:paraId="004B2863" w15:done="0"/>
  <w15:commentEx w15:paraId="32AEDE13" w15:done="0"/>
  <w15:commentEx w15:paraId="798A603B" w15:done="0"/>
  <w15:commentEx w15:paraId="62A47488" w15:done="0"/>
  <w15:commentEx w15:paraId="2E9FC66B" w15:done="0"/>
  <w15:commentEx w15:paraId="753A5C1B" w15:done="0"/>
  <w15:commentEx w15:paraId="64E02BE6" w15:done="0"/>
  <w15:commentEx w15:paraId="6D5040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D345D" w14:textId="77777777" w:rsidR="00F34BD3" w:rsidRDefault="00F34BD3">
      <w:r>
        <w:separator/>
      </w:r>
    </w:p>
  </w:endnote>
  <w:endnote w:type="continuationSeparator" w:id="0">
    <w:p w14:paraId="28A44266" w14:textId="77777777" w:rsidR="00F34BD3" w:rsidRDefault="00F34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606390"/>
      <w:docPartObj>
        <w:docPartGallery w:val="Page Numbers (Bottom of Page)"/>
        <w:docPartUnique/>
      </w:docPartObj>
    </w:sdtPr>
    <w:sdtEndPr>
      <w:rPr>
        <w:noProof/>
      </w:rPr>
    </w:sdtEndPr>
    <w:sdtContent>
      <w:p w14:paraId="28714E45" w14:textId="5B510A24" w:rsidR="000D1949" w:rsidRDefault="000D1949">
        <w:pPr>
          <w:pStyle w:val="Footer"/>
          <w:jc w:val="right"/>
        </w:pPr>
        <w:r>
          <w:fldChar w:fldCharType="begin"/>
        </w:r>
        <w:r>
          <w:instrText xml:space="preserve"> PAGE   \* MERGEFORMAT </w:instrText>
        </w:r>
        <w:r>
          <w:fldChar w:fldCharType="separate"/>
        </w:r>
        <w:r w:rsidR="00312805">
          <w:rPr>
            <w:noProof/>
          </w:rPr>
          <w:t>9</w:t>
        </w:r>
        <w:r>
          <w:rPr>
            <w:noProof/>
          </w:rPr>
          <w:fldChar w:fldCharType="end"/>
        </w:r>
      </w:p>
    </w:sdtContent>
  </w:sdt>
  <w:p w14:paraId="031137C9" w14:textId="77777777" w:rsidR="000D1949" w:rsidRDefault="000D19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89B70" w14:textId="77777777" w:rsidR="000D1949" w:rsidRDefault="000D1949">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0A9E6" w14:textId="77777777" w:rsidR="00F34BD3" w:rsidRDefault="00F34BD3">
      <w:r>
        <w:separator/>
      </w:r>
    </w:p>
  </w:footnote>
  <w:footnote w:type="continuationSeparator" w:id="0">
    <w:p w14:paraId="1B647C11" w14:textId="77777777" w:rsidR="00F34BD3" w:rsidRDefault="00F34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5DDA1" w14:textId="7CBB3B75" w:rsidR="000D1949" w:rsidRDefault="000D1949" w:rsidP="00782040">
    <w:pPr>
      <w:pStyle w:val="Header"/>
    </w:pPr>
    <w:r>
      <w:rPr>
        <w:noProof/>
        <w:lang w:eastAsia="en-US"/>
      </w:rPr>
      <w:drawing>
        <wp:anchor distT="0" distB="0" distL="114300" distR="114300" simplePos="0" relativeHeight="251658240" behindDoc="1" locked="0" layoutInCell="1" allowOverlap="1" wp14:anchorId="1D7E9B0E" wp14:editId="28771CD1">
          <wp:simplePos x="0" y="0"/>
          <wp:positionH relativeFrom="margin">
            <wp:posOffset>3970655</wp:posOffset>
          </wp:positionH>
          <wp:positionV relativeFrom="paragraph">
            <wp:posOffset>211455</wp:posOffset>
          </wp:positionV>
          <wp:extent cx="1965325" cy="1503045"/>
          <wp:effectExtent l="0" t="0" r="0" b="1905"/>
          <wp:wrapTight wrapText="bothSides">
            <wp:wrapPolygon edited="0">
              <wp:start x="0" y="0"/>
              <wp:lineTo x="0" y="21354"/>
              <wp:lineTo x="21356" y="21354"/>
              <wp:lineTo x="21356" y="0"/>
              <wp:lineTo x="0" y="0"/>
            </wp:wrapPolygon>
          </wp:wrapTight>
          <wp:docPr id="1" name="Picture 1" descr="C:\Users\asolis\Desktop\Work folder\Templates and Samples\Optum 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olis\Desktop\Work folder\Templates and Samples\Optum Ind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325"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A4D5F"/>
    <w:multiLevelType w:val="hybridMultilevel"/>
    <w:tmpl w:val="6FE2A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4943"/>
    <w:multiLevelType w:val="hybridMultilevel"/>
    <w:tmpl w:val="94A8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50609"/>
    <w:multiLevelType w:val="hybridMultilevel"/>
    <w:tmpl w:val="7474E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62DC2"/>
    <w:multiLevelType w:val="hybridMultilevel"/>
    <w:tmpl w:val="8638B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A79BC"/>
    <w:multiLevelType w:val="hybridMultilevel"/>
    <w:tmpl w:val="DBF61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25EA7"/>
    <w:multiLevelType w:val="hybridMultilevel"/>
    <w:tmpl w:val="71EE2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C440F"/>
    <w:multiLevelType w:val="hybridMultilevel"/>
    <w:tmpl w:val="6180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F655C"/>
    <w:multiLevelType w:val="hybridMultilevel"/>
    <w:tmpl w:val="EA741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C2845"/>
    <w:multiLevelType w:val="hybridMultilevel"/>
    <w:tmpl w:val="144CE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01E70"/>
    <w:multiLevelType w:val="hybridMultilevel"/>
    <w:tmpl w:val="7CEE28BC"/>
    <w:lvl w:ilvl="0" w:tplc="04090001">
      <w:start w:val="1"/>
      <w:numFmt w:val="bullet"/>
      <w:lvlText w:val=""/>
      <w:lvlJc w:val="left"/>
      <w:pPr>
        <w:ind w:left="720" w:hanging="360"/>
      </w:pPr>
      <w:rPr>
        <w:rFonts w:ascii="Symbol" w:hAnsi="Symbol" w:hint="default"/>
      </w:rPr>
    </w:lvl>
    <w:lvl w:ilvl="1" w:tplc="1FF20C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473B7"/>
    <w:multiLevelType w:val="hybridMultilevel"/>
    <w:tmpl w:val="E2A22518"/>
    <w:lvl w:ilvl="0" w:tplc="2FC62E00">
      <w:start w:val="1"/>
      <w:numFmt w:val="bullet"/>
      <w:suff w:val="nothing"/>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B77F94"/>
    <w:multiLevelType w:val="hybridMultilevel"/>
    <w:tmpl w:val="5590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3C6997"/>
    <w:multiLevelType w:val="hybridMultilevel"/>
    <w:tmpl w:val="30FA5A86"/>
    <w:lvl w:ilvl="0" w:tplc="A2B0A2DC">
      <w:start w:val="1"/>
      <w:numFmt w:val="bullet"/>
      <w:suff w:val="space"/>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6623A"/>
    <w:multiLevelType w:val="hybridMultilevel"/>
    <w:tmpl w:val="1DB86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9248D"/>
    <w:multiLevelType w:val="hybridMultilevel"/>
    <w:tmpl w:val="CF22F9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F6592"/>
    <w:multiLevelType w:val="hybridMultilevel"/>
    <w:tmpl w:val="D8E2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13260"/>
    <w:multiLevelType w:val="hybridMultilevel"/>
    <w:tmpl w:val="931290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2458F"/>
    <w:multiLevelType w:val="hybridMultilevel"/>
    <w:tmpl w:val="01E6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B1302"/>
    <w:multiLevelType w:val="hybridMultilevel"/>
    <w:tmpl w:val="EB7CB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F0BEA"/>
    <w:multiLevelType w:val="hybridMultilevel"/>
    <w:tmpl w:val="48BA6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D20C9"/>
    <w:multiLevelType w:val="hybridMultilevel"/>
    <w:tmpl w:val="02D62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B73CCE"/>
    <w:multiLevelType w:val="hybridMultilevel"/>
    <w:tmpl w:val="A0BCF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472F6"/>
    <w:multiLevelType w:val="hybridMultilevel"/>
    <w:tmpl w:val="AC20D6C6"/>
    <w:lvl w:ilvl="0" w:tplc="E49A8B6A">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BC0278"/>
    <w:multiLevelType w:val="hybridMultilevel"/>
    <w:tmpl w:val="E12E31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7E166B"/>
    <w:multiLevelType w:val="hybridMultilevel"/>
    <w:tmpl w:val="AB7434C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A74137"/>
    <w:multiLevelType w:val="hybridMultilevel"/>
    <w:tmpl w:val="233C15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B32AFB"/>
    <w:multiLevelType w:val="hybridMultilevel"/>
    <w:tmpl w:val="9846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6B68FD"/>
    <w:multiLevelType w:val="hybridMultilevel"/>
    <w:tmpl w:val="8638B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797B73"/>
    <w:multiLevelType w:val="hybridMultilevel"/>
    <w:tmpl w:val="7CCE5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FB765E"/>
    <w:multiLevelType w:val="hybridMultilevel"/>
    <w:tmpl w:val="8E1E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FD1261"/>
    <w:multiLevelType w:val="hybridMultilevel"/>
    <w:tmpl w:val="AF5E1E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1B3CDE"/>
    <w:multiLevelType w:val="hybridMultilevel"/>
    <w:tmpl w:val="554A7A1E"/>
    <w:lvl w:ilvl="0" w:tplc="9A5E9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0E19D0"/>
    <w:multiLevelType w:val="hybridMultilevel"/>
    <w:tmpl w:val="FBD6DA86"/>
    <w:lvl w:ilvl="0" w:tplc="2A1A9B44">
      <w:numFmt w:val="bullet"/>
      <w:lvlText w:val="•"/>
      <w:lvlJc w:val="left"/>
      <w:pPr>
        <w:ind w:left="1440" w:hanging="72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44911DF"/>
    <w:multiLevelType w:val="hybridMultilevel"/>
    <w:tmpl w:val="8638B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B844CE"/>
    <w:multiLevelType w:val="hybridMultilevel"/>
    <w:tmpl w:val="A1EC7A0A"/>
    <w:lvl w:ilvl="0" w:tplc="56FC9DEC">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B950EE"/>
    <w:multiLevelType w:val="hybridMultilevel"/>
    <w:tmpl w:val="08585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8F84AC2"/>
    <w:multiLevelType w:val="hybridMultilevel"/>
    <w:tmpl w:val="77A0C13E"/>
    <w:lvl w:ilvl="0" w:tplc="313AF08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8680F3F"/>
    <w:multiLevelType w:val="hybridMultilevel"/>
    <w:tmpl w:val="46CEC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D36015"/>
    <w:multiLevelType w:val="hybridMultilevel"/>
    <w:tmpl w:val="AE743EF6"/>
    <w:lvl w:ilvl="0" w:tplc="56FC9D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B789B"/>
    <w:multiLevelType w:val="hybridMultilevel"/>
    <w:tmpl w:val="6B16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F11F43"/>
    <w:multiLevelType w:val="hybridMultilevel"/>
    <w:tmpl w:val="1D4A00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
  </w:num>
  <w:num w:numId="4">
    <w:abstractNumId w:val="6"/>
  </w:num>
  <w:num w:numId="5">
    <w:abstractNumId w:val="29"/>
  </w:num>
  <w:num w:numId="6">
    <w:abstractNumId w:val="15"/>
  </w:num>
  <w:num w:numId="7">
    <w:abstractNumId w:val="32"/>
  </w:num>
  <w:num w:numId="8">
    <w:abstractNumId w:val="22"/>
  </w:num>
  <w:num w:numId="9">
    <w:abstractNumId w:val="19"/>
  </w:num>
  <w:num w:numId="10">
    <w:abstractNumId w:val="0"/>
  </w:num>
  <w:num w:numId="11">
    <w:abstractNumId w:val="27"/>
  </w:num>
  <w:num w:numId="12">
    <w:abstractNumId w:val="7"/>
  </w:num>
  <w:num w:numId="13">
    <w:abstractNumId w:val="37"/>
  </w:num>
  <w:num w:numId="14">
    <w:abstractNumId w:val="24"/>
  </w:num>
  <w:num w:numId="15">
    <w:abstractNumId w:val="3"/>
  </w:num>
  <w:num w:numId="16">
    <w:abstractNumId w:val="38"/>
  </w:num>
  <w:num w:numId="17">
    <w:abstractNumId w:val="14"/>
  </w:num>
  <w:num w:numId="18">
    <w:abstractNumId w:val="18"/>
  </w:num>
  <w:num w:numId="19">
    <w:abstractNumId w:val="16"/>
  </w:num>
  <w:num w:numId="20">
    <w:abstractNumId w:val="23"/>
  </w:num>
  <w:num w:numId="21">
    <w:abstractNumId w:val="8"/>
  </w:num>
  <w:num w:numId="22">
    <w:abstractNumId w:val="4"/>
  </w:num>
  <w:num w:numId="23">
    <w:abstractNumId w:val="31"/>
  </w:num>
  <w:num w:numId="24">
    <w:abstractNumId w:val="25"/>
  </w:num>
  <w:num w:numId="25">
    <w:abstractNumId w:val="41"/>
  </w:num>
  <w:num w:numId="26">
    <w:abstractNumId w:val="20"/>
  </w:num>
  <w:num w:numId="27">
    <w:abstractNumId w:val="34"/>
  </w:num>
  <w:num w:numId="28">
    <w:abstractNumId w:val="12"/>
  </w:num>
  <w:num w:numId="29">
    <w:abstractNumId w:val="10"/>
  </w:num>
  <w:num w:numId="30">
    <w:abstractNumId w:val="39"/>
  </w:num>
  <w:num w:numId="31">
    <w:abstractNumId w:val="28"/>
  </w:num>
  <w:num w:numId="32">
    <w:abstractNumId w:val="35"/>
  </w:num>
  <w:num w:numId="33">
    <w:abstractNumId w:val="30"/>
  </w:num>
  <w:num w:numId="34">
    <w:abstractNumId w:val="13"/>
  </w:num>
  <w:num w:numId="35">
    <w:abstractNumId w:val="1"/>
  </w:num>
  <w:num w:numId="36">
    <w:abstractNumId w:val="11"/>
  </w:num>
  <w:num w:numId="37">
    <w:abstractNumId w:val="9"/>
  </w:num>
  <w:num w:numId="38">
    <w:abstractNumId w:val="36"/>
  </w:num>
  <w:num w:numId="39">
    <w:abstractNumId w:val="33"/>
  </w:num>
  <w:num w:numId="40">
    <w:abstractNumId w:val="40"/>
  </w:num>
  <w:num w:numId="41">
    <w:abstractNumId w:val="17"/>
  </w:num>
  <w:num w:numId="4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Solis">
    <w15:presenceInfo w15:providerId="AD" w15:userId="S-1-5-21-484108219-81274693-113025603-43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4F"/>
    <w:rsid w:val="00015979"/>
    <w:rsid w:val="00017886"/>
    <w:rsid w:val="00021AC4"/>
    <w:rsid w:val="000357F1"/>
    <w:rsid w:val="0004520D"/>
    <w:rsid w:val="000467A9"/>
    <w:rsid w:val="0006387E"/>
    <w:rsid w:val="000844E2"/>
    <w:rsid w:val="00093B87"/>
    <w:rsid w:val="00094B58"/>
    <w:rsid w:val="00095EF0"/>
    <w:rsid w:val="000C014A"/>
    <w:rsid w:val="000C0EB4"/>
    <w:rsid w:val="000C235E"/>
    <w:rsid w:val="000C2695"/>
    <w:rsid w:val="000D1949"/>
    <w:rsid w:val="000D5CB3"/>
    <w:rsid w:val="000E3E92"/>
    <w:rsid w:val="000F20EB"/>
    <w:rsid w:val="000F2799"/>
    <w:rsid w:val="000F7CE2"/>
    <w:rsid w:val="00101DE8"/>
    <w:rsid w:val="00107C0E"/>
    <w:rsid w:val="00127093"/>
    <w:rsid w:val="0014007E"/>
    <w:rsid w:val="00186861"/>
    <w:rsid w:val="00186C8B"/>
    <w:rsid w:val="0019044D"/>
    <w:rsid w:val="00196060"/>
    <w:rsid w:val="00196AA4"/>
    <w:rsid w:val="001A0FAA"/>
    <w:rsid w:val="001A3EBD"/>
    <w:rsid w:val="001A4C5D"/>
    <w:rsid w:val="001A55E3"/>
    <w:rsid w:val="001D000B"/>
    <w:rsid w:val="001D2C65"/>
    <w:rsid w:val="001E2409"/>
    <w:rsid w:val="001F7F5F"/>
    <w:rsid w:val="00200C4E"/>
    <w:rsid w:val="002046D8"/>
    <w:rsid w:val="00205AF2"/>
    <w:rsid w:val="002079C6"/>
    <w:rsid w:val="00221D72"/>
    <w:rsid w:val="00230C21"/>
    <w:rsid w:val="002435CB"/>
    <w:rsid w:val="00255DF1"/>
    <w:rsid w:val="002570FA"/>
    <w:rsid w:val="00261063"/>
    <w:rsid w:val="002A511B"/>
    <w:rsid w:val="002B0217"/>
    <w:rsid w:val="002F3755"/>
    <w:rsid w:val="00304562"/>
    <w:rsid w:val="003103E6"/>
    <w:rsid w:val="003108A0"/>
    <w:rsid w:val="00312805"/>
    <w:rsid w:val="00314ED6"/>
    <w:rsid w:val="0032317C"/>
    <w:rsid w:val="00343760"/>
    <w:rsid w:val="00351750"/>
    <w:rsid w:val="003577C7"/>
    <w:rsid w:val="00362C6D"/>
    <w:rsid w:val="00387822"/>
    <w:rsid w:val="003A37E1"/>
    <w:rsid w:val="003A3DD1"/>
    <w:rsid w:val="003C4012"/>
    <w:rsid w:val="003C6A97"/>
    <w:rsid w:val="003D2585"/>
    <w:rsid w:val="003D2FB1"/>
    <w:rsid w:val="00426F90"/>
    <w:rsid w:val="0044053D"/>
    <w:rsid w:val="004469FD"/>
    <w:rsid w:val="004A4C36"/>
    <w:rsid w:val="004A50EF"/>
    <w:rsid w:val="004C22E9"/>
    <w:rsid w:val="004E4B92"/>
    <w:rsid w:val="004E4E2F"/>
    <w:rsid w:val="004F291A"/>
    <w:rsid w:val="004F57A9"/>
    <w:rsid w:val="004F65D0"/>
    <w:rsid w:val="00504204"/>
    <w:rsid w:val="005303AD"/>
    <w:rsid w:val="00552198"/>
    <w:rsid w:val="005641D1"/>
    <w:rsid w:val="005704AF"/>
    <w:rsid w:val="00590D31"/>
    <w:rsid w:val="00596B95"/>
    <w:rsid w:val="005B62E2"/>
    <w:rsid w:val="005B6D25"/>
    <w:rsid w:val="005C7518"/>
    <w:rsid w:val="005E4DE2"/>
    <w:rsid w:val="006126C2"/>
    <w:rsid w:val="0061480E"/>
    <w:rsid w:val="00630EA8"/>
    <w:rsid w:val="006316F0"/>
    <w:rsid w:val="006358D6"/>
    <w:rsid w:val="006410E7"/>
    <w:rsid w:val="006434DF"/>
    <w:rsid w:val="006665DE"/>
    <w:rsid w:val="006715C4"/>
    <w:rsid w:val="006A757B"/>
    <w:rsid w:val="006B088C"/>
    <w:rsid w:val="006B183F"/>
    <w:rsid w:val="006B2941"/>
    <w:rsid w:val="006C0A85"/>
    <w:rsid w:val="006C48C8"/>
    <w:rsid w:val="006C7602"/>
    <w:rsid w:val="006E78B4"/>
    <w:rsid w:val="006E79AC"/>
    <w:rsid w:val="006E7A99"/>
    <w:rsid w:val="006F3D01"/>
    <w:rsid w:val="00700731"/>
    <w:rsid w:val="00707A74"/>
    <w:rsid w:val="0072289B"/>
    <w:rsid w:val="00723532"/>
    <w:rsid w:val="00724122"/>
    <w:rsid w:val="00735B25"/>
    <w:rsid w:val="00737053"/>
    <w:rsid w:val="00751F2B"/>
    <w:rsid w:val="007556D9"/>
    <w:rsid w:val="00761BF7"/>
    <w:rsid w:val="0076565A"/>
    <w:rsid w:val="00772BC7"/>
    <w:rsid w:val="00782040"/>
    <w:rsid w:val="00783379"/>
    <w:rsid w:val="00783986"/>
    <w:rsid w:val="007846D4"/>
    <w:rsid w:val="007D3BB1"/>
    <w:rsid w:val="007F2284"/>
    <w:rsid w:val="00810811"/>
    <w:rsid w:val="00813885"/>
    <w:rsid w:val="00815630"/>
    <w:rsid w:val="00815BAC"/>
    <w:rsid w:val="008251A2"/>
    <w:rsid w:val="00825735"/>
    <w:rsid w:val="00831679"/>
    <w:rsid w:val="00837150"/>
    <w:rsid w:val="008562EE"/>
    <w:rsid w:val="00873B7E"/>
    <w:rsid w:val="00885872"/>
    <w:rsid w:val="008861EC"/>
    <w:rsid w:val="008900FB"/>
    <w:rsid w:val="00896ECE"/>
    <w:rsid w:val="008A5FC4"/>
    <w:rsid w:val="008D7918"/>
    <w:rsid w:val="008E0ED7"/>
    <w:rsid w:val="008E53C6"/>
    <w:rsid w:val="008E5639"/>
    <w:rsid w:val="00916ECF"/>
    <w:rsid w:val="00917ABA"/>
    <w:rsid w:val="00922CBF"/>
    <w:rsid w:val="009254F6"/>
    <w:rsid w:val="00952A8F"/>
    <w:rsid w:val="00966E1B"/>
    <w:rsid w:val="00973C96"/>
    <w:rsid w:val="00987C5E"/>
    <w:rsid w:val="00993E67"/>
    <w:rsid w:val="00995E8A"/>
    <w:rsid w:val="009A7C09"/>
    <w:rsid w:val="009B4C71"/>
    <w:rsid w:val="009B55C0"/>
    <w:rsid w:val="009C268D"/>
    <w:rsid w:val="009C62F9"/>
    <w:rsid w:val="009D45AE"/>
    <w:rsid w:val="009E598F"/>
    <w:rsid w:val="009F7F30"/>
    <w:rsid w:val="00A04533"/>
    <w:rsid w:val="00A05BC6"/>
    <w:rsid w:val="00A0708A"/>
    <w:rsid w:val="00A130C5"/>
    <w:rsid w:val="00A3004B"/>
    <w:rsid w:val="00A34A05"/>
    <w:rsid w:val="00A37EFC"/>
    <w:rsid w:val="00A4772C"/>
    <w:rsid w:val="00A50073"/>
    <w:rsid w:val="00A51EFD"/>
    <w:rsid w:val="00A53D17"/>
    <w:rsid w:val="00A57446"/>
    <w:rsid w:val="00A67824"/>
    <w:rsid w:val="00A75350"/>
    <w:rsid w:val="00A814CE"/>
    <w:rsid w:val="00A929AA"/>
    <w:rsid w:val="00A92CE7"/>
    <w:rsid w:val="00AB1C16"/>
    <w:rsid w:val="00AB25FF"/>
    <w:rsid w:val="00AD458E"/>
    <w:rsid w:val="00B11A97"/>
    <w:rsid w:val="00BB0218"/>
    <w:rsid w:val="00C11A0E"/>
    <w:rsid w:val="00C24DFD"/>
    <w:rsid w:val="00C31384"/>
    <w:rsid w:val="00C3354F"/>
    <w:rsid w:val="00C3518F"/>
    <w:rsid w:val="00C4147E"/>
    <w:rsid w:val="00C62AFF"/>
    <w:rsid w:val="00C814D1"/>
    <w:rsid w:val="00C96687"/>
    <w:rsid w:val="00CA0A60"/>
    <w:rsid w:val="00CA46F6"/>
    <w:rsid w:val="00CA72C7"/>
    <w:rsid w:val="00CB2FF4"/>
    <w:rsid w:val="00CC0AF0"/>
    <w:rsid w:val="00CC5905"/>
    <w:rsid w:val="00CD04C2"/>
    <w:rsid w:val="00CD5019"/>
    <w:rsid w:val="00CE0DEB"/>
    <w:rsid w:val="00D00464"/>
    <w:rsid w:val="00D03A95"/>
    <w:rsid w:val="00D13988"/>
    <w:rsid w:val="00D15AE8"/>
    <w:rsid w:val="00D27167"/>
    <w:rsid w:val="00D4474B"/>
    <w:rsid w:val="00D60FAB"/>
    <w:rsid w:val="00D641F0"/>
    <w:rsid w:val="00D73CD4"/>
    <w:rsid w:val="00D7782F"/>
    <w:rsid w:val="00DA7183"/>
    <w:rsid w:val="00DD559B"/>
    <w:rsid w:val="00DF6E46"/>
    <w:rsid w:val="00E0239E"/>
    <w:rsid w:val="00E35E4A"/>
    <w:rsid w:val="00E407B2"/>
    <w:rsid w:val="00E42FEE"/>
    <w:rsid w:val="00E56D6E"/>
    <w:rsid w:val="00E65E43"/>
    <w:rsid w:val="00E67196"/>
    <w:rsid w:val="00E80473"/>
    <w:rsid w:val="00E81F07"/>
    <w:rsid w:val="00E862F9"/>
    <w:rsid w:val="00E90812"/>
    <w:rsid w:val="00E9581A"/>
    <w:rsid w:val="00EA15AB"/>
    <w:rsid w:val="00EA7333"/>
    <w:rsid w:val="00EC6837"/>
    <w:rsid w:val="00ED7932"/>
    <w:rsid w:val="00EE40FA"/>
    <w:rsid w:val="00EF06F0"/>
    <w:rsid w:val="00EF112F"/>
    <w:rsid w:val="00F01563"/>
    <w:rsid w:val="00F066A2"/>
    <w:rsid w:val="00F1314A"/>
    <w:rsid w:val="00F21A3C"/>
    <w:rsid w:val="00F30DFE"/>
    <w:rsid w:val="00F31F77"/>
    <w:rsid w:val="00F34BD3"/>
    <w:rsid w:val="00F36D01"/>
    <w:rsid w:val="00F40CF9"/>
    <w:rsid w:val="00F443AA"/>
    <w:rsid w:val="00F46506"/>
    <w:rsid w:val="00F76063"/>
    <w:rsid w:val="00F83D54"/>
    <w:rsid w:val="00F859C2"/>
    <w:rsid w:val="00F960ED"/>
    <w:rsid w:val="00FA4EB0"/>
    <w:rsid w:val="00FB74AF"/>
    <w:rsid w:val="00FD24DD"/>
    <w:rsid w:val="00FD7EAC"/>
    <w:rsid w:val="00FE7FCD"/>
    <w:rsid w:val="00FF2C83"/>
    <w:rsid w:val="00FF7A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6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B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3BB1"/>
  </w:style>
  <w:style w:type="paragraph" w:customStyle="1" w:styleId="MsoBodyText0">
    <w:name w:val="MsoBodyText"/>
    <w:basedOn w:val="Normal"/>
    <w:rsid w:val="007D3BB1"/>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nhideWhenUsed/>
    <w:rsid w:val="0032317C"/>
    <w:pPr>
      <w:tabs>
        <w:tab w:val="center" w:pos="4680"/>
        <w:tab w:val="right" w:pos="9360"/>
      </w:tabs>
    </w:pPr>
  </w:style>
  <w:style w:type="character" w:customStyle="1" w:styleId="HeaderChar">
    <w:name w:val="Header Char"/>
    <w:basedOn w:val="DefaultParagraphFont"/>
    <w:link w:val="Header"/>
    <w:rsid w:val="0032317C"/>
    <w:rPr>
      <w:sz w:val="24"/>
      <w:szCs w:val="24"/>
    </w:rPr>
  </w:style>
  <w:style w:type="table" w:styleId="TableGrid">
    <w:name w:val="Table Grid"/>
    <w:basedOn w:val="TableNormal"/>
    <w:uiPriority w:val="59"/>
    <w:rsid w:val="00F96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0464"/>
    <w:rPr>
      <w:sz w:val="16"/>
      <w:szCs w:val="16"/>
    </w:rPr>
  </w:style>
  <w:style w:type="paragraph" w:styleId="CommentText">
    <w:name w:val="annotation text"/>
    <w:basedOn w:val="Normal"/>
    <w:link w:val="CommentTextChar"/>
    <w:uiPriority w:val="99"/>
    <w:semiHidden/>
    <w:unhideWhenUsed/>
    <w:rsid w:val="00D00464"/>
    <w:rPr>
      <w:sz w:val="20"/>
      <w:szCs w:val="20"/>
    </w:rPr>
  </w:style>
  <w:style w:type="character" w:customStyle="1" w:styleId="CommentTextChar">
    <w:name w:val="Comment Text Char"/>
    <w:basedOn w:val="DefaultParagraphFont"/>
    <w:link w:val="CommentText"/>
    <w:uiPriority w:val="99"/>
    <w:semiHidden/>
    <w:rsid w:val="00D00464"/>
  </w:style>
  <w:style w:type="paragraph" w:styleId="CommentSubject">
    <w:name w:val="annotation subject"/>
    <w:basedOn w:val="CommentText"/>
    <w:next w:val="CommentText"/>
    <w:link w:val="CommentSubjectChar"/>
    <w:semiHidden/>
    <w:unhideWhenUsed/>
    <w:rsid w:val="00D00464"/>
    <w:rPr>
      <w:b/>
      <w:bCs/>
    </w:rPr>
  </w:style>
  <w:style w:type="character" w:customStyle="1" w:styleId="CommentSubjectChar">
    <w:name w:val="Comment Subject Char"/>
    <w:basedOn w:val="CommentTextChar"/>
    <w:link w:val="CommentSubject"/>
    <w:semiHidden/>
    <w:rsid w:val="00D00464"/>
    <w:rPr>
      <w:b/>
      <w:bCs/>
    </w:rPr>
  </w:style>
  <w:style w:type="paragraph" w:styleId="BalloonText">
    <w:name w:val="Balloon Text"/>
    <w:basedOn w:val="Normal"/>
    <w:link w:val="BalloonTextChar"/>
    <w:semiHidden/>
    <w:unhideWhenUsed/>
    <w:rsid w:val="00D00464"/>
    <w:rPr>
      <w:rFonts w:ascii="Tahoma" w:hAnsi="Tahoma" w:cs="Tahoma"/>
      <w:sz w:val="16"/>
      <w:szCs w:val="16"/>
    </w:rPr>
  </w:style>
  <w:style w:type="character" w:customStyle="1" w:styleId="BalloonTextChar">
    <w:name w:val="Balloon Text Char"/>
    <w:basedOn w:val="DefaultParagraphFont"/>
    <w:link w:val="BalloonText"/>
    <w:semiHidden/>
    <w:rsid w:val="00D00464"/>
    <w:rPr>
      <w:rFonts w:ascii="Tahoma" w:hAnsi="Tahoma" w:cs="Tahoma"/>
      <w:sz w:val="16"/>
      <w:szCs w:val="16"/>
    </w:rPr>
  </w:style>
  <w:style w:type="paragraph" w:styleId="BodyText">
    <w:name w:val="Body Text"/>
    <w:basedOn w:val="Normal"/>
    <w:link w:val="BodyTextChar"/>
    <w:rsid w:val="00DD559B"/>
    <w:pPr>
      <w:spacing w:line="240" w:lineRule="exact"/>
      <w:ind w:right="-144"/>
      <w:jc w:val="both"/>
    </w:pPr>
    <w:rPr>
      <w:szCs w:val="20"/>
      <w:lang w:eastAsia="en-US"/>
    </w:rPr>
  </w:style>
  <w:style w:type="character" w:customStyle="1" w:styleId="BodyTextChar">
    <w:name w:val="Body Text Char"/>
    <w:basedOn w:val="DefaultParagraphFont"/>
    <w:link w:val="BodyText"/>
    <w:rsid w:val="00DD559B"/>
    <w:rPr>
      <w:sz w:val="24"/>
      <w:lang w:eastAsia="en-US"/>
    </w:rPr>
  </w:style>
  <w:style w:type="paragraph" w:styleId="ListParagraph">
    <w:name w:val="List Paragraph"/>
    <w:basedOn w:val="Normal"/>
    <w:uiPriority w:val="34"/>
    <w:qFormat/>
    <w:rsid w:val="00DD559B"/>
    <w:pPr>
      <w:ind w:left="720"/>
      <w:contextualSpacing/>
    </w:pPr>
    <w:rPr>
      <w:lang w:eastAsia="en-US"/>
    </w:rPr>
  </w:style>
  <w:style w:type="paragraph" w:customStyle="1" w:styleId="Default">
    <w:name w:val="Default"/>
    <w:rsid w:val="00952A8F"/>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semiHidden/>
    <w:unhideWhenUsed/>
    <w:rsid w:val="00FB74AF"/>
    <w:pPr>
      <w:spacing w:after="120"/>
      <w:ind w:left="360"/>
    </w:pPr>
  </w:style>
  <w:style w:type="character" w:customStyle="1" w:styleId="BodyTextIndentChar">
    <w:name w:val="Body Text Indent Char"/>
    <w:basedOn w:val="DefaultParagraphFont"/>
    <w:link w:val="BodyTextIndent"/>
    <w:semiHidden/>
    <w:rsid w:val="00FB74AF"/>
    <w:rPr>
      <w:sz w:val="24"/>
      <w:szCs w:val="24"/>
    </w:rPr>
  </w:style>
  <w:style w:type="paragraph" w:styleId="NormalWeb">
    <w:name w:val="Normal (Web)"/>
    <w:basedOn w:val="Normal"/>
    <w:uiPriority w:val="99"/>
    <w:semiHidden/>
    <w:unhideWhenUsed/>
    <w:rsid w:val="00FD7EAC"/>
    <w:pPr>
      <w:spacing w:before="100" w:beforeAutospacing="1" w:after="100" w:afterAutospacing="1"/>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B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3BB1"/>
  </w:style>
  <w:style w:type="paragraph" w:customStyle="1" w:styleId="MsoBodyText0">
    <w:name w:val="MsoBodyText"/>
    <w:basedOn w:val="Normal"/>
    <w:rsid w:val="007D3BB1"/>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nhideWhenUsed/>
    <w:rsid w:val="0032317C"/>
    <w:pPr>
      <w:tabs>
        <w:tab w:val="center" w:pos="4680"/>
        <w:tab w:val="right" w:pos="9360"/>
      </w:tabs>
    </w:pPr>
  </w:style>
  <w:style w:type="character" w:customStyle="1" w:styleId="HeaderChar">
    <w:name w:val="Header Char"/>
    <w:basedOn w:val="DefaultParagraphFont"/>
    <w:link w:val="Header"/>
    <w:rsid w:val="0032317C"/>
    <w:rPr>
      <w:sz w:val="24"/>
      <w:szCs w:val="24"/>
    </w:rPr>
  </w:style>
  <w:style w:type="table" w:styleId="TableGrid">
    <w:name w:val="Table Grid"/>
    <w:basedOn w:val="TableNormal"/>
    <w:uiPriority w:val="59"/>
    <w:rsid w:val="00F96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0464"/>
    <w:rPr>
      <w:sz w:val="16"/>
      <w:szCs w:val="16"/>
    </w:rPr>
  </w:style>
  <w:style w:type="paragraph" w:styleId="CommentText">
    <w:name w:val="annotation text"/>
    <w:basedOn w:val="Normal"/>
    <w:link w:val="CommentTextChar"/>
    <w:uiPriority w:val="99"/>
    <w:semiHidden/>
    <w:unhideWhenUsed/>
    <w:rsid w:val="00D00464"/>
    <w:rPr>
      <w:sz w:val="20"/>
      <w:szCs w:val="20"/>
    </w:rPr>
  </w:style>
  <w:style w:type="character" w:customStyle="1" w:styleId="CommentTextChar">
    <w:name w:val="Comment Text Char"/>
    <w:basedOn w:val="DefaultParagraphFont"/>
    <w:link w:val="CommentText"/>
    <w:uiPriority w:val="99"/>
    <w:semiHidden/>
    <w:rsid w:val="00D00464"/>
  </w:style>
  <w:style w:type="paragraph" w:styleId="CommentSubject">
    <w:name w:val="annotation subject"/>
    <w:basedOn w:val="CommentText"/>
    <w:next w:val="CommentText"/>
    <w:link w:val="CommentSubjectChar"/>
    <w:semiHidden/>
    <w:unhideWhenUsed/>
    <w:rsid w:val="00D00464"/>
    <w:rPr>
      <w:b/>
      <w:bCs/>
    </w:rPr>
  </w:style>
  <w:style w:type="character" w:customStyle="1" w:styleId="CommentSubjectChar">
    <w:name w:val="Comment Subject Char"/>
    <w:basedOn w:val="CommentTextChar"/>
    <w:link w:val="CommentSubject"/>
    <w:semiHidden/>
    <w:rsid w:val="00D00464"/>
    <w:rPr>
      <w:b/>
      <w:bCs/>
    </w:rPr>
  </w:style>
  <w:style w:type="paragraph" w:styleId="BalloonText">
    <w:name w:val="Balloon Text"/>
    <w:basedOn w:val="Normal"/>
    <w:link w:val="BalloonTextChar"/>
    <w:semiHidden/>
    <w:unhideWhenUsed/>
    <w:rsid w:val="00D00464"/>
    <w:rPr>
      <w:rFonts w:ascii="Tahoma" w:hAnsi="Tahoma" w:cs="Tahoma"/>
      <w:sz w:val="16"/>
      <w:szCs w:val="16"/>
    </w:rPr>
  </w:style>
  <w:style w:type="character" w:customStyle="1" w:styleId="BalloonTextChar">
    <w:name w:val="Balloon Text Char"/>
    <w:basedOn w:val="DefaultParagraphFont"/>
    <w:link w:val="BalloonText"/>
    <w:semiHidden/>
    <w:rsid w:val="00D00464"/>
    <w:rPr>
      <w:rFonts w:ascii="Tahoma" w:hAnsi="Tahoma" w:cs="Tahoma"/>
      <w:sz w:val="16"/>
      <w:szCs w:val="16"/>
    </w:rPr>
  </w:style>
  <w:style w:type="paragraph" w:styleId="BodyText">
    <w:name w:val="Body Text"/>
    <w:basedOn w:val="Normal"/>
    <w:link w:val="BodyTextChar"/>
    <w:rsid w:val="00DD559B"/>
    <w:pPr>
      <w:spacing w:line="240" w:lineRule="exact"/>
      <w:ind w:right="-144"/>
      <w:jc w:val="both"/>
    </w:pPr>
    <w:rPr>
      <w:szCs w:val="20"/>
      <w:lang w:eastAsia="en-US"/>
    </w:rPr>
  </w:style>
  <w:style w:type="character" w:customStyle="1" w:styleId="BodyTextChar">
    <w:name w:val="Body Text Char"/>
    <w:basedOn w:val="DefaultParagraphFont"/>
    <w:link w:val="BodyText"/>
    <w:rsid w:val="00DD559B"/>
    <w:rPr>
      <w:sz w:val="24"/>
      <w:lang w:eastAsia="en-US"/>
    </w:rPr>
  </w:style>
  <w:style w:type="paragraph" w:styleId="ListParagraph">
    <w:name w:val="List Paragraph"/>
    <w:basedOn w:val="Normal"/>
    <w:uiPriority w:val="34"/>
    <w:qFormat/>
    <w:rsid w:val="00DD559B"/>
    <w:pPr>
      <w:ind w:left="720"/>
      <w:contextualSpacing/>
    </w:pPr>
    <w:rPr>
      <w:lang w:eastAsia="en-US"/>
    </w:rPr>
  </w:style>
  <w:style w:type="paragraph" w:customStyle="1" w:styleId="Default">
    <w:name w:val="Default"/>
    <w:rsid w:val="00952A8F"/>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semiHidden/>
    <w:unhideWhenUsed/>
    <w:rsid w:val="00FB74AF"/>
    <w:pPr>
      <w:spacing w:after="120"/>
      <w:ind w:left="360"/>
    </w:pPr>
  </w:style>
  <w:style w:type="character" w:customStyle="1" w:styleId="BodyTextIndentChar">
    <w:name w:val="Body Text Indent Char"/>
    <w:basedOn w:val="DefaultParagraphFont"/>
    <w:link w:val="BodyTextIndent"/>
    <w:semiHidden/>
    <w:rsid w:val="00FB74AF"/>
    <w:rPr>
      <w:sz w:val="24"/>
      <w:szCs w:val="24"/>
    </w:rPr>
  </w:style>
  <w:style w:type="paragraph" w:styleId="NormalWeb">
    <w:name w:val="Normal (Web)"/>
    <w:basedOn w:val="Normal"/>
    <w:uiPriority w:val="99"/>
    <w:semiHidden/>
    <w:unhideWhenUsed/>
    <w:rsid w:val="00FD7EAC"/>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354">
      <w:bodyDiv w:val="1"/>
      <w:marLeft w:val="0"/>
      <w:marRight w:val="0"/>
      <w:marTop w:val="0"/>
      <w:marBottom w:val="0"/>
      <w:divBdr>
        <w:top w:val="none" w:sz="0" w:space="0" w:color="auto"/>
        <w:left w:val="none" w:sz="0" w:space="0" w:color="auto"/>
        <w:bottom w:val="none" w:sz="0" w:space="0" w:color="auto"/>
        <w:right w:val="none" w:sz="0" w:space="0" w:color="auto"/>
      </w:divBdr>
    </w:div>
    <w:div w:id="113721764">
      <w:bodyDiv w:val="1"/>
      <w:marLeft w:val="0"/>
      <w:marRight w:val="0"/>
      <w:marTop w:val="0"/>
      <w:marBottom w:val="0"/>
      <w:divBdr>
        <w:top w:val="none" w:sz="0" w:space="0" w:color="auto"/>
        <w:left w:val="none" w:sz="0" w:space="0" w:color="auto"/>
        <w:bottom w:val="none" w:sz="0" w:space="0" w:color="auto"/>
        <w:right w:val="none" w:sz="0" w:space="0" w:color="auto"/>
      </w:divBdr>
    </w:div>
    <w:div w:id="215163618">
      <w:bodyDiv w:val="1"/>
      <w:marLeft w:val="0"/>
      <w:marRight w:val="0"/>
      <w:marTop w:val="0"/>
      <w:marBottom w:val="0"/>
      <w:divBdr>
        <w:top w:val="none" w:sz="0" w:space="0" w:color="auto"/>
        <w:left w:val="none" w:sz="0" w:space="0" w:color="auto"/>
        <w:bottom w:val="none" w:sz="0" w:space="0" w:color="auto"/>
        <w:right w:val="none" w:sz="0" w:space="0" w:color="auto"/>
      </w:divBdr>
    </w:div>
    <w:div w:id="332338045">
      <w:bodyDiv w:val="1"/>
      <w:marLeft w:val="0"/>
      <w:marRight w:val="0"/>
      <w:marTop w:val="0"/>
      <w:marBottom w:val="0"/>
      <w:divBdr>
        <w:top w:val="none" w:sz="0" w:space="0" w:color="auto"/>
        <w:left w:val="none" w:sz="0" w:space="0" w:color="auto"/>
        <w:bottom w:val="none" w:sz="0" w:space="0" w:color="auto"/>
        <w:right w:val="none" w:sz="0" w:space="0" w:color="auto"/>
      </w:divBdr>
    </w:div>
    <w:div w:id="1596282508">
      <w:bodyDiv w:val="1"/>
      <w:marLeft w:val="0"/>
      <w:marRight w:val="0"/>
      <w:marTop w:val="0"/>
      <w:marBottom w:val="0"/>
      <w:divBdr>
        <w:top w:val="none" w:sz="0" w:space="0" w:color="auto"/>
        <w:left w:val="none" w:sz="0" w:space="0" w:color="auto"/>
        <w:bottom w:val="none" w:sz="0" w:space="0" w:color="auto"/>
        <w:right w:val="none" w:sz="0" w:space="0" w:color="auto"/>
      </w:divBdr>
    </w:div>
    <w:div w:id="200705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63F82-894D-457A-843D-46B06F62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13</Pages>
  <Words>4854</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Jaquays</dc:creator>
  <cp:keywords/>
  <dc:description/>
  <cp:lastModifiedBy>Srivastava, Himanshu S(Facets)</cp:lastModifiedBy>
  <cp:revision>21</cp:revision>
  <cp:lastPrinted>2018-10-01T13:49:00Z</cp:lastPrinted>
  <dcterms:created xsi:type="dcterms:W3CDTF">2019-06-06T16:17:00Z</dcterms:created>
  <dcterms:modified xsi:type="dcterms:W3CDTF">2019-06-26T04:14:00Z</dcterms:modified>
</cp:coreProperties>
</file>