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24A2E05" wp14:paraId="3A99F669" wp14:textId="3F9BCAB2">
      <w:pPr>
        <w:spacing w:before="0" w:beforeAutospacing="off" w:after="60" w:afterAutospacing="off"/>
        <w:jc w:val="center"/>
        <w:rPr>
          <w:rFonts w:ascii="Arial" w:hAnsi="Arial" w:eastAsia="Arial" w:cs="Arial"/>
          <w:b w:val="0"/>
          <w:bCs w:val="0"/>
          <w:i w:val="0"/>
          <w:iCs w:val="0"/>
          <w:strike w:val="0"/>
          <w:dstrike w:val="0"/>
          <w:noProof w:val="0"/>
          <w:color w:val="000000" w:themeColor="text1" w:themeTint="FF" w:themeShade="FF"/>
          <w:sz w:val="52"/>
          <w:szCs w:val="5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52"/>
          <w:szCs w:val="52"/>
          <w:u w:val="none"/>
          <w:lang w:val="en-US"/>
        </w:rPr>
        <w:t xml:space="preserve">Documentation of Data Science works in Kumbh </w:t>
      </w:r>
      <w:r w:rsidRPr="524A2E05" w:rsidR="6F394B30">
        <w:rPr>
          <w:rFonts w:ascii="Arial" w:hAnsi="Arial" w:eastAsia="Arial" w:cs="Arial"/>
          <w:b w:val="0"/>
          <w:bCs w:val="0"/>
          <w:i w:val="0"/>
          <w:iCs w:val="0"/>
          <w:strike w:val="0"/>
          <w:dstrike w:val="0"/>
          <w:noProof w:val="0"/>
          <w:color w:val="000000" w:themeColor="text1" w:themeTint="FF" w:themeShade="FF"/>
          <w:sz w:val="52"/>
          <w:szCs w:val="52"/>
          <w:u w:val="none"/>
          <w:lang w:val="en-US"/>
        </w:rPr>
        <w:t>Sahalaiyak</w:t>
      </w:r>
      <w:r w:rsidRPr="524A2E05" w:rsidR="62418616">
        <w:rPr>
          <w:rFonts w:ascii="Arial" w:hAnsi="Arial" w:eastAsia="Arial" w:cs="Arial"/>
          <w:b w:val="0"/>
          <w:bCs w:val="0"/>
          <w:i w:val="0"/>
          <w:iCs w:val="0"/>
          <w:strike w:val="0"/>
          <w:dstrike w:val="0"/>
          <w:noProof w:val="0"/>
          <w:color w:val="000000" w:themeColor="text1" w:themeTint="FF" w:themeShade="FF"/>
          <w:sz w:val="52"/>
          <w:szCs w:val="52"/>
          <w:u w:val="none"/>
          <w:lang w:val="en-US"/>
        </w:rPr>
        <w:t xml:space="preserve"> </w:t>
      </w:r>
    </w:p>
    <w:p xmlns:wp14="http://schemas.microsoft.com/office/word/2010/wordml" w:rsidP="524A2E05" wp14:paraId="54C40786" wp14:textId="33DAFB30">
      <w:pPr>
        <w:spacing w:before="0" w:beforeAutospacing="off" w:after="60" w:afterAutospacing="off"/>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2418616">
        <w:rPr>
          <w:rFonts w:ascii="Arial" w:hAnsi="Arial" w:eastAsia="Arial" w:cs="Arial"/>
          <w:b w:val="0"/>
          <w:bCs w:val="0"/>
          <w:i w:val="0"/>
          <w:iCs w:val="0"/>
          <w:strike w:val="0"/>
          <w:dstrike w:val="0"/>
          <w:noProof w:val="0"/>
          <w:color w:val="000000" w:themeColor="text1" w:themeTint="FF" w:themeShade="FF"/>
          <w:sz w:val="22"/>
          <w:szCs w:val="22"/>
          <w:u w:val="none"/>
          <w:lang w:val="en-US"/>
        </w:rPr>
        <w:t>This docs</w:t>
      </w:r>
      <w:r w:rsidRPr="524A2E05" w:rsidR="6241861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is not meant to be shared with </w:t>
      </w:r>
      <w:r w:rsidRPr="524A2E05" w:rsidR="62418616">
        <w:rPr>
          <w:rFonts w:ascii="Arial" w:hAnsi="Arial" w:eastAsia="Arial" w:cs="Arial"/>
          <w:b w:val="0"/>
          <w:bCs w:val="0"/>
          <w:i w:val="0"/>
          <w:iCs w:val="0"/>
          <w:strike w:val="0"/>
          <w:dstrike w:val="0"/>
          <w:noProof w:val="0"/>
          <w:color w:val="000000" w:themeColor="text1" w:themeTint="FF" w:themeShade="FF"/>
          <w:sz w:val="22"/>
          <w:szCs w:val="22"/>
          <w:u w:val="none"/>
          <w:lang w:val="en-US"/>
        </w:rPr>
        <w:t>Samagra</w:t>
      </w:r>
      <w:r w:rsidRPr="524A2E05" w:rsidR="6241861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team</w:t>
      </w:r>
    </w:p>
    <w:p xmlns:wp14="http://schemas.microsoft.com/office/word/2010/wordml" w:rsidP="524A2E05" wp14:paraId="23E292DD" wp14:textId="28B9555D">
      <w:pPr>
        <w:pStyle w:val="Heading2"/>
        <w:spacing w:before="360" w:beforeAutospacing="off" w:after="120" w:afterAutospacing="off"/>
      </w:pPr>
      <w:r w:rsidRPr="524A2E05" w:rsidR="6F394B30">
        <w:rPr>
          <w:rFonts w:ascii="Arial" w:hAnsi="Arial" w:eastAsia="Arial" w:cs="Arial"/>
          <w:b w:val="0"/>
          <w:bCs w:val="0"/>
          <w:i w:val="0"/>
          <w:iCs w:val="0"/>
          <w:strike w:val="0"/>
          <w:dstrike w:val="0"/>
          <w:noProof w:val="0"/>
          <w:color w:val="000000" w:themeColor="text1" w:themeTint="FF" w:themeShade="FF"/>
          <w:sz w:val="32"/>
          <w:szCs w:val="32"/>
          <w:u w:val="none"/>
          <w:lang w:val="en-US"/>
        </w:rPr>
        <w:t>Table of Content</w:t>
      </w:r>
    </w:p>
    <w:p xmlns:wp14="http://schemas.microsoft.com/office/word/2010/wordml" w:rsidP="524A2E05" wp14:paraId="4B81C677" wp14:textId="280DDB97">
      <w:pPr>
        <w:pStyle w:val="Heading2"/>
        <w:spacing w:before="36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32"/>
          <w:szCs w:val="32"/>
          <w:u w:val="none"/>
          <w:lang w:val="en-US"/>
        </w:rPr>
        <w:t>Natural language processing</w:t>
      </w:r>
    </w:p>
    <w:p xmlns:wp14="http://schemas.microsoft.com/office/word/2010/wordml" w:rsidP="524A2E05" wp14:paraId="0CA37ED1" wp14:textId="61B0C4CE">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BGE embedding finetuning</w:t>
      </w:r>
    </w:p>
    <w:p xmlns:wp14="http://schemas.microsoft.com/office/word/2010/wordml" w:rsidP="524A2E05" wp14:paraId="5CE3FB3D" wp14:textId="58B397F2">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BM25</w:t>
      </w:r>
    </w:p>
    <w:p xmlns:wp14="http://schemas.microsoft.com/office/word/2010/wordml" w:rsidP="524A2E05" wp14:paraId="7C881176" wp14:textId="21018AEE">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Similar chunk merging </w:t>
      </w:r>
    </w:p>
    <w:p xmlns:wp14="http://schemas.microsoft.com/office/word/2010/wordml" w:rsidP="524A2E05" wp14:paraId="1D841EF2" wp14:textId="4F8267A9">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Caching</w:t>
      </w:r>
    </w:p>
    <w:p xmlns:wp14="http://schemas.microsoft.com/office/word/2010/wordml" w:rsidP="524A2E05" wp14:paraId="26909BB8" wp14:textId="79C1A281">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AWS Guardrails</w:t>
      </w:r>
    </w:p>
    <w:p xmlns:wp14="http://schemas.microsoft.com/office/word/2010/wordml" w:rsidP="524A2E05" wp14:paraId="0CEA0E9A" wp14:textId="14620731">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Custom Guardrails</w:t>
      </w:r>
    </w:p>
    <w:p xmlns:wp14="http://schemas.microsoft.com/office/word/2010/wordml" w:rsidP="524A2E05" wp14:paraId="5E07D3CA" wp14:textId="3DB3D864">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Prompt optimization - </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Textgrad</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(similar but better than DSPY)</w:t>
      </w:r>
    </w:p>
    <w:p xmlns:wp14="http://schemas.microsoft.com/office/word/2010/wordml" w:rsidP="524A2E05" wp14:paraId="1297F0CB" wp14:textId="777F33D2">
      <w:pPr>
        <w:pStyle w:val="Heading2"/>
        <w:spacing w:before="36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32"/>
          <w:szCs w:val="32"/>
          <w:u w:val="none"/>
          <w:lang w:val="en-US"/>
        </w:rPr>
        <w:t>DeepFake work</w:t>
      </w:r>
    </w:p>
    <w:p xmlns:wp14="http://schemas.microsoft.com/office/word/2010/wordml" w:rsidP="524A2E05" wp14:paraId="796C538F" wp14:textId="0DD35C50">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Brief overview</w:t>
      </w:r>
    </w:p>
    <w:p xmlns:wp14="http://schemas.microsoft.com/office/word/2010/wordml" w:rsidP="524A2E05" wp14:paraId="60261486" wp14:textId="75DC584E">
      <w:pPr>
        <w:pStyle w:val="Heading2"/>
        <w:spacing w:before="36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32"/>
          <w:szCs w:val="32"/>
          <w:u w:val="none"/>
          <w:lang w:val="en-US"/>
        </w:rPr>
        <w:t>DeepFake video</w:t>
      </w:r>
    </w:p>
    <w:p xmlns:wp14="http://schemas.microsoft.com/office/word/2010/wordml" w:rsidP="524A2E05" wp14:paraId="02B72868" wp14:textId="0644A5D4">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synclab</w:t>
      </w:r>
    </w:p>
    <w:p xmlns:wp14="http://schemas.microsoft.com/office/word/2010/wordml" w:rsidP="524A2E05" wp14:paraId="350D2976" wp14:textId="5C076B1D">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Wav2lip</w:t>
      </w:r>
    </w:p>
    <w:p xmlns:wp14="http://schemas.microsoft.com/office/word/2010/wordml" w:rsidP="524A2E05" wp14:paraId="5E050B5E" wp14:textId="0B67004E">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geneface</w:t>
      </w:r>
    </w:p>
    <w:p xmlns:wp14="http://schemas.microsoft.com/office/word/2010/wordml" w:rsidP="524A2E05" wp14:paraId="4E5D0BF1" wp14:textId="1D224014">
      <w:pPr>
        <w:pStyle w:val="Heading2"/>
        <w:spacing w:before="36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32"/>
          <w:szCs w:val="32"/>
          <w:u w:val="none"/>
          <w:lang w:val="en-US"/>
        </w:rPr>
        <w:t>DeepFake audio</w:t>
      </w:r>
    </w:p>
    <w:p xmlns:wp14="http://schemas.microsoft.com/office/word/2010/wordml" w:rsidP="524A2E05" wp14:paraId="4F24B867" wp14:textId="1F6621E0">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Elevenlab</w:t>
      </w:r>
    </w:p>
    <w:p xmlns:wp14="http://schemas.microsoft.com/office/word/2010/wordml" w:rsidP="524A2E05" wp14:paraId="7EB530D0" wp14:textId="09A88F07">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Sunobark</w:t>
      </w:r>
    </w:p>
    <w:p xmlns:wp14="http://schemas.microsoft.com/office/word/2010/wordml" w:rsidP="524A2E05" wp14:paraId="42BF73BE" wp14:textId="0B621123">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Coqui-tts</w:t>
      </w:r>
    </w:p>
    <w:p xmlns:wp14="http://schemas.microsoft.com/office/word/2010/wordml" w:rsidP="524A2E05" wp14:paraId="43C3A17B" wp14:textId="04D215E5">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279052D2">
        <w:rPr>
          <w:rFonts w:ascii="Arial" w:hAnsi="Arial" w:eastAsia="Arial" w:cs="Arial"/>
          <w:b w:val="0"/>
          <w:bCs w:val="0"/>
          <w:i w:val="0"/>
          <w:iCs w:val="0"/>
          <w:strike w:val="0"/>
          <w:dstrike w:val="0"/>
          <w:noProof w:val="0"/>
          <w:color w:val="000000" w:themeColor="text1" w:themeTint="FF" w:themeShade="FF"/>
          <w:sz w:val="22"/>
          <w:szCs w:val="22"/>
          <w:u w:val="none"/>
          <w:lang w:val="en-US"/>
        </w:rPr>
        <w:t>V</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its</w:t>
      </w:r>
    </w:p>
    <w:p xmlns:wp14="http://schemas.microsoft.com/office/word/2010/wordml" w:rsidP="49A3F0D0" wp14:paraId="7294BE98" wp14:textId="54AE9EC5">
      <w:pPr>
        <w:pStyle w:val="Normal"/>
        <w:spacing w:before="220" w:beforeAutospacing="off" w:after="22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9A3F0D0" w:rsidR="5F72F4F9">
        <w:rPr>
          <w:rFonts w:ascii="Arial" w:hAnsi="Arial" w:eastAsia="Arial" w:cs="Arial"/>
          <w:b w:val="0"/>
          <w:bCs w:val="0"/>
          <w:i w:val="0"/>
          <w:iCs w:val="0"/>
          <w:strike w:val="0"/>
          <w:dstrike w:val="0"/>
          <w:noProof w:val="0"/>
          <w:color w:val="000000" w:themeColor="text1" w:themeTint="FF" w:themeShade="FF"/>
          <w:sz w:val="22"/>
          <w:szCs w:val="22"/>
          <w:u w:val="none"/>
          <w:lang w:val="en-US"/>
        </w:rPr>
        <w:t>What’s</w:t>
      </w:r>
      <w:r w:rsidRPr="49A3F0D0" w:rsidR="5F72F4F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was finally used in pro</w:t>
      </w:r>
    </w:p>
    <w:p xmlns:wp14="http://schemas.microsoft.com/office/word/2010/wordml" w:rsidP="524A2E05" wp14:paraId="0EEC9C59" wp14:textId="55569C41">
      <w:pPr>
        <w:pStyle w:val="Heading2"/>
        <w:spacing w:before="360" w:beforeAutospacing="off" w:after="120" w:afterAutospacing="off"/>
      </w:pPr>
      <w:r w:rsidRPr="524A2E05" w:rsidR="6F394B30">
        <w:rPr>
          <w:rFonts w:ascii="Arial" w:hAnsi="Arial" w:eastAsia="Arial" w:cs="Arial"/>
          <w:b w:val="0"/>
          <w:bCs w:val="0"/>
          <w:i w:val="0"/>
          <w:iCs w:val="0"/>
          <w:strike w:val="0"/>
          <w:dstrike w:val="0"/>
          <w:noProof w:val="0"/>
          <w:color w:val="000000" w:themeColor="text1" w:themeTint="FF" w:themeShade="FF"/>
          <w:sz w:val="32"/>
          <w:szCs w:val="32"/>
          <w:u w:val="none"/>
          <w:lang w:val="en-US"/>
        </w:rPr>
        <w:t>Natural language processing</w:t>
      </w:r>
    </w:p>
    <w:p xmlns:wp14="http://schemas.microsoft.com/office/word/2010/wordml" w:rsidP="524A2E05" wp14:paraId="22738FB7" wp14:textId="6F2BF828">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1.1 BGE embedding finetuning</w:t>
      </w:r>
    </w:p>
    <w:p xmlns:wp14="http://schemas.microsoft.com/office/word/2010/wordml" w:rsidP="524A2E05" wp14:paraId="333BE124" wp14:textId="01246C93">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Overview: </w:t>
      </w:r>
    </w:p>
    <w:p xmlns:wp14="http://schemas.microsoft.com/office/word/2010/wordml" w:rsidP="524A2E05" wp14:paraId="70742F73" wp14:textId="561E975D">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BGE (Base Global Encoder) embeddings are dense vector representations generated by a pre-trained model designed for tasks like semantic search, clustering, and recommendation. They capture semantic similarity by encoding text or data points into a common vector space where similar items have closer distances. These embeddings are often used for efficient similarity search in large-scale datasets.</w:t>
      </w:r>
    </w:p>
    <w:p xmlns:wp14="http://schemas.microsoft.com/office/word/2010/wordml" wp14:paraId="4A2658E9" wp14:textId="0ECA3426"/>
    <w:p xmlns:wp14="http://schemas.microsoft.com/office/word/2010/wordml" w:rsidP="524A2E05" wp14:paraId="31E65CEC" wp14:textId="646ED050">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Task: you are given corpus of data and query. Bge embedding gives a vector representation of words and sentences.</w:t>
      </w:r>
    </w:p>
    <w:p xmlns:wp14="http://schemas.microsoft.com/office/word/2010/wordml" w:rsidP="524A2E05" wp14:paraId="6D08B1E5" wp14:textId="1ED10938">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Cosine distance, dot product and euclidean can be used as a metric.</w:t>
      </w:r>
    </w:p>
    <w:p xmlns:wp14="http://schemas.microsoft.com/office/word/2010/wordml" wp14:paraId="392D52A3" wp14:textId="6B00F19A"/>
    <w:p xmlns:wp14="http://schemas.microsoft.com/office/word/2010/wordml" wp14:paraId="59B5F092" wp14:textId="25510A0F"/>
    <w:p xmlns:wp14="http://schemas.microsoft.com/office/word/2010/wordml" w:rsidP="524A2E05" wp14:paraId="1B0DF903" wp14:textId="4E11DC21">
      <w:pPr>
        <w:spacing w:before="0" w:beforeAutospacing="off" w:after="0" w:afterAutospacing="off"/>
        <w:ind w:left="720" w:right="0"/>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BGE Embedding (e.g., Bidirectional Generative Embedding):</w:t>
      </w:r>
    </w:p>
    <w:p xmlns:wp14="http://schemas.microsoft.com/office/word/2010/wordml" w:rsidP="524A2E05" wp14:paraId="0285DB17" wp14:textId="54C2CA08">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Type</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Semantic-based, dense vector representation.</w:t>
      </w:r>
    </w:p>
    <w:p xmlns:wp14="http://schemas.microsoft.com/office/word/2010/wordml" w:rsidP="524A2E05" wp14:paraId="37C35808" wp14:textId="26BD37F9">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Core Idea</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Embeddings represent text in high-dimensional space based on meaning. Similarity is measured using vector distances (e.g., cosine similarity).</w:t>
      </w:r>
    </w:p>
    <w:p xmlns:wp14="http://schemas.microsoft.com/office/word/2010/wordml" w:rsidP="524A2E05" wp14:paraId="5288EFE2" wp14:textId="35802551">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Usage</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Works well for semantic search, clustering, and personalization tasks.</w:t>
      </w:r>
    </w:p>
    <w:p xmlns:wp14="http://schemas.microsoft.com/office/word/2010/wordml" w:rsidP="524A2E05" wp14:paraId="305470F4" wp14:textId="3C683987">
      <w:pPr>
        <w:spacing w:before="240" w:beforeAutospacing="off" w:after="24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Strength</w:t>
      </w:r>
    </w:p>
    <w:p xmlns:wp14="http://schemas.microsoft.com/office/word/2010/wordml" w:rsidP="524A2E05" wp14:paraId="52F592CF" wp14:textId="5CC554EB">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Semantic Matching</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22056294" wp14:textId="01DBBE29">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Captures the contextual and semantic relationships between words.</w:t>
      </w:r>
    </w:p>
    <w:p xmlns:wp14="http://schemas.microsoft.com/office/word/2010/wordml" w:rsidP="524A2E05" wp14:paraId="00E72A3A" wp14:textId="73048FF3">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Finds relevant documents even when they use synonyms or paraphrases of the query terms.</w:t>
      </w:r>
    </w:p>
    <w:p xmlns:wp14="http://schemas.microsoft.com/office/word/2010/wordml" w:rsidP="524A2E05" wp14:paraId="57EF5347" wp14:textId="37AA8104">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Zero-Shot Capabilities</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25DF8BE5" wp14:textId="37BAF352">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Can generalize to unseen queries and domains with minimal or no retraining.</w:t>
      </w:r>
    </w:p>
    <w:p xmlns:wp14="http://schemas.microsoft.com/office/word/2010/wordml" w:rsidP="524A2E05" wp14:paraId="77C6AFC3" wp14:textId="7F219AE4">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Multilingual Support</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5DB3145A" wp14:textId="05EF5390">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Often supports multiple languages, allowing cross-lingual search.</w:t>
      </w:r>
    </w:p>
    <w:p xmlns:wp14="http://schemas.microsoft.com/office/word/2010/wordml" w:rsidP="524A2E05" wp14:paraId="2B045A01" wp14:textId="71CD3B60">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Rich Features</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361C181B" wp14:textId="26629416">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Embeddings can encode complex features such as tone, intent, and relationships.</w:t>
      </w:r>
    </w:p>
    <w:p xmlns:wp14="http://schemas.microsoft.com/office/word/2010/wordml" wp14:paraId="1586470D" wp14:textId="77414089"/>
    <w:p xmlns:wp14="http://schemas.microsoft.com/office/word/2010/wordml" wp14:paraId="42551B04" wp14:textId="146D68C3"/>
    <w:p xmlns:wp14="http://schemas.microsoft.com/office/word/2010/wordml" w:rsidP="524A2E05" wp14:paraId="6D68B69E" wp14:textId="17F8B958">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Reference: </w:t>
      </w:r>
      <w:hyperlink r:id="R5e8c325551d14ca2">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https://github.com/FlagOpen/FlagEmbedding</w:t>
        </w:r>
      </w:hyperlink>
    </w:p>
    <w:p xmlns:wp14="http://schemas.microsoft.com/office/word/2010/wordml" w:rsidP="524A2E05" wp14:paraId="09DB53D7" wp14:textId="2470511C">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This sheet contains a tutorial notebook for fine tuning embedding on your dataset. </w:t>
      </w:r>
      <w:r>
        <w:br/>
      </w:r>
      <w:r>
        <w:br/>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Fine-tuning a BGE (e.g., BigGraph Embeddings or similar vector-based embedding models) for a retrieval task involves adapting the model to generate embeddings that align with the retrieval requirements.</w:t>
      </w:r>
    </w:p>
    <w:p xmlns:wp14="http://schemas.microsoft.com/office/word/2010/wordml" wp14:paraId="203A72E4" wp14:textId="71BEABEC"/>
    <w:p xmlns:wp14="http://schemas.microsoft.com/office/word/2010/wordml" w:rsidP="524A2E05" wp14:paraId="6B5B925A" wp14:textId="1188164B">
      <w:pPr>
        <w:spacing w:before="0" w:beforeAutospacing="off" w:after="0" w:afterAutospacing="off"/>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1.2 BM25(best match 25):</w:t>
      </w:r>
    </w:p>
    <w:p xmlns:wp14="http://schemas.microsoft.com/office/word/2010/wordml" w:rsidP="524A2E05" wp14:paraId="3E9DDD80" wp14:textId="3885D899">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Overview:</w:t>
      </w:r>
    </w:p>
    <w:p xmlns:wp14="http://schemas.microsoft.com/office/word/2010/wordml" w:rsidP="524A2E05" wp14:paraId="664CAB46" wp14:textId="5088E507">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BM25 (Best Match 25) is a ranking function widely used in information retrieval to evaluate the relevance of documents to a query. It is based on term frequency (TF) and inverse document frequency (IDF), accounting for term saturation and document length normalization. BM25 assigns higher scores to documents with query terms appearing frequently while balancing overly long documents to avoid bias.</w:t>
      </w:r>
    </w:p>
    <w:p xmlns:wp14="http://schemas.microsoft.com/office/word/2010/wordml" wp14:paraId="60335381" wp14:textId="45E258EB"/>
    <w:p xmlns:wp14="http://schemas.microsoft.com/office/word/2010/wordml" w:rsidP="524A2E05" wp14:paraId="4765EBD9" wp14:textId="5045BA8E">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Task: you are given corpus of data and query. Bge embedding gives a vector representation of words and sentences.</w:t>
      </w:r>
    </w:p>
    <w:p xmlns:wp14="http://schemas.microsoft.com/office/word/2010/wordml" w:rsidP="524A2E05" wp14:paraId="55E46038" wp14:textId="739BBA6D">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Cosine distance, dot product and euclidean can be used as a metric.</w:t>
      </w:r>
    </w:p>
    <w:p xmlns:wp14="http://schemas.microsoft.com/office/word/2010/wordml" wp14:paraId="1A4F7FF8" wp14:textId="60F02B12"/>
    <w:p xmlns:wp14="http://schemas.microsoft.com/office/word/2010/wordml" w:rsidP="524A2E05" wp14:paraId="46BE4FED" wp14:textId="01599150">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Type</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Lexical-based, sparse vector representation.</w:t>
      </w:r>
    </w:p>
    <w:p xmlns:wp14="http://schemas.microsoft.com/office/word/2010/wordml" w:rsidP="524A2E05" wp14:paraId="3DEB3375" wp14:textId="52977A16">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Core Idea</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A traditional information retrieval model based on term frequency and inverse document frequency (TF-IDF). Scores documents by keyword matches and their relative importance in the corpus.</w:t>
      </w:r>
    </w:p>
    <w:p xmlns:wp14="http://schemas.microsoft.com/office/word/2010/wordml" w:rsidP="524A2E05" wp14:paraId="7717E192" wp14:textId="1F767D48">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Usage</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Performs well for keyword-based search in structured or textual datasets.</w:t>
      </w:r>
    </w:p>
    <w:p xmlns:wp14="http://schemas.microsoft.com/office/word/2010/wordml" wp14:paraId="221C98E6" wp14:textId="0DB97162"/>
    <w:p xmlns:wp14="http://schemas.microsoft.com/office/word/2010/wordml" wp14:paraId="2DB1E5A6" wp14:textId="7D6D1E47"/>
    <w:p xmlns:wp14="http://schemas.microsoft.com/office/word/2010/wordml" wp14:paraId="50AD28B1" wp14:textId="6907109A"/>
    <w:tbl>
      <w:tblPr>
        <w:tblStyle w:val="TableNormal"/>
        <w:tblW w:w="0" w:type="auto"/>
        <w:tblLayout w:type="fixed"/>
        <w:tblLook w:val="06A0" w:firstRow="1" w:lastRow="0" w:firstColumn="1" w:lastColumn="0" w:noHBand="1" w:noVBand="1"/>
      </w:tblPr>
      <w:tblGrid>
        <w:gridCol w:w="2904"/>
        <w:gridCol w:w="2904"/>
        <w:gridCol w:w="2904"/>
      </w:tblGrid>
      <w:tr w:rsidR="524A2E05" w:rsidTr="524A2E05" w14:paraId="5F4D2A3D">
        <w:trPr>
          <w:trHeight w:val="300"/>
        </w:trPr>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2895E892" w14:textId="5DEA301E">
            <w:pPr>
              <w:spacing w:before="0" w:beforeAutospacing="off" w:after="0" w:afterAutospacing="off"/>
              <w:jc w:val="center"/>
            </w:pPr>
            <w:r w:rsidRPr="524A2E05" w:rsidR="524A2E05">
              <w:rPr>
                <w:rFonts w:ascii="Arial" w:hAnsi="Arial" w:eastAsia="Arial" w:cs="Arial"/>
                <w:b w:val="1"/>
                <w:bCs w:val="1"/>
                <w:i w:val="0"/>
                <w:iCs w:val="0"/>
                <w:strike w:val="0"/>
                <w:dstrike w:val="0"/>
                <w:color w:val="000000" w:themeColor="text1" w:themeTint="FF" w:themeShade="FF"/>
                <w:sz w:val="22"/>
                <w:szCs w:val="22"/>
                <w:u w:val="none"/>
              </w:rPr>
              <w:t>Feature</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487CFBF2" w14:textId="48D7BAFC">
            <w:pPr>
              <w:spacing w:before="0" w:beforeAutospacing="off" w:after="0" w:afterAutospacing="off"/>
              <w:jc w:val="center"/>
            </w:pPr>
            <w:r w:rsidRPr="524A2E05" w:rsidR="524A2E05">
              <w:rPr>
                <w:rFonts w:ascii="Arial" w:hAnsi="Arial" w:eastAsia="Arial" w:cs="Arial"/>
                <w:b w:val="1"/>
                <w:bCs w:val="1"/>
                <w:i w:val="0"/>
                <w:iCs w:val="0"/>
                <w:strike w:val="0"/>
                <w:dstrike w:val="0"/>
                <w:color w:val="000000" w:themeColor="text1" w:themeTint="FF" w:themeShade="FF"/>
                <w:sz w:val="22"/>
                <w:szCs w:val="22"/>
                <w:u w:val="none"/>
              </w:rPr>
              <w:t>BGE Embedding</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55303645" w14:textId="341B6A22">
            <w:pPr>
              <w:spacing w:before="0" w:beforeAutospacing="off" w:after="0" w:afterAutospacing="off"/>
              <w:jc w:val="center"/>
            </w:pPr>
            <w:r w:rsidRPr="524A2E05" w:rsidR="524A2E05">
              <w:rPr>
                <w:rFonts w:ascii="Arial" w:hAnsi="Arial" w:eastAsia="Arial" w:cs="Arial"/>
                <w:b w:val="1"/>
                <w:bCs w:val="1"/>
                <w:i w:val="0"/>
                <w:iCs w:val="0"/>
                <w:strike w:val="0"/>
                <w:dstrike w:val="0"/>
                <w:color w:val="000000" w:themeColor="text1" w:themeTint="FF" w:themeShade="FF"/>
                <w:sz w:val="22"/>
                <w:szCs w:val="22"/>
                <w:u w:val="none"/>
              </w:rPr>
              <w:t>BM25</w:t>
            </w:r>
          </w:p>
        </w:tc>
      </w:tr>
      <w:tr w:rsidR="524A2E05" w:rsidTr="524A2E05" w14:paraId="057055E6">
        <w:trPr>
          <w:trHeight w:val="300"/>
        </w:trPr>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3D03F5C7" w14:textId="4F7391F5">
            <w:pPr>
              <w:spacing w:before="0" w:beforeAutospacing="off" w:after="0" w:afterAutospacing="off"/>
            </w:pPr>
            <w:r w:rsidRPr="524A2E05" w:rsidR="524A2E05">
              <w:rPr>
                <w:rFonts w:ascii="Arial" w:hAnsi="Arial" w:eastAsia="Arial" w:cs="Arial"/>
                <w:b w:val="1"/>
                <w:bCs w:val="1"/>
                <w:i w:val="0"/>
                <w:iCs w:val="0"/>
                <w:strike w:val="0"/>
                <w:dstrike w:val="0"/>
                <w:color w:val="000000" w:themeColor="text1" w:themeTint="FF" w:themeShade="FF"/>
                <w:sz w:val="22"/>
                <w:szCs w:val="22"/>
                <w:u w:val="none"/>
              </w:rPr>
              <w:t>Type</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2E1C845F" w14:textId="19E2722D">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Semantic (dense vector)</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7F318985" w14:textId="498C197C">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Lexical (sparse vector)</w:t>
            </w:r>
          </w:p>
        </w:tc>
      </w:tr>
      <w:tr w:rsidR="524A2E05" w:rsidTr="524A2E05" w14:paraId="5B9296E0">
        <w:trPr>
          <w:trHeight w:val="300"/>
        </w:trPr>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56C59209" w14:textId="031439D6">
            <w:pPr>
              <w:spacing w:before="0" w:beforeAutospacing="off" w:after="0" w:afterAutospacing="off"/>
            </w:pPr>
            <w:r w:rsidRPr="524A2E05" w:rsidR="524A2E05">
              <w:rPr>
                <w:rFonts w:ascii="Arial" w:hAnsi="Arial" w:eastAsia="Arial" w:cs="Arial"/>
                <w:b w:val="1"/>
                <w:bCs w:val="1"/>
                <w:i w:val="0"/>
                <w:iCs w:val="0"/>
                <w:strike w:val="0"/>
                <w:dstrike w:val="0"/>
                <w:color w:val="000000" w:themeColor="text1" w:themeTint="FF" w:themeShade="FF"/>
                <w:sz w:val="22"/>
                <w:szCs w:val="22"/>
                <w:u w:val="none"/>
              </w:rPr>
              <w:t>Context Understanding</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0511C796" w14:textId="2F75D51C">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Strong</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3E30E6C5" w14:textId="511E052B">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Limited</w:t>
            </w:r>
          </w:p>
        </w:tc>
      </w:tr>
      <w:tr w:rsidR="524A2E05" w:rsidTr="524A2E05" w14:paraId="62CB2BC5">
        <w:trPr>
          <w:trHeight w:val="300"/>
        </w:trPr>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28553F69" w14:textId="015926E5">
            <w:pPr>
              <w:spacing w:before="0" w:beforeAutospacing="off" w:after="0" w:afterAutospacing="off"/>
            </w:pPr>
            <w:r w:rsidRPr="524A2E05" w:rsidR="524A2E05">
              <w:rPr>
                <w:rFonts w:ascii="Arial" w:hAnsi="Arial" w:eastAsia="Arial" w:cs="Arial"/>
                <w:b w:val="1"/>
                <w:bCs w:val="1"/>
                <w:i w:val="0"/>
                <w:iCs w:val="0"/>
                <w:strike w:val="0"/>
                <w:dstrike w:val="0"/>
                <w:color w:val="000000" w:themeColor="text1" w:themeTint="FF" w:themeShade="FF"/>
                <w:sz w:val="22"/>
                <w:szCs w:val="22"/>
                <w:u w:val="none"/>
              </w:rPr>
              <w:t>Synonym Support</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34E10E61" w14:textId="4AF2681B">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Yes</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634958C5" w14:textId="3EDAE14C">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No</w:t>
            </w:r>
          </w:p>
        </w:tc>
      </w:tr>
      <w:tr w:rsidR="524A2E05" w:rsidTr="524A2E05" w14:paraId="1519F759">
        <w:trPr>
          <w:trHeight w:val="300"/>
        </w:trPr>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704929C0" w14:textId="43528650">
            <w:pPr>
              <w:spacing w:before="0" w:beforeAutospacing="off" w:after="0" w:afterAutospacing="off"/>
            </w:pPr>
            <w:r w:rsidRPr="524A2E05" w:rsidR="524A2E05">
              <w:rPr>
                <w:rFonts w:ascii="Arial" w:hAnsi="Arial" w:eastAsia="Arial" w:cs="Arial"/>
                <w:b w:val="1"/>
                <w:bCs w:val="1"/>
                <w:i w:val="0"/>
                <w:iCs w:val="0"/>
                <w:strike w:val="0"/>
                <w:dstrike w:val="0"/>
                <w:color w:val="000000" w:themeColor="text1" w:themeTint="FF" w:themeShade="FF"/>
                <w:sz w:val="22"/>
                <w:szCs w:val="22"/>
                <w:u w:val="none"/>
              </w:rPr>
              <w:t>Scalability</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3F5E4FA6" w14:textId="4E20C4F8">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Resource-intensive</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39DE4845" w14:textId="406072EA">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Lightweight</w:t>
            </w:r>
          </w:p>
        </w:tc>
      </w:tr>
      <w:tr w:rsidR="524A2E05" w:rsidTr="524A2E05" w14:paraId="76AEF003">
        <w:trPr>
          <w:trHeight w:val="300"/>
        </w:trPr>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4F9E1F1F" w14:textId="7867C9C6">
            <w:pPr>
              <w:spacing w:before="0" w:beforeAutospacing="off" w:after="0" w:afterAutospacing="off"/>
            </w:pPr>
            <w:r w:rsidRPr="524A2E05" w:rsidR="524A2E05">
              <w:rPr>
                <w:rFonts w:ascii="Arial" w:hAnsi="Arial" w:eastAsia="Arial" w:cs="Arial"/>
                <w:b w:val="1"/>
                <w:bCs w:val="1"/>
                <w:i w:val="0"/>
                <w:iCs w:val="0"/>
                <w:strike w:val="0"/>
                <w:dstrike w:val="0"/>
                <w:color w:val="000000" w:themeColor="text1" w:themeTint="FF" w:themeShade="FF"/>
                <w:sz w:val="22"/>
                <w:szCs w:val="22"/>
                <w:u w:val="none"/>
              </w:rPr>
              <w:t>Explainability</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13425E44" w14:textId="7997EB79">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Low</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51602131" w14:textId="0EF4DF67">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High</w:t>
            </w:r>
          </w:p>
        </w:tc>
      </w:tr>
      <w:tr w:rsidR="524A2E05" w:rsidTr="524A2E05" w14:paraId="79B28E34">
        <w:trPr>
          <w:trHeight w:val="300"/>
        </w:trPr>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65FD5E75" w14:textId="7F4B6B44">
            <w:pPr>
              <w:spacing w:before="0" w:beforeAutospacing="off" w:after="0" w:afterAutospacing="off"/>
            </w:pPr>
            <w:r w:rsidRPr="524A2E05" w:rsidR="524A2E05">
              <w:rPr>
                <w:rFonts w:ascii="Arial" w:hAnsi="Arial" w:eastAsia="Arial" w:cs="Arial"/>
                <w:b w:val="1"/>
                <w:bCs w:val="1"/>
                <w:i w:val="0"/>
                <w:iCs w:val="0"/>
                <w:strike w:val="0"/>
                <w:dstrike w:val="0"/>
                <w:color w:val="000000" w:themeColor="text1" w:themeTint="FF" w:themeShade="FF"/>
                <w:sz w:val="22"/>
                <w:szCs w:val="22"/>
                <w:u w:val="none"/>
              </w:rPr>
              <w:t>Setup Complexity</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166E4AF9" w14:textId="57F44F87">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High</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2A285787" w14:textId="6DDDF862">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Low</w:t>
            </w:r>
          </w:p>
        </w:tc>
      </w:tr>
      <w:tr w:rsidR="524A2E05" w:rsidTr="524A2E05" w14:paraId="06BA4E14">
        <w:trPr>
          <w:trHeight w:val="300"/>
        </w:trPr>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2D48AA06" w14:textId="0EC56ABA">
            <w:pPr>
              <w:spacing w:before="0" w:beforeAutospacing="off" w:after="0" w:afterAutospacing="off"/>
            </w:pPr>
            <w:r w:rsidRPr="524A2E05" w:rsidR="524A2E05">
              <w:rPr>
                <w:rFonts w:ascii="Arial" w:hAnsi="Arial" w:eastAsia="Arial" w:cs="Arial"/>
                <w:b w:val="1"/>
                <w:bCs w:val="1"/>
                <w:i w:val="0"/>
                <w:iCs w:val="0"/>
                <w:strike w:val="0"/>
                <w:dstrike w:val="0"/>
                <w:color w:val="000000" w:themeColor="text1" w:themeTint="FF" w:themeShade="FF"/>
                <w:sz w:val="22"/>
                <w:szCs w:val="22"/>
                <w:u w:val="none"/>
              </w:rPr>
              <w:t>Use Case</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5F7E3E19" w14:textId="76D025D0">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Semantic search, clustering</w:t>
            </w:r>
          </w:p>
        </w:tc>
        <w:tc>
          <w:tcPr>
            <w:tcW w:w="290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4A2E05" w:rsidP="524A2E05" w:rsidRDefault="524A2E05" w14:paraId="71E5BEEF" w14:textId="4D32BE71">
            <w:pPr>
              <w:spacing w:before="0" w:beforeAutospacing="off" w:after="0" w:afterAutospacing="off"/>
            </w:pPr>
            <w:r w:rsidRPr="524A2E05" w:rsidR="524A2E05">
              <w:rPr>
                <w:rFonts w:ascii="Arial" w:hAnsi="Arial" w:eastAsia="Arial" w:cs="Arial"/>
                <w:b w:val="0"/>
                <w:bCs w:val="0"/>
                <w:i w:val="0"/>
                <w:iCs w:val="0"/>
                <w:strike w:val="0"/>
                <w:dstrike w:val="0"/>
                <w:color w:val="000000" w:themeColor="text1" w:themeTint="FF" w:themeShade="FF"/>
                <w:sz w:val="22"/>
                <w:szCs w:val="22"/>
                <w:u w:val="none"/>
              </w:rPr>
              <w:t>Keyword search, filtering</w:t>
            </w:r>
          </w:p>
        </w:tc>
      </w:tr>
    </w:tbl>
    <w:p xmlns:wp14="http://schemas.microsoft.com/office/word/2010/wordml" wp14:paraId="3CD37DC6" wp14:textId="01D49EE1"/>
    <w:p xmlns:wp14="http://schemas.microsoft.com/office/word/2010/wordml" wp14:paraId="4AD47C02" wp14:textId="37EAB36E"/>
    <w:p xmlns:wp14="http://schemas.microsoft.com/office/word/2010/wordml" wp14:paraId="4A5DC824" wp14:textId="22169609"/>
    <w:p xmlns:wp14="http://schemas.microsoft.com/office/word/2010/wordml" w:rsidP="524A2E05" wp14:paraId="69466287" wp14:textId="23339EB0">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1.3 Similar chunk merging</w:t>
      </w:r>
    </w:p>
    <w:p xmlns:wp14="http://schemas.microsoft.com/office/word/2010/wordml" w:rsidP="524A2E05" wp14:paraId="119A467E" wp14:textId="74B951AD">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Problem task:</w:t>
      </w:r>
    </w:p>
    <w:p xmlns:wp14="http://schemas.microsoft.com/office/word/2010/wordml" w:rsidP="524A2E05" wp14:paraId="7DD55F79" wp14:textId="0C83344B">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Issue was that there were similar chuck related to single term 5 times / 5 rows have data duplication and sometimes it misses more important that exists in 6 rows. So similar chunks are merged</w:t>
      </w:r>
    </w:p>
    <w:p xmlns:wp14="http://schemas.microsoft.com/office/word/2010/wordml" wp14:paraId="1741D5EC" wp14:textId="623A09F4"/>
    <w:p xmlns:wp14="http://schemas.microsoft.com/office/word/2010/wordml" w:rsidP="524A2E05" wp14:paraId="0F447B0D" wp14:textId="45339320">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Solution:</w:t>
      </w:r>
    </w:p>
    <w:p xmlns:wp14="http://schemas.microsoft.com/office/word/2010/wordml" w:rsidP="524A2E05" wp14:paraId="60A6CD39" wp14:textId="51C5BA57">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Create n-gram of chunks and find the Jensen-Shannon divergence between two different  n-gram of chunks distribution. </w:t>
      </w:r>
    </w:p>
    <w:p xmlns:wp14="http://schemas.microsoft.com/office/word/2010/wordml" w:rsidP="524A2E05" wp14:paraId="449A0BA6" wp14:textId="4A3529C4">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Jensen-Shannon divergence creates merging of chunks based on word limit. Then duplicate facts are removed by prompt using openai 4o</w:t>
      </w:r>
    </w:p>
    <w:p xmlns:wp14="http://schemas.microsoft.com/office/word/2010/wordml" wp14:paraId="08DAC743" wp14:textId="34649BED"/>
    <w:p xmlns:wp14="http://schemas.microsoft.com/office/word/2010/wordml" wp14:paraId="34FC680B" wp14:textId="0CB7D97C"/>
    <w:p xmlns:wp14="http://schemas.microsoft.com/office/word/2010/wordml" w:rsidP="524A2E05" wp14:paraId="49D7DA83" wp14:textId="2E15C990">
      <w:pPr>
        <w:spacing w:before="0" w:beforeAutospacing="off" w:after="0" w:afterAutospacing="off"/>
      </w:pPr>
      <w:hyperlink w:anchor="scrollTo=OyHfiwVJsr7X" r:id="R2372cc6f632e4249">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https://colab.research.google.com/drive/1_V3F_xSwfDYw61Drkopg6BOOAHHzbMMN#scrollTo=OyHfiwVJsr7X</w:t>
        </w:r>
      </w:hyperlink>
    </w:p>
    <w:p xmlns:wp14="http://schemas.microsoft.com/office/word/2010/wordml" wp14:paraId="4E49D9DB" wp14:textId="2E908B9E"/>
    <w:p xmlns:wp14="http://schemas.microsoft.com/office/word/2010/wordml" wp14:paraId="4C22A325" wp14:textId="267D1A35"/>
    <w:p xmlns:wp14="http://schemas.microsoft.com/office/word/2010/wordml" w:rsidP="524A2E05" wp14:paraId="082647E7" wp14:textId="6E19798B">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1.4 Caching- fuzzy search</w:t>
      </w:r>
    </w:p>
    <w:p xmlns:wp14="http://schemas.microsoft.com/office/word/2010/wordml" w:rsidP="524A2E05" wp14:paraId="5FEA699B" wp14:textId="3D086B1C">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Use levenshtein distance to calculate fuzzy search. One can do cache fuzzy search</w:t>
      </w:r>
    </w:p>
    <w:p xmlns:wp14="http://schemas.microsoft.com/office/word/2010/wordml" w:rsidP="524A2E05" wp14:paraId="1ADE1850" wp14:textId="08B3B9E5">
      <w:pPr>
        <w:spacing w:before="0" w:beforeAutospacing="off" w:after="0" w:afterAutospacing="off"/>
      </w:pPr>
      <w:hyperlink r:id="R956ea535857d47ba">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https://colab.research.google.com/drive/1oqnLgjjAdm-_N8NG1mKftD4xki6zlD9P</w:t>
        </w:r>
      </w:hyperlink>
    </w:p>
    <w:p xmlns:wp14="http://schemas.microsoft.com/office/word/2010/wordml" wp14:paraId="3DE615A9" wp14:textId="1F6F2455"/>
    <w:p xmlns:wp14="http://schemas.microsoft.com/office/word/2010/wordml" wp14:paraId="115BAF64" wp14:textId="100B167E"/>
    <w:p xmlns:wp14="http://schemas.microsoft.com/office/word/2010/wordml" w:rsidP="524A2E05" wp14:paraId="3E3B13BE" wp14:textId="0369B873">
      <w:pPr>
        <w:spacing w:before="0" w:beforeAutospacing="off" w:after="0" w:afterAutospacing="off"/>
        <w:ind w:firstLine="72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1.5 AWS Guardrails</w:t>
      </w:r>
    </w:p>
    <w:p xmlns:wp14="http://schemas.microsoft.com/office/word/2010/wordml" w:rsidP="524A2E05" wp14:paraId="41FBC6C6" wp14:textId="0F32EF35">
      <w:pPr>
        <w:spacing w:before="0" w:beforeAutospacing="off" w:after="0" w:afterAutospacing="off"/>
        <w:ind w:firstLine="72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AWS Guardrails can be used to check harmful category(hate, insults, sexual, voilence, misconduct), prompt attack(query that has capability of overriding system prompt), profanity(keyword based) and denied topic(prompt based)</w:t>
      </w:r>
    </w:p>
    <w:p xmlns:wp14="http://schemas.microsoft.com/office/word/2010/wordml" w:rsidP="524A2E05" wp14:paraId="3DB27A87" wp14:textId="5C998BED">
      <w:pPr>
        <w:spacing w:before="0" w:beforeAutospacing="off" w:after="0" w:afterAutospacing="off"/>
        <w:ind w:firstLine="720"/>
      </w:pPr>
      <w:hyperlink w:anchor="scrollTo=9kbjjablmhIl" r:id="R0a24dc1626d04c01">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https://colab.research.google.com/drive/1wSUm4oRbm20fvQVKOW3g9OvLhtvK2Nfb#scrollTo=9kbjjablmhIl</w:t>
        </w:r>
      </w:hyperlink>
    </w:p>
    <w:p xmlns:wp14="http://schemas.microsoft.com/office/word/2010/wordml" w:rsidP="524A2E05" wp14:paraId="3E7371F2" wp14:textId="65CFC6E6">
      <w:pPr>
        <w:spacing w:before="0" w:beforeAutospacing="off" w:after="0" w:afterAutospacing="off"/>
        <w:ind w:firstLine="720"/>
      </w:pPr>
      <w:r w:rsidR="6F394B30">
        <w:drawing>
          <wp:inline xmlns:wp14="http://schemas.microsoft.com/office/word/2010/wordprocessingDrawing" wp14:editId="0B4F8EAC" wp14:anchorId="4B7BB767">
            <wp:extent cx="5943600" cy="2428875"/>
            <wp:effectExtent l="0" t="0" r="0" b="0"/>
            <wp:docPr id="884780148" name="" title=""/>
            <wp:cNvGraphicFramePr>
              <a:graphicFrameLocks noChangeAspect="1"/>
            </wp:cNvGraphicFramePr>
            <a:graphic>
              <a:graphicData uri="http://schemas.openxmlformats.org/drawingml/2006/picture">
                <pic:pic>
                  <pic:nvPicPr>
                    <pic:cNvPr id="0" name=""/>
                    <pic:cNvPicPr/>
                  </pic:nvPicPr>
                  <pic:blipFill>
                    <a:blip r:embed="R93900ed4f2064058">
                      <a:extLst>
                        <a:ext xmlns:a="http://schemas.openxmlformats.org/drawingml/2006/main" uri="{28A0092B-C50C-407E-A947-70E740481C1C}">
                          <a14:useLocalDpi val="0"/>
                        </a:ext>
                      </a:extLst>
                    </a:blip>
                    <a:stretch>
                      <a:fillRect/>
                    </a:stretch>
                  </pic:blipFill>
                  <pic:spPr>
                    <a:xfrm>
                      <a:off x="0" y="0"/>
                      <a:ext cx="5943600" cy="2428875"/>
                    </a:xfrm>
                    <a:prstGeom prst="rect">
                      <a:avLst/>
                    </a:prstGeom>
                  </pic:spPr>
                </pic:pic>
              </a:graphicData>
            </a:graphic>
          </wp:inline>
        </w:drawing>
      </w:r>
    </w:p>
    <w:p xmlns:wp14="http://schemas.microsoft.com/office/word/2010/wordml" wp14:paraId="14410C76" wp14:textId="493CE171"/>
    <w:p xmlns:wp14="http://schemas.microsoft.com/office/word/2010/wordml" wp14:paraId="39EC2643" wp14:textId="58EE0861"/>
    <w:p xmlns:wp14="http://schemas.microsoft.com/office/word/2010/wordml" w:rsidP="524A2E05" wp14:paraId="4D7EB818" wp14:textId="441B12CF">
      <w:pPr>
        <w:spacing w:before="0" w:beforeAutospacing="off" w:after="0" w:afterAutospacing="off"/>
        <w:ind w:firstLine="72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1.6 Custom Guardrails</w:t>
      </w:r>
    </w:p>
    <w:p xmlns:wp14="http://schemas.microsoft.com/office/word/2010/wordml" w:rsidP="524A2E05" wp14:paraId="4D352A67" wp14:textId="55478B63">
      <w:pPr>
        <w:spacing w:before="0" w:beforeAutospacing="off" w:after="0" w:afterAutospacing="off"/>
        <w:ind w:firstLine="72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Problem: User query can do prompt attack, RAG output can have grounding and relevance issues or may be template response don’t match output response or can be some things that can be denied topic for business.</w:t>
      </w:r>
    </w:p>
    <w:p xmlns:wp14="http://schemas.microsoft.com/office/word/2010/wordml" wp14:paraId="571E64D1" wp14:textId="5202AAA1"/>
    <w:p xmlns:wp14="http://schemas.microsoft.com/office/word/2010/wordml" w:rsidP="524A2E05" wp14:paraId="35C5A4BF" wp14:textId="78103E9A">
      <w:pPr>
        <w:spacing w:before="0" w:beforeAutospacing="off" w:after="0" w:afterAutospacing="off"/>
        <w:ind w:firstLine="72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Solution:</w:t>
      </w:r>
    </w:p>
    <w:p xmlns:wp14="http://schemas.microsoft.com/office/word/2010/wordml" w:rsidP="524A2E05" wp14:paraId="701ABC0B" wp14:textId="1890F777">
      <w:pPr>
        <w:spacing w:before="0" w:beforeAutospacing="off" w:after="0" w:afterAutospacing="off"/>
        <w:ind w:firstLine="72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Ways to do it: </w:t>
      </w:r>
    </w:p>
    <w:p xmlns:wp14="http://schemas.microsoft.com/office/word/2010/wordml" w:rsidP="524A2E05" wp14:paraId="1E023D7B" wp14:textId="6536C165">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check rag input query and output query using LLM</w:t>
      </w:r>
    </w:p>
    <w:p xmlns:wp14="http://schemas.microsoft.com/office/word/2010/wordml" w:rsidP="524A2E05" wp14:paraId="39B441D0" wp14:textId="7FFD520D">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Semantic meaning based embedding score</w:t>
      </w:r>
    </w:p>
    <w:p xmlns:wp14="http://schemas.microsoft.com/office/word/2010/wordml" w:rsidP="524A2E05" wp14:paraId="2CDEC3DE" wp14:textId="2D0F53B9">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Lexical meaning based reranking score</w:t>
      </w:r>
    </w:p>
    <w:p xmlns:wp14="http://schemas.microsoft.com/office/word/2010/wordml" w:rsidP="524A2E05" wp14:paraId="695E9F2A" wp14:textId="6DD6F17B">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Grounding score can be n-gram based threshold score</w:t>
      </w:r>
    </w:p>
    <w:p xmlns:wp14="http://schemas.microsoft.com/office/word/2010/wordml" wp14:paraId="3FD01A99" wp14:textId="57B2BC0B"/>
    <w:p xmlns:wp14="http://schemas.microsoft.com/office/word/2010/wordml" w:rsidP="524A2E05" wp14:paraId="7C3AC2C5" wp14:textId="28518BB4">
      <w:pPr>
        <w:spacing w:before="0" w:beforeAutospacing="off" w:after="0" w:afterAutospacing="off"/>
        <w:ind w:firstLine="720"/>
      </w:pPr>
      <w:hyperlink w:anchor="scrollTo=vQH5LBDYIcMx" r:id="R44856987333a4b72">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https://colab.research.google.com/drive/1QoTEXx52KipSB9O40VNd_MTvW7LvMPjM#scrollTo=vQH5LBDYIcMx</w:t>
        </w:r>
      </w:hyperlink>
    </w:p>
    <w:p xmlns:wp14="http://schemas.microsoft.com/office/word/2010/wordml" w:rsidP="524A2E05" wp14:paraId="789FA77E" wp14:textId="06CD473B">
      <w:pPr>
        <w:spacing w:before="0" w:beforeAutospacing="off" w:after="0" w:afterAutospacing="off"/>
        <w:ind w:firstLine="720"/>
      </w:pPr>
      <w:hyperlink r:id="Rf5e36ce941684e74">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https://colab.research.google.com/drive/16tCqBI0CbMOcMzfvn-yvZ1TkOw7zQa9w</w:t>
        </w:r>
      </w:hyperlink>
    </w:p>
    <w:p xmlns:wp14="http://schemas.microsoft.com/office/word/2010/wordml" wp14:paraId="60D5E315" wp14:textId="6347C70A"/>
    <w:p xmlns:wp14="http://schemas.microsoft.com/office/word/2010/wordml" w:rsidP="524A2E05" wp14:paraId="6BC23B05" wp14:textId="3436E8AA">
      <w:pPr>
        <w:pStyle w:val="Heading1"/>
        <w:spacing w:before="400" w:beforeAutospacing="off" w:after="120" w:afterAutospacing="off"/>
      </w:pPr>
      <w:r w:rsidRPr="524A2E05" w:rsidR="6F394B30">
        <w:rPr>
          <w:rFonts w:ascii="Arial" w:hAnsi="Arial" w:eastAsia="Arial" w:cs="Arial"/>
          <w:b w:val="0"/>
          <w:bCs w:val="0"/>
          <w:i w:val="0"/>
          <w:iCs w:val="0"/>
          <w:strike w:val="0"/>
          <w:dstrike w:val="0"/>
          <w:noProof w:val="0"/>
          <w:color w:val="000000" w:themeColor="text1" w:themeTint="FF" w:themeShade="FF"/>
          <w:sz w:val="40"/>
          <w:szCs w:val="40"/>
          <w:u w:val="none"/>
          <w:lang w:val="en-US"/>
        </w:rPr>
        <w:t xml:space="preserve">DeepFake </w:t>
      </w:r>
    </w:p>
    <w:p xmlns:wp14="http://schemas.microsoft.com/office/word/2010/wordml" w:rsidP="524A2E05" wp14:paraId="59801A1D" wp14:textId="6FFF7D17">
      <w:pPr>
        <w:pStyle w:val="Heading1"/>
        <w:spacing w:before="400" w:beforeAutospacing="off" w:after="120" w:afterAutospacing="off"/>
        <w:ind w:left="720" w:right="0"/>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Brief Overview</w:t>
      </w:r>
    </w:p>
    <w:p xmlns:wp14="http://schemas.microsoft.com/office/word/2010/wordml" w:rsidP="524A2E05" wp14:paraId="41A78891" wp14:textId="34CC7960">
      <w:pPr>
        <w:spacing w:before="240" w:beforeAutospacing="off" w:after="24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The objective is to create personalized customer message (CM) audio integrated with video using advanced AI techniques.</w:t>
      </w:r>
    </w:p>
    <w:p xmlns:wp14="http://schemas.microsoft.com/office/word/2010/wordml" w:rsidP="524A2E05" wp14:paraId="153C0CDA" wp14:textId="18F25D2E">
      <w:pPr>
        <w:pStyle w:val="Heading4"/>
        <w:spacing w:before="240" w:beforeAutospacing="off" w:after="40" w:afterAutospacing="off"/>
        <w:ind w:left="360" w:right="0" w:hanging="360"/>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Components</w:t>
      </w:r>
    </w:p>
    <w:p xmlns:wp14="http://schemas.microsoft.com/office/word/2010/wordml" w:rsidP="524A2E05" wp14:paraId="197EA630" wp14:textId="07E13225">
      <w:pPr>
        <w:spacing w:before="240" w:beforeAutospacing="off" w:after="240" w:afterAutospacing="off"/>
        <w:ind w:left="720" w:right="0"/>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Lip Sync Services</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3E43E727" wp14:textId="3D856FAE">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Synchronizes the audio and video to generate lip-synced output.</w:t>
      </w:r>
    </w:p>
    <w:p xmlns:wp14="http://schemas.microsoft.com/office/word/2010/wordml" w:rsidP="524A2E05" wp14:paraId="0B9875F2" wp14:textId="0A0ED5E1">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Uses the </w:t>
      </w: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Wav2Lip</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model.</w:t>
      </w:r>
    </w:p>
    <w:p xmlns:wp14="http://schemas.microsoft.com/office/word/2010/wordml" w:rsidP="524A2E05" wp14:paraId="29FE2453" wp14:textId="34E22A84">
      <w:pPr>
        <w:spacing w:before="240" w:beforeAutospacing="off" w:after="240" w:afterAutospacing="off"/>
        <w:ind w:left="720" w:right="0"/>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Voice-Cloning</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77608280" wp14:textId="179CD474">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Generates audio from text by cloning a given voice.</w:t>
      </w:r>
    </w:p>
    <w:p xmlns:wp14="http://schemas.microsoft.com/office/word/2010/wordml" w:rsidP="524A2E05" wp14:paraId="6106A5F6" wp14:textId="05FDB5A8">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Employs models like </w:t>
      </w: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xTTS v2</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w:t>
      </w: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VITS</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p14:paraId="0946862F" wp14:textId="0CB9D000"/>
    <w:p xmlns:wp14="http://schemas.microsoft.com/office/word/2010/wordml" w:rsidP="524A2E05" wp14:paraId="31543938" wp14:textId="134D4368">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Drawio </w:t>
      </w:r>
      <w:hyperlink r:id="R8ca0f12f99004ba6">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https://drive.google.com/file/d/17pUMU5BkZ_vN9ZhPH0uA37bVdjDj5yO-/view?usp=sharing</w:t>
        </w:r>
      </w:hyperlink>
    </w:p>
    <w:p xmlns:wp14="http://schemas.microsoft.com/office/word/2010/wordml" wp14:paraId="186B4192" wp14:textId="779547F9"/>
    <w:p xmlns:wp14="http://schemas.microsoft.com/office/word/2010/wordml" w:rsidP="524A2E05" wp14:paraId="00FD0FE3" wp14:textId="7FCC360F">
      <w:pPr>
        <w:pStyle w:val="Heading4"/>
        <w:spacing w:before="240" w:beforeAutospacing="off" w:after="40" w:afterAutospacing="off"/>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Training Script</w:t>
      </w:r>
    </w:p>
    <w:p xmlns:wp14="http://schemas.microsoft.com/office/word/2010/wordml" w:rsidP="524A2E05" wp14:paraId="1CB4E7E5" wp14:textId="086B2A01">
      <w:pPr>
        <w:pStyle w:val="ListParagraph"/>
        <w:numPr>
          <w:ilvl w:val="0"/>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Voice Cloning Setup</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4367F88F" wp14:textId="7E8C7A35">
      <w:pPr>
        <w:pStyle w:val="ListParagraph"/>
        <w:numPr>
          <w:ilvl w:val="1"/>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Environment:</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Docker-based setup on Ubuntu.</w:t>
      </w:r>
    </w:p>
    <w:p xmlns:wp14="http://schemas.microsoft.com/office/word/2010/wordml" w:rsidP="524A2E05" wp14:paraId="65C54128" wp14:textId="4E2DE0BF">
      <w:pPr>
        <w:pStyle w:val="ListParagraph"/>
        <w:numPr>
          <w:ilvl w:val="1"/>
          <w:numId w:val="13"/>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Models Used:</w:t>
      </w:r>
    </w:p>
    <w:p xmlns:wp14="http://schemas.microsoft.com/office/word/2010/wordml" w:rsidP="524A2E05" wp14:paraId="49A3FFF1" wp14:textId="7DBD13BF">
      <w:pPr>
        <w:pStyle w:val="ListParagraph"/>
        <w:numPr>
          <w:ilvl w:val="2"/>
          <w:numId w:val="13"/>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xTTS v2</w:t>
      </w:r>
    </w:p>
    <w:p xmlns:wp14="http://schemas.microsoft.com/office/word/2010/wordml" w:rsidP="524A2E05" wp14:paraId="3E92C220" wp14:textId="2A77F83B">
      <w:pPr>
        <w:pStyle w:val="ListParagraph"/>
        <w:numPr>
          <w:ilvl w:val="2"/>
          <w:numId w:val="13"/>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VITS</w:t>
      </w:r>
    </w:p>
    <w:p xmlns:wp14="http://schemas.microsoft.com/office/word/2010/wordml" w:rsidP="524A2E05" wp14:paraId="0F28EEA8" wp14:textId="6D3EB476">
      <w:pPr>
        <w:pStyle w:val="ListParagraph"/>
        <w:numPr>
          <w:ilvl w:val="0"/>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Training Process</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37DAFE25" wp14:textId="33C523A7">
      <w:pPr>
        <w:pStyle w:val="ListParagraph"/>
        <w:numPr>
          <w:ilvl w:val="1"/>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xTTS v2</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1122A122" wp14:textId="28073DFD">
      <w:pPr>
        <w:pStyle w:val="ListParagraph"/>
        <w:numPr>
          <w:ilvl w:val="2"/>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Trained on two datasets:</w:t>
      </w:r>
    </w:p>
    <w:p xmlns:wp14="http://schemas.microsoft.com/office/word/2010/wordml" w:rsidP="524A2E05" wp14:paraId="769B8F8F" wp14:textId="3912FE68">
      <w:pPr>
        <w:pStyle w:val="ListParagraph"/>
        <w:numPr>
          <w:ilvl w:val="3"/>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Google Transcribed Audio</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Better or comparable to the Gautam fine-tuned model.</w:t>
      </w:r>
    </w:p>
    <w:p xmlns:wp14="http://schemas.microsoft.com/office/word/2010/wordml" w:rsidP="524A2E05" wp14:paraId="2ADDF4D8" wp14:textId="71DA8234">
      <w:pPr>
        <w:pStyle w:val="ListParagraph"/>
        <w:numPr>
          <w:ilvl w:val="3"/>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Suyash Single Word</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Model handles shorter audio but struggles with pronunciation.</w:t>
      </w:r>
    </w:p>
    <w:p xmlns:wp14="http://schemas.microsoft.com/office/word/2010/wordml" w:rsidP="524A2E05" wp14:paraId="5E86D0DD" wp14:textId="6F542A0F">
      <w:pPr>
        <w:pStyle w:val="ListParagraph"/>
        <w:numPr>
          <w:ilvl w:val="1"/>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VITS</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5F01E4D0" wp14:textId="1BF2919C">
      <w:pPr>
        <w:pStyle w:val="ListParagraph"/>
        <w:numPr>
          <w:ilvl w:val="2"/>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Free from hallucinations and performed better than xTTS v2.</w:t>
      </w:r>
    </w:p>
    <w:p xmlns:wp14="http://schemas.microsoft.com/office/word/2010/wordml" w:rsidP="524A2E05" wp14:paraId="63955A2A" wp14:textId="2C430563">
      <w:pPr>
        <w:pStyle w:val="ListParagraph"/>
        <w:numPr>
          <w:ilvl w:val="2"/>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However, the model did not fully converge due to limited training time (only 15 minutes of audio).</w:t>
      </w:r>
    </w:p>
    <w:p xmlns:wp14="http://schemas.microsoft.com/office/word/2010/wordml" wp14:paraId="27A0CFD6" wp14:textId="4EDCEA8A"/>
    <w:p xmlns:wp14="http://schemas.microsoft.com/office/word/2010/wordml" w:rsidP="524A2E05" wp14:paraId="161E44E5" wp14:textId="4576C300">
      <w:pPr>
        <w:spacing w:before="0" w:beforeAutospacing="off" w:after="0" w:afterAutospacing="off"/>
      </w:pPr>
      <w:r w:rsidRPr="524A2E05" w:rsidR="6F394B30">
        <w:rPr>
          <w:rFonts w:ascii="Arial" w:hAnsi="Arial" w:eastAsia="Arial" w:cs="Arial"/>
          <w:b w:val="1"/>
          <w:bCs w:val="1"/>
          <w:i w:val="0"/>
          <w:iCs w:val="0"/>
          <w:strike w:val="0"/>
          <w:dstrike w:val="0"/>
          <w:noProof w:val="0"/>
          <w:color w:val="000000" w:themeColor="text1" w:themeTint="FF" w:themeShade="FF"/>
          <w:sz w:val="24"/>
          <w:szCs w:val="24"/>
          <w:u w:val="none"/>
          <w:lang w:val="en-US"/>
        </w:rPr>
        <w:t>Dataset Details</w:t>
      </w: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w:t>
      </w:r>
    </w:p>
    <w:p xmlns:wp14="http://schemas.microsoft.com/office/word/2010/wordml" w:rsidP="524A2E05" wp14:paraId="2F65473A" wp14:textId="0B9C7003">
      <w:pPr>
        <w:pStyle w:val="ListParagraph"/>
        <w:numPr>
          <w:ilvl w:val="0"/>
          <w:numId w:val="14"/>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4"/>
          <w:szCs w:val="24"/>
          <w:u w:val="none"/>
          <w:lang w:val="en-US"/>
        </w:rPr>
        <w:t>Original Audio:</w:t>
      </w: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Noisy; cleaned using </w:t>
      </w:r>
      <w:r w:rsidRPr="524A2E05" w:rsidR="6F394B30">
        <w:rPr>
          <w:rFonts w:ascii="Arial" w:hAnsi="Arial" w:eastAsia="Arial" w:cs="Arial"/>
          <w:b w:val="1"/>
          <w:bCs w:val="1"/>
          <w:i w:val="0"/>
          <w:iCs w:val="0"/>
          <w:strike w:val="0"/>
          <w:dstrike w:val="0"/>
          <w:noProof w:val="0"/>
          <w:color w:val="000000" w:themeColor="text1" w:themeTint="FF" w:themeShade="FF"/>
          <w:sz w:val="24"/>
          <w:szCs w:val="24"/>
          <w:u w:val="none"/>
          <w:lang w:val="en-US"/>
        </w:rPr>
        <w:t>Nemo Toolkit</w:t>
      </w: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to extract vocals.</w:t>
      </w:r>
    </w:p>
    <w:p xmlns:wp14="http://schemas.microsoft.com/office/word/2010/wordml" w:rsidP="524A2E05" wp14:paraId="6D48F4EC" wp14:textId="18EEC9F1">
      <w:pPr>
        <w:pStyle w:val="ListParagraph"/>
        <w:numPr>
          <w:ilvl w:val="0"/>
          <w:numId w:val="14"/>
        </w:numPr>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4"/>
          <w:szCs w:val="24"/>
          <w:u w:val="none"/>
          <w:lang w:val="en-US"/>
        </w:rPr>
        <w:t>Google Transcribed Audio:</w:t>
      </w:r>
    </w:p>
    <w:p xmlns:wp14="http://schemas.microsoft.com/office/word/2010/wordml" w:rsidP="524A2E05" wp14:paraId="665FE287" wp14:textId="6AEFF529">
      <w:pPr>
        <w:pStyle w:val="ListParagraph"/>
        <w:numPr>
          <w:ilvl w:val="1"/>
          <w:numId w:val="14"/>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Labelled with Google Speech-to-Text.</w:t>
      </w:r>
    </w:p>
    <w:p xmlns:wp14="http://schemas.microsoft.com/office/word/2010/wordml" w:rsidP="524A2E05" wp14:paraId="6C02B88C" wp14:textId="15E64F78">
      <w:pPr>
        <w:pStyle w:val="ListParagraph"/>
        <w:numPr>
          <w:ilvl w:val="1"/>
          <w:numId w:val="14"/>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Audio lengths range from 500ms to 8 seconds (median: ~1 second).</w:t>
      </w:r>
    </w:p>
    <w:p xmlns:wp14="http://schemas.microsoft.com/office/word/2010/wordml" w:rsidP="524A2E05" wp14:paraId="0641C1BA" wp14:textId="1CBB5B50">
      <w:pPr>
        <w:pStyle w:val="ListParagraph"/>
        <w:numPr>
          <w:ilvl w:val="1"/>
          <w:numId w:val="14"/>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hyperlink r:id="R2388ea75df2c49b3">
        <w:r w:rsidRPr="524A2E05" w:rsidR="6F394B30">
          <w:rPr>
            <w:rStyle w:val="Hyperlink"/>
            <w:rFonts w:ascii="Arial" w:hAnsi="Arial" w:eastAsia="Arial" w:cs="Arial"/>
            <w:b w:val="0"/>
            <w:bCs w:val="0"/>
            <w:i w:val="0"/>
            <w:iCs w:val="0"/>
            <w:strike w:val="0"/>
            <w:dstrike w:val="0"/>
            <w:noProof w:val="0"/>
            <w:color w:val="1155CC"/>
            <w:sz w:val="24"/>
            <w:szCs w:val="24"/>
            <w:u w:val="none"/>
            <w:lang w:val="en-US"/>
          </w:rPr>
          <w:t>https://huggingface.co/datasets/himanshu23099/youtube_data?row=0</w:t>
        </w:r>
      </w:hyperlink>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524A2E05" wp14:paraId="3CE0424C" wp14:textId="06834934">
      <w:pPr>
        <w:pStyle w:val="ListParagraph"/>
        <w:numPr>
          <w:ilvl w:val="0"/>
          <w:numId w:val="14"/>
        </w:numPr>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4"/>
          <w:szCs w:val="24"/>
          <w:u w:val="none"/>
          <w:lang w:val="en-US"/>
        </w:rPr>
        <w:t>Suyash Single Word:</w:t>
      </w:r>
    </w:p>
    <w:p xmlns:wp14="http://schemas.microsoft.com/office/word/2010/wordml" w:rsidP="524A2E05" wp14:paraId="4689FD05" wp14:textId="60010325">
      <w:pPr>
        <w:pStyle w:val="ListParagraph"/>
        <w:numPr>
          <w:ilvl w:val="1"/>
          <w:numId w:val="14"/>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Created by identifying word boundaries.</w:t>
      </w:r>
    </w:p>
    <w:p xmlns:wp14="http://schemas.microsoft.com/office/word/2010/wordml" w:rsidP="524A2E05" wp14:paraId="511FA254" wp14:textId="38339483">
      <w:pPr>
        <w:pStyle w:val="ListParagraph"/>
        <w:numPr>
          <w:ilvl w:val="1"/>
          <w:numId w:val="14"/>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Each audio clip corresponds to a single word.</w:t>
      </w:r>
    </w:p>
    <w:p xmlns:wp14="http://schemas.microsoft.com/office/word/2010/wordml" w:rsidP="524A2E05" wp14:paraId="6B15B0C8" wp14:textId="08EDE81A">
      <w:pPr>
        <w:spacing w:before="240" w:beforeAutospacing="off" w:after="240" w:afterAutospacing="off"/>
      </w:pPr>
      <w:r w:rsidRPr="524A2E05" w:rsidR="6F394B30">
        <w:rPr>
          <w:rFonts w:ascii="Arial" w:hAnsi="Arial" w:eastAsia="Arial" w:cs="Arial"/>
          <w:b w:val="1"/>
          <w:bCs w:val="1"/>
          <w:i w:val="0"/>
          <w:iCs w:val="0"/>
          <w:strike w:val="0"/>
          <w:dstrike w:val="0"/>
          <w:noProof w:val="0"/>
          <w:color w:val="000000" w:themeColor="text1" w:themeTint="FF" w:themeShade="FF"/>
          <w:sz w:val="24"/>
          <w:szCs w:val="24"/>
          <w:u w:val="none"/>
          <w:lang w:val="en-US"/>
        </w:rPr>
        <w:t>Challenges:</w:t>
      </w:r>
    </w:p>
    <w:p xmlns:wp14="http://schemas.microsoft.com/office/word/2010/wordml" w:rsidP="524A2E05" wp14:paraId="4916C62E" wp14:textId="554B845B">
      <w:pPr>
        <w:pStyle w:val="ListParagraph"/>
        <w:numPr>
          <w:ilvl w:val="0"/>
          <w:numId w:val="15"/>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Word Error Rate (WER) introduced by </w:t>
      </w:r>
      <w:r w:rsidRPr="524A2E05" w:rsidR="6F394B30">
        <w:rPr>
          <w:rFonts w:ascii="Arial" w:hAnsi="Arial" w:eastAsia="Arial" w:cs="Arial"/>
          <w:b w:val="1"/>
          <w:bCs w:val="1"/>
          <w:i w:val="0"/>
          <w:iCs w:val="0"/>
          <w:strike w:val="0"/>
          <w:dstrike w:val="0"/>
          <w:noProof w:val="0"/>
          <w:color w:val="000000" w:themeColor="text1" w:themeTint="FF" w:themeShade="FF"/>
          <w:sz w:val="24"/>
          <w:szCs w:val="24"/>
          <w:u w:val="none"/>
          <w:lang w:val="en-US"/>
        </w:rPr>
        <w:t>Google Speech API</w:t>
      </w: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w:t>
      </w:r>
      <w:r w:rsidRPr="524A2E05" w:rsidR="6F394B30">
        <w:rPr>
          <w:rFonts w:ascii="Arial" w:hAnsi="Arial" w:eastAsia="Arial" w:cs="Arial"/>
          <w:b w:val="1"/>
          <w:bCs w:val="1"/>
          <w:i w:val="0"/>
          <w:iCs w:val="0"/>
          <w:strike w:val="0"/>
          <w:dstrike w:val="0"/>
          <w:noProof w:val="0"/>
          <w:color w:val="000000" w:themeColor="text1" w:themeTint="FF" w:themeShade="FF"/>
          <w:sz w:val="24"/>
          <w:szCs w:val="24"/>
          <w:u w:val="none"/>
          <w:lang w:val="en-US"/>
        </w:rPr>
        <w:t>Bhashini</w:t>
      </w: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w:t>
      </w:r>
    </w:p>
    <w:p xmlns:wp14="http://schemas.microsoft.com/office/word/2010/wordml" w:rsidP="524A2E05" wp14:paraId="30B2740A" wp14:textId="733D7ED3">
      <w:pPr>
        <w:pStyle w:val="ListParagraph"/>
        <w:numPr>
          <w:ilvl w:val="0"/>
          <w:numId w:val="15"/>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Poor quality of the original audio.</w:t>
      </w:r>
    </w:p>
    <w:p xmlns:wp14="http://schemas.microsoft.com/office/word/2010/wordml" w:rsidP="524A2E05" wp14:paraId="1B3C35A8" wp14:textId="6984A5EC">
      <w:pPr>
        <w:pStyle w:val="ListParagraph"/>
        <w:numPr>
          <w:ilvl w:val="0"/>
          <w:numId w:val="15"/>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4"/>
          <w:szCs w:val="24"/>
          <w:u w:val="none"/>
          <w:lang w:val="en-US"/>
        </w:rPr>
        <w:t>Background frequencies persist despite cleaning.</w:t>
      </w:r>
    </w:p>
    <w:p xmlns:wp14="http://schemas.microsoft.com/office/word/2010/wordml" w:rsidP="524A2E05" wp14:paraId="2835442D" wp14:textId="4BD5BE06">
      <w:pPr>
        <w:pStyle w:val="Heading4"/>
        <w:spacing w:before="240" w:beforeAutospacing="off" w:after="40" w:afterAutospacing="off"/>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Testing Script</w:t>
      </w:r>
    </w:p>
    <w:p xmlns:wp14="http://schemas.microsoft.com/office/word/2010/wordml" w:rsidP="524A2E05" wp14:paraId="40C4BE2C" wp14:textId="2FAA9DF4">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Audio Generation</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52B9EA93" wp14:textId="549C3024">
      <w:pPr>
        <w:pStyle w:val="ListParagraph"/>
        <w:numPr>
          <w:ilvl w:val="1"/>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Generated audio using voice cloning with a list of Hindi names (TTS).</w:t>
      </w:r>
    </w:p>
    <w:p xmlns:wp14="http://schemas.microsoft.com/office/word/2010/wordml" w:rsidP="524A2E05" wp14:paraId="3723EEB2" wp14:textId="164BF57B">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Name Verification</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t>
      </w:r>
    </w:p>
    <w:p xmlns:wp14="http://schemas.microsoft.com/office/word/2010/wordml" w:rsidP="524A2E05" wp14:paraId="70D18E49" wp14:textId="73CDF736">
      <w:pPr>
        <w:pStyle w:val="ListParagraph"/>
        <w:numPr>
          <w:ilvl w:val="1"/>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Used </w:t>
      </w: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Bhashini</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for name recognition (STT).</w:t>
      </w:r>
    </w:p>
    <w:p xmlns:wp14="http://schemas.microsoft.com/office/word/2010/wordml" w:rsidP="524A2E05" wp14:paraId="1569EA9F" wp14:textId="2F507994">
      <w:pPr>
        <w:spacing w:before="0" w:beforeAutospacing="off" w:after="0" w:afterAutospacing="off"/>
      </w:pPr>
    </w:p>
    <w:p xmlns:wp14="http://schemas.microsoft.com/office/word/2010/wordml" w:rsidP="524A2E05" wp14:paraId="76F326FA" wp14:textId="2B2754F2">
      <w:pPr>
        <w:spacing w:before="0" w:beforeAutospacing="off" w:after="0" w:afterAutospacing="off"/>
      </w:pPr>
    </w:p>
    <w:p xmlns:wp14="http://schemas.microsoft.com/office/word/2010/wordml" wp14:paraId="722FDAD9" wp14:textId="1E9E02B3"/>
    <w:p xmlns:wp14="http://schemas.microsoft.com/office/word/2010/wordml" wp14:paraId="06547958" wp14:textId="116C0749"/>
    <w:p xmlns:wp14="http://schemas.microsoft.com/office/word/2010/wordml" w:rsidP="524A2E05" wp14:paraId="4941C784" wp14:textId="598B09EE">
      <w:pPr>
        <w:pStyle w:val="Heading4"/>
        <w:spacing w:before="240" w:beforeAutospacing="off" w:after="40" w:afterAutospacing="off"/>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Key Insights</w:t>
      </w:r>
    </w:p>
    <w:p xmlns:wp14="http://schemas.microsoft.com/office/word/2010/wordml" w:rsidP="524A2E05" wp14:paraId="11D4E6A8" wp14:textId="50C1D39B">
      <w:pPr>
        <w:pStyle w:val="ListParagraph"/>
        <w:numPr>
          <w:ilvl w:val="0"/>
          <w:numId w:val="17"/>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Training Time:</w:t>
      </w:r>
    </w:p>
    <w:p xmlns:wp14="http://schemas.microsoft.com/office/word/2010/wordml" w:rsidP="524A2E05" wp14:paraId="453E8CA8" wp14:textId="5E20F70F">
      <w:pPr>
        <w:pStyle w:val="ListParagraph"/>
        <w:numPr>
          <w:ilvl w:val="1"/>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Both </w:t>
      </w: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VITS</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w:t>
      </w: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xTTS v2</w:t>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require about a day or 2 to train effectively.</w:t>
      </w:r>
    </w:p>
    <w:p xmlns:wp14="http://schemas.microsoft.com/office/word/2010/wordml" w:rsidP="524A2E05" wp14:paraId="4BF91B66" wp14:textId="272FD233">
      <w:pPr>
        <w:pStyle w:val="ListParagraph"/>
        <w:numPr>
          <w:ilvl w:val="0"/>
          <w:numId w:val="17"/>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Model Comparison:</w:t>
      </w:r>
    </w:p>
    <w:p xmlns:wp14="http://schemas.microsoft.com/office/word/2010/wordml" w:rsidP="524A2E05" wp14:paraId="6AAEEE30" wp14:textId="5CCB34D1">
      <w:pPr>
        <w:pStyle w:val="ListParagraph"/>
        <w:numPr>
          <w:ilvl w:val="1"/>
          <w:numId w:val="17"/>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xTTS v2:</w:t>
      </w:r>
    </w:p>
    <w:p xmlns:wp14="http://schemas.microsoft.com/office/word/2010/wordml" w:rsidP="524A2E05" wp14:paraId="2BE5289A" wp14:textId="33DBC626">
      <w:pPr>
        <w:pStyle w:val="ListParagraph"/>
        <w:numPr>
          <w:ilvl w:val="2"/>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Strength: Versatile with varied conditions.</w:t>
      </w:r>
    </w:p>
    <w:p xmlns:wp14="http://schemas.microsoft.com/office/word/2010/wordml" w:rsidP="524A2E05" wp14:paraId="678DBB2B" wp14:textId="49367753">
      <w:pPr>
        <w:pStyle w:val="ListParagraph"/>
        <w:numPr>
          <w:ilvl w:val="2"/>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Weakness: Prone to hallucinations.</w:t>
      </w:r>
    </w:p>
    <w:p xmlns:wp14="http://schemas.microsoft.com/office/word/2010/wordml" w:rsidP="524A2E05" wp14:paraId="0BB6DF36" wp14:textId="104C9899">
      <w:pPr>
        <w:pStyle w:val="ListParagraph"/>
        <w:numPr>
          <w:ilvl w:val="1"/>
          <w:numId w:val="17"/>
        </w:numPr>
        <w:spacing w:before="220" w:beforeAutospacing="off" w:after="22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1"/>
          <w:bCs w:val="1"/>
          <w:i w:val="0"/>
          <w:iCs w:val="0"/>
          <w:strike w:val="0"/>
          <w:dstrike w:val="0"/>
          <w:noProof w:val="0"/>
          <w:color w:val="000000" w:themeColor="text1" w:themeTint="FF" w:themeShade="FF"/>
          <w:sz w:val="22"/>
          <w:szCs w:val="22"/>
          <w:u w:val="none"/>
          <w:lang w:val="en-US"/>
        </w:rPr>
        <w:t>VITS:</w:t>
      </w:r>
    </w:p>
    <w:p xmlns:wp14="http://schemas.microsoft.com/office/word/2010/wordml" w:rsidP="524A2E05" wp14:paraId="3A9845A8" wp14:textId="2A5DBD5A">
      <w:pPr>
        <w:pStyle w:val="ListParagraph"/>
        <w:numPr>
          <w:ilvl w:val="2"/>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Strength: Stable and hallucination-free.</w:t>
      </w:r>
    </w:p>
    <w:p xmlns:wp14="http://schemas.microsoft.com/office/word/2010/wordml" w:rsidP="524A2E05" wp14:paraId="686AF814" wp14:textId="3C85D99C">
      <w:pPr>
        <w:pStyle w:val="ListParagraph"/>
        <w:numPr>
          <w:ilvl w:val="2"/>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Weakness: Training requires more time and better datasets for full convergence.</w:t>
      </w:r>
    </w:p>
    <w:p xmlns:wp14="http://schemas.microsoft.com/office/word/2010/wordml" wp14:paraId="42DAEC67" wp14:textId="6BB1EA2C"/>
    <w:p xmlns:wp14="http://schemas.microsoft.com/office/word/2010/wordml" wp14:paraId="758E81A5" wp14:textId="7E08418F"/>
    <w:p xmlns:wp14="http://schemas.microsoft.com/office/word/2010/wordml" w:rsidP="524A2E05" wp14:paraId="7A8BA19C" wp14:textId="60B87C2A">
      <w:pPr>
        <w:pStyle w:val="Heading1"/>
        <w:spacing w:before="400" w:beforeAutospacing="off" w:after="120" w:afterAutospacing="off"/>
      </w:pPr>
      <w:r w:rsidRPr="524A2E05" w:rsidR="6F394B30">
        <w:rPr>
          <w:rFonts w:ascii="Arial" w:hAnsi="Arial" w:eastAsia="Arial" w:cs="Arial"/>
          <w:b w:val="0"/>
          <w:bCs w:val="0"/>
          <w:i w:val="0"/>
          <w:iCs w:val="0"/>
          <w:strike w:val="0"/>
          <w:dstrike w:val="0"/>
          <w:noProof w:val="0"/>
          <w:color w:val="000000" w:themeColor="text1" w:themeTint="FF" w:themeShade="FF"/>
          <w:sz w:val="40"/>
          <w:szCs w:val="40"/>
          <w:u w:val="none"/>
          <w:lang w:val="en-US"/>
        </w:rPr>
        <w:t>Deep Fake video</w:t>
      </w:r>
    </w:p>
    <w:p xmlns:wp14="http://schemas.microsoft.com/office/word/2010/wordml" wp14:paraId="12AC7EE4" wp14:textId="5BDA7253"/>
    <w:p xmlns:wp14="http://schemas.microsoft.com/office/word/2010/wordml" wp14:paraId="0A742610" wp14:textId="0E0EE3A5"/>
    <w:p xmlns:wp14="http://schemas.microsoft.com/office/word/2010/wordml" w:rsidP="524A2E05" wp14:paraId="25956FDC" wp14:textId="48DAB6DD">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2.1 synclab</w:t>
      </w:r>
    </w:p>
    <w:p xmlns:wp14="http://schemas.microsoft.com/office/word/2010/wordml" w:rsidP="524A2E05" wp14:paraId="29B055CC" wp14:textId="1B511CC2">
      <w:pPr>
        <w:spacing w:before="0" w:beforeAutospacing="off" w:after="0" w:afterAutospacing="off"/>
      </w:pPr>
      <w:hyperlink r:id="R3df9572f6ef04ba4">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https://sync.so/</w:t>
        </w:r>
      </w:hyperlink>
    </w:p>
    <w:p xmlns:wp14="http://schemas.microsoft.com/office/word/2010/wordml" w:rsidP="524A2E05" wp14:paraId="718A75DA" wp14:textId="6A7A6311">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Managed service provider for Wav2lip. There are issue with free version. Also there are terms and condition for making it for responsible ai</w:t>
      </w:r>
    </w:p>
    <w:p xmlns:wp14="http://schemas.microsoft.com/office/word/2010/wordml" wp14:paraId="1F9EEFD4" wp14:textId="2EEA09B6"/>
    <w:p xmlns:wp14="http://schemas.microsoft.com/office/word/2010/wordml" w:rsidP="524A2E05" wp14:paraId="5A2A2B30" wp14:textId="3BF84375">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2.2 Wav2lip</w:t>
      </w:r>
    </w:p>
    <w:p xmlns:wp14="http://schemas.microsoft.com/office/word/2010/wordml" w:rsidP="524A2E05" wp14:paraId="10D3ED4B" wp14:textId="18372244">
      <w:pPr>
        <w:spacing w:before="0" w:beforeAutospacing="off" w:after="0" w:afterAutospacing="off"/>
      </w:pPr>
      <w:hyperlink r:id="Ra6fc0ed4666e48ac">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https://github.com/Rudrabha/Wav2Lip</w:t>
        </w:r>
      </w:hyperlink>
    </w:p>
    <w:p xmlns:wp14="http://schemas.microsoft.com/office/word/2010/wordml" w:rsidP="524A2E05" wp14:paraId="6BD78A01" wp14:textId="458806F7">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Wav2lip model was created by IIIT hyderabad. It is open source with bas</w:t>
      </w:r>
    </w:p>
    <w:p xmlns:wp14="http://schemas.microsoft.com/office/word/2010/wordml" wp14:paraId="28517F2F" wp14:textId="077497D6"/>
    <w:p xmlns:wp14="http://schemas.microsoft.com/office/word/2010/wordml" wp14:paraId="062A6CF1" wp14:textId="71F6EB1D"/>
    <w:p xmlns:wp14="http://schemas.microsoft.com/office/word/2010/wordml" w:rsidP="524A2E05" wp14:paraId="1A2789F6" wp14:textId="5FB4C250">
      <w:pPr>
        <w:spacing w:before="0" w:beforeAutospacing="off" w:after="0" w:afterAutospacing="off"/>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2.3 geneface</w:t>
      </w:r>
    </w:p>
    <w:p xmlns:wp14="http://schemas.microsoft.com/office/word/2010/wordml" w:rsidP="524A2E05" wp14:paraId="6408890B" wp14:textId="35CDFB75">
      <w:pPr>
        <w:spacing w:before="0" w:beforeAutospacing="off" w:after="0" w:afterAutospacing="off"/>
      </w:pPr>
      <w:hyperlink r:id="R36b1885593ad4be5">
        <w:r w:rsidRPr="524A2E05" w:rsidR="6F394B30">
          <w:rPr>
            <w:rStyle w:val="Hyperlink"/>
            <w:rFonts w:ascii="Arial" w:hAnsi="Arial" w:eastAsia="Arial" w:cs="Arial"/>
            <w:b w:val="0"/>
            <w:bCs w:val="0"/>
            <w:i w:val="0"/>
            <w:iCs w:val="0"/>
            <w:strike w:val="0"/>
            <w:dstrike w:val="0"/>
            <w:noProof w:val="0"/>
            <w:sz w:val="22"/>
            <w:szCs w:val="22"/>
            <w:lang w:val="en-US"/>
          </w:rPr>
          <w:t>https://github.com/yerfor/GeneFace</w:t>
        </w:r>
      </w:hyperlink>
    </w:p>
    <w:p xmlns:wp14="http://schemas.microsoft.com/office/word/2010/wordml" w:rsidP="524A2E05" wp14:paraId="4E805CA0" wp14:textId="284371D6">
      <w:pPr>
        <w:pStyle w:val="Heading2"/>
        <w:spacing w:before="360" w:beforeAutospacing="off" w:after="120" w:afterAutospacing="off"/>
      </w:pPr>
      <w:r w:rsidRPr="524A2E05" w:rsidR="6F394B30">
        <w:rPr>
          <w:rFonts w:ascii="Arial" w:hAnsi="Arial" w:eastAsia="Arial" w:cs="Arial"/>
          <w:b w:val="0"/>
          <w:bCs w:val="0"/>
          <w:i w:val="0"/>
          <w:iCs w:val="0"/>
          <w:strike w:val="0"/>
          <w:dstrike w:val="0"/>
          <w:noProof w:val="0"/>
          <w:color w:val="000000" w:themeColor="text1" w:themeTint="FF" w:themeShade="FF"/>
          <w:sz w:val="32"/>
          <w:szCs w:val="32"/>
          <w:u w:val="none"/>
          <w:lang w:val="en-US"/>
        </w:rPr>
        <w:t>DeepFake audio</w:t>
      </w:r>
    </w:p>
    <w:p xmlns:wp14="http://schemas.microsoft.com/office/word/2010/wordml" w:rsidP="524A2E05" wp14:paraId="3D36B89B" wp14:textId="1002E649">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Technical Overview:</w:t>
      </w:r>
    </w:p>
    <w:p xmlns:wp14="http://schemas.microsoft.com/office/word/2010/wordml" wp14:paraId="19CE0821" wp14:textId="1523933A"/>
    <w:p xmlns:wp14="http://schemas.microsoft.com/office/word/2010/wordml" w:rsidP="524A2E05" wp14:paraId="2DA0F165" wp14:textId="27F895E8">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Key Architectural Evolution</w:t>
      </w:r>
    </w:p>
    <w:p xmlns:wp14="http://schemas.microsoft.com/office/word/2010/wordml" w:rsidP="524A2E05" wp14:paraId="775FC16F" wp14:textId="1F15C7C6">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2016: WaveNet introduced autoregressive raw waveform synthesis.</w:t>
      </w:r>
    </w:p>
    <w:p xmlns:wp14="http://schemas.microsoft.com/office/word/2010/wordml" w:rsidP="524A2E05" wp14:paraId="5170BB39" wp14:textId="1A66CE11">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2018: Tacotron 2 pioneered attention-based mel-spectrogram synthesis.</w:t>
      </w:r>
    </w:p>
    <w:p xmlns:wp14="http://schemas.microsoft.com/office/word/2010/wordml" w:rsidP="524A2E05" wp14:paraId="30113A0B" wp14:textId="79DBBF45">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2020: Glow-TTS and FastSpeech reduced latency with non-autoregressive flows.</w:t>
      </w:r>
    </w:p>
    <w:p xmlns:wp14="http://schemas.microsoft.com/office/word/2010/wordml" w:rsidP="524A2E05" wp14:paraId="0CD9AF43" wp14:textId="47B5A5F3">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2021: VITS unified TTS and vocoder in a single end-to-end model.</w:t>
      </w:r>
    </w:p>
    <w:p xmlns:wp14="http://schemas.microsoft.com/office/word/2010/wordml" w:rsidP="524A2E05" wp14:paraId="1312EA59" wp14:textId="737576CA">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2023: Diffusion models enabled real-time and multi-modal synthesis.</w:t>
      </w:r>
    </w:p>
    <w:p xmlns:wp14="http://schemas.microsoft.com/office/word/2010/wordml" wp14:paraId="32F5860C" wp14:textId="5B6E7436"/>
    <w:p xmlns:wp14="http://schemas.microsoft.com/office/word/2010/wordml" w:rsidP="524A2E05" wp14:paraId="3CB2EE58" wp14:textId="2B26D124">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Autoregressive model </w:t>
      </w:r>
    </w:p>
    <w:p xmlns:wp14="http://schemas.microsoft.com/office/word/2010/wordml" w:rsidP="524A2E05" wp14:paraId="5C5DD410" wp14:textId="2D252B20">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Error Propagation: Autoregressive models rely on sequential dependencies, where early prediction errors compound, leading to artifacts or degraded audio quality over time.</w:t>
      </w:r>
    </w:p>
    <w:p xmlns:wp14="http://schemas.microsoft.com/office/word/2010/wordml" w:rsidP="524A2E05" wp14:paraId="71367F68" wp14:textId="122A9930">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Prosody Limitations: They struggle to model natural rhythm and intonation effectively, often producing monotonous or unnatural-sounding speech without additional prosody control mechanisms.</w:t>
      </w:r>
    </w:p>
    <w:p xmlns:wp14="http://schemas.microsoft.com/office/word/2010/wordml" wp14:paraId="602EBEBF" wp14:textId="313CE187"/>
    <w:p xmlns:wp14="http://schemas.microsoft.com/office/word/2010/wordml" w:rsidP="524A2E05" wp14:paraId="54F77A5D" wp14:textId="18E66A04">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Going over Diffusion models - it was very good in Prosody and cloning output, but not worked on it just I did literature review </w:t>
      </w:r>
      <w:r>
        <w:br/>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Noteable model: Natural Speech 2, Natural Speech 3, Vall-e</w:t>
      </w:r>
    </w:p>
    <w:p xmlns:wp14="http://schemas.microsoft.com/office/word/2010/wordml" w:rsidP="524A2E05" wp14:paraId="7D484634" wp14:textId="6C4AE7A2">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Most model lack Hindi or multilingual support:</w:t>
      </w:r>
    </w:p>
    <w:p xmlns:wp14="http://schemas.microsoft.com/office/word/2010/wordml" w:rsidP="524A2E05" wp14:paraId="5C538A27" wp14:textId="2AB6B60B">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So you need to add Phoneme/Grapheme to create input tokenization yourself</w:t>
      </w:r>
    </w:p>
    <w:p xmlns:wp14="http://schemas.microsoft.com/office/word/2010/wordml" wp14:paraId="4D43E20E" wp14:textId="01E437CD"/>
    <w:p xmlns:wp14="http://schemas.microsoft.com/office/word/2010/wordml" w:rsidP="524A2E05" wp14:paraId="4BB768E5" wp14:textId="009D36ED">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Dataset:</w:t>
      </w:r>
    </w:p>
    <w:p xmlns:wp14="http://schemas.microsoft.com/office/word/2010/wordml" w:rsidP="524A2E05" wp14:paraId="345F7FFD" wp14:textId="38672ED1">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Ideally more the training data, better the accuracy</w:t>
      </w:r>
    </w:p>
    <w:p xmlns:wp14="http://schemas.microsoft.com/office/word/2010/wordml" w:rsidP="524A2E05" wp14:paraId="1D3E4E83" wp14:textId="2EDE5AFA">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But we had limited training data of 30 min with noise like laugh, clapping and few second of no audio. </w:t>
      </w:r>
      <w:r>
        <w:br/>
      </w: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So it effective becomes 20 min of training data where we do split over train/test</w:t>
      </w:r>
    </w:p>
    <w:p xmlns:wp14="http://schemas.microsoft.com/office/word/2010/wordml" wp14:paraId="0425B947" wp14:textId="779787BA"/>
    <w:p xmlns:wp14="http://schemas.microsoft.com/office/word/2010/wordml" w:rsidP="524A2E05" wp14:paraId="235BC5B0" wp14:textId="2711184C">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3.1 Elevenlab</w:t>
      </w:r>
    </w:p>
    <w:p xmlns:wp14="http://schemas.microsoft.com/office/word/2010/wordml" w:rsidP="524A2E05" wp14:paraId="0ED3F678" wp14:textId="7778E349">
      <w:pPr>
        <w:spacing w:before="0" w:beforeAutospacing="off" w:after="0" w:afterAutospacing="off"/>
        <w:ind w:left="720" w:right="0"/>
      </w:pPr>
      <w:hyperlink r:id="Rd4f8f2782b294d03">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https://elevenlabs.io</w:t>
        </w:r>
      </w:hyperlink>
    </w:p>
    <w:p xmlns:wp14="http://schemas.microsoft.com/office/word/2010/wordml" w:rsidP="524A2E05" wp14:paraId="6909E191" wp14:textId="76EC2AD2">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Managed services where developers need to use their apis. </w:t>
      </w:r>
    </w:p>
    <w:p xmlns:wp14="http://schemas.microsoft.com/office/word/2010/wordml" w:rsidP="524A2E05" wp14:paraId="72B2FC8B" wp14:textId="3AF5CF8D">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Provides instant cloning(zero shot cloning) - Output is not very realistic (human can find it that is AI output)</w:t>
      </w:r>
    </w:p>
    <w:p xmlns:wp14="http://schemas.microsoft.com/office/word/2010/wordml" w:rsidP="524A2E05" wp14:paraId="0EDE37BC" wp14:textId="372A0130">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You need to provide reference audio of less than 2 min (used 7 sec audio)</w:t>
      </w:r>
    </w:p>
    <w:p xmlns:wp14="http://schemas.microsoft.com/office/word/2010/wordml" w:rsidP="524A2E05" wp14:paraId="1057F5B9" wp14:textId="1DEA9003">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professional cloning: You need to provide 3 to 6 of training audio data and eleven trains the model for you</w:t>
      </w:r>
    </w:p>
    <w:p xmlns:wp14="http://schemas.microsoft.com/office/word/2010/wordml" wp14:paraId="33AE46C2" wp14:textId="6ADDFD89"/>
    <w:p xmlns:wp14="http://schemas.microsoft.com/office/word/2010/wordml" w:rsidP="524A2E05" wp14:paraId="724A5027" wp14:textId="1CE08969">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3.3 Coqui-tts</w:t>
      </w:r>
    </w:p>
    <w:p xmlns:wp14="http://schemas.microsoft.com/office/word/2010/wordml" w:rsidP="524A2E05" wp14:paraId="52517695" wp14:textId="3F2C6243">
      <w:pPr>
        <w:spacing w:before="0" w:beforeAutospacing="off" w:after="0" w:afterAutospacing="off"/>
        <w:ind w:left="720" w:right="0"/>
      </w:pPr>
      <w:hyperlink r:id="Ra6bb32b742034387">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https://github.com/coqui-ai/TTS</w:t>
        </w:r>
      </w:hyperlink>
    </w:p>
    <w:p xmlns:wp14="http://schemas.microsoft.com/office/word/2010/wordml" w:rsidP="524A2E05" wp14:paraId="5FC42A7D" wp14:textId="1FB95BF8">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Paper : </w:t>
      </w:r>
      <w:hyperlink w:anchor="S2" r:id="Rf23c0a7ce7604bd8">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https://arxiv.org/html/2406.04904v1#S2</w:t>
        </w:r>
      </w:hyperlink>
    </w:p>
    <w:p xmlns:wp14="http://schemas.microsoft.com/office/word/2010/wordml" w:rsidP="524A2E05" wp14:paraId="3C35869E" wp14:textId="5D4E9F2C">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Overview: Coqui was the company which closed earlier. No one maintains their code and running their code will give error that you need to fix</w:t>
      </w:r>
    </w:p>
    <w:p xmlns:wp14="http://schemas.microsoft.com/office/word/2010/wordml" w:rsidP="524A2E05" wp14:paraId="5AD47C32" wp14:textId="7E79D3B4">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Idiap coqui-tts: Idiap is an AI research institute and you can use Coqui-ai-tts.</w:t>
      </w:r>
    </w:p>
    <w:p xmlns:wp14="http://schemas.microsoft.com/office/word/2010/wordml" wp14:paraId="5C1188B3" wp14:textId="44972ACE"/>
    <w:p xmlns:wp14="http://schemas.microsoft.com/office/word/2010/wordml" w:rsidP="524A2E05" wp14:paraId="4E99B4B6" wp14:textId="51547EFD">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Coqui contains lot of model from tortoise model to xtts and for various purpose</w:t>
      </w:r>
    </w:p>
    <w:p xmlns:wp14="http://schemas.microsoft.com/office/word/2010/wordml" wp14:paraId="5F81B4A9" wp14:textId="5FAD20A3"/>
    <w:p xmlns:wp14="http://schemas.microsoft.com/office/word/2010/wordml" w:rsidP="524A2E05" wp14:paraId="3371D699" wp14:textId="7F79A4A5">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We trained Coqui-xtts, but the over data hifidecoder model within xtts model was not conversing well.</w:t>
      </w:r>
    </w:p>
    <w:p xmlns:wp14="http://schemas.microsoft.com/office/word/2010/wordml" w:rsidP="524A2E05" wp14:paraId="127BA4D0" wp14:textId="77BCB232">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It causes hallucination effect where input words has less than 3 words, but it works wells for input words has more than 3 words</w:t>
      </w:r>
    </w:p>
    <w:p xmlns:wp14="http://schemas.microsoft.com/office/word/2010/wordml" wp14:paraId="1A00ABF2" wp14:textId="40A8B85A"/>
    <w:p xmlns:wp14="http://schemas.microsoft.com/office/word/2010/wordml" w:rsidP="524A2E05" wp14:paraId="0B78C228" wp14:textId="4ACEEFC8">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Model architecture:</w:t>
      </w:r>
    </w:p>
    <w:p xmlns:wp14="http://schemas.microsoft.com/office/word/2010/wordml" w:rsidP="524A2E05" wp14:paraId="421551F7" wp14:textId="6594F921">
      <w:pPr>
        <w:spacing w:before="0" w:beforeAutospacing="off" w:after="0" w:afterAutospacing="off"/>
        <w:ind w:left="720" w:right="0"/>
      </w:pPr>
      <w:r w:rsidR="6F394B30">
        <w:drawing>
          <wp:inline xmlns:wp14="http://schemas.microsoft.com/office/word/2010/wordprocessingDrawing" wp14:editId="5A0FE0CB" wp14:anchorId="61B4903A">
            <wp:extent cx="5943600" cy="5895974"/>
            <wp:effectExtent l="0" t="0" r="0" b="0"/>
            <wp:docPr id="1455666890" name="" title=""/>
            <wp:cNvGraphicFramePr>
              <a:graphicFrameLocks noChangeAspect="1"/>
            </wp:cNvGraphicFramePr>
            <a:graphic>
              <a:graphicData uri="http://schemas.openxmlformats.org/drawingml/2006/picture">
                <pic:pic>
                  <pic:nvPicPr>
                    <pic:cNvPr id="0" name=""/>
                    <pic:cNvPicPr/>
                  </pic:nvPicPr>
                  <pic:blipFill>
                    <a:blip r:embed="Rdd8535d3783041bf">
                      <a:extLst>
                        <a:ext xmlns:a="http://schemas.openxmlformats.org/drawingml/2006/main" uri="{28A0092B-C50C-407E-A947-70E740481C1C}">
                          <a14:useLocalDpi val="0"/>
                        </a:ext>
                      </a:extLst>
                    </a:blip>
                    <a:stretch>
                      <a:fillRect/>
                    </a:stretch>
                  </pic:blipFill>
                  <pic:spPr>
                    <a:xfrm>
                      <a:off x="0" y="0"/>
                      <a:ext cx="5943600" cy="5895974"/>
                    </a:xfrm>
                    <a:prstGeom prst="rect">
                      <a:avLst/>
                    </a:prstGeom>
                  </pic:spPr>
                </pic:pic>
              </a:graphicData>
            </a:graphic>
          </wp:inline>
        </w:drawing>
      </w:r>
    </w:p>
    <w:p xmlns:wp14="http://schemas.microsoft.com/office/word/2010/wordml" wp14:paraId="7AB83EFD" wp14:textId="48E6FFB0"/>
    <w:p xmlns:wp14="http://schemas.microsoft.com/office/word/2010/wordml" wp14:paraId="13DB5BA0" wp14:textId="075E1740"/>
    <w:p xmlns:wp14="http://schemas.microsoft.com/office/word/2010/wordml" w:rsidP="524A2E05" wp14:paraId="50D09FB5" wp14:textId="6E968743">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3.4 vits</w:t>
      </w:r>
    </w:p>
    <w:p xmlns:wp14="http://schemas.microsoft.com/office/word/2010/wordml" w:rsidP="524A2E05" wp14:paraId="064204BB" wp14:textId="6BE4DD9D">
      <w:pPr>
        <w:spacing w:before="0" w:beforeAutospacing="off" w:after="0" w:afterAutospacing="off"/>
        <w:ind w:left="720" w:right="0"/>
      </w:pPr>
      <w:hyperlink r:id="Rdd33190a85244a6f">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https://github.com/jaywalnut310/vits</w:t>
        </w:r>
      </w:hyperlink>
    </w:p>
    <w:p xmlns:wp14="http://schemas.microsoft.com/office/word/2010/wordml" wp14:paraId="1D9CF509" wp14:textId="3A606A98"/>
    <w:p xmlns:wp14="http://schemas.microsoft.com/office/word/2010/wordml" w:rsidP="524A2E05" wp14:paraId="144AD52B" wp14:textId="390BB9FC">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Cloned this repo, added hindi support by adding hindi phoneme support</w:t>
      </w:r>
    </w:p>
    <w:p xmlns:wp14="http://schemas.microsoft.com/office/word/2010/wordml" w:rsidP="524A2E05" wp14:paraId="6640981D" wp14:textId="010941D8">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Worked well for shorter audio. Audio quality was not good for provided data, but it was good for training data I used from hugging face</w:t>
      </w:r>
    </w:p>
    <w:p xmlns:wp14="http://schemas.microsoft.com/office/word/2010/wordml" w:rsidP="524A2E05" wp14:paraId="6C6D34FD" wp14:textId="18E83084">
      <w:pPr>
        <w:spacing w:before="0" w:beforeAutospacing="off" w:after="0" w:afterAutospacing="off"/>
        <w:ind w:left="720" w:right="0"/>
      </w:pPr>
      <w:r w:rsidR="6F394B30">
        <w:drawing>
          <wp:inline xmlns:wp14="http://schemas.microsoft.com/office/word/2010/wordprocessingDrawing" wp14:editId="1665D009" wp14:anchorId="4B698A41">
            <wp:extent cx="5943600" cy="3438525"/>
            <wp:effectExtent l="0" t="0" r="0" b="0"/>
            <wp:docPr id="1026568595" name="" title=""/>
            <wp:cNvGraphicFramePr>
              <a:graphicFrameLocks noChangeAspect="1"/>
            </wp:cNvGraphicFramePr>
            <a:graphic>
              <a:graphicData uri="http://schemas.openxmlformats.org/drawingml/2006/picture">
                <pic:pic>
                  <pic:nvPicPr>
                    <pic:cNvPr id="0" name=""/>
                    <pic:cNvPicPr/>
                  </pic:nvPicPr>
                  <pic:blipFill>
                    <a:blip r:embed="Rb51b6efdcdea4a71">
                      <a:extLst>
                        <a:ext xmlns:a="http://schemas.openxmlformats.org/drawingml/2006/main" uri="{28A0092B-C50C-407E-A947-70E740481C1C}">
                          <a14:useLocalDpi val="0"/>
                        </a:ext>
                      </a:extLst>
                    </a:blip>
                    <a:stretch>
                      <a:fillRect/>
                    </a:stretch>
                  </pic:blipFill>
                  <pic:spPr>
                    <a:xfrm>
                      <a:off x="0" y="0"/>
                      <a:ext cx="5943600" cy="3438525"/>
                    </a:xfrm>
                    <a:prstGeom prst="rect">
                      <a:avLst/>
                    </a:prstGeom>
                  </pic:spPr>
                </pic:pic>
              </a:graphicData>
            </a:graphic>
          </wp:inline>
        </w:drawing>
      </w:r>
    </w:p>
    <w:p xmlns:wp14="http://schemas.microsoft.com/office/word/2010/wordml" w:rsidP="524A2E05" wp14:paraId="2B22ACF1" wp14:textId="0848F088">
      <w:pPr>
        <w:spacing w:before="0" w:beforeAutospacing="off" w:after="0" w:afterAutospacing="off"/>
        <w:ind w:left="720" w:right="0"/>
      </w:pPr>
      <w:r w:rsidRPr="524A2E05" w:rsidR="6F394B3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Paper: </w:t>
      </w:r>
      <w:hyperlink r:id="Ra93941dbb94f4a3b">
        <w:r w:rsidRPr="524A2E05" w:rsidR="6F394B30">
          <w:rPr>
            <w:rStyle w:val="Hyperlink"/>
            <w:rFonts w:ascii="Arial" w:hAnsi="Arial" w:eastAsia="Arial" w:cs="Arial"/>
            <w:b w:val="0"/>
            <w:bCs w:val="0"/>
            <w:i w:val="0"/>
            <w:iCs w:val="0"/>
            <w:strike w:val="0"/>
            <w:dstrike w:val="0"/>
            <w:noProof w:val="0"/>
            <w:color w:val="1155CC"/>
            <w:sz w:val="22"/>
            <w:szCs w:val="22"/>
            <w:u w:val="none"/>
            <w:lang w:val="en-US"/>
          </w:rPr>
          <w:t>https://arxiv.org/pdf/2106.06103</w:t>
        </w:r>
      </w:hyperlink>
    </w:p>
    <w:p xmlns:wp14="http://schemas.microsoft.com/office/word/2010/wordml" wp14:paraId="7753AF5F" wp14:textId="20A0941A"/>
    <w:p xmlns:wp14="http://schemas.microsoft.com/office/word/2010/wordml" wp14:paraId="1405EBD8" wp14:textId="213A0DD5"/>
    <w:p xmlns:wp14="http://schemas.microsoft.com/office/word/2010/wordml" wp14:paraId="14B9FC83" wp14:textId="4CEB7B58"/>
    <w:p xmlns:wp14="http://schemas.microsoft.com/office/word/2010/wordml" wp14:paraId="7C06FA7D" wp14:textId="5CC6595D"/>
    <w:p xmlns:wp14="http://schemas.microsoft.com/office/word/2010/wordml" wp14:paraId="2D36237E" wp14:textId="20942D85"/>
    <w:p xmlns:wp14="http://schemas.microsoft.com/office/word/2010/wordml" wp14:paraId="46F52C1F" wp14:textId="6D2C6E84"/>
    <w:p xmlns:wp14="http://schemas.microsoft.com/office/word/2010/wordml" wp14:paraId="0E55C134" wp14:textId="283BD5BA"/>
    <w:p xmlns:wp14="http://schemas.microsoft.com/office/word/2010/wordml" wp14:paraId="2B0D341F" wp14:textId="237B7208"/>
    <w:p xmlns:wp14="http://schemas.microsoft.com/office/word/2010/wordml" wp14:paraId="0A3F675B" wp14:textId="7CD410E5"/>
    <w:p xmlns:wp14="http://schemas.microsoft.com/office/word/2010/wordml" wp14:paraId="0A5FABF7" wp14:textId="3330036A"/>
    <w:p xmlns:wp14="http://schemas.microsoft.com/office/word/2010/wordml" wp14:paraId="23F3F2E6" wp14:textId="1C457EBC"/>
    <w:p xmlns:wp14="http://schemas.microsoft.com/office/word/2010/wordml" wp14:paraId="3206277A" wp14:textId="14B64869"/>
    <w:p xmlns:wp14="http://schemas.microsoft.com/office/word/2010/wordml" wp14:paraId="397BD591" wp14:textId="6D3D0663"/>
    <w:p xmlns:wp14="http://schemas.microsoft.com/office/word/2010/wordml" wp14:paraId="12CCEC64" wp14:textId="45BDAF32"/>
    <w:p xmlns:wp14="http://schemas.microsoft.com/office/word/2010/wordml" wp14:paraId="6DC7F968" wp14:textId="5451B14C"/>
    <w:p xmlns:wp14="http://schemas.microsoft.com/office/word/2010/wordml" wp14:paraId="0690FA24" wp14:textId="1D4C2DB2"/>
    <w:p xmlns:wp14="http://schemas.microsoft.com/office/word/2010/wordml" w:rsidP="524A2E05" wp14:paraId="16E5443D" wp14:textId="3216B57A">
      <w:pPr>
        <w:pStyle w:val="Normal"/>
        <w:spacing w:before="220" w:beforeAutospacing="off" w:after="22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4A2E05" w:rsidR="4AFC44D1">
        <w:rPr>
          <w:rFonts w:ascii="Arial" w:hAnsi="Arial" w:eastAsia="Arial" w:cs="Arial"/>
          <w:b w:val="0"/>
          <w:bCs w:val="0"/>
          <w:i w:val="0"/>
          <w:iCs w:val="0"/>
          <w:strike w:val="0"/>
          <w:dstrike w:val="0"/>
          <w:noProof w:val="0"/>
          <w:color w:val="000000" w:themeColor="text1" w:themeTint="FF" w:themeShade="FF"/>
          <w:sz w:val="22"/>
          <w:szCs w:val="22"/>
          <w:u w:val="none"/>
          <w:lang w:val="en-US"/>
        </w:rPr>
        <w:t>What’s</w:t>
      </w:r>
      <w:r w:rsidRPr="524A2E05" w:rsidR="4AFC44D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was finally used in prod</w:t>
      </w:r>
      <w:r w:rsidRPr="524A2E05" w:rsidR="08F41EA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 AWS guard for profanity in LLM </w:t>
      </w:r>
    </w:p>
    <w:p xmlns:wp14="http://schemas.microsoft.com/office/word/2010/wordml" wp14:paraId="135D36AD" wp14:textId="11289812">
      <w:r w:rsidR="4AFC44D1">
        <w:rPr/>
        <w:t>About NLP:</w:t>
      </w:r>
    </w:p>
    <w:p xmlns:wp14="http://schemas.microsoft.com/office/word/2010/wordml" wp14:paraId="20E2A259" wp14:textId="7B5FC661">
      <w:r w:rsidR="4AFC44D1">
        <w:rPr/>
        <w:t xml:space="preserve">Most of the </w:t>
      </w:r>
      <w:r w:rsidR="2178E8FC">
        <w:rPr/>
        <w:t>features come</w:t>
      </w:r>
      <w:r w:rsidR="4AFC44D1">
        <w:rPr/>
        <w:t xml:space="preserve"> or </w:t>
      </w:r>
      <w:r w:rsidR="4AFC44D1">
        <w:rPr/>
        <w:t>made</w:t>
      </w:r>
      <w:r w:rsidR="4AFC44D1">
        <w:rPr/>
        <w:t xml:space="preserve"> by me or </w:t>
      </w:r>
      <w:r w:rsidR="4AFC44D1">
        <w:rPr/>
        <w:t>gautam</w:t>
      </w:r>
      <w:r w:rsidR="4AFC44D1">
        <w:rPr/>
        <w:t xml:space="preserve"> </w:t>
      </w:r>
      <w:r w:rsidR="4AFC44D1">
        <w:rPr/>
        <w:t>rajeev</w:t>
      </w:r>
      <w:r w:rsidR="4AFC44D1">
        <w:rPr/>
        <w:t>, but they are not used.</w:t>
      </w:r>
    </w:p>
    <w:p xmlns:wp14="http://schemas.microsoft.com/office/word/2010/wordml" wp14:paraId="79EFF1B1" wp14:textId="7B81838E">
      <w:r w:rsidR="33F2654F">
        <w:rPr/>
        <w:t xml:space="preserve">Problem statement keep </w:t>
      </w:r>
      <w:r w:rsidR="33F2654F">
        <w:rPr/>
        <w:t>changing:</w:t>
      </w:r>
      <w:r w:rsidR="33F2654F">
        <w:rPr/>
        <w:t xml:space="preserve"> example </w:t>
      </w:r>
    </w:p>
    <w:p xmlns:wp14="http://schemas.microsoft.com/office/word/2010/wordml" wp14:paraId="0A8392F1" wp14:textId="18A04B9B">
      <w:r w:rsidR="33F2654F">
        <w:rPr/>
        <w:t xml:space="preserve">Earlier they </w:t>
      </w:r>
      <w:r w:rsidR="33F2654F">
        <w:rPr/>
        <w:t>didnot</w:t>
      </w:r>
      <w:r w:rsidR="33F2654F">
        <w:rPr/>
        <w:t xml:space="preserve"> want </w:t>
      </w:r>
      <w:r w:rsidR="33F2654F">
        <w:rPr/>
        <w:t>llm</w:t>
      </w:r>
      <w:r w:rsidR="33F2654F">
        <w:rPr/>
        <w:t xml:space="preserve"> output to output word by word answer from chunks, and </w:t>
      </w:r>
      <w:r w:rsidR="55F68729">
        <w:rPr/>
        <w:t xml:space="preserve">this changed later to ask </w:t>
      </w:r>
      <w:r w:rsidR="55F68729">
        <w:rPr/>
        <w:t>llm</w:t>
      </w:r>
      <w:r w:rsidR="55F68729">
        <w:rPr/>
        <w:t xml:space="preserve"> to reason over chunks and give output. </w:t>
      </w:r>
    </w:p>
    <w:p xmlns:wp14="http://schemas.microsoft.com/office/word/2010/wordml" wp14:paraId="5A2697C3" wp14:textId="289A5B5A"/>
    <w:p xmlns:wp14="http://schemas.microsoft.com/office/word/2010/wordml" wp14:paraId="635A7252" wp14:textId="5FC1292B">
      <w:r w:rsidR="4AFC44D1">
        <w:rPr/>
        <w:t xml:space="preserve">Example: Custom </w:t>
      </w:r>
      <w:r w:rsidR="4AFC44D1">
        <w:rPr/>
        <w:t>guardrail</w:t>
      </w:r>
      <w:r w:rsidR="4AFC44D1">
        <w:rPr/>
        <w:t xml:space="preserve"> are used in telemet</w:t>
      </w:r>
      <w:r w:rsidR="0AE89EF4">
        <w:rPr/>
        <w:t xml:space="preserve">ry, earlier meant to be used as </w:t>
      </w:r>
      <w:r w:rsidR="46F969B8">
        <w:rPr/>
        <w:t xml:space="preserve">service in preprocessing and post processing. Replaced by </w:t>
      </w:r>
      <w:r w:rsidR="46F969B8">
        <w:rPr/>
        <w:t>aws</w:t>
      </w:r>
      <w:r w:rsidR="46F969B8">
        <w:rPr/>
        <w:t xml:space="preserve"> guardrail, but it </w:t>
      </w:r>
      <w:r w:rsidR="0CE3FCFF">
        <w:rPr/>
        <w:t>errors</w:t>
      </w:r>
      <w:r w:rsidR="46F969B8">
        <w:rPr/>
        <w:t xml:space="preserve"> in grounding and </w:t>
      </w:r>
      <w:r w:rsidR="05DDC45E">
        <w:rPr/>
        <w:t>relevance</w:t>
      </w:r>
      <w:r w:rsidR="183373B1">
        <w:rPr/>
        <w:t xml:space="preserve"> when chunks </w:t>
      </w:r>
      <w:r w:rsidR="725A047F">
        <w:rPr/>
        <w:t xml:space="preserve">were </w:t>
      </w:r>
      <w:r w:rsidR="4AB967BD">
        <w:rPr/>
        <w:t>rearranged</w:t>
      </w:r>
    </w:p>
    <w:p xmlns:wp14="http://schemas.microsoft.com/office/word/2010/wordml" wp14:paraId="24B5007D" wp14:textId="11F35A47"/>
    <w:p xmlns:wp14="http://schemas.microsoft.com/office/word/2010/wordml" wp14:paraId="181BA5AC" wp14:textId="1FB4BE17">
      <w:r w:rsidR="4AB967BD">
        <w:rPr/>
        <w:t>CM video feature was dropped and multiple POC with open source</w:t>
      </w:r>
    </w:p>
    <w:p xmlns:wp14="http://schemas.microsoft.com/office/word/2010/wordml" wp14:paraId="79098AD1" wp14:textId="3E1B4FA7"/>
    <w:p xmlns:wp14="http://schemas.microsoft.com/office/word/2010/wordml" wp14:paraId="74656E0B" wp14:textId="3352DD12"/>
    <w:p xmlns:wp14="http://schemas.microsoft.com/office/word/2010/wordml" wp14:paraId="0DBCF43A" wp14:textId="7F2830A1"/>
    <w:p xmlns:wp14="http://schemas.microsoft.com/office/word/2010/wordml" wp14:paraId="721BB0BA" wp14:textId="7F4050BA"/>
    <w:p xmlns:wp14="http://schemas.microsoft.com/office/word/2010/wordml" wp14:paraId="552930DE" wp14:textId="6F8726FC"/>
    <w:p xmlns:wp14="http://schemas.microsoft.com/office/word/2010/wordml" wp14:paraId="326780FC" wp14:textId="70EDD34D"/>
    <w:p xmlns:wp14="http://schemas.microsoft.com/office/word/2010/wordml" wp14:paraId="68B42EBE" wp14:textId="1EF6D362"/>
    <w:p xmlns:wp14="http://schemas.microsoft.com/office/word/2010/wordml" wp14:paraId="2BEB54A2" wp14:textId="602FB260"/>
    <w:p xmlns:wp14="http://schemas.microsoft.com/office/word/2010/wordml" wp14:paraId="323E8729" wp14:textId="34061881"/>
    <w:p xmlns:wp14="http://schemas.microsoft.com/office/word/2010/wordml" wp14:paraId="3A5A6236" wp14:textId="4E6BC3C1"/>
    <w:p xmlns:wp14="http://schemas.microsoft.com/office/word/2010/wordml" wp14:paraId="579CC5DB" wp14:textId="1EC4DE7C"/>
    <w:p xmlns:wp14="http://schemas.microsoft.com/office/word/2010/wordml" wp14:paraId="6C1A5D47" wp14:textId="77BC5495"/>
    <w:p xmlns:wp14="http://schemas.microsoft.com/office/word/2010/wordml" wp14:paraId="3E1830A4" wp14:textId="537F8BEA"/>
    <w:p xmlns:wp14="http://schemas.microsoft.com/office/word/2010/wordml" wp14:paraId="30FC348E" wp14:textId="29A2BD78"/>
    <w:p xmlns:wp14="http://schemas.microsoft.com/office/word/2010/wordml" wp14:paraId="5590EE47" wp14:textId="583F21A5"/>
    <w:p xmlns:wp14="http://schemas.microsoft.com/office/word/2010/wordml" wp14:paraId="4DCB954F" wp14:textId="6A8CA3C4"/>
    <w:p xmlns:wp14="http://schemas.microsoft.com/office/word/2010/wordml" w:rsidP="524A2E05" wp14:paraId="161E67B4" wp14:textId="57A17DC9">
      <w:pPr>
        <w:spacing w:before="0" w:beforeAutospacing="off" w:after="0" w:afterAutospacing="off"/>
      </w:pPr>
    </w:p>
    <w:p xmlns:wp14="http://schemas.microsoft.com/office/word/2010/wordml" w:rsidP="524A2E05" wp14:paraId="2A24A332" wp14:textId="46F9DC11">
      <w:pPr>
        <w:spacing w:before="0" w:beforeAutospacing="off" w:after="0" w:afterAutospacing="off"/>
      </w:pPr>
    </w:p>
    <w:p xmlns:wp14="http://schemas.microsoft.com/office/word/2010/wordml" wp14:paraId="5FB74D57" wp14:textId="59CE4468"/>
    <w:p xmlns:wp14="http://schemas.microsoft.com/office/word/2010/wordml" wp14:paraId="2C078E63" wp14:textId="3FBEC55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58d0da0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d0a21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6129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2e611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3ba9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e6b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a0e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c625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eb5e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000c6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48ead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0092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1e1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0f5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b0a5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0e5d48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4d2859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c48551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cc79b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BA62F5"/>
    <w:rsid w:val="05DDC45E"/>
    <w:rsid w:val="06BE8ABE"/>
    <w:rsid w:val="06FEA721"/>
    <w:rsid w:val="08F41EA5"/>
    <w:rsid w:val="0AE89EF4"/>
    <w:rsid w:val="0CE3FCFF"/>
    <w:rsid w:val="144D7DDF"/>
    <w:rsid w:val="183373B1"/>
    <w:rsid w:val="1B750D77"/>
    <w:rsid w:val="2178E8FC"/>
    <w:rsid w:val="22990461"/>
    <w:rsid w:val="279052D2"/>
    <w:rsid w:val="2E683144"/>
    <w:rsid w:val="33F2654F"/>
    <w:rsid w:val="3DFB19E4"/>
    <w:rsid w:val="46F969B8"/>
    <w:rsid w:val="49A3F0D0"/>
    <w:rsid w:val="4AB967BD"/>
    <w:rsid w:val="4AFC44D1"/>
    <w:rsid w:val="524A2E05"/>
    <w:rsid w:val="55E5410D"/>
    <w:rsid w:val="55F68729"/>
    <w:rsid w:val="57605BF0"/>
    <w:rsid w:val="57605BF0"/>
    <w:rsid w:val="5C1AE6D7"/>
    <w:rsid w:val="5D3174E5"/>
    <w:rsid w:val="5F72F4F9"/>
    <w:rsid w:val="5FB4D1D3"/>
    <w:rsid w:val="62418616"/>
    <w:rsid w:val="67B9EDAD"/>
    <w:rsid w:val="6A4FBB0E"/>
    <w:rsid w:val="6D409681"/>
    <w:rsid w:val="6F394B30"/>
    <w:rsid w:val="723F28E8"/>
    <w:rsid w:val="725A047F"/>
    <w:rsid w:val="7ABA62F5"/>
    <w:rsid w:val="7F5CE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A62F5"/>
  <w15:chartTrackingRefBased/>
  <w15:docId w15:val="{5B6E3C8A-949C-4A25-A4C9-306EC9B616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24A2E05"/>
    <w:pPr>
      <w:spacing/>
      <w:ind w:left="720"/>
      <w:contextualSpacing/>
    </w:pPr>
  </w:style>
  <w:style w:type="character" w:styleId="Hyperlink">
    <w:uiPriority w:val="99"/>
    <w:name w:val="Hyperlink"/>
    <w:basedOn w:val="DefaultParagraphFont"/>
    <w:unhideWhenUsed/>
    <w:rsid w:val="524A2E0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FlagOpen/FlagEmbedding" TargetMode="External" Id="R5e8c325551d14ca2" /><Relationship Type="http://schemas.openxmlformats.org/officeDocument/2006/relationships/hyperlink" Target="https://colab.research.google.com/drive/1_V3F_xSwfDYw61Drkopg6BOOAHHzbMMN" TargetMode="External" Id="R2372cc6f632e4249" /><Relationship Type="http://schemas.openxmlformats.org/officeDocument/2006/relationships/hyperlink" Target="https://colab.research.google.com/drive/1oqnLgjjAdm-_N8NG1mKftD4xki6zlD9P" TargetMode="External" Id="R956ea535857d47ba" /><Relationship Type="http://schemas.openxmlformats.org/officeDocument/2006/relationships/hyperlink" Target="https://colab.research.google.com/drive/1wSUm4oRbm20fvQVKOW3g9OvLhtvK2Nfb" TargetMode="External" Id="R0a24dc1626d04c01" /><Relationship Type="http://schemas.openxmlformats.org/officeDocument/2006/relationships/image" Target="/media/image.png" Id="R93900ed4f2064058" /><Relationship Type="http://schemas.openxmlformats.org/officeDocument/2006/relationships/hyperlink" Target="https://colab.research.google.com/drive/1QoTEXx52KipSB9O40VNd_MTvW7LvMPjM" TargetMode="External" Id="R44856987333a4b72" /><Relationship Type="http://schemas.openxmlformats.org/officeDocument/2006/relationships/hyperlink" Target="https://colab.research.google.com/drive/16tCqBI0CbMOcMzfvn-yvZ1TkOw7zQa9w" TargetMode="External" Id="Rf5e36ce941684e74" /><Relationship Type="http://schemas.openxmlformats.org/officeDocument/2006/relationships/hyperlink" Target="https://drive.google.com/file/d/17pUMU5BkZ_vN9ZhPH0uA37bVdjDj5yO-/view?usp=sharing" TargetMode="External" Id="R8ca0f12f99004ba6" /><Relationship Type="http://schemas.openxmlformats.org/officeDocument/2006/relationships/hyperlink" Target="https://huggingface.co/datasets/himanshu23099/youtube_data?row=0" TargetMode="External" Id="R2388ea75df2c49b3" /><Relationship Type="http://schemas.openxmlformats.org/officeDocument/2006/relationships/hyperlink" Target="https://sync.so/" TargetMode="External" Id="R3df9572f6ef04ba4" /><Relationship Type="http://schemas.openxmlformats.org/officeDocument/2006/relationships/hyperlink" Target="https://github.com/Rudrabha/Wav2Lip" TargetMode="External" Id="Ra6fc0ed4666e48ac" /><Relationship Type="http://schemas.openxmlformats.org/officeDocument/2006/relationships/hyperlink" Target="https://github.com/yerfor/GeneFace" TargetMode="External" Id="R36b1885593ad4be5" /><Relationship Type="http://schemas.openxmlformats.org/officeDocument/2006/relationships/hyperlink" Target="https://elevenlabs.io/" TargetMode="External" Id="Rd4f8f2782b294d03" /><Relationship Type="http://schemas.openxmlformats.org/officeDocument/2006/relationships/hyperlink" Target="https://github.com/coqui-ai/TTS" TargetMode="External" Id="Ra6bb32b742034387" /><Relationship Type="http://schemas.openxmlformats.org/officeDocument/2006/relationships/hyperlink" Target="https://arxiv.org/html/2406.04904v1" TargetMode="External" Id="Rf23c0a7ce7604bd8" /><Relationship Type="http://schemas.openxmlformats.org/officeDocument/2006/relationships/image" Target="/media/image2.png" Id="Rdd8535d3783041bf" /><Relationship Type="http://schemas.openxmlformats.org/officeDocument/2006/relationships/hyperlink" Target="https://github.com/jaywalnut310/vits" TargetMode="External" Id="Rdd33190a85244a6f" /><Relationship Type="http://schemas.openxmlformats.org/officeDocument/2006/relationships/image" Target="/media/image3.png" Id="Rb51b6efdcdea4a71" /><Relationship Type="http://schemas.openxmlformats.org/officeDocument/2006/relationships/hyperlink" Target="https://arxiv.org/pdf/2106.06103" TargetMode="External" Id="Ra93941dbb94f4a3b" /><Relationship Type="http://schemas.openxmlformats.org/officeDocument/2006/relationships/numbering" Target="numbering.xml" Id="R9f4e62b84f8149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2025-01-17T11:42:33.8748624Z</dcterms:created>
  <dcterms:modified xsi:type="dcterms:W3CDTF">2025-11-28T11:18:46.7004930Z</dcterms:modified>
  <dc:creator>Himanshu Kumar Singh</dc:creator>
  <lastModifiedBy>Himanshu Kumar Singh</lastModifiedBy>
</coreProperties>
</file>