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lineRule="auto" w:line="360"/>
        <w:jc w:val="center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CURRICULAM VITAE</w:t>
      </w:r>
    </w:p>
    <w:p>
      <w:pPr>
        <w:pStyle w:val="style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Nagi</w:t>
      </w:r>
      <w:r>
        <w:rPr>
          <w:rFonts w:ascii="Verdana" w:hAnsi="Verdana"/>
          <w:sz w:val="20"/>
          <w:szCs w:val="20"/>
        </w:rPr>
        <w:t xml:space="preserve"> Reddy,</w:t>
      </w:r>
    </w:p>
    <w:p>
      <w:pPr>
        <w:pStyle w:val="style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H. No: 3- 59,</w:t>
      </w:r>
      <w:r>
        <w:rPr>
          <w:rFonts w:ascii="Verdana" w:hAnsi="Verdana"/>
          <w:sz w:val="20"/>
          <w:szCs w:val="20"/>
        </w:rPr>
        <w:t xml:space="preserve"> </w:t>
      </w:r>
    </w:p>
    <w:p>
      <w:pPr>
        <w:pStyle w:val="style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Thu</w:t>
      </w:r>
      <w:r>
        <w:rPr>
          <w:rFonts w:ascii="Verdana" w:hAnsi="Verdana"/>
          <w:sz w:val="20"/>
          <w:szCs w:val="20"/>
        </w:rPr>
        <w:t>rakapalem</w:t>
      </w:r>
      <w:r>
        <w:rPr>
          <w:rFonts w:ascii="Verdana" w:hAnsi="Verdana"/>
          <w:sz w:val="20"/>
          <w:szCs w:val="20"/>
        </w:rPr>
        <w:t xml:space="preserve"> post, </w:t>
      </w:r>
      <w:r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>alluru</w:t>
      </w:r>
      <w:r>
        <w:rPr>
          <w:rFonts w:ascii="Verdana" w:hAnsi="Verdana"/>
          <w:sz w:val="20"/>
          <w:szCs w:val="20"/>
        </w:rPr>
        <w:t xml:space="preserve"> Mandal,</w:t>
      </w:r>
      <w:bookmarkStart w:id="0" w:name="_GoBack"/>
      <w:bookmarkEnd w:id="0"/>
    </w:p>
    <w:p>
      <w:pPr>
        <w:pStyle w:val="style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Prakasham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District,</w:t>
      </w:r>
    </w:p>
    <w:p>
      <w:pPr>
        <w:pStyle w:val="style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Andhra Pradesh – 523264</w:t>
      </w:r>
      <w:r>
        <w:rPr>
          <w:rFonts w:ascii="Verdana" w:hAnsi="Verdana"/>
          <w:sz w:val="20"/>
          <w:szCs w:val="20"/>
        </w:rPr>
        <w:t>.</w:t>
      </w:r>
    </w:p>
    <w:p>
      <w:pPr>
        <w:pStyle w:val="style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>
      <w:pPr>
        <w:pStyle w:val="style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Cell No</w:t>
      </w:r>
      <w:r>
        <w:rPr>
          <w:rFonts w:ascii="Verdana" w:hAnsi="Verdana"/>
          <w:sz w:val="20"/>
          <w:szCs w:val="20"/>
        </w:rPr>
        <w:t xml:space="preserve">: </w:t>
      </w:r>
      <w:r>
        <w:rPr>
          <w:rFonts w:hAnsi="Verdana"/>
          <w:sz w:val="20"/>
          <w:szCs w:val="20"/>
          <w:lang w:val="en-US"/>
        </w:rPr>
        <w:t xml:space="preserve">- </w:t>
      </w:r>
      <w:r>
        <w:rPr>
          <w:rFonts w:ascii="Verdana" w:hAnsi="Verdana"/>
          <w:sz w:val="20"/>
          <w:szCs w:val="20"/>
        </w:rPr>
        <w:t xml:space="preserve"> +919601145789. </w:t>
      </w:r>
    </w:p>
    <w:p>
      <w:pPr>
        <w:pStyle w:val="style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Email: nagireddyk88@gmail.com</w:t>
      </w:r>
      <w:r>
        <w:rPr>
          <w:rFonts w:ascii="Verdana" w:hAnsi="Verdana"/>
          <w:sz w:val="20"/>
          <w:szCs w:val="20"/>
        </w:rPr>
        <w:t>.</w:t>
      </w:r>
    </w:p>
    <w:p>
      <w:pPr>
        <w:pStyle w:val="style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line id="1026" stroked="t" from="0.0pt,5.4pt" to="453.6pt,5.4pt" style="position:absolute;z-index:2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rFonts w:ascii="Verdana" w:hAnsi="Verdana"/>
          <w:noProof/>
          <w:sz w:val="20"/>
          <w:szCs w:val="20"/>
        </w:rPr>
        <w:pict>
          <v:line id="1027" stroked="t" from="0.0pt,6.15pt" to="453.6pt,6.15pt" style="position:absolute;z-index:3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rFonts w:ascii="Verdana" w:hAnsi="Verdana"/>
          <w:sz w:val="20"/>
          <w:szCs w:val="20"/>
        </w:rPr>
        <w:t xml:space="preserve">                                </w:t>
      </w:r>
      <w:r>
        <w:rPr>
          <w:rFonts w:ascii="Verdana" w:hAnsi="Verdana"/>
          <w:sz w:val="20"/>
          <w:szCs w:val="20"/>
        </w:rPr>
        <w:t xml:space="preserve">                      </w:t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>
      <w:pPr>
        <w:pStyle w:val="style2"/>
        <w:jc w:val="both"/>
        <w:contextualSpacing/>
        <w:rPr>
          <w:rFonts w:ascii="Verdana" w:hAnsi="Verdana"/>
          <w:sz w:val="20"/>
          <w:u w:val="single"/>
        </w:rPr>
      </w:pPr>
      <w:r>
        <w:rPr>
          <w:rFonts w:ascii="Verdana" w:hAnsi="Verdana"/>
          <w:sz w:val="20"/>
          <w:u w:val="single"/>
        </w:rPr>
        <w:t>OBJECTIVE</w:t>
      </w:r>
    </w:p>
    <w:p>
      <w:pPr>
        <w:pStyle w:val="style2"/>
        <w:spacing w:lineRule="auto" w:line="360"/>
        <w:jc w:val="both"/>
        <w:contextualSpacing/>
        <w:rPr>
          <w:rFonts w:ascii="Verdana" w:hAnsi="Verdana"/>
          <w:b w:val="false"/>
          <w:sz w:val="20"/>
        </w:rPr>
      </w:pPr>
      <w:r>
        <w:rPr>
          <w:rFonts w:ascii="Verdana" w:hAnsi="Verdana"/>
          <w:b w:val="false"/>
          <w:sz w:val="20"/>
        </w:rPr>
        <w:t>Seeking a challenging and quality environment where my knowledge can be shared and enric</w:t>
      </w:r>
      <w:r>
        <w:rPr>
          <w:rFonts w:ascii="Verdana" w:hAnsi="Verdana"/>
          <w:b w:val="false"/>
          <w:sz w:val="20"/>
        </w:rPr>
        <w:t>hed. Looking for the opportunity where I can improve my quality and skills.</w:t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Total Years of Experience: </w:t>
      </w:r>
      <w:r>
        <w:rPr>
          <w:rFonts w:ascii="Verdana" w:hAnsi="Verdana"/>
          <w:b/>
          <w:sz w:val="20"/>
          <w:szCs w:val="20"/>
        </w:rPr>
        <w:t>1</w:t>
      </w:r>
      <w:r>
        <w:rPr>
          <w:rFonts w:hAnsi="Verdana"/>
          <w:b/>
          <w:sz w:val="20"/>
          <w:szCs w:val="20"/>
          <w:lang w:val="en-US"/>
        </w:rPr>
        <w:t>2</w:t>
      </w:r>
      <w:r>
        <w:rPr>
          <w:rFonts w:ascii="Verdana" w:hAnsi="Verdana"/>
          <w:b/>
          <w:sz w:val="20"/>
          <w:szCs w:val="20"/>
        </w:rPr>
        <w:t xml:space="preserve"> +</w:t>
      </w:r>
      <w:r>
        <w:rPr>
          <w:rFonts w:ascii="Verdana" w:hAnsi="Verdana"/>
          <w:sz w:val="20"/>
          <w:szCs w:val="20"/>
        </w:rPr>
        <w:t xml:space="preserve">Years </w:t>
      </w:r>
      <w:r>
        <w:rPr>
          <w:rFonts w:ascii="Verdana" w:hAnsi="Verdana"/>
          <w:sz w:val="20"/>
          <w:szCs w:val="20"/>
        </w:rPr>
        <w:t>with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hAnsi="Verdana"/>
          <w:sz w:val="20"/>
          <w:szCs w:val="20"/>
          <w:lang w:val="en-US"/>
        </w:rPr>
        <w:t>B.</w:t>
      </w:r>
      <w:r>
        <w:rPr>
          <w:rFonts w:hAnsi="Verdana"/>
          <w:sz w:val="20"/>
          <w:szCs w:val="20"/>
          <w:lang w:val="en-US"/>
        </w:rPr>
        <w:t>TECH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Civil Engineering. 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sz w:val="20"/>
          <w:szCs w:val="20"/>
          <w:u w:val="single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Work Experience: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sz w:val="20"/>
          <w:szCs w:val="20"/>
          <w:u w:val="single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sz w:val="20"/>
          <w:szCs w:val="20"/>
          <w:u w:val="single"/>
        </w:rPr>
      </w:pPr>
      <w:r>
        <w:rPr>
          <w:rFonts w:hAnsi="Verdana"/>
          <w:b/>
          <w:sz w:val="20"/>
          <w:szCs w:val="20"/>
          <w:u w:val="single"/>
          <w:lang w:val="en-US"/>
        </w:rPr>
        <w:t>TPL :- Position in joining - Assistant Manager Construction March-18 to April - 22.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sz w:val="20"/>
          <w:szCs w:val="20"/>
          <w:u w:val="single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Current Position</w:t>
      </w:r>
      <w:r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 xml:space="preserve">- </w:t>
      </w:r>
      <w:r>
        <w:rPr>
          <w:rFonts w:hAnsi="Verdana"/>
          <w:sz w:val="20"/>
          <w:szCs w:val="20"/>
          <w:lang w:val="en-US"/>
        </w:rPr>
        <w:t xml:space="preserve">Deputy Manager </w:t>
      </w:r>
      <w:r>
        <w:rPr>
          <w:rFonts w:ascii="Verdana" w:hAnsi="Verdana"/>
          <w:sz w:val="20"/>
          <w:szCs w:val="20"/>
        </w:rPr>
        <w:t>in</w:t>
      </w:r>
      <w:r>
        <w:rPr>
          <w:rFonts w:ascii="Verdana" w:hAnsi="Verdana"/>
          <w:sz w:val="20"/>
          <w:szCs w:val="20"/>
        </w:rPr>
        <w:t xml:space="preserve"> Civil Department from </w:t>
      </w:r>
      <w:r>
        <w:rPr>
          <w:rFonts w:hAnsi="Verdana"/>
          <w:sz w:val="20"/>
          <w:szCs w:val="20"/>
          <w:lang w:val="en-US"/>
        </w:rPr>
        <w:t xml:space="preserve">April </w:t>
      </w:r>
      <w:r>
        <w:rPr>
          <w:rFonts w:ascii="Verdana" w:hAnsi="Verdana"/>
          <w:sz w:val="20"/>
          <w:szCs w:val="20"/>
        </w:rPr>
        <w:t>20</w:t>
      </w:r>
      <w:r>
        <w:rPr>
          <w:rFonts w:hAnsi="Verdana"/>
          <w:sz w:val="20"/>
          <w:szCs w:val="20"/>
          <w:lang w:val="en-US"/>
        </w:rPr>
        <w:t>22</w:t>
      </w:r>
      <w:r>
        <w:rPr>
          <w:rFonts w:ascii="Verdana" w:hAnsi="Verdana"/>
          <w:sz w:val="20"/>
          <w:szCs w:val="20"/>
        </w:rPr>
        <w:t xml:space="preserve"> to til</w:t>
      </w:r>
      <w:r>
        <w:rPr>
          <w:rFonts w:ascii="Verdana" w:hAnsi="Verdana"/>
          <w:sz w:val="20"/>
          <w:szCs w:val="20"/>
        </w:rPr>
        <w:t>l date.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TATA PROJECTS LIMITED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Project: - NTPC ( NTECL Tamilnadu energy company Limited, Tharmal power plant). construction worth RS. 850 Crs.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Location:- Vallur, Vellivoyal chavidi, P.O, Pooneri Taluk , Thiruvallur DISTRICT,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Chennai-600103.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bCs/>
          <w:sz w:val="20"/>
          <w:szCs w:val="20"/>
        </w:rPr>
      </w:pPr>
      <w:r>
        <w:rPr>
          <w:rFonts w:hAnsi="Verdana"/>
          <w:b/>
          <w:bCs/>
          <w:sz w:val="20"/>
          <w:szCs w:val="20"/>
          <w:lang w:val="en-US"/>
        </w:rPr>
        <w:t>Claint:- NTPC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TATA PROJECTS LIMITED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Project:</w:t>
      </w:r>
      <w:r>
        <w:rPr>
          <w:rFonts w:hAnsi="Verdana"/>
          <w:sz w:val="20"/>
          <w:szCs w:val="20"/>
          <w:lang w:val="en-US"/>
        </w:rPr>
        <w:t xml:space="preserve"> NTPC ( Tharma power plant )RAMAGUNDAM construction worth </w:t>
      </w:r>
      <w:r>
        <w:rPr>
          <w:rFonts w:hAnsi="Verdana"/>
          <w:sz w:val="20"/>
          <w:szCs w:val="20"/>
          <w:lang w:val="en-US"/>
        </w:rPr>
        <w:t>RS. 2200 Crs.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 xml:space="preserve">Location: </w:t>
      </w:r>
      <w:r>
        <w:rPr>
          <w:rFonts w:hAnsi="Verdana"/>
          <w:sz w:val="20"/>
          <w:szCs w:val="20"/>
          <w:lang w:val="en-US"/>
        </w:rPr>
        <w:t xml:space="preserve">JYOTHI NAGAR,  </w:t>
      </w:r>
      <w:r>
        <w:rPr>
          <w:rFonts w:hAnsi="Verdana"/>
          <w:sz w:val="20"/>
          <w:szCs w:val="20"/>
          <w:lang w:val="en-US"/>
        </w:rPr>
        <w:t xml:space="preserve">RAMAGUNDAM, </w:t>
      </w:r>
      <w:r>
        <w:rPr>
          <w:rFonts w:hAnsi="Verdana"/>
          <w:sz w:val="20"/>
          <w:szCs w:val="20"/>
          <w:lang w:val="en-US"/>
        </w:rPr>
        <w:t>PEDDAPALLY DISTRICT,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hAnsi="Verdana"/>
          <w:sz w:val="20"/>
          <w:szCs w:val="20"/>
          <w:lang w:val="en-US"/>
        </w:rPr>
        <w:t>Telangana-50</w:t>
      </w:r>
      <w:r>
        <w:rPr>
          <w:rFonts w:hAnsi="Verdana"/>
          <w:sz w:val="20"/>
          <w:szCs w:val="20"/>
          <w:lang w:val="en-US"/>
        </w:rPr>
        <w:t>5215.</w:t>
      </w:r>
    </w:p>
    <w:p>
      <w:pPr>
        <w:pStyle w:val="style0"/>
        <w:spacing w:lineRule="auto" w:line="360"/>
        <w:jc w:val="both"/>
        <w:contextualSpacing/>
        <w:rPr>
          <w:rFonts w:hAnsi="Verdana"/>
          <w:b/>
          <w:bCs/>
          <w:sz w:val="20"/>
          <w:szCs w:val="20"/>
          <w:lang w:val="en-US"/>
        </w:rPr>
      </w:pPr>
    </w:p>
    <w:p>
      <w:pPr>
        <w:pStyle w:val="style0"/>
        <w:spacing w:lineRule="auto" w:line="360"/>
        <w:jc w:val="both"/>
        <w:contextualSpacing/>
        <w:rPr>
          <w:rFonts w:hAnsi="Verdana"/>
          <w:b/>
          <w:bCs/>
          <w:sz w:val="21"/>
          <w:szCs w:val="21"/>
          <w:lang w:val="en-US"/>
        </w:rPr>
      </w:pPr>
      <w:r>
        <w:rPr>
          <w:rFonts w:hAnsi="Verdana"/>
          <w:b/>
          <w:bCs/>
          <w:sz w:val="20"/>
          <w:szCs w:val="20"/>
          <w:lang w:val="en-US"/>
        </w:rPr>
        <w:t>Client :</w:t>
      </w:r>
      <w:r>
        <w:rPr>
          <w:rFonts w:hAnsi="Verdana"/>
          <w:b/>
          <w:bCs/>
          <w:sz w:val="21"/>
          <w:szCs w:val="21"/>
          <w:lang w:val="en-US"/>
        </w:rPr>
        <w:t>- NTPC</w:t>
      </w:r>
    </w:p>
    <w:p>
      <w:pPr>
        <w:pStyle w:val="style0"/>
        <w:spacing w:lineRule="auto" w:line="360"/>
        <w:jc w:val="both"/>
        <w:contextualSpacing/>
        <w:rPr>
          <w:rFonts w:hAnsi="Verdana"/>
          <w:b/>
          <w:bCs/>
          <w:sz w:val="21"/>
          <w:szCs w:val="21"/>
          <w:lang w:val="en-US"/>
        </w:rPr>
      </w:pPr>
    </w:p>
    <w:p>
      <w:pPr>
        <w:pStyle w:val="style0"/>
        <w:spacing w:lineRule="auto" w:line="360"/>
        <w:jc w:val="both"/>
        <w:contextualSpacing/>
        <w:rPr>
          <w:rFonts w:hAnsi="Verdana"/>
          <w:b/>
          <w:bCs/>
          <w:sz w:val="21"/>
          <w:szCs w:val="21"/>
          <w:lang w:val="en-US"/>
        </w:rPr>
      </w:pPr>
      <w:r>
        <w:rPr>
          <w:rFonts w:hAnsi="Verdana"/>
          <w:b/>
          <w:bCs/>
          <w:sz w:val="21"/>
          <w:szCs w:val="21"/>
          <w:lang w:val="en-US"/>
        </w:rPr>
        <w:t>Responsibilities:-</w:t>
      </w:r>
    </w:p>
    <w:p>
      <w:pPr>
        <w:pStyle w:val="style0"/>
        <w:rPr>
          <w:lang w:val="en-US"/>
        </w:rPr>
      </w:pPr>
      <w:r>
        <w:t xml:space="preserve">* </w:t>
      </w:r>
      <w:r>
        <w:rPr>
          <w:lang w:val="en-US"/>
        </w:rPr>
        <w:t>An ability to prepare and interpret flowcharts, schedule and step - by - step action plans,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Solid organization skills, including multitasking and Time Management,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Client facing and team work skills,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Familiarity with risk Management and quality assurance control,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Strong work knowledge of Microsoft project and Microsoft planner,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Hands on experience with project management tools,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Strong leadership skills,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Problems solving skills,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Financial planning,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 Risk Management,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Negotiation skills,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Document management,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Procurement Management,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 xml:space="preserve">* Construction Management, </w:t>
      </w:r>
    </w:p>
    <w:p>
      <w:pPr>
        <w:pStyle w:val="style0"/>
        <w:rPr>
          <w:highlight w:val="none"/>
          <w:lang w:val="en-US"/>
        </w:rPr>
      </w:pPr>
      <w:r>
        <w:rPr>
          <w:highlight w:val="none"/>
          <w:lang w:val="en-US"/>
        </w:rPr>
        <w:t>* As per site required Manpower and Mechinery mobilization.</w:t>
      </w:r>
    </w:p>
    <w:p>
      <w:pPr>
        <w:pStyle w:val="style0"/>
        <w:rPr>
          <w:highlight w:val="none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bCs/>
          <w:sz w:val="20"/>
          <w:szCs w:val="20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TATA Pr</w:t>
      </w:r>
      <w:r>
        <w:rPr>
          <w:rFonts w:ascii="Verdana" w:hAnsi="Verdana"/>
          <w:sz w:val="20"/>
          <w:szCs w:val="20"/>
        </w:rPr>
        <w:t>ojects limited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Project: IIT JODHPUR-construction-</w:t>
      </w:r>
      <w:r>
        <w:rPr>
          <w:rFonts w:hAnsi="Verdana"/>
          <w:sz w:val="20"/>
          <w:szCs w:val="20"/>
          <w:lang w:val="en-US"/>
        </w:rPr>
        <w:t xml:space="preserve"> ( Residential, Colleges and Hostel Construction.) 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worth Rs. 520 </w:t>
      </w:r>
      <w:r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rs.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Location: karwar NH.65</w:t>
      </w:r>
      <w:r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nagor road, </w:t>
      </w:r>
      <w:r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jodhpur</w:t>
      </w:r>
      <w:r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Rajasthan- 342304.</w:t>
      </w:r>
    </w:p>
    <w:p>
      <w:pPr>
        <w:pStyle w:val="style0"/>
        <w:spacing w:lineRule="auto" w:line="360"/>
        <w:jc w:val="both"/>
        <w:contextualSpacing/>
        <w:rPr>
          <w:rFonts w:hAnsi="Verdana"/>
          <w:b/>
          <w:bCs/>
          <w:sz w:val="20"/>
          <w:szCs w:val="20"/>
          <w:lang w:val="en-US"/>
        </w:rPr>
      </w:pPr>
    </w:p>
    <w:p>
      <w:pPr>
        <w:pStyle w:val="style0"/>
        <w:spacing w:lineRule="auto" w:line="360"/>
        <w:jc w:val="both"/>
        <w:contextualSpacing/>
        <w:rPr>
          <w:rFonts w:hAnsi="Verdana"/>
          <w:b/>
          <w:bCs/>
          <w:sz w:val="20"/>
          <w:szCs w:val="20"/>
          <w:lang w:val="en-US"/>
        </w:rPr>
      </w:pPr>
      <w:r>
        <w:rPr>
          <w:rFonts w:hAnsi="Verdana"/>
          <w:b/>
          <w:bCs/>
          <w:sz w:val="20"/>
          <w:szCs w:val="20"/>
          <w:lang w:val="en-US"/>
        </w:rPr>
        <w:t xml:space="preserve">Client :- CPWD </w:t>
      </w:r>
    </w:p>
    <w:p>
      <w:pPr>
        <w:pStyle w:val="style0"/>
        <w:spacing w:lineRule="auto" w:line="360"/>
        <w:jc w:val="both"/>
        <w:contextualSpacing/>
        <w:rPr>
          <w:rFonts w:hAnsi="Verdana"/>
          <w:b/>
          <w:bCs/>
          <w:sz w:val="20"/>
          <w:szCs w:val="20"/>
          <w:lang w:val="en-US"/>
        </w:rPr>
      </w:pPr>
      <w:r>
        <w:rPr>
          <w:rFonts w:hAnsi="Verdana"/>
          <w:b/>
          <w:bCs/>
          <w:sz w:val="20"/>
          <w:szCs w:val="20"/>
          <w:lang w:val="en-US"/>
        </w:rPr>
        <w:t xml:space="preserve">               ( B type buildings G+3, Structures and, finishing works, plumbing, electrical, Road and Drains, False ceiling, paint, doors and windows, Aluminium, wooden doors, PVC and upvc door and windows, glading glass and acp sheet.).</w:t>
      </w:r>
    </w:p>
    <w:p>
      <w:pPr>
        <w:pStyle w:val="style0"/>
        <w:spacing w:lineRule="auto" w:line="360"/>
        <w:jc w:val="both"/>
        <w:contextualSpacing/>
        <w:rPr>
          <w:rFonts w:hAnsi="Verdana"/>
          <w:b/>
          <w:bCs/>
          <w:sz w:val="20"/>
          <w:szCs w:val="20"/>
          <w:lang w:val="en-US"/>
        </w:rPr>
      </w:pP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b/>
          <w:bCs/>
          <w:sz w:val="20"/>
          <w:szCs w:val="20"/>
          <w:lang w:val="en-US"/>
        </w:rPr>
        <w:t>Job Profile</w:t>
      </w:r>
      <w:r>
        <w:rPr>
          <w:rFonts w:hAnsi="Verdana"/>
          <w:sz w:val="20"/>
          <w:szCs w:val="20"/>
          <w:lang w:val="en-US"/>
        </w:rPr>
        <w:t>:-</w:t>
      </w:r>
    </w:p>
    <w:p>
      <w:pPr>
        <w:pStyle w:val="style0"/>
        <w:spacing w:lineRule="auto" w:line="360"/>
        <w:jc w:val="both"/>
        <w:contextualSpacing/>
        <w:rPr>
          <w:rFonts w:hAnsi="Verdana"/>
          <w:b/>
          <w:bCs/>
          <w:sz w:val="20"/>
          <w:szCs w:val="20"/>
          <w:lang w:val="en-US"/>
        </w:rPr>
      </w:pPr>
      <w:r>
        <w:rPr>
          <w:rFonts w:hAnsi="Verdana"/>
          <w:b/>
          <w:bCs/>
          <w:sz w:val="20"/>
          <w:szCs w:val="20"/>
          <w:lang w:val="en-US"/>
        </w:rPr>
        <w:t>&gt;  Execution and completion of projects tasks for the organisation whill ensuring these tasks or on time, on budget and within in the scope.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 Planing for Resources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Ensure Contractors Execution is with in the stipulate perameters of time, cost and quality.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Micro planning, Monitoring and Controlling of project activities.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I have substainable expenses in the Constitution using mechanized construction Techniques.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Control time Management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Organizationing and Developing  the site activities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Cost estimating and developing the site construction budget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Ensuring customer satisfaction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Responsible for site progress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Make reconciliation Steel and Materials, reports of material and activities.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Preparetion of various reports for HO and site incharge.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Supervisie and Manage contractual workers.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Focus on Resolving site issues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 xml:space="preserve">&gt; Responsible for leading the particular site team 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Organizationing and controlling the specific site activities</w:t>
      </w:r>
    </w:p>
    <w:p>
      <w:pPr>
        <w:pStyle w:val="style0"/>
        <w:spacing w:lineRule="auto" w:line="360"/>
        <w:jc w:val="both"/>
        <w:contextualSpacing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&gt; Communicate with all the team members.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hAnsi="Verdana"/>
          <w:b/>
          <w:bCs/>
          <w:sz w:val="20"/>
          <w:szCs w:val="20"/>
          <w:lang w:val="en-US"/>
        </w:rPr>
        <w:t>( Water Treatment plant, ETP and SWRO Plant.  Cooling Tower, Clarifire Tanks, Roads and Drains, Culverts, heavy structures)</w:t>
      </w:r>
      <w:r>
        <w:rPr>
          <w:rFonts w:hAnsi="Verdana"/>
          <w:sz w:val="20"/>
          <w:szCs w:val="20"/>
          <w:lang w:val="en-US"/>
        </w:rPr>
        <w:t>. Execution and construction site activities in Power plant project.( Buildings, Filter house, chemical house, DM lab building, Electrical control building,  Employees Township Structures ).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sz w:val="20"/>
          <w:szCs w:val="20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M/s.</w:t>
      </w:r>
      <w:r>
        <w:rPr>
          <w:rFonts w:ascii="Verdana" w:hAnsi="Verdana"/>
          <w:b/>
          <w:sz w:val="20"/>
          <w:szCs w:val="20"/>
        </w:rPr>
        <w:t xml:space="preserve"> IVRCL</w:t>
      </w:r>
      <w:r>
        <w:rPr>
          <w:rFonts w:ascii="Verdana" w:hAnsi="Verdana"/>
          <w:sz w:val="20"/>
          <w:szCs w:val="20"/>
        </w:rPr>
        <w:t xml:space="preserve"> 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</w:p>
    <w:p>
      <w:pPr>
        <w:pStyle w:val="style157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roject: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NTPC P</w:t>
      </w:r>
      <w:r>
        <w:rPr>
          <w:rFonts w:ascii="Verdana" w:hAnsi="Verdana"/>
          <w:sz w:val="20"/>
          <w:szCs w:val="20"/>
        </w:rPr>
        <w:t>roject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Construction of National Thermal Power Plant – Worth </w:t>
      </w:r>
      <w:r>
        <w:rPr>
          <w:rFonts w:ascii="Verdana" w:hAnsi="Verdana"/>
          <w:sz w:val="20"/>
          <w:szCs w:val="20"/>
        </w:rPr>
        <w:t>Rs</w:t>
      </w:r>
      <w:r>
        <w:rPr>
          <w:rFonts w:ascii="Verdana" w:hAnsi="Verdana"/>
          <w:sz w:val="20"/>
          <w:szCs w:val="20"/>
        </w:rPr>
        <w:t xml:space="preserve">. 390 </w:t>
      </w:r>
      <w:r>
        <w:rPr>
          <w:rFonts w:ascii="Verdana" w:hAnsi="Verdana"/>
          <w:sz w:val="20"/>
          <w:szCs w:val="20"/>
        </w:rPr>
        <w:t>Crs</w:t>
      </w:r>
      <w:r>
        <w:rPr>
          <w:rFonts w:ascii="Verdana" w:hAnsi="Verdana"/>
          <w:sz w:val="20"/>
          <w:szCs w:val="20"/>
        </w:rPr>
        <w:t>.</w:t>
      </w:r>
    </w:p>
    <w:p>
      <w:pPr>
        <w:pStyle w:val="style157"/>
        <w:spacing w:lineRule="auto" w:line="360"/>
        <w:jc w:val="both"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Kudigi, Karnataka.</w:t>
      </w:r>
    </w:p>
    <w:p>
      <w:pPr>
        <w:pStyle w:val="style157"/>
        <w:spacing w:lineRule="auto" w:line="360"/>
        <w:jc w:val="both"/>
        <w:rPr>
          <w:rFonts w:hAnsi="Verdana"/>
          <w:sz w:val="20"/>
          <w:szCs w:val="20"/>
          <w:lang w:val="en-US"/>
        </w:rPr>
      </w:pPr>
      <w:r>
        <w:rPr>
          <w:rFonts w:hAnsi="Verdana"/>
          <w:sz w:val="20"/>
          <w:szCs w:val="20"/>
          <w:lang w:val="en-US"/>
        </w:rPr>
        <w:t>Duration:- December-2015 to january- 2017.</w:t>
      </w:r>
    </w:p>
    <w:p>
      <w:pPr>
        <w:pStyle w:val="style157"/>
        <w:spacing w:lineRule="auto" w:line="360"/>
        <w:jc w:val="both"/>
        <w:rPr>
          <w:rFonts w:hAnsi="Verdana"/>
          <w:sz w:val="20"/>
          <w:szCs w:val="20"/>
          <w:lang w:val="en-US"/>
        </w:rPr>
      </w:pPr>
    </w:p>
    <w:p>
      <w:pPr>
        <w:pStyle w:val="style157"/>
        <w:spacing w:lineRule="auto" w:line="360"/>
        <w:jc w:val="both"/>
        <w:rPr>
          <w:rFonts w:hAnsi="Verdana"/>
          <w:b/>
          <w:bCs/>
          <w:sz w:val="20"/>
          <w:szCs w:val="20"/>
          <w:lang w:val="en-US"/>
        </w:rPr>
      </w:pPr>
      <w:r>
        <w:rPr>
          <w:rFonts w:hAnsi="Verdana"/>
          <w:b/>
          <w:bCs/>
          <w:sz w:val="20"/>
          <w:szCs w:val="20"/>
          <w:lang w:val="en-US"/>
        </w:rPr>
        <w:t>Client :- NTPC</w:t>
      </w:r>
    </w:p>
    <w:p>
      <w:pPr>
        <w:pStyle w:val="style157"/>
        <w:spacing w:lineRule="auto" w:line="360"/>
        <w:jc w:val="both"/>
        <w:rPr>
          <w:rFonts w:ascii="Verdana" w:hAnsi="Verdana"/>
          <w:sz w:val="20"/>
          <w:szCs w:val="20"/>
        </w:rPr>
      </w:pPr>
    </w:p>
    <w:p>
      <w:pPr>
        <w:pStyle w:val="style157"/>
        <w:spacing w:lineRule="auto" w:line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hAnsi="Verdana"/>
          <w:b/>
          <w:bCs/>
          <w:sz w:val="20"/>
          <w:szCs w:val="20"/>
          <w:lang w:val="en-US"/>
        </w:rPr>
        <w:t>PROJECT:- KOIL SAGAR LIFT IRRIGATION PROJECT.</w:t>
      </w:r>
    </w:p>
    <w:p>
      <w:pPr>
        <w:pStyle w:val="style157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Location 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Marikal</w:t>
      </w:r>
      <w:r>
        <w:rPr>
          <w:rFonts w:ascii="Verdana" w:hAnsi="Verdana"/>
          <w:sz w:val="20"/>
          <w:szCs w:val="20"/>
        </w:rPr>
        <w:t xml:space="preserve"> Mandal, </w:t>
      </w:r>
      <w:r>
        <w:rPr>
          <w:rFonts w:ascii="Verdana" w:hAnsi="Verdana"/>
          <w:sz w:val="20"/>
          <w:szCs w:val="20"/>
        </w:rPr>
        <w:t>Mahabubanagar</w:t>
      </w:r>
      <w:r>
        <w:rPr>
          <w:rFonts w:ascii="Verdana" w:hAnsi="Verdana"/>
          <w:sz w:val="20"/>
          <w:szCs w:val="20"/>
        </w:rPr>
        <w:t>, Telangana.</w:t>
      </w:r>
    </w:p>
    <w:p>
      <w:pPr>
        <w:pStyle w:val="style0"/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 xml:space="preserve">Designation: - 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Sr. </w:t>
      </w:r>
      <w:r>
        <w:rPr>
          <w:rFonts w:ascii="Verdana" w:hAnsi="Verdana"/>
          <w:color w:val="000000"/>
          <w:w w:val="104"/>
          <w:sz w:val="20"/>
          <w:szCs w:val="20"/>
        </w:rPr>
        <w:t>E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ngineer </w:t>
      </w:r>
      <w:r>
        <w:rPr>
          <w:rFonts w:ascii="Verdana" w:hAnsi="Verdana"/>
          <w:color w:val="000000"/>
          <w:w w:val="104"/>
          <w:sz w:val="20"/>
          <w:szCs w:val="20"/>
        </w:rPr>
        <w:t>civil</w:t>
      </w:r>
    </w:p>
    <w:p>
      <w:pPr>
        <w:pStyle w:val="style0"/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 xml:space="preserve">Duration: </w:t>
      </w:r>
      <w:r>
        <w:rPr>
          <w:rFonts w:hAnsi="Verdana"/>
          <w:color w:val="000000"/>
          <w:w w:val="104"/>
          <w:sz w:val="20"/>
          <w:szCs w:val="20"/>
          <w:lang w:val="en-US"/>
        </w:rPr>
        <w:t>January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 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 201</w:t>
      </w:r>
      <w:r>
        <w:rPr>
          <w:rFonts w:hAnsi="Verdana"/>
          <w:color w:val="000000"/>
          <w:w w:val="104"/>
          <w:sz w:val="20"/>
          <w:szCs w:val="20"/>
          <w:lang w:val="en-US"/>
        </w:rPr>
        <w:t>7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 </w:t>
      </w:r>
      <w:r>
        <w:rPr>
          <w:rFonts w:ascii="Verdana" w:hAnsi="Verdana"/>
          <w:color w:val="000000"/>
          <w:w w:val="104"/>
          <w:sz w:val="20"/>
          <w:szCs w:val="20"/>
        </w:rPr>
        <w:t>to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 </w:t>
      </w:r>
      <w:r>
        <w:rPr>
          <w:rFonts w:ascii="Verdana" w:hAnsi="Verdana"/>
          <w:color w:val="000000"/>
          <w:w w:val="104"/>
          <w:sz w:val="20"/>
          <w:szCs w:val="20"/>
        </w:rPr>
        <w:t>march 2018.</w:t>
      </w:r>
    </w:p>
    <w:p>
      <w:pPr>
        <w:pStyle w:val="style0"/>
        <w:spacing w:lineRule="auto" w:line="360"/>
        <w:jc w:val="both"/>
        <w:rPr>
          <w:rFonts w:hAnsi="Verdana" w:hint="default"/>
          <w:b/>
          <w:sz w:val="20"/>
          <w:szCs w:val="20"/>
          <w:lang w:val="en-US"/>
        </w:rPr>
      </w:pPr>
      <w:r>
        <w:rPr>
          <w:rFonts w:hAnsi="Verdana" w:hint="default"/>
          <w:b/>
          <w:sz w:val="20"/>
          <w:szCs w:val="20"/>
          <w:lang w:val="en-US"/>
        </w:rPr>
        <w:t xml:space="preserve">  ( Canals, major and minor, Pump house, bridges and box Culverts, ).</w:t>
      </w:r>
    </w:p>
    <w:p>
      <w:pPr>
        <w:pStyle w:val="style0"/>
        <w:spacing w:lineRule="auto" w:line="360"/>
        <w:jc w:val="both"/>
        <w:rPr>
          <w:rFonts w:hAnsi="Verdana" w:hint="default"/>
          <w:b/>
          <w:sz w:val="21"/>
          <w:szCs w:val="21"/>
          <w:lang w:val="en-US"/>
        </w:rPr>
      </w:pPr>
    </w:p>
    <w:p>
      <w:pPr>
        <w:pStyle w:val="style0"/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hAnsi="Verdana" w:hint="default"/>
          <w:b/>
          <w:sz w:val="20"/>
          <w:szCs w:val="20"/>
          <w:lang w:val="en-US"/>
        </w:rPr>
        <w:t>Claint</w:t>
      </w:r>
      <w:r>
        <w:rPr>
          <w:rFonts w:hAnsi="Verdana" w:hint="default"/>
          <w:b/>
          <w:sz w:val="20"/>
          <w:szCs w:val="20"/>
          <w:lang w:val="en-US"/>
        </w:rPr>
        <w:t xml:space="preserve"> </w:t>
      </w:r>
      <w:r>
        <w:rPr>
          <w:rFonts w:hAnsi="Verdana" w:hint="default"/>
          <w:b/>
          <w:sz w:val="20"/>
          <w:szCs w:val="20"/>
          <w:lang w:val="en-US"/>
        </w:rPr>
        <w:t>:</w:t>
      </w:r>
      <w:r>
        <w:rPr>
          <w:rFonts w:hAnsi="Verdana" w:hint="default"/>
          <w:b/>
          <w:sz w:val="21"/>
          <w:szCs w:val="21"/>
          <w:lang w:val="en-US"/>
        </w:rPr>
        <w:t>-</w:t>
      </w:r>
      <w:r>
        <w:rPr>
          <w:rFonts w:hAnsi="Verdana" w:hint="default"/>
          <w:b/>
          <w:sz w:val="21"/>
          <w:szCs w:val="21"/>
          <w:lang w:val="en-US"/>
        </w:rPr>
        <w:t xml:space="preserve"> Telangana state Government</w:t>
      </w:r>
    </w:p>
    <w:p>
      <w:pPr>
        <w:pStyle w:val="style157"/>
        <w:spacing w:lineRule="auto" w:line="360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/>
        </w:rPr>
        <w:t>Job Profile</w:t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>-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bCs/>
          <w:sz w:val="20"/>
          <w:szCs w:val="20"/>
        </w:rPr>
      </w:pPr>
      <w:r>
        <w:rPr>
          <w:rFonts w:hAnsi="Verdana"/>
          <w:sz w:val="20"/>
          <w:szCs w:val="20"/>
          <w:lang w:val="en-US"/>
        </w:rPr>
        <w:t xml:space="preserve">            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 order preparation. Structure work and </w:t>
      </w:r>
      <w:r>
        <w:rPr>
          <w:rFonts w:ascii="Verdana" w:hAnsi="Verdana"/>
          <w:sz w:val="20"/>
          <w:szCs w:val="20"/>
        </w:rPr>
        <w:t>finishings works at all stages in building constructions.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Good communication, </w:t>
      </w:r>
      <w:r>
        <w:rPr>
          <w:rFonts w:ascii="Verdana" w:hAnsi="Verdana"/>
          <w:sz w:val="20"/>
          <w:szCs w:val="20"/>
        </w:rPr>
        <w:t>time-to-time</w:t>
      </w:r>
      <w:r>
        <w:rPr>
          <w:rFonts w:ascii="Verdana" w:hAnsi="Verdana"/>
          <w:sz w:val="20"/>
          <w:szCs w:val="20"/>
        </w:rPr>
        <w:t xml:space="preserve"> work progress.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Marking of earth excavation footing, </w:t>
      </w:r>
      <w:r>
        <w:rPr>
          <w:rFonts w:ascii="Verdana" w:hAnsi="Verdana"/>
          <w:sz w:val="20"/>
          <w:szCs w:val="20"/>
        </w:rPr>
        <w:t>Colum</w:t>
      </w:r>
      <w:r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sand all finishing works. 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36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Marking of steel cutting and tying for reinforcement work.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Preparation of Layout</w:t>
      </w:r>
      <w:r>
        <w:rPr>
          <w:rFonts w:ascii="Verdana" w:hAnsi="Verdana"/>
          <w:sz w:val="20"/>
          <w:szCs w:val="20"/>
        </w:rPr>
        <w:t>s with respect of Given Drawings.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Preparation of drawings. Site monitoring labor and machinarys.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Marking of structures.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Labor organization and preparation of bills for labour payment. 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Preparation of bills and final bill’s, </w:t>
      </w:r>
      <w:r>
        <w:rPr>
          <w:rFonts w:ascii="Verdana" w:hAnsi="Verdana"/>
          <w:sz w:val="20"/>
          <w:szCs w:val="20"/>
        </w:rPr>
        <w:t>PRW</w:t>
      </w:r>
      <w:r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RA</w:t>
      </w:r>
      <w:r>
        <w:rPr>
          <w:rFonts w:ascii="Verdana" w:hAnsi="Verdana"/>
          <w:sz w:val="20"/>
          <w:szCs w:val="20"/>
        </w:rPr>
        <w:t xml:space="preserve"> bills.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lineRule="auto" w:line="360"/>
        <w:jc w:val="both"/>
        <w:rPr>
          <w:rFonts w:ascii="Verdana" w:hAnsi="Verdana"/>
          <w:b/>
          <w:bCs/>
          <w:color w:val="000000"/>
          <w:w w:val="104"/>
          <w:sz w:val="20"/>
          <w:szCs w:val="20"/>
        </w:rPr>
      </w:pPr>
      <w:r>
        <w:rPr>
          <w:rFonts w:hAnsi="Verdana"/>
          <w:b/>
          <w:bCs/>
          <w:color w:val="000000"/>
          <w:w w:val="104"/>
          <w:sz w:val="20"/>
          <w:szCs w:val="20"/>
          <w:lang w:val="en-US"/>
        </w:rPr>
        <w:t>Filter House, Chemical house, DM lab building, MCC Control building, Roads and Drains, Culverts, all final finishing works.like ( doors and windows, Aluminium modulor kichen works, paint, internal and external, fale ceiling, fire system, )..</w:t>
      </w:r>
    </w:p>
    <w:p>
      <w:pPr>
        <w:pStyle w:val="style0"/>
        <w:spacing w:lineRule="auto" w:line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color w:val="000000"/>
          <w:w w:val="104"/>
          <w:sz w:val="20"/>
          <w:szCs w:val="20"/>
        </w:rPr>
        <w:t xml:space="preserve">                                                                       </w:t>
      </w:r>
    </w:p>
    <w:p>
      <w:pPr>
        <w:pStyle w:val="style0"/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 xml:space="preserve"> </w:t>
      </w:r>
    </w:p>
    <w:p>
      <w:pPr>
        <w:pStyle w:val="style0"/>
        <w:spacing w:lineRule="auto" w:line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2).</w:t>
      </w:r>
      <w:r>
        <w:rPr>
          <w:rFonts w:ascii="Verdana" w:hAnsi="Verdana"/>
          <w:b/>
          <w:sz w:val="20"/>
          <w:szCs w:val="20"/>
        </w:rPr>
        <w:t xml:space="preserve">M/s. </w:t>
      </w:r>
      <w:r>
        <w:rPr>
          <w:rFonts w:ascii="Verdana" w:hAnsi="Verdana"/>
          <w:b/>
          <w:sz w:val="20"/>
          <w:szCs w:val="20"/>
        </w:rPr>
        <w:t>Nagarjuna</w:t>
      </w:r>
      <w:r>
        <w:rPr>
          <w:rFonts w:ascii="Verdana" w:hAnsi="Verdana"/>
          <w:b/>
          <w:sz w:val="20"/>
          <w:szCs w:val="20"/>
        </w:rPr>
        <w:t xml:space="preserve"> Construction Company Limited </w:t>
      </w:r>
    </w:p>
    <w:p>
      <w:pPr>
        <w:pStyle w:val="style0"/>
        <w:spacing w:lineRule="auto" w:line="360"/>
        <w:jc w:val="both"/>
        <w:rPr>
          <w:rFonts w:ascii="Verdana" w:hAnsi="Verdana"/>
          <w:b/>
          <w:sz w:val="20"/>
          <w:szCs w:val="20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Location: Karnataka.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Designation: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hAnsi="Verdana"/>
          <w:b/>
          <w:sz w:val="20"/>
          <w:szCs w:val="20"/>
          <w:lang w:val="en-US"/>
        </w:rPr>
        <w:t>Senior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Engineer in CIVIL Department 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Duration: December 200</w:t>
      </w:r>
      <w:r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 from </w:t>
      </w:r>
      <w:r>
        <w:rPr>
          <w:rFonts w:ascii="Verdana" w:hAnsi="Verdana"/>
          <w:sz w:val="20"/>
          <w:szCs w:val="20"/>
        </w:rPr>
        <w:t>Decem</w:t>
      </w:r>
      <w:r>
        <w:rPr>
          <w:rFonts w:ascii="Verdana" w:hAnsi="Verdana"/>
          <w:sz w:val="20"/>
          <w:szCs w:val="20"/>
        </w:rPr>
        <w:t>ber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– </w:t>
      </w:r>
      <w:r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Yrs</w:t>
      </w:r>
      <w:r>
        <w:rPr>
          <w:rFonts w:ascii="Verdana" w:hAnsi="Verdana"/>
          <w:sz w:val="20"/>
          <w:szCs w:val="20"/>
        </w:rPr>
        <w:t xml:space="preserve"> 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</w:t>
      </w:r>
      <w:r>
        <w:rPr>
          <w:rFonts w:ascii="Verdana" w:hAnsi="Verdana"/>
          <w:b/>
          <w:sz w:val="20"/>
          <w:szCs w:val="20"/>
        </w:rPr>
        <w:t>)</w:t>
      </w:r>
      <w:r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b/>
          <w:sz w:val="20"/>
          <w:szCs w:val="20"/>
        </w:rPr>
        <w:t xml:space="preserve"> Project: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ESIC, IT</w:t>
      </w:r>
      <w:r>
        <w:rPr>
          <w:rFonts w:ascii="Verdana" w:hAnsi="Verdana"/>
          <w:b/>
          <w:sz w:val="20"/>
          <w:szCs w:val="20"/>
        </w:rPr>
        <w:t xml:space="preserve"> Park, KBC Hostel</w:t>
      </w:r>
      <w:r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CHC</w:t>
      </w:r>
      <w:r>
        <w:rPr>
          <w:rFonts w:ascii="Verdana" w:hAnsi="Verdana"/>
          <w:b/>
          <w:sz w:val="20"/>
          <w:szCs w:val="20"/>
        </w:rPr>
        <w:t>-</w:t>
      </w:r>
      <w:r>
        <w:rPr>
          <w:rFonts w:ascii="Verdana" w:hAnsi="Verdana"/>
          <w:b/>
          <w:sz w:val="20"/>
          <w:szCs w:val="20"/>
        </w:rPr>
        <w:t xml:space="preserve">PHC </w:t>
      </w:r>
      <w:r>
        <w:rPr>
          <w:rFonts w:ascii="Verdana" w:hAnsi="Verdana"/>
          <w:sz w:val="20"/>
          <w:szCs w:val="20"/>
        </w:rPr>
        <w:t xml:space="preserve"> Building Projects </w:t>
      </w:r>
      <w:r>
        <w:rPr>
          <w:rFonts w:ascii="Verdana" w:hAnsi="Verdana"/>
          <w:sz w:val="20"/>
          <w:szCs w:val="20"/>
        </w:rPr>
        <w:t>at Karnataka in NCC Ltd.</w:t>
      </w:r>
    </w:p>
    <w:p>
      <w:pPr>
        <w:pStyle w:val="style0"/>
        <w:spacing w:lineRule="auto" w:line="360"/>
        <w:ind w:firstLine="720"/>
        <w:jc w:val="both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Duration:</w:t>
      </w:r>
      <w:r>
        <w:rPr>
          <w:rFonts w:ascii="Verdana" w:hAnsi="Verdana"/>
          <w:sz w:val="20"/>
          <w:szCs w:val="20"/>
        </w:rPr>
        <w:t xml:space="preserve"> October 2010 from </w:t>
      </w:r>
      <w:r>
        <w:rPr>
          <w:rFonts w:ascii="Verdana" w:hAnsi="Verdana"/>
          <w:sz w:val="20"/>
          <w:szCs w:val="20"/>
        </w:rPr>
        <w:t xml:space="preserve">March </w:t>
      </w:r>
      <w:r>
        <w:rPr>
          <w:rFonts w:ascii="Verdana" w:hAnsi="Verdana"/>
          <w:sz w:val="20"/>
          <w:szCs w:val="20"/>
        </w:rPr>
        <w:t>2013</w:t>
      </w:r>
    </w:p>
    <w:p>
      <w:pPr>
        <w:pStyle w:val="style0"/>
        <w:spacing w:lineRule="auto" w:line="360"/>
        <w:ind w:firstLine="720"/>
        <w:jc w:val="both"/>
        <w:contextualSpacing/>
        <w:rPr>
          <w:rFonts w:ascii="Verdana" w:hAnsi="Verdana"/>
          <w:sz w:val="20"/>
          <w:szCs w:val="20"/>
        </w:rPr>
      </w:pPr>
    </w:p>
    <w:p>
      <w:pPr>
        <w:pStyle w:val="style48"/>
        <w:spacing w:lineRule="auto" w:line="36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 </w:t>
      </w:r>
      <w:r>
        <w:rPr>
          <w:rFonts w:hAnsi="Verdana"/>
          <w:szCs w:val="20"/>
          <w:lang w:val="en-US"/>
        </w:rPr>
        <w:t>Client - Karnataka Government</w:t>
      </w:r>
    </w:p>
    <w:p>
      <w:pPr>
        <w:pStyle w:val="style48"/>
        <w:spacing w:lineRule="auto" w:line="360"/>
        <w:jc w:val="both"/>
        <w:rPr>
          <w:rFonts w:ascii="Verdana" w:hAnsi="Verdana"/>
          <w:szCs w:val="20"/>
        </w:rPr>
      </w:pPr>
    </w:p>
    <w:p>
      <w:pPr>
        <w:pStyle w:val="style48"/>
        <w:spacing w:lineRule="auto" w:line="36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Job Profile</w:t>
      </w:r>
      <w:r>
        <w:rPr>
          <w:rFonts w:ascii="Verdana" w:hAnsi="Verdana"/>
          <w:szCs w:val="20"/>
        </w:rPr>
        <w:t xml:space="preserve">   </w:t>
      </w:r>
      <w:r>
        <w:rPr>
          <w:rFonts w:hAnsi="Verdana"/>
          <w:szCs w:val="20"/>
          <w:lang w:val="en-US"/>
        </w:rPr>
        <w:t xml:space="preserve">:- </w:t>
      </w:r>
      <w:r>
        <w:rPr>
          <w:rFonts w:ascii="Verdana" w:hAnsi="Verdana"/>
          <w:szCs w:val="20"/>
        </w:rPr>
        <w:t xml:space="preserve">      </w:t>
      </w:r>
    </w:p>
    <w:p>
      <w:pPr>
        <w:pStyle w:val="style48"/>
        <w:numPr>
          <w:ilvl w:val="0"/>
          <w:numId w:val="30"/>
        </w:numPr>
        <w:spacing w:lineRule="auto" w:line="360"/>
        <w:jc w:val="both"/>
        <w:rPr>
          <w:rFonts w:ascii="Verdana" w:hAnsi="Verdana"/>
          <w:b w:val="false"/>
          <w:szCs w:val="20"/>
        </w:rPr>
      </w:pPr>
      <w:r>
        <w:rPr>
          <w:rFonts w:ascii="Verdana" w:hAnsi="Verdana"/>
          <w:b w:val="false"/>
          <w:szCs w:val="20"/>
        </w:rPr>
        <w:t>Execution of structure as per design of structural engineer with support of   architectural, peri, noe, and Fi</w:t>
      </w:r>
      <w:r>
        <w:rPr>
          <w:rFonts w:ascii="Verdana" w:hAnsi="Verdana"/>
          <w:b w:val="false"/>
          <w:szCs w:val="20"/>
        </w:rPr>
        <w:t xml:space="preserve">n map pre cast drawings and ensuring construction compliance. </w:t>
      </w:r>
    </w:p>
    <w:p>
      <w:pPr>
        <w:pStyle w:val="style48"/>
        <w:numPr>
          <w:ilvl w:val="0"/>
          <w:numId w:val="30"/>
        </w:numPr>
        <w:spacing w:lineRule="auto" w:line="360"/>
        <w:jc w:val="both"/>
        <w:rPr>
          <w:rFonts w:ascii="Verdana" w:hAnsi="Verdana"/>
          <w:b w:val="false"/>
          <w:szCs w:val="20"/>
        </w:rPr>
      </w:pPr>
      <w:r>
        <w:rPr>
          <w:rFonts w:ascii="Verdana" w:hAnsi="Verdana"/>
          <w:b w:val="false"/>
          <w:szCs w:val="20"/>
        </w:rPr>
        <w:t>Preparation of estimates for the Buildings.</w:t>
      </w:r>
    </w:p>
    <w:p>
      <w:pPr>
        <w:pStyle w:val="style48"/>
        <w:numPr>
          <w:ilvl w:val="0"/>
          <w:numId w:val="30"/>
        </w:numPr>
        <w:spacing w:lineRule="auto" w:line="360"/>
        <w:jc w:val="both"/>
        <w:rPr>
          <w:rFonts w:ascii="Verdana" w:hAnsi="Verdana"/>
          <w:b w:val="false"/>
          <w:szCs w:val="20"/>
        </w:rPr>
      </w:pPr>
      <w:r>
        <w:rPr>
          <w:rFonts w:ascii="Verdana" w:hAnsi="Verdana"/>
          <w:b w:val="false"/>
          <w:szCs w:val="20"/>
        </w:rPr>
        <w:t xml:space="preserve">Civil works supervision for </w:t>
      </w:r>
      <w:r>
        <w:rPr>
          <w:rFonts w:ascii="Verdana" w:hAnsi="Verdana"/>
          <w:b w:val="false"/>
          <w:szCs w:val="20"/>
        </w:rPr>
        <w:t>centerline</w:t>
      </w:r>
      <w:r>
        <w:rPr>
          <w:rFonts w:ascii="Verdana" w:hAnsi="Verdana"/>
          <w:b w:val="false"/>
          <w:szCs w:val="20"/>
        </w:rPr>
        <w:t xml:space="preserve"> marking, R.C.C.</w:t>
      </w:r>
    </w:p>
    <w:p>
      <w:pPr>
        <w:pStyle w:val="style48"/>
        <w:numPr>
          <w:ilvl w:val="0"/>
          <w:numId w:val="30"/>
        </w:numPr>
        <w:spacing w:lineRule="auto" w:line="360"/>
        <w:jc w:val="both"/>
        <w:rPr>
          <w:rFonts w:ascii="Verdana" w:hAnsi="Verdana"/>
          <w:b w:val="false"/>
          <w:szCs w:val="20"/>
        </w:rPr>
      </w:pPr>
      <w:r>
        <w:rPr>
          <w:rFonts w:ascii="Verdana" w:hAnsi="Verdana"/>
          <w:b w:val="false"/>
          <w:szCs w:val="20"/>
        </w:rPr>
        <w:t xml:space="preserve">Co-ordination and control of the contractors. </w:t>
      </w:r>
    </w:p>
    <w:p>
      <w:pPr>
        <w:pStyle w:val="style48"/>
        <w:numPr>
          <w:ilvl w:val="0"/>
          <w:numId w:val="30"/>
        </w:numPr>
        <w:spacing w:lineRule="auto" w:line="360"/>
        <w:jc w:val="both"/>
        <w:rPr>
          <w:rFonts w:ascii="Verdana" w:hAnsi="Verdana"/>
          <w:b w:val="false"/>
          <w:szCs w:val="20"/>
        </w:rPr>
      </w:pPr>
      <w:r>
        <w:rPr>
          <w:rFonts w:ascii="Verdana" w:hAnsi="Verdana"/>
          <w:b w:val="false"/>
          <w:szCs w:val="20"/>
        </w:rPr>
        <w:t xml:space="preserve">Responsible for quality control and assurance </w:t>
      </w:r>
      <w:r>
        <w:rPr>
          <w:rFonts w:ascii="Verdana" w:hAnsi="Verdana"/>
          <w:b w:val="false"/>
          <w:szCs w:val="20"/>
        </w:rPr>
        <w:t xml:space="preserve">of the project. </w:t>
      </w:r>
    </w:p>
    <w:p>
      <w:pPr>
        <w:pStyle w:val="style48"/>
        <w:numPr>
          <w:ilvl w:val="0"/>
          <w:numId w:val="30"/>
        </w:numPr>
        <w:spacing w:lineRule="auto" w:line="360"/>
        <w:jc w:val="both"/>
        <w:rPr>
          <w:rFonts w:ascii="Verdana" w:hAnsi="Verdana"/>
          <w:b w:val="false"/>
          <w:szCs w:val="20"/>
        </w:rPr>
      </w:pPr>
      <w:r>
        <w:rPr>
          <w:rFonts w:ascii="Verdana" w:hAnsi="Verdana"/>
          <w:b w:val="false"/>
          <w:szCs w:val="20"/>
        </w:rPr>
        <w:t xml:space="preserve">Controlling concrete work - slump test and cube tests. </w:t>
      </w:r>
    </w:p>
    <w:p>
      <w:pPr>
        <w:pStyle w:val="style0"/>
        <w:numPr>
          <w:ilvl w:val="0"/>
          <w:numId w:val="30"/>
        </w:numPr>
        <w:spacing w:lineRule="auto" w:line="360"/>
        <w:jc w:val="both"/>
        <w:contextualSpacing/>
        <w:rPr>
          <w:rFonts w:ascii="Verdana" w:hAnsi="Verdana"/>
          <w:color w:val="000000"/>
          <w:w w:val="102"/>
          <w:sz w:val="20"/>
          <w:szCs w:val="20"/>
        </w:rPr>
      </w:pPr>
      <w:r>
        <w:rPr>
          <w:rFonts w:ascii="Verdana" w:hAnsi="Verdana"/>
          <w:sz w:val="20"/>
          <w:szCs w:val="20"/>
        </w:rPr>
        <w:t>Surveying of site with dumpy level &amp; Auto level.</w:t>
      </w:r>
    </w:p>
    <w:p>
      <w:pPr>
        <w:pStyle w:val="style0"/>
        <w:numPr>
          <w:ilvl w:val="0"/>
          <w:numId w:val="30"/>
        </w:numPr>
        <w:spacing w:lineRule="auto" w:line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Preparation of drawings. </w:t>
      </w:r>
    </w:p>
    <w:p>
      <w:pPr>
        <w:pStyle w:val="style0"/>
        <w:numPr>
          <w:ilvl w:val="0"/>
          <w:numId w:val="30"/>
        </w:numPr>
        <w:spacing w:lineRule="auto" w:line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Labor organizing and preparation of bills for labour payment.  </w:t>
      </w:r>
    </w:p>
    <w:p>
      <w:pPr>
        <w:pStyle w:val="style0"/>
        <w:numPr>
          <w:ilvl w:val="0"/>
          <w:numId w:val="30"/>
        </w:numPr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Preparation of final Bills.  </w:t>
      </w: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numPr>
          <w:ilvl w:val="0"/>
          <w:numId w:val="30"/>
        </w:numPr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hAnsi="Verdana"/>
          <w:b/>
          <w:bCs/>
          <w:sz w:val="20"/>
          <w:szCs w:val="20"/>
          <w:lang w:val="en-US"/>
        </w:rPr>
        <w:t>Commercial building, Residencial building, Dental hospital, boys and girls hostel in Esic project.</w:t>
      </w:r>
    </w:p>
    <w:p>
      <w:pPr>
        <w:pStyle w:val="style0"/>
        <w:numPr>
          <w:ilvl w:val="0"/>
          <w:numId w:val="30"/>
        </w:numPr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hAnsi="Verdana"/>
          <w:b/>
          <w:bCs/>
          <w:sz w:val="20"/>
          <w:szCs w:val="20"/>
          <w:lang w:val="en-US"/>
        </w:rPr>
        <w:t>IT park building G+2, STP, WTP, Roads and Drains, including all final finishing works.</w:t>
      </w:r>
    </w:p>
    <w:p>
      <w:pPr>
        <w:pStyle w:val="style0"/>
        <w:numPr>
          <w:ilvl w:val="0"/>
          <w:numId w:val="30"/>
        </w:numPr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hAnsi="Verdana"/>
          <w:b/>
          <w:bCs/>
          <w:sz w:val="20"/>
          <w:szCs w:val="20"/>
          <w:lang w:val="en-US"/>
        </w:rPr>
        <w:t>KBC hostel buildings G+2, CHC, PHC, hospital building G+1, Plumbing, Electrical, including all final finishing works under my control.</w:t>
      </w:r>
    </w:p>
    <w:p>
      <w:pPr>
        <w:pStyle w:val="style0"/>
        <w:numPr>
          <w:ilvl w:val="0"/>
          <w:numId w:val="0"/>
        </w:numPr>
        <w:spacing w:lineRule="auto" w:line="360"/>
        <w:ind w:left="1080" w:firstLine="0"/>
        <w:jc w:val="both"/>
        <w:rPr>
          <w:rFonts w:hAnsi="Verdana" w:hint="default"/>
          <w:b/>
          <w:sz w:val="20"/>
          <w:szCs w:val="20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="1080" w:firstLine="0"/>
        <w:jc w:val="both"/>
        <w:rPr>
          <w:rFonts w:ascii="Verdana" w:hAnsi="Verdana"/>
          <w:sz w:val="20"/>
          <w:szCs w:val="20"/>
        </w:rPr>
      </w:pPr>
      <w:r>
        <w:rPr>
          <w:rFonts w:hAnsi="Verdana" w:hint="default"/>
          <w:b/>
          <w:sz w:val="20"/>
          <w:szCs w:val="20"/>
          <w:lang w:val="en-US"/>
        </w:rPr>
        <w:t>Claint</w:t>
      </w:r>
      <w:r>
        <w:rPr>
          <w:rFonts w:hAnsi="Verdana" w:hint="default"/>
          <w:b/>
          <w:sz w:val="20"/>
          <w:szCs w:val="20"/>
          <w:lang w:val="en-US"/>
        </w:rPr>
        <w:t xml:space="preserve"> </w:t>
      </w:r>
      <w:r>
        <w:rPr>
          <w:rFonts w:hAnsi="Verdana" w:hint="default"/>
          <w:b/>
          <w:sz w:val="20"/>
          <w:szCs w:val="20"/>
          <w:lang w:val="en-US"/>
        </w:rPr>
        <w:t>:</w:t>
      </w:r>
      <w:r>
        <w:rPr>
          <w:rFonts w:hAnsi="Verdana" w:hint="default"/>
          <w:b/>
          <w:sz w:val="21"/>
          <w:szCs w:val="21"/>
          <w:lang w:val="en-US"/>
        </w:rPr>
        <w:t>-</w:t>
      </w:r>
      <w:r>
        <w:rPr>
          <w:rFonts w:hAnsi="Verdana" w:hint="default"/>
          <w:b/>
          <w:sz w:val="21"/>
          <w:szCs w:val="21"/>
          <w:lang w:val="en-US"/>
        </w:rPr>
        <w:t xml:space="preserve"> Karnataka government </w:t>
      </w:r>
    </w:p>
    <w:p>
      <w:pPr>
        <w:pStyle w:val="style0"/>
        <w:numPr>
          <w:ilvl w:val="0"/>
          <w:numId w:val="0"/>
        </w:numPr>
        <w:spacing w:lineRule="auto" w:line="360"/>
        <w:ind w:left="1080" w:firstLine="0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b/>
          <w:color w:val="000000"/>
          <w:w w:val="104"/>
          <w:sz w:val="20"/>
          <w:szCs w:val="20"/>
        </w:rPr>
        <w:t xml:space="preserve"> </w:t>
      </w:r>
      <w:r>
        <w:rPr>
          <w:rFonts w:ascii="Verdana" w:hAnsi="Verdana"/>
          <w:b/>
          <w:color w:val="000000"/>
          <w:w w:val="104"/>
          <w:sz w:val="20"/>
          <w:szCs w:val="20"/>
        </w:rPr>
        <w:t xml:space="preserve"> B</w:t>
      </w:r>
      <w:r>
        <w:rPr>
          <w:rFonts w:ascii="Verdana" w:hAnsi="Verdana"/>
          <w:b/>
          <w:color w:val="000000"/>
          <w:w w:val="104"/>
          <w:sz w:val="20"/>
          <w:szCs w:val="20"/>
        </w:rPr>
        <w:t>).</w:t>
      </w:r>
      <w:r>
        <w:rPr>
          <w:rFonts w:ascii="Verdana" w:hAnsi="Verdana"/>
          <w:b/>
          <w:color w:val="000000"/>
          <w:w w:val="104"/>
          <w:sz w:val="20"/>
          <w:szCs w:val="20"/>
        </w:rPr>
        <w:t xml:space="preserve"> </w:t>
      </w:r>
      <w:r>
        <w:rPr>
          <w:rFonts w:ascii="Verdana" w:hAnsi="Verdana"/>
          <w:b/>
          <w:color w:val="000000"/>
          <w:w w:val="104"/>
          <w:sz w:val="20"/>
          <w:szCs w:val="20"/>
        </w:rPr>
        <w:t>Project</w:t>
      </w:r>
      <w:r>
        <w:rPr>
          <w:rFonts w:ascii="Verdana" w:hAnsi="Verdana"/>
          <w:color w:val="000000"/>
          <w:w w:val="104"/>
          <w:sz w:val="20"/>
          <w:szCs w:val="20"/>
        </w:rPr>
        <w:t>: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    </w:t>
      </w:r>
      <w:r>
        <w:rPr>
          <w:rFonts w:ascii="Verdana" w:hAnsi="Verdana"/>
          <w:b/>
          <w:color w:val="000000"/>
          <w:w w:val="104"/>
          <w:sz w:val="20"/>
          <w:szCs w:val="20"/>
        </w:rPr>
        <w:t xml:space="preserve">Sea </w:t>
      </w:r>
      <w:r>
        <w:rPr>
          <w:rFonts w:ascii="Verdana" w:hAnsi="Verdana"/>
          <w:b/>
          <w:color w:val="000000"/>
          <w:w w:val="104"/>
          <w:sz w:val="20"/>
          <w:szCs w:val="20"/>
        </w:rPr>
        <w:t>Bourd</w:t>
      </w:r>
      <w:r>
        <w:rPr>
          <w:rFonts w:ascii="Verdana" w:hAnsi="Verdana"/>
          <w:b/>
          <w:color w:val="000000"/>
          <w:w w:val="104"/>
          <w:sz w:val="20"/>
          <w:szCs w:val="20"/>
        </w:rPr>
        <w:t xml:space="preserve"> Project, KRDCL, KHSDRP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 Projects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 xml:space="preserve">  </w:t>
      </w:r>
      <w:r>
        <w:rPr>
          <w:rFonts w:ascii="Verdana" w:hAnsi="Verdana"/>
          <w:b/>
          <w:color w:val="000000"/>
          <w:w w:val="104"/>
          <w:sz w:val="20"/>
          <w:szCs w:val="20"/>
        </w:rPr>
        <w:t>Designation: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  “Trainee “in CIVIL Department from December 2007 to October 2010.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  <w:b/>
          <w:color w:val="000000"/>
          <w:w w:val="104"/>
          <w:sz w:val="20"/>
          <w:szCs w:val="20"/>
        </w:rPr>
      </w:pPr>
      <w:r>
        <w:rPr>
          <w:rFonts w:ascii="Verdana" w:hAnsi="Verdana"/>
          <w:b/>
          <w:color w:val="000000"/>
          <w:w w:val="104"/>
          <w:sz w:val="20"/>
          <w:szCs w:val="20"/>
        </w:rPr>
        <w:t xml:space="preserve">  Job </w:t>
      </w:r>
      <w:r>
        <w:rPr>
          <w:rFonts w:ascii="Verdana" w:hAnsi="Verdana"/>
          <w:b/>
          <w:color w:val="000000"/>
          <w:w w:val="104"/>
          <w:sz w:val="20"/>
          <w:szCs w:val="20"/>
        </w:rPr>
        <w:t>Profile:</w:t>
      </w:r>
      <w:r>
        <w:rPr>
          <w:rFonts w:ascii="Verdana" w:hAnsi="Verdana"/>
          <w:b/>
          <w:color w:val="000000"/>
          <w:w w:val="104"/>
          <w:sz w:val="20"/>
          <w:szCs w:val="20"/>
        </w:rPr>
        <w:t xml:space="preserve">            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contextualSpacing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>Checking of PRW bills,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contextualSpacing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>Making of building design marking</w:t>
      </w:r>
      <w:r>
        <w:rPr>
          <w:rFonts w:ascii="Verdana" w:hAnsi="Verdana"/>
          <w:color w:val="000000"/>
          <w:w w:val="104"/>
          <w:sz w:val="20"/>
          <w:szCs w:val="20"/>
        </w:rPr>
        <w:t>s,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contextualSpacing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>Preparation of reinforcement schedule.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contextualSpacing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 xml:space="preserve">Plastering, </w:t>
      </w:r>
      <w:r>
        <w:rPr>
          <w:rFonts w:ascii="Verdana" w:hAnsi="Verdana"/>
          <w:color w:val="000000"/>
          <w:w w:val="104"/>
          <w:sz w:val="20"/>
          <w:szCs w:val="20"/>
        </w:rPr>
        <w:t>Brickwork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 </w:t>
      </w:r>
      <w:r>
        <w:rPr>
          <w:rFonts w:ascii="Verdana" w:hAnsi="Verdana"/>
          <w:color w:val="000000"/>
          <w:w w:val="104"/>
          <w:sz w:val="20"/>
          <w:szCs w:val="20"/>
        </w:rPr>
        <w:t>&amp;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 concreting quantity calculation.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contextualSpacing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>Looking fire fitting works and fall ceiling works.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contextualSpacing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>Bill Preparation of painting, tiles, wood.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 xml:space="preserve">Marking of columns. 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 xml:space="preserve">Preparation of drawings. 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>Labour organi</w:t>
      </w:r>
      <w:r>
        <w:rPr>
          <w:rFonts w:ascii="Verdana" w:hAnsi="Verdana"/>
          <w:color w:val="000000"/>
          <w:w w:val="104"/>
          <w:sz w:val="20"/>
          <w:szCs w:val="20"/>
        </w:rPr>
        <w:t xml:space="preserve">zing and preparation of bills for labour payment.  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 xml:space="preserve">Preparation of final Bills.  </w:t>
      </w:r>
    </w:p>
    <w:p>
      <w:pPr>
        <w:pStyle w:val="style0"/>
        <w:numPr>
          <w:ilvl w:val="0"/>
          <w:numId w:val="34"/>
        </w:numPr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hAnsi="Verdana"/>
          <w:b/>
          <w:bCs/>
          <w:color w:val="000000"/>
          <w:w w:val="104"/>
          <w:sz w:val="20"/>
          <w:szCs w:val="20"/>
          <w:lang w:val="en-US"/>
        </w:rPr>
        <w:t>Tunnel 7.80km  in seabrid. Box and pipe Culverts, toy walls, retaining walls. Heavy bridges. In KRDCL.</w:t>
      </w:r>
    </w:p>
    <w:p>
      <w:pPr>
        <w:pStyle w:val="style0"/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 xml:space="preserve">    </w:t>
      </w:r>
    </w:p>
    <w:p>
      <w:pPr>
        <w:pStyle w:val="style0"/>
        <w:spacing w:lineRule="auto" w:line="360"/>
        <w:jc w:val="both"/>
        <w:rPr>
          <w:rFonts w:ascii="Verdana" w:hAnsi="Verdana"/>
          <w:color w:val="000000"/>
          <w:w w:val="104"/>
          <w:sz w:val="20"/>
          <w:szCs w:val="20"/>
        </w:rPr>
      </w:pPr>
      <w:r>
        <w:rPr>
          <w:rFonts w:ascii="Verdana" w:hAnsi="Verdana"/>
          <w:color w:val="000000"/>
          <w:w w:val="104"/>
          <w:sz w:val="20"/>
          <w:szCs w:val="20"/>
        </w:rPr>
        <w:t xml:space="preserve"> </w:t>
      </w:r>
    </w:p>
    <w:p>
      <w:pPr>
        <w:pStyle w:val="style0"/>
        <w:spacing w:lineRule="auto" w:line="360"/>
        <w:jc w:val="both"/>
        <w:rPr>
          <w:rFonts w:ascii="Verdana" w:cs="Tahoma" w:hAnsi="Verdana"/>
          <w:b/>
          <w:bCs/>
          <w:sz w:val="20"/>
          <w:szCs w:val="20"/>
          <w:lang w:val="en-GB"/>
        </w:rPr>
      </w:pPr>
    </w:p>
    <w:p>
      <w:pPr>
        <w:pStyle w:val="style0"/>
        <w:spacing w:lineRule="auto" w:line="360"/>
        <w:jc w:val="both"/>
        <w:rPr>
          <w:rFonts w:ascii="Verdana" w:cs="Tahoma" w:hAnsi="Verdana"/>
          <w:b/>
          <w:bCs/>
          <w:sz w:val="20"/>
          <w:szCs w:val="20"/>
          <w:lang w:val="en-GB"/>
        </w:rPr>
      </w:pPr>
      <w:r>
        <w:rPr>
          <w:rFonts w:ascii="Verdana" w:cs="Tahoma" w:hAnsi="Verdana"/>
          <w:b/>
          <w:bCs/>
          <w:sz w:val="20"/>
          <w:szCs w:val="20"/>
          <w:lang w:val="en-GB"/>
        </w:rPr>
        <w:t>Educational Qualification(s):</w:t>
      </w:r>
    </w:p>
    <w:p>
      <w:pPr>
        <w:pStyle w:val="style0"/>
        <w:numPr>
          <w:ilvl w:val="0"/>
          <w:numId w:val="35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  <w:r>
        <w:rPr>
          <w:rFonts w:cs="Tahoma" w:hAnsi="Verdana"/>
          <w:b/>
          <w:bCs/>
          <w:sz w:val="20"/>
          <w:szCs w:val="20"/>
          <w:lang w:val="en-US"/>
        </w:rPr>
        <w:t xml:space="preserve">B.TECH </w:t>
      </w:r>
      <w:r>
        <w:rPr>
          <w:rFonts w:ascii="Verdana" w:cs="Tahoma" w:hAnsi="Verdana"/>
          <w:b/>
          <w:bCs/>
          <w:sz w:val="20"/>
          <w:szCs w:val="20"/>
          <w:lang w:val="en-GB"/>
        </w:rPr>
        <w:t xml:space="preserve"> (</w:t>
      </w:r>
      <w:r>
        <w:rPr>
          <w:rFonts w:cs="Tahoma" w:hAnsi="Verdana"/>
          <w:b/>
          <w:bCs/>
          <w:sz w:val="20"/>
          <w:szCs w:val="20"/>
          <w:lang w:val="en-US"/>
        </w:rPr>
        <w:t>Ba</w:t>
      </w:r>
      <w:r>
        <w:rPr>
          <w:rFonts w:cs="Tahoma" w:hAnsi="Verdana"/>
          <w:b/>
          <w:bCs/>
          <w:sz w:val="20"/>
          <w:szCs w:val="20"/>
          <w:lang w:val="en-US"/>
        </w:rPr>
        <w:t xml:space="preserve">tchlore </w:t>
      </w:r>
      <w:r>
        <w:rPr>
          <w:rFonts w:ascii="Verdana" w:cs="Tahoma" w:hAnsi="Verdana"/>
          <w:b/>
          <w:bCs/>
          <w:sz w:val="20"/>
          <w:szCs w:val="20"/>
          <w:lang w:val="en-GB"/>
        </w:rPr>
        <w:t xml:space="preserve"> Civil Engineering)</w:t>
      </w:r>
      <w:r>
        <w:rPr>
          <w:rFonts w:ascii="Verdana" w:cs="Tahoma" w:hAnsi="Verdana"/>
          <w:bCs/>
          <w:sz w:val="20"/>
          <w:szCs w:val="20"/>
          <w:lang w:val="en-GB"/>
        </w:rPr>
        <w:t xml:space="preserve"> from </w:t>
      </w:r>
      <w:r>
        <w:rPr>
          <w:rFonts w:cs="Tahoma" w:hAnsi="Verdana"/>
          <w:bCs/>
          <w:sz w:val="20"/>
          <w:szCs w:val="20"/>
          <w:lang w:val="en-US"/>
        </w:rPr>
        <w:t>JNTU</w:t>
      </w:r>
      <w:r>
        <w:rPr>
          <w:rFonts w:ascii="Verdana" w:cs="Tahoma" w:hAnsi="Verdana"/>
          <w:bCs/>
          <w:sz w:val="20"/>
          <w:szCs w:val="20"/>
          <w:lang w:val="en-GB"/>
        </w:rPr>
        <w:t xml:space="preserve"> University, </w:t>
      </w:r>
      <w:r>
        <w:rPr>
          <w:rFonts w:cs="Tahoma" w:hAnsi="Verdana"/>
          <w:bCs/>
          <w:sz w:val="20"/>
          <w:szCs w:val="20"/>
          <w:lang w:val="en-US"/>
        </w:rPr>
        <w:t>kakinada</w:t>
      </w:r>
      <w:r>
        <w:rPr>
          <w:rFonts w:ascii="Verdana" w:cs="Tahoma" w:hAnsi="Verdana"/>
          <w:bCs/>
          <w:sz w:val="20"/>
          <w:szCs w:val="20"/>
          <w:lang w:val="en-GB"/>
        </w:rPr>
        <w:t xml:space="preserve">. </w:t>
      </w:r>
    </w:p>
    <w:p>
      <w:pPr>
        <w:pStyle w:val="style0"/>
        <w:numPr>
          <w:ilvl w:val="0"/>
          <w:numId w:val="35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  <w:r>
        <w:rPr>
          <w:rFonts w:ascii="Verdana" w:cs="Tahoma" w:hAnsi="Verdana"/>
          <w:b/>
          <w:bCs/>
          <w:sz w:val="20"/>
          <w:szCs w:val="20"/>
          <w:lang w:val="en-GB"/>
        </w:rPr>
        <w:t xml:space="preserve">Secondary School Certificate  </w:t>
      </w:r>
      <w:r>
        <w:rPr>
          <w:rFonts w:ascii="Verdana" w:cs="Tahoma" w:hAnsi="Verdana"/>
          <w:bCs/>
          <w:sz w:val="20"/>
          <w:szCs w:val="20"/>
          <w:lang w:val="en-GB"/>
        </w:rPr>
        <w:t xml:space="preserve"> from UCL High school, affiliated to Board of </w:t>
      </w:r>
      <w:r>
        <w:rPr>
          <w:rFonts w:ascii="Verdana" w:cs="Tahoma" w:hAnsi="Verdana"/>
          <w:b/>
          <w:bCs/>
          <w:sz w:val="20"/>
          <w:szCs w:val="20"/>
          <w:lang w:val="en-GB"/>
        </w:rPr>
        <w:t xml:space="preserve">Secondary </w:t>
      </w:r>
      <w:r>
        <w:rPr>
          <w:rFonts w:ascii="Verdana" w:cs="Tahoma" w:hAnsi="Verdana"/>
          <w:bCs/>
          <w:sz w:val="20"/>
          <w:szCs w:val="20"/>
          <w:lang w:val="en-GB"/>
        </w:rPr>
        <w:t>Education, Andhra Pradesh.</w:t>
      </w:r>
    </w:p>
    <w:p>
      <w:pPr>
        <w:pStyle w:val="style0"/>
        <w:spacing w:lineRule="auto" w:line="360"/>
        <w:ind w:left="1080"/>
        <w:jc w:val="both"/>
        <w:rPr>
          <w:rFonts w:ascii="Verdana" w:cs="Tahoma" w:hAnsi="Verdana"/>
          <w:bCs/>
          <w:sz w:val="20"/>
          <w:szCs w:val="20"/>
          <w:lang w:val="en-GB"/>
        </w:rPr>
      </w:pPr>
    </w:p>
    <w:p>
      <w:pPr>
        <w:pStyle w:val="style0"/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  <w:r>
        <w:rPr>
          <w:rFonts w:ascii="Verdana" w:cs="Tahoma" w:hAnsi="Verdana"/>
          <w:b/>
          <w:bCs/>
          <w:sz w:val="20"/>
          <w:szCs w:val="20"/>
          <w:lang w:val="en-GB"/>
        </w:rPr>
        <w:t>Computer Proficiency</w:t>
      </w:r>
      <w:r>
        <w:rPr>
          <w:rFonts w:ascii="Verdana" w:cs="Tahoma" w:hAnsi="Verdana"/>
          <w:bCs/>
          <w:sz w:val="20"/>
          <w:szCs w:val="20"/>
          <w:lang w:val="en-GB"/>
        </w:rPr>
        <w:t>:</w:t>
      </w:r>
    </w:p>
    <w:p>
      <w:pPr>
        <w:pStyle w:val="style0"/>
        <w:numPr>
          <w:ilvl w:val="0"/>
          <w:numId w:val="38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  <w:r>
        <w:rPr>
          <w:rFonts w:ascii="Verdana" w:cs="Tahoma" w:hAnsi="Verdana"/>
          <w:bCs/>
          <w:sz w:val="20"/>
          <w:szCs w:val="20"/>
          <w:lang w:val="en-GB"/>
        </w:rPr>
        <w:t xml:space="preserve">MS. Excel </w:t>
      </w:r>
    </w:p>
    <w:p>
      <w:pPr>
        <w:pStyle w:val="style0"/>
        <w:numPr>
          <w:ilvl w:val="0"/>
          <w:numId w:val="38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  <w:r>
        <w:rPr>
          <w:rFonts w:ascii="Verdana" w:cs="Tahoma" w:hAnsi="Verdana"/>
          <w:bCs/>
          <w:sz w:val="20"/>
          <w:szCs w:val="20"/>
          <w:lang w:val="en-GB"/>
        </w:rPr>
        <w:t>Data Ent</w:t>
      </w:r>
      <w:r>
        <w:rPr>
          <w:rFonts w:ascii="Verdana" w:cs="Tahoma" w:hAnsi="Verdana"/>
          <w:bCs/>
          <w:sz w:val="20"/>
          <w:szCs w:val="20"/>
          <w:lang w:val="en-GB"/>
        </w:rPr>
        <w:t>ry  with the speed of 30 w.p.m</w:t>
      </w:r>
    </w:p>
    <w:p>
      <w:pPr>
        <w:pStyle w:val="style0"/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</w:p>
    <w:p>
      <w:pPr>
        <w:pStyle w:val="style0"/>
        <w:spacing w:lineRule="auto" w:line="360"/>
        <w:jc w:val="both"/>
        <w:rPr>
          <w:rFonts w:ascii="Verdana" w:cs="Tahoma" w:hAnsi="Verdana"/>
          <w:b/>
          <w:bCs/>
          <w:sz w:val="20"/>
          <w:szCs w:val="20"/>
          <w:lang w:val="en-GB"/>
        </w:rPr>
      </w:pPr>
      <w:r>
        <w:rPr>
          <w:rFonts w:ascii="Verdana" w:cs="Tahoma" w:hAnsi="Verdana"/>
          <w:b/>
          <w:bCs/>
          <w:sz w:val="20"/>
          <w:szCs w:val="20"/>
          <w:lang w:val="en-GB"/>
        </w:rPr>
        <w:t>Personal Strength:</w:t>
      </w:r>
    </w:p>
    <w:p>
      <w:pPr>
        <w:pStyle w:val="style0"/>
        <w:numPr>
          <w:ilvl w:val="0"/>
          <w:numId w:val="39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  <w:r>
        <w:rPr>
          <w:rFonts w:ascii="Verdana" w:cs="Tahoma" w:hAnsi="Verdana"/>
          <w:bCs/>
          <w:sz w:val="20"/>
          <w:szCs w:val="20"/>
          <w:lang w:val="en-GB"/>
        </w:rPr>
        <w:t>Good communication skills and knowledge in construction projects</w:t>
      </w:r>
    </w:p>
    <w:p>
      <w:pPr>
        <w:pStyle w:val="style0"/>
        <w:numPr>
          <w:ilvl w:val="0"/>
          <w:numId w:val="39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  <w:r>
        <w:rPr>
          <w:rFonts w:ascii="Verdana" w:cs="Tahoma" w:hAnsi="Verdana"/>
          <w:bCs/>
          <w:sz w:val="20"/>
          <w:szCs w:val="20"/>
          <w:lang w:val="en-GB"/>
        </w:rPr>
        <w:t>Ability to learn quickly</w:t>
      </w:r>
    </w:p>
    <w:p>
      <w:pPr>
        <w:pStyle w:val="style0"/>
        <w:numPr>
          <w:ilvl w:val="0"/>
          <w:numId w:val="39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  <w:r>
        <w:rPr>
          <w:rFonts w:ascii="Verdana" w:cs="Tahoma" w:hAnsi="Verdana"/>
          <w:bCs/>
          <w:sz w:val="20"/>
          <w:szCs w:val="20"/>
          <w:lang w:val="en-GB"/>
        </w:rPr>
        <w:t>Quest for knowledge.</w:t>
      </w:r>
    </w:p>
    <w:p>
      <w:pPr>
        <w:pStyle w:val="style0"/>
        <w:numPr>
          <w:ilvl w:val="0"/>
          <w:numId w:val="39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  <w:r>
        <w:rPr>
          <w:rFonts w:ascii="Verdana" w:cs="Tahoma" w:hAnsi="Verdana"/>
          <w:bCs/>
          <w:sz w:val="20"/>
          <w:szCs w:val="20"/>
          <w:lang w:val="en-GB"/>
        </w:rPr>
        <w:t>Punctuality, Self-motivated and disciplined.</w:t>
      </w:r>
    </w:p>
    <w:p>
      <w:pPr>
        <w:pStyle w:val="style0"/>
        <w:numPr>
          <w:ilvl w:val="0"/>
          <w:numId w:val="39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  <w:r>
        <w:rPr>
          <w:rFonts w:ascii="Verdana" w:cs="Tahoma" w:hAnsi="Verdana"/>
          <w:bCs/>
          <w:sz w:val="20"/>
          <w:szCs w:val="20"/>
          <w:lang w:val="en-GB"/>
        </w:rPr>
        <w:t>Strong determination and an ardent believer in perfection.</w:t>
      </w: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rFonts w:ascii="Verdana" w:cs="Tahoma" w:hAnsi="Verdana"/>
          <w:bCs/>
          <w:sz w:val="20"/>
          <w:szCs w:val="20"/>
          <w:lang w:val="en-GB"/>
        </w:rPr>
      </w:pP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rFonts w:cs="Tahoma" w:hAnsi="Verdana"/>
          <w:b/>
          <w:bCs/>
          <w:sz w:val="20"/>
          <w:szCs w:val="20"/>
          <w:lang w:val="en-US"/>
        </w:rPr>
      </w:pPr>
      <w:r>
        <w:rPr>
          <w:rFonts w:cs="Tahoma" w:hAnsi="Verdana"/>
          <w:bCs/>
          <w:sz w:val="20"/>
          <w:szCs w:val="20"/>
          <w:lang w:val="en-US"/>
        </w:rPr>
        <w:t xml:space="preserve">               * </w:t>
      </w:r>
      <w:r>
        <w:rPr>
          <w:rFonts w:cs="Tahoma" w:hAnsi="Verdana"/>
          <w:b/>
          <w:bCs/>
          <w:sz w:val="20"/>
          <w:szCs w:val="20"/>
          <w:lang w:val="en-US"/>
        </w:rPr>
        <w:t>Current CTC - 8,22,437.00 Lac PA</w:t>
      </w: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rFonts w:cs="Tahoma" w:hAnsi="Verdana"/>
          <w:b/>
          <w:bCs/>
          <w:sz w:val="20"/>
          <w:szCs w:val="20"/>
          <w:lang w:val="en-US"/>
        </w:rPr>
      </w:pPr>
      <w:r>
        <w:rPr>
          <w:rFonts w:cs="Tahoma" w:hAnsi="Verdana"/>
          <w:b/>
          <w:bCs/>
          <w:sz w:val="20"/>
          <w:szCs w:val="20"/>
          <w:lang w:val="en-US"/>
        </w:rPr>
        <w:t xml:space="preserve">               * Expected CTC -       Lac PA</w:t>
      </w: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rFonts w:ascii="Verdana" w:cs="Tahoma" w:hAnsi="Verdana"/>
          <w:b/>
          <w:bCs/>
          <w:sz w:val="20"/>
          <w:szCs w:val="20"/>
          <w:lang w:val="en-GB"/>
        </w:rPr>
      </w:pPr>
      <w:r>
        <w:rPr>
          <w:rFonts w:cs="Tahoma" w:hAnsi="Verdana"/>
          <w:b/>
          <w:bCs/>
          <w:sz w:val="20"/>
          <w:szCs w:val="20"/>
          <w:lang w:val="en-US"/>
        </w:rPr>
        <w:t xml:space="preserve">               * Notice period -  One Month only</w:t>
      </w:r>
    </w:p>
    <w:p>
      <w:pPr>
        <w:pStyle w:val="style0"/>
        <w:spacing w:lineRule="auto" w:line="276"/>
        <w:jc w:val="both"/>
        <w:rPr>
          <w:rFonts w:ascii="Verdana" w:cs="Tahoma" w:hAnsi="Verdana"/>
          <w:bCs/>
          <w:sz w:val="20"/>
          <w:szCs w:val="20"/>
          <w:lang w:val="en-GB"/>
        </w:rPr>
      </w:pPr>
    </w:p>
    <w:p>
      <w:pPr>
        <w:pStyle w:val="style0"/>
        <w:spacing w:lineRule="auto" w:line="276"/>
        <w:jc w:val="both"/>
        <w:rPr>
          <w:rFonts w:ascii="Verdana" w:cs="Tahoma" w:hAnsi="Verdana"/>
          <w:bCs/>
          <w:sz w:val="20"/>
          <w:szCs w:val="20"/>
          <w:lang w:val="en-GB"/>
        </w:rPr>
      </w:pPr>
    </w:p>
    <w:p>
      <w:pPr>
        <w:pStyle w:val="style0"/>
        <w:spacing w:lineRule="auto" w:line="276"/>
        <w:jc w:val="both"/>
        <w:rPr>
          <w:rFonts w:ascii="Verdana" w:cs="Tahoma" w:hAnsi="Verdana"/>
          <w:bCs/>
          <w:sz w:val="20"/>
          <w:szCs w:val="20"/>
          <w:lang w:val="en-GB"/>
        </w:rPr>
      </w:pPr>
    </w:p>
    <w:p>
      <w:pPr>
        <w:pStyle w:val="style2"/>
        <w:spacing w:lineRule="auto" w:line="360"/>
        <w:jc w:val="both"/>
        <w:rPr>
          <w:rFonts w:ascii="Verdana" w:hAnsi="Verdana"/>
          <w:sz w:val="20"/>
          <w:u w:val="single"/>
        </w:rPr>
      </w:pPr>
      <w:r>
        <w:rPr>
          <w:rFonts w:ascii="Verdana" w:hAnsi="Verdana"/>
          <w:sz w:val="20"/>
          <w:u w:val="single"/>
        </w:rPr>
        <w:t>PERSONAL DETAILS</w:t>
      </w:r>
    </w:p>
    <w:p>
      <w:pPr>
        <w:pStyle w:val="style0"/>
        <w:jc w:val="both"/>
        <w:rPr>
          <w:rFonts w:ascii="Verdana" w:hAnsi="Verdana"/>
          <w:sz w:val="20"/>
          <w:szCs w:val="20"/>
        </w:rPr>
      </w:pPr>
    </w:p>
    <w:p>
      <w:pPr>
        <w:pStyle w:val="style2"/>
        <w:spacing w:lineRule="auto" w:line="360"/>
        <w:jc w:val="both"/>
        <w:rPr>
          <w:rFonts w:ascii="Verdana" w:hAnsi="Verdana"/>
          <w:sz w:val="20"/>
        </w:rPr>
      </w:pPr>
      <w:r>
        <w:rPr>
          <w:rFonts w:ascii="Verdana" w:hAnsi="Verdana"/>
          <w:b w:val="false"/>
          <w:sz w:val="20"/>
        </w:rPr>
        <w:t xml:space="preserve">Full Name </w:t>
      </w:r>
      <w:r>
        <w:rPr>
          <w:rFonts w:ascii="Verdana" w:hAnsi="Verdana"/>
          <w:b w:val="false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b w:val="false"/>
          <w:sz w:val="20"/>
        </w:rPr>
        <w:t>: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b w:val="false"/>
          <w:sz w:val="20"/>
        </w:rPr>
        <w:t>K</w:t>
      </w:r>
      <w:r>
        <w:rPr>
          <w:rFonts w:ascii="Verdana" w:hAnsi="Verdana"/>
          <w:b w:val="false"/>
          <w:sz w:val="20"/>
        </w:rPr>
        <w:t xml:space="preserve"> Nagi Reddy</w:t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Father’s Name</w:t>
      </w:r>
      <w:r>
        <w:rPr>
          <w:rFonts w:hAnsi="Verdana"/>
          <w:sz w:val="20"/>
          <w:szCs w:val="20"/>
          <w:lang w:val="en-US"/>
        </w:rPr>
        <w:t xml:space="preserve">.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K</w:t>
      </w:r>
      <w:r>
        <w:rPr>
          <w:rFonts w:ascii="Verdana" w:hAnsi="Verdana"/>
          <w:sz w:val="20"/>
          <w:szCs w:val="20"/>
        </w:rPr>
        <w:t xml:space="preserve"> Venkata Reddy</w:t>
      </w:r>
      <w:r>
        <w:rPr>
          <w:rFonts w:ascii="Verdana" w:hAnsi="Verdana"/>
          <w:sz w:val="20"/>
          <w:szCs w:val="20"/>
        </w:rPr>
        <w:tab/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02-07-198</w:t>
      </w:r>
      <w:r>
        <w:rPr>
          <w:rFonts w:hAnsi="Verdana"/>
          <w:sz w:val="20"/>
          <w:szCs w:val="20"/>
          <w:lang w:val="en-US"/>
        </w:rPr>
        <w:t>2</w:t>
      </w:r>
      <w:r>
        <w:rPr>
          <w:rFonts w:ascii="Verdana" w:hAnsi="Verdana"/>
          <w:sz w:val="20"/>
          <w:szCs w:val="20"/>
        </w:rPr>
        <w:t>.</w:t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Sex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Male</w:t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arried</w:t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Languages known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Telugu, English</w:t>
      </w:r>
      <w:r>
        <w:rPr>
          <w:rFonts w:ascii="Verdana" w:hAnsi="Verdana"/>
          <w:sz w:val="20"/>
          <w:szCs w:val="20"/>
        </w:rPr>
        <w:t>, Hindi &amp;</w:t>
      </w:r>
      <w:r>
        <w:rPr>
          <w:rFonts w:ascii="Verdana" w:hAnsi="Verdana"/>
          <w:sz w:val="20"/>
          <w:szCs w:val="20"/>
        </w:rPr>
        <w:t xml:space="preserve"> Kannada</w:t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Religion                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   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Hindu</w:t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Nationality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Indian</w:t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</w:p>
    <w:p>
      <w:pPr>
        <w:pStyle w:val="style5"/>
        <w:spacing w:lineRule="auto" w:line="360"/>
        <w:jc w:val="both"/>
        <w:rPr>
          <w:rFonts w:ascii="Verdana" w:hAnsi="Verdana"/>
          <w:b w:val="false"/>
          <w:sz w:val="20"/>
        </w:rPr>
      </w:pPr>
      <w:r>
        <w:rPr>
          <w:rFonts w:ascii="Verdana" w:hAnsi="Verdana"/>
          <w:sz w:val="20"/>
        </w:rPr>
        <w:t>DECLARATION</w:t>
      </w:r>
    </w:p>
    <w:p>
      <w:pPr>
        <w:pStyle w:val="style66"/>
        <w:spacing w:lineRule="auto" w:line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I hereby declare that the information furnished above is true to the best of my knowledge</w:t>
      </w:r>
      <w:r>
        <w:rPr>
          <w:rFonts w:ascii="Verdana" w:hAnsi="Verdana"/>
          <w:sz w:val="20"/>
        </w:rPr>
        <w:t>.</w:t>
      </w:r>
    </w:p>
    <w:p>
      <w:pPr>
        <w:pStyle w:val="style66"/>
        <w:spacing w:lineRule="auto" w:line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</w:t>
      </w:r>
      <w:r>
        <w:rPr>
          <w:rFonts w:ascii="Verdana" w:hAnsi="Verdana"/>
          <w:sz w:val="20"/>
        </w:rPr>
        <w:t xml:space="preserve">   </w:t>
      </w:r>
    </w:p>
    <w:p>
      <w:pPr>
        <w:pStyle w:val="style66"/>
        <w:spacing w:lineRule="auto" w:line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</w:t>
      </w:r>
      <w:r>
        <w:rPr>
          <w:rFonts w:ascii="Verdana" w:hAnsi="Verdana"/>
          <w:sz w:val="20"/>
        </w:rPr>
        <w:t xml:space="preserve">    </w:t>
      </w:r>
    </w:p>
    <w:p>
      <w:pPr>
        <w:pStyle w:val="style66"/>
        <w:spacing w:lineRule="auto" w:line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</w:t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Date: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>
      <w:pPr>
        <w:pStyle w:val="style0"/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Place: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(K Nagi Reddy) </w:t>
      </w: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</w:t>
      </w:r>
    </w:p>
    <w:sectPr>
      <w:headerReference w:type="default" r:id="rId2"/>
      <w:footerReference w:type="default" r:id="rId3"/>
      <w:pgSz w:w="12240" w:h="15840" w:orient="portrait"/>
      <w:pgMar w:top="1440" w:right="1041" w:bottom="1276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>
        <w:b/>
        <w:i/>
      </w:rPr>
    </w:pPr>
    <w:r>
      <w:rPr>
        <w:rStyle w:val="style41"/>
        <w:b/>
        <w:i/>
      </w:rPr>
      <w:t xml:space="preserve">                                                                                      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26D94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A7923D8C"/>
    <w:lvl w:ilvl="0" w:tplc="7E6EE968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F718F1A8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656E9E30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26E7300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50FC4668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6C1014C8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A6966592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2B5CE474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B1384B56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572A3806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4"/>
    <w:multiLevelType w:val="hybridMultilevel"/>
    <w:tmpl w:val="7C22B12E"/>
    <w:lvl w:ilvl="0" w:tplc="BE24075A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color w:val="000000"/>
      </w:rPr>
    </w:lvl>
    <w:lvl w:ilvl="1" w:tplc="5F825D94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712633EE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973410B0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9A6EF820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7F289A7C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278805D8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A6605DFC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1D222A5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A7923D8C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8C8648E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40A8BEF6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54CC9B7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E6FE3BC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CF1E5970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9E6626F0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18467B4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B450D20A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7820075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08C8648E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5F6F408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40A8BEF6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54CC9B7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E6FE3BC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CF1E5970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9E6626F0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18467B4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B450D20A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7820075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99EB99C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17CEC92"/>
    <w:lvl w:ilvl="0" w:tplc="43FA1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8A4D5F2"/>
    <w:lvl w:ilvl="0" w:tplc="04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26C03E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5DACE62"/>
    <w:lvl w:ilvl="0" w:tplc="3190BE68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7E587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DDC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EE6A63A"/>
    <w:lvl w:ilvl="0" w:tplc="43FA1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24AA4C0"/>
    <w:lvl w:ilvl="0" w:tplc="43FA1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64815D8"/>
    <w:lvl w:ilvl="0" w:tplc="43FA1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644414F2"/>
    <w:lvl w:ilvl="0" w:tplc="04090001">
      <w:start w:val="1"/>
      <w:numFmt w:val="bullet"/>
      <w:lvlText w:val=""/>
      <w:lvlJc w:val="left"/>
      <w:pPr>
        <w:tabs>
          <w:tab w:val="left" w:leader="none" w:pos="0"/>
        </w:tabs>
        <w:ind w:left="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0">
    <w:nsid w:val="00000014"/>
    <w:multiLevelType w:val="hybridMultilevel"/>
    <w:tmpl w:val="EBE2D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1E6D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2F0081AE"/>
    <w:lvl w:ilvl="0" w:tplc="04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200"/>
        </w:tabs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6AEEB654"/>
    <w:lvl w:ilvl="0" w:tplc="8D3E0C62">
      <w:start w:val="1"/>
      <w:numFmt w:val="bullet"/>
      <w:lvlText w:val=""/>
      <w:lvlJc w:val="left"/>
      <w:pPr>
        <w:ind w:left="720" w:hanging="360"/>
      </w:pPr>
      <w:rPr>
        <w:rFonts w:ascii="Symbol" w:cs="Times New Roman" w:eastAsia="Times New Roman" w:hAnsi="Symbo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76DA2C24"/>
    <w:lvl w:ilvl="0" w:tplc="8D3E0C62">
      <w:start w:val="1"/>
      <w:numFmt w:val="bullet"/>
      <w:lvlText w:val=""/>
      <w:lvlJc w:val="left"/>
      <w:pPr>
        <w:ind w:left="720" w:hanging="360"/>
      </w:pPr>
      <w:rPr>
        <w:rFonts w:ascii="Symbol" w:cs="Times New Roman" w:eastAsia="Times New Roman" w:hAnsi="Symbo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B2E8D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E736B92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49DE2F7C"/>
    <w:lvl w:ilvl="0" w:tplc="0409000B">
      <w:start w:val="1"/>
      <w:numFmt w:val="bullet"/>
      <w:lvlText w:val=""/>
      <w:lvlJc w:val="left"/>
      <w:pPr>
        <w:ind w:left="12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5F860F48"/>
    <w:lvl w:ilvl="0" w:tplc="0409000F">
      <w:start w:val="1"/>
      <w:numFmt w:val="decimal"/>
      <w:lvlText w:val="%1."/>
      <w:lvlJc w:val="left"/>
      <w:pPr>
        <w:ind w:left="12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9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37AE5B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5DD42770"/>
    <w:lvl w:ilvl="0" w:tplc="0409000B">
      <w:start w:val="1"/>
      <w:numFmt w:val="bullet"/>
      <w:lvlText w:val=""/>
      <w:lvlJc w:val="left"/>
      <w:pPr>
        <w:ind w:left="10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6D4C555C"/>
    <w:lvl w:ilvl="0" w:tplc="0409000B">
      <w:start w:val="1"/>
      <w:numFmt w:val="bullet"/>
      <w:lvlText w:val=""/>
      <w:lvlJc w:val="left"/>
      <w:pPr>
        <w:ind w:left="11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7832922E"/>
    <w:lvl w:ilvl="0" w:tplc="04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94061A2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7E5AAA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0000002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6">
    <w:nsid w:val="00000024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/>
      </w:rPr>
    </w:lvl>
  </w:abstractNum>
  <w:abstractNum w:abstractNumId="37">
    <w:nsid w:val="00000025"/>
    <w:multiLevelType w:val="hybridMultilevel"/>
    <w:tmpl w:val="00C288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CDA02E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982A0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66E831B2"/>
    <w:lvl w:ilvl="0" w:tplc="CFDA65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0000029"/>
    <w:multiLevelType w:val="hybridMultilevel"/>
    <w:tmpl w:val="6416FCE6"/>
    <w:lvl w:ilvl="0" w:tplc="270ECA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0"/>
  </w:num>
  <w:num w:numId="41">
    <w:abstractNumId w:val="41"/>
  </w:num>
  <w:num w:numId="42">
    <w:abstractNumId w:val="39"/>
  </w:num>
  <w:num w:numId="43">
    <w:abstractNumId w:val="4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outlineLvl w:val="0"/>
    </w:pPr>
    <w:rPr>
      <w:b/>
      <w:sz w:val="20"/>
      <w:szCs w:val="20"/>
    </w:rPr>
  </w:style>
  <w:style w:type="paragraph" w:styleId="style2">
    <w:name w:val="heading 2"/>
    <w:basedOn w:val="style0"/>
    <w:next w:val="style0"/>
    <w:qFormat/>
    <w:pPr>
      <w:keepNext/>
      <w:outlineLvl w:val="1"/>
    </w:pPr>
    <w:rPr>
      <w:b/>
      <w:szCs w:val="20"/>
    </w:rPr>
  </w:style>
  <w:style w:type="paragraph" w:styleId="style3">
    <w:name w:val="heading 3"/>
    <w:basedOn w:val="style0"/>
    <w:next w:val="style0"/>
    <w:qFormat/>
    <w:pPr>
      <w:keepNext/>
      <w:jc w:val="both"/>
      <w:outlineLvl w:val="2"/>
    </w:pPr>
    <w:rPr>
      <w:b/>
      <w:szCs w:val="20"/>
    </w:rPr>
  </w:style>
  <w:style w:type="paragraph" w:styleId="style4">
    <w:name w:val="heading 4"/>
    <w:basedOn w:val="style0"/>
    <w:next w:val="style0"/>
    <w:qFormat/>
    <w:pPr>
      <w:keepNext/>
      <w:outlineLvl w:val="3"/>
    </w:pPr>
    <w:rPr>
      <w:szCs w:val="20"/>
    </w:rPr>
  </w:style>
  <w:style w:type="paragraph" w:styleId="style5">
    <w:name w:val="heading 5"/>
    <w:basedOn w:val="style0"/>
    <w:next w:val="style0"/>
    <w:qFormat/>
    <w:pPr>
      <w:keepNext/>
      <w:jc w:val="center"/>
      <w:outlineLvl w:val="4"/>
    </w:pPr>
    <w:rPr>
      <w:b/>
      <w:szCs w:val="20"/>
      <w:u w:val="single"/>
    </w:rPr>
  </w:style>
  <w:style w:type="paragraph" w:styleId="style6">
    <w:name w:val="heading 6"/>
    <w:basedOn w:val="style0"/>
    <w:next w:val="style0"/>
    <w:qFormat/>
    <w:pPr>
      <w:keepNext/>
      <w:spacing w:lineRule="auto" w:line="360"/>
      <w:jc w:val="both"/>
      <w:outlineLvl w:val="5"/>
    </w:pPr>
    <w:rPr>
      <w:rFonts w:ascii="Book Antiqua" w:hAnsi="Book Antiqua"/>
      <w:szCs w:val="20"/>
    </w:rPr>
  </w:style>
  <w:style w:type="paragraph" w:styleId="style7">
    <w:name w:val="heading 7"/>
    <w:basedOn w:val="style0"/>
    <w:next w:val="style0"/>
    <w:qFormat/>
    <w:pPr>
      <w:keepNext/>
      <w:ind w:left="720"/>
      <w:outlineLvl w:val="6"/>
    </w:pPr>
    <w:rPr>
      <w:rFonts w:ascii="Verdana" w:hAnsi="Verdana"/>
      <w:b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/>
    <w:rPr>
      <w:szCs w:val="20"/>
    </w:rPr>
  </w:style>
  <w:style w:type="paragraph" w:styleId="style48">
    <w:name w:val="List Bullet"/>
    <w:basedOn w:val="style0"/>
    <w:next w:val="style48"/>
    <w:pPr>
      <w:widowControl w:val="false"/>
      <w:autoSpaceDE w:val="false"/>
      <w:autoSpaceDN w:val="false"/>
      <w:adjustRightInd w:val="false"/>
    </w:pPr>
    <w:rPr>
      <w:rFonts w:ascii="Cambria" w:hAnsi="Cambria"/>
      <w:b/>
      <w:sz w:val="20"/>
    </w:rPr>
  </w:style>
  <w:style w:type="paragraph" w:styleId="style31">
    <w:name w:val="header"/>
    <w:basedOn w:val="style0"/>
    <w:next w:val="style31"/>
    <w:pPr>
      <w:widowControl w:val="false"/>
      <w:tabs>
        <w:tab w:val="center" w:leader="none" w:pos="4320"/>
        <w:tab w:val="right" w:leader="none" w:pos="8640"/>
      </w:tabs>
      <w:autoSpaceDE w:val="false"/>
      <w:autoSpaceDN w:val="false"/>
      <w:adjustRightInd w:val="false"/>
    </w:pPr>
    <w:rPr>
      <w:rFonts w:ascii="Arial" w:cs="Arial" w:hAnsi="Arial"/>
      <w:sz w:val="20"/>
      <w:szCs w:val="20"/>
    </w:rPr>
  </w:style>
  <w:style w:type="paragraph" w:styleId="style32">
    <w:name w:val="footer"/>
    <w:basedOn w:val="style0"/>
    <w:next w:val="style32"/>
    <w:pPr>
      <w:widowControl w:val="false"/>
      <w:tabs>
        <w:tab w:val="center" w:leader="none" w:pos="4320"/>
        <w:tab w:val="right" w:leader="none" w:pos="8640"/>
      </w:tabs>
      <w:autoSpaceDE w:val="false"/>
      <w:autoSpaceDN w:val="false"/>
      <w:adjustRightInd w:val="false"/>
    </w:pPr>
    <w:rPr>
      <w:rFonts w:ascii="Arial" w:cs="Arial" w:hAnsi="Arial"/>
      <w:sz w:val="20"/>
      <w:szCs w:val="20"/>
    </w:rPr>
  </w:style>
  <w:style w:type="character" w:styleId="style41">
    <w:name w:val="page number"/>
    <w:basedOn w:val="style65"/>
    <w:next w:val="style41"/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character" w:customStyle="1" w:styleId="style4097">
    <w:name w:val="apple-converted-space"/>
    <w:next w:val="style4097"/>
  </w:style>
  <w:style w:type="paragraph" w:styleId="style62">
    <w:name w:val="Title"/>
    <w:basedOn w:val="style0"/>
    <w:next w:val="style74"/>
    <w:link w:val="style4098"/>
    <w:qFormat/>
    <w:pPr>
      <w:widowControl w:val="false"/>
      <w:suppressAutoHyphens/>
      <w:jc w:val="center"/>
    </w:pPr>
    <w:rPr>
      <w:rFonts w:ascii="Nimbus Roman No9 L" w:hAnsi="Nimbus Roman No9 L"/>
      <w:b/>
      <w:sz w:val="32"/>
      <w:szCs w:val="20"/>
    </w:rPr>
  </w:style>
  <w:style w:type="character" w:customStyle="1" w:styleId="style4098">
    <w:name w:val="Title Char_6b3a25df-1e15-4c31-833d-4a03f5ef9ad1"/>
    <w:next w:val="style4098"/>
    <w:link w:val="style62"/>
    <w:rPr>
      <w:rFonts w:ascii="Nimbus Roman No9 L" w:hAnsi="Nimbus Roman No9 L"/>
      <w:b/>
      <w:sz w:val="32"/>
    </w:rPr>
  </w:style>
  <w:style w:type="paragraph" w:styleId="style74">
    <w:name w:val="Subtitle"/>
    <w:basedOn w:val="style0"/>
    <w:next w:val="style0"/>
    <w:link w:val="style4099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tyle4099">
    <w:name w:val="Subtitle Char"/>
    <w:next w:val="style4099"/>
    <w:link w:val="style74"/>
    <w:rPr>
      <w:rFonts w:ascii="Cambria" w:cs="Times New Roman" w:eastAsia="Times New Roman" w:hAnsi="Cambria"/>
      <w:sz w:val="24"/>
      <w:szCs w:val="24"/>
    </w:rPr>
  </w:style>
  <w:style w:type="paragraph" w:styleId="style157">
    <w:name w:val="No Spacing"/>
    <w:next w:val="style157"/>
    <w:qFormat/>
    <w:uiPriority w:val="1"/>
    <w:pPr/>
    <w:rPr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1101</Words>
  <Characters>6503</Characters>
  <Application>WPS Office</Application>
  <DocSecurity>0</DocSecurity>
  <Paragraphs>201</Paragraphs>
  <ScaleCrop>false</ScaleCrop>
  <LinksUpToDate>false</LinksUpToDate>
  <CharactersWithSpaces>8293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2019-10-21T09:28:00Z</dcterms:created>
  <dc:creator>10</dc:creator>
  <lastModifiedBy>RMX1971</lastModifiedBy>
  <lastPrinted>2012-02-16T14:08:00Z</lastPrinted>
  <dcterms:modified xsi:type="dcterms:W3CDTF">2022-10-03T07:05:15Z</dcterms:modified>
  <revision>8</revision>
  <dc:title>CURRICULAM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