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99" w:rsidRPr="00E75757" w:rsidRDefault="00D12899" w:rsidP="00D12899">
      <w:pPr>
        <w:pStyle w:val="HTMLPreformatted"/>
        <w:shd w:val="clear" w:color="auto" w:fill="FFFFFF"/>
        <w:jc w:val="both"/>
        <w:rPr>
          <w:rFonts w:ascii="Arial" w:hAnsi="Arial" w:cs="Arial"/>
          <w:color w:val="444444"/>
          <w:sz w:val="22"/>
          <w:szCs w:val="22"/>
        </w:rPr>
      </w:pPr>
      <w:r w:rsidRPr="00E75757">
        <w:rPr>
          <w:rFonts w:ascii="Arial" w:hAnsi="Arial" w:cs="Arial"/>
          <w:sz w:val="22"/>
          <w:szCs w:val="22"/>
        </w:rPr>
        <w:t>137=</w:t>
      </w:r>
      <w:r w:rsidRPr="00E75757">
        <w:rPr>
          <w:rFonts w:ascii="Arial" w:hAnsi="Arial" w:cs="Arial"/>
          <w:color w:val="444444"/>
          <w:sz w:val="22"/>
          <w:szCs w:val="22"/>
        </w:rPr>
        <w:t>2(2(2)+2+2(0))+2(2+2(0))+2(0)</w:t>
      </w:r>
    </w:p>
    <w:p w:rsidR="007A4668" w:rsidRPr="00E75757" w:rsidRDefault="007A4668" w:rsidP="00D12899">
      <w:pPr>
        <w:pStyle w:val="HTMLPreformatted"/>
        <w:shd w:val="clear" w:color="auto" w:fill="FFFFFF"/>
        <w:jc w:val="both"/>
        <w:rPr>
          <w:rFonts w:ascii="Arial" w:hAnsi="Arial" w:cs="Arial"/>
          <w:color w:val="444444"/>
          <w:sz w:val="22"/>
          <w:szCs w:val="22"/>
        </w:rPr>
      </w:pPr>
    </w:p>
    <w:p w:rsidR="00D12899" w:rsidRPr="00E75757" w:rsidRDefault="00D12899" w:rsidP="00D12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lang w:eastAsia="en-IN"/>
        </w:rPr>
      </w:pPr>
      <w:r w:rsidRPr="00D12899">
        <w:rPr>
          <w:rFonts w:ascii="Arial" w:eastAsia="Times New Roman" w:hAnsi="Arial" w:cs="Arial"/>
          <w:color w:val="444444"/>
          <w:lang w:eastAsia="en-IN"/>
        </w:rPr>
        <w:t>1315=2(2(2+2(0))+2)+2(2(2+2(0)))+2(2(2)+2(0))+2+2(0)</w:t>
      </w:r>
    </w:p>
    <w:p w:rsidR="007A4668" w:rsidRPr="00D12899" w:rsidRDefault="007A4668" w:rsidP="00D12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lang w:eastAsia="en-IN"/>
        </w:rPr>
      </w:pPr>
    </w:p>
    <w:p w:rsidR="007A4668" w:rsidRPr="00E75757" w:rsidRDefault="00D12899">
      <w:pPr>
        <w:rPr>
          <w:rFonts w:ascii="Arial" w:hAnsi="Arial" w:cs="Arial"/>
        </w:rPr>
      </w:pPr>
      <w:r w:rsidRPr="00E75757">
        <w:rPr>
          <w:rFonts w:ascii="Arial" w:hAnsi="Arial" w:cs="Arial"/>
        </w:rPr>
        <w:t>73=</w:t>
      </w:r>
      <w:r w:rsidR="006F1B87">
        <w:rPr>
          <w:rFonts w:ascii="Arial" w:hAnsi="Arial" w:cs="Arial"/>
        </w:rPr>
        <w:t>2(2(2)+2)+2(2+2(0))</w:t>
      </w:r>
      <w:r w:rsidR="00936A18" w:rsidRPr="00E75757">
        <w:rPr>
          <w:rFonts w:ascii="Arial" w:hAnsi="Arial" w:cs="Arial"/>
        </w:rPr>
        <w:t>+2(0</w:t>
      </w:r>
      <w:r w:rsidR="007A4668" w:rsidRPr="00E75757">
        <w:rPr>
          <w:rFonts w:ascii="Arial" w:hAnsi="Arial" w:cs="Arial"/>
        </w:rPr>
        <w:t>)</w:t>
      </w:r>
    </w:p>
    <w:p w:rsidR="007A4668" w:rsidRPr="00E75757" w:rsidRDefault="007A4668">
      <w:pPr>
        <w:rPr>
          <w:rFonts w:ascii="Arial" w:hAnsi="Arial" w:cs="Arial"/>
        </w:rPr>
      </w:pPr>
      <w:r w:rsidRPr="00E75757">
        <w:rPr>
          <w:rFonts w:ascii="Arial" w:hAnsi="Arial" w:cs="Arial"/>
        </w:rPr>
        <w:t>136=2(2(2)+2+2(0))+2(2+</w:t>
      </w:r>
      <w:r w:rsidR="00CE1A73" w:rsidRPr="00E75757">
        <w:rPr>
          <w:rFonts w:ascii="Arial" w:hAnsi="Arial" w:cs="Arial"/>
        </w:rPr>
        <w:t>2</w:t>
      </w:r>
      <w:r w:rsidRPr="00E75757">
        <w:rPr>
          <w:rFonts w:ascii="Arial" w:hAnsi="Arial" w:cs="Arial"/>
        </w:rPr>
        <w:t>(0))</w:t>
      </w:r>
    </w:p>
    <w:p w:rsidR="00CE1A73" w:rsidRPr="00E75757" w:rsidRDefault="00CE1A73">
      <w:pPr>
        <w:rPr>
          <w:rFonts w:ascii="Arial" w:hAnsi="Arial" w:cs="Arial"/>
        </w:rPr>
      </w:pPr>
      <w:r w:rsidRPr="00E75757">
        <w:rPr>
          <w:rFonts w:ascii="Arial" w:hAnsi="Arial" w:cs="Arial"/>
        </w:rPr>
        <w:t>255=2(2(2)+2+2(0))+2(2(2)+2)+2(2(2)+2(0))+2(2(2))+2(2+2(0))+2(2)+2+2(0)</w:t>
      </w:r>
    </w:p>
    <w:p w:rsidR="00BF3C67" w:rsidRDefault="00BF3C67">
      <w:pPr>
        <w:rPr>
          <w:rFonts w:ascii="Arial" w:hAnsi="Arial" w:cs="Arial"/>
        </w:rPr>
      </w:pPr>
      <w:r w:rsidRPr="00E75757">
        <w:rPr>
          <w:rFonts w:ascii="Arial" w:hAnsi="Arial" w:cs="Arial"/>
        </w:rPr>
        <w:t>1384=</w:t>
      </w:r>
      <w:r w:rsidR="00DB48EE">
        <w:rPr>
          <w:rFonts w:ascii="Arial" w:hAnsi="Arial" w:cs="Arial"/>
        </w:rPr>
        <w:t>2(2(2+2(0))</w:t>
      </w:r>
      <w:r w:rsidR="006C332A">
        <w:rPr>
          <w:rFonts w:ascii="Arial" w:hAnsi="Arial" w:cs="Arial"/>
        </w:rPr>
        <w:t>+2)</w:t>
      </w:r>
      <w:r w:rsidR="00EF17EC">
        <w:rPr>
          <w:rFonts w:ascii="Arial" w:hAnsi="Arial" w:cs="Arial"/>
        </w:rPr>
        <w:t>+2</w:t>
      </w:r>
      <w:r w:rsidR="00DB48EE">
        <w:rPr>
          <w:rFonts w:ascii="Arial" w:hAnsi="Arial" w:cs="Arial"/>
        </w:rPr>
        <w:t>(2</w:t>
      </w:r>
      <w:r w:rsidR="00EF17EC">
        <w:rPr>
          <w:rFonts w:ascii="Arial" w:hAnsi="Arial" w:cs="Arial"/>
        </w:rPr>
        <w:t>(2+2(0)</w:t>
      </w:r>
      <w:r w:rsidR="006C332A">
        <w:rPr>
          <w:rFonts w:ascii="Arial" w:hAnsi="Arial" w:cs="Arial"/>
        </w:rPr>
        <w:t>)</w:t>
      </w:r>
      <w:r w:rsidR="00DB48EE">
        <w:rPr>
          <w:rFonts w:ascii="Arial" w:hAnsi="Arial" w:cs="Arial"/>
        </w:rPr>
        <w:t>)</w:t>
      </w:r>
      <w:r w:rsidR="006C332A">
        <w:rPr>
          <w:rFonts w:ascii="Arial" w:hAnsi="Arial" w:cs="Arial"/>
        </w:rPr>
        <w:t>+2(2(2)+2)+2(2(2)</w:t>
      </w:r>
      <w:r w:rsidR="00FF13EC">
        <w:rPr>
          <w:rFonts w:ascii="Arial" w:hAnsi="Arial" w:cs="Arial"/>
        </w:rPr>
        <w:t>+2(0)</w:t>
      </w:r>
      <w:r w:rsidR="006C332A">
        <w:rPr>
          <w:rFonts w:ascii="Arial" w:hAnsi="Arial" w:cs="Arial"/>
        </w:rPr>
        <w:t>)+2(2</w:t>
      </w:r>
      <w:r w:rsidR="008A1985">
        <w:rPr>
          <w:rFonts w:ascii="Arial" w:hAnsi="Arial" w:cs="Arial"/>
        </w:rPr>
        <w:t>+2(0</w:t>
      </w:r>
      <w:r w:rsidR="006C332A">
        <w:rPr>
          <w:rFonts w:ascii="Arial" w:hAnsi="Arial" w:cs="Arial"/>
        </w:rPr>
        <w:t>))</w:t>
      </w:r>
    </w:p>
    <w:p w:rsidR="00DB48EE" w:rsidRPr="00E75757" w:rsidRDefault="00DB48EE">
      <w:pPr>
        <w:rPr>
          <w:rFonts w:ascii="Arial" w:hAnsi="Arial" w:cs="Arial"/>
        </w:rPr>
      </w:pPr>
      <w:r>
        <w:rPr>
          <w:rFonts w:ascii="Arial" w:hAnsi="Arial" w:cs="Arial"/>
        </w:rPr>
        <w:t>16385=2(2(2+2(0))+2(2)+2)+2(0)</w:t>
      </w:r>
    </w:p>
    <w:sectPr w:rsidR="00DB48EE" w:rsidRPr="00E75757" w:rsidSect="00DB7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2A10"/>
    <w:rsid w:val="001C399B"/>
    <w:rsid w:val="0028738D"/>
    <w:rsid w:val="006C332A"/>
    <w:rsid w:val="006F1B87"/>
    <w:rsid w:val="007A4668"/>
    <w:rsid w:val="008A1985"/>
    <w:rsid w:val="00936A18"/>
    <w:rsid w:val="00A82A10"/>
    <w:rsid w:val="00BF3C67"/>
    <w:rsid w:val="00CE1A73"/>
    <w:rsid w:val="00D12899"/>
    <w:rsid w:val="00DB48EE"/>
    <w:rsid w:val="00DB7613"/>
    <w:rsid w:val="00E75757"/>
    <w:rsid w:val="00EF17EC"/>
    <w:rsid w:val="00FF1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8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26</cp:revision>
  <dcterms:created xsi:type="dcterms:W3CDTF">2014-05-13T08:02:00Z</dcterms:created>
  <dcterms:modified xsi:type="dcterms:W3CDTF">2014-05-13T10:56:00Z</dcterms:modified>
</cp:coreProperties>
</file>