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jc w:val="left"/>
        <w:rPr>
          <w:rFonts w:ascii="Times New Roman" w:hAnsi="Times New Roman" w:cs="Times New Roman"/>
          <w:b/>
          <w:sz w:val="36"/>
          <w:szCs w:val="36"/>
        </w:rPr>
      </w:pPr>
    </w:p>
    <w:p>
      <w:pPr>
        <w:widowControl/>
        <w:jc w:val="left"/>
        <w:rPr>
          <w:rFonts w:ascii="Times New Roman" w:hAnsi="Times New Roman" w:cs="Times New Roman"/>
          <w:b/>
          <w:sz w:val="36"/>
          <w:szCs w:val="36"/>
        </w:rPr>
      </w:pPr>
    </w:p>
    <w:p>
      <w:pPr>
        <w:widowControl/>
        <w:jc w:val="center"/>
        <w:rPr>
          <w:rFonts w:ascii="Times New Roman" w:hAnsi="Times New Roman" w:eastAsia="黑体" w:cs="Times New Roman"/>
          <w:b/>
          <w:sz w:val="52"/>
          <w:szCs w:val="52"/>
        </w:rPr>
      </w:pPr>
      <w:r>
        <w:rPr>
          <w:rFonts w:ascii="Times New Roman" w:hAnsi="Times New Roman" w:eastAsia="黑体" w:cs="Times New Roman"/>
          <w:b/>
          <w:sz w:val="52"/>
          <w:szCs w:val="52"/>
        </w:rPr>
        <w:t>“C++程序设计与训练”课程大作业</w:t>
      </w:r>
    </w:p>
    <w:p>
      <w:pPr>
        <w:widowControl/>
        <w:jc w:val="center"/>
        <w:rPr>
          <w:rFonts w:ascii="Times New Roman" w:hAnsi="Times New Roman" w:eastAsia="黑体" w:cs="Times New Roman"/>
          <w:b/>
          <w:sz w:val="52"/>
          <w:szCs w:val="52"/>
        </w:rPr>
      </w:pPr>
      <w:r>
        <w:rPr>
          <w:rFonts w:ascii="Times New Roman" w:hAnsi="Times New Roman" w:eastAsia="黑体" w:cs="Times New Roman"/>
          <w:b/>
          <w:sz w:val="52"/>
          <w:szCs w:val="52"/>
        </w:rPr>
        <w:t>项目报告</w:t>
      </w:r>
    </w:p>
    <w:p>
      <w:pPr>
        <w:widowControl/>
        <w:jc w:val="center"/>
        <w:rPr>
          <w:rFonts w:ascii="Times New Roman" w:hAnsi="Times New Roman" w:eastAsia="黑体" w:cs="Times New Roman"/>
          <w:b/>
          <w:sz w:val="52"/>
          <w:szCs w:val="52"/>
        </w:rPr>
      </w:pPr>
    </w:p>
    <w:p>
      <w:pPr>
        <w:widowControl/>
        <w:jc w:val="center"/>
        <w:rPr>
          <w:rFonts w:ascii="Times New Roman" w:hAnsi="Times New Roman" w:eastAsia="黑体" w:cs="Times New Roman"/>
          <w:b/>
          <w:sz w:val="52"/>
          <w:szCs w:val="52"/>
        </w:rPr>
      </w:pPr>
    </w:p>
    <w:p>
      <w:pPr>
        <w:widowControl/>
        <w:jc w:val="center"/>
        <w:rPr>
          <w:rFonts w:ascii="Times New Roman" w:hAnsi="Times New Roman" w:eastAsia="黑体" w:cs="Times New Roman"/>
          <w:b/>
          <w:sz w:val="52"/>
          <w:szCs w:val="52"/>
        </w:rPr>
      </w:pPr>
      <w:r>
        <w:rPr>
          <w:rFonts w:ascii="Times New Roman" w:hAnsi="Times New Roman" w:eastAsia="黑体" w:cs="Times New Roman"/>
          <w:b/>
          <w:sz w:val="52"/>
          <w:szCs w:val="52"/>
        </w:rPr>
        <w:t>项目名称：餐厅服务与管理系统</w:t>
      </w: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ind w:firstLine="2711"/>
        <w:jc w:val="left"/>
      </w:pPr>
      <w:r>
        <w:rPr>
          <w:rFonts w:ascii="Times New Roman" w:hAnsi="Times New Roman" w:cs="Times New Roman"/>
          <w:b/>
          <w:sz w:val="36"/>
          <w:szCs w:val="36"/>
        </w:rPr>
        <w:t>姓名：</w:t>
      </w:r>
      <w:r>
        <w:rPr>
          <w:rFonts w:ascii="Times New Roman" w:hAnsi="Times New Roman" w:cs="Times New Roman"/>
          <w:sz w:val="36"/>
          <w:szCs w:val="36"/>
          <w:u w:val="single"/>
        </w:rPr>
        <w:t xml:space="preserve">马天云          </w:t>
      </w:r>
    </w:p>
    <w:p>
      <w:pPr>
        <w:ind w:firstLine="2711"/>
        <w:jc w:val="left"/>
        <w:rPr>
          <w:b w:val="0"/>
          <w:bCs/>
        </w:rPr>
      </w:pPr>
      <w:r>
        <w:rPr>
          <w:rFonts w:ascii="Times New Roman" w:hAnsi="Times New Roman" w:cs="Times New Roman"/>
          <w:b/>
          <w:sz w:val="36"/>
          <w:szCs w:val="36"/>
        </w:rPr>
        <w:t>学号：</w:t>
      </w:r>
      <w:r>
        <w:rPr>
          <w:rFonts w:ascii="Times New Roman" w:hAnsi="Times New Roman" w:cs="Times New Roman"/>
          <w:b w:val="0"/>
          <w:bCs/>
          <w:sz w:val="36"/>
          <w:szCs w:val="36"/>
          <w:u w:val="single"/>
        </w:rPr>
        <w:t>2016011417</w:t>
      </w:r>
    </w:p>
    <w:p>
      <w:pPr>
        <w:ind w:firstLine="2711"/>
        <w:jc w:val="left"/>
      </w:pPr>
      <w:r>
        <w:rPr>
          <w:rFonts w:ascii="Times New Roman" w:hAnsi="Times New Roman" w:cs="Times New Roman"/>
          <w:b/>
          <w:sz w:val="36"/>
          <w:szCs w:val="36"/>
        </w:rPr>
        <w:t>班级：</w:t>
      </w:r>
      <w:r>
        <w:rPr>
          <w:rFonts w:ascii="Times New Roman" w:hAnsi="Times New Roman" w:cs="Times New Roman"/>
          <w:sz w:val="36"/>
          <w:szCs w:val="36"/>
          <w:u w:val="single"/>
        </w:rPr>
        <w:t xml:space="preserve"> 自62           </w:t>
      </w:r>
    </w:p>
    <w:p>
      <w:pPr>
        <w:ind w:firstLine="2711"/>
        <w:jc w:val="left"/>
      </w:pPr>
      <w:r>
        <w:rPr>
          <w:rFonts w:ascii="Times New Roman" w:hAnsi="Times New Roman" w:cs="Times New Roman"/>
          <w:b/>
          <w:sz w:val="36"/>
          <w:szCs w:val="36"/>
        </w:rPr>
        <w:t>日期：</w:t>
      </w:r>
      <w:r>
        <w:rPr>
          <w:rFonts w:ascii="Times New Roman" w:hAnsi="Times New Roman" w:cs="Times New Roman"/>
          <w:b w:val="0"/>
          <w:bCs/>
          <w:sz w:val="36"/>
          <w:szCs w:val="36"/>
          <w:u w:val="single"/>
        </w:rPr>
        <w:t>2017.9.16</w:t>
      </w:r>
      <w:r>
        <w:rPr>
          <w:rFonts w:ascii="Times New Roman" w:hAnsi="Times New Roman" w:cs="Times New Roman"/>
          <w:b/>
          <w:sz w:val="36"/>
          <w:szCs w:val="36"/>
          <w:u w:val="single"/>
        </w:rPr>
        <w:t xml:space="preserve">    </w:t>
      </w:r>
    </w:p>
    <w:p>
      <w:pPr>
        <w:widowControl/>
        <w:jc w:val="left"/>
        <w:rPr>
          <w:rFonts w:ascii="Times New Roman" w:hAnsi="Times New Roman" w:cs="Times New Roman"/>
          <w:b/>
          <w:bCs/>
          <w:sz w:val="36"/>
          <w:szCs w:val="36"/>
        </w:rPr>
        <w:sectPr>
          <w:pgSz w:w="11906" w:h="16838"/>
          <w:pgMar w:top="1440" w:right="1800" w:bottom="1440" w:left="1800" w:header="0" w:footer="0" w:gutter="0"/>
          <w:pgNumType w:fmt="decimal"/>
          <w:formProt w:val="0"/>
          <w:docGrid w:type="lines" w:linePitch="312" w:charSpace="-6145"/>
        </w:sectPr>
      </w:pPr>
    </w:p>
    <w:sdt>
      <w:sdtPr>
        <w:id w:val="2111161102"/>
      </w:sdtPr>
      <w:sdtContent>
        <w:p>
          <w:pPr>
            <w:pStyle w:val="40"/>
            <w:jc w:val="center"/>
          </w:pPr>
          <w:bookmarkStart w:id="0" w:name="_Toc711441620"/>
          <w:bookmarkStart w:id="1" w:name="_Toc1305494376"/>
          <w:bookmarkStart w:id="2" w:name="_Toc2034697521"/>
          <w:bookmarkStart w:id="3" w:name="_Toc891237713"/>
          <w:r>
            <w:rPr>
              <w:sz w:val="44"/>
              <w:szCs w:val="44"/>
              <w:lang w:val="zh-CN"/>
            </w:rPr>
            <w:t>目  录</w:t>
          </w:r>
          <w:bookmarkEnd w:id="0"/>
          <w:bookmarkEnd w:id="1"/>
          <w:bookmarkEnd w:id="2"/>
          <w:bookmarkEnd w:id="3"/>
        </w:p>
        <w:p>
          <w:pPr>
            <w:pStyle w:val="16"/>
            <w:tabs>
              <w:tab w:val="right" w:leader="dot" w:pos="8306"/>
            </w:tabs>
            <w:rPr>
              <w:rFonts w:asciiTheme="minorHAnsi" w:hAnsiTheme="minorHAnsi" w:eastAsiaTheme="minorEastAsia" w:cstheme="minorBidi"/>
              <w:color w:val="auto"/>
              <w:szCs w:val="22"/>
              <w:lang w:val="en-US" w:eastAsia="zh-CN" w:bidi="ar-SA"/>
            </w:rPr>
          </w:pPr>
          <w:r>
            <w:fldChar w:fldCharType="begin"/>
          </w:r>
          <w:r>
            <w:instrText xml:space="preserve">TOC \o "1-3" \h \u </w:instrText>
          </w:r>
          <w:r>
            <w:fldChar w:fldCharType="separate"/>
          </w: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_Toc891237713 </w:instrText>
          </w:r>
          <w:r>
            <w:rPr>
              <w:rFonts w:asciiTheme="minorHAnsi" w:hAnsiTheme="minorHAnsi" w:eastAsiaTheme="minorEastAsia" w:cstheme="minorBidi"/>
              <w:color w:val="auto"/>
              <w:szCs w:val="22"/>
              <w:lang w:val="en-US" w:eastAsia="zh-CN" w:bidi="ar-SA"/>
            </w:rPr>
            <w:fldChar w:fldCharType="separate"/>
          </w:r>
          <w:r>
            <w:rPr>
              <w:rFonts w:asciiTheme="minorHAnsi" w:hAnsiTheme="minorHAnsi" w:eastAsiaTheme="minorEastAsia" w:cstheme="minorBidi"/>
              <w:szCs w:val="44"/>
              <w:lang w:val="zh-CN" w:eastAsia="zh-CN" w:bidi="ar-SA"/>
            </w:rPr>
            <w:t>目  录</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_Toc891237713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2</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16"/>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_Toc947534933 </w:instrText>
          </w:r>
          <w:r>
            <w:rPr>
              <w:rFonts w:asciiTheme="minorHAnsi" w:hAnsiTheme="minorHAnsi" w:eastAsiaTheme="minorEastAsia" w:cstheme="minorBidi"/>
              <w:color w:val="auto"/>
              <w:szCs w:val="22"/>
              <w:lang w:val="en-US" w:eastAsia="zh-CN" w:bidi="ar-SA"/>
            </w:rPr>
            <w:fldChar w:fldCharType="separate"/>
          </w:r>
          <w:r>
            <w:rPr>
              <w:rFonts w:ascii="Times New Roman" w:hAnsi="Times New Roman" w:cs="Times New Roman" w:eastAsiaTheme="minorEastAsia"/>
              <w:szCs w:val="36"/>
              <w:lang w:val="en-US" w:eastAsia="zh-CN" w:bidi="ar-SA"/>
            </w:rPr>
            <w:t>1系统功能设计</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_Toc947534933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3</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_Toc380989104 </w:instrText>
          </w:r>
          <w:r>
            <w:rPr>
              <w:rFonts w:asciiTheme="minorHAnsi" w:hAnsiTheme="minorHAnsi" w:eastAsiaTheme="minorEastAsia" w:cstheme="minorBidi"/>
              <w:color w:val="auto"/>
              <w:szCs w:val="22"/>
              <w:lang w:val="en-US" w:eastAsia="zh-CN" w:bidi="ar-SA"/>
            </w:rPr>
            <w:fldChar w:fldCharType="separate"/>
          </w:r>
          <w:r>
            <w:rPr>
              <w:rFonts w:asciiTheme="minorHAnsi" w:hAnsiTheme="minorHAnsi" w:eastAsiaTheme="minorEastAsia" w:cstheme="minorBidi"/>
              <w:szCs w:val="22"/>
              <w:lang w:val="en-US" w:eastAsia="zh-CN" w:bidi="ar-SA"/>
            </w:rPr>
            <w:t>1.1总体功能描述</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_Toc380989104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3</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_Toc1788710343 </w:instrText>
          </w:r>
          <w:r>
            <w:rPr>
              <w:rFonts w:asciiTheme="minorHAnsi" w:hAnsiTheme="minorHAnsi" w:eastAsiaTheme="minorEastAsia" w:cstheme="minorBidi"/>
              <w:color w:val="auto"/>
              <w:szCs w:val="22"/>
              <w:lang w:val="en-US" w:eastAsia="zh-CN" w:bidi="ar-SA"/>
            </w:rPr>
            <w:fldChar w:fldCharType="separate"/>
          </w:r>
          <w:r>
            <w:rPr>
              <w:rFonts w:asciiTheme="minorHAnsi" w:hAnsiTheme="minorHAnsi" w:eastAsiaTheme="minorEastAsia" w:cstheme="minorBidi"/>
              <w:szCs w:val="22"/>
              <w:lang w:val="en-US" w:eastAsia="zh-CN" w:bidi="ar-SA"/>
            </w:rPr>
            <w:t>1.2功能流程描述</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_Toc1788710343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5</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_Toc59908557 </w:instrText>
          </w:r>
          <w:r>
            <w:rPr>
              <w:rFonts w:asciiTheme="minorHAnsi" w:hAnsiTheme="minorHAnsi" w:eastAsiaTheme="minorEastAsia" w:cstheme="minorBidi"/>
              <w:color w:val="auto"/>
              <w:szCs w:val="22"/>
              <w:lang w:val="en-US" w:eastAsia="zh-CN" w:bidi="ar-SA"/>
            </w:rPr>
            <w:fldChar w:fldCharType="separate"/>
          </w:r>
          <w:r>
            <w:rPr>
              <w:rFonts w:hint="eastAsia" w:asciiTheme="minorHAnsi" w:hAnsiTheme="minorHAnsi" w:eastAsiaTheme="minorEastAsia" w:cstheme="minorBidi"/>
              <w:szCs w:val="22"/>
              <w:lang w:val="en-US" w:eastAsia="zh-CN" w:bidi="ar-SA"/>
            </w:rPr>
            <w:t>1.3初始内置信息说明</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_Toc59908557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10</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16"/>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_Toc1961236868 </w:instrText>
          </w:r>
          <w:r>
            <w:rPr>
              <w:rFonts w:asciiTheme="minorHAnsi" w:hAnsiTheme="minorHAnsi" w:eastAsiaTheme="minorEastAsia" w:cstheme="minorBidi"/>
              <w:color w:val="auto"/>
              <w:szCs w:val="22"/>
              <w:lang w:val="en-US" w:eastAsia="zh-CN" w:bidi="ar-SA"/>
            </w:rPr>
            <w:fldChar w:fldCharType="separate"/>
          </w:r>
          <w:r>
            <w:rPr>
              <w:rFonts w:ascii="Times New Roman" w:hAnsi="Times New Roman" w:cs="Times New Roman" w:eastAsiaTheme="minorEastAsia"/>
              <w:szCs w:val="36"/>
              <w:lang w:val="en-US" w:eastAsia="zh-CN" w:bidi="ar-SA"/>
            </w:rPr>
            <w:t>2系统结构设计</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_Toc1961236868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10</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16"/>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_Toc1456324806 </w:instrText>
          </w:r>
          <w:r>
            <w:rPr>
              <w:rFonts w:asciiTheme="minorHAnsi" w:hAnsiTheme="minorHAnsi" w:eastAsiaTheme="minorEastAsia" w:cstheme="minorBidi"/>
              <w:color w:val="auto"/>
              <w:szCs w:val="22"/>
              <w:lang w:val="en-US" w:eastAsia="zh-CN" w:bidi="ar-SA"/>
            </w:rPr>
            <w:fldChar w:fldCharType="separate"/>
          </w:r>
          <w:r>
            <w:rPr>
              <w:rFonts w:ascii="Times New Roman" w:hAnsi="Times New Roman" w:cs="Times New Roman" w:eastAsiaTheme="minorEastAsia"/>
              <w:szCs w:val="36"/>
              <w:lang w:val="en-US" w:eastAsia="zh-CN" w:bidi="ar-SA"/>
            </w:rPr>
            <w:t>3系统详细设计</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_Toc1456324806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14</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_Toc2094606078 </w:instrText>
          </w:r>
          <w:r>
            <w:rPr>
              <w:rFonts w:asciiTheme="minorHAnsi" w:hAnsiTheme="minorHAnsi" w:eastAsiaTheme="minorEastAsia" w:cstheme="minorBidi"/>
              <w:color w:val="auto"/>
              <w:szCs w:val="22"/>
              <w:lang w:val="en-US" w:eastAsia="zh-CN" w:bidi="ar-SA"/>
            </w:rPr>
            <w:fldChar w:fldCharType="separate"/>
          </w:r>
          <w:r>
            <w:rPr>
              <w:rFonts w:asciiTheme="minorHAnsi" w:hAnsiTheme="minorHAnsi" w:eastAsiaTheme="minorEastAsia" w:cstheme="minorBidi"/>
              <w:szCs w:val="22"/>
              <w:lang w:val="en-US" w:eastAsia="zh-CN" w:bidi="ar-SA"/>
            </w:rPr>
            <w:t>3.1 类结构设计</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_Toc2094606078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14</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_Toc1189663935 </w:instrText>
          </w:r>
          <w:r>
            <w:rPr>
              <w:rFonts w:asciiTheme="minorHAnsi" w:hAnsiTheme="minorHAnsi" w:eastAsiaTheme="minorEastAsia" w:cstheme="minorBidi"/>
              <w:color w:val="auto"/>
              <w:szCs w:val="22"/>
              <w:lang w:val="en-US" w:eastAsia="zh-CN" w:bidi="ar-SA"/>
            </w:rPr>
            <w:fldChar w:fldCharType="separate"/>
          </w:r>
          <w:r>
            <w:rPr>
              <w:rFonts w:asciiTheme="minorHAnsi" w:hAnsiTheme="minorHAnsi" w:eastAsiaTheme="minorEastAsia" w:cstheme="minorBidi"/>
              <w:szCs w:val="22"/>
              <w:lang w:val="en-US" w:eastAsia="zh-CN" w:bidi="ar-SA"/>
            </w:rPr>
            <w:t>3.2 界面结构设计</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_Toc1189663935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15</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20"/>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_Toc467606891 </w:instrText>
          </w:r>
          <w:r>
            <w:rPr>
              <w:rFonts w:asciiTheme="minorHAnsi" w:hAnsiTheme="minorHAnsi" w:eastAsiaTheme="minorEastAsia" w:cstheme="minorBidi"/>
              <w:color w:val="auto"/>
              <w:szCs w:val="22"/>
              <w:lang w:val="en-US" w:eastAsia="zh-CN" w:bidi="ar-SA"/>
            </w:rPr>
            <w:fldChar w:fldCharType="separate"/>
          </w:r>
          <w:r>
            <w:rPr>
              <w:rFonts w:hint="eastAsia" w:asciiTheme="minorHAnsi" w:hAnsiTheme="minorHAnsi" w:eastAsiaTheme="minorEastAsia" w:cstheme="minorBidi"/>
              <w:szCs w:val="22"/>
              <w:lang w:val="en-US" w:eastAsia="zh-CN" w:bidi="ar-SA"/>
            </w:rPr>
            <w:t>3.3关键设计思路</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_Toc467606891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16</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16"/>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_Toc1119124413 </w:instrText>
          </w:r>
          <w:r>
            <w:rPr>
              <w:rFonts w:asciiTheme="minorHAnsi" w:hAnsiTheme="minorHAnsi" w:eastAsiaTheme="minorEastAsia" w:cstheme="minorBidi"/>
              <w:color w:val="auto"/>
              <w:szCs w:val="22"/>
              <w:lang w:val="en-US" w:eastAsia="zh-CN" w:bidi="ar-SA"/>
            </w:rPr>
            <w:fldChar w:fldCharType="separate"/>
          </w:r>
          <w:r>
            <w:rPr>
              <w:rFonts w:ascii="Times New Roman" w:hAnsi="Times New Roman" w:cs="Times New Roman" w:eastAsiaTheme="minorEastAsia"/>
              <w:szCs w:val="36"/>
              <w:lang w:val="en-US" w:eastAsia="zh-CN" w:bidi="ar-SA"/>
            </w:rPr>
            <w:t>4项目总结</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_Toc1119124413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18</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pStyle w:val="16"/>
            <w:tabs>
              <w:tab w:val="right" w:leader="dot" w:pos="8306"/>
            </w:tabs>
            <w:rPr>
              <w:rFonts w:asciiTheme="minorHAnsi" w:hAnsiTheme="minorHAnsi" w:eastAsiaTheme="minorEastAsia" w:cstheme="minorBidi"/>
              <w:color w:val="auto"/>
              <w:szCs w:val="22"/>
              <w:lang w:val="en-US" w:eastAsia="zh-CN" w:bidi="ar-SA"/>
            </w:rPr>
          </w:pPr>
          <w:r>
            <w:rPr>
              <w:rFonts w:asciiTheme="minorHAnsi" w:hAnsiTheme="minorHAnsi" w:eastAsiaTheme="minorEastAsia" w:cstheme="minorBidi"/>
              <w:color w:val="auto"/>
              <w:szCs w:val="22"/>
              <w:lang w:val="en-US" w:eastAsia="zh-CN" w:bidi="ar-SA"/>
            </w:rPr>
            <w:fldChar w:fldCharType="begin"/>
          </w:r>
          <w:r>
            <w:rPr>
              <w:rFonts w:asciiTheme="minorHAnsi" w:hAnsiTheme="minorHAnsi" w:eastAsiaTheme="minorEastAsia" w:cstheme="minorBidi"/>
              <w:color w:val="auto"/>
              <w:szCs w:val="22"/>
              <w:lang w:val="en-US" w:eastAsia="zh-CN" w:bidi="ar-SA"/>
            </w:rPr>
            <w:instrText xml:space="preserve"> HYPERLINK \l _Toc1764817119 </w:instrText>
          </w:r>
          <w:r>
            <w:rPr>
              <w:rFonts w:asciiTheme="minorHAnsi" w:hAnsiTheme="minorHAnsi" w:eastAsiaTheme="minorEastAsia" w:cstheme="minorBidi"/>
              <w:color w:val="auto"/>
              <w:szCs w:val="22"/>
              <w:lang w:val="en-US" w:eastAsia="zh-CN" w:bidi="ar-SA"/>
            </w:rPr>
            <w:fldChar w:fldCharType="separate"/>
          </w:r>
          <w:r>
            <w:rPr>
              <w:rFonts w:ascii="Times New Roman" w:hAnsi="Times New Roman" w:cs="Times New Roman" w:eastAsiaTheme="minorEastAsia"/>
              <w:szCs w:val="36"/>
              <w:lang w:val="en-US" w:eastAsia="zh-CN" w:bidi="ar-SA"/>
            </w:rPr>
            <w:t>5相关问题的说明</w:t>
          </w:r>
          <w:r>
            <w:rPr>
              <w:rFonts w:asciiTheme="minorHAnsi" w:hAnsiTheme="minorHAnsi" w:eastAsiaTheme="minorEastAsia" w:cstheme="minorBidi"/>
              <w:szCs w:val="22"/>
              <w:lang w:val="en-US" w:eastAsia="zh-CN" w:bidi="ar-SA"/>
            </w:rPr>
            <w:tab/>
          </w:r>
          <w:r>
            <w:rPr>
              <w:rFonts w:asciiTheme="minorHAnsi" w:hAnsiTheme="minorHAnsi" w:eastAsiaTheme="minorEastAsia" w:cstheme="minorBidi"/>
              <w:szCs w:val="22"/>
              <w:lang w:val="en-US" w:eastAsia="zh-CN" w:bidi="ar-SA"/>
            </w:rPr>
            <w:fldChar w:fldCharType="begin"/>
          </w:r>
          <w:r>
            <w:rPr>
              <w:rFonts w:asciiTheme="minorHAnsi" w:hAnsiTheme="minorHAnsi" w:eastAsiaTheme="minorEastAsia" w:cstheme="minorBidi"/>
              <w:szCs w:val="22"/>
              <w:lang w:val="en-US" w:eastAsia="zh-CN" w:bidi="ar-SA"/>
            </w:rPr>
            <w:instrText xml:space="preserve"> PAGEREF _Toc1764817119 </w:instrText>
          </w:r>
          <w:r>
            <w:rPr>
              <w:rFonts w:asciiTheme="minorHAnsi" w:hAnsiTheme="minorHAnsi" w:eastAsiaTheme="minorEastAsia" w:cstheme="minorBidi"/>
              <w:szCs w:val="22"/>
              <w:lang w:val="en-US" w:eastAsia="zh-CN" w:bidi="ar-SA"/>
            </w:rPr>
            <w:fldChar w:fldCharType="separate"/>
          </w:r>
          <w:r>
            <w:rPr>
              <w:rFonts w:asciiTheme="minorHAnsi" w:hAnsiTheme="minorHAnsi" w:eastAsiaTheme="minorEastAsia" w:cstheme="minorBidi"/>
              <w:szCs w:val="22"/>
              <w:lang w:val="en-US" w:eastAsia="zh-CN" w:bidi="ar-SA"/>
            </w:rPr>
            <w:t>19</w:t>
          </w:r>
          <w:r>
            <w:rPr>
              <w:rFonts w:asciiTheme="minorHAnsi" w:hAnsiTheme="minorHAnsi" w:eastAsiaTheme="minorEastAsia" w:cstheme="minorBidi"/>
              <w:szCs w:val="22"/>
              <w:lang w:val="en-US" w:eastAsia="zh-CN" w:bidi="ar-SA"/>
            </w:rPr>
            <w:fldChar w:fldCharType="end"/>
          </w:r>
          <w:r>
            <w:rPr>
              <w:rFonts w:asciiTheme="minorHAnsi" w:hAnsiTheme="minorHAnsi" w:eastAsiaTheme="minorEastAsia" w:cstheme="minorBidi"/>
              <w:color w:val="auto"/>
              <w:szCs w:val="22"/>
              <w:lang w:val="en-US" w:eastAsia="zh-CN" w:bidi="ar-SA"/>
            </w:rPr>
            <w:fldChar w:fldCharType="end"/>
          </w:r>
        </w:p>
        <w:p>
          <w:pPr/>
          <w:r>
            <w:rPr>
              <w:rFonts w:asciiTheme="minorHAnsi" w:hAnsiTheme="minorHAnsi" w:eastAsiaTheme="minorEastAsia" w:cstheme="minorBidi"/>
              <w:color w:val="auto"/>
              <w:szCs w:val="22"/>
              <w:lang w:val="en-US" w:eastAsia="zh-CN" w:bidi="ar-SA"/>
            </w:rPr>
            <w:fldChar w:fldCharType="end"/>
          </w:r>
        </w:p>
        <w:p>
          <w:pPr/>
        </w:p>
      </w:sdtContent>
    </w:sdt>
    <w:p>
      <w:pPr>
        <w:sectPr>
          <w:pgSz w:w="11906" w:h="16838"/>
          <w:pgMar w:top="1440" w:right="1800" w:bottom="1440" w:left="1800" w:header="0" w:footer="0" w:gutter="0"/>
          <w:pgNumType w:fmt="decimal"/>
          <w:formProt w:val="0"/>
          <w:docGrid w:type="lines" w:linePitch="312" w:charSpace="-6145"/>
        </w:sectPr>
      </w:pPr>
    </w:p>
    <w:p>
      <w:pPr>
        <w:pStyle w:val="2"/>
        <w:numPr>
          <w:ilvl w:val="0"/>
          <w:numId w:val="0"/>
        </w:numPr>
        <w:rPr>
          <w:rFonts w:ascii="Times New Roman" w:hAnsi="Times New Roman" w:cs="Times New Roman"/>
          <w:sz w:val="36"/>
          <w:szCs w:val="36"/>
        </w:rPr>
      </w:pPr>
      <w:bookmarkStart w:id="4" w:name="_Toc1158675244"/>
      <w:bookmarkStart w:id="5" w:name="_Toc90353388"/>
      <w:bookmarkStart w:id="6" w:name="_Toc1375910714"/>
      <w:bookmarkStart w:id="7" w:name="_Toc947534933"/>
      <w:r>
        <w:rPr>
          <w:rFonts w:ascii="Times New Roman" w:hAnsi="Times New Roman" w:cs="Times New Roman"/>
          <w:sz w:val="36"/>
          <w:szCs w:val="36"/>
        </w:rPr>
        <w:t>1系统功能设计</w:t>
      </w:r>
      <w:bookmarkEnd w:id="4"/>
      <w:bookmarkEnd w:id="5"/>
      <w:bookmarkEnd w:id="6"/>
      <w:bookmarkEnd w:id="7"/>
    </w:p>
    <w:p>
      <w:pPr>
        <w:ind w:firstLine="420" w:firstLineChars="0"/>
        <w:rPr>
          <w:rFonts w:hint="eastAsia" w:ascii="Times New Roman" w:hAnsi="Times New Roman" w:cs="Times New Roman"/>
        </w:rPr>
      </w:pPr>
      <w:r>
        <w:rPr>
          <w:rFonts w:hint="eastAsia" w:ascii="Times New Roman" w:hAnsi="Times New Roman" w:cs="Times New Roman"/>
        </w:rPr>
        <w:t>YRMS餐厅管理系统旨在实现餐厅管理系统化,使顾客用餐更加方便快捷,同时,实现了,服务员-厨师-顾客实时信息沟通,解决服务员-顾客-厨师的在现实餐厅中信息交流出错的问题,而且也实现了经理对员工的工作情况查看,以及系统管理员对餐厅信息的管理,从而使得餐厅管理一体化,更加高效的运行。基于数据库的实现,使得整个餐厅的数据可以有效存储下来。</w:t>
      </w:r>
    </w:p>
    <w:p>
      <w:pPr>
        <w:ind w:firstLine="420" w:firstLineChars="0"/>
        <w:rPr>
          <w:rFonts w:hint="eastAsia" w:ascii="Times New Roman" w:hAnsi="Times New Roman" w:cs="Times New Roman"/>
        </w:rPr>
      </w:pPr>
      <w:r>
        <w:rPr>
          <w:rFonts w:hint="eastAsia" w:ascii="Times New Roman" w:hAnsi="Times New Roman" w:cs="Times New Roman"/>
        </w:rPr>
        <w:t>本系统模拟设想了未来的一种用餐模式，即在每一个餐桌上会有一个显示屏，并配备一个机器人服务员，二者共用一个应用程序，有一名顾客入座后，相应的机器人服务员会启动并对该桌顾客服务，同时，所有餐桌启动的程序在厨房都会各有一个显示屏，每个餐桌可登入一名厨师，厨师会接收该桌顾客的订单，与该桌顾客进行信息交流，而该显示屏上登录的厨师也可以与相应的机器人服务员进行信息交流。</w:t>
      </w:r>
    </w:p>
    <w:p>
      <w:pPr>
        <w:pStyle w:val="3"/>
      </w:pPr>
      <w:bookmarkStart w:id="8" w:name="_Toc201406185"/>
      <w:bookmarkStart w:id="9" w:name="_Toc1158765733"/>
      <w:bookmarkStart w:id="10" w:name="_Toc380989104"/>
      <w:bookmarkStart w:id="11" w:name="_Toc975422985"/>
      <w:r>
        <w:t>1.1总体功能描述</w:t>
      </w:r>
      <w:bookmarkEnd w:id="8"/>
      <w:bookmarkEnd w:id="9"/>
      <w:bookmarkEnd w:id="10"/>
      <w:bookmarkEnd w:id="11"/>
    </w:p>
    <w:p>
      <w:pPr>
        <w:rPr>
          <w:rFonts w:hint="eastAsia"/>
        </w:rPr>
      </w:pPr>
      <w:r>
        <w:rPr>
          <w:rFonts w:hint="eastAsia"/>
        </w:rPr>
        <w:t>具体实现的功能罗列如下:</w:t>
      </w:r>
    </w:p>
    <w:p>
      <w:pPr>
        <w:pStyle w:val="38"/>
        <w:numPr>
          <w:ilvl w:val="0"/>
          <w:numId w:val="2"/>
        </w:numPr>
        <w:tabs>
          <w:tab w:val="left" w:pos="420"/>
        </w:tabs>
        <w:ind w:left="420" w:leftChars="0" w:hanging="420" w:firstLineChars="0"/>
        <w:rPr>
          <w:rFonts w:hint="eastAsia"/>
        </w:rPr>
      </w:pPr>
      <w:r>
        <w:rPr>
          <w:rFonts w:hint="eastAsia"/>
        </w:rPr>
        <w:t>登录界面</w:t>
      </w:r>
    </w:p>
    <w:p>
      <w:pPr>
        <w:ind w:firstLine="420"/>
        <w:rPr>
          <w:rFonts w:hint="eastAsia"/>
        </w:rPr>
      </w:pPr>
      <w:r>
        <w:rPr>
          <w:rFonts w:hint="eastAsia"/>
        </w:rPr>
        <w:tab/>
      </w:r>
      <w:r>
        <w:rPr>
          <w:rFonts w:hint="eastAsia"/>
        </w:rPr>
        <w:t>- 不同身份用户登录</w:t>
      </w:r>
    </w:p>
    <w:p>
      <w:pPr>
        <w:ind w:firstLine="420"/>
        <w:rPr>
          <w:rFonts w:hint="eastAsia"/>
        </w:rPr>
      </w:pPr>
      <w:r>
        <w:rPr>
          <w:rFonts w:hint="eastAsia"/>
        </w:rPr>
        <w:tab/>
      </w:r>
      <w:r>
        <w:rPr>
          <w:rFonts w:hint="eastAsia"/>
        </w:rPr>
        <w:t>- 注册成为顾客</w:t>
      </w:r>
    </w:p>
    <w:p>
      <w:pPr>
        <w:pStyle w:val="38"/>
        <w:numPr>
          <w:ilvl w:val="0"/>
          <w:numId w:val="3"/>
        </w:numPr>
        <w:tabs>
          <w:tab w:val="left" w:pos="420"/>
        </w:tabs>
        <w:ind w:left="420" w:leftChars="0" w:hanging="420" w:firstLineChars="0"/>
        <w:rPr>
          <w:rFonts w:hint="eastAsia"/>
        </w:rPr>
      </w:pPr>
      <w:bookmarkStart w:id="12" w:name="系统管理员界面"/>
      <w:bookmarkStart w:id="13" w:name="登录界面"/>
      <w:r>
        <w:rPr>
          <w:rFonts w:hint="eastAsia"/>
        </w:rPr>
        <w:t>系统管理员界面</w:t>
      </w:r>
    </w:p>
    <w:bookmarkEnd w:id="12"/>
    <w:bookmarkEnd w:id="13"/>
    <w:p>
      <w:pPr>
        <w:ind w:firstLine="420"/>
        <w:rPr>
          <w:rFonts w:hint="eastAsia"/>
        </w:rPr>
      </w:pPr>
      <w:r>
        <w:rPr>
          <w:rFonts w:hint="eastAsia"/>
        </w:rPr>
        <w:tab/>
      </w:r>
      <w:r>
        <w:rPr>
          <w:rFonts w:hint="eastAsia"/>
        </w:rPr>
        <w:t>- 菜单管理(增加、删除、修改)</w:t>
      </w:r>
    </w:p>
    <w:p>
      <w:pPr>
        <w:ind w:firstLine="420"/>
        <w:rPr>
          <w:rFonts w:hint="eastAsia"/>
        </w:rPr>
      </w:pPr>
      <w:r>
        <w:rPr>
          <w:rFonts w:hint="eastAsia"/>
        </w:rPr>
        <w:tab/>
      </w:r>
      <w:r>
        <w:rPr>
          <w:rFonts w:hint="eastAsia"/>
        </w:rPr>
        <w:t>- 用户信息查看(修改员工信息、增加员工[经理,服务生,厨师])</w:t>
      </w:r>
    </w:p>
    <w:p>
      <w:pPr>
        <w:ind w:firstLine="420"/>
        <w:rPr>
          <w:rFonts w:hint="eastAsia"/>
          <w:b/>
          <w:bCs/>
          <w:u w:val="single"/>
        </w:rPr>
      </w:pPr>
      <w:r>
        <w:rPr>
          <w:rFonts w:hint="eastAsia"/>
          <w:b/>
          <w:bCs/>
          <w:u w:val="single"/>
        </w:rPr>
        <w:t>此系统不实现员工删除功能，用意将在下文描述</w:t>
      </w:r>
    </w:p>
    <w:p>
      <w:pPr>
        <w:pStyle w:val="38"/>
        <w:numPr>
          <w:ilvl w:val="0"/>
          <w:numId w:val="4"/>
        </w:numPr>
        <w:tabs>
          <w:tab w:val="left" w:pos="420"/>
        </w:tabs>
        <w:ind w:left="420" w:leftChars="0" w:hanging="420" w:firstLineChars="0"/>
        <w:rPr>
          <w:rFonts w:hint="eastAsia"/>
        </w:rPr>
      </w:pPr>
      <w:bookmarkStart w:id="14" w:name="经理界面"/>
      <w:r>
        <w:rPr>
          <w:rFonts w:hint="eastAsia"/>
        </w:rPr>
        <w:t>经理界面</w:t>
      </w:r>
      <w:bookmarkEnd w:id="14"/>
    </w:p>
    <w:p>
      <w:pPr>
        <w:ind w:firstLine="420"/>
        <w:rPr>
          <w:rFonts w:hint="eastAsia"/>
        </w:rPr>
      </w:pPr>
      <w:r>
        <w:rPr>
          <w:rFonts w:hint="eastAsia"/>
        </w:rPr>
        <w:tab/>
      </w:r>
      <w:r>
        <w:rPr>
          <w:rFonts w:hint="eastAsia"/>
        </w:rPr>
        <w:t>- 查看顾客对所有服务员和厨师的工作质量，工作效率的评价</w:t>
      </w:r>
    </w:p>
    <w:p>
      <w:pPr>
        <w:ind w:firstLine="420"/>
        <w:rPr>
          <w:rFonts w:hint="eastAsia"/>
        </w:rPr>
      </w:pPr>
      <w:r>
        <w:rPr>
          <w:rFonts w:hint="eastAsia"/>
        </w:rPr>
        <w:tab/>
      </w:r>
      <w:r>
        <w:rPr>
          <w:rFonts w:hint="eastAsia"/>
        </w:rPr>
        <w:t>- 查看 顾客的评语</w:t>
      </w:r>
    </w:p>
    <w:p>
      <w:pPr>
        <w:ind w:firstLine="420"/>
        <w:rPr>
          <w:rFonts w:hint="eastAsia"/>
        </w:rPr>
      </w:pPr>
      <w:r>
        <w:rPr>
          <w:rFonts w:hint="eastAsia"/>
        </w:rPr>
        <w:tab/>
      </w:r>
      <w:r>
        <w:rPr>
          <w:rFonts w:hint="eastAsia"/>
        </w:rPr>
        <w:t>- 查看服务员的历史服务次数和厨师的历史做菜数量</w:t>
      </w:r>
    </w:p>
    <w:p>
      <w:pPr>
        <w:pStyle w:val="38"/>
        <w:numPr>
          <w:ilvl w:val="0"/>
          <w:numId w:val="5"/>
        </w:numPr>
        <w:tabs>
          <w:tab w:val="left" w:pos="420"/>
        </w:tabs>
        <w:ind w:left="420" w:leftChars="0" w:hanging="420" w:firstLineChars="0"/>
        <w:rPr>
          <w:rFonts w:hint="eastAsia"/>
        </w:rPr>
      </w:pPr>
      <w:bookmarkStart w:id="15" w:name="顾客界面"/>
      <w:r>
        <w:rPr>
          <w:rFonts w:hint="eastAsia"/>
        </w:rPr>
        <w:t>顾客界面</w:t>
      </w:r>
    </w:p>
    <w:bookmarkEnd w:id="15"/>
    <w:p>
      <w:pPr>
        <w:ind w:firstLine="420"/>
        <w:rPr>
          <w:rFonts w:hint="eastAsia"/>
        </w:rPr>
      </w:pPr>
      <w:r>
        <w:rPr>
          <w:rFonts w:hint="eastAsia"/>
        </w:rPr>
        <w:tab/>
      </w:r>
      <w:r>
        <w:rPr>
          <w:rFonts w:hint="eastAsia"/>
        </w:rPr>
        <w:t>- 选择座位入座</w:t>
      </w:r>
    </w:p>
    <w:p>
      <w:pPr>
        <w:ind w:firstLine="420"/>
        <w:rPr>
          <w:rFonts w:hint="eastAsia"/>
        </w:rPr>
      </w:pPr>
      <w:r>
        <w:rPr>
          <w:rFonts w:hint="eastAsia"/>
        </w:rPr>
        <w:tab/>
      </w:r>
      <w:r>
        <w:rPr>
          <w:rFonts w:hint="eastAsia"/>
        </w:rPr>
        <w:t>- 查看菜单</w:t>
      </w:r>
    </w:p>
    <w:p>
      <w:pPr>
        <w:ind w:firstLine="420"/>
        <w:rPr>
          <w:rFonts w:hint="eastAsia"/>
        </w:rPr>
      </w:pPr>
      <w:r>
        <w:rPr>
          <w:rFonts w:hint="eastAsia"/>
        </w:rPr>
        <w:tab/>
      </w:r>
      <w:r>
        <w:rPr>
          <w:rFonts w:hint="eastAsia"/>
        </w:rPr>
        <w:t>- 点菜</w:t>
      </w:r>
    </w:p>
    <w:p>
      <w:pPr>
        <w:ind w:firstLine="420"/>
        <w:rPr>
          <w:rFonts w:hint="eastAsia"/>
        </w:rPr>
      </w:pPr>
      <w:r>
        <w:rPr>
          <w:rFonts w:hint="eastAsia"/>
        </w:rPr>
        <w:tab/>
      </w:r>
      <w:r>
        <w:rPr>
          <w:rFonts w:hint="eastAsia"/>
        </w:rPr>
        <w:t>- 查看已点菜</w:t>
      </w:r>
    </w:p>
    <w:p>
      <w:pPr>
        <w:ind w:firstLine="420"/>
        <w:rPr>
          <w:rFonts w:hint="eastAsia"/>
        </w:rPr>
      </w:pPr>
      <w:r>
        <w:rPr>
          <w:rFonts w:hint="eastAsia"/>
        </w:rPr>
        <w:tab/>
      </w:r>
      <w:r>
        <w:rPr>
          <w:rFonts w:hint="eastAsia"/>
        </w:rPr>
        <w:t>- 加菜</w:t>
      </w:r>
    </w:p>
    <w:p>
      <w:pPr>
        <w:ind w:firstLine="420"/>
        <w:rPr>
          <w:rFonts w:hint="eastAsia"/>
        </w:rPr>
      </w:pPr>
      <w:r>
        <w:rPr>
          <w:rFonts w:hint="eastAsia"/>
        </w:rPr>
        <w:tab/>
      </w:r>
      <w:r>
        <w:rPr>
          <w:rFonts w:hint="eastAsia"/>
        </w:rPr>
        <w:t>- 结账</w:t>
      </w:r>
    </w:p>
    <w:p>
      <w:pPr>
        <w:ind w:firstLine="420"/>
        <w:rPr>
          <w:rFonts w:hint="eastAsia"/>
        </w:rPr>
      </w:pPr>
      <w:r>
        <w:rPr>
          <w:rFonts w:hint="eastAsia"/>
        </w:rPr>
        <w:tab/>
      </w:r>
      <w:r>
        <w:rPr>
          <w:rFonts w:hint="eastAsia"/>
        </w:rPr>
        <w:t>- 呼叫服务员</w:t>
      </w:r>
    </w:p>
    <w:p>
      <w:pPr>
        <w:ind w:firstLine="420"/>
        <w:rPr>
          <w:rFonts w:hint="eastAsia"/>
        </w:rPr>
      </w:pPr>
      <w:r>
        <w:rPr>
          <w:rFonts w:hint="eastAsia"/>
        </w:rPr>
        <w:tab/>
      </w:r>
      <w:r>
        <w:rPr>
          <w:rFonts w:hint="eastAsia"/>
        </w:rPr>
        <w:t>- 查看做菜进度</w:t>
      </w:r>
    </w:p>
    <w:p>
      <w:pPr>
        <w:ind w:firstLine="420"/>
        <w:rPr>
          <w:rFonts w:hint="eastAsia"/>
        </w:rPr>
      </w:pPr>
      <w:r>
        <w:rPr>
          <w:rFonts w:hint="eastAsia"/>
        </w:rPr>
        <w:tab/>
      </w:r>
      <w:r>
        <w:rPr>
          <w:rFonts w:hint="eastAsia"/>
        </w:rPr>
        <w:t>- 查看餐桌剩余情况</w:t>
      </w:r>
    </w:p>
    <w:p>
      <w:pPr>
        <w:ind w:firstLine="420"/>
        <w:rPr>
          <w:rFonts w:hint="eastAsia"/>
        </w:rPr>
      </w:pPr>
      <w:r>
        <w:rPr>
          <w:rFonts w:hint="eastAsia"/>
        </w:rPr>
        <w:tab/>
      </w:r>
      <w:r>
        <w:rPr>
          <w:rFonts w:hint="eastAsia"/>
        </w:rPr>
        <w:t>- 评价厨师和服务员</w:t>
      </w:r>
    </w:p>
    <w:p>
      <w:pPr>
        <w:pStyle w:val="38"/>
        <w:numPr>
          <w:ilvl w:val="0"/>
          <w:numId w:val="6"/>
        </w:numPr>
        <w:tabs>
          <w:tab w:val="left" w:pos="420"/>
        </w:tabs>
        <w:ind w:left="420" w:leftChars="0" w:hanging="420" w:firstLineChars="0"/>
        <w:rPr>
          <w:rFonts w:hint="eastAsia"/>
        </w:rPr>
      </w:pPr>
      <w:bookmarkStart w:id="16" w:name="服务生界面"/>
      <w:r>
        <w:rPr>
          <w:rFonts w:hint="eastAsia"/>
        </w:rPr>
        <w:t>服务生界面</w:t>
      </w:r>
    </w:p>
    <w:bookmarkEnd w:id="16"/>
    <w:p>
      <w:pPr>
        <w:ind w:firstLine="420"/>
        <w:rPr>
          <w:rFonts w:hint="eastAsia"/>
        </w:rPr>
      </w:pPr>
      <w:r>
        <w:rPr>
          <w:rFonts w:hint="eastAsia"/>
        </w:rPr>
        <w:tab/>
      </w:r>
      <w:r>
        <w:rPr>
          <w:rFonts w:hint="eastAsia"/>
        </w:rPr>
        <w:t>- 实时接收顾客请求</w:t>
      </w:r>
    </w:p>
    <w:p>
      <w:pPr>
        <w:ind w:firstLine="420"/>
        <w:rPr>
          <w:rFonts w:hint="eastAsia"/>
        </w:rPr>
      </w:pPr>
      <w:r>
        <w:rPr>
          <w:rFonts w:hint="eastAsia"/>
        </w:rPr>
        <w:tab/>
      </w:r>
      <w:r>
        <w:rPr>
          <w:rFonts w:hint="eastAsia"/>
        </w:rPr>
        <w:t>- 实时接收厨师上菜请求</w:t>
      </w:r>
    </w:p>
    <w:p>
      <w:pPr>
        <w:ind w:firstLine="420"/>
        <w:rPr>
          <w:rFonts w:hint="eastAsia"/>
        </w:rPr>
      </w:pPr>
      <w:r>
        <w:rPr>
          <w:rFonts w:hint="eastAsia"/>
        </w:rPr>
        <w:tab/>
      </w:r>
      <w:r>
        <w:rPr>
          <w:rFonts w:hint="eastAsia"/>
        </w:rPr>
        <w:t>- 实时统计服务次数</w:t>
      </w:r>
    </w:p>
    <w:p>
      <w:pPr>
        <w:pStyle w:val="38"/>
        <w:numPr>
          <w:ilvl w:val="0"/>
          <w:numId w:val="7"/>
        </w:numPr>
        <w:tabs>
          <w:tab w:val="left" w:pos="420"/>
        </w:tabs>
        <w:ind w:left="420" w:leftChars="0" w:hanging="420" w:firstLineChars="0"/>
        <w:rPr>
          <w:rFonts w:hint="eastAsia"/>
        </w:rPr>
      </w:pPr>
      <w:bookmarkStart w:id="17" w:name="厨师界面"/>
      <w:r>
        <w:rPr>
          <w:rFonts w:hint="eastAsia"/>
        </w:rPr>
        <w:t>厨师界面</w:t>
      </w:r>
    </w:p>
    <w:bookmarkEnd w:id="17"/>
    <w:p>
      <w:pPr>
        <w:ind w:firstLine="420"/>
        <w:rPr>
          <w:rFonts w:hint="eastAsia"/>
        </w:rPr>
      </w:pPr>
      <w:r>
        <w:rPr>
          <w:rFonts w:hint="eastAsia"/>
        </w:rPr>
        <w:tab/>
      </w:r>
      <w:r>
        <w:rPr>
          <w:rFonts w:hint="eastAsia"/>
        </w:rPr>
        <w:t>- 实时接收顾客order</w:t>
      </w:r>
    </w:p>
    <w:p>
      <w:pPr>
        <w:ind w:firstLine="420"/>
        <w:rPr>
          <w:rFonts w:hint="eastAsia"/>
        </w:rPr>
      </w:pPr>
      <w:r>
        <w:rPr>
          <w:rFonts w:hint="eastAsia"/>
        </w:rPr>
        <w:tab/>
      </w:r>
      <w:r>
        <w:rPr>
          <w:rFonts w:hint="eastAsia"/>
        </w:rPr>
        <w:t>- 确认做菜</w:t>
      </w:r>
    </w:p>
    <w:p>
      <w:pPr>
        <w:ind w:firstLine="420"/>
        <w:rPr>
          <w:rFonts w:hint="eastAsia"/>
        </w:rPr>
      </w:pPr>
      <w:r>
        <w:rPr>
          <w:rFonts w:hint="eastAsia"/>
        </w:rPr>
        <w:tab/>
      </w:r>
      <w:r>
        <w:rPr>
          <w:rFonts w:hint="eastAsia"/>
        </w:rPr>
        <w:t>- 确认菜品已完成</w:t>
      </w:r>
    </w:p>
    <w:p>
      <w:pPr>
        <w:ind w:firstLine="420"/>
        <w:rPr>
          <w:rFonts w:hint="eastAsia"/>
        </w:rPr>
      </w:pPr>
      <w:r>
        <w:rPr>
          <w:rFonts w:hint="eastAsia"/>
        </w:rPr>
        <w:tab/>
      </w:r>
      <w:r>
        <w:rPr>
          <w:rFonts w:hint="eastAsia"/>
        </w:rPr>
        <w:t>- 实时统计做菜数</w:t>
      </w:r>
    </w:p>
    <w:p>
      <w:pPr>
        <w:ind w:firstLine="420"/>
        <w:rPr>
          <w:rFonts w:hint="eastAsia"/>
        </w:rPr>
      </w:pPr>
      <w:r>
        <w:rPr>
          <w:rFonts w:hint="eastAsia"/>
        </w:rPr>
        <w:tab/>
      </w:r>
    </w:p>
    <w:p>
      <w:pPr>
        <w:ind w:firstLine="420"/>
        <w:rPr>
          <w:rFonts w:hint="eastAsia"/>
          <w:b/>
          <w:bCs/>
          <w:u w:val="single"/>
        </w:rPr>
      </w:pPr>
      <w:r>
        <w:rPr>
          <w:rFonts w:hint="eastAsia"/>
          <w:b/>
          <w:bCs/>
          <w:u w:val="single"/>
        </w:rPr>
        <w:t>本系统最主要的功能是实现了多用户系统，即在一次程序启动后，可以登录进入一名服务生，一名厨师，一名顾客，实现顾客，厨师，服务生实时信息沟通。</w:t>
      </w:r>
    </w:p>
    <w:p>
      <w:pPr>
        <w:pStyle w:val="3"/>
      </w:pPr>
      <w:bookmarkStart w:id="18" w:name="_Toc1809210906"/>
      <w:bookmarkStart w:id="19" w:name="_Toc320517477"/>
      <w:bookmarkStart w:id="20" w:name="_Toc1172001983"/>
      <w:bookmarkStart w:id="21" w:name="_Toc1788710343"/>
      <w:r>
        <w:t>1.2功能流程描述</w:t>
      </w:r>
      <w:bookmarkEnd w:id="18"/>
      <w:bookmarkEnd w:id="19"/>
      <w:bookmarkEnd w:id="20"/>
      <w:bookmarkEnd w:id="21"/>
    </w:p>
    <w:p>
      <w:pPr>
        <w:rPr>
          <w:rFonts w:hint="eastAsia"/>
        </w:rPr>
      </w:pPr>
      <w:r>
        <w:rPr>
          <w:rFonts w:hint="eastAsia"/>
        </w:rPr>
        <w:t>登录主界面如图:</w:t>
      </w:r>
    </w:p>
    <w:p>
      <w:pPr/>
    </w:p>
    <w:p>
      <w:pPr>
        <w:keepNext w:val="0"/>
        <w:keepLines w:val="0"/>
        <w:widowControl/>
        <w:suppressLineNumbers w:val="0"/>
        <w:jc w:val="left"/>
        <w:rPr>
          <w:rFonts w:ascii="宋体" w:hAnsi="宋体" w:eastAsia="宋体" w:cs="宋体"/>
          <w:color w:val="auto"/>
          <w:kern w:val="0"/>
          <w:sz w:val="24"/>
          <w:szCs w:val="24"/>
          <w:lang w:val="en-US" w:eastAsia="zh-CN" w:bidi="ar"/>
        </w:rPr>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"file:///home/mty/DDDCPP/report/reportimages/login.png"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4679950" cy="3505200"/>
            <wp:effectExtent l="0" t="0" r="635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r:link="rId5"/>
                    <a:stretch>
                      <a:fillRect/>
                    </a:stretch>
                  </pic:blipFill>
                  <pic:spPr>
                    <a:xfrm>
                      <a:off x="0" y="0"/>
                      <a:ext cx="4679950" cy="3505200"/>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keepNext w:val="0"/>
        <w:keepLines w:val="0"/>
        <w:widowControl/>
        <w:numPr>
          <w:ilvl w:val="0"/>
          <w:numId w:val="8"/>
        </w:numPr>
        <w:suppressLineNumbers w:val="0"/>
        <w:tabs>
          <w:tab w:val="left" w:pos="420"/>
        </w:tabs>
        <w:ind w:left="420" w:leftChars="0" w:hanging="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登录界面操作流程</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"file:///home/mty/DDDCPP/report/reportimages/liuc_login.png"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5688965" cy="2819400"/>
            <wp:effectExtent l="0" t="0" r="698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r:link="rId7"/>
                    <a:stretch>
                      <a:fillRect/>
                    </a:stretch>
                  </pic:blipFill>
                  <pic:spPr>
                    <a:xfrm>
                      <a:off x="0" y="0"/>
                      <a:ext cx="5688965" cy="2819400"/>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keepNext w:val="0"/>
        <w:keepLines w:val="0"/>
        <w:widowControl/>
        <w:numPr>
          <w:ilvl w:val="0"/>
          <w:numId w:val="9"/>
        </w:numPr>
        <w:suppressLineNumbers w:val="0"/>
        <w:tabs>
          <w:tab w:val="left" w:pos="420"/>
        </w:tabs>
        <w:ind w:left="420" w:leftChars="0" w:hanging="420" w:firstLineChars="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模拟标准用餐过程</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"file:///home/mty/DDDCPP/report/reportimages/liuc_order.png"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6189345" cy="3390265"/>
            <wp:effectExtent l="0" t="0" r="190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r:link="rId9"/>
                    <a:stretch>
                      <a:fillRect/>
                    </a:stretch>
                  </pic:blipFill>
                  <pic:spPr>
                    <a:xfrm>
                      <a:off x="0" y="0"/>
                      <a:ext cx="6189345" cy="3390265"/>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keepNext w:val="0"/>
        <w:keepLines w:val="0"/>
        <w:widowControl/>
        <w:suppressLineNumbers w:val="0"/>
        <w:jc w:val="left"/>
        <w:rPr>
          <w:rFonts w:hint="default" w:ascii="宋体" w:hAnsi="宋体" w:eastAsia="宋体" w:cs="宋体"/>
          <w:b/>
          <w:bCs/>
          <w:color w:val="auto"/>
          <w:kern w:val="0"/>
          <w:sz w:val="24"/>
          <w:szCs w:val="24"/>
          <w:lang w:eastAsia="zh-CN" w:bidi="ar"/>
        </w:rPr>
      </w:pPr>
      <w:r>
        <w:rPr>
          <w:rFonts w:hint="eastAsia" w:ascii="宋体" w:hAnsi="宋体" w:eastAsia="宋体" w:cs="宋体"/>
          <w:b/>
          <w:bCs/>
          <w:color w:val="auto"/>
          <w:kern w:val="0"/>
          <w:sz w:val="24"/>
          <w:szCs w:val="24"/>
          <w:lang w:val="en-US" w:eastAsia="zh-CN" w:bidi="ar"/>
        </w:rPr>
        <w:t>以上为一次标准的用餐过程,可以体现在本次用餐过程中的所有的实现的功能,当然,在实际使用中不一定会全部体现出</w:t>
      </w:r>
      <w:r>
        <w:rPr>
          <w:rFonts w:hint="default" w:ascii="宋体" w:hAnsi="宋体" w:eastAsia="宋体" w:cs="宋体"/>
          <w:b/>
          <w:bCs/>
          <w:color w:val="auto"/>
          <w:kern w:val="0"/>
          <w:sz w:val="24"/>
          <w:szCs w:val="24"/>
          <w:lang w:eastAsia="zh-CN" w:bidi="ar"/>
        </w:rPr>
        <w:t>。</w:t>
      </w:r>
    </w:p>
    <w:p>
      <w:pPr>
        <w:keepNext w:val="0"/>
        <w:keepLines w:val="0"/>
        <w:widowControl/>
        <w:numPr>
          <w:ilvl w:val="0"/>
          <w:numId w:val="10"/>
        </w:numPr>
        <w:suppressLineNumbers w:val="0"/>
        <w:tabs>
          <w:tab w:val="left" w:pos="420"/>
        </w:tabs>
        <w:ind w:left="420" w:leftChars="0" w:hanging="420" w:firstLineChars="0"/>
        <w:jc w:val="left"/>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服务员设计</w:t>
      </w:r>
    </w:p>
    <w:p>
      <w:pPr>
        <w:keepNext w:val="0"/>
        <w:keepLines w:val="0"/>
        <w:widowControl/>
        <w:suppressLineNumbers w:val="0"/>
        <w:jc w:val="left"/>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服务生可以实时接收所服务桌号的顾客发送过来的请求,和厨师已做好菜需要上菜的请求,并确认消息.</w:t>
      </w:r>
    </w:p>
    <w:p>
      <w:pPr>
        <w:keepNext w:val="0"/>
        <w:keepLines w:val="0"/>
        <w:widowControl/>
        <w:suppressLineNumbers w:val="0"/>
        <w:jc w:val="left"/>
        <w:rPr>
          <w:rFonts w:hint="eastAsia" w:ascii="宋体" w:hAnsi="宋体" w:eastAsia="宋体" w:cs="宋体"/>
          <w:b w:val="0"/>
          <w:bCs w:val="0"/>
          <w:color w:val="auto"/>
          <w:kern w:val="0"/>
          <w:sz w:val="24"/>
          <w:szCs w:val="24"/>
          <w:lang w:val="en-US" w:eastAsia="zh-CN" w:bidi="ar"/>
        </w:rPr>
      </w:pPr>
      <w:r>
        <w:rPr>
          <w:b/>
          <w:bCs/>
        </w:rPr>
        <w:t>此图展示同时有厨师和顾客发送消息</w:t>
      </w:r>
    </w:p>
    <w:p>
      <w:pPr>
        <w:keepNext w:val="0"/>
        <w:keepLines w:val="0"/>
        <w:widowControl/>
        <w:suppressLineNumbers w:val="0"/>
        <w:jc w:val="left"/>
      </w:pPr>
      <w:r>
        <w:drawing>
          <wp:inline distT="0" distB="0" distL="114300" distR="114300">
            <wp:extent cx="2809240" cy="30187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809240" cy="3018790"/>
                    </a:xfrm>
                    <a:prstGeom prst="rect">
                      <a:avLst/>
                    </a:prstGeom>
                    <a:noFill/>
                    <a:ln w="9525">
                      <a:noFill/>
                      <a:miter/>
                    </a:ln>
                  </pic:spPr>
                </pic:pic>
              </a:graphicData>
            </a:graphic>
          </wp:inline>
        </w:drawing>
      </w:r>
    </w:p>
    <w:p>
      <w:pPr>
        <w:keepNext w:val="0"/>
        <w:keepLines w:val="0"/>
        <w:widowControl/>
        <w:numPr>
          <w:ilvl w:val="0"/>
          <w:numId w:val="11"/>
        </w:numPr>
        <w:suppressLineNumbers w:val="0"/>
        <w:tabs>
          <w:tab w:val="left" w:pos="420"/>
        </w:tabs>
        <w:ind w:left="420" w:leftChars="0" w:hanging="420" w:firstLineChars="0"/>
        <w:jc w:val="left"/>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 xml:space="preserve">厨师设计    </w:t>
      </w:r>
    </w:p>
    <w:p>
      <w:pPr>
        <w:keepNext w:val="0"/>
        <w:keepLines w:val="0"/>
        <w:widowControl/>
        <w:suppressLineNumbers w:val="0"/>
        <w:jc w:val="left"/>
        <w:rPr>
          <w:rFonts w:hint="eastAsia" w:ascii="宋体" w:hAnsi="宋体" w:eastAsia="宋体" w:cs="宋体"/>
          <w:b/>
          <w:bCs/>
          <w:color w:val="auto"/>
          <w:kern w:val="0"/>
          <w:sz w:val="24"/>
          <w:szCs w:val="24"/>
          <w:lang w:val="en-US" w:eastAsia="zh-CN" w:bidi="ar"/>
        </w:rPr>
      </w:pPr>
      <w:bookmarkStart w:id="62" w:name="_GoBack"/>
      <w:r>
        <w:drawing>
          <wp:inline distT="0" distB="0" distL="114300" distR="114300">
            <wp:extent cx="3295015" cy="500951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295015" cy="5009515"/>
                    </a:xfrm>
                    <a:prstGeom prst="rect">
                      <a:avLst/>
                    </a:prstGeom>
                    <a:noFill/>
                    <a:ln w="9525">
                      <a:noFill/>
                      <a:miter/>
                    </a:ln>
                  </pic:spPr>
                </pic:pic>
              </a:graphicData>
            </a:graphic>
          </wp:inline>
        </w:drawing>
      </w:r>
      <w:bookmarkEnd w:id="62"/>
    </w:p>
    <w:p>
      <w:pPr>
        <w:keepNext w:val="0"/>
        <w:keepLines w:val="0"/>
        <w:widowControl/>
        <w:suppressLineNumbers w:val="0"/>
        <w:jc w:val="left"/>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厨师界面实时刷新显示顾客的已点菜品,并勾选要做的菜品,点击确认选菜可认领已选菜品,做菜完毕后点击做菜完毕即可通知服务员端菜</w:t>
      </w:r>
    </w:p>
    <w:p>
      <w:pPr>
        <w:keepNext w:val="0"/>
        <w:keepLines w:val="0"/>
        <w:widowControl/>
        <w:numPr>
          <w:ilvl w:val="0"/>
          <w:numId w:val="12"/>
        </w:numPr>
        <w:suppressLineNumbers w:val="0"/>
        <w:tabs>
          <w:tab w:val="left" w:pos="420"/>
        </w:tabs>
        <w:ind w:left="420" w:leftChars="0" w:hanging="420" w:firstLineChars="0"/>
        <w:jc w:val="left"/>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餐厅经理设计</w:t>
      </w:r>
    </w:p>
    <w:p>
      <w:pPr>
        <w:keepNext w:val="0"/>
        <w:keepLines w:val="0"/>
        <w:widowControl/>
        <w:suppressLineNumbers w:val="0"/>
        <w:jc w:val="left"/>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餐厅经理登录后可选择查询服务员评价或查询厨师评价,点击后会弹出相应的员工列表,选择一个即可查看本人的工作质量折线图,工作效率折线图,以及历史评价,历史服务(做菜)总数</w:t>
      </w:r>
    </w:p>
    <w:p>
      <w:pPr>
        <w:keepNext w:val="0"/>
        <w:keepLines w:val="0"/>
        <w:widowControl/>
        <w:suppressLineNumbers w:val="0"/>
        <w:jc w:val="left"/>
      </w:pPr>
    </w:p>
    <w:p>
      <w:pPr>
        <w:keepNext w:val="0"/>
        <w:keepLines w:val="0"/>
        <w:widowControl/>
        <w:suppressLineNumbers w:val="0"/>
        <w:jc w:val="left"/>
        <w:rPr>
          <w:b/>
          <w:bCs/>
        </w:rPr>
      </w:pPr>
      <w:r>
        <w:rPr>
          <w:b/>
          <w:bCs/>
        </w:rPr>
        <w:t>如图片展示的界面，厨师可以双击order第三列，会弹出勾选框，选择后会显示Y表示选中，未选择则显示N，未双击则无反应最后提交后，即确认一次做菜任务。</w:t>
      </w:r>
    </w:p>
    <w:p>
      <w:pPr>
        <w:keepNext w:val="0"/>
        <w:keepLines w:val="0"/>
        <w:widowControl/>
        <w:numPr>
          <w:ilvl w:val="0"/>
          <w:numId w:val="13"/>
        </w:numPr>
        <w:suppressLineNumbers w:val="0"/>
        <w:tabs>
          <w:tab w:val="left" w:pos="420"/>
        </w:tabs>
        <w:ind w:left="420" w:leftChars="0" w:hanging="420" w:firstLineChars="0"/>
        <w:jc w:val="left"/>
        <w:rPr>
          <w:rFonts w:hint="eastAsia"/>
          <w:b/>
          <w:bCs/>
          <w:lang w:eastAsia="zh-CN"/>
        </w:rPr>
      </w:pPr>
      <w:r>
        <w:rPr>
          <w:rFonts w:hint="eastAsia"/>
          <w:b/>
          <w:bCs/>
          <w:lang w:eastAsia="zh-CN"/>
        </w:rPr>
        <w:t>系统管理员设计</w:t>
      </w:r>
    </w:p>
    <w:p>
      <w:pPr>
        <w:keepNext w:val="0"/>
        <w:keepLines w:val="0"/>
        <w:widowControl/>
        <w:suppressLineNumbers w:val="0"/>
        <w:jc w:val="left"/>
        <w:rPr>
          <w:rFonts w:hint="eastAsia"/>
          <w:b/>
          <w:bCs/>
          <w:lang w:eastAsia="zh-CN"/>
        </w:rPr>
      </w:pPr>
      <w:r>
        <w:rPr>
          <w:rFonts w:hint="eastAsia"/>
          <w:b/>
          <w:bCs/>
          <w:lang w:eastAsia="zh-CN"/>
        </w:rPr>
        <w:t>系统管理员界面如图:</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"file:///home/mty/DDDCPP/report/reportimages/sys_ctrol.png"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6648450" cy="5019675"/>
            <wp:effectExtent l="0" t="0" r="0"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2" r:link="rId13"/>
                    <a:stretch>
                      <a:fillRect/>
                    </a:stretch>
                  </pic:blipFill>
                  <pic:spPr>
                    <a:xfrm>
                      <a:off x="0" y="0"/>
                      <a:ext cx="6648450" cy="5019675"/>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keepNext w:val="0"/>
        <w:keepLines w:val="0"/>
        <w:widowControl/>
        <w:suppressLineNumbers w:val="0"/>
        <w:ind w:firstLine="420" w:firstLineChars="0"/>
        <w:jc w:val="left"/>
        <w:rPr>
          <w:rFonts w:hint="eastAsia"/>
          <w:b w:val="0"/>
          <w:bCs w:val="0"/>
          <w:lang w:eastAsia="zh-CN"/>
        </w:rPr>
      </w:pPr>
      <w:r>
        <w:rPr>
          <w:rFonts w:hint="eastAsia"/>
          <w:b w:val="0"/>
          <w:bCs w:val="0"/>
          <w:lang w:eastAsia="zh-CN"/>
        </w:rPr>
        <w:t>可以对在菜单中直接进行菜品的添加修改,若删除则选中菜品点击删除菜品,但每次操作完都要提交菜品更改以保存,可点击查看账号信息以进行对用户账号的管理,其中顾客信息是不可修改的,员工信息可以直接进行修改或选择添加员工信息,但每次操作后都要提交修改以保存,此次不设计删除员工信息的功能,旨在保存历史员工信息,方面餐厅其他的事务管理。</w:t>
      </w:r>
    </w:p>
    <w:p>
      <w:pPr>
        <w:pStyle w:val="3"/>
        <w:rPr>
          <w:rFonts w:hint="eastAsia"/>
          <w:lang w:eastAsia="zh-CN"/>
        </w:rPr>
      </w:pPr>
      <w:bookmarkStart w:id="22" w:name="_Toc1912291369"/>
      <w:bookmarkStart w:id="23" w:name="_Toc575153184"/>
      <w:bookmarkStart w:id="24" w:name="_Toc59908557"/>
      <w:bookmarkStart w:id="25" w:name="_Toc1513409666"/>
      <w:bookmarkStart w:id="26" w:name="_1.3初始内置信息说明"/>
      <w:r>
        <w:rPr>
          <w:rFonts w:hint="eastAsia"/>
          <w:lang w:eastAsia="zh-CN"/>
        </w:rPr>
        <w:t>1.3</w:t>
      </w:r>
      <w:bookmarkStart w:id="27" w:name="初始内置信息说明"/>
      <w:r>
        <w:rPr>
          <w:rFonts w:hint="eastAsia"/>
          <w:lang w:eastAsia="zh-CN"/>
        </w:rPr>
        <w:t>初始内置信息说明</w:t>
      </w:r>
      <w:bookmarkEnd w:id="22"/>
      <w:bookmarkEnd w:id="23"/>
      <w:bookmarkEnd w:id="24"/>
      <w:bookmarkEnd w:id="25"/>
      <w:bookmarkEnd w:id="27"/>
    </w:p>
    <w:bookmarkEnd w:id="26"/>
    <w:p>
      <w:pPr>
        <w:keepNext w:val="0"/>
        <w:keepLines w:val="0"/>
        <w:widowControl/>
        <w:suppressLineNumbers w:val="0"/>
        <w:jc w:val="left"/>
      </w:pPr>
      <w:r>
        <w:drawing>
          <wp:inline distT="0" distB="0" distL="114300" distR="114300">
            <wp:extent cx="2495550" cy="2143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495550" cy="214312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1409700" cy="685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1409700" cy="685800"/>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1857375" cy="8096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1857375" cy="80962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542790" cy="1248410"/>
            <wp:effectExtent l="0" t="0" r="1016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b="19128"/>
                    <a:stretch>
                      <a:fillRect/>
                    </a:stretch>
                  </pic:blipFill>
                  <pic:spPr>
                    <a:xfrm>
                      <a:off x="0" y="0"/>
                      <a:ext cx="4542790" cy="1248410"/>
                    </a:xfrm>
                    <a:prstGeom prst="rect">
                      <a:avLst/>
                    </a:prstGeom>
                    <a:noFill/>
                    <a:ln w="9525">
                      <a:noFill/>
                      <a:miter/>
                    </a:ln>
                  </pic:spPr>
                </pic:pic>
              </a:graphicData>
            </a:graphic>
          </wp:inline>
        </w:drawing>
      </w:r>
    </w:p>
    <w:p>
      <w:pPr>
        <w:keepNext w:val="0"/>
        <w:keepLines w:val="0"/>
        <w:widowControl/>
        <w:suppressLineNumbers w:val="0"/>
        <w:jc w:val="left"/>
      </w:pPr>
      <w:r>
        <w:rPr>
          <w:color w:val="auto"/>
        </w:rPr>
        <w:fldChar w:fldCharType="begin"/>
      </w:r>
      <w:r>
        <w:rPr>
          <w:color w:val="auto"/>
        </w:rPr>
        <w:instrText xml:space="preserve"> HYPERLINK \l "sqlitle3数据库的使用" </w:instrText>
      </w:r>
      <w:r>
        <w:rPr>
          <w:color w:val="auto"/>
        </w:rPr>
        <w:fldChar w:fldCharType="separate"/>
      </w:r>
      <w:r>
        <w:rPr>
          <w:rStyle w:val="23"/>
        </w:rPr>
        <w:t>点击查看数据库结构具体说明</w:t>
      </w:r>
      <w:r>
        <w:rPr>
          <w:color w:val="auto"/>
        </w:rPr>
        <w:fldChar w:fldCharType="end"/>
      </w:r>
    </w:p>
    <w:p>
      <w:pPr>
        <w:pStyle w:val="2"/>
        <w:numPr>
          <w:ilvl w:val="0"/>
          <w:numId w:val="0"/>
        </w:numPr>
        <w:tabs>
          <w:tab w:val="clear" w:pos="420"/>
        </w:tabs>
        <w:ind w:left="420" w:hanging="420"/>
      </w:pPr>
      <w:bookmarkStart w:id="28" w:name="_Toc1835196573"/>
      <w:bookmarkStart w:id="29" w:name="_Toc263557727"/>
      <w:bookmarkStart w:id="30" w:name="_Toc1942986370"/>
      <w:bookmarkStart w:id="31" w:name="_Toc1961236868"/>
      <w:r>
        <w:rPr>
          <w:rFonts w:ascii="Times New Roman" w:hAnsi="Times New Roman" w:cs="Times New Roman"/>
          <w:sz w:val="36"/>
          <w:szCs w:val="36"/>
        </w:rPr>
        <w:t>2系统结构设计</w:t>
      </w:r>
      <w:bookmarkEnd w:id="28"/>
      <w:bookmarkEnd w:id="29"/>
      <w:bookmarkEnd w:id="30"/>
      <w:bookmarkEnd w:id="31"/>
      <w:r>
        <w:rPr>
          <w:rFonts w:ascii="Times New Roman" w:hAnsi="Times New Roman" w:cs="Times New Roman"/>
          <w:sz w:val="36"/>
          <w:szCs w:val="36"/>
        </w:rPr>
        <w:tab/>
      </w:r>
    </w:p>
    <w:p>
      <w:pPr>
        <w:rPr>
          <w:rFonts w:hint="eastAsia" w:ascii="Times New Roman" w:hAnsi="Times New Roman" w:cs="Times New Roman"/>
        </w:rPr>
      </w:pPr>
      <w:r>
        <w:rPr>
          <w:rFonts w:hint="eastAsia" w:ascii="Times New Roman" w:hAnsi="Times New Roman" w:cs="Times New Roman"/>
        </w:rPr>
        <w:t>代码结构图如下:</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"file:///home/mty/DDDCPP/report/reportimages/filetree.png"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2409825" cy="5162550"/>
            <wp:effectExtent l="0" t="0" r="9525"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r:link="rId19"/>
                    <a:stretch>
                      <a:fillRect/>
                    </a:stretch>
                  </pic:blipFill>
                  <pic:spPr>
                    <a:xfrm>
                      <a:off x="0" y="0"/>
                      <a:ext cx="2409825" cy="5162550"/>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rPr>
          <w:rFonts w:hint="eastAsia" w:ascii="Times New Roman" w:hAnsi="Times New Roman" w:cs="Times New Roman"/>
          <w:b/>
          <w:bCs/>
        </w:rPr>
      </w:pPr>
      <w:r>
        <w:rPr>
          <w:rFonts w:hint="eastAsia" w:ascii="Times New Roman" w:hAnsi="Times New Roman" w:cs="Times New Roman"/>
          <w:b/>
          <w:bCs/>
        </w:rPr>
        <w:t>其中,每种用户界面需要的cpp,h,ui文件都存放在相应的文件夹之中,extrah头文件夹和extracpp文件夹存放了系统所需要的额外编写的头文件和cpp文件</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"file:///home/mty/DDDCPP/report/reportimages/treebegin.png"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2295525" cy="5448300"/>
            <wp:effectExtent l="0" t="0" r="952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r:link="rId21"/>
                    <a:stretch>
                      <a:fillRect/>
                    </a:stretch>
                  </pic:blipFill>
                  <pic:spPr>
                    <a:xfrm>
                      <a:off x="0" y="0"/>
                      <a:ext cx="2295525" cy="5448300"/>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"file:///home/mty/DDDCPP/report/reportimages/sourcetree.png"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2286000" cy="5095875"/>
            <wp:effectExtent l="0" t="0" r="0" b="952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r:link="rId23"/>
                    <a:stretch>
                      <a:fillRect/>
                    </a:stretch>
                  </pic:blipFill>
                  <pic:spPr>
                    <a:xfrm>
                      <a:off x="0" y="0"/>
                      <a:ext cx="2286000" cy="5095875"/>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rPr>
          <w:rFonts w:hint="eastAsia" w:ascii="Times New Roman" w:hAnsi="Times New Roman" w:cs="Times New Roman"/>
          <w:b/>
          <w:bCs/>
        </w:rPr>
      </w:pPr>
    </w:p>
    <w:p>
      <w:pPr>
        <w:rPr>
          <w:rFonts w:hint="eastAsia" w:ascii="Times New Roman" w:hAnsi="Times New Roman" w:cs="Times New Roman"/>
          <w:b/>
          <w:bCs/>
        </w:rPr>
      </w:pPr>
      <w:r>
        <w:rPr>
          <w:rFonts w:hint="eastAsia" w:ascii="Times New Roman" w:hAnsi="Times New Roman" w:cs="Times New Roman"/>
          <w:b/>
          <w:bCs/>
        </w:rPr>
        <w:t>在extrah和extracpp文件夹中,extern文件是我声明并定义的一些程序中使用到的全局变量,delegate文件中定义在使用model/view时的一些委托类,yrmssqliter文件中定义一些数据库操作的函数。在使用到的文件中都会引用相应的头文件,其他每一个界面文件都包含一个类,且继承了</w:t>
      </w:r>
      <w:r>
        <w:rPr>
          <w:rFonts w:hint="default" w:ascii="Times New Roman" w:hAnsi="Times New Roman" w:cs="Times New Roman"/>
          <w:b/>
          <w:bCs/>
        </w:rPr>
        <w:t>Q</w:t>
      </w:r>
      <w:r>
        <w:rPr>
          <w:rFonts w:hint="eastAsia" w:ascii="Times New Roman" w:hAnsi="Times New Roman" w:cs="Times New Roman"/>
          <w:b/>
          <w:bCs/>
        </w:rPr>
        <w:t>dialog类,用作界面显示以及功能实现</w:t>
      </w:r>
    </w:p>
    <w:p>
      <w:pPr>
        <w:pStyle w:val="2"/>
        <w:numPr>
          <w:ilvl w:val="0"/>
          <w:numId w:val="0"/>
        </w:numPr>
        <w:tabs>
          <w:tab w:val="clear" w:pos="420"/>
        </w:tabs>
        <w:ind w:left="420" w:hanging="420"/>
        <w:rPr>
          <w:rFonts w:ascii="Times New Roman" w:hAnsi="Times New Roman" w:cs="Times New Roman"/>
          <w:sz w:val="36"/>
          <w:szCs w:val="36"/>
        </w:rPr>
      </w:pPr>
      <w:bookmarkStart w:id="32" w:name="_Toc1456324806"/>
      <w:bookmarkStart w:id="33" w:name="_Toc1588483133"/>
      <w:bookmarkStart w:id="34" w:name="_Toc269838200"/>
      <w:bookmarkStart w:id="35" w:name="_Toc236389644"/>
      <w:r>
        <w:rPr>
          <w:rFonts w:ascii="Times New Roman" w:hAnsi="Times New Roman" w:cs="Times New Roman"/>
          <w:sz w:val="36"/>
          <w:szCs w:val="36"/>
        </w:rPr>
        <w:t>3系统详细设计</w:t>
      </w:r>
      <w:bookmarkEnd w:id="32"/>
      <w:bookmarkEnd w:id="33"/>
      <w:bookmarkEnd w:id="34"/>
      <w:bookmarkEnd w:id="35"/>
    </w:p>
    <w:p>
      <w:pPr>
        <w:pStyle w:val="3"/>
      </w:pPr>
      <w:bookmarkStart w:id="36" w:name="_Toc1880647560"/>
      <w:bookmarkStart w:id="37" w:name="_Toc1840700858"/>
      <w:bookmarkStart w:id="38" w:name="_Toc1684136632"/>
      <w:bookmarkStart w:id="39" w:name="_Toc2094606078"/>
      <w:r>
        <w:t>3.1 类结构设计</w:t>
      </w:r>
      <w:bookmarkEnd w:id="36"/>
      <w:bookmarkEnd w:id="37"/>
      <w:bookmarkEnd w:id="38"/>
      <w:bookmarkEnd w:id="39"/>
    </w:p>
    <w:p>
      <w:pPr>
        <w:rPr>
          <w:rFonts w:hint="eastAsia"/>
        </w:rPr>
      </w:pPr>
      <w:r>
        <w:tab/>
      </w:r>
      <w:r>
        <w:rPr>
          <w:rFonts w:hint="eastAsia"/>
        </w:rPr>
        <w:t>除extrah外中的头文件外,每个头文件都是一个</w:t>
      </w:r>
      <w:r>
        <w:rPr>
          <w:rFonts w:hint="default"/>
        </w:rPr>
        <w:t>Q</w:t>
      </w:r>
      <w:r>
        <w:rPr>
          <w:rFonts w:hint="eastAsia"/>
        </w:rPr>
        <w:t>dialog类,以实现相应的界面的显示,同时在相应的类的私有成员变量中,声明了要跳转的界面的类的指针,在cpp文件中会实现存储空间的分配。代码举例如下:</w:t>
      </w:r>
    </w:p>
    <w:p>
      <w:pPr/>
      <w:r>
        <w:drawing>
          <wp:inline distT="0" distB="0" distL="114300" distR="114300">
            <wp:extent cx="5269230" cy="4603115"/>
            <wp:effectExtent l="0" t="0" r="762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69230" cy="4603115"/>
                    </a:xfrm>
                    <a:prstGeom prst="rect">
                      <a:avLst/>
                    </a:prstGeom>
                    <a:noFill/>
                    <a:ln w="9525">
                      <a:noFill/>
                      <a:miter/>
                    </a:ln>
                  </pic:spPr>
                </pic:pic>
              </a:graphicData>
            </a:graphic>
          </wp:inline>
        </w:drawing>
      </w:r>
    </w:p>
    <w:p>
      <w:pPr>
        <w:ind w:firstLine="420" w:firstLineChars="0"/>
        <w:rPr>
          <w:rFonts w:hint="eastAsia"/>
        </w:rPr>
      </w:pPr>
      <w:r>
        <w:rPr>
          <w:rFonts w:hint="eastAsia"/>
        </w:rPr>
        <w:t>在delegate.h文件中声明了model/view模式中需要的spinbox委托类,readonly委托类,combobox委托类,checkbox委托类,代码举例如下:</w:t>
      </w:r>
    </w:p>
    <w:p>
      <w:pPr>
        <w:ind w:firstLine="420" w:firstLineChars="0"/>
      </w:pPr>
      <w:r>
        <w:drawing>
          <wp:inline distT="0" distB="0" distL="114300" distR="114300">
            <wp:extent cx="5271135" cy="4963795"/>
            <wp:effectExtent l="0" t="0" r="571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71135" cy="4963795"/>
                    </a:xfrm>
                    <a:prstGeom prst="rect">
                      <a:avLst/>
                    </a:prstGeom>
                    <a:noFill/>
                    <a:ln w="9525">
                      <a:noFill/>
                      <a:miter/>
                    </a:ln>
                  </pic:spPr>
                </pic:pic>
              </a:graphicData>
            </a:graphic>
          </wp:inline>
        </w:drawing>
      </w:r>
    </w:p>
    <w:p>
      <w:pPr>
        <w:ind w:firstLine="420" w:firstLineChars="0"/>
      </w:pPr>
      <w:r>
        <w:drawing>
          <wp:inline distT="0" distB="0" distL="114300" distR="114300">
            <wp:extent cx="5272405" cy="2228215"/>
            <wp:effectExtent l="0" t="0" r="444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72405" cy="2228215"/>
                    </a:xfrm>
                    <a:prstGeom prst="rect">
                      <a:avLst/>
                    </a:prstGeom>
                    <a:noFill/>
                    <a:ln w="9525">
                      <a:noFill/>
                      <a:miter/>
                    </a:ln>
                  </pic:spPr>
                </pic:pic>
              </a:graphicData>
            </a:graphic>
          </wp:inline>
        </w:drawing>
      </w:r>
    </w:p>
    <w:p>
      <w:pPr>
        <w:ind w:firstLine="420" w:firstLineChars="0"/>
        <w:rPr>
          <w:rFonts w:hint="eastAsia"/>
          <w:b/>
          <w:bCs/>
        </w:rPr>
      </w:pPr>
      <w:r>
        <w:rPr>
          <w:rFonts w:hint="eastAsia"/>
          <w:b/>
          <w:bCs/>
        </w:rPr>
        <w:t>其他三类设计类似,在此不再累赘</w:t>
      </w:r>
    </w:p>
    <w:p>
      <w:pPr>
        <w:pStyle w:val="3"/>
      </w:pPr>
      <w:bookmarkStart w:id="40" w:name="_Toc1189444379"/>
      <w:bookmarkStart w:id="41" w:name="_Toc1189663935"/>
      <w:bookmarkStart w:id="42" w:name="_Toc1107328754"/>
      <w:bookmarkStart w:id="43" w:name="_Toc2033339758"/>
      <w:r>
        <w:t>3.2 界面结构设计</w:t>
      </w:r>
      <w:bookmarkEnd w:id="40"/>
      <w:bookmarkEnd w:id="41"/>
      <w:bookmarkEnd w:id="42"/>
      <w:bookmarkEnd w:id="43"/>
    </w:p>
    <w:p>
      <w:pPr/>
    </w:p>
    <w:p>
      <w:pPr>
        <w:ind w:firstLine="420" w:firstLineChars="0"/>
        <w:rPr>
          <w:rFonts w:hint="eastAsia"/>
        </w:rPr>
      </w:pPr>
      <w:bookmarkStart w:id="44" w:name="_Toc386922828"/>
      <w:r>
        <w:rPr>
          <w:rFonts w:hint="eastAsia"/>
        </w:rPr>
        <w:t>系统界面设计采用以ui界面设计为主,代码信号槽实现为辅,界面的跳转都会有相应的部件操作,同时在部分操作中有QMessagebox类窗口提醒。</w:t>
      </w:r>
      <w:bookmarkEnd w:id="44"/>
      <w:bookmarkStart w:id="45" w:name="_Toc1834173598"/>
    </w:p>
    <w:p>
      <w:pPr>
        <w:pStyle w:val="3"/>
        <w:rPr>
          <w:rFonts w:hint="eastAsia"/>
        </w:rPr>
      </w:pPr>
      <w:bookmarkStart w:id="46" w:name="_Toc471244386"/>
      <w:bookmarkStart w:id="47" w:name="_Toc467606891"/>
      <w:bookmarkStart w:id="48" w:name="_Toc1181960528"/>
      <w:r>
        <w:rPr>
          <w:rFonts w:hint="eastAsia"/>
        </w:rPr>
        <w:t>3.3</w:t>
      </w:r>
      <w:bookmarkStart w:id="49" w:name="关键设计思路"/>
      <w:r>
        <w:rPr>
          <w:rFonts w:hint="eastAsia"/>
        </w:rPr>
        <w:t>关键设计思路</w:t>
      </w:r>
      <w:bookmarkEnd w:id="45"/>
      <w:bookmarkEnd w:id="46"/>
      <w:bookmarkEnd w:id="47"/>
      <w:bookmarkEnd w:id="48"/>
      <w:bookmarkEnd w:id="49"/>
    </w:p>
    <w:p>
      <w:pPr>
        <w:ind w:firstLine="420" w:firstLineChars="0"/>
        <w:rPr>
          <w:rFonts w:hint="eastAsia"/>
        </w:rPr>
      </w:pPr>
      <w:r>
        <w:rPr>
          <w:rFonts w:hint="eastAsia"/>
        </w:rPr>
        <w:t>本系统设计的亮点有如下：</w:t>
      </w:r>
    </w:p>
    <w:p>
      <w:pPr>
        <w:numPr>
          <w:ilvl w:val="0"/>
          <w:numId w:val="0"/>
        </w:numPr>
        <w:tabs>
          <w:tab w:val="clear" w:pos="420"/>
        </w:tabs>
        <w:rPr>
          <w:rFonts w:hint="eastAsia"/>
        </w:rPr>
      </w:pPr>
      <w:r>
        <w:rPr>
          <w:rFonts w:hint="default"/>
        </w:rPr>
        <w:t>1.</w:t>
      </w:r>
      <w:bookmarkStart w:id="50" w:name="extern全局变量的使用"/>
      <w:r>
        <w:rPr>
          <w:rFonts w:hint="eastAsia"/>
        </w:rPr>
        <w:t>extern全局变量的使用</w:t>
      </w:r>
    </w:p>
    <w:bookmarkEnd w:id="50"/>
    <w:p>
      <w:pPr>
        <w:numPr>
          <w:ilvl w:val="0"/>
          <w:numId w:val="0"/>
        </w:numPr>
        <w:tabs>
          <w:tab w:val="clear" w:pos="420"/>
        </w:tabs>
        <w:rPr>
          <w:rFonts w:hint="eastAsia"/>
        </w:rPr>
      </w:pPr>
      <w:r>
        <w:drawing>
          <wp:inline distT="0" distB="0" distL="114300" distR="114300">
            <wp:extent cx="5270500" cy="3805555"/>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0500" cy="3805555"/>
                    </a:xfrm>
                    <a:prstGeom prst="rect">
                      <a:avLst/>
                    </a:prstGeom>
                    <a:noFill/>
                    <a:ln w="9525">
                      <a:noFill/>
                      <a:miter/>
                    </a:ln>
                  </pic:spPr>
                </pic:pic>
              </a:graphicData>
            </a:graphic>
          </wp:inline>
        </w:drawing>
      </w:r>
    </w:p>
    <w:p>
      <w:pPr>
        <w:numPr>
          <w:ilvl w:val="0"/>
          <w:numId w:val="14"/>
        </w:numPr>
        <w:rPr>
          <w:rFonts w:hint="eastAsia"/>
        </w:rPr>
      </w:pPr>
      <w:r>
        <w:drawing>
          <wp:inline distT="0" distB="0" distL="114300" distR="114300">
            <wp:extent cx="5272405" cy="3204210"/>
            <wp:effectExtent l="0" t="0" r="4445"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2405" cy="3204210"/>
                    </a:xfrm>
                    <a:prstGeom prst="rect">
                      <a:avLst/>
                    </a:prstGeom>
                    <a:noFill/>
                    <a:ln w="9525">
                      <a:noFill/>
                      <a:miter/>
                    </a:ln>
                  </pic:spPr>
                </pic:pic>
              </a:graphicData>
            </a:graphic>
          </wp:inline>
        </w:drawing>
      </w:r>
    </w:p>
    <w:p>
      <w:pPr>
        <w:numPr>
          <w:ilvl w:val="0"/>
          <w:numId w:val="0"/>
        </w:numPr>
        <w:tabs>
          <w:tab w:val="clear" w:pos="420"/>
        </w:tabs>
        <w:rPr>
          <w:rFonts w:hint="eastAsia"/>
        </w:rPr>
      </w:pPr>
      <w:r>
        <w:rPr>
          <w:rFonts w:hint="eastAsia"/>
        </w:rPr>
        <w:t>通过声明extern类来保持在</w:t>
      </w:r>
      <w:r>
        <w:rPr>
          <w:rFonts w:hint="eastAsia"/>
          <w:b/>
          <w:bCs/>
          <w:u w:val="single"/>
        </w:rPr>
        <w:t>一次程序运行中</w:t>
      </w:r>
      <w:r>
        <w:rPr>
          <w:rFonts w:hint="eastAsia"/>
        </w:rPr>
        <w:t>需要的状态信息,如本次用餐的顾客信息,经理查看的员工账号等,方便了在程序设计中的数据保持与交流。</w:t>
      </w:r>
    </w:p>
    <w:p>
      <w:pPr>
        <w:numPr>
          <w:ilvl w:val="0"/>
          <w:numId w:val="0"/>
        </w:numPr>
        <w:tabs>
          <w:tab w:val="clear" w:pos="420"/>
        </w:tabs>
        <w:rPr>
          <w:rFonts w:hint="eastAsia"/>
        </w:rPr>
      </w:pPr>
      <w:r>
        <w:rPr>
          <w:rFonts w:hint="eastAsia"/>
        </w:rPr>
        <w:t>2.</w:t>
      </w:r>
      <w:bookmarkStart w:id="51" w:name="sqlitle3数据库的使用"/>
      <w:r>
        <w:rPr>
          <w:rFonts w:hint="eastAsia"/>
        </w:rPr>
        <w:t>sqlitle3数据库的使用</w:t>
      </w:r>
      <w:bookmarkEnd w:id="51"/>
    </w:p>
    <w:p>
      <w:pPr>
        <w:numPr>
          <w:ilvl w:val="0"/>
          <w:numId w:val="0"/>
        </w:numPr>
        <w:tabs>
          <w:tab w:val="clear" w:pos="420"/>
        </w:tabs>
        <w:ind w:firstLine="420" w:firstLineChars="0"/>
        <w:rPr>
          <w:rFonts w:hint="eastAsia"/>
        </w:rPr>
      </w:pPr>
      <w:r>
        <w:rPr>
          <w:rFonts w:hint="eastAsia"/>
        </w:rPr>
        <w:t>usrinfo 中Users表存放用户信息,serverlist中存放所有服务生账号,cheflist中存放所有厨师账号,每一位厨师有一个以"自己账号"命名的表,存放历史做菜数,有一个以"自己账号+c"命名的table存放顾客的所有评价,每一位服务生也有一个以"自己名字命名的表,存放历史服务总数,另一个以"自己账号+c"的表存放顾客对本人的所有评价</w:t>
      </w:r>
    </w:p>
    <w:p>
      <w:pPr>
        <w:numPr>
          <w:ilvl w:val="0"/>
          <w:numId w:val="0"/>
        </w:numPr>
        <w:tabs>
          <w:tab w:val="clear" w:pos="420"/>
        </w:tabs>
        <w:ind w:firstLine="420" w:firstLineChars="0"/>
        <w:rPr>
          <w:rFonts w:hint="eastAsia"/>
        </w:rPr>
      </w:pPr>
      <w:r>
        <w:rPr>
          <w:rFonts w:hint="eastAsia"/>
        </w:rPr>
        <w:t>dishes中Deshinfo存放餐桌编号以及餐桌状态,如下图,states=0表示未使用</w:t>
      </w:r>
    </w:p>
    <w:p>
      <w:pPr>
        <w:keepNext w:val="0"/>
        <w:keepLines w:val="0"/>
        <w:widowControl/>
        <w:suppressLineNumbers w:val="0"/>
        <w:jc w:val="left"/>
      </w:pPr>
      <w:r>
        <w:rPr>
          <w:rFonts w:ascii="宋体" w:hAnsi="宋体" w:eastAsia="宋体" w:cs="宋体"/>
          <w:color w:val="auto"/>
          <w:kern w:val="0"/>
          <w:sz w:val="24"/>
          <w:szCs w:val="24"/>
          <w:lang w:val="en-US" w:eastAsia="zh-CN" w:bidi="ar"/>
        </w:rPr>
        <w:fldChar w:fldCharType="begin"/>
      </w:r>
      <w:r>
        <w:rPr>
          <w:rFonts w:ascii="宋体" w:hAnsi="宋体" w:eastAsia="宋体" w:cs="宋体"/>
          <w:color w:val="auto"/>
          <w:kern w:val="0"/>
          <w:sz w:val="24"/>
          <w:szCs w:val="24"/>
          <w:lang w:val="en-US" w:eastAsia="zh-CN" w:bidi="ar"/>
        </w:rPr>
        <w:instrText xml:space="preserve">INCLUDEPICTURE \d "file:///home/mty/DDDCPP/report/reportimages/deskinfo_tables.png" \* MERGEFORMATINET </w:instrText>
      </w:r>
      <w:r>
        <w:rPr>
          <w:rFonts w:ascii="宋体" w:hAnsi="宋体" w:eastAsia="宋体" w:cs="宋体"/>
          <w:color w:val="auto"/>
          <w:kern w:val="0"/>
          <w:sz w:val="24"/>
          <w:szCs w:val="24"/>
          <w:lang w:val="en-US" w:eastAsia="zh-CN" w:bidi="ar"/>
        </w:rPr>
        <w:fldChar w:fldCharType="separate"/>
      </w:r>
      <w:r>
        <w:rPr>
          <w:rFonts w:ascii="宋体" w:hAnsi="宋体" w:eastAsia="宋体" w:cs="宋体"/>
          <w:color w:val="auto"/>
          <w:kern w:val="0"/>
          <w:sz w:val="24"/>
          <w:szCs w:val="24"/>
          <w:lang w:val="en-US" w:eastAsia="zh-CN" w:bidi="ar"/>
        </w:rPr>
        <w:drawing>
          <wp:inline distT="0" distB="0" distL="114300" distR="114300">
            <wp:extent cx="3343275" cy="1943100"/>
            <wp:effectExtent l="0" t="0" r="9525"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9" r:link="rId30"/>
                    <a:stretch>
                      <a:fillRect/>
                    </a:stretch>
                  </pic:blipFill>
                  <pic:spPr>
                    <a:xfrm>
                      <a:off x="0" y="0"/>
                      <a:ext cx="3343275" cy="1943100"/>
                    </a:xfrm>
                    <a:prstGeom prst="rect">
                      <a:avLst/>
                    </a:prstGeom>
                    <a:noFill/>
                    <a:ln w="9525">
                      <a:noFill/>
                      <a:miter/>
                    </a:ln>
                  </pic:spPr>
                </pic:pic>
              </a:graphicData>
            </a:graphic>
          </wp:inline>
        </w:drawing>
      </w:r>
      <w:r>
        <w:rPr>
          <w:rFonts w:ascii="宋体" w:hAnsi="宋体" w:eastAsia="宋体" w:cs="宋体"/>
          <w:color w:val="auto"/>
          <w:kern w:val="0"/>
          <w:sz w:val="24"/>
          <w:szCs w:val="24"/>
          <w:lang w:val="en-US" w:eastAsia="zh-CN" w:bidi="ar"/>
        </w:rPr>
        <w:fldChar w:fldCharType="end"/>
      </w:r>
    </w:p>
    <w:p>
      <w:pPr>
        <w:numPr>
          <w:ilvl w:val="0"/>
          <w:numId w:val="0"/>
        </w:numPr>
        <w:tabs>
          <w:tab w:val="clear" w:pos="420"/>
        </w:tabs>
        <w:ind w:firstLine="420" w:firstLineChars="0"/>
        <w:rPr>
          <w:rFonts w:hint="eastAsia"/>
        </w:rPr>
      </w:pPr>
      <w:r>
        <w:rPr>
          <w:rFonts w:hint="eastAsia"/>
        </w:rPr>
        <w:t>Dishinfo表存储所有菜品的名称和单价</w:t>
      </w:r>
    </w:p>
    <w:p>
      <w:pPr>
        <w:numPr>
          <w:ilvl w:val="0"/>
          <w:numId w:val="0"/>
        </w:numPr>
        <w:tabs>
          <w:tab w:val="clear" w:pos="420"/>
        </w:tabs>
        <w:rPr>
          <w:rFonts w:hint="eastAsia"/>
        </w:rPr>
      </w:pPr>
      <w:r>
        <w:rPr>
          <w:rFonts w:hint="eastAsia"/>
        </w:rPr>
        <w:fldChar w:fldCharType="begin"/>
      </w:r>
      <w:r>
        <w:rPr>
          <w:rFonts w:hint="eastAsia"/>
        </w:rPr>
        <w:instrText xml:space="preserve"> HYPERLINK \l "_1.3初始内置信息说明" </w:instrText>
      </w:r>
      <w:r>
        <w:rPr>
          <w:rFonts w:hint="eastAsia"/>
        </w:rPr>
        <w:fldChar w:fldCharType="separate"/>
      </w:r>
      <w:r>
        <w:rPr>
          <w:rStyle w:val="23"/>
          <w:rFonts w:hint="eastAsia"/>
        </w:rPr>
        <w:t>[返回查看表的结构]</w:t>
      </w:r>
      <w:r>
        <w:rPr>
          <w:rFonts w:hint="eastAsia"/>
        </w:rPr>
        <w:fldChar w:fldCharType="end"/>
      </w:r>
    </w:p>
    <w:p>
      <w:pPr>
        <w:numPr>
          <w:ilvl w:val="0"/>
          <w:numId w:val="0"/>
        </w:numPr>
        <w:tabs>
          <w:tab w:val="clear" w:pos="420"/>
        </w:tabs>
        <w:rPr>
          <w:rFonts w:hint="eastAsia"/>
        </w:rPr>
      </w:pPr>
      <w:r>
        <w:rPr>
          <w:rFonts w:hint="eastAsia"/>
        </w:rPr>
        <w:t>3.</w:t>
      </w:r>
      <w:bookmarkStart w:id="52" w:name="Timer库的使用"/>
      <w:r>
        <w:rPr>
          <w:rFonts w:hint="eastAsia"/>
        </w:rPr>
        <w:t>Timer库的使用</w:t>
      </w:r>
    </w:p>
    <w:bookmarkEnd w:id="52"/>
    <w:p>
      <w:pPr>
        <w:numPr>
          <w:ilvl w:val="0"/>
          <w:numId w:val="0"/>
        </w:numPr>
        <w:tabs>
          <w:tab w:val="clear" w:pos="420"/>
        </w:tabs>
        <w:ind w:firstLine="420" w:firstLineChars="0"/>
        <w:rPr>
          <w:rFonts w:hint="eastAsia"/>
        </w:rPr>
      </w:pPr>
      <w:r>
        <w:rPr>
          <w:rFonts w:hint="eastAsia"/>
        </w:rPr>
        <w:t>使用Timer类库,可以实现对界面的实时刷新,实现顾客-服务生-初始实时通讯,代码举例如下</w:t>
      </w:r>
    </w:p>
    <w:p>
      <w:pPr>
        <w:numPr>
          <w:ilvl w:val="0"/>
          <w:numId w:val="0"/>
        </w:numPr>
        <w:tabs>
          <w:tab w:val="clear" w:pos="420"/>
        </w:tabs>
        <w:ind w:firstLine="420" w:firstLineChars="0"/>
      </w:pPr>
      <w:r>
        <w:drawing>
          <wp:inline distT="0" distB="0" distL="114300" distR="114300">
            <wp:extent cx="5274310" cy="1146810"/>
            <wp:effectExtent l="0" t="0" r="254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4310" cy="1146810"/>
                    </a:xfrm>
                    <a:prstGeom prst="rect">
                      <a:avLst/>
                    </a:prstGeom>
                    <a:noFill/>
                    <a:ln w="9525">
                      <a:noFill/>
                      <a:miter/>
                    </a:ln>
                  </pic:spPr>
                </pic:pic>
              </a:graphicData>
            </a:graphic>
          </wp:inline>
        </w:drawing>
      </w:r>
    </w:p>
    <w:p>
      <w:pPr>
        <w:numPr>
          <w:ilvl w:val="0"/>
          <w:numId w:val="0"/>
        </w:numPr>
        <w:tabs>
          <w:tab w:val="clear" w:pos="420"/>
        </w:tabs>
        <w:ind w:firstLine="420" w:firstLineChars="0"/>
        <w:rPr>
          <w:rFonts w:hint="eastAsia"/>
        </w:rPr>
      </w:pPr>
      <w:r>
        <w:rPr>
          <w:rFonts w:hint="eastAsia"/>
        </w:rPr>
        <w:t>这段代码可以实现界面每隔0.1秒刷新一次</w:t>
      </w:r>
      <w:r>
        <w:rPr>
          <w:rFonts w:hint="default"/>
        </w:rPr>
        <w:t>。</w:t>
      </w:r>
    </w:p>
    <w:p>
      <w:pPr>
        <w:numPr>
          <w:ilvl w:val="0"/>
          <w:numId w:val="0"/>
        </w:numPr>
        <w:tabs>
          <w:tab w:val="clear" w:pos="420"/>
        </w:tabs>
        <w:ind w:firstLine="420" w:firstLineChars="0"/>
        <w:rPr>
          <w:rFonts w:hint="eastAsia"/>
        </w:rPr>
      </w:pPr>
      <w:r>
        <w:rPr>
          <w:rFonts w:hint="eastAsia"/>
        </w:rPr>
        <w:t>通过以上方法,实现了实时的三角信息交流</w:t>
      </w:r>
      <w:r>
        <w:rPr>
          <w:rFonts w:hint="default"/>
        </w:rPr>
        <w:t>。</w:t>
      </w:r>
    </w:p>
    <w:p>
      <w:pPr>
        <w:pStyle w:val="2"/>
        <w:numPr>
          <w:ilvl w:val="0"/>
          <w:numId w:val="0"/>
        </w:numPr>
        <w:tabs>
          <w:tab w:val="clear" w:pos="420"/>
        </w:tabs>
        <w:ind w:left="420" w:hanging="420"/>
        <w:rPr>
          <w:rFonts w:ascii="Times New Roman" w:hAnsi="Times New Roman" w:cs="Times New Roman"/>
          <w:sz w:val="36"/>
          <w:szCs w:val="36"/>
        </w:rPr>
      </w:pPr>
      <w:bookmarkStart w:id="53" w:name="_Toc698711029"/>
      <w:bookmarkStart w:id="54" w:name="_Toc1565925914"/>
      <w:bookmarkStart w:id="55" w:name="_Toc53681389"/>
      <w:bookmarkStart w:id="56" w:name="_Toc1119124413"/>
      <w:r>
        <w:rPr>
          <w:rFonts w:ascii="Times New Roman" w:hAnsi="Times New Roman" w:cs="Times New Roman"/>
          <w:sz w:val="36"/>
          <w:szCs w:val="36"/>
        </w:rPr>
        <w:t>4</w:t>
      </w:r>
      <w:bookmarkStart w:id="57" w:name="项目总结"/>
      <w:r>
        <w:rPr>
          <w:rFonts w:ascii="Times New Roman" w:hAnsi="Times New Roman" w:cs="Times New Roman"/>
          <w:sz w:val="36"/>
          <w:szCs w:val="36"/>
        </w:rPr>
        <w:t>项目总结</w:t>
      </w:r>
      <w:bookmarkEnd w:id="53"/>
      <w:bookmarkEnd w:id="54"/>
      <w:bookmarkEnd w:id="55"/>
      <w:bookmarkEnd w:id="56"/>
    </w:p>
    <w:bookmarkEnd w:id="57"/>
    <w:p>
      <w:pPr>
        <w:ind w:firstLine="420" w:firstLineChars="0"/>
        <w:rPr>
          <w:rFonts w:ascii="Times New Roman" w:hAnsi="Times New Roman" w:cs="Times New Roman"/>
        </w:rPr>
      </w:pPr>
      <w:r>
        <w:rPr>
          <w:rFonts w:hint="eastAsia" w:ascii="Times New Roman" w:hAnsi="Times New Roman" w:cs="Times New Roman"/>
        </w:rPr>
        <w:t>自己感觉qt的上手还是需要一个比较长的过程,需要在实践中慢慢理解,比如窗口的类实现,不同窗口类之间的区别,不同model类的继承关系等,在熟悉后做做起来就会很快,同时熟练掌握几种库类的使用,在很多地方就可以多次利用了。本次大作业收获很多,很好地巩固了c++的基础知识,对面向对象设计有了更深的体会,对一个软件项目的实施也有了基本的认识,我认为这次作业最大的收获,就是极大的提高了自学的能力,大作业的完成很大一部分都是边自学边实践,在实践中熟悉,并一次次修改大作业中不满意的地方,直到做到自己认为比较完美。我希望这只是一个开始,以后会自学更多的东西,并多锻炼自己文字表达的能力,以更好的提高自己的技术。</w:t>
      </w:r>
    </w:p>
    <w:p>
      <w:pPr>
        <w:pStyle w:val="2"/>
        <w:numPr>
          <w:ilvl w:val="0"/>
          <w:numId w:val="0"/>
        </w:numPr>
        <w:tabs>
          <w:tab w:val="clear" w:pos="420"/>
        </w:tabs>
        <w:ind w:left="420" w:hanging="420"/>
        <w:rPr>
          <w:rFonts w:ascii="Times New Roman" w:hAnsi="Times New Roman" w:cs="Times New Roman"/>
          <w:sz w:val="36"/>
          <w:szCs w:val="36"/>
        </w:rPr>
      </w:pPr>
      <w:bookmarkStart w:id="58" w:name="_Toc1399265776"/>
      <w:bookmarkStart w:id="59" w:name="_Toc2060660858"/>
      <w:bookmarkStart w:id="60" w:name="_Toc1764817119"/>
      <w:bookmarkStart w:id="61" w:name="_Toc914238865"/>
      <w:r>
        <w:rPr>
          <w:rFonts w:ascii="Times New Roman" w:hAnsi="Times New Roman" w:cs="Times New Roman"/>
          <w:sz w:val="36"/>
          <w:szCs w:val="36"/>
        </w:rPr>
        <w:t>5相关问题的说明</w:t>
      </w:r>
      <w:bookmarkEnd w:id="58"/>
      <w:bookmarkEnd w:id="59"/>
      <w:bookmarkEnd w:id="60"/>
      <w:bookmarkEnd w:id="61"/>
    </w:p>
    <w:p>
      <w:pPr>
        <w:ind w:firstLine="420" w:firstLineChars="0"/>
      </w:pPr>
      <w:r>
        <w:rPr>
          <w:rFonts w:hint="eastAsia" w:ascii="Times New Roman" w:hAnsi="Times New Roman" w:cs="Times New Roman"/>
        </w:rPr>
        <w:t>由于我是使用Ubuntu16.04的系统，在软件安装过程中比较方便，没有遇到很多在window中出现的问题，整个数据库操作也方便很多，节省了不少时间。</w:t>
      </w:r>
    </w:p>
    <w:sectPr>
      <w:pgSz w:w="11906" w:h="16838"/>
      <w:pgMar w:top="1440" w:right="1800" w:bottom="1440" w:left="1800" w:header="0" w:footer="0" w:gutter="0"/>
      <w:pgNumType w:fmt="decimal"/>
      <w:formProt w:val="0"/>
      <w:docGrid w:type="lines"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FreeSerif">
    <w:panose1 w:val="02020603050405020304"/>
    <w:charset w:val="00"/>
    <w:family w:val="auto"/>
    <w:pitch w:val="default"/>
    <w:sig w:usb0="E59FAFFF" w:usb1="C200FDFF" w:usb2="43501B29" w:usb3="04000043" w:csb0="600101FF" w:csb1="FFFF0000"/>
  </w:font>
  <w:font w:name="Symbol">
    <w:altName w:val="Delphine"/>
    <w:panose1 w:val="00000000000000000000"/>
    <w:charset w:val="02"/>
    <w:family w:val="decorative"/>
    <w:pitch w:val="default"/>
    <w:sig w:usb0="00000000" w:usb1="00000000" w:usb2="00000000" w:usb3="00000000" w:csb0="00000000" w:csb1="00000000"/>
  </w:font>
  <w:font w:name="Arial">
    <w:altName w:val="DejaVu Sans"/>
    <w:panose1 w:val="00000000000000000000"/>
    <w:charset w:val="00"/>
    <w:family w:val="modern"/>
    <w:pitch w:val="default"/>
    <w:sig w:usb0="00000000" w:usb1="00000000" w:usb2="00000000" w:usb3="00000000" w:csb0="00000000" w:csb1="00000000"/>
  </w:font>
  <w:font w:name="Liberation Serif">
    <w:panose1 w:val="02020603050405020304"/>
    <w:charset w:val="01"/>
    <w:family w:val="decorative"/>
    <w:pitch w:val="default"/>
    <w:sig w:usb0="A00002AF" w:usb1="500078FB" w:usb2="00000000" w:usb3="00000000" w:csb0="6000009F" w:csb1="DFD70000"/>
  </w:font>
  <w:font w:name="Liberation Sans">
    <w:panose1 w:val="020B0604020202020204"/>
    <w:charset w:val="01"/>
    <w:family w:val="modern"/>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黑体">
    <w:altName w:val="方正黑体_GBK"/>
    <w:panose1 w:val="00000000000000000000"/>
    <w:charset w:val="00"/>
    <w:family w:val="auto"/>
    <w:pitch w:val="default"/>
    <w:sig w:usb0="00000000" w:usb1="00000000" w:usb2="00000000" w:usb3="00000000" w:csb0="00000000" w:csb1="00000000"/>
  </w:font>
  <w:font w:name="esint10">
    <w:panose1 w:val="02000503000000000000"/>
    <w:charset w:val="00"/>
    <w:family w:val="auto"/>
    <w:pitch w:val="default"/>
    <w:sig w:usb0="00000003" w:usb1="00000000" w:usb2="00000000" w:usb3="00000000" w:csb0="40000001" w:csb1="80D40000"/>
  </w:font>
  <w:font w:name="Delphine">
    <w:panose1 w:val="00000400000000000000"/>
    <w:charset w:val="00"/>
    <w:family w:val="auto"/>
    <w:pitch w:val="default"/>
    <w:sig w:usb0="80000003" w:usb1="00000000" w:usb2="00000000" w:usb3="00000000" w:csb0="00000001" w:csb1="00000000"/>
  </w:font>
  <w:font w:name="DejaVa Sans">
    <w:altName w:val="Delphine"/>
    <w:panose1 w:val="00000000000000000000"/>
    <w:charset w:val="00"/>
    <w:family w:val="auto"/>
    <w:pitch w:val="default"/>
    <w:sig w:usb0="00000000" w:usb1="00000000" w:usb2="00000000" w:usb3="00000000" w:csb0="00000000" w:csb1="00000000"/>
  </w:font>
  <w:font w:name="Wingdings">
    <w:altName w:val="Delphine"/>
    <w:panose1 w:val="00000000000000000000"/>
    <w:charset w:val="00"/>
    <w:family w:val="auto"/>
    <w:pitch w:val="default"/>
    <w:sig w:usb0="000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5650583">
    <w:nsid w:val="59BE6797"/>
    <w:multiLevelType w:val="multilevel"/>
    <w:tmpl w:val="59BE6797"/>
    <w:lvl w:ilvl="0" w:tentative="1">
      <w:start w:val="1"/>
      <w:numFmt w:val="decimal"/>
      <w:pStyle w:val="2"/>
      <w:lvlText w:val="第%1章"/>
      <w:lvlJc w:val="left"/>
      <w:pPr>
        <w:ind w:left="420" w:hanging="420"/>
      </w:pPr>
    </w:lvl>
    <w:lvl w:ilvl="1" w:tentative="1">
      <w:start w:val="1"/>
      <w:numFmt w:val="none"/>
      <w:suff w:val="nothing"/>
      <w:lvlText w:val=""/>
      <w:lvlJc w:val="left"/>
      <w:pPr>
        <w:tabs>
          <w:tab w:val="left" w:pos="576"/>
        </w:tabs>
        <w:ind w:left="576" w:hanging="576"/>
      </w:pPr>
    </w:lvl>
    <w:lvl w:ilvl="2" w:tentative="1">
      <w:start w:val="1"/>
      <w:numFmt w:val="none"/>
      <w:suff w:val="nothing"/>
      <w:lvlText w:val=""/>
      <w:lvlJc w:val="left"/>
      <w:pPr>
        <w:tabs>
          <w:tab w:val="left" w:pos="720"/>
        </w:tabs>
        <w:ind w:left="720" w:hanging="720"/>
      </w:pPr>
    </w:lvl>
    <w:lvl w:ilvl="3" w:tentative="1">
      <w:start w:val="1"/>
      <w:numFmt w:val="none"/>
      <w:suff w:val="nothing"/>
      <w:lvlText w:val=""/>
      <w:lvlJc w:val="left"/>
      <w:pPr>
        <w:tabs>
          <w:tab w:val="left" w:pos="864"/>
        </w:tabs>
        <w:ind w:left="864" w:hanging="864"/>
      </w:pPr>
    </w:lvl>
    <w:lvl w:ilvl="4" w:tentative="1">
      <w:start w:val="1"/>
      <w:numFmt w:val="none"/>
      <w:suff w:val="nothing"/>
      <w:lvlText w:val=""/>
      <w:lvlJc w:val="left"/>
      <w:pPr>
        <w:tabs>
          <w:tab w:val="left" w:pos="1008"/>
        </w:tabs>
        <w:ind w:left="1008" w:hanging="1008"/>
      </w:pPr>
    </w:lvl>
    <w:lvl w:ilvl="5" w:tentative="1">
      <w:start w:val="1"/>
      <w:numFmt w:val="none"/>
      <w:suff w:val="nothing"/>
      <w:lvlText w:val=""/>
      <w:lvlJc w:val="left"/>
      <w:pPr>
        <w:tabs>
          <w:tab w:val="left" w:pos="1152"/>
        </w:tabs>
        <w:ind w:left="1152" w:hanging="1152"/>
      </w:pPr>
    </w:lvl>
    <w:lvl w:ilvl="6" w:tentative="1">
      <w:start w:val="1"/>
      <w:numFmt w:val="none"/>
      <w:suff w:val="nothing"/>
      <w:lvlText w:val=""/>
      <w:lvlJc w:val="left"/>
      <w:pPr>
        <w:tabs>
          <w:tab w:val="left" w:pos="1296"/>
        </w:tabs>
        <w:ind w:left="1296" w:hanging="1296"/>
      </w:pPr>
    </w:lvl>
    <w:lvl w:ilvl="7" w:tentative="1">
      <w:start w:val="1"/>
      <w:numFmt w:val="none"/>
      <w:suff w:val="nothing"/>
      <w:lvlText w:val=""/>
      <w:lvlJc w:val="left"/>
      <w:pPr>
        <w:tabs>
          <w:tab w:val="left" w:pos="1440"/>
        </w:tabs>
        <w:ind w:left="1440" w:hanging="1440"/>
      </w:pPr>
    </w:lvl>
    <w:lvl w:ilvl="8" w:tentative="1">
      <w:start w:val="1"/>
      <w:numFmt w:val="none"/>
      <w:suff w:val="nothing"/>
      <w:lvlText w:val=""/>
      <w:lvlJc w:val="left"/>
      <w:pPr>
        <w:tabs>
          <w:tab w:val="left" w:pos="1584"/>
        </w:tabs>
        <w:ind w:left="1584" w:hanging="1584"/>
      </w:pPr>
    </w:lvl>
  </w:abstractNum>
  <w:abstractNum w:abstractNumId="1505657850">
    <w:nsid w:val="59BE83FA"/>
    <w:multiLevelType w:val="singleLevel"/>
    <w:tmpl w:val="59BE83F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671">
    <w:nsid w:val="59BE8347"/>
    <w:multiLevelType w:val="singleLevel"/>
    <w:tmpl w:val="59BE834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735">
    <w:nsid w:val="59BE8387"/>
    <w:multiLevelType w:val="singleLevel"/>
    <w:tmpl w:val="59BE838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697">
    <w:nsid w:val="59BE8361"/>
    <w:multiLevelType w:val="singleLevel"/>
    <w:tmpl w:val="59BE836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715">
    <w:nsid w:val="59BE8373"/>
    <w:multiLevelType w:val="singleLevel"/>
    <w:tmpl w:val="59BE8373"/>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756">
    <w:nsid w:val="59BE839C"/>
    <w:multiLevelType w:val="singleLevel"/>
    <w:tmpl w:val="59BE839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772">
    <w:nsid w:val="59BE83AC"/>
    <w:multiLevelType w:val="singleLevel"/>
    <w:tmpl w:val="59BE83A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834">
    <w:nsid w:val="59BE83EA"/>
    <w:multiLevelType w:val="singleLevel"/>
    <w:tmpl w:val="59BE83E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816">
    <w:nsid w:val="59BE83D8"/>
    <w:multiLevelType w:val="singleLevel"/>
    <w:tmpl w:val="59BE83D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870">
    <w:nsid w:val="59BE840E"/>
    <w:multiLevelType w:val="singleLevel"/>
    <w:tmpl w:val="59BE840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887">
    <w:nsid w:val="59BE841F"/>
    <w:multiLevelType w:val="singleLevel"/>
    <w:tmpl w:val="59BE841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7908">
    <w:nsid w:val="59BE8434"/>
    <w:multiLevelType w:val="singleLevel"/>
    <w:tmpl w:val="59BE843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05654334">
    <w:nsid w:val="59BE763E"/>
    <w:multiLevelType w:val="singleLevel"/>
    <w:tmpl w:val="59BE763E"/>
    <w:lvl w:ilvl="0" w:tentative="1">
      <w:start w:val="1"/>
      <w:numFmt w:val="decimal"/>
      <w:suff w:val="nothing"/>
      <w:lvlText w:val="%1."/>
      <w:lvlJc w:val="left"/>
    </w:lvl>
  </w:abstractNum>
  <w:num w:numId="1">
    <w:abstractNumId w:val="1505650583"/>
  </w:num>
  <w:num w:numId="2">
    <w:abstractNumId w:val="1505657671"/>
  </w:num>
  <w:num w:numId="3">
    <w:abstractNumId w:val="1505657697"/>
  </w:num>
  <w:num w:numId="4">
    <w:abstractNumId w:val="1505657715"/>
  </w:num>
  <w:num w:numId="5">
    <w:abstractNumId w:val="1505657735"/>
  </w:num>
  <w:num w:numId="6">
    <w:abstractNumId w:val="1505657756"/>
  </w:num>
  <w:num w:numId="7">
    <w:abstractNumId w:val="1505657772"/>
  </w:num>
  <w:num w:numId="8">
    <w:abstractNumId w:val="1505657850"/>
  </w:num>
  <w:num w:numId="9">
    <w:abstractNumId w:val="1505657834"/>
  </w:num>
  <w:num w:numId="10">
    <w:abstractNumId w:val="1505657816"/>
  </w:num>
  <w:num w:numId="11">
    <w:abstractNumId w:val="1505657870"/>
  </w:num>
  <w:num w:numId="12">
    <w:abstractNumId w:val="1505657887"/>
  </w:num>
  <w:num w:numId="13">
    <w:abstractNumId w:val="1505657908"/>
  </w:num>
  <w:num w:numId="14">
    <w:abstractNumId w:val="15056543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isplayHorizontalDrawingGridEvery w:val="1"/>
  <w:displayVerticalDrawingGridEvery w:val="1"/>
  <w:noPunctuationKerning w:val="1"/>
  <w:compat>
    <w:doNotExpandShiftReturn/>
    <w:doNotBreakWrappedTables/>
    <w:doNotWrapTextWithPunct/>
    <w:doNotUseEastAsianBreakRules/>
    <w:useFELayout/>
    <w:doNotUseIndentAsNumberingTabStop/>
    <w:useAltKinsokuLineBreakRules/>
    <w:compatSetting w:name="compatibilityMode" w:uri="http://schemas.microsoft.com/office/word" w:val="12"/>
  </w:compat>
  <w:rsids>
    <w:rsidRoot w:val="00000000"/>
    <w:rsid w:val="58F6B92F"/>
    <w:rsid w:val="BB25B17D"/>
    <w:rsid w:val="D5FF5AE4"/>
    <w:rsid w:val="DFBF58C5"/>
    <w:rsid w:val="EFBEBBED"/>
    <w:rsid w:val="F2EDDE57"/>
    <w:rsid w:val="F44D6D8F"/>
    <w:rsid w:val="FFB40E91"/>
  </w:rsids>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99" w:semiHidden="0"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Theme="minorHAnsi" w:hAnsiTheme="minorHAnsi" w:eastAsiaTheme="minorEastAsia" w:cstheme="minorBidi"/>
      <w:color w:val="auto"/>
      <w:sz w:val="24"/>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jc w:val="left"/>
      <w:outlineLvl w:val="0"/>
    </w:pPr>
    <w:rPr>
      <w:b/>
      <w:bCs/>
      <w:sz w:val="44"/>
      <w:szCs w:val="44"/>
    </w:rPr>
  </w:style>
  <w:style w:type="paragraph" w:styleId="3">
    <w:name w:val="heading 2"/>
    <w:basedOn w:val="1"/>
    <w:next w:val="1"/>
    <w:link w:val="35"/>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6"/>
    <w:unhideWhenUsed/>
    <w:qFormat/>
    <w:uiPriority w:val="9"/>
    <w:pPr>
      <w:keepNext/>
      <w:keepLines/>
      <w:spacing w:before="260" w:after="260" w:line="415" w:lineRule="auto"/>
      <w:outlineLvl w:val="2"/>
    </w:pPr>
    <w:rPr>
      <w:b/>
      <w:bCs/>
      <w:sz w:val="32"/>
      <w:szCs w:val="32"/>
    </w:rPr>
  </w:style>
  <w:style w:type="character" w:default="1" w:styleId="22">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31"/>
    <w:unhideWhenUsed/>
    <w:qFormat/>
    <w:uiPriority w:val="99"/>
    <w:rPr>
      <w:b/>
      <w:bCs/>
    </w:rPr>
  </w:style>
  <w:style w:type="paragraph" w:styleId="6">
    <w:name w:val="annotation text"/>
    <w:basedOn w:val="1"/>
    <w:link w:val="29"/>
    <w:unhideWhenUsed/>
    <w:qFormat/>
    <w:uiPriority w:val="99"/>
    <w:pPr>
      <w:jc w:val="left"/>
    </w:pPr>
  </w:style>
  <w:style w:type="paragraph" w:styleId="7">
    <w:name w:val="toc 7"/>
    <w:basedOn w:val="1"/>
    <w:next w:val="1"/>
    <w:unhideWhenUsed/>
    <w:uiPriority w:val="39"/>
    <w:pPr>
      <w:ind w:left="2520" w:leftChars="1200"/>
    </w:pPr>
  </w:style>
  <w:style w:type="paragraph" w:styleId="8">
    <w:name w:val="caption"/>
    <w:basedOn w:val="1"/>
    <w:next w:val="1"/>
    <w:qFormat/>
    <w:uiPriority w:val="0"/>
    <w:pPr>
      <w:suppressLineNumbers/>
      <w:spacing w:before="120" w:after="120"/>
    </w:pPr>
    <w:rPr>
      <w:i/>
      <w:iCs/>
      <w:sz w:val="24"/>
      <w:szCs w:val="24"/>
    </w:rPr>
  </w:style>
  <w:style w:type="paragraph" w:styleId="9">
    <w:name w:val="Body Text"/>
    <w:basedOn w:val="1"/>
    <w:uiPriority w:val="0"/>
    <w:pPr>
      <w:spacing w:before="0" w:after="140" w:line="288" w:lineRule="auto"/>
    </w:pPr>
  </w:style>
  <w:style w:type="paragraph" w:styleId="10">
    <w:name w:val="toc 5"/>
    <w:basedOn w:val="1"/>
    <w:next w:val="1"/>
    <w:unhideWhenUsed/>
    <w:uiPriority w:val="39"/>
    <w:pPr>
      <w:ind w:left="1680" w:leftChars="800"/>
    </w:pPr>
  </w:style>
  <w:style w:type="paragraph" w:styleId="11">
    <w:name w:val="toc 3"/>
    <w:basedOn w:val="1"/>
    <w:next w:val="1"/>
    <w:unhideWhenUsed/>
    <w:uiPriority w:val="39"/>
    <w:pPr>
      <w:ind w:left="840" w:leftChars="400"/>
    </w:pPr>
  </w:style>
  <w:style w:type="paragraph" w:styleId="12">
    <w:name w:val="toc 8"/>
    <w:basedOn w:val="1"/>
    <w:next w:val="1"/>
    <w:unhideWhenUsed/>
    <w:uiPriority w:val="39"/>
    <w:pPr>
      <w:ind w:left="2940" w:leftChars="1400"/>
    </w:pPr>
  </w:style>
  <w:style w:type="paragraph" w:styleId="13">
    <w:name w:val="Balloon Text"/>
    <w:basedOn w:val="1"/>
    <w:link w:val="32"/>
    <w:unhideWhenUsed/>
    <w:qFormat/>
    <w:uiPriority w:val="99"/>
    <w:rPr>
      <w:sz w:val="18"/>
      <w:szCs w:val="18"/>
    </w:rPr>
  </w:style>
  <w:style w:type="paragraph" w:styleId="14">
    <w:name w:val="footer"/>
    <w:basedOn w:val="1"/>
    <w:unhideWhenUsed/>
    <w:uiPriority w:val="99"/>
    <w:pPr>
      <w:tabs>
        <w:tab w:val="center" w:pos="4153"/>
        <w:tab w:val="right" w:pos="8306"/>
      </w:tabs>
      <w:snapToGrid w:val="0"/>
      <w:jc w:val="left"/>
    </w:pPr>
    <w:rPr>
      <w:sz w:val="18"/>
      <w:szCs w:val="18"/>
    </w:rPr>
  </w:style>
  <w:style w:type="paragraph" w:styleId="15">
    <w:name w:val="header"/>
    <w:basedOn w:val="1"/>
    <w:link w:val="28"/>
    <w:unhideWhenUsed/>
    <w:uiPriority w:val="99"/>
    <w:pPr>
      <w:pBdr>
        <w:bottom w:val="single" w:color="00000A" w:sz="6" w:space="1"/>
      </w:pBdr>
      <w:tabs>
        <w:tab w:val="center" w:pos="4153"/>
        <w:tab w:val="right" w:pos="8306"/>
      </w:tabs>
      <w:snapToGrid w:val="0"/>
      <w:jc w:val="center"/>
    </w:pPr>
    <w:rPr>
      <w:sz w:val="18"/>
      <w:szCs w:val="18"/>
    </w:rPr>
  </w:style>
  <w:style w:type="paragraph" w:styleId="16">
    <w:name w:val="toc 1"/>
    <w:basedOn w:val="1"/>
    <w:next w:val="1"/>
    <w:unhideWhenUsed/>
    <w:uiPriority w:val="39"/>
  </w:style>
  <w:style w:type="paragraph" w:styleId="17">
    <w:name w:val="toc 4"/>
    <w:basedOn w:val="1"/>
    <w:next w:val="1"/>
    <w:unhideWhenUsed/>
    <w:uiPriority w:val="39"/>
    <w:pPr>
      <w:ind w:left="1260" w:leftChars="600"/>
    </w:pPr>
  </w:style>
  <w:style w:type="paragraph" w:styleId="18">
    <w:name w:val="List"/>
    <w:basedOn w:val="9"/>
    <w:uiPriority w:val="0"/>
  </w:style>
  <w:style w:type="paragraph" w:styleId="19">
    <w:name w:val="toc 6"/>
    <w:basedOn w:val="1"/>
    <w:next w:val="1"/>
    <w:unhideWhenUsed/>
    <w:uiPriority w:val="39"/>
    <w:pPr>
      <w:ind w:left="2100" w:leftChars="1000"/>
    </w:pPr>
  </w:style>
  <w:style w:type="paragraph" w:styleId="20">
    <w:name w:val="toc 2"/>
    <w:basedOn w:val="1"/>
    <w:next w:val="1"/>
    <w:unhideWhenUsed/>
    <w:uiPriority w:val="39"/>
    <w:pPr>
      <w:ind w:left="420" w:leftChars="200"/>
    </w:pPr>
  </w:style>
  <w:style w:type="paragraph" w:styleId="21">
    <w:name w:val="toc 9"/>
    <w:basedOn w:val="1"/>
    <w:next w:val="1"/>
    <w:unhideWhenUsed/>
    <w:uiPriority w:val="39"/>
    <w:pPr>
      <w:ind w:left="3360" w:leftChars="1600"/>
    </w:pPr>
  </w:style>
  <w:style w:type="character" w:styleId="23">
    <w:name w:val="FollowedHyperlink"/>
    <w:basedOn w:val="22"/>
    <w:unhideWhenUsed/>
    <w:uiPriority w:val="99"/>
    <w:rPr>
      <w:color w:val="800080"/>
      <w:u w:val="single"/>
    </w:rPr>
  </w:style>
  <w:style w:type="character" w:styleId="24">
    <w:name w:val="Hyperlink"/>
    <w:basedOn w:val="22"/>
    <w:unhideWhenUsed/>
    <w:uiPriority w:val="99"/>
    <w:rPr>
      <w:color w:val="0000FF"/>
      <w:u w:val="single"/>
    </w:rPr>
  </w:style>
  <w:style w:type="character" w:styleId="25">
    <w:name w:val="annotation reference"/>
    <w:basedOn w:val="22"/>
    <w:unhideWhenUsed/>
    <w:qFormat/>
    <w:uiPriority w:val="99"/>
    <w:rPr>
      <w:sz w:val="21"/>
      <w:szCs w:val="21"/>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页眉 Char"/>
    <w:basedOn w:val="22"/>
    <w:link w:val="15"/>
    <w:qFormat/>
    <w:uiPriority w:val="99"/>
    <w:rPr>
      <w:sz w:val="18"/>
      <w:szCs w:val="18"/>
    </w:rPr>
  </w:style>
  <w:style w:type="character" w:customStyle="1" w:styleId="29">
    <w:name w:val="页脚 Char"/>
    <w:basedOn w:val="22"/>
    <w:link w:val="6"/>
    <w:qFormat/>
    <w:uiPriority w:val="99"/>
    <w:rPr>
      <w:sz w:val="18"/>
      <w:szCs w:val="18"/>
    </w:rPr>
  </w:style>
  <w:style w:type="character" w:customStyle="1" w:styleId="30">
    <w:name w:val="标题 1 Char"/>
    <w:basedOn w:val="22"/>
    <w:link w:val="2"/>
    <w:qFormat/>
    <w:uiPriority w:val="9"/>
    <w:rPr>
      <w:b/>
      <w:bCs/>
      <w:sz w:val="44"/>
      <w:szCs w:val="44"/>
    </w:rPr>
  </w:style>
  <w:style w:type="character" w:customStyle="1" w:styleId="31">
    <w:name w:val="批注文字 Char"/>
    <w:basedOn w:val="22"/>
    <w:link w:val="5"/>
    <w:semiHidden/>
    <w:qFormat/>
    <w:uiPriority w:val="99"/>
    <w:rPr>
      <w:sz w:val="24"/>
    </w:rPr>
  </w:style>
  <w:style w:type="character" w:customStyle="1" w:styleId="32">
    <w:name w:val="批注主题 Char"/>
    <w:basedOn w:val="31"/>
    <w:link w:val="13"/>
    <w:semiHidden/>
    <w:qFormat/>
    <w:uiPriority w:val="99"/>
    <w:rPr>
      <w:b/>
      <w:bCs/>
      <w:sz w:val="24"/>
    </w:rPr>
  </w:style>
  <w:style w:type="character" w:customStyle="1" w:styleId="33">
    <w:name w:val="批注框文本 Char"/>
    <w:basedOn w:val="22"/>
    <w:semiHidden/>
    <w:qFormat/>
    <w:uiPriority w:val="99"/>
    <w:rPr>
      <w:sz w:val="18"/>
      <w:szCs w:val="18"/>
    </w:rPr>
  </w:style>
  <w:style w:type="character" w:customStyle="1" w:styleId="34">
    <w:name w:val="Internet 链接"/>
    <w:basedOn w:val="22"/>
    <w:unhideWhenUsed/>
    <w:uiPriority w:val="99"/>
    <w:rPr>
      <w:color w:val="0000FF" w:themeColor="hyperlink"/>
      <w:u w:val="single"/>
    </w:rPr>
  </w:style>
  <w:style w:type="character" w:customStyle="1" w:styleId="35">
    <w:name w:val="标题 2 Char"/>
    <w:basedOn w:val="22"/>
    <w:link w:val="3"/>
    <w:qFormat/>
    <w:uiPriority w:val="9"/>
    <w:rPr>
      <w:rFonts w:asciiTheme="majorHAnsi" w:hAnsiTheme="majorHAnsi" w:eastAsiaTheme="majorEastAsia" w:cstheme="majorBidi"/>
      <w:b/>
      <w:bCs/>
      <w:sz w:val="32"/>
      <w:szCs w:val="32"/>
    </w:rPr>
  </w:style>
  <w:style w:type="character" w:customStyle="1" w:styleId="36">
    <w:name w:val="标题 3 Char"/>
    <w:basedOn w:val="22"/>
    <w:link w:val="4"/>
    <w:qFormat/>
    <w:uiPriority w:val="9"/>
    <w:rPr>
      <w:b/>
      <w:bCs/>
      <w:sz w:val="32"/>
      <w:szCs w:val="32"/>
    </w:rPr>
  </w:style>
  <w:style w:type="character" w:customStyle="1" w:styleId="37">
    <w:name w:val="索引链接"/>
    <w:qFormat/>
    <w:uiPriority w:val="0"/>
  </w:style>
  <w:style w:type="paragraph" w:customStyle="1" w:styleId="38">
    <w:name w:val="标题1"/>
    <w:basedOn w:val="1"/>
    <w:next w:val="9"/>
    <w:qFormat/>
    <w:uiPriority w:val="0"/>
    <w:pPr>
      <w:keepNext/>
      <w:spacing w:before="240" w:after="120"/>
    </w:pPr>
    <w:rPr>
      <w:rFonts w:ascii="Liberation Sans" w:hAnsi="Liberation Sans" w:eastAsia="Noto Sans CJK SC" w:cs="Noto Sans CJK SC"/>
      <w:sz w:val="28"/>
      <w:szCs w:val="28"/>
    </w:rPr>
  </w:style>
  <w:style w:type="paragraph" w:customStyle="1" w:styleId="39">
    <w:name w:val="索引"/>
    <w:basedOn w:val="1"/>
    <w:qFormat/>
    <w:uiPriority w:val="0"/>
    <w:pPr>
      <w:suppressLineNumbers/>
    </w:pPr>
  </w:style>
  <w:style w:type="paragraph" w:customStyle="1" w:styleId="40">
    <w:name w:val="TOC Heading"/>
    <w:basedOn w:val="2"/>
    <w:unhideWhenUsed/>
    <w:qFormat/>
    <w:uiPriority w:val="39"/>
    <w:pPr>
      <w:widowControl/>
      <w:numPr>
        <w:ilvl w:val="0"/>
        <w:numId w:val="0"/>
      </w:numPr>
      <w:spacing w:before="240" w:after="0" w:line="259" w:lineRule="auto"/>
    </w:pPr>
    <w:rPr>
      <w:rFonts w:asciiTheme="majorHAnsi" w:hAnsiTheme="majorHAnsi" w:eastAsiaTheme="majorEastAsia" w:cstheme="majorBidi"/>
      <w:b w:val="0"/>
      <w:bCs w:val="0"/>
      <w:color w:val="366091" w:themeColor="accent1" w:themeShade="BF"/>
      <w:sz w:val="32"/>
      <w:szCs w:val="32"/>
    </w:rPr>
  </w:style>
  <w:style w:type="paragraph" w:customStyle="1" w:styleId="41">
    <w:name w:val="List Paragraph"/>
    <w:basedOn w:val="1"/>
    <w:qFormat/>
    <w:uiPriority w:val="34"/>
    <w:pPr>
      <w:ind w:firstLine="420"/>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file:///home/mty/DDDCPP/report/reportimages/liuc_order.png" TargetMode="External"/><Relationship Id="rId8" Type="http://schemas.openxmlformats.org/officeDocument/2006/relationships/image" Target="media/image3.png"/><Relationship Id="rId7" Type="http://schemas.openxmlformats.org/officeDocument/2006/relationships/image" Target="file:///home/mty/DDDCPP/report/reportimages/liuc_login.png" TargetMode="External"/><Relationship Id="rId6" Type="http://schemas.openxmlformats.org/officeDocument/2006/relationships/image" Target="media/image2.png"/><Relationship Id="rId5" Type="http://schemas.openxmlformats.org/officeDocument/2006/relationships/image" Target="file:///home/mty/DDDCPP/report/reportimages/login.png" TargetMode="External"/><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file:///home/mty/DDDCPP/report/reportimages/deskinfo_tables.png" TargetMode="External"/><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file:///home/mty/DDDCPP/report/reportimages/sourcetree.png" TargetMode="External"/><Relationship Id="rId22" Type="http://schemas.openxmlformats.org/officeDocument/2006/relationships/image" Target="media/image13.png"/><Relationship Id="rId21" Type="http://schemas.openxmlformats.org/officeDocument/2006/relationships/image" Target="file:///home/mty/DDDCPP/report/reportimages/treebegin.png" TargetMode="Externa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file:///home/mty/DDDCPP/report/reportimages/filetree.png" TargetMode="Externa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file:///home/mty/DDDCPP/report/reportimages/sys_ctrol.png" TargetMode="Externa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761</Words>
  <Characters>806</Characters>
  <Lines>0</Lines>
  <Paragraphs>44</Paragraphs>
  <TotalTime>0</TotalTime>
  <ScaleCrop>false</ScaleCrop>
  <LinksUpToDate>false</LinksUpToDate>
  <CharactersWithSpaces>848</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2013-06-12T08:36:00Z</dcterms:created>
  <dc:creator>txw</dc:creator>
  <cp:lastModifiedBy>mty</cp:lastModifiedBy>
  <dcterms:modified xsi:type="dcterms:W3CDTF">2017-09-18T23:49:55Z</dcterms:modified>
  <cp:revision>104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2052-10.1.0.5707</vt:lpwstr>
  </property>
</Properties>
</file>