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807F9" w14:textId="08796C0D" w:rsidR="00B16BDF" w:rsidRDefault="000622B7" w:rsidP="000622B7">
      <w:pPr>
        <w:pStyle w:val="a3"/>
        <w:tabs>
          <w:tab w:val="left" w:pos="7751"/>
        </w:tabs>
      </w:pPr>
      <w:r>
        <w:t>Дополнительное задание</w:t>
      </w:r>
      <w:r>
        <w:tab/>
      </w:r>
    </w:p>
    <w:p w14:paraId="3532D310" w14:textId="79D7EA52" w:rsidR="000622B7" w:rsidRDefault="000622B7" w:rsidP="000622B7"/>
    <w:p w14:paraId="6B454000" w14:textId="3FB19AFD" w:rsidR="000622B7" w:rsidRPr="000622B7" w:rsidRDefault="000622B7" w:rsidP="000622B7">
      <w:pPr>
        <w:pStyle w:val="a5"/>
        <w:rPr>
          <w:rFonts w:ascii="Times New Roman" w:hAnsi="Times New Roman" w:cs="Times New Roman"/>
          <w:sz w:val="28"/>
          <w:szCs w:val="28"/>
        </w:rPr>
      </w:pPr>
      <w:r w:rsidRPr="000622B7">
        <w:rPr>
          <w:rFonts w:ascii="Times New Roman" w:hAnsi="Times New Roman" w:cs="Times New Roman"/>
          <w:sz w:val="28"/>
          <w:szCs w:val="28"/>
        </w:rPr>
        <w:t>Математика</w:t>
      </w:r>
    </w:p>
    <w:p w14:paraId="5C7E9251" w14:textId="27B58F72" w:rsidR="005B4D12" w:rsidRPr="005B4D12" w:rsidRDefault="005B4D12" w:rsidP="000622B7">
      <w:pPr>
        <w:rPr>
          <w:rFonts w:ascii="Times New Roman" w:hAnsi="Times New Roman" w:cs="Times New Roman"/>
          <w:b/>
          <w:bCs/>
          <w:sz w:val="28"/>
          <w:szCs w:val="28"/>
        </w:rPr>
      </w:pPr>
      <w:r w:rsidRPr="005B4D12">
        <w:rPr>
          <w:rFonts w:ascii="Times New Roman" w:hAnsi="Times New Roman" w:cs="Times New Roman"/>
          <w:b/>
          <w:bCs/>
          <w:sz w:val="28"/>
          <w:szCs w:val="28"/>
        </w:rPr>
        <w:t>№1</w:t>
      </w:r>
    </w:p>
    <w:p w14:paraId="1B93B4C7" w14:textId="7F3983B4" w:rsidR="000622B7" w:rsidRPr="005B4D12" w:rsidRDefault="000622B7" w:rsidP="000622B7">
      <w:pPr>
        <w:rPr>
          <w:rFonts w:ascii="Times New Roman" w:hAnsi="Times New Roman" w:cs="Times New Roman"/>
          <w:b/>
          <w:bCs/>
          <w:sz w:val="28"/>
          <w:szCs w:val="28"/>
        </w:rPr>
      </w:pPr>
      <w:r w:rsidRPr="005B4D12">
        <w:rPr>
          <w:rFonts w:ascii="Times New Roman" w:hAnsi="Times New Roman" w:cs="Times New Roman"/>
          <w:b/>
          <w:bCs/>
          <w:sz w:val="28"/>
          <w:szCs w:val="28"/>
        </w:rPr>
        <w:t>Условие:</w:t>
      </w:r>
    </w:p>
    <w:p w14:paraId="58F0E8AC" w14:textId="77777777" w:rsidR="000622B7" w:rsidRPr="000622B7" w:rsidRDefault="000622B7" w:rsidP="00E71EC2">
      <w:pPr>
        <w:rPr>
          <w:rFonts w:ascii="Times New Roman" w:hAnsi="Times New Roman" w:cs="Times New Roman"/>
          <w:sz w:val="28"/>
          <w:szCs w:val="28"/>
        </w:rPr>
      </w:pPr>
      <w:r w:rsidRPr="000622B7">
        <w:rPr>
          <w:rFonts w:ascii="Times New Roman" w:hAnsi="Times New Roman" w:cs="Times New Roman"/>
          <w:sz w:val="28"/>
          <w:szCs w:val="28"/>
        </w:rPr>
        <w:t>В игре «Что? Где? Когда?» в каждом раунде волчок останавливается в секторе номер n, где n равновероятно принимает одно из значений 0, 1,..., 13. При этом играет первый из секторов по часовой стрелке, который ранее не играл. Найдите вероятность того, что после шести раундов сыграют (в любом порядке) секторы 1, 2,..., 6.</w:t>
      </w:r>
    </w:p>
    <w:p w14:paraId="0E22A883" w14:textId="23D110B0" w:rsidR="000622B7" w:rsidRPr="005B4D12" w:rsidRDefault="000622B7" w:rsidP="000622B7">
      <w:pPr>
        <w:rPr>
          <w:rFonts w:ascii="Times New Roman" w:hAnsi="Times New Roman" w:cs="Times New Roman"/>
          <w:b/>
          <w:bCs/>
          <w:sz w:val="28"/>
          <w:szCs w:val="28"/>
        </w:rPr>
      </w:pPr>
      <w:r w:rsidRPr="005B4D12">
        <w:rPr>
          <w:rFonts w:ascii="Times New Roman" w:hAnsi="Times New Roman" w:cs="Times New Roman"/>
          <w:b/>
          <w:bCs/>
          <w:sz w:val="28"/>
          <w:szCs w:val="28"/>
        </w:rPr>
        <w:t>Решение:</w:t>
      </w:r>
    </w:p>
    <w:p w14:paraId="267A02CF" w14:textId="756E496C" w:rsidR="000622B7" w:rsidRDefault="006C2435" w:rsidP="000622B7">
      <w:pPr>
        <w:rPr>
          <w:rFonts w:ascii="Times New Roman" w:hAnsi="Times New Roman" w:cs="Times New Roman"/>
          <w:sz w:val="28"/>
          <w:szCs w:val="28"/>
        </w:rPr>
      </w:pPr>
      <w:r>
        <w:rPr>
          <w:rFonts w:ascii="Times New Roman" w:eastAsiaTheme="minorEastAsia" w:hAnsi="Times New Roman" w:cs="Times New Roman"/>
          <w:sz w:val="28"/>
          <w:szCs w:val="28"/>
        </w:rPr>
        <w:t xml:space="preserve">Предположим, что </w:t>
      </w:r>
      <m:oMath>
        <m:r>
          <w:rPr>
            <w:rFonts w:ascii="Cambria Math" w:hAnsi="Cambria Math" w:cs="Times New Roman"/>
            <w:sz w:val="28"/>
            <w:szCs w:val="28"/>
          </w:rPr>
          <m:t xml:space="preserve">P= </m:t>
        </m:r>
        <m:f>
          <m:fPr>
            <m:ctrlPr>
              <w:rPr>
                <w:rFonts w:ascii="Cambria Math" w:hAnsi="Cambria Math" w:cs="Times New Roman"/>
                <w:sz w:val="28"/>
                <w:szCs w:val="28"/>
              </w:rPr>
            </m:ctrlPr>
          </m:fPr>
          <m:num>
            <m:r>
              <w:rPr>
                <w:rFonts w:ascii="Cambria Math" w:hAnsi="Cambria Math" w:cs="Times New Roman"/>
                <w:sz w:val="28"/>
                <w:szCs w:val="28"/>
              </w:rPr>
              <m:t>m</m:t>
            </m:r>
          </m:num>
          <m:den>
            <m:sSup>
              <m:sSupPr>
                <m:ctrlPr>
                  <w:rPr>
                    <w:rFonts w:ascii="Cambria Math" w:hAnsi="Cambria Math" w:cs="Times New Roman"/>
                    <w:sz w:val="28"/>
                    <w:szCs w:val="28"/>
                  </w:rPr>
                </m:ctrlPr>
              </m:sSupPr>
              <m:e>
                <m:r>
                  <w:rPr>
                    <w:rFonts w:ascii="Cambria Math" w:hAnsi="Cambria Math" w:cs="Times New Roman"/>
                    <w:sz w:val="28"/>
                    <w:szCs w:val="28"/>
                  </w:rPr>
                  <m:t>14</m:t>
                </m:r>
              </m:e>
              <m:sup>
                <m:r>
                  <w:rPr>
                    <w:rFonts w:ascii="Cambria Math" w:hAnsi="Cambria Math" w:cs="Times New Roman"/>
                    <w:sz w:val="28"/>
                    <w:szCs w:val="28"/>
                  </w:rPr>
                  <m:t>6</m:t>
                </m:r>
              </m:sup>
            </m:sSup>
          </m:den>
        </m:f>
        <m:r>
          <w:rPr>
            <w:rFonts w:ascii="Cambria Math" w:hAnsi="Cambria Math" w:cs="Times New Roman"/>
            <w:sz w:val="28"/>
            <w:szCs w:val="28"/>
          </w:rPr>
          <m:t xml:space="preserve">  </m:t>
        </m:r>
      </m:oMath>
      <w:r w:rsidR="000622B7" w:rsidRPr="000622B7">
        <w:rPr>
          <w:rFonts w:ascii="Times New Roman" w:hAnsi="Times New Roman" w:cs="Times New Roman"/>
          <w:sz w:val="28"/>
          <w:szCs w:val="28"/>
        </w:rPr>
        <w:t> </w:t>
      </w:r>
      <w:r w:rsidR="000622B7" w:rsidRPr="000622B7">
        <w:rPr>
          <w:rFonts w:ascii="Times New Roman" w:hAnsi="Times New Roman" w:cs="Times New Roman"/>
          <w:sz w:val="28"/>
          <w:szCs w:val="28"/>
        </w:rPr>
        <w:t>,</w:t>
      </w:r>
      <w:r w:rsidR="000622B7" w:rsidRPr="000622B7">
        <w:rPr>
          <w:rFonts w:ascii="Times New Roman" w:hAnsi="Times New Roman" w:cs="Times New Roman"/>
          <w:sz w:val="28"/>
          <w:szCs w:val="28"/>
        </w:rPr>
        <w:br/>
      </w:r>
      <w:r w:rsidR="00043C35" w:rsidRPr="00043C35">
        <w:rPr>
          <w:rFonts w:ascii="Times New Roman" w:hAnsi="Times New Roman" w:cs="Times New Roman"/>
          <w:sz w:val="28"/>
          <w:szCs w:val="28"/>
        </w:rPr>
        <w:t xml:space="preserve">где m - количество </w:t>
      </w:r>
      <w:r w:rsidRPr="00043C35">
        <w:rPr>
          <w:rFonts w:ascii="Times New Roman" w:hAnsi="Times New Roman" w:cs="Times New Roman"/>
          <w:sz w:val="28"/>
          <w:szCs w:val="28"/>
        </w:rPr>
        <w:t>результативных множеств</w:t>
      </w:r>
      <w:r w:rsidR="00043C35" w:rsidRPr="00043C35">
        <w:rPr>
          <w:rFonts w:ascii="Times New Roman" w:hAnsi="Times New Roman" w:cs="Times New Roman"/>
          <w:sz w:val="28"/>
          <w:szCs w:val="28"/>
        </w:rPr>
        <w:t xml:space="preserve"> номеров секторов (1,2,...6), причем номера могут повторяться, главное, чтобы волчок не попадал в "пустое поле" между еще не выпавшими нам секторами и сектором 7. Тогда эти наборы не зависят от количества секторов. </w:t>
      </w:r>
      <w:r>
        <w:rPr>
          <w:rFonts w:ascii="Times New Roman" w:hAnsi="Times New Roman" w:cs="Times New Roman"/>
          <w:sz w:val="28"/>
          <w:szCs w:val="28"/>
        </w:rPr>
        <w:t xml:space="preserve">Сделаем допущение, что </w:t>
      </w:r>
      <w:r w:rsidR="00043C35" w:rsidRPr="00043C35">
        <w:rPr>
          <w:rFonts w:ascii="Times New Roman" w:hAnsi="Times New Roman" w:cs="Times New Roman"/>
          <w:sz w:val="28"/>
          <w:szCs w:val="28"/>
        </w:rPr>
        <w:t>секторов всего 7. В таком случае, очевидно, что вероятность</w:t>
      </w:r>
      <w:r w:rsidR="000622B7" w:rsidRPr="000622B7">
        <w:rPr>
          <w:rFonts w:ascii="Times New Roman" w:hAnsi="Times New Roman" w:cs="Times New Roman"/>
          <w:sz w:val="28"/>
          <w:szCs w:val="28"/>
        </w:rPr>
        <w:br/>
      </w:r>
      <w:r w:rsidR="000622B7" w:rsidRPr="000622B7">
        <w:rPr>
          <w:rFonts w:ascii="Times New Roman" w:hAnsi="Times New Roman" w:cs="Times New Roman"/>
          <w:sz w:val="28"/>
          <w:szCs w:val="28"/>
        </w:rPr>
        <w:drawing>
          <wp:inline distT="0" distB="0" distL="0" distR="0" wp14:anchorId="2622E1E2" wp14:editId="5632014F">
            <wp:extent cx="421640" cy="206375"/>
            <wp:effectExtent l="0" t="0" r="0" b="3175"/>
            <wp:docPr id="3" name="Рисунок 3" descr="$\[p = \frac{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 \frac{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640" cy="206375"/>
                    </a:xfrm>
                    <a:prstGeom prst="rect">
                      <a:avLst/>
                    </a:prstGeom>
                    <a:noFill/>
                    <a:ln>
                      <a:noFill/>
                    </a:ln>
                  </pic:spPr>
                </pic:pic>
              </a:graphicData>
            </a:graphic>
          </wp:inline>
        </w:drawing>
      </w:r>
      <w:r w:rsidR="000622B7" w:rsidRPr="000622B7">
        <w:rPr>
          <w:rFonts w:ascii="Times New Roman" w:hAnsi="Times New Roman" w:cs="Times New Roman"/>
          <w:sz w:val="28"/>
          <w:szCs w:val="28"/>
        </w:rPr>
        <w:t> и </w:t>
      </w:r>
      <w:r w:rsidR="000622B7" w:rsidRPr="000622B7">
        <w:rPr>
          <w:rFonts w:ascii="Times New Roman" w:hAnsi="Times New Roman" w:cs="Times New Roman"/>
          <w:sz w:val="28"/>
          <w:szCs w:val="28"/>
        </w:rPr>
        <w:drawing>
          <wp:inline distT="0" distB="0" distL="0" distR="0" wp14:anchorId="23406BBA" wp14:editId="372B0710">
            <wp:extent cx="1290955" cy="206375"/>
            <wp:effectExtent l="0" t="0" r="4445" b="3175"/>
            <wp:docPr id="2" name="Рисунок 2" descr="$\[p = \frac{m}{{{7^6}}} \Rightarrow m =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 = \frac{m}{{{7^6}}} \Rightarrow m =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0955" cy="206375"/>
                    </a:xfrm>
                    <a:prstGeom prst="rect">
                      <a:avLst/>
                    </a:prstGeom>
                    <a:noFill/>
                    <a:ln>
                      <a:noFill/>
                    </a:ln>
                  </pic:spPr>
                </pic:pic>
              </a:graphicData>
            </a:graphic>
          </wp:inline>
        </w:drawing>
      </w:r>
      <w:r w:rsidR="000622B7" w:rsidRPr="000622B7">
        <w:rPr>
          <w:rFonts w:ascii="Times New Roman" w:hAnsi="Times New Roman" w:cs="Times New Roman"/>
          <w:sz w:val="28"/>
          <w:szCs w:val="28"/>
        </w:rPr>
        <w:br/>
      </w:r>
      <w:r>
        <w:rPr>
          <w:rFonts w:ascii="Times New Roman" w:hAnsi="Times New Roman" w:cs="Times New Roman"/>
          <w:sz w:val="28"/>
          <w:szCs w:val="28"/>
        </w:rPr>
        <w:t>Таким образом,</w:t>
      </w:r>
      <w:r w:rsidR="000622B7" w:rsidRPr="000622B7">
        <w:rPr>
          <w:rFonts w:ascii="Times New Roman" w:hAnsi="Times New Roman" w:cs="Times New Roman"/>
          <w:sz w:val="28"/>
          <w:szCs w:val="28"/>
        </w:rPr>
        <w:br/>
      </w:r>
      <w:r w:rsidR="000622B7" w:rsidRPr="000622B7">
        <w:rPr>
          <w:rFonts w:ascii="Times New Roman" w:hAnsi="Times New Roman" w:cs="Times New Roman"/>
          <w:noProof/>
          <w:sz w:val="28"/>
          <w:szCs w:val="28"/>
        </w:rPr>
        <w:drawing>
          <wp:inline distT="0" distB="0" distL="0" distR="0" wp14:anchorId="79718320" wp14:editId="2CFD50EE">
            <wp:extent cx="1057910" cy="241935"/>
            <wp:effectExtent l="0" t="0" r="8890" b="5715"/>
            <wp:docPr id="1" name="Рисунок 1" descr="$\[P = \frac{{{7^5}}}{{{{14}^6}}} = \frac{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 = \frac{{{7^5}}}{{{{14}^6}}} = \frac{1}{{4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7910" cy="241935"/>
                    </a:xfrm>
                    <a:prstGeom prst="rect">
                      <a:avLst/>
                    </a:prstGeom>
                    <a:noFill/>
                    <a:ln>
                      <a:noFill/>
                    </a:ln>
                  </pic:spPr>
                </pic:pic>
              </a:graphicData>
            </a:graphic>
          </wp:inline>
        </w:drawing>
      </w:r>
    </w:p>
    <w:p w14:paraId="2303B543" w14:textId="604D9D16" w:rsidR="005B4D12" w:rsidRDefault="005B4D12" w:rsidP="000622B7">
      <w:pPr>
        <w:rPr>
          <w:rFonts w:ascii="Times New Roman" w:hAnsi="Times New Roman" w:cs="Times New Roman"/>
          <w:sz w:val="28"/>
          <w:szCs w:val="28"/>
        </w:rPr>
      </w:pPr>
    </w:p>
    <w:p w14:paraId="4DE73C6D" w14:textId="4D24EBEB" w:rsidR="005B4D12" w:rsidRDefault="005B4D12" w:rsidP="000622B7">
      <w:pPr>
        <w:rPr>
          <w:rFonts w:ascii="Times New Roman" w:hAnsi="Times New Roman" w:cs="Times New Roman"/>
          <w:b/>
          <w:bCs/>
          <w:sz w:val="28"/>
          <w:szCs w:val="28"/>
        </w:rPr>
      </w:pPr>
      <w:r w:rsidRPr="005B4D12">
        <w:rPr>
          <w:rFonts w:ascii="Times New Roman" w:hAnsi="Times New Roman" w:cs="Times New Roman"/>
          <w:b/>
          <w:bCs/>
          <w:sz w:val="28"/>
          <w:szCs w:val="28"/>
        </w:rPr>
        <w:t>№</w:t>
      </w:r>
      <w:r>
        <w:rPr>
          <w:rFonts w:ascii="Times New Roman" w:hAnsi="Times New Roman" w:cs="Times New Roman"/>
          <w:b/>
          <w:bCs/>
          <w:sz w:val="28"/>
          <w:szCs w:val="28"/>
        </w:rPr>
        <w:t>2</w:t>
      </w:r>
    </w:p>
    <w:p w14:paraId="0570F01A" w14:textId="1C7B84F8" w:rsidR="005B4D12" w:rsidRPr="005B4D12" w:rsidRDefault="005B4D12" w:rsidP="000622B7">
      <w:pPr>
        <w:rPr>
          <w:rFonts w:ascii="Times New Roman" w:hAnsi="Times New Roman" w:cs="Times New Roman"/>
          <w:b/>
          <w:bCs/>
          <w:sz w:val="28"/>
          <w:szCs w:val="28"/>
        </w:rPr>
      </w:pPr>
      <w:r w:rsidRPr="005B4D12">
        <w:rPr>
          <w:rFonts w:ascii="Times New Roman" w:hAnsi="Times New Roman" w:cs="Times New Roman"/>
          <w:b/>
          <w:bCs/>
          <w:sz w:val="28"/>
          <w:szCs w:val="28"/>
        </w:rPr>
        <w:t>Условие:</w:t>
      </w:r>
    </w:p>
    <w:p w14:paraId="1C90355A" w14:textId="6E4563C0" w:rsidR="005B4D12" w:rsidRDefault="005B4D12" w:rsidP="000622B7">
      <w:pPr>
        <w:rPr>
          <w:rFonts w:ascii="Times New Roman" w:hAnsi="Times New Roman" w:cs="Times New Roman"/>
          <w:sz w:val="28"/>
          <w:szCs w:val="28"/>
        </w:rPr>
      </w:pPr>
      <w:r w:rsidRPr="005B4D12">
        <w:rPr>
          <w:rFonts w:ascii="Times New Roman" w:hAnsi="Times New Roman" w:cs="Times New Roman"/>
          <w:sz w:val="28"/>
          <w:szCs w:val="28"/>
        </w:rPr>
        <w:t>Аналитик рынка ценных бумаг оценивает среднюю доходность определенного вида акций. Случайная выборка из 16 дней показала, что средняя доходность по акциям данного типа составляет 8% с выборочным средним квадратическим отклонением в 4%. Предполагая, что доходность акции подчиняется нормальному закону распределения, определите 99% -</w:t>
      </w:r>
      <w:proofErr w:type="spellStart"/>
      <w:r w:rsidRPr="005B4D12">
        <w:rPr>
          <w:rFonts w:ascii="Times New Roman" w:hAnsi="Times New Roman" w:cs="Times New Roman"/>
          <w:sz w:val="28"/>
          <w:szCs w:val="28"/>
        </w:rPr>
        <w:t>ый</w:t>
      </w:r>
      <w:proofErr w:type="spellEnd"/>
      <w:r w:rsidRPr="005B4D12">
        <w:rPr>
          <w:rFonts w:ascii="Times New Roman" w:hAnsi="Times New Roman" w:cs="Times New Roman"/>
          <w:sz w:val="28"/>
          <w:szCs w:val="28"/>
        </w:rPr>
        <w:t xml:space="preserve"> доверительный интервал для средней доходности интересующего аналитика вида акций</w:t>
      </w:r>
    </w:p>
    <w:p w14:paraId="6ED55558" w14:textId="7A689DEC" w:rsidR="00672ED4" w:rsidRDefault="00672ED4" w:rsidP="000622B7">
      <w:pPr>
        <w:rPr>
          <w:rFonts w:ascii="Times New Roman" w:hAnsi="Times New Roman" w:cs="Times New Roman"/>
          <w:b/>
          <w:bCs/>
          <w:sz w:val="28"/>
          <w:szCs w:val="28"/>
        </w:rPr>
      </w:pPr>
    </w:p>
    <w:p w14:paraId="1A7F6C42" w14:textId="77777777" w:rsidR="00E71EC2" w:rsidRDefault="00E71EC2" w:rsidP="000622B7">
      <w:pPr>
        <w:rPr>
          <w:rFonts w:ascii="Arial" w:hAnsi="Arial" w:cs="Arial"/>
          <w:b/>
          <w:bCs/>
          <w:color w:val="333333"/>
          <w:sz w:val="21"/>
          <w:szCs w:val="21"/>
          <w:shd w:val="clear" w:color="auto" w:fill="FFFFFF"/>
        </w:rPr>
      </w:pPr>
    </w:p>
    <w:p w14:paraId="435A0060" w14:textId="77777777" w:rsidR="00672ED4" w:rsidRDefault="00672ED4" w:rsidP="000622B7">
      <w:pPr>
        <w:rPr>
          <w:rFonts w:ascii="Arial" w:hAnsi="Arial" w:cs="Arial"/>
          <w:b/>
          <w:bCs/>
          <w:color w:val="333333"/>
          <w:sz w:val="21"/>
          <w:szCs w:val="21"/>
          <w:shd w:val="clear" w:color="auto" w:fill="FFFFFF"/>
        </w:rPr>
      </w:pPr>
    </w:p>
    <w:p w14:paraId="576423EA" w14:textId="7E98B7DE" w:rsidR="00672ED4" w:rsidRDefault="00672ED4" w:rsidP="000622B7">
      <w:p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lastRenderedPageBreak/>
        <w:t>Дано:</w:t>
      </w:r>
    </w:p>
    <w:p w14:paraId="43D2C28C" w14:textId="2B0942EB" w:rsidR="00672ED4" w:rsidRDefault="00672ED4" w:rsidP="000622B7">
      <w:pPr>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n = 16</w:t>
      </w:r>
    </w:p>
    <w:p w14:paraId="1D58F542" w14:textId="13E353B4" w:rsidR="00672ED4" w:rsidRDefault="00672ED4" w:rsidP="000622B7">
      <w:pPr>
        <w:rPr>
          <w:rFonts w:ascii="Times New Roman" w:hAnsi="Times New Roman" w:cs="Times New Roman"/>
          <w:color w:val="333333"/>
          <w:sz w:val="28"/>
          <w:szCs w:val="28"/>
          <w:shd w:val="clear" w:color="auto" w:fill="FFFFFF"/>
          <w:lang w:val="en-US"/>
        </w:rPr>
      </w:pPr>
      <w:r w:rsidRPr="00672ED4">
        <w:rPr>
          <w:rFonts w:ascii="Times New Roman" w:hAnsi="Times New Roman" w:cs="Times New Roman"/>
          <w:color w:val="333333"/>
          <w:sz w:val="28"/>
          <w:szCs w:val="28"/>
          <w:shd w:val="clear" w:color="auto" w:fill="FFFFFF"/>
          <w:lang w:val="en-US"/>
        </w:rPr>
        <w:t>σ =</w:t>
      </w:r>
      <w:r>
        <w:rPr>
          <w:rFonts w:ascii="Times New Roman" w:hAnsi="Times New Roman" w:cs="Times New Roman"/>
          <w:color w:val="333333"/>
          <w:sz w:val="28"/>
          <w:szCs w:val="28"/>
          <w:shd w:val="clear" w:color="auto" w:fill="FFFFFF"/>
          <w:lang w:val="en-US"/>
        </w:rPr>
        <w:t xml:space="preserve"> 0,04</w:t>
      </w:r>
    </w:p>
    <w:p w14:paraId="130EE314" w14:textId="53242CB2" w:rsidR="00672ED4" w:rsidRDefault="00672ED4" w:rsidP="000622B7">
      <w:pPr>
        <w:rPr>
          <w:rFonts w:ascii="Times New Roman" w:hAnsi="Times New Roman" w:cs="Times New Roman"/>
          <w:color w:val="333333"/>
          <w:sz w:val="28"/>
          <w:szCs w:val="28"/>
          <w:shd w:val="clear" w:color="auto" w:fill="FFFFFF"/>
          <w:lang w:val="en-US"/>
        </w:rPr>
      </w:pPr>
      <w:r w:rsidRPr="00672ED4">
        <w:rPr>
          <w:rFonts w:ascii="Times New Roman" w:hAnsi="Times New Roman" w:cs="Times New Roman"/>
          <w:color w:val="333333"/>
          <w:sz w:val="28"/>
          <w:szCs w:val="28"/>
          <w:shd w:val="clear" w:color="auto" w:fill="FFFFFF"/>
          <w:lang w:val="en-US"/>
        </w:rPr>
        <w:t>a =</w:t>
      </w:r>
      <w:r>
        <w:rPr>
          <w:rFonts w:ascii="Times New Roman" w:hAnsi="Times New Roman" w:cs="Times New Roman"/>
          <w:color w:val="333333"/>
          <w:sz w:val="28"/>
          <w:szCs w:val="28"/>
          <w:shd w:val="clear" w:color="auto" w:fill="FFFFFF"/>
          <w:lang w:val="en-US"/>
        </w:rPr>
        <w:t xml:space="preserve"> 0,08</w:t>
      </w:r>
    </w:p>
    <w:p w14:paraId="2DD38D85" w14:textId="2DED0F17" w:rsidR="00E71EC2" w:rsidRPr="00E71EC2" w:rsidRDefault="00E71EC2" w:rsidP="000622B7">
      <w:pPr>
        <w:rPr>
          <w:rFonts w:ascii="Times New Roman" w:hAnsi="Times New Roman" w:cs="Times New Roman"/>
          <w:b/>
          <w:bCs/>
          <w:sz w:val="28"/>
          <w:szCs w:val="28"/>
        </w:rPr>
      </w:pPr>
      <w:r w:rsidRPr="005B4D12">
        <w:rPr>
          <w:rFonts w:ascii="Times New Roman" w:hAnsi="Times New Roman" w:cs="Times New Roman"/>
          <w:b/>
          <w:bCs/>
          <w:sz w:val="28"/>
          <w:szCs w:val="28"/>
        </w:rPr>
        <w:t>Решение:</w:t>
      </w:r>
    </w:p>
    <w:p w14:paraId="7710B1A3" w14:textId="225B1683" w:rsidR="00672ED4" w:rsidRDefault="00672ED4" w:rsidP="000622B7">
      <w:pPr>
        <w:rPr>
          <w:rFonts w:ascii="Times New Roman" w:hAnsi="Times New Roman" w:cs="Times New Roman"/>
          <w:color w:val="333333"/>
          <w:sz w:val="28"/>
          <w:szCs w:val="28"/>
          <w:shd w:val="clear" w:color="auto" w:fill="FFFFFF"/>
        </w:rPr>
      </w:pPr>
      <w:r w:rsidRPr="00672ED4">
        <w:rPr>
          <w:rFonts w:ascii="Times New Roman" w:hAnsi="Times New Roman" w:cs="Times New Roman"/>
          <w:b/>
          <w:bCs/>
          <w:color w:val="333333"/>
          <w:sz w:val="28"/>
          <w:szCs w:val="28"/>
          <w:shd w:val="clear" w:color="auto" w:fill="FFFFFF"/>
        </w:rPr>
        <w:t>Доверительный интервал для генерального среднего</w:t>
      </w:r>
      <w:r w:rsidRPr="00672ED4">
        <w:rPr>
          <w:rFonts w:ascii="Times New Roman" w:hAnsi="Times New Roman" w:cs="Times New Roman"/>
          <w:color w:val="333333"/>
          <w:sz w:val="28"/>
          <w:szCs w:val="28"/>
          <w:shd w:val="clear" w:color="auto" w:fill="FFFFFF"/>
        </w:rPr>
        <w:t>.</w:t>
      </w:r>
      <w:r w:rsidRPr="00672ED4">
        <w:rPr>
          <w:rFonts w:ascii="Times New Roman" w:hAnsi="Times New Roman" w:cs="Times New Roman"/>
          <w:color w:val="333333"/>
          <w:sz w:val="28"/>
          <w:szCs w:val="28"/>
        </w:rPr>
        <w:br/>
      </w:r>
      <w:r w:rsidRPr="00672ED4">
        <w:rPr>
          <w:rFonts w:ascii="Times New Roman" w:hAnsi="Times New Roman" w:cs="Times New Roman"/>
          <w:noProof/>
          <w:sz w:val="28"/>
          <w:szCs w:val="28"/>
        </w:rPr>
        <w:drawing>
          <wp:inline distT="0" distB="0" distL="0" distR="0" wp14:anchorId="627C7995" wp14:editId="6ED8C193">
            <wp:extent cx="1757045" cy="3314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7045" cy="331470"/>
                    </a:xfrm>
                    <a:prstGeom prst="rect">
                      <a:avLst/>
                    </a:prstGeom>
                    <a:noFill/>
                    <a:ln>
                      <a:noFill/>
                    </a:ln>
                  </pic:spPr>
                </pic:pic>
              </a:graphicData>
            </a:graphic>
          </wp:inline>
        </w:drawing>
      </w:r>
      <w:r w:rsidRPr="00672ED4">
        <w:rPr>
          <w:rFonts w:ascii="Times New Roman" w:hAnsi="Times New Roman" w:cs="Times New Roman"/>
          <w:color w:val="333333"/>
          <w:sz w:val="28"/>
          <w:szCs w:val="28"/>
        </w:rPr>
        <w:br/>
      </w:r>
      <w:r w:rsidRPr="00672ED4">
        <w:rPr>
          <w:rFonts w:ascii="Times New Roman" w:hAnsi="Times New Roman" w:cs="Times New Roman"/>
          <w:color w:val="333333"/>
          <w:sz w:val="28"/>
          <w:szCs w:val="28"/>
          <w:shd w:val="clear" w:color="auto" w:fill="FFFFFF"/>
        </w:rPr>
        <w:t xml:space="preserve">Поскольку n ≤ 30, то определяем значение </w:t>
      </w:r>
      <w:proofErr w:type="spellStart"/>
      <w:r w:rsidRPr="00672ED4">
        <w:rPr>
          <w:rFonts w:ascii="Times New Roman" w:hAnsi="Times New Roman" w:cs="Times New Roman"/>
          <w:color w:val="333333"/>
          <w:sz w:val="28"/>
          <w:szCs w:val="28"/>
          <w:shd w:val="clear" w:color="auto" w:fill="FFFFFF"/>
        </w:rPr>
        <w:t>t</w:t>
      </w:r>
      <w:r w:rsidRPr="00672ED4">
        <w:rPr>
          <w:rFonts w:ascii="Times New Roman" w:hAnsi="Times New Roman" w:cs="Times New Roman"/>
          <w:color w:val="333333"/>
          <w:sz w:val="28"/>
          <w:szCs w:val="28"/>
          <w:shd w:val="clear" w:color="auto" w:fill="FFFFFF"/>
          <w:vertAlign w:val="subscript"/>
        </w:rPr>
        <w:t>kp</w:t>
      </w:r>
      <w:proofErr w:type="spellEnd"/>
      <w:r w:rsidRPr="00672ED4">
        <w:rPr>
          <w:rFonts w:ascii="Times New Roman" w:hAnsi="Times New Roman" w:cs="Times New Roman"/>
          <w:color w:val="333333"/>
          <w:sz w:val="28"/>
          <w:szCs w:val="28"/>
          <w:shd w:val="clear" w:color="auto" w:fill="FFFFFF"/>
        </w:rPr>
        <w:t> по таблице распределения Стьюдента</w:t>
      </w:r>
      <w:r w:rsidRPr="00672ED4">
        <w:rPr>
          <w:rFonts w:ascii="Times New Roman" w:hAnsi="Times New Roman" w:cs="Times New Roman"/>
          <w:color w:val="333333"/>
          <w:sz w:val="28"/>
          <w:szCs w:val="28"/>
        </w:rPr>
        <w:br/>
      </w:r>
      <w:r w:rsidRPr="00672ED4">
        <w:rPr>
          <w:rFonts w:ascii="Times New Roman" w:hAnsi="Times New Roman" w:cs="Times New Roman"/>
          <w:color w:val="333333"/>
          <w:sz w:val="28"/>
          <w:szCs w:val="28"/>
          <w:shd w:val="clear" w:color="auto" w:fill="FFFFFF"/>
        </w:rPr>
        <w:t>По таблице Стьюдента находим:</w:t>
      </w:r>
      <w:r w:rsidRPr="00672ED4">
        <w:rPr>
          <w:rFonts w:ascii="Times New Roman" w:hAnsi="Times New Roman" w:cs="Times New Roman"/>
          <w:color w:val="333333"/>
          <w:sz w:val="28"/>
          <w:szCs w:val="28"/>
        </w:rPr>
        <w:br/>
      </w:r>
      <w:proofErr w:type="spellStart"/>
      <w:r w:rsidRPr="00672ED4">
        <w:rPr>
          <w:rFonts w:ascii="Times New Roman" w:hAnsi="Times New Roman" w:cs="Times New Roman"/>
          <w:color w:val="333333"/>
          <w:sz w:val="28"/>
          <w:szCs w:val="28"/>
          <w:shd w:val="clear" w:color="auto" w:fill="FFFFFF"/>
        </w:rPr>
        <w:t>T</w:t>
      </w:r>
      <w:r w:rsidRPr="00672ED4">
        <w:rPr>
          <w:rFonts w:ascii="Times New Roman" w:hAnsi="Times New Roman" w:cs="Times New Roman"/>
          <w:color w:val="333333"/>
          <w:sz w:val="28"/>
          <w:szCs w:val="28"/>
          <w:shd w:val="clear" w:color="auto" w:fill="FFFFFF"/>
          <w:vertAlign w:val="subscript"/>
        </w:rPr>
        <w:t>табл</w:t>
      </w:r>
      <w:proofErr w:type="spellEnd"/>
      <w:r w:rsidRPr="00672ED4">
        <w:rPr>
          <w:rFonts w:ascii="Times New Roman" w:hAnsi="Times New Roman" w:cs="Times New Roman"/>
          <w:color w:val="333333"/>
          <w:sz w:val="28"/>
          <w:szCs w:val="28"/>
          <w:shd w:val="clear" w:color="auto" w:fill="FFFFFF"/>
        </w:rPr>
        <w:t> (n-1;α/2) = (16;0.005) = 2.49</w:t>
      </w:r>
      <w:r w:rsidRPr="00672ED4">
        <w:rPr>
          <w:rFonts w:ascii="Times New Roman" w:hAnsi="Times New Roman" w:cs="Times New Roman"/>
          <w:color w:val="333333"/>
          <w:sz w:val="28"/>
          <w:szCs w:val="28"/>
        </w:rPr>
        <w:br/>
      </w:r>
      <w:r w:rsidRPr="00672ED4">
        <w:rPr>
          <w:rFonts w:ascii="Times New Roman" w:hAnsi="Times New Roman" w:cs="Times New Roman"/>
          <w:noProof/>
          <w:sz w:val="28"/>
          <w:szCs w:val="28"/>
        </w:rPr>
        <w:drawing>
          <wp:inline distT="0" distB="0" distL="0" distR="0" wp14:anchorId="5C51248A" wp14:editId="171AF1A3">
            <wp:extent cx="2088515" cy="403225"/>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8515" cy="403225"/>
                    </a:xfrm>
                    <a:prstGeom prst="rect">
                      <a:avLst/>
                    </a:prstGeom>
                    <a:noFill/>
                    <a:ln>
                      <a:noFill/>
                    </a:ln>
                  </pic:spPr>
                </pic:pic>
              </a:graphicData>
            </a:graphic>
          </wp:inline>
        </w:drawing>
      </w:r>
      <w:r w:rsidRPr="00672ED4">
        <w:rPr>
          <w:rFonts w:ascii="Times New Roman" w:hAnsi="Times New Roman" w:cs="Times New Roman"/>
          <w:color w:val="333333"/>
          <w:sz w:val="28"/>
          <w:szCs w:val="28"/>
        </w:rPr>
        <w:br/>
      </w:r>
      <w:r w:rsidRPr="00672ED4">
        <w:rPr>
          <w:rFonts w:ascii="Times New Roman" w:hAnsi="Times New Roman" w:cs="Times New Roman"/>
          <w:color w:val="333333"/>
          <w:sz w:val="28"/>
          <w:szCs w:val="28"/>
          <w:shd w:val="clear" w:color="auto" w:fill="FFFFFF"/>
        </w:rPr>
        <w:t>(0.08 - 0.0249;0.08 + 0.0249) = (0.0551;0.1)</w:t>
      </w:r>
      <w:r w:rsidRPr="00672ED4">
        <w:rPr>
          <w:rFonts w:ascii="Times New Roman" w:hAnsi="Times New Roman" w:cs="Times New Roman"/>
          <w:color w:val="333333"/>
          <w:sz w:val="28"/>
          <w:szCs w:val="28"/>
        </w:rPr>
        <w:br/>
      </w:r>
      <w:r w:rsidRPr="00672ED4">
        <w:rPr>
          <w:rFonts w:ascii="Times New Roman" w:hAnsi="Times New Roman" w:cs="Times New Roman"/>
          <w:color w:val="333333"/>
          <w:sz w:val="28"/>
          <w:szCs w:val="28"/>
          <w:shd w:val="clear" w:color="auto" w:fill="FFFFFF"/>
        </w:rPr>
        <w:t>С вероятностью 0.99 можно утверждать, что среднее значение при выборке большего объема не выйдет за пределы найденного интервала.</w:t>
      </w:r>
    </w:p>
    <w:p w14:paraId="1B7B6161" w14:textId="31E0503F" w:rsidR="004E00B1" w:rsidRDefault="004E00B1" w:rsidP="000622B7">
      <w:pPr>
        <w:rPr>
          <w:rFonts w:ascii="Times New Roman" w:hAnsi="Times New Roman" w:cs="Times New Roman"/>
          <w:color w:val="333333"/>
          <w:sz w:val="28"/>
          <w:szCs w:val="28"/>
          <w:shd w:val="clear" w:color="auto" w:fill="FFFFFF"/>
        </w:rPr>
      </w:pPr>
    </w:p>
    <w:p w14:paraId="3175B0E5" w14:textId="0362B9A9" w:rsidR="00E71EC2" w:rsidRDefault="00E71EC2" w:rsidP="00E71EC2">
      <w:pPr>
        <w:rPr>
          <w:rFonts w:ascii="Times New Roman" w:hAnsi="Times New Roman" w:cs="Times New Roman"/>
          <w:b/>
          <w:bCs/>
          <w:sz w:val="28"/>
          <w:szCs w:val="28"/>
        </w:rPr>
      </w:pPr>
      <w:r w:rsidRPr="005B4D12">
        <w:rPr>
          <w:rFonts w:ascii="Times New Roman" w:hAnsi="Times New Roman" w:cs="Times New Roman"/>
          <w:b/>
          <w:bCs/>
          <w:sz w:val="28"/>
          <w:szCs w:val="28"/>
        </w:rPr>
        <w:t>№</w:t>
      </w:r>
      <w:r>
        <w:rPr>
          <w:rFonts w:ascii="Times New Roman" w:hAnsi="Times New Roman" w:cs="Times New Roman"/>
          <w:b/>
          <w:bCs/>
          <w:sz w:val="28"/>
          <w:szCs w:val="28"/>
        </w:rPr>
        <w:t>3</w:t>
      </w:r>
    </w:p>
    <w:p w14:paraId="05734048" w14:textId="42056DE1" w:rsidR="00E71EC2" w:rsidRDefault="00E71EC2" w:rsidP="000622B7">
      <w:pPr>
        <w:rPr>
          <w:rFonts w:ascii="Times New Roman" w:hAnsi="Times New Roman" w:cs="Times New Roman"/>
          <w:b/>
          <w:bCs/>
          <w:sz w:val="28"/>
          <w:szCs w:val="28"/>
        </w:rPr>
      </w:pPr>
      <w:r w:rsidRPr="005B4D12">
        <w:rPr>
          <w:rFonts w:ascii="Times New Roman" w:hAnsi="Times New Roman" w:cs="Times New Roman"/>
          <w:b/>
          <w:bCs/>
          <w:sz w:val="28"/>
          <w:szCs w:val="28"/>
        </w:rPr>
        <w:t>Условие:</w:t>
      </w:r>
    </w:p>
    <w:tbl>
      <w:tblPr>
        <w:tblW w:w="8580" w:type="dxa"/>
        <w:tblCellMar>
          <w:left w:w="0" w:type="dxa"/>
          <w:right w:w="0" w:type="dxa"/>
        </w:tblCellMar>
        <w:tblLook w:val="0600" w:firstRow="0" w:lastRow="0" w:firstColumn="0" w:lastColumn="0" w:noHBand="1" w:noVBand="1"/>
      </w:tblPr>
      <w:tblGrid>
        <w:gridCol w:w="1581"/>
        <w:gridCol w:w="693"/>
        <w:gridCol w:w="1301"/>
        <w:gridCol w:w="1297"/>
        <w:gridCol w:w="1058"/>
        <w:gridCol w:w="2650"/>
      </w:tblGrid>
      <w:tr w:rsidR="00E71EC2" w:rsidRPr="00E71EC2" w14:paraId="5807E9C9" w14:textId="77777777" w:rsidTr="00E71EC2">
        <w:tc>
          <w:tcPr>
            <w:tcW w:w="126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14:paraId="69AB21AD" w14:textId="77777777" w:rsidR="00E71EC2" w:rsidRPr="00E71EC2" w:rsidRDefault="00E71EC2" w:rsidP="00E71EC2">
            <w:pPr>
              <w:rPr>
                <w:rFonts w:ascii="Times New Roman" w:hAnsi="Times New Roman" w:cs="Times New Roman"/>
                <w:b/>
                <w:bCs/>
                <w:sz w:val="28"/>
                <w:szCs w:val="28"/>
              </w:rPr>
            </w:pPr>
            <w:r w:rsidRPr="00E71EC2">
              <w:rPr>
                <w:rFonts w:ascii="Times New Roman" w:hAnsi="Times New Roman" w:cs="Times New Roman"/>
                <w:b/>
                <w:bCs/>
                <w:sz w:val="28"/>
                <w:szCs w:val="28"/>
              </w:rPr>
              <w:t>Качества</w:t>
            </w:r>
          </w:p>
        </w:tc>
        <w:tc>
          <w:tcPr>
            <w:tcW w:w="136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14:paraId="6537D2D2" w14:textId="77777777" w:rsidR="00E71EC2" w:rsidRPr="00E71EC2" w:rsidRDefault="00E71EC2" w:rsidP="00E71EC2">
            <w:pPr>
              <w:rPr>
                <w:rFonts w:ascii="Times New Roman" w:hAnsi="Times New Roman" w:cs="Times New Roman"/>
                <w:b/>
                <w:bCs/>
                <w:sz w:val="28"/>
                <w:szCs w:val="28"/>
              </w:rPr>
            </w:pPr>
            <w:r w:rsidRPr="00E71EC2">
              <w:rPr>
                <w:rFonts w:ascii="Times New Roman" w:hAnsi="Times New Roman" w:cs="Times New Roman"/>
                <w:b/>
                <w:bCs/>
                <w:sz w:val="28"/>
                <w:szCs w:val="28"/>
              </w:rPr>
              <w:t>Ум</w:t>
            </w:r>
          </w:p>
        </w:tc>
        <w:tc>
          <w:tcPr>
            <w:tcW w:w="148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14:paraId="299FAE7D" w14:textId="77777777" w:rsidR="00E71EC2" w:rsidRPr="00E71EC2" w:rsidRDefault="00E71EC2" w:rsidP="00E71EC2">
            <w:pPr>
              <w:rPr>
                <w:rFonts w:ascii="Times New Roman" w:hAnsi="Times New Roman" w:cs="Times New Roman"/>
                <w:b/>
                <w:bCs/>
                <w:sz w:val="28"/>
                <w:szCs w:val="28"/>
              </w:rPr>
            </w:pPr>
            <w:r w:rsidRPr="00E71EC2">
              <w:rPr>
                <w:rFonts w:ascii="Times New Roman" w:hAnsi="Times New Roman" w:cs="Times New Roman"/>
                <w:b/>
                <w:bCs/>
                <w:sz w:val="28"/>
                <w:szCs w:val="28"/>
              </w:rPr>
              <w:t>Доброта</w:t>
            </w:r>
          </w:p>
        </w:tc>
        <w:tc>
          <w:tcPr>
            <w:tcW w:w="148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14:paraId="6DF5AFF9" w14:textId="77777777" w:rsidR="00E71EC2" w:rsidRPr="00E71EC2" w:rsidRDefault="00E71EC2" w:rsidP="00E71EC2">
            <w:pPr>
              <w:rPr>
                <w:rFonts w:ascii="Times New Roman" w:hAnsi="Times New Roman" w:cs="Times New Roman"/>
                <w:b/>
                <w:bCs/>
                <w:sz w:val="28"/>
                <w:szCs w:val="28"/>
              </w:rPr>
            </w:pPr>
            <w:r w:rsidRPr="00E71EC2">
              <w:rPr>
                <w:rFonts w:ascii="Times New Roman" w:hAnsi="Times New Roman" w:cs="Times New Roman"/>
                <w:b/>
                <w:bCs/>
                <w:sz w:val="28"/>
                <w:szCs w:val="28"/>
              </w:rPr>
              <w:t>Красота</w:t>
            </w:r>
          </w:p>
        </w:tc>
        <w:tc>
          <w:tcPr>
            <w:tcW w:w="124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14:paraId="056CD700" w14:textId="77777777" w:rsidR="00E71EC2" w:rsidRPr="00E71EC2" w:rsidRDefault="00E71EC2" w:rsidP="00E71EC2">
            <w:pPr>
              <w:rPr>
                <w:rFonts w:ascii="Times New Roman" w:hAnsi="Times New Roman" w:cs="Times New Roman"/>
                <w:b/>
                <w:bCs/>
                <w:sz w:val="28"/>
                <w:szCs w:val="28"/>
              </w:rPr>
            </w:pPr>
            <w:r w:rsidRPr="00E71EC2">
              <w:rPr>
                <w:rFonts w:ascii="Times New Roman" w:hAnsi="Times New Roman" w:cs="Times New Roman"/>
                <w:b/>
                <w:bCs/>
                <w:sz w:val="28"/>
                <w:szCs w:val="28"/>
              </w:rPr>
              <w:t>Юмор</w:t>
            </w:r>
          </w:p>
        </w:tc>
        <w:tc>
          <w:tcPr>
            <w:tcW w:w="176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14:paraId="3B80D213" w14:textId="77777777" w:rsidR="00E71EC2" w:rsidRPr="00E71EC2" w:rsidRDefault="00E71EC2" w:rsidP="00E71EC2">
            <w:pPr>
              <w:rPr>
                <w:rFonts w:ascii="Times New Roman" w:hAnsi="Times New Roman" w:cs="Times New Roman"/>
                <w:b/>
                <w:bCs/>
                <w:sz w:val="28"/>
                <w:szCs w:val="28"/>
              </w:rPr>
            </w:pPr>
            <w:r w:rsidRPr="00E71EC2">
              <w:rPr>
                <w:rFonts w:ascii="Times New Roman" w:hAnsi="Times New Roman" w:cs="Times New Roman"/>
                <w:b/>
                <w:bCs/>
                <w:sz w:val="28"/>
                <w:szCs w:val="28"/>
              </w:rPr>
              <w:t>Работоспособность</w:t>
            </w:r>
          </w:p>
        </w:tc>
      </w:tr>
      <w:tr w:rsidR="00E71EC2" w:rsidRPr="00E71EC2" w14:paraId="281B8552" w14:textId="77777777" w:rsidTr="00E71EC2">
        <w:tc>
          <w:tcPr>
            <w:tcW w:w="126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14:paraId="42A0976A" w14:textId="77777777" w:rsidR="00E71EC2" w:rsidRPr="00E71EC2" w:rsidRDefault="00E71EC2" w:rsidP="00E71EC2">
            <w:pPr>
              <w:rPr>
                <w:rFonts w:ascii="Times New Roman" w:hAnsi="Times New Roman" w:cs="Times New Roman"/>
                <w:b/>
                <w:bCs/>
                <w:sz w:val="28"/>
                <w:szCs w:val="28"/>
              </w:rPr>
            </w:pPr>
            <w:r w:rsidRPr="00E71EC2">
              <w:rPr>
                <w:rFonts w:ascii="Times New Roman" w:hAnsi="Times New Roman" w:cs="Times New Roman"/>
                <w:b/>
                <w:bCs/>
                <w:sz w:val="28"/>
                <w:szCs w:val="28"/>
              </w:rPr>
              <w:t>Мужчины</w:t>
            </w:r>
          </w:p>
        </w:tc>
        <w:tc>
          <w:tcPr>
            <w:tcW w:w="136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14:paraId="25DD9DB8" w14:textId="77777777" w:rsidR="00E71EC2" w:rsidRPr="00E71EC2" w:rsidRDefault="00E71EC2" w:rsidP="00E71EC2">
            <w:pPr>
              <w:rPr>
                <w:rFonts w:ascii="Times New Roman" w:hAnsi="Times New Roman" w:cs="Times New Roman"/>
                <w:b/>
                <w:bCs/>
                <w:sz w:val="28"/>
                <w:szCs w:val="28"/>
              </w:rPr>
            </w:pPr>
            <w:r w:rsidRPr="00E71EC2">
              <w:rPr>
                <w:rFonts w:ascii="Times New Roman" w:hAnsi="Times New Roman" w:cs="Times New Roman"/>
                <w:b/>
                <w:bCs/>
                <w:sz w:val="28"/>
                <w:szCs w:val="28"/>
              </w:rPr>
              <w:t>7</w:t>
            </w:r>
          </w:p>
        </w:tc>
        <w:tc>
          <w:tcPr>
            <w:tcW w:w="148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14:paraId="41F85803" w14:textId="77777777" w:rsidR="00E71EC2" w:rsidRPr="00E71EC2" w:rsidRDefault="00E71EC2" w:rsidP="00E71EC2">
            <w:pPr>
              <w:rPr>
                <w:rFonts w:ascii="Times New Roman" w:hAnsi="Times New Roman" w:cs="Times New Roman"/>
                <w:b/>
                <w:bCs/>
                <w:sz w:val="28"/>
                <w:szCs w:val="28"/>
              </w:rPr>
            </w:pPr>
            <w:r w:rsidRPr="00E71EC2">
              <w:rPr>
                <w:rFonts w:ascii="Times New Roman" w:hAnsi="Times New Roman" w:cs="Times New Roman"/>
                <w:b/>
                <w:bCs/>
                <w:sz w:val="28"/>
                <w:szCs w:val="28"/>
              </w:rPr>
              <w:t>8</w:t>
            </w:r>
          </w:p>
        </w:tc>
        <w:tc>
          <w:tcPr>
            <w:tcW w:w="148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14:paraId="6F553F75" w14:textId="77777777" w:rsidR="00E71EC2" w:rsidRPr="00E71EC2" w:rsidRDefault="00E71EC2" w:rsidP="00E71EC2">
            <w:pPr>
              <w:rPr>
                <w:rFonts w:ascii="Times New Roman" w:hAnsi="Times New Roman" w:cs="Times New Roman"/>
                <w:b/>
                <w:bCs/>
                <w:sz w:val="28"/>
                <w:szCs w:val="28"/>
              </w:rPr>
            </w:pPr>
            <w:r w:rsidRPr="00E71EC2">
              <w:rPr>
                <w:rFonts w:ascii="Times New Roman" w:hAnsi="Times New Roman" w:cs="Times New Roman"/>
                <w:b/>
                <w:bCs/>
                <w:sz w:val="28"/>
                <w:szCs w:val="28"/>
              </w:rPr>
              <w:t>8</w:t>
            </w:r>
          </w:p>
        </w:tc>
        <w:tc>
          <w:tcPr>
            <w:tcW w:w="124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14:paraId="34705993" w14:textId="77777777" w:rsidR="00E71EC2" w:rsidRPr="00E71EC2" w:rsidRDefault="00E71EC2" w:rsidP="00E71EC2">
            <w:pPr>
              <w:rPr>
                <w:rFonts w:ascii="Times New Roman" w:hAnsi="Times New Roman" w:cs="Times New Roman"/>
                <w:b/>
                <w:bCs/>
                <w:sz w:val="28"/>
                <w:szCs w:val="28"/>
              </w:rPr>
            </w:pPr>
            <w:r w:rsidRPr="00E71EC2">
              <w:rPr>
                <w:rFonts w:ascii="Times New Roman" w:hAnsi="Times New Roman" w:cs="Times New Roman"/>
                <w:b/>
                <w:bCs/>
                <w:sz w:val="28"/>
                <w:szCs w:val="28"/>
              </w:rPr>
              <w:t>5</w:t>
            </w:r>
          </w:p>
        </w:tc>
        <w:tc>
          <w:tcPr>
            <w:tcW w:w="176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14:paraId="55292FCC" w14:textId="77777777" w:rsidR="00E71EC2" w:rsidRPr="00E71EC2" w:rsidRDefault="00E71EC2" w:rsidP="00E71EC2">
            <w:pPr>
              <w:rPr>
                <w:rFonts w:ascii="Times New Roman" w:hAnsi="Times New Roman" w:cs="Times New Roman"/>
                <w:b/>
                <w:bCs/>
                <w:sz w:val="28"/>
                <w:szCs w:val="28"/>
              </w:rPr>
            </w:pPr>
            <w:r w:rsidRPr="00E71EC2">
              <w:rPr>
                <w:rFonts w:ascii="Times New Roman" w:hAnsi="Times New Roman" w:cs="Times New Roman"/>
                <w:b/>
                <w:bCs/>
                <w:sz w:val="28"/>
                <w:szCs w:val="28"/>
              </w:rPr>
              <w:t>7</w:t>
            </w:r>
          </w:p>
        </w:tc>
      </w:tr>
      <w:tr w:rsidR="00E71EC2" w:rsidRPr="00E71EC2" w14:paraId="7112FECD" w14:textId="77777777" w:rsidTr="00E71EC2">
        <w:tc>
          <w:tcPr>
            <w:tcW w:w="126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14:paraId="42D656F5" w14:textId="77777777" w:rsidR="00E71EC2" w:rsidRPr="00E71EC2" w:rsidRDefault="00E71EC2" w:rsidP="00E71EC2">
            <w:pPr>
              <w:rPr>
                <w:rFonts w:ascii="Times New Roman" w:hAnsi="Times New Roman" w:cs="Times New Roman"/>
                <w:b/>
                <w:bCs/>
                <w:sz w:val="28"/>
                <w:szCs w:val="28"/>
              </w:rPr>
            </w:pPr>
            <w:r w:rsidRPr="00E71EC2">
              <w:rPr>
                <w:rFonts w:ascii="Times New Roman" w:hAnsi="Times New Roman" w:cs="Times New Roman"/>
                <w:b/>
                <w:bCs/>
                <w:sz w:val="28"/>
                <w:szCs w:val="28"/>
              </w:rPr>
              <w:t>Женщины</w:t>
            </w:r>
          </w:p>
        </w:tc>
        <w:tc>
          <w:tcPr>
            <w:tcW w:w="136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14:paraId="33D2C960" w14:textId="77777777" w:rsidR="00E71EC2" w:rsidRPr="00E71EC2" w:rsidRDefault="00E71EC2" w:rsidP="00E71EC2">
            <w:pPr>
              <w:rPr>
                <w:rFonts w:ascii="Times New Roman" w:hAnsi="Times New Roman" w:cs="Times New Roman"/>
                <w:b/>
                <w:bCs/>
                <w:sz w:val="28"/>
                <w:szCs w:val="28"/>
              </w:rPr>
            </w:pPr>
            <w:r w:rsidRPr="00E71EC2">
              <w:rPr>
                <w:rFonts w:ascii="Times New Roman" w:hAnsi="Times New Roman" w:cs="Times New Roman"/>
                <w:b/>
                <w:bCs/>
                <w:sz w:val="28"/>
                <w:szCs w:val="28"/>
              </w:rPr>
              <w:t>10</w:t>
            </w:r>
          </w:p>
        </w:tc>
        <w:tc>
          <w:tcPr>
            <w:tcW w:w="148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14:paraId="38842F95" w14:textId="77777777" w:rsidR="00E71EC2" w:rsidRPr="00E71EC2" w:rsidRDefault="00E71EC2" w:rsidP="00E71EC2">
            <w:pPr>
              <w:rPr>
                <w:rFonts w:ascii="Times New Roman" w:hAnsi="Times New Roman" w:cs="Times New Roman"/>
                <w:b/>
                <w:bCs/>
                <w:sz w:val="28"/>
                <w:szCs w:val="28"/>
              </w:rPr>
            </w:pPr>
            <w:r w:rsidRPr="00E71EC2">
              <w:rPr>
                <w:rFonts w:ascii="Times New Roman" w:hAnsi="Times New Roman" w:cs="Times New Roman"/>
                <w:b/>
                <w:bCs/>
                <w:sz w:val="28"/>
                <w:szCs w:val="28"/>
              </w:rPr>
              <w:t>5</w:t>
            </w:r>
          </w:p>
        </w:tc>
        <w:tc>
          <w:tcPr>
            <w:tcW w:w="148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14:paraId="42223A73" w14:textId="77777777" w:rsidR="00E71EC2" w:rsidRPr="00E71EC2" w:rsidRDefault="00E71EC2" w:rsidP="00E71EC2">
            <w:pPr>
              <w:rPr>
                <w:rFonts w:ascii="Times New Roman" w:hAnsi="Times New Roman" w:cs="Times New Roman"/>
                <w:b/>
                <w:bCs/>
                <w:sz w:val="28"/>
                <w:szCs w:val="28"/>
              </w:rPr>
            </w:pPr>
            <w:r w:rsidRPr="00E71EC2">
              <w:rPr>
                <w:rFonts w:ascii="Times New Roman" w:hAnsi="Times New Roman" w:cs="Times New Roman"/>
                <w:b/>
                <w:bCs/>
                <w:sz w:val="28"/>
                <w:szCs w:val="28"/>
              </w:rPr>
              <w:t>3</w:t>
            </w:r>
          </w:p>
        </w:tc>
        <w:tc>
          <w:tcPr>
            <w:tcW w:w="124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14:paraId="36292705" w14:textId="77777777" w:rsidR="00E71EC2" w:rsidRPr="00E71EC2" w:rsidRDefault="00E71EC2" w:rsidP="00E71EC2">
            <w:pPr>
              <w:rPr>
                <w:rFonts w:ascii="Times New Roman" w:hAnsi="Times New Roman" w:cs="Times New Roman"/>
                <w:b/>
                <w:bCs/>
                <w:sz w:val="28"/>
                <w:szCs w:val="28"/>
              </w:rPr>
            </w:pPr>
            <w:r w:rsidRPr="00E71EC2">
              <w:rPr>
                <w:rFonts w:ascii="Times New Roman" w:hAnsi="Times New Roman" w:cs="Times New Roman"/>
                <w:b/>
                <w:bCs/>
                <w:sz w:val="28"/>
                <w:szCs w:val="28"/>
              </w:rPr>
              <w:t>8</w:t>
            </w:r>
          </w:p>
        </w:tc>
        <w:tc>
          <w:tcPr>
            <w:tcW w:w="176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14:paraId="63CAAB1A" w14:textId="77777777" w:rsidR="00E71EC2" w:rsidRPr="00E71EC2" w:rsidRDefault="00E71EC2" w:rsidP="00E71EC2">
            <w:pPr>
              <w:rPr>
                <w:rFonts w:ascii="Times New Roman" w:hAnsi="Times New Roman" w:cs="Times New Roman"/>
                <w:b/>
                <w:bCs/>
                <w:sz w:val="28"/>
                <w:szCs w:val="28"/>
              </w:rPr>
            </w:pPr>
            <w:r w:rsidRPr="00E71EC2">
              <w:rPr>
                <w:rFonts w:ascii="Times New Roman" w:hAnsi="Times New Roman" w:cs="Times New Roman"/>
                <w:b/>
                <w:bCs/>
                <w:sz w:val="28"/>
                <w:szCs w:val="28"/>
              </w:rPr>
              <w:t>10</w:t>
            </w:r>
          </w:p>
        </w:tc>
      </w:tr>
    </w:tbl>
    <w:p w14:paraId="65552B53" w14:textId="77777777" w:rsidR="00E71EC2" w:rsidRPr="00E71EC2" w:rsidRDefault="00E71EC2" w:rsidP="000622B7">
      <w:pPr>
        <w:rPr>
          <w:rFonts w:ascii="Times New Roman" w:hAnsi="Times New Roman" w:cs="Times New Roman"/>
          <w:b/>
          <w:bCs/>
          <w:sz w:val="28"/>
          <w:szCs w:val="28"/>
        </w:rPr>
      </w:pPr>
    </w:p>
    <w:p w14:paraId="2DD537AD" w14:textId="77777777" w:rsidR="00E71EC2" w:rsidRPr="00E71EC2" w:rsidRDefault="00E71EC2" w:rsidP="00E71EC2">
      <w:pPr>
        <w:rPr>
          <w:rFonts w:ascii="Times New Roman" w:hAnsi="Times New Roman" w:cs="Times New Roman"/>
          <w:color w:val="333333"/>
          <w:sz w:val="28"/>
          <w:szCs w:val="28"/>
          <w:shd w:val="clear" w:color="auto" w:fill="FFFFFF"/>
        </w:rPr>
      </w:pPr>
      <w:r w:rsidRPr="00E71EC2">
        <w:rPr>
          <w:rFonts w:ascii="Times New Roman" w:hAnsi="Times New Roman" w:cs="Times New Roman"/>
          <w:color w:val="333333"/>
          <w:sz w:val="28"/>
          <w:szCs w:val="28"/>
          <w:shd w:val="clear" w:color="auto" w:fill="FFFFFF"/>
        </w:rPr>
        <w:t>Мужчины и женщины по-разному оценивают положительные человеческие качества. Предложили мужчинам и женщинам на основе десятибалльной шкалы (10 баллов – это максимум) оценить важность следующих пяти качеств в представителях противоположного пола:</w:t>
      </w:r>
    </w:p>
    <w:p w14:paraId="3D30584C" w14:textId="06AA2519" w:rsidR="00E71EC2" w:rsidRPr="00E71EC2" w:rsidRDefault="00E71EC2" w:rsidP="00E71EC2">
      <w:pPr>
        <w:rPr>
          <w:rFonts w:ascii="Times New Roman" w:hAnsi="Times New Roman" w:cs="Times New Roman"/>
          <w:color w:val="333333"/>
          <w:sz w:val="28"/>
          <w:szCs w:val="28"/>
          <w:shd w:val="clear" w:color="auto" w:fill="FFFFFF"/>
        </w:rPr>
      </w:pPr>
      <w:r w:rsidRPr="00E71EC2">
        <w:rPr>
          <w:rFonts w:ascii="Times New Roman" w:hAnsi="Times New Roman" w:cs="Times New Roman"/>
          <w:color w:val="333333"/>
          <w:sz w:val="28"/>
          <w:szCs w:val="28"/>
          <w:shd w:val="clear" w:color="auto" w:fill="FFFFFF"/>
        </w:rPr>
        <w:t xml:space="preserve">       Найдите тесноту связи между этими данными, рассматривая данные, как выборочные </w:t>
      </w:r>
      <w:r w:rsidRPr="00E71EC2">
        <w:rPr>
          <w:rFonts w:ascii="Times New Roman" w:hAnsi="Times New Roman" w:cs="Times New Roman"/>
          <w:color w:val="333333"/>
          <w:sz w:val="28"/>
          <w:szCs w:val="28"/>
          <w:shd w:val="clear" w:color="auto" w:fill="FFFFFF"/>
        </w:rPr>
        <w:t>наблюдения случайных</w:t>
      </w:r>
      <w:r w:rsidRPr="00E71EC2">
        <w:rPr>
          <w:rFonts w:ascii="Times New Roman" w:hAnsi="Times New Roman" w:cs="Times New Roman"/>
          <w:color w:val="333333"/>
          <w:sz w:val="28"/>
          <w:szCs w:val="28"/>
          <w:shd w:val="clear" w:color="auto" w:fill="FFFFFF"/>
        </w:rPr>
        <w:t xml:space="preserve"> величин. Сделайте вывод о том, насколько близки или далеки мужчины и женщины </w:t>
      </w:r>
      <w:r w:rsidRPr="00E71EC2">
        <w:rPr>
          <w:rFonts w:ascii="Times New Roman" w:hAnsi="Times New Roman" w:cs="Times New Roman"/>
          <w:color w:val="333333"/>
          <w:sz w:val="28"/>
          <w:szCs w:val="28"/>
          <w:shd w:val="clear" w:color="auto" w:fill="FFFFFF"/>
        </w:rPr>
        <w:t>в оценках</w:t>
      </w:r>
      <w:r w:rsidRPr="00E71EC2">
        <w:rPr>
          <w:rFonts w:ascii="Times New Roman" w:hAnsi="Times New Roman" w:cs="Times New Roman"/>
          <w:color w:val="333333"/>
          <w:sz w:val="28"/>
          <w:szCs w:val="28"/>
          <w:shd w:val="clear" w:color="auto" w:fill="FFFFFF"/>
        </w:rPr>
        <w:t xml:space="preserve">  качеств партнеров.</w:t>
      </w:r>
    </w:p>
    <w:p w14:paraId="16FB4EA9" w14:textId="77777777" w:rsidR="00E71EC2" w:rsidRPr="005B4D12" w:rsidRDefault="00E71EC2" w:rsidP="00E71EC2">
      <w:pPr>
        <w:rPr>
          <w:rFonts w:ascii="Times New Roman" w:hAnsi="Times New Roman" w:cs="Times New Roman"/>
          <w:b/>
          <w:bCs/>
          <w:sz w:val="28"/>
          <w:szCs w:val="28"/>
        </w:rPr>
      </w:pPr>
      <w:r w:rsidRPr="005B4D12">
        <w:rPr>
          <w:rFonts w:ascii="Times New Roman" w:hAnsi="Times New Roman" w:cs="Times New Roman"/>
          <w:b/>
          <w:bCs/>
          <w:sz w:val="28"/>
          <w:szCs w:val="28"/>
        </w:rPr>
        <w:lastRenderedPageBreak/>
        <w:t>Решение:</w:t>
      </w:r>
    </w:p>
    <w:p w14:paraId="7DC16B0B" w14:textId="6C47EA2E" w:rsidR="00E71EC2" w:rsidRPr="00E71EC2" w:rsidRDefault="00E71EC2" w:rsidP="00E71EC2">
      <w:pPr>
        <w:rPr>
          <w:rFonts w:ascii="Times New Roman" w:hAnsi="Times New Roman" w:cs="Times New Roman"/>
          <w:color w:val="333333"/>
          <w:sz w:val="28"/>
          <w:szCs w:val="28"/>
          <w:shd w:val="clear" w:color="auto" w:fill="FFFFFF"/>
        </w:rPr>
      </w:pPr>
      <w:r w:rsidRPr="00E71EC2">
        <w:rPr>
          <w:rFonts w:ascii="Times New Roman" w:hAnsi="Times New Roman" w:cs="Times New Roman"/>
          <w:color w:val="333333"/>
          <w:sz w:val="28"/>
          <w:szCs w:val="28"/>
          <w:shd w:val="clear" w:color="auto" w:fill="FFFFFF"/>
        </w:rPr>
        <w:t xml:space="preserve">Линейное уравнение регрессии имеет вид y = </w:t>
      </w:r>
      <w:proofErr w:type="spellStart"/>
      <w:r w:rsidRPr="00E71EC2">
        <w:rPr>
          <w:rFonts w:ascii="Times New Roman" w:hAnsi="Times New Roman" w:cs="Times New Roman"/>
          <w:color w:val="333333"/>
          <w:sz w:val="28"/>
          <w:szCs w:val="28"/>
          <w:shd w:val="clear" w:color="auto" w:fill="FFFFFF"/>
        </w:rPr>
        <w:t>bx</w:t>
      </w:r>
      <w:proofErr w:type="spellEnd"/>
      <w:r w:rsidRPr="00E71EC2">
        <w:rPr>
          <w:rFonts w:ascii="Times New Roman" w:hAnsi="Times New Roman" w:cs="Times New Roman"/>
          <w:color w:val="333333"/>
          <w:sz w:val="28"/>
          <w:szCs w:val="28"/>
          <w:shd w:val="clear" w:color="auto" w:fill="FFFFFF"/>
        </w:rPr>
        <w:t xml:space="preserve"> + a</w:t>
      </w:r>
      <w:r>
        <w:rPr>
          <w:rFonts w:ascii="Times New Roman" w:hAnsi="Times New Roman" w:cs="Times New Roman"/>
          <w:color w:val="333333"/>
          <w:sz w:val="28"/>
          <w:szCs w:val="28"/>
          <w:shd w:val="clear" w:color="auto" w:fill="FFFFFF"/>
        </w:rPr>
        <w:t>, где примем, что х – это мужчины, а у – это женщины</w:t>
      </w:r>
    </w:p>
    <w:p w14:paraId="588AFAD7" w14:textId="77777777" w:rsidR="00E71EC2" w:rsidRPr="00E71EC2" w:rsidRDefault="00E71EC2" w:rsidP="00E71EC2">
      <w:pPr>
        <w:rPr>
          <w:rFonts w:ascii="Times New Roman" w:hAnsi="Times New Roman" w:cs="Times New Roman"/>
          <w:color w:val="333333"/>
          <w:sz w:val="28"/>
          <w:szCs w:val="28"/>
          <w:shd w:val="clear" w:color="auto" w:fill="FFFFFF"/>
        </w:rPr>
      </w:pPr>
      <w:r w:rsidRPr="00E71EC2">
        <w:rPr>
          <w:rFonts w:ascii="Times New Roman" w:hAnsi="Times New Roman" w:cs="Times New Roman"/>
          <w:color w:val="333333"/>
          <w:sz w:val="28"/>
          <w:szCs w:val="28"/>
          <w:shd w:val="clear" w:color="auto" w:fill="FFFFFF"/>
        </w:rPr>
        <w:t xml:space="preserve">Оценочное уравнение регрессии (построенное по выборочным данным) будет иметь вид y = </w:t>
      </w:r>
      <w:proofErr w:type="spellStart"/>
      <w:r w:rsidRPr="00E71EC2">
        <w:rPr>
          <w:rFonts w:ascii="Times New Roman" w:hAnsi="Times New Roman" w:cs="Times New Roman"/>
          <w:color w:val="333333"/>
          <w:sz w:val="28"/>
          <w:szCs w:val="28"/>
          <w:shd w:val="clear" w:color="auto" w:fill="FFFFFF"/>
        </w:rPr>
        <w:t>bx</w:t>
      </w:r>
      <w:proofErr w:type="spellEnd"/>
      <w:r w:rsidRPr="00E71EC2">
        <w:rPr>
          <w:rFonts w:ascii="Times New Roman" w:hAnsi="Times New Roman" w:cs="Times New Roman"/>
          <w:color w:val="333333"/>
          <w:sz w:val="28"/>
          <w:szCs w:val="28"/>
          <w:shd w:val="clear" w:color="auto" w:fill="FFFFFF"/>
        </w:rPr>
        <w:t xml:space="preserve"> + a + ε, где </w:t>
      </w:r>
      <w:proofErr w:type="spellStart"/>
      <w:r w:rsidRPr="00E71EC2">
        <w:rPr>
          <w:rFonts w:ascii="Times New Roman" w:hAnsi="Times New Roman" w:cs="Times New Roman"/>
          <w:color w:val="333333"/>
          <w:sz w:val="28"/>
          <w:szCs w:val="28"/>
          <w:shd w:val="clear" w:color="auto" w:fill="FFFFFF"/>
        </w:rPr>
        <w:t>ei</w:t>
      </w:r>
      <w:proofErr w:type="spellEnd"/>
      <w:r w:rsidRPr="00E71EC2">
        <w:rPr>
          <w:rFonts w:ascii="Times New Roman" w:hAnsi="Times New Roman" w:cs="Times New Roman"/>
          <w:color w:val="333333"/>
          <w:sz w:val="28"/>
          <w:szCs w:val="28"/>
          <w:shd w:val="clear" w:color="auto" w:fill="FFFFFF"/>
        </w:rPr>
        <w:t xml:space="preserve"> – наблюдаемые значения (оценки) ошибок </w:t>
      </w:r>
      <w:proofErr w:type="spellStart"/>
      <w:r w:rsidRPr="00E71EC2">
        <w:rPr>
          <w:rFonts w:ascii="Times New Roman" w:hAnsi="Times New Roman" w:cs="Times New Roman"/>
          <w:color w:val="333333"/>
          <w:sz w:val="28"/>
          <w:szCs w:val="28"/>
          <w:shd w:val="clear" w:color="auto" w:fill="FFFFFF"/>
        </w:rPr>
        <w:t>εi</w:t>
      </w:r>
      <w:proofErr w:type="spellEnd"/>
      <w:r w:rsidRPr="00E71EC2">
        <w:rPr>
          <w:rFonts w:ascii="Times New Roman" w:hAnsi="Times New Roman" w:cs="Times New Roman"/>
          <w:color w:val="333333"/>
          <w:sz w:val="28"/>
          <w:szCs w:val="28"/>
          <w:shd w:val="clear" w:color="auto" w:fill="FFFFFF"/>
        </w:rPr>
        <w:t>, a и b соответственно оценки параметров α и β регрессионной модели, которые следует найти.</w:t>
      </w:r>
    </w:p>
    <w:p w14:paraId="0CED8F7D" w14:textId="5447643C" w:rsidR="004E00B1" w:rsidRDefault="00E71EC2" w:rsidP="00E71EC2">
      <w:pPr>
        <w:rPr>
          <w:rFonts w:ascii="Times New Roman" w:hAnsi="Times New Roman" w:cs="Times New Roman"/>
          <w:color w:val="333333"/>
          <w:sz w:val="28"/>
          <w:szCs w:val="28"/>
          <w:shd w:val="clear" w:color="auto" w:fill="FFFFFF"/>
        </w:rPr>
      </w:pPr>
      <w:r w:rsidRPr="00E71EC2">
        <w:rPr>
          <w:rFonts w:ascii="Times New Roman" w:hAnsi="Times New Roman" w:cs="Times New Roman"/>
          <w:color w:val="333333"/>
          <w:sz w:val="28"/>
          <w:szCs w:val="28"/>
          <w:shd w:val="clear" w:color="auto" w:fill="FFFFFF"/>
        </w:rPr>
        <w:t>Здесь ε - случайная ошибка (отклонение, возмущение).</w:t>
      </w:r>
    </w:p>
    <w:p w14:paraId="4D01B9B3" w14:textId="77777777" w:rsidR="00E71EC2" w:rsidRPr="00E71EC2" w:rsidRDefault="00E71EC2" w:rsidP="00E71EC2">
      <w:pPr>
        <w:rPr>
          <w:rFonts w:ascii="Times New Roman" w:hAnsi="Times New Roman" w:cs="Times New Roman"/>
          <w:color w:val="333333"/>
          <w:sz w:val="28"/>
          <w:szCs w:val="28"/>
          <w:shd w:val="clear" w:color="auto" w:fill="FFFFFF"/>
        </w:rPr>
      </w:pPr>
      <w:r w:rsidRPr="00E71EC2">
        <w:rPr>
          <w:rFonts w:ascii="Times New Roman" w:hAnsi="Times New Roman" w:cs="Times New Roman"/>
          <w:color w:val="333333"/>
          <w:sz w:val="28"/>
          <w:szCs w:val="28"/>
          <w:shd w:val="clear" w:color="auto" w:fill="FFFFFF"/>
        </w:rPr>
        <w:t>Метод наименьших квадратов дает наилучшие (состоятельные, эффективные и несмещенные) оценки параметров уравнения регрессии. Но только в том случае, если выполняются определенные предпосылки относительно случайного члена (ε) и независимой переменной (x).</w:t>
      </w:r>
    </w:p>
    <w:p w14:paraId="563DF20D" w14:textId="77777777" w:rsidR="00E71EC2" w:rsidRPr="00E71EC2" w:rsidRDefault="00E71EC2" w:rsidP="00E71EC2">
      <w:pPr>
        <w:rPr>
          <w:rFonts w:ascii="Times New Roman" w:hAnsi="Times New Roman" w:cs="Times New Roman"/>
          <w:color w:val="333333"/>
          <w:sz w:val="28"/>
          <w:szCs w:val="28"/>
          <w:shd w:val="clear" w:color="auto" w:fill="FFFFFF"/>
        </w:rPr>
      </w:pPr>
      <w:r w:rsidRPr="00E71EC2">
        <w:rPr>
          <w:rFonts w:ascii="Times New Roman" w:hAnsi="Times New Roman" w:cs="Times New Roman"/>
          <w:color w:val="333333"/>
          <w:sz w:val="28"/>
          <w:szCs w:val="28"/>
          <w:shd w:val="clear" w:color="auto" w:fill="FFFFFF"/>
        </w:rPr>
        <w:t>Формально критерий МНК можно записать так:</w:t>
      </w:r>
    </w:p>
    <w:p w14:paraId="217BB763" w14:textId="77777777" w:rsidR="00E71EC2" w:rsidRPr="00E71EC2" w:rsidRDefault="00E71EC2" w:rsidP="00E71EC2">
      <w:pPr>
        <w:rPr>
          <w:rFonts w:ascii="Times New Roman" w:hAnsi="Times New Roman" w:cs="Times New Roman"/>
          <w:color w:val="333333"/>
          <w:sz w:val="28"/>
          <w:szCs w:val="28"/>
          <w:shd w:val="clear" w:color="auto" w:fill="FFFFFF"/>
        </w:rPr>
      </w:pPr>
      <w:r w:rsidRPr="00E71EC2">
        <w:rPr>
          <w:rFonts w:ascii="Times New Roman" w:hAnsi="Times New Roman" w:cs="Times New Roman"/>
          <w:color w:val="333333"/>
          <w:sz w:val="28"/>
          <w:szCs w:val="28"/>
          <w:shd w:val="clear" w:color="auto" w:fill="FFFFFF"/>
        </w:rPr>
        <w:t>S = ∑(</w:t>
      </w:r>
      <w:proofErr w:type="spellStart"/>
      <w:r w:rsidRPr="00E71EC2">
        <w:rPr>
          <w:rFonts w:ascii="Times New Roman" w:hAnsi="Times New Roman" w:cs="Times New Roman"/>
          <w:color w:val="333333"/>
          <w:sz w:val="28"/>
          <w:szCs w:val="28"/>
          <w:shd w:val="clear" w:color="auto" w:fill="FFFFFF"/>
        </w:rPr>
        <w:t>yi</w:t>
      </w:r>
      <w:proofErr w:type="spellEnd"/>
      <w:r w:rsidRPr="00E71EC2">
        <w:rPr>
          <w:rFonts w:ascii="Times New Roman" w:hAnsi="Times New Roman" w:cs="Times New Roman"/>
          <w:color w:val="333333"/>
          <w:sz w:val="28"/>
          <w:szCs w:val="28"/>
          <w:shd w:val="clear" w:color="auto" w:fill="FFFFFF"/>
        </w:rPr>
        <w:t xml:space="preserve"> - y*i)2 → </w:t>
      </w:r>
      <w:proofErr w:type="spellStart"/>
      <w:r w:rsidRPr="00E71EC2">
        <w:rPr>
          <w:rFonts w:ascii="Times New Roman" w:hAnsi="Times New Roman" w:cs="Times New Roman"/>
          <w:color w:val="333333"/>
          <w:sz w:val="28"/>
          <w:szCs w:val="28"/>
          <w:shd w:val="clear" w:color="auto" w:fill="FFFFFF"/>
        </w:rPr>
        <w:t>min</w:t>
      </w:r>
      <w:proofErr w:type="spellEnd"/>
    </w:p>
    <w:p w14:paraId="22372290" w14:textId="77777777" w:rsidR="00E71EC2" w:rsidRPr="009100ED" w:rsidRDefault="00E71EC2" w:rsidP="00E71EC2">
      <w:pPr>
        <w:rPr>
          <w:rFonts w:ascii="Times New Roman" w:hAnsi="Times New Roman" w:cs="Times New Roman"/>
          <w:b/>
          <w:bCs/>
          <w:color w:val="333333"/>
          <w:sz w:val="28"/>
          <w:szCs w:val="28"/>
          <w:shd w:val="clear" w:color="auto" w:fill="FFFFFF"/>
        </w:rPr>
      </w:pPr>
      <w:r w:rsidRPr="009100ED">
        <w:rPr>
          <w:rFonts w:ascii="Times New Roman" w:hAnsi="Times New Roman" w:cs="Times New Roman"/>
          <w:b/>
          <w:bCs/>
          <w:color w:val="333333"/>
          <w:sz w:val="28"/>
          <w:szCs w:val="28"/>
          <w:shd w:val="clear" w:color="auto" w:fill="FFFFFF"/>
        </w:rPr>
        <w:t>Система нормальных уравнений.</w:t>
      </w:r>
    </w:p>
    <w:p w14:paraId="3835C0BC" w14:textId="77777777" w:rsidR="00E71EC2" w:rsidRPr="00E71EC2" w:rsidRDefault="00E71EC2" w:rsidP="00E71EC2">
      <w:pPr>
        <w:rPr>
          <w:rFonts w:ascii="Times New Roman" w:hAnsi="Times New Roman" w:cs="Times New Roman"/>
          <w:color w:val="333333"/>
          <w:sz w:val="28"/>
          <w:szCs w:val="28"/>
          <w:shd w:val="clear" w:color="auto" w:fill="FFFFFF"/>
          <w:lang w:val="en-US"/>
        </w:rPr>
      </w:pPr>
      <w:proofErr w:type="spellStart"/>
      <w:r w:rsidRPr="00E71EC2">
        <w:rPr>
          <w:rFonts w:ascii="Times New Roman" w:hAnsi="Times New Roman" w:cs="Times New Roman"/>
          <w:color w:val="333333"/>
          <w:sz w:val="28"/>
          <w:szCs w:val="28"/>
          <w:shd w:val="clear" w:color="auto" w:fill="FFFFFF"/>
          <w:lang w:val="en-US"/>
        </w:rPr>
        <w:t>a·n</w:t>
      </w:r>
      <w:proofErr w:type="spellEnd"/>
      <w:r w:rsidRPr="00E71EC2">
        <w:rPr>
          <w:rFonts w:ascii="Times New Roman" w:hAnsi="Times New Roman" w:cs="Times New Roman"/>
          <w:color w:val="333333"/>
          <w:sz w:val="28"/>
          <w:szCs w:val="28"/>
          <w:shd w:val="clear" w:color="auto" w:fill="FFFFFF"/>
          <w:lang w:val="en-US"/>
        </w:rPr>
        <w:t xml:space="preserve"> + b·∑x = ∑y</w:t>
      </w:r>
    </w:p>
    <w:p w14:paraId="012FBEA6" w14:textId="77777777" w:rsidR="00E71EC2" w:rsidRPr="00E71EC2" w:rsidRDefault="00E71EC2" w:rsidP="00E71EC2">
      <w:pPr>
        <w:rPr>
          <w:rFonts w:ascii="Times New Roman" w:hAnsi="Times New Roman" w:cs="Times New Roman"/>
          <w:color w:val="333333"/>
          <w:sz w:val="28"/>
          <w:szCs w:val="28"/>
          <w:shd w:val="clear" w:color="auto" w:fill="FFFFFF"/>
          <w:lang w:val="en-US"/>
        </w:rPr>
      </w:pPr>
      <w:r w:rsidRPr="00E71EC2">
        <w:rPr>
          <w:rFonts w:ascii="Times New Roman" w:hAnsi="Times New Roman" w:cs="Times New Roman"/>
          <w:color w:val="333333"/>
          <w:sz w:val="28"/>
          <w:szCs w:val="28"/>
          <w:shd w:val="clear" w:color="auto" w:fill="FFFFFF"/>
          <w:lang w:val="en-US"/>
        </w:rPr>
        <w:t>a·∑x + b·∑x2 = ∑</w:t>
      </w:r>
      <w:proofErr w:type="spellStart"/>
      <w:r w:rsidRPr="00E71EC2">
        <w:rPr>
          <w:rFonts w:ascii="Times New Roman" w:hAnsi="Times New Roman" w:cs="Times New Roman"/>
          <w:color w:val="333333"/>
          <w:sz w:val="28"/>
          <w:szCs w:val="28"/>
          <w:shd w:val="clear" w:color="auto" w:fill="FFFFFF"/>
          <w:lang w:val="en-US"/>
        </w:rPr>
        <w:t>y·x</w:t>
      </w:r>
      <w:proofErr w:type="spellEnd"/>
    </w:p>
    <w:p w14:paraId="51DD3DC5" w14:textId="793A9849" w:rsidR="00E71EC2" w:rsidRDefault="00E71EC2" w:rsidP="00E71EC2">
      <w:pPr>
        <w:rPr>
          <w:rFonts w:ascii="Times New Roman" w:hAnsi="Times New Roman" w:cs="Times New Roman"/>
          <w:color w:val="333333"/>
          <w:sz w:val="28"/>
          <w:szCs w:val="28"/>
          <w:shd w:val="clear" w:color="auto" w:fill="FFFFFF"/>
        </w:rPr>
      </w:pPr>
      <w:r w:rsidRPr="00E71EC2">
        <w:rPr>
          <w:rFonts w:ascii="Times New Roman" w:hAnsi="Times New Roman" w:cs="Times New Roman"/>
          <w:color w:val="333333"/>
          <w:sz w:val="28"/>
          <w:szCs w:val="28"/>
          <w:shd w:val="clear" w:color="auto" w:fill="FFFFFF"/>
        </w:rPr>
        <w:t>Для расчета параметров регрессии построим расчетную таблицу (табл. 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4"/>
        <w:gridCol w:w="474"/>
        <w:gridCol w:w="591"/>
        <w:gridCol w:w="591"/>
        <w:gridCol w:w="591"/>
      </w:tblGrid>
      <w:tr w:rsidR="00E71EC2" w:rsidRPr="00E71EC2" w14:paraId="6C7E22B8" w14:textId="77777777" w:rsidTr="00E71E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8A1706"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A205E4"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C8C4F6"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x</w:t>
            </w:r>
            <w:r w:rsidRPr="00E71EC2">
              <w:rPr>
                <w:rFonts w:ascii="Arial" w:eastAsia="Times New Roman" w:hAnsi="Arial" w:cs="Arial"/>
                <w:color w:val="333333"/>
                <w:sz w:val="16"/>
                <w:szCs w:val="16"/>
                <w:vertAlign w:val="superscript"/>
                <w:lang w:eastAsia="ru-RU"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38CFA2"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y</w:t>
            </w:r>
            <w:r w:rsidRPr="00E71EC2">
              <w:rPr>
                <w:rFonts w:ascii="Arial" w:eastAsia="Times New Roman" w:hAnsi="Arial" w:cs="Arial"/>
                <w:color w:val="333333"/>
                <w:sz w:val="16"/>
                <w:szCs w:val="16"/>
                <w:vertAlign w:val="superscript"/>
                <w:lang w:eastAsia="ru-RU"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825184"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x*y</w:t>
            </w:r>
          </w:p>
        </w:tc>
      </w:tr>
      <w:tr w:rsidR="00E71EC2" w:rsidRPr="00E71EC2" w14:paraId="072E1329" w14:textId="77777777" w:rsidTr="00E71E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06F105"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59102E"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CE7381"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49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31D796"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28400D"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70</w:t>
            </w:r>
          </w:p>
        </w:tc>
      </w:tr>
      <w:tr w:rsidR="00E71EC2" w:rsidRPr="00E71EC2" w14:paraId="5F794FE6" w14:textId="77777777" w:rsidTr="00E71E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A1B69B"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E72051"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CF8C42"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4488BC"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3E5615"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40</w:t>
            </w:r>
          </w:p>
        </w:tc>
      </w:tr>
      <w:tr w:rsidR="00E71EC2" w:rsidRPr="00E71EC2" w14:paraId="327102BE" w14:textId="77777777" w:rsidTr="00E71E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FB1673"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992931"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CE40D3"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99BA96"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9807D4"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24</w:t>
            </w:r>
          </w:p>
        </w:tc>
      </w:tr>
      <w:tr w:rsidR="00E71EC2" w:rsidRPr="00E71EC2" w14:paraId="55593E01" w14:textId="77777777" w:rsidTr="00E71E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830BBD"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662DE6"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FB9B09"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7770E1"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321B97"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40</w:t>
            </w:r>
          </w:p>
        </w:tc>
      </w:tr>
      <w:tr w:rsidR="00E71EC2" w:rsidRPr="00E71EC2" w14:paraId="2E40C2AF" w14:textId="77777777" w:rsidTr="00E71E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AC9782"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3D4CB1"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B3DC72"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49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1CD974"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CF2164"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70</w:t>
            </w:r>
          </w:p>
        </w:tc>
      </w:tr>
      <w:tr w:rsidR="00E71EC2" w:rsidRPr="00E71EC2" w14:paraId="0F3C7578" w14:textId="77777777" w:rsidTr="00E71E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7986C0"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35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3318B1"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36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4706D5"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251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DDECA0"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298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CB8866" w14:textId="77777777" w:rsidR="00E71EC2" w:rsidRPr="00E71EC2" w:rsidRDefault="00E71EC2" w:rsidP="00E71EC2">
            <w:pPr>
              <w:spacing w:after="75" w:line="240" w:lineRule="auto"/>
              <w:jc w:val="center"/>
              <w:rPr>
                <w:rFonts w:ascii="Arial" w:eastAsia="Times New Roman" w:hAnsi="Arial" w:cs="Arial"/>
                <w:color w:val="333333"/>
                <w:sz w:val="21"/>
                <w:szCs w:val="21"/>
                <w:lang w:eastAsia="ru-RU" w:bidi="ar-SA"/>
              </w:rPr>
            </w:pPr>
            <w:r w:rsidRPr="00E71EC2">
              <w:rPr>
                <w:rFonts w:ascii="Arial" w:eastAsia="Times New Roman" w:hAnsi="Arial" w:cs="Arial"/>
                <w:color w:val="333333"/>
                <w:sz w:val="21"/>
                <w:szCs w:val="21"/>
                <w:lang w:eastAsia="ru-RU" w:bidi="ar-SA"/>
              </w:rPr>
              <w:t>244</w:t>
            </w:r>
          </w:p>
        </w:tc>
      </w:tr>
    </w:tbl>
    <w:p w14:paraId="57F12982" w14:textId="1DEFD289" w:rsidR="00E71EC2" w:rsidRDefault="00E71EC2" w:rsidP="00E71EC2">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Таблица 1</w:t>
      </w:r>
    </w:p>
    <w:p w14:paraId="5404BF7E" w14:textId="77777777" w:rsidR="00E71EC2" w:rsidRPr="00E71EC2" w:rsidRDefault="00E71EC2" w:rsidP="00E71EC2">
      <w:pPr>
        <w:rPr>
          <w:rFonts w:ascii="Times New Roman" w:hAnsi="Times New Roman" w:cs="Times New Roman"/>
          <w:color w:val="333333"/>
          <w:sz w:val="28"/>
          <w:szCs w:val="28"/>
          <w:shd w:val="clear" w:color="auto" w:fill="FFFFFF"/>
        </w:rPr>
      </w:pPr>
      <w:r w:rsidRPr="00E71EC2">
        <w:rPr>
          <w:rFonts w:ascii="Times New Roman" w:hAnsi="Times New Roman" w:cs="Times New Roman"/>
          <w:color w:val="333333"/>
          <w:sz w:val="28"/>
          <w:szCs w:val="28"/>
          <w:shd w:val="clear" w:color="auto" w:fill="FFFFFF"/>
        </w:rPr>
        <w:t>Для наших данных система уравнений имеет вид</w:t>
      </w:r>
    </w:p>
    <w:p w14:paraId="55331E3D" w14:textId="77777777" w:rsidR="00E71EC2" w:rsidRPr="00E71EC2" w:rsidRDefault="00E71EC2" w:rsidP="00E71EC2">
      <w:pPr>
        <w:rPr>
          <w:rFonts w:ascii="Times New Roman" w:hAnsi="Times New Roman" w:cs="Times New Roman"/>
          <w:color w:val="333333"/>
          <w:sz w:val="28"/>
          <w:szCs w:val="28"/>
          <w:shd w:val="clear" w:color="auto" w:fill="FFFFFF"/>
        </w:rPr>
      </w:pPr>
      <w:r w:rsidRPr="00E71EC2">
        <w:rPr>
          <w:rFonts w:ascii="Times New Roman" w:hAnsi="Times New Roman" w:cs="Times New Roman"/>
          <w:color w:val="333333"/>
          <w:sz w:val="28"/>
          <w:szCs w:val="28"/>
          <w:shd w:val="clear" w:color="auto" w:fill="FFFFFF"/>
        </w:rPr>
        <w:t>5a + 35·b = 36</w:t>
      </w:r>
    </w:p>
    <w:p w14:paraId="251BDF5B" w14:textId="77777777" w:rsidR="00E71EC2" w:rsidRPr="00E71EC2" w:rsidRDefault="00E71EC2" w:rsidP="00E71EC2">
      <w:pPr>
        <w:rPr>
          <w:rFonts w:ascii="Times New Roman" w:hAnsi="Times New Roman" w:cs="Times New Roman"/>
          <w:color w:val="333333"/>
          <w:sz w:val="28"/>
          <w:szCs w:val="28"/>
          <w:shd w:val="clear" w:color="auto" w:fill="FFFFFF"/>
        </w:rPr>
      </w:pPr>
      <w:r w:rsidRPr="00E71EC2">
        <w:rPr>
          <w:rFonts w:ascii="Times New Roman" w:hAnsi="Times New Roman" w:cs="Times New Roman"/>
          <w:color w:val="333333"/>
          <w:sz w:val="28"/>
          <w:szCs w:val="28"/>
          <w:shd w:val="clear" w:color="auto" w:fill="FFFFFF"/>
        </w:rPr>
        <w:t>35·a + 251·b = 244</w:t>
      </w:r>
    </w:p>
    <w:p w14:paraId="39546DB1" w14:textId="77777777" w:rsidR="00E71EC2" w:rsidRPr="00E71EC2" w:rsidRDefault="00E71EC2" w:rsidP="00E71EC2">
      <w:pPr>
        <w:rPr>
          <w:rFonts w:ascii="Times New Roman" w:hAnsi="Times New Roman" w:cs="Times New Roman"/>
          <w:color w:val="333333"/>
          <w:sz w:val="28"/>
          <w:szCs w:val="28"/>
          <w:shd w:val="clear" w:color="auto" w:fill="FFFFFF"/>
        </w:rPr>
      </w:pPr>
      <w:proofErr w:type="spellStart"/>
      <w:r w:rsidRPr="00E71EC2">
        <w:rPr>
          <w:rFonts w:ascii="Times New Roman" w:hAnsi="Times New Roman" w:cs="Times New Roman"/>
          <w:color w:val="333333"/>
          <w:sz w:val="28"/>
          <w:szCs w:val="28"/>
          <w:shd w:val="clear" w:color="auto" w:fill="FFFFFF"/>
        </w:rPr>
        <w:lastRenderedPageBreak/>
        <w:t>Домножим</w:t>
      </w:r>
      <w:proofErr w:type="spellEnd"/>
      <w:r w:rsidRPr="00E71EC2">
        <w:rPr>
          <w:rFonts w:ascii="Times New Roman" w:hAnsi="Times New Roman" w:cs="Times New Roman"/>
          <w:color w:val="333333"/>
          <w:sz w:val="28"/>
          <w:szCs w:val="28"/>
          <w:shd w:val="clear" w:color="auto" w:fill="FFFFFF"/>
        </w:rPr>
        <w:t xml:space="preserve"> уравнение (1) системы на (-7), получим систему, которую решим методом алгебраического сложения.</w:t>
      </w:r>
    </w:p>
    <w:p w14:paraId="7700EBA6" w14:textId="77777777" w:rsidR="00E71EC2" w:rsidRPr="00E71EC2" w:rsidRDefault="00E71EC2" w:rsidP="00E71EC2">
      <w:pPr>
        <w:rPr>
          <w:rFonts w:ascii="Times New Roman" w:hAnsi="Times New Roman" w:cs="Times New Roman"/>
          <w:color w:val="333333"/>
          <w:sz w:val="28"/>
          <w:szCs w:val="28"/>
          <w:shd w:val="clear" w:color="auto" w:fill="FFFFFF"/>
          <w:lang w:val="en-US"/>
        </w:rPr>
      </w:pPr>
      <w:r w:rsidRPr="00E71EC2">
        <w:rPr>
          <w:rFonts w:ascii="Times New Roman" w:hAnsi="Times New Roman" w:cs="Times New Roman"/>
          <w:color w:val="333333"/>
          <w:sz w:val="28"/>
          <w:szCs w:val="28"/>
          <w:shd w:val="clear" w:color="auto" w:fill="FFFFFF"/>
          <w:lang w:val="en-US"/>
        </w:rPr>
        <w:t>-35a -245 b = -252</w:t>
      </w:r>
    </w:p>
    <w:p w14:paraId="795D4307" w14:textId="77777777" w:rsidR="00E71EC2" w:rsidRPr="00E71EC2" w:rsidRDefault="00E71EC2" w:rsidP="00E71EC2">
      <w:pPr>
        <w:rPr>
          <w:rFonts w:ascii="Times New Roman" w:hAnsi="Times New Roman" w:cs="Times New Roman"/>
          <w:color w:val="333333"/>
          <w:sz w:val="28"/>
          <w:szCs w:val="28"/>
          <w:shd w:val="clear" w:color="auto" w:fill="FFFFFF"/>
          <w:lang w:val="en-US"/>
        </w:rPr>
      </w:pPr>
      <w:r w:rsidRPr="00E71EC2">
        <w:rPr>
          <w:rFonts w:ascii="Times New Roman" w:hAnsi="Times New Roman" w:cs="Times New Roman"/>
          <w:color w:val="333333"/>
          <w:sz w:val="28"/>
          <w:szCs w:val="28"/>
          <w:shd w:val="clear" w:color="auto" w:fill="FFFFFF"/>
          <w:lang w:val="en-US"/>
        </w:rPr>
        <w:t>35*a + 251*b = 244</w:t>
      </w:r>
    </w:p>
    <w:p w14:paraId="09E149F9" w14:textId="77777777" w:rsidR="00E71EC2" w:rsidRPr="00E71EC2" w:rsidRDefault="00E71EC2" w:rsidP="00E71EC2">
      <w:pPr>
        <w:rPr>
          <w:rFonts w:ascii="Times New Roman" w:hAnsi="Times New Roman" w:cs="Times New Roman"/>
          <w:color w:val="333333"/>
          <w:sz w:val="28"/>
          <w:szCs w:val="28"/>
          <w:shd w:val="clear" w:color="auto" w:fill="FFFFFF"/>
          <w:lang w:val="en-US"/>
        </w:rPr>
      </w:pPr>
      <w:r w:rsidRPr="00E71EC2">
        <w:rPr>
          <w:rFonts w:ascii="Times New Roman" w:hAnsi="Times New Roman" w:cs="Times New Roman"/>
          <w:color w:val="333333"/>
          <w:sz w:val="28"/>
          <w:szCs w:val="28"/>
          <w:shd w:val="clear" w:color="auto" w:fill="FFFFFF"/>
        </w:rPr>
        <w:t>Получаем</w:t>
      </w:r>
      <w:r w:rsidRPr="00E71EC2">
        <w:rPr>
          <w:rFonts w:ascii="Times New Roman" w:hAnsi="Times New Roman" w:cs="Times New Roman"/>
          <w:color w:val="333333"/>
          <w:sz w:val="28"/>
          <w:szCs w:val="28"/>
          <w:shd w:val="clear" w:color="auto" w:fill="FFFFFF"/>
          <w:lang w:val="en-US"/>
        </w:rPr>
        <w:t>:</w:t>
      </w:r>
    </w:p>
    <w:p w14:paraId="22DF94A0" w14:textId="77777777" w:rsidR="00E71EC2" w:rsidRPr="00E71EC2" w:rsidRDefault="00E71EC2" w:rsidP="00E71EC2">
      <w:pPr>
        <w:rPr>
          <w:rFonts w:ascii="Times New Roman" w:hAnsi="Times New Roman" w:cs="Times New Roman"/>
          <w:color w:val="333333"/>
          <w:sz w:val="28"/>
          <w:szCs w:val="28"/>
          <w:shd w:val="clear" w:color="auto" w:fill="FFFFFF"/>
        </w:rPr>
      </w:pPr>
      <w:r w:rsidRPr="00E71EC2">
        <w:rPr>
          <w:rFonts w:ascii="Times New Roman" w:hAnsi="Times New Roman" w:cs="Times New Roman"/>
          <w:color w:val="333333"/>
          <w:sz w:val="28"/>
          <w:szCs w:val="28"/>
          <w:shd w:val="clear" w:color="auto" w:fill="FFFFFF"/>
        </w:rPr>
        <w:t>6*b = -8</w:t>
      </w:r>
    </w:p>
    <w:p w14:paraId="76557651" w14:textId="77777777" w:rsidR="00E71EC2" w:rsidRPr="00E71EC2" w:rsidRDefault="00E71EC2" w:rsidP="00E71EC2">
      <w:pPr>
        <w:rPr>
          <w:rFonts w:ascii="Times New Roman" w:hAnsi="Times New Roman" w:cs="Times New Roman"/>
          <w:color w:val="333333"/>
          <w:sz w:val="28"/>
          <w:szCs w:val="28"/>
          <w:shd w:val="clear" w:color="auto" w:fill="FFFFFF"/>
        </w:rPr>
      </w:pPr>
      <w:r w:rsidRPr="00E71EC2">
        <w:rPr>
          <w:rFonts w:ascii="Times New Roman" w:hAnsi="Times New Roman" w:cs="Times New Roman"/>
          <w:color w:val="333333"/>
          <w:sz w:val="28"/>
          <w:szCs w:val="28"/>
          <w:shd w:val="clear" w:color="auto" w:fill="FFFFFF"/>
        </w:rPr>
        <w:t>Откуда b = -1.3333</w:t>
      </w:r>
    </w:p>
    <w:p w14:paraId="47A90A78" w14:textId="77777777" w:rsidR="00E71EC2" w:rsidRPr="00E71EC2" w:rsidRDefault="00E71EC2" w:rsidP="00E71EC2">
      <w:pPr>
        <w:rPr>
          <w:rFonts w:ascii="Times New Roman" w:hAnsi="Times New Roman" w:cs="Times New Roman"/>
          <w:color w:val="333333"/>
          <w:sz w:val="28"/>
          <w:szCs w:val="28"/>
          <w:shd w:val="clear" w:color="auto" w:fill="FFFFFF"/>
        </w:rPr>
      </w:pPr>
      <w:r w:rsidRPr="00E71EC2">
        <w:rPr>
          <w:rFonts w:ascii="Times New Roman" w:hAnsi="Times New Roman" w:cs="Times New Roman"/>
          <w:color w:val="333333"/>
          <w:sz w:val="28"/>
          <w:szCs w:val="28"/>
          <w:shd w:val="clear" w:color="auto" w:fill="FFFFFF"/>
        </w:rPr>
        <w:t>Теперь найдем коэффициент «a» из уравнения (1):</w:t>
      </w:r>
    </w:p>
    <w:p w14:paraId="3B037FFA" w14:textId="77777777" w:rsidR="00E71EC2" w:rsidRPr="00E71EC2" w:rsidRDefault="00E71EC2" w:rsidP="00E71EC2">
      <w:pPr>
        <w:rPr>
          <w:rFonts w:ascii="Times New Roman" w:hAnsi="Times New Roman" w:cs="Times New Roman"/>
          <w:color w:val="333333"/>
          <w:sz w:val="28"/>
          <w:szCs w:val="28"/>
          <w:shd w:val="clear" w:color="auto" w:fill="FFFFFF"/>
        </w:rPr>
      </w:pPr>
      <w:r w:rsidRPr="00E71EC2">
        <w:rPr>
          <w:rFonts w:ascii="Times New Roman" w:hAnsi="Times New Roman" w:cs="Times New Roman"/>
          <w:color w:val="333333"/>
          <w:sz w:val="28"/>
          <w:szCs w:val="28"/>
          <w:shd w:val="clear" w:color="auto" w:fill="FFFFFF"/>
        </w:rPr>
        <w:t>5a + 35*b = 36</w:t>
      </w:r>
    </w:p>
    <w:p w14:paraId="10516042" w14:textId="77777777" w:rsidR="00E71EC2" w:rsidRPr="00E71EC2" w:rsidRDefault="00E71EC2" w:rsidP="00E71EC2">
      <w:pPr>
        <w:rPr>
          <w:rFonts w:ascii="Times New Roman" w:hAnsi="Times New Roman" w:cs="Times New Roman"/>
          <w:color w:val="333333"/>
          <w:sz w:val="28"/>
          <w:szCs w:val="28"/>
          <w:shd w:val="clear" w:color="auto" w:fill="FFFFFF"/>
        </w:rPr>
      </w:pPr>
      <w:r w:rsidRPr="00E71EC2">
        <w:rPr>
          <w:rFonts w:ascii="Times New Roman" w:hAnsi="Times New Roman" w:cs="Times New Roman"/>
          <w:color w:val="333333"/>
          <w:sz w:val="28"/>
          <w:szCs w:val="28"/>
          <w:shd w:val="clear" w:color="auto" w:fill="FFFFFF"/>
        </w:rPr>
        <w:t>5a + 35*(-1.3333) = 36</w:t>
      </w:r>
    </w:p>
    <w:p w14:paraId="1CE66D90" w14:textId="77777777" w:rsidR="00E71EC2" w:rsidRPr="00E71EC2" w:rsidRDefault="00E71EC2" w:rsidP="00E71EC2">
      <w:pPr>
        <w:rPr>
          <w:rFonts w:ascii="Times New Roman" w:hAnsi="Times New Roman" w:cs="Times New Roman"/>
          <w:color w:val="333333"/>
          <w:sz w:val="28"/>
          <w:szCs w:val="28"/>
          <w:shd w:val="clear" w:color="auto" w:fill="FFFFFF"/>
        </w:rPr>
      </w:pPr>
      <w:r w:rsidRPr="00E71EC2">
        <w:rPr>
          <w:rFonts w:ascii="Times New Roman" w:hAnsi="Times New Roman" w:cs="Times New Roman"/>
          <w:color w:val="333333"/>
          <w:sz w:val="28"/>
          <w:szCs w:val="28"/>
          <w:shd w:val="clear" w:color="auto" w:fill="FFFFFF"/>
        </w:rPr>
        <w:t>5a = 82.667</w:t>
      </w:r>
    </w:p>
    <w:p w14:paraId="4F05FFE2" w14:textId="77777777" w:rsidR="00E71EC2" w:rsidRPr="00E71EC2" w:rsidRDefault="00E71EC2" w:rsidP="00E71EC2">
      <w:pPr>
        <w:rPr>
          <w:rFonts w:ascii="Times New Roman" w:hAnsi="Times New Roman" w:cs="Times New Roman"/>
          <w:color w:val="333333"/>
          <w:sz w:val="28"/>
          <w:szCs w:val="28"/>
          <w:shd w:val="clear" w:color="auto" w:fill="FFFFFF"/>
        </w:rPr>
      </w:pPr>
      <w:r w:rsidRPr="00E71EC2">
        <w:rPr>
          <w:rFonts w:ascii="Times New Roman" w:hAnsi="Times New Roman" w:cs="Times New Roman"/>
          <w:color w:val="333333"/>
          <w:sz w:val="28"/>
          <w:szCs w:val="28"/>
          <w:shd w:val="clear" w:color="auto" w:fill="FFFFFF"/>
        </w:rPr>
        <w:t>a = 16.5333</w:t>
      </w:r>
    </w:p>
    <w:p w14:paraId="146C93EF" w14:textId="2542D61A" w:rsidR="00E71EC2" w:rsidRPr="009100ED" w:rsidRDefault="00E71EC2" w:rsidP="00E71EC2">
      <w:pPr>
        <w:rPr>
          <w:rFonts w:ascii="Times New Roman" w:hAnsi="Times New Roman" w:cs="Times New Roman"/>
          <w:sz w:val="28"/>
          <w:szCs w:val="28"/>
          <w:shd w:val="clear" w:color="auto" w:fill="FFFFFF"/>
        </w:rPr>
      </w:pPr>
      <w:r w:rsidRPr="00420177">
        <w:rPr>
          <w:rFonts w:ascii="Times New Roman" w:hAnsi="Times New Roman" w:cs="Times New Roman"/>
          <w:sz w:val="28"/>
          <w:szCs w:val="28"/>
          <w:shd w:val="clear" w:color="auto" w:fill="FFFFFF"/>
        </w:rPr>
        <w:t>Получаем эмпирические коэффициенты регрессии: b = -1.3333, a = 16.5333</w:t>
      </w:r>
    </w:p>
    <w:p w14:paraId="04600F11" w14:textId="11DDA0C4" w:rsidR="009100ED" w:rsidRDefault="00E71EC2" w:rsidP="009100ED">
      <w:pPr>
        <w:rPr>
          <w:rFonts w:ascii="Times New Roman" w:hAnsi="Times New Roman" w:cs="Times New Roman"/>
          <w:color w:val="333333"/>
          <w:sz w:val="28"/>
          <w:szCs w:val="28"/>
          <w:shd w:val="clear" w:color="auto" w:fill="FFFFFF"/>
        </w:rPr>
      </w:pPr>
      <w:r w:rsidRPr="00E71EC2">
        <w:rPr>
          <w:rFonts w:ascii="Times New Roman" w:hAnsi="Times New Roman" w:cs="Times New Roman"/>
          <w:color w:val="333333"/>
          <w:sz w:val="28"/>
          <w:szCs w:val="28"/>
          <w:shd w:val="clear" w:color="auto" w:fill="FFFFFF"/>
        </w:rPr>
        <w:t>Уравнение регрессии (эмпирическое уравнение регрессии):</w:t>
      </w:r>
      <w:r w:rsidRPr="00E71EC2">
        <w:rPr>
          <w:rFonts w:ascii="Times New Roman" w:hAnsi="Times New Roman" w:cs="Times New Roman"/>
          <w:color w:val="333333"/>
          <w:sz w:val="28"/>
          <w:szCs w:val="28"/>
          <w:shd w:val="clear" w:color="auto" w:fill="FFFFFF"/>
        </w:rPr>
        <w:br/>
        <w:t>y = -1.3333 x + 16.5333</w:t>
      </w:r>
      <w:r w:rsidRPr="00E71EC2">
        <w:rPr>
          <w:rFonts w:ascii="Times New Roman" w:hAnsi="Times New Roman" w:cs="Times New Roman"/>
          <w:color w:val="333333"/>
          <w:sz w:val="28"/>
          <w:szCs w:val="28"/>
          <w:shd w:val="clear" w:color="auto" w:fill="FFFFFF"/>
        </w:rPr>
        <w:br/>
        <w:t>Эмпирические коэффициенты регрессии </w:t>
      </w:r>
      <w:r w:rsidRPr="00E71EC2">
        <w:rPr>
          <w:rFonts w:ascii="Times New Roman" w:hAnsi="Times New Roman" w:cs="Times New Roman"/>
          <w:i/>
          <w:iCs/>
          <w:color w:val="333333"/>
          <w:sz w:val="28"/>
          <w:szCs w:val="28"/>
          <w:shd w:val="clear" w:color="auto" w:fill="FFFFFF"/>
        </w:rPr>
        <w:t>a</w:t>
      </w:r>
      <w:r w:rsidRPr="00E71EC2">
        <w:rPr>
          <w:rFonts w:ascii="Times New Roman" w:hAnsi="Times New Roman" w:cs="Times New Roman"/>
          <w:color w:val="333333"/>
          <w:sz w:val="28"/>
          <w:szCs w:val="28"/>
          <w:shd w:val="clear" w:color="auto" w:fill="FFFFFF"/>
        </w:rPr>
        <w:t> и </w:t>
      </w:r>
      <w:r w:rsidRPr="00E71EC2">
        <w:rPr>
          <w:rFonts w:ascii="Times New Roman" w:hAnsi="Times New Roman" w:cs="Times New Roman"/>
          <w:i/>
          <w:iCs/>
          <w:color w:val="333333"/>
          <w:sz w:val="28"/>
          <w:szCs w:val="28"/>
          <w:shd w:val="clear" w:color="auto" w:fill="FFFFFF"/>
        </w:rPr>
        <w:t>b</w:t>
      </w:r>
      <w:r w:rsidRPr="00E71EC2">
        <w:rPr>
          <w:rFonts w:ascii="Times New Roman" w:hAnsi="Times New Roman" w:cs="Times New Roman"/>
          <w:color w:val="333333"/>
          <w:sz w:val="28"/>
          <w:szCs w:val="28"/>
          <w:shd w:val="clear" w:color="auto" w:fill="FFFFFF"/>
        </w:rPr>
        <w:t> являются лишь оценками теоретических коэффициентов β</w:t>
      </w:r>
      <w:r w:rsidRPr="00E71EC2">
        <w:rPr>
          <w:rFonts w:ascii="Times New Roman" w:hAnsi="Times New Roman" w:cs="Times New Roman"/>
          <w:color w:val="333333"/>
          <w:sz w:val="28"/>
          <w:szCs w:val="28"/>
          <w:shd w:val="clear" w:color="auto" w:fill="FFFFFF"/>
          <w:vertAlign w:val="subscript"/>
        </w:rPr>
        <w:t>i</w:t>
      </w:r>
      <w:r w:rsidRPr="00E71EC2">
        <w:rPr>
          <w:rFonts w:ascii="Times New Roman" w:hAnsi="Times New Roman" w:cs="Times New Roman"/>
          <w:color w:val="333333"/>
          <w:sz w:val="28"/>
          <w:szCs w:val="28"/>
          <w:shd w:val="clear" w:color="auto" w:fill="FFFFFF"/>
        </w:rPr>
        <w:t>, а само уравнение отражает лишь общую тенденцию в поведении рассматриваемых переменных.</w:t>
      </w:r>
      <w:r w:rsidRPr="00E71EC2">
        <w:rPr>
          <w:rFonts w:ascii="Times New Roman" w:hAnsi="Times New Roman" w:cs="Times New Roman"/>
          <w:color w:val="333333"/>
          <w:sz w:val="28"/>
          <w:szCs w:val="28"/>
          <w:shd w:val="clear" w:color="auto" w:fill="FFFFFF"/>
        </w:rPr>
        <w:br/>
      </w:r>
      <w:r w:rsidRPr="00E71EC2">
        <w:rPr>
          <w:rFonts w:ascii="Times New Roman" w:hAnsi="Times New Roman" w:cs="Times New Roman"/>
          <w:b/>
          <w:bCs/>
          <w:color w:val="333333"/>
          <w:sz w:val="28"/>
          <w:szCs w:val="28"/>
          <w:shd w:val="clear" w:color="auto" w:fill="FFFFFF"/>
        </w:rPr>
        <w:t>1. Параметры уравнения регрессии</w:t>
      </w:r>
      <w:r w:rsidRPr="00E71EC2">
        <w:rPr>
          <w:rFonts w:ascii="Times New Roman" w:hAnsi="Times New Roman" w:cs="Times New Roman"/>
          <w:color w:val="333333"/>
          <w:sz w:val="28"/>
          <w:szCs w:val="28"/>
          <w:shd w:val="clear" w:color="auto" w:fill="FFFFFF"/>
        </w:rPr>
        <w:t>.</w:t>
      </w:r>
      <w:r w:rsidRPr="00E71EC2">
        <w:rPr>
          <w:rFonts w:ascii="Times New Roman" w:hAnsi="Times New Roman" w:cs="Times New Roman"/>
          <w:color w:val="333333"/>
          <w:sz w:val="28"/>
          <w:szCs w:val="28"/>
          <w:shd w:val="clear" w:color="auto" w:fill="FFFFFF"/>
        </w:rPr>
        <w:br/>
        <w:t>Выборочные средние.</w:t>
      </w:r>
      <w:r w:rsidRPr="00E71EC2">
        <w:rPr>
          <w:rFonts w:ascii="Times New Roman" w:hAnsi="Times New Roman" w:cs="Times New Roman"/>
          <w:color w:val="333333"/>
          <w:sz w:val="28"/>
          <w:szCs w:val="28"/>
          <w:shd w:val="clear" w:color="auto" w:fill="FFFFFF"/>
        </w:rPr>
        <w:br/>
      </w:r>
      <w:r w:rsidRPr="00E71EC2">
        <w:rPr>
          <w:rFonts w:ascii="Times New Roman" w:hAnsi="Times New Roman" w:cs="Times New Roman"/>
          <w:color w:val="333333"/>
          <w:sz w:val="28"/>
          <w:szCs w:val="28"/>
          <w:shd w:val="clear" w:color="auto" w:fill="FFFFFF"/>
        </w:rPr>
        <w:drawing>
          <wp:inline distT="0" distB="0" distL="0" distR="0" wp14:anchorId="44D80FB2" wp14:editId="3848FC79">
            <wp:extent cx="1259840" cy="36576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9840" cy="365760"/>
                    </a:xfrm>
                    <a:prstGeom prst="rect">
                      <a:avLst/>
                    </a:prstGeom>
                    <a:noFill/>
                    <a:ln>
                      <a:noFill/>
                    </a:ln>
                  </pic:spPr>
                </pic:pic>
              </a:graphicData>
            </a:graphic>
          </wp:inline>
        </w:drawing>
      </w:r>
      <w:r w:rsidRPr="00E71EC2">
        <w:rPr>
          <w:rFonts w:ascii="Times New Roman" w:hAnsi="Times New Roman" w:cs="Times New Roman"/>
          <w:color w:val="333333"/>
          <w:sz w:val="28"/>
          <w:szCs w:val="28"/>
          <w:shd w:val="clear" w:color="auto" w:fill="FFFFFF"/>
        </w:rPr>
        <w:br/>
      </w:r>
      <w:r w:rsidRPr="00E71EC2">
        <w:rPr>
          <w:rFonts w:ascii="Times New Roman" w:hAnsi="Times New Roman" w:cs="Times New Roman"/>
          <w:color w:val="333333"/>
          <w:sz w:val="28"/>
          <w:szCs w:val="28"/>
          <w:shd w:val="clear" w:color="auto" w:fill="FFFFFF"/>
        </w:rPr>
        <w:drawing>
          <wp:inline distT="0" distB="0" distL="0" distR="0" wp14:anchorId="2FDF0BB6" wp14:editId="7A27A331">
            <wp:extent cx="1381760" cy="386080"/>
            <wp:effectExtent l="0" t="0" r="889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1760" cy="386080"/>
                    </a:xfrm>
                    <a:prstGeom prst="rect">
                      <a:avLst/>
                    </a:prstGeom>
                    <a:noFill/>
                    <a:ln>
                      <a:noFill/>
                    </a:ln>
                  </pic:spPr>
                </pic:pic>
              </a:graphicData>
            </a:graphic>
          </wp:inline>
        </w:drawing>
      </w:r>
      <w:r w:rsidRPr="00E71EC2">
        <w:rPr>
          <w:rFonts w:ascii="Times New Roman" w:hAnsi="Times New Roman" w:cs="Times New Roman"/>
          <w:color w:val="333333"/>
          <w:sz w:val="28"/>
          <w:szCs w:val="28"/>
          <w:shd w:val="clear" w:color="auto" w:fill="FFFFFF"/>
        </w:rPr>
        <w:br/>
      </w:r>
      <w:r w:rsidRPr="00E71EC2">
        <w:rPr>
          <w:rFonts w:ascii="Times New Roman" w:hAnsi="Times New Roman" w:cs="Times New Roman"/>
          <w:color w:val="333333"/>
          <w:sz w:val="28"/>
          <w:szCs w:val="28"/>
          <w:shd w:val="clear" w:color="auto" w:fill="FFFFFF"/>
        </w:rPr>
        <w:drawing>
          <wp:inline distT="0" distB="0" distL="0" distR="0" wp14:anchorId="1AD11C1D" wp14:editId="7A3D9A83">
            <wp:extent cx="1778000" cy="38608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00" cy="386080"/>
                    </a:xfrm>
                    <a:prstGeom prst="rect">
                      <a:avLst/>
                    </a:prstGeom>
                    <a:noFill/>
                    <a:ln>
                      <a:noFill/>
                    </a:ln>
                  </pic:spPr>
                </pic:pic>
              </a:graphicData>
            </a:graphic>
          </wp:inline>
        </w:drawing>
      </w:r>
      <w:r w:rsidRPr="00E71EC2">
        <w:rPr>
          <w:rFonts w:ascii="Times New Roman" w:hAnsi="Times New Roman" w:cs="Times New Roman"/>
          <w:color w:val="333333"/>
          <w:sz w:val="28"/>
          <w:szCs w:val="28"/>
          <w:shd w:val="clear" w:color="auto" w:fill="FFFFFF"/>
        </w:rPr>
        <w:br/>
        <w:t>Выборочные дисперсии:</w:t>
      </w:r>
      <w:r w:rsidRPr="00E71EC2">
        <w:rPr>
          <w:rFonts w:ascii="Times New Roman" w:hAnsi="Times New Roman" w:cs="Times New Roman"/>
          <w:color w:val="333333"/>
          <w:sz w:val="28"/>
          <w:szCs w:val="28"/>
          <w:shd w:val="clear" w:color="auto" w:fill="FFFFFF"/>
        </w:rPr>
        <w:br/>
      </w:r>
      <w:r w:rsidRPr="00E71EC2">
        <w:rPr>
          <w:rFonts w:ascii="Times New Roman" w:hAnsi="Times New Roman" w:cs="Times New Roman"/>
          <w:color w:val="333333"/>
          <w:sz w:val="28"/>
          <w:szCs w:val="28"/>
          <w:shd w:val="clear" w:color="auto" w:fill="FFFFFF"/>
        </w:rPr>
        <w:drawing>
          <wp:inline distT="0" distB="0" distL="0" distR="0" wp14:anchorId="63303397" wp14:editId="72E2B7A3">
            <wp:extent cx="2428240" cy="36576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240" cy="365760"/>
                    </a:xfrm>
                    <a:prstGeom prst="rect">
                      <a:avLst/>
                    </a:prstGeom>
                    <a:noFill/>
                    <a:ln>
                      <a:noFill/>
                    </a:ln>
                  </pic:spPr>
                </pic:pic>
              </a:graphicData>
            </a:graphic>
          </wp:inline>
        </w:drawing>
      </w:r>
      <w:r w:rsidRPr="00E71EC2">
        <w:rPr>
          <w:rFonts w:ascii="Times New Roman" w:hAnsi="Times New Roman" w:cs="Times New Roman"/>
          <w:color w:val="333333"/>
          <w:sz w:val="28"/>
          <w:szCs w:val="28"/>
          <w:shd w:val="clear" w:color="auto" w:fill="FFFFFF"/>
        </w:rPr>
        <w:br/>
      </w:r>
      <w:r w:rsidRPr="00E71EC2">
        <w:rPr>
          <w:rFonts w:ascii="Times New Roman" w:hAnsi="Times New Roman" w:cs="Times New Roman"/>
          <w:color w:val="333333"/>
          <w:sz w:val="28"/>
          <w:szCs w:val="28"/>
          <w:shd w:val="clear" w:color="auto" w:fill="FFFFFF"/>
        </w:rPr>
        <w:drawing>
          <wp:inline distT="0" distB="0" distL="0" distR="0" wp14:anchorId="4B380464" wp14:editId="0590C7D8">
            <wp:extent cx="2621280" cy="386080"/>
            <wp:effectExtent l="0" t="0" r="762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280" cy="386080"/>
                    </a:xfrm>
                    <a:prstGeom prst="rect">
                      <a:avLst/>
                    </a:prstGeom>
                    <a:noFill/>
                    <a:ln>
                      <a:noFill/>
                    </a:ln>
                  </pic:spPr>
                </pic:pic>
              </a:graphicData>
            </a:graphic>
          </wp:inline>
        </w:drawing>
      </w:r>
      <w:r w:rsidRPr="00E71EC2">
        <w:rPr>
          <w:rFonts w:ascii="Times New Roman" w:hAnsi="Times New Roman" w:cs="Times New Roman"/>
          <w:color w:val="333333"/>
          <w:sz w:val="28"/>
          <w:szCs w:val="28"/>
          <w:shd w:val="clear" w:color="auto" w:fill="FFFFFF"/>
        </w:rPr>
        <w:br/>
        <w:t>Среднеквадратическое отклонение</w:t>
      </w:r>
      <w:r w:rsidRPr="00E71EC2">
        <w:rPr>
          <w:rFonts w:ascii="Times New Roman" w:hAnsi="Times New Roman" w:cs="Times New Roman"/>
          <w:color w:val="333333"/>
          <w:sz w:val="28"/>
          <w:szCs w:val="28"/>
          <w:shd w:val="clear" w:color="auto" w:fill="FFFFFF"/>
        </w:rPr>
        <w:br/>
      </w:r>
      <w:r w:rsidRPr="00E71EC2">
        <w:rPr>
          <w:rFonts w:ascii="Times New Roman" w:hAnsi="Times New Roman" w:cs="Times New Roman"/>
          <w:color w:val="333333"/>
          <w:sz w:val="28"/>
          <w:szCs w:val="28"/>
          <w:shd w:val="clear" w:color="auto" w:fill="FFFFFF"/>
        </w:rPr>
        <w:drawing>
          <wp:inline distT="0" distB="0" distL="0" distR="0" wp14:anchorId="3F0D56AE" wp14:editId="6CB652B9">
            <wp:extent cx="2092960" cy="294640"/>
            <wp:effectExtent l="0" t="0" r="254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2960" cy="294640"/>
                    </a:xfrm>
                    <a:prstGeom prst="rect">
                      <a:avLst/>
                    </a:prstGeom>
                    <a:noFill/>
                    <a:ln>
                      <a:noFill/>
                    </a:ln>
                  </pic:spPr>
                </pic:pic>
              </a:graphicData>
            </a:graphic>
          </wp:inline>
        </w:drawing>
      </w:r>
      <w:r w:rsidRPr="00E71EC2">
        <w:rPr>
          <w:rFonts w:ascii="Times New Roman" w:hAnsi="Times New Roman" w:cs="Times New Roman"/>
          <w:color w:val="333333"/>
          <w:sz w:val="28"/>
          <w:szCs w:val="28"/>
          <w:shd w:val="clear" w:color="auto" w:fill="FFFFFF"/>
        </w:rPr>
        <w:br/>
      </w:r>
      <w:r w:rsidRPr="00E71EC2">
        <w:rPr>
          <w:rFonts w:ascii="Times New Roman" w:hAnsi="Times New Roman" w:cs="Times New Roman"/>
          <w:color w:val="333333"/>
          <w:sz w:val="28"/>
          <w:szCs w:val="28"/>
          <w:shd w:val="clear" w:color="auto" w:fill="FFFFFF"/>
        </w:rPr>
        <w:drawing>
          <wp:inline distT="0" distB="0" distL="0" distR="0" wp14:anchorId="7DC32FB1" wp14:editId="4F8D5B98">
            <wp:extent cx="2214880" cy="29464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4880" cy="294640"/>
                    </a:xfrm>
                    <a:prstGeom prst="rect">
                      <a:avLst/>
                    </a:prstGeom>
                    <a:noFill/>
                    <a:ln>
                      <a:noFill/>
                    </a:ln>
                  </pic:spPr>
                </pic:pic>
              </a:graphicData>
            </a:graphic>
          </wp:inline>
        </w:drawing>
      </w:r>
      <w:r w:rsidRPr="00E71EC2">
        <w:rPr>
          <w:rFonts w:ascii="Times New Roman" w:hAnsi="Times New Roman" w:cs="Times New Roman"/>
          <w:color w:val="333333"/>
          <w:sz w:val="28"/>
          <w:szCs w:val="28"/>
          <w:shd w:val="clear" w:color="auto" w:fill="FFFFFF"/>
        </w:rPr>
        <w:br/>
      </w:r>
      <w:r w:rsidRPr="00E71EC2">
        <w:rPr>
          <w:rFonts w:ascii="Times New Roman" w:hAnsi="Times New Roman" w:cs="Times New Roman"/>
          <w:color w:val="333333"/>
          <w:sz w:val="28"/>
          <w:szCs w:val="28"/>
          <w:shd w:val="clear" w:color="auto" w:fill="FFFFFF"/>
        </w:rPr>
        <w:lastRenderedPageBreak/>
        <w:t>Коэффициент корреляции b можно находить по формуле, не решая систему непосредственно:</w:t>
      </w:r>
      <w:r w:rsidRPr="00E71EC2">
        <w:rPr>
          <w:rFonts w:ascii="Times New Roman" w:hAnsi="Times New Roman" w:cs="Times New Roman"/>
          <w:color w:val="333333"/>
          <w:sz w:val="28"/>
          <w:szCs w:val="28"/>
          <w:shd w:val="clear" w:color="auto" w:fill="FFFFFF"/>
        </w:rPr>
        <w:br/>
      </w:r>
      <w:r w:rsidRPr="00E71EC2">
        <w:rPr>
          <w:rFonts w:ascii="Times New Roman" w:hAnsi="Times New Roman" w:cs="Times New Roman"/>
          <w:color w:val="333333"/>
          <w:sz w:val="28"/>
          <w:szCs w:val="28"/>
          <w:shd w:val="clear" w:color="auto" w:fill="FFFFFF"/>
        </w:rPr>
        <w:drawing>
          <wp:inline distT="0" distB="0" distL="0" distR="0" wp14:anchorId="44099B60" wp14:editId="6B89136C">
            <wp:extent cx="2651760" cy="416560"/>
            <wp:effectExtent l="0" t="0" r="0" b="254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1760" cy="416560"/>
                    </a:xfrm>
                    <a:prstGeom prst="rect">
                      <a:avLst/>
                    </a:prstGeom>
                    <a:noFill/>
                    <a:ln>
                      <a:noFill/>
                    </a:ln>
                  </pic:spPr>
                </pic:pic>
              </a:graphicData>
            </a:graphic>
          </wp:inline>
        </w:drawing>
      </w:r>
      <w:r w:rsidRPr="00E71EC2">
        <w:rPr>
          <w:rFonts w:ascii="Times New Roman" w:hAnsi="Times New Roman" w:cs="Times New Roman"/>
          <w:color w:val="333333"/>
          <w:sz w:val="28"/>
          <w:szCs w:val="28"/>
          <w:shd w:val="clear" w:color="auto" w:fill="FFFFFF"/>
        </w:rPr>
        <w:br/>
      </w:r>
      <w:r w:rsidRPr="00E71EC2">
        <w:rPr>
          <w:rFonts w:ascii="Times New Roman" w:hAnsi="Times New Roman" w:cs="Times New Roman"/>
          <w:color w:val="333333"/>
          <w:sz w:val="28"/>
          <w:szCs w:val="28"/>
          <w:shd w:val="clear" w:color="auto" w:fill="FFFFFF"/>
        </w:rPr>
        <w:drawing>
          <wp:inline distT="0" distB="0" distL="0" distR="0" wp14:anchorId="3F9A984D" wp14:editId="16B74E68">
            <wp:extent cx="2865120" cy="182880"/>
            <wp:effectExtent l="0" t="0" r="0" b="762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120" cy="182880"/>
                    </a:xfrm>
                    <a:prstGeom prst="rect">
                      <a:avLst/>
                    </a:prstGeom>
                    <a:noFill/>
                    <a:ln>
                      <a:noFill/>
                    </a:ln>
                  </pic:spPr>
                </pic:pic>
              </a:graphicData>
            </a:graphic>
          </wp:inline>
        </w:drawing>
      </w:r>
      <w:r w:rsidRPr="00E71EC2">
        <w:rPr>
          <w:rFonts w:ascii="Times New Roman" w:hAnsi="Times New Roman" w:cs="Times New Roman"/>
          <w:color w:val="333333"/>
          <w:sz w:val="28"/>
          <w:szCs w:val="28"/>
          <w:shd w:val="clear" w:color="auto" w:fill="FFFFFF"/>
        </w:rPr>
        <w:br/>
      </w:r>
      <w:r w:rsidRPr="00E71EC2">
        <w:rPr>
          <w:rFonts w:ascii="Times New Roman" w:hAnsi="Times New Roman" w:cs="Times New Roman"/>
          <w:b/>
          <w:bCs/>
          <w:color w:val="333333"/>
          <w:sz w:val="28"/>
          <w:szCs w:val="28"/>
          <w:shd w:val="clear" w:color="auto" w:fill="FFFFFF"/>
        </w:rPr>
        <w:t>1.1. Коэффициент корреляции</w:t>
      </w:r>
      <w:r w:rsidRPr="00E71EC2">
        <w:rPr>
          <w:rFonts w:ascii="Times New Roman" w:hAnsi="Times New Roman" w:cs="Times New Roman"/>
          <w:color w:val="333333"/>
          <w:sz w:val="28"/>
          <w:szCs w:val="28"/>
          <w:shd w:val="clear" w:color="auto" w:fill="FFFFFF"/>
        </w:rPr>
        <w:t>.</w:t>
      </w:r>
      <w:r w:rsidRPr="00E71EC2">
        <w:rPr>
          <w:rFonts w:ascii="Times New Roman" w:hAnsi="Times New Roman" w:cs="Times New Roman"/>
          <w:color w:val="333333"/>
          <w:sz w:val="28"/>
          <w:szCs w:val="28"/>
          <w:shd w:val="clear" w:color="auto" w:fill="FFFFFF"/>
        </w:rPr>
        <w:br/>
      </w:r>
      <w:r w:rsidRPr="00E71EC2">
        <w:rPr>
          <w:rFonts w:ascii="Times New Roman" w:hAnsi="Times New Roman" w:cs="Times New Roman"/>
          <w:color w:val="333333"/>
          <w:sz w:val="28"/>
          <w:szCs w:val="28"/>
          <w:shd w:val="clear" w:color="auto" w:fill="FFFFFF"/>
        </w:rPr>
        <w:drawing>
          <wp:inline distT="0" distB="0" distL="0" distR="0" wp14:anchorId="28D1A76D" wp14:editId="67CF2F8F">
            <wp:extent cx="3027680" cy="182880"/>
            <wp:effectExtent l="0" t="0" r="1270" b="762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7680" cy="182880"/>
                    </a:xfrm>
                    <a:prstGeom prst="rect">
                      <a:avLst/>
                    </a:prstGeom>
                    <a:noFill/>
                    <a:ln>
                      <a:noFill/>
                    </a:ln>
                  </pic:spPr>
                </pic:pic>
              </a:graphicData>
            </a:graphic>
          </wp:inline>
        </w:drawing>
      </w:r>
      <w:r w:rsidRPr="00E71EC2">
        <w:rPr>
          <w:rFonts w:ascii="Times New Roman" w:hAnsi="Times New Roman" w:cs="Times New Roman"/>
          <w:color w:val="333333"/>
          <w:sz w:val="28"/>
          <w:szCs w:val="28"/>
          <w:shd w:val="clear" w:color="auto" w:fill="FFFFFF"/>
        </w:rPr>
        <w:br/>
        <w:t>Рассчитываем показатель тесноты связи. Таким показателем является выборочный линейный коэффициент корреляции, который рассчитывается по формуле:</w:t>
      </w:r>
      <w:r w:rsidRPr="00E71EC2">
        <w:rPr>
          <w:rFonts w:ascii="Times New Roman" w:hAnsi="Times New Roman" w:cs="Times New Roman"/>
          <w:color w:val="333333"/>
          <w:sz w:val="28"/>
          <w:szCs w:val="28"/>
          <w:shd w:val="clear" w:color="auto" w:fill="FFFFFF"/>
        </w:rPr>
        <w:br/>
      </w:r>
      <w:r w:rsidRPr="00E71EC2">
        <w:rPr>
          <w:rFonts w:ascii="Times New Roman" w:hAnsi="Times New Roman" w:cs="Times New Roman"/>
          <w:color w:val="333333"/>
          <w:sz w:val="28"/>
          <w:szCs w:val="28"/>
          <w:shd w:val="clear" w:color="auto" w:fill="FFFFFF"/>
        </w:rPr>
        <w:drawing>
          <wp:inline distT="0" distB="0" distL="0" distR="0" wp14:anchorId="0E10D831" wp14:editId="2BD7E088">
            <wp:extent cx="2773680" cy="406400"/>
            <wp:effectExtent l="0" t="0" r="762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3680" cy="406400"/>
                    </a:xfrm>
                    <a:prstGeom prst="rect">
                      <a:avLst/>
                    </a:prstGeom>
                    <a:noFill/>
                    <a:ln>
                      <a:noFill/>
                    </a:ln>
                  </pic:spPr>
                </pic:pic>
              </a:graphicData>
            </a:graphic>
          </wp:inline>
        </w:drawing>
      </w:r>
      <w:r w:rsidRPr="00E71EC2">
        <w:rPr>
          <w:rFonts w:ascii="Times New Roman" w:hAnsi="Times New Roman" w:cs="Times New Roman"/>
          <w:color w:val="333333"/>
          <w:sz w:val="28"/>
          <w:szCs w:val="28"/>
          <w:shd w:val="clear" w:color="auto" w:fill="FFFFFF"/>
        </w:rPr>
        <w:br/>
        <w:t>Линейный коэффициент корреляции принимает значения от –1 до +1.</w:t>
      </w:r>
      <w:r w:rsidRPr="00E71EC2">
        <w:rPr>
          <w:rFonts w:ascii="Times New Roman" w:hAnsi="Times New Roman" w:cs="Times New Roman"/>
          <w:color w:val="333333"/>
          <w:sz w:val="28"/>
          <w:szCs w:val="28"/>
          <w:shd w:val="clear" w:color="auto" w:fill="FFFFFF"/>
        </w:rPr>
        <w:br/>
        <w:t xml:space="preserve">Связи между признаками могут быть слабыми и сильными (тесными). Их критерии оцениваются </w:t>
      </w:r>
      <w:r w:rsidRPr="00E71EC2">
        <w:rPr>
          <w:rFonts w:ascii="Times New Roman" w:hAnsi="Times New Roman" w:cs="Times New Roman"/>
          <w:b/>
          <w:bCs/>
          <w:color w:val="333333"/>
          <w:sz w:val="28"/>
          <w:szCs w:val="28"/>
          <w:shd w:val="clear" w:color="auto" w:fill="FFFFFF"/>
        </w:rPr>
        <w:t xml:space="preserve">по шкале </w:t>
      </w:r>
      <w:proofErr w:type="spellStart"/>
      <w:r w:rsidRPr="00E71EC2">
        <w:rPr>
          <w:rFonts w:ascii="Times New Roman" w:hAnsi="Times New Roman" w:cs="Times New Roman"/>
          <w:b/>
          <w:bCs/>
          <w:color w:val="333333"/>
          <w:sz w:val="28"/>
          <w:szCs w:val="28"/>
          <w:shd w:val="clear" w:color="auto" w:fill="FFFFFF"/>
        </w:rPr>
        <w:t>Чеддока</w:t>
      </w:r>
      <w:proofErr w:type="spellEnd"/>
      <w:r w:rsidRPr="00E71EC2">
        <w:rPr>
          <w:rFonts w:ascii="Times New Roman" w:hAnsi="Times New Roman" w:cs="Times New Roman"/>
          <w:b/>
          <w:bCs/>
          <w:color w:val="333333"/>
          <w:sz w:val="28"/>
          <w:szCs w:val="28"/>
          <w:shd w:val="clear" w:color="auto" w:fill="FFFFFF"/>
        </w:rPr>
        <w:t>:</w:t>
      </w:r>
      <w:r w:rsidRPr="00E71EC2">
        <w:rPr>
          <w:rFonts w:ascii="Times New Roman" w:hAnsi="Times New Roman" w:cs="Times New Roman"/>
          <w:b/>
          <w:bCs/>
          <w:color w:val="333333"/>
          <w:sz w:val="28"/>
          <w:szCs w:val="28"/>
          <w:shd w:val="clear" w:color="auto" w:fill="FFFFFF"/>
        </w:rPr>
        <w:br/>
      </w:r>
      <w:r w:rsidRPr="00E71EC2">
        <w:rPr>
          <w:rFonts w:ascii="Times New Roman" w:hAnsi="Times New Roman" w:cs="Times New Roman"/>
          <w:color w:val="333333"/>
          <w:sz w:val="28"/>
          <w:szCs w:val="28"/>
          <w:shd w:val="clear" w:color="auto" w:fill="FFFFFF"/>
        </w:rPr>
        <w:t xml:space="preserve">0.1 &lt; </w:t>
      </w:r>
      <w:proofErr w:type="spellStart"/>
      <w:r w:rsidRPr="00E71EC2">
        <w:rPr>
          <w:rFonts w:ascii="Times New Roman" w:hAnsi="Times New Roman" w:cs="Times New Roman"/>
          <w:color w:val="333333"/>
          <w:sz w:val="28"/>
          <w:szCs w:val="28"/>
          <w:shd w:val="clear" w:color="auto" w:fill="FFFFFF"/>
        </w:rPr>
        <w:t>r</w:t>
      </w:r>
      <w:r w:rsidRPr="00E71EC2">
        <w:rPr>
          <w:rFonts w:ascii="Times New Roman" w:hAnsi="Times New Roman" w:cs="Times New Roman"/>
          <w:color w:val="333333"/>
          <w:sz w:val="28"/>
          <w:szCs w:val="28"/>
          <w:shd w:val="clear" w:color="auto" w:fill="FFFFFF"/>
          <w:vertAlign w:val="subscript"/>
        </w:rPr>
        <w:t>xy</w:t>
      </w:r>
      <w:proofErr w:type="spellEnd"/>
      <w:r w:rsidRPr="00E71EC2">
        <w:rPr>
          <w:rFonts w:ascii="Times New Roman" w:hAnsi="Times New Roman" w:cs="Times New Roman"/>
          <w:color w:val="333333"/>
          <w:sz w:val="28"/>
          <w:szCs w:val="28"/>
          <w:shd w:val="clear" w:color="auto" w:fill="FFFFFF"/>
        </w:rPr>
        <w:t> &lt; 0.3: слабая;</w:t>
      </w:r>
      <w:r w:rsidRPr="00E71EC2">
        <w:rPr>
          <w:rFonts w:ascii="Times New Roman" w:hAnsi="Times New Roman" w:cs="Times New Roman"/>
          <w:color w:val="333333"/>
          <w:sz w:val="28"/>
          <w:szCs w:val="28"/>
          <w:shd w:val="clear" w:color="auto" w:fill="FFFFFF"/>
        </w:rPr>
        <w:br/>
        <w:t xml:space="preserve">0.3 &lt; </w:t>
      </w:r>
      <w:proofErr w:type="spellStart"/>
      <w:r w:rsidRPr="00E71EC2">
        <w:rPr>
          <w:rFonts w:ascii="Times New Roman" w:hAnsi="Times New Roman" w:cs="Times New Roman"/>
          <w:color w:val="333333"/>
          <w:sz w:val="28"/>
          <w:szCs w:val="28"/>
          <w:shd w:val="clear" w:color="auto" w:fill="FFFFFF"/>
        </w:rPr>
        <w:t>r</w:t>
      </w:r>
      <w:r w:rsidRPr="00E71EC2">
        <w:rPr>
          <w:rFonts w:ascii="Times New Roman" w:hAnsi="Times New Roman" w:cs="Times New Roman"/>
          <w:color w:val="333333"/>
          <w:sz w:val="28"/>
          <w:szCs w:val="28"/>
          <w:shd w:val="clear" w:color="auto" w:fill="FFFFFF"/>
          <w:vertAlign w:val="subscript"/>
        </w:rPr>
        <w:t>xy</w:t>
      </w:r>
      <w:proofErr w:type="spellEnd"/>
      <w:r w:rsidRPr="00E71EC2">
        <w:rPr>
          <w:rFonts w:ascii="Times New Roman" w:hAnsi="Times New Roman" w:cs="Times New Roman"/>
          <w:color w:val="333333"/>
          <w:sz w:val="28"/>
          <w:szCs w:val="28"/>
          <w:shd w:val="clear" w:color="auto" w:fill="FFFFFF"/>
        </w:rPr>
        <w:t> &lt; 0.5: умеренная;</w:t>
      </w:r>
      <w:r w:rsidRPr="00E71EC2">
        <w:rPr>
          <w:rFonts w:ascii="Times New Roman" w:hAnsi="Times New Roman" w:cs="Times New Roman"/>
          <w:color w:val="333333"/>
          <w:sz w:val="28"/>
          <w:szCs w:val="28"/>
          <w:shd w:val="clear" w:color="auto" w:fill="FFFFFF"/>
        </w:rPr>
        <w:br/>
        <w:t xml:space="preserve">0.5 &lt; </w:t>
      </w:r>
      <w:proofErr w:type="spellStart"/>
      <w:r w:rsidRPr="00E71EC2">
        <w:rPr>
          <w:rFonts w:ascii="Times New Roman" w:hAnsi="Times New Roman" w:cs="Times New Roman"/>
          <w:color w:val="333333"/>
          <w:sz w:val="28"/>
          <w:szCs w:val="28"/>
          <w:shd w:val="clear" w:color="auto" w:fill="FFFFFF"/>
        </w:rPr>
        <w:t>r</w:t>
      </w:r>
      <w:r w:rsidRPr="00E71EC2">
        <w:rPr>
          <w:rFonts w:ascii="Times New Roman" w:hAnsi="Times New Roman" w:cs="Times New Roman"/>
          <w:color w:val="333333"/>
          <w:sz w:val="28"/>
          <w:szCs w:val="28"/>
          <w:shd w:val="clear" w:color="auto" w:fill="FFFFFF"/>
          <w:vertAlign w:val="subscript"/>
        </w:rPr>
        <w:t>xy</w:t>
      </w:r>
      <w:proofErr w:type="spellEnd"/>
      <w:r w:rsidRPr="00E71EC2">
        <w:rPr>
          <w:rFonts w:ascii="Times New Roman" w:hAnsi="Times New Roman" w:cs="Times New Roman"/>
          <w:color w:val="333333"/>
          <w:sz w:val="28"/>
          <w:szCs w:val="28"/>
          <w:shd w:val="clear" w:color="auto" w:fill="FFFFFF"/>
        </w:rPr>
        <w:t> &lt; 0.7: заметная;</w:t>
      </w:r>
      <w:r w:rsidRPr="00E71EC2">
        <w:rPr>
          <w:rFonts w:ascii="Times New Roman" w:hAnsi="Times New Roman" w:cs="Times New Roman"/>
          <w:color w:val="333333"/>
          <w:sz w:val="28"/>
          <w:szCs w:val="28"/>
          <w:shd w:val="clear" w:color="auto" w:fill="FFFFFF"/>
        </w:rPr>
        <w:br/>
        <w:t xml:space="preserve">0.7 &lt; </w:t>
      </w:r>
      <w:proofErr w:type="spellStart"/>
      <w:r w:rsidRPr="00E71EC2">
        <w:rPr>
          <w:rFonts w:ascii="Times New Roman" w:hAnsi="Times New Roman" w:cs="Times New Roman"/>
          <w:color w:val="333333"/>
          <w:sz w:val="28"/>
          <w:szCs w:val="28"/>
          <w:shd w:val="clear" w:color="auto" w:fill="FFFFFF"/>
        </w:rPr>
        <w:t>r</w:t>
      </w:r>
      <w:r w:rsidRPr="00E71EC2">
        <w:rPr>
          <w:rFonts w:ascii="Times New Roman" w:hAnsi="Times New Roman" w:cs="Times New Roman"/>
          <w:color w:val="333333"/>
          <w:sz w:val="28"/>
          <w:szCs w:val="28"/>
          <w:shd w:val="clear" w:color="auto" w:fill="FFFFFF"/>
          <w:vertAlign w:val="subscript"/>
        </w:rPr>
        <w:t>xy</w:t>
      </w:r>
      <w:proofErr w:type="spellEnd"/>
      <w:r w:rsidRPr="00E71EC2">
        <w:rPr>
          <w:rFonts w:ascii="Times New Roman" w:hAnsi="Times New Roman" w:cs="Times New Roman"/>
          <w:color w:val="333333"/>
          <w:sz w:val="28"/>
          <w:szCs w:val="28"/>
          <w:shd w:val="clear" w:color="auto" w:fill="FFFFFF"/>
        </w:rPr>
        <w:t> &lt; 0.9: высокая;</w:t>
      </w:r>
      <w:r w:rsidRPr="00E71EC2">
        <w:rPr>
          <w:rFonts w:ascii="Times New Roman" w:hAnsi="Times New Roman" w:cs="Times New Roman"/>
          <w:color w:val="333333"/>
          <w:sz w:val="28"/>
          <w:szCs w:val="28"/>
          <w:shd w:val="clear" w:color="auto" w:fill="FFFFFF"/>
        </w:rPr>
        <w:br/>
        <w:t xml:space="preserve">0.9 &lt; </w:t>
      </w:r>
      <w:proofErr w:type="spellStart"/>
      <w:r w:rsidRPr="00E71EC2">
        <w:rPr>
          <w:rFonts w:ascii="Times New Roman" w:hAnsi="Times New Roman" w:cs="Times New Roman"/>
          <w:color w:val="333333"/>
          <w:sz w:val="28"/>
          <w:szCs w:val="28"/>
          <w:shd w:val="clear" w:color="auto" w:fill="FFFFFF"/>
        </w:rPr>
        <w:t>r</w:t>
      </w:r>
      <w:r w:rsidRPr="00E71EC2">
        <w:rPr>
          <w:rFonts w:ascii="Times New Roman" w:hAnsi="Times New Roman" w:cs="Times New Roman"/>
          <w:color w:val="333333"/>
          <w:sz w:val="28"/>
          <w:szCs w:val="28"/>
          <w:shd w:val="clear" w:color="auto" w:fill="FFFFFF"/>
          <w:vertAlign w:val="subscript"/>
        </w:rPr>
        <w:t>xy</w:t>
      </w:r>
      <w:proofErr w:type="spellEnd"/>
      <w:r w:rsidRPr="00E71EC2">
        <w:rPr>
          <w:rFonts w:ascii="Times New Roman" w:hAnsi="Times New Roman" w:cs="Times New Roman"/>
          <w:color w:val="333333"/>
          <w:sz w:val="28"/>
          <w:szCs w:val="28"/>
          <w:shd w:val="clear" w:color="auto" w:fill="FFFFFF"/>
        </w:rPr>
        <w:t> &lt; 1: весьма высокая;</w:t>
      </w:r>
      <w:r w:rsidRPr="00E71EC2">
        <w:rPr>
          <w:rFonts w:ascii="Times New Roman" w:hAnsi="Times New Roman" w:cs="Times New Roman"/>
          <w:color w:val="333333"/>
          <w:sz w:val="28"/>
          <w:szCs w:val="28"/>
          <w:shd w:val="clear" w:color="auto" w:fill="FFFFFF"/>
        </w:rPr>
        <w:br/>
        <w:t>В нашем примере связь между признаком Y и фактором X заметна и обратная.</w:t>
      </w:r>
      <w:r w:rsidRPr="00E71EC2">
        <w:rPr>
          <w:rFonts w:ascii="Times New Roman" w:hAnsi="Times New Roman" w:cs="Times New Roman"/>
          <w:color w:val="333333"/>
          <w:sz w:val="28"/>
          <w:szCs w:val="28"/>
          <w:shd w:val="clear" w:color="auto" w:fill="FFFFFF"/>
        </w:rPr>
        <w:br/>
      </w:r>
      <w:r w:rsidRPr="00E71EC2">
        <w:rPr>
          <w:rFonts w:ascii="Times New Roman" w:hAnsi="Times New Roman" w:cs="Times New Roman"/>
          <w:b/>
          <w:bCs/>
          <w:color w:val="333333"/>
          <w:sz w:val="28"/>
          <w:szCs w:val="28"/>
          <w:shd w:val="clear" w:color="auto" w:fill="FFFFFF"/>
        </w:rPr>
        <w:t>Кроме того, коэффициент линейной парной корреляции может быть определен через коэффициент регрессии b:</w:t>
      </w:r>
      <w:r w:rsidRPr="00E71EC2">
        <w:rPr>
          <w:rFonts w:ascii="Times New Roman" w:hAnsi="Times New Roman" w:cs="Times New Roman"/>
          <w:color w:val="333333"/>
          <w:sz w:val="28"/>
          <w:szCs w:val="28"/>
          <w:shd w:val="clear" w:color="auto" w:fill="FFFFFF"/>
        </w:rPr>
        <w:br/>
      </w:r>
      <w:r w:rsidRPr="00E71EC2">
        <w:rPr>
          <w:rFonts w:ascii="Times New Roman" w:hAnsi="Times New Roman" w:cs="Times New Roman"/>
          <w:color w:val="333333"/>
          <w:sz w:val="28"/>
          <w:szCs w:val="28"/>
          <w:shd w:val="clear" w:color="auto" w:fill="FFFFFF"/>
        </w:rPr>
        <w:drawing>
          <wp:inline distT="0" distB="0" distL="0" distR="0" wp14:anchorId="3742903D" wp14:editId="355EC70D">
            <wp:extent cx="2641600" cy="406400"/>
            <wp:effectExtent l="0" t="0" r="635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1600" cy="406400"/>
                    </a:xfrm>
                    <a:prstGeom prst="rect">
                      <a:avLst/>
                    </a:prstGeom>
                    <a:noFill/>
                    <a:ln>
                      <a:noFill/>
                    </a:ln>
                  </pic:spPr>
                </pic:pic>
              </a:graphicData>
            </a:graphic>
          </wp:inline>
        </w:drawing>
      </w:r>
    </w:p>
    <w:p w14:paraId="297D628C" w14:textId="77777777" w:rsidR="009100ED" w:rsidRDefault="009100ED" w:rsidP="009100ED">
      <w:pPr>
        <w:rPr>
          <w:rFonts w:ascii="Times New Roman" w:hAnsi="Times New Roman" w:cs="Times New Roman"/>
          <w:color w:val="333333"/>
          <w:sz w:val="28"/>
          <w:szCs w:val="28"/>
          <w:shd w:val="clear" w:color="auto" w:fill="FFFFFF"/>
        </w:rPr>
      </w:pPr>
    </w:p>
    <w:p w14:paraId="3B12449A" w14:textId="7D8DA400" w:rsidR="009100ED" w:rsidRPr="009100ED" w:rsidRDefault="009100ED" w:rsidP="009100ED">
      <w:pPr>
        <w:rPr>
          <w:rFonts w:ascii="Times New Roman" w:hAnsi="Times New Roman" w:cs="Times New Roman"/>
          <w:b/>
          <w:bCs/>
          <w:color w:val="333333"/>
          <w:sz w:val="28"/>
          <w:szCs w:val="28"/>
          <w:shd w:val="clear" w:color="auto" w:fill="FFFFFF"/>
        </w:rPr>
      </w:pPr>
      <w:r w:rsidRPr="009100ED">
        <w:rPr>
          <w:rFonts w:ascii="Times New Roman" w:hAnsi="Times New Roman" w:cs="Times New Roman"/>
          <w:b/>
          <w:bCs/>
          <w:color w:val="333333"/>
          <w:sz w:val="28"/>
          <w:szCs w:val="28"/>
          <w:shd w:val="clear" w:color="auto" w:fill="FFFFFF"/>
        </w:rPr>
        <w:t>Вывод:</w:t>
      </w:r>
    </w:p>
    <w:p w14:paraId="2DF09CA7" w14:textId="77777777" w:rsidR="009100ED" w:rsidRDefault="009100ED" w:rsidP="009100ED">
      <w:pPr>
        <w:ind w:firstLine="708"/>
        <w:rPr>
          <w:rFonts w:ascii="Times New Roman" w:hAnsi="Times New Roman" w:cs="Times New Roman"/>
          <w:color w:val="333333"/>
          <w:sz w:val="28"/>
          <w:szCs w:val="28"/>
          <w:shd w:val="clear" w:color="auto" w:fill="FFFFFF"/>
        </w:rPr>
      </w:pPr>
      <w:r w:rsidRPr="009100ED">
        <w:rPr>
          <w:rFonts w:ascii="Times New Roman" w:hAnsi="Times New Roman" w:cs="Times New Roman"/>
          <w:color w:val="333333"/>
          <w:sz w:val="28"/>
          <w:szCs w:val="28"/>
          <w:shd w:val="clear" w:color="auto" w:fill="FFFFFF"/>
        </w:rPr>
        <w:t xml:space="preserve">Изучена зависимость Y от X. На этапе спецификации была выбрана парная линейная регрессия. Оценены её параметры методом наименьших квадратов. Установлено также, что параметры модели статистически не значимы. Возможна экономическая интерпретация параметров модели - увеличение X на 1 </w:t>
      </w:r>
      <w:proofErr w:type="spellStart"/>
      <w:r w:rsidRPr="009100ED">
        <w:rPr>
          <w:rFonts w:ascii="Times New Roman" w:hAnsi="Times New Roman" w:cs="Times New Roman"/>
          <w:color w:val="333333"/>
          <w:sz w:val="28"/>
          <w:szCs w:val="28"/>
          <w:shd w:val="clear" w:color="auto" w:fill="FFFFFF"/>
        </w:rPr>
        <w:t>ед.изм</w:t>
      </w:r>
      <w:proofErr w:type="spellEnd"/>
      <w:r w:rsidRPr="009100ED">
        <w:rPr>
          <w:rFonts w:ascii="Times New Roman" w:hAnsi="Times New Roman" w:cs="Times New Roman"/>
          <w:color w:val="333333"/>
          <w:sz w:val="28"/>
          <w:szCs w:val="28"/>
          <w:shd w:val="clear" w:color="auto" w:fill="FFFFFF"/>
        </w:rPr>
        <w:t xml:space="preserve">. приводит к уменьшению Y в среднем на 1.333 </w:t>
      </w:r>
      <w:proofErr w:type="spellStart"/>
      <w:r w:rsidRPr="009100ED">
        <w:rPr>
          <w:rFonts w:ascii="Times New Roman" w:hAnsi="Times New Roman" w:cs="Times New Roman"/>
          <w:color w:val="333333"/>
          <w:sz w:val="28"/>
          <w:szCs w:val="28"/>
          <w:shd w:val="clear" w:color="auto" w:fill="FFFFFF"/>
        </w:rPr>
        <w:t>ед.изм</w:t>
      </w:r>
      <w:proofErr w:type="spellEnd"/>
      <w:r w:rsidRPr="009100ED">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w:t>
      </w:r>
    </w:p>
    <w:p w14:paraId="101C73B2" w14:textId="19E2C756" w:rsidR="00E71EC2" w:rsidRPr="009100ED" w:rsidRDefault="009100ED" w:rsidP="009100ED">
      <w:pPr>
        <w:ind w:firstLine="708"/>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Это очень интересное наблюдение, так как мы приняли за Х – мужчин, а за У = женщин, следовательно те, </w:t>
      </w:r>
      <w:r w:rsidR="00420177">
        <w:rPr>
          <w:rFonts w:ascii="Times New Roman" w:hAnsi="Times New Roman" w:cs="Times New Roman"/>
          <w:color w:val="333333"/>
          <w:sz w:val="28"/>
          <w:szCs w:val="28"/>
          <w:shd w:val="clear" w:color="auto" w:fill="FFFFFF"/>
        </w:rPr>
        <w:t>качества,</w:t>
      </w:r>
      <w:r>
        <w:rPr>
          <w:rFonts w:ascii="Times New Roman" w:hAnsi="Times New Roman" w:cs="Times New Roman"/>
          <w:color w:val="333333"/>
          <w:sz w:val="28"/>
          <w:szCs w:val="28"/>
          <w:shd w:val="clear" w:color="auto" w:fill="FFFFFF"/>
        </w:rPr>
        <w:t xml:space="preserve"> которые высоко </w:t>
      </w:r>
      <w:proofErr w:type="spellStart"/>
      <w:r>
        <w:rPr>
          <w:rFonts w:ascii="Times New Roman" w:hAnsi="Times New Roman" w:cs="Times New Roman"/>
          <w:color w:val="333333"/>
          <w:sz w:val="28"/>
          <w:szCs w:val="28"/>
          <w:shd w:val="clear" w:color="auto" w:fill="FFFFFF"/>
        </w:rPr>
        <w:t>оцеивают</w:t>
      </w:r>
      <w:proofErr w:type="spellEnd"/>
      <w:r>
        <w:rPr>
          <w:rFonts w:ascii="Times New Roman" w:hAnsi="Times New Roman" w:cs="Times New Roman"/>
          <w:color w:val="333333"/>
          <w:sz w:val="28"/>
          <w:szCs w:val="28"/>
          <w:shd w:val="clear" w:color="auto" w:fill="FFFFFF"/>
        </w:rPr>
        <w:t xml:space="preserve"> мужчины, оценивается женщинами на 1,33 пункта ниже.</w:t>
      </w:r>
      <w:r w:rsidR="00E71EC2" w:rsidRPr="00E71EC2">
        <w:rPr>
          <w:rFonts w:ascii="Times New Roman" w:hAnsi="Times New Roman" w:cs="Times New Roman"/>
          <w:color w:val="333333"/>
          <w:sz w:val="28"/>
          <w:szCs w:val="28"/>
          <w:shd w:val="clear" w:color="auto" w:fill="FFFFFF"/>
        </w:rPr>
        <w:br/>
      </w:r>
    </w:p>
    <w:p w14:paraId="7E1774B9" w14:textId="64E5CB20" w:rsidR="00672ED4" w:rsidRDefault="00672ED4" w:rsidP="000622B7">
      <w:pPr>
        <w:rPr>
          <w:rFonts w:ascii="Times New Roman" w:hAnsi="Times New Roman" w:cs="Times New Roman"/>
          <w:color w:val="333333"/>
          <w:sz w:val="28"/>
          <w:szCs w:val="28"/>
          <w:shd w:val="clear" w:color="auto" w:fill="FFFFFF"/>
        </w:rPr>
      </w:pPr>
    </w:p>
    <w:p w14:paraId="344E40A8" w14:textId="77777777" w:rsidR="005605C2" w:rsidRPr="005605C2" w:rsidRDefault="005605C2" w:rsidP="005605C2">
      <w:pPr>
        <w:rPr>
          <w:rFonts w:ascii="Times New Roman" w:hAnsi="Times New Roman" w:cs="Times New Roman"/>
          <w:sz w:val="28"/>
          <w:szCs w:val="28"/>
        </w:rPr>
      </w:pPr>
      <w:r w:rsidRPr="005605C2">
        <w:rPr>
          <w:rFonts w:ascii="Times New Roman" w:hAnsi="Times New Roman" w:cs="Times New Roman"/>
          <w:b/>
          <w:bCs/>
          <w:sz w:val="28"/>
          <w:szCs w:val="28"/>
        </w:rPr>
        <w:t>ОСНОВЫ ПРОГРАММИРОВАНИЯ</w:t>
      </w:r>
    </w:p>
    <w:p w14:paraId="39134EAA" w14:textId="5836395F" w:rsidR="005605C2" w:rsidRDefault="00420177" w:rsidP="00420177">
      <w:pPr>
        <w:rPr>
          <w:rFonts w:ascii="Times New Roman" w:hAnsi="Times New Roman" w:cs="Times New Roman"/>
          <w:b/>
          <w:bCs/>
          <w:sz w:val="28"/>
          <w:szCs w:val="28"/>
        </w:rPr>
      </w:pPr>
      <w:r>
        <w:rPr>
          <w:rFonts w:ascii="Times New Roman" w:hAnsi="Times New Roman" w:cs="Times New Roman"/>
          <w:b/>
          <w:bCs/>
          <w:sz w:val="28"/>
          <w:szCs w:val="28"/>
        </w:rPr>
        <w:t>1.</w:t>
      </w:r>
      <w:r w:rsidR="005605C2" w:rsidRPr="00420177">
        <w:rPr>
          <w:rFonts w:ascii="Times New Roman" w:hAnsi="Times New Roman" w:cs="Times New Roman"/>
          <w:b/>
          <w:bCs/>
          <w:sz w:val="28"/>
          <w:szCs w:val="28"/>
        </w:rPr>
        <w:t xml:space="preserve">Дан массив целых чисел </w:t>
      </w:r>
      <w:proofErr w:type="spellStart"/>
      <w:r w:rsidR="005605C2" w:rsidRPr="00420177">
        <w:rPr>
          <w:rFonts w:ascii="Times New Roman" w:hAnsi="Times New Roman" w:cs="Times New Roman"/>
          <w:b/>
          <w:bCs/>
          <w:sz w:val="28"/>
          <w:szCs w:val="28"/>
        </w:rPr>
        <w:t>nums</w:t>
      </w:r>
      <w:proofErr w:type="spellEnd"/>
      <w:r w:rsidR="005605C2" w:rsidRPr="00420177">
        <w:rPr>
          <w:rFonts w:ascii="Times New Roman" w:hAnsi="Times New Roman" w:cs="Times New Roman"/>
          <w:b/>
          <w:bCs/>
          <w:sz w:val="28"/>
          <w:szCs w:val="28"/>
        </w:rPr>
        <w:t xml:space="preserve"> и целое число </w:t>
      </w:r>
      <w:proofErr w:type="spellStart"/>
      <w:r w:rsidR="005605C2" w:rsidRPr="00420177">
        <w:rPr>
          <w:rFonts w:ascii="Times New Roman" w:hAnsi="Times New Roman" w:cs="Times New Roman"/>
          <w:b/>
          <w:bCs/>
          <w:sz w:val="28"/>
          <w:szCs w:val="28"/>
        </w:rPr>
        <w:t>target</w:t>
      </w:r>
      <w:proofErr w:type="spellEnd"/>
      <w:r w:rsidR="005605C2" w:rsidRPr="00420177">
        <w:rPr>
          <w:rFonts w:ascii="Times New Roman" w:hAnsi="Times New Roman" w:cs="Times New Roman"/>
          <w:b/>
          <w:bCs/>
          <w:sz w:val="28"/>
          <w:szCs w:val="28"/>
        </w:rPr>
        <w:t xml:space="preserve">. Написать функцию, возвращающую индексы элементов, дающих в сумме число </w:t>
      </w:r>
      <w:proofErr w:type="spellStart"/>
      <w:r w:rsidR="005605C2" w:rsidRPr="00420177">
        <w:rPr>
          <w:rFonts w:ascii="Times New Roman" w:hAnsi="Times New Roman" w:cs="Times New Roman"/>
          <w:b/>
          <w:bCs/>
          <w:sz w:val="28"/>
          <w:szCs w:val="28"/>
        </w:rPr>
        <w:t>targe</w:t>
      </w:r>
      <w:proofErr w:type="spellEnd"/>
      <w:r w:rsidR="005605C2" w:rsidRPr="00420177">
        <w:rPr>
          <w:rFonts w:ascii="Times New Roman" w:hAnsi="Times New Roman" w:cs="Times New Roman"/>
          <w:b/>
          <w:bCs/>
          <w:sz w:val="28"/>
          <w:szCs w:val="28"/>
          <w:lang w:val="en-US"/>
        </w:rPr>
        <w:t>t</w:t>
      </w:r>
      <w:r w:rsidR="005605C2" w:rsidRPr="00420177">
        <w:rPr>
          <w:rFonts w:ascii="Times New Roman" w:hAnsi="Times New Roman" w:cs="Times New Roman"/>
          <w:b/>
          <w:bCs/>
          <w:sz w:val="28"/>
          <w:szCs w:val="28"/>
        </w:rPr>
        <w:t>?</w:t>
      </w:r>
    </w:p>
    <w:p w14:paraId="2313BE2F" w14:textId="5FF5DF32"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using System;</w:t>
      </w:r>
    </w:p>
    <w:p w14:paraId="4773C4ED"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namespace ConsoleApp1</w:t>
      </w:r>
    </w:p>
    <w:p w14:paraId="3F568640"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w:t>
      </w:r>
    </w:p>
    <w:p w14:paraId="75690A08"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 xml:space="preserve">    class Program</w:t>
      </w:r>
    </w:p>
    <w:p w14:paraId="59B2CB5E"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 xml:space="preserve">    {</w:t>
      </w:r>
    </w:p>
    <w:p w14:paraId="04C2F4AF" w14:textId="0391E145" w:rsidR="00A26675" w:rsidRPr="00A26675" w:rsidRDefault="00A26675" w:rsidP="00A26675">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A26675">
        <w:rPr>
          <w:rFonts w:ascii="Times New Roman" w:hAnsi="Times New Roman" w:cs="Times New Roman"/>
          <w:sz w:val="28"/>
          <w:szCs w:val="28"/>
          <w:lang w:val="en-US"/>
        </w:rPr>
        <w:t xml:space="preserve"> public static int[] </w:t>
      </w:r>
      <w:proofErr w:type="spellStart"/>
      <w:r w:rsidRPr="00A26675">
        <w:rPr>
          <w:rFonts w:ascii="Times New Roman" w:hAnsi="Times New Roman" w:cs="Times New Roman"/>
          <w:sz w:val="28"/>
          <w:szCs w:val="28"/>
          <w:lang w:val="en-US"/>
        </w:rPr>
        <w:t>func</w:t>
      </w:r>
      <w:proofErr w:type="spellEnd"/>
      <w:r w:rsidRPr="00A26675">
        <w:rPr>
          <w:rFonts w:ascii="Times New Roman" w:hAnsi="Times New Roman" w:cs="Times New Roman"/>
          <w:sz w:val="28"/>
          <w:szCs w:val="28"/>
          <w:lang w:val="en-US"/>
        </w:rPr>
        <w:t>(int[] array, int target) {</w:t>
      </w:r>
    </w:p>
    <w:p w14:paraId="463180CA"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 xml:space="preserve">            for (int </w:t>
      </w:r>
      <w:proofErr w:type="spellStart"/>
      <w:r w:rsidRPr="00A26675">
        <w:rPr>
          <w:rFonts w:ascii="Times New Roman" w:hAnsi="Times New Roman" w:cs="Times New Roman"/>
          <w:sz w:val="28"/>
          <w:szCs w:val="28"/>
          <w:lang w:val="en-US"/>
        </w:rPr>
        <w:t>i</w:t>
      </w:r>
      <w:proofErr w:type="spellEnd"/>
      <w:r w:rsidRPr="00A26675">
        <w:rPr>
          <w:rFonts w:ascii="Times New Roman" w:hAnsi="Times New Roman" w:cs="Times New Roman"/>
          <w:sz w:val="28"/>
          <w:szCs w:val="28"/>
          <w:lang w:val="en-US"/>
        </w:rPr>
        <w:t xml:space="preserve"> = 0; </w:t>
      </w:r>
      <w:proofErr w:type="spellStart"/>
      <w:r w:rsidRPr="00A26675">
        <w:rPr>
          <w:rFonts w:ascii="Times New Roman" w:hAnsi="Times New Roman" w:cs="Times New Roman"/>
          <w:sz w:val="28"/>
          <w:szCs w:val="28"/>
          <w:lang w:val="en-US"/>
        </w:rPr>
        <w:t>i</w:t>
      </w:r>
      <w:proofErr w:type="spellEnd"/>
      <w:r w:rsidRPr="00A26675">
        <w:rPr>
          <w:rFonts w:ascii="Times New Roman" w:hAnsi="Times New Roman" w:cs="Times New Roman"/>
          <w:sz w:val="28"/>
          <w:szCs w:val="28"/>
          <w:lang w:val="en-US"/>
        </w:rPr>
        <w:t xml:space="preserve"> &lt; </w:t>
      </w:r>
      <w:proofErr w:type="spellStart"/>
      <w:r w:rsidRPr="00A26675">
        <w:rPr>
          <w:rFonts w:ascii="Times New Roman" w:hAnsi="Times New Roman" w:cs="Times New Roman"/>
          <w:sz w:val="28"/>
          <w:szCs w:val="28"/>
          <w:lang w:val="en-US"/>
        </w:rPr>
        <w:t>array.Length</w:t>
      </w:r>
      <w:proofErr w:type="spellEnd"/>
      <w:r w:rsidRPr="00A26675">
        <w:rPr>
          <w:rFonts w:ascii="Times New Roman" w:hAnsi="Times New Roman" w:cs="Times New Roman"/>
          <w:sz w:val="28"/>
          <w:szCs w:val="28"/>
          <w:lang w:val="en-US"/>
        </w:rPr>
        <w:t xml:space="preserve">; </w:t>
      </w:r>
      <w:proofErr w:type="spellStart"/>
      <w:r w:rsidRPr="00A26675">
        <w:rPr>
          <w:rFonts w:ascii="Times New Roman" w:hAnsi="Times New Roman" w:cs="Times New Roman"/>
          <w:sz w:val="28"/>
          <w:szCs w:val="28"/>
          <w:lang w:val="en-US"/>
        </w:rPr>
        <w:t>i</w:t>
      </w:r>
      <w:proofErr w:type="spellEnd"/>
      <w:r w:rsidRPr="00A26675">
        <w:rPr>
          <w:rFonts w:ascii="Times New Roman" w:hAnsi="Times New Roman" w:cs="Times New Roman"/>
          <w:sz w:val="28"/>
          <w:szCs w:val="28"/>
          <w:lang w:val="en-US"/>
        </w:rPr>
        <w:t>++)</w:t>
      </w:r>
    </w:p>
    <w:p w14:paraId="7426AD75"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 xml:space="preserve">            {</w:t>
      </w:r>
    </w:p>
    <w:p w14:paraId="0AD946CF"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 xml:space="preserve">                 for (int j = </w:t>
      </w:r>
      <w:proofErr w:type="spellStart"/>
      <w:r w:rsidRPr="00A26675">
        <w:rPr>
          <w:rFonts w:ascii="Times New Roman" w:hAnsi="Times New Roman" w:cs="Times New Roman"/>
          <w:sz w:val="28"/>
          <w:szCs w:val="28"/>
          <w:lang w:val="en-US"/>
        </w:rPr>
        <w:t>i</w:t>
      </w:r>
      <w:proofErr w:type="spellEnd"/>
      <w:r w:rsidRPr="00A26675">
        <w:rPr>
          <w:rFonts w:ascii="Times New Roman" w:hAnsi="Times New Roman" w:cs="Times New Roman"/>
          <w:sz w:val="28"/>
          <w:szCs w:val="28"/>
          <w:lang w:val="en-US"/>
        </w:rPr>
        <w:t xml:space="preserve"> + 1; j &lt; </w:t>
      </w:r>
      <w:proofErr w:type="spellStart"/>
      <w:r w:rsidRPr="00A26675">
        <w:rPr>
          <w:rFonts w:ascii="Times New Roman" w:hAnsi="Times New Roman" w:cs="Times New Roman"/>
          <w:sz w:val="28"/>
          <w:szCs w:val="28"/>
          <w:lang w:val="en-US"/>
        </w:rPr>
        <w:t>array.Length</w:t>
      </w:r>
      <w:proofErr w:type="spellEnd"/>
      <w:r w:rsidRPr="00A26675">
        <w:rPr>
          <w:rFonts w:ascii="Times New Roman" w:hAnsi="Times New Roman" w:cs="Times New Roman"/>
          <w:sz w:val="28"/>
          <w:szCs w:val="28"/>
          <w:lang w:val="en-US"/>
        </w:rPr>
        <w:t xml:space="preserve">;  </w:t>
      </w:r>
      <w:proofErr w:type="spellStart"/>
      <w:r w:rsidRPr="00A26675">
        <w:rPr>
          <w:rFonts w:ascii="Times New Roman" w:hAnsi="Times New Roman" w:cs="Times New Roman"/>
          <w:sz w:val="28"/>
          <w:szCs w:val="28"/>
          <w:lang w:val="en-US"/>
        </w:rPr>
        <w:t>j++</w:t>
      </w:r>
      <w:proofErr w:type="spellEnd"/>
      <w:r w:rsidRPr="00A26675">
        <w:rPr>
          <w:rFonts w:ascii="Times New Roman" w:hAnsi="Times New Roman" w:cs="Times New Roman"/>
          <w:sz w:val="28"/>
          <w:szCs w:val="28"/>
          <w:lang w:val="en-US"/>
        </w:rPr>
        <w:t>) {</w:t>
      </w:r>
    </w:p>
    <w:p w14:paraId="4C7E3CDA"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 xml:space="preserve">                   if (array[</w:t>
      </w:r>
      <w:proofErr w:type="spellStart"/>
      <w:r w:rsidRPr="00A26675">
        <w:rPr>
          <w:rFonts w:ascii="Times New Roman" w:hAnsi="Times New Roman" w:cs="Times New Roman"/>
          <w:sz w:val="28"/>
          <w:szCs w:val="28"/>
          <w:lang w:val="en-US"/>
        </w:rPr>
        <w:t>i</w:t>
      </w:r>
      <w:proofErr w:type="spellEnd"/>
      <w:r w:rsidRPr="00A26675">
        <w:rPr>
          <w:rFonts w:ascii="Times New Roman" w:hAnsi="Times New Roman" w:cs="Times New Roman"/>
          <w:sz w:val="28"/>
          <w:szCs w:val="28"/>
          <w:lang w:val="en-US"/>
        </w:rPr>
        <w:t>]+array[j] == target){</w:t>
      </w:r>
    </w:p>
    <w:p w14:paraId="21F1663E"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 xml:space="preserve">                      return new[] { </w:t>
      </w:r>
      <w:proofErr w:type="spellStart"/>
      <w:r w:rsidRPr="00A26675">
        <w:rPr>
          <w:rFonts w:ascii="Times New Roman" w:hAnsi="Times New Roman" w:cs="Times New Roman"/>
          <w:sz w:val="28"/>
          <w:szCs w:val="28"/>
          <w:lang w:val="en-US"/>
        </w:rPr>
        <w:t>i</w:t>
      </w:r>
      <w:proofErr w:type="spellEnd"/>
      <w:r w:rsidRPr="00A26675">
        <w:rPr>
          <w:rFonts w:ascii="Times New Roman" w:hAnsi="Times New Roman" w:cs="Times New Roman"/>
          <w:sz w:val="28"/>
          <w:szCs w:val="28"/>
          <w:lang w:val="en-US"/>
        </w:rPr>
        <w:t>, j };</w:t>
      </w:r>
    </w:p>
    <w:p w14:paraId="44EC1358"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 xml:space="preserve">                    }</w:t>
      </w:r>
    </w:p>
    <w:p w14:paraId="2FAEE100"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 xml:space="preserve">                 }</w:t>
      </w:r>
    </w:p>
    <w:p w14:paraId="62FA8228"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 xml:space="preserve">            }</w:t>
      </w:r>
    </w:p>
    <w:p w14:paraId="3F602B79"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 xml:space="preserve">            return array ;</w:t>
      </w:r>
    </w:p>
    <w:p w14:paraId="63D8ADD5" w14:textId="79372330"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 xml:space="preserve">        }</w:t>
      </w:r>
    </w:p>
    <w:p w14:paraId="0A91C363"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 xml:space="preserve">        static void Main(string[] </w:t>
      </w:r>
      <w:proofErr w:type="spellStart"/>
      <w:r w:rsidRPr="00A26675">
        <w:rPr>
          <w:rFonts w:ascii="Times New Roman" w:hAnsi="Times New Roman" w:cs="Times New Roman"/>
          <w:sz w:val="28"/>
          <w:szCs w:val="28"/>
          <w:lang w:val="en-US"/>
        </w:rPr>
        <w:t>args</w:t>
      </w:r>
      <w:proofErr w:type="spellEnd"/>
      <w:r w:rsidRPr="00A26675">
        <w:rPr>
          <w:rFonts w:ascii="Times New Roman" w:hAnsi="Times New Roman" w:cs="Times New Roman"/>
          <w:sz w:val="28"/>
          <w:szCs w:val="28"/>
          <w:lang w:val="en-US"/>
        </w:rPr>
        <w:t>)</w:t>
      </w:r>
    </w:p>
    <w:p w14:paraId="15015BDF" w14:textId="77777777" w:rsidR="00A26675" w:rsidRPr="00A26675" w:rsidRDefault="00A26675" w:rsidP="00A26675">
      <w:pPr>
        <w:rPr>
          <w:rFonts w:ascii="Times New Roman" w:hAnsi="Times New Roman" w:cs="Times New Roman"/>
          <w:sz w:val="28"/>
          <w:szCs w:val="28"/>
        </w:rPr>
      </w:pPr>
      <w:r w:rsidRPr="00A26675">
        <w:rPr>
          <w:rFonts w:ascii="Times New Roman" w:hAnsi="Times New Roman" w:cs="Times New Roman"/>
          <w:sz w:val="28"/>
          <w:szCs w:val="28"/>
          <w:lang w:val="en-US"/>
        </w:rPr>
        <w:t xml:space="preserve">        </w:t>
      </w:r>
      <w:r w:rsidRPr="00A26675">
        <w:rPr>
          <w:rFonts w:ascii="Times New Roman" w:hAnsi="Times New Roman" w:cs="Times New Roman"/>
          <w:sz w:val="28"/>
          <w:szCs w:val="28"/>
        </w:rPr>
        <w:t>{</w:t>
      </w:r>
    </w:p>
    <w:p w14:paraId="702E489C" w14:textId="77777777" w:rsidR="00A26675" w:rsidRPr="00A26675" w:rsidRDefault="00A26675" w:rsidP="00A26675">
      <w:pPr>
        <w:rPr>
          <w:rFonts w:ascii="Times New Roman" w:hAnsi="Times New Roman" w:cs="Times New Roman"/>
          <w:sz w:val="28"/>
          <w:szCs w:val="28"/>
        </w:rPr>
      </w:pPr>
      <w:r w:rsidRPr="00A26675">
        <w:rPr>
          <w:rFonts w:ascii="Times New Roman" w:hAnsi="Times New Roman" w:cs="Times New Roman"/>
          <w:sz w:val="28"/>
          <w:szCs w:val="28"/>
        </w:rPr>
        <w:t xml:space="preserve">            </w:t>
      </w:r>
      <w:proofErr w:type="spellStart"/>
      <w:r w:rsidRPr="00A26675">
        <w:rPr>
          <w:rFonts w:ascii="Times New Roman" w:hAnsi="Times New Roman" w:cs="Times New Roman"/>
          <w:sz w:val="28"/>
          <w:szCs w:val="28"/>
        </w:rPr>
        <w:t>Console.WriteLine</w:t>
      </w:r>
      <w:proofErr w:type="spellEnd"/>
      <w:r w:rsidRPr="00A26675">
        <w:rPr>
          <w:rFonts w:ascii="Times New Roman" w:hAnsi="Times New Roman" w:cs="Times New Roman"/>
          <w:sz w:val="28"/>
          <w:szCs w:val="28"/>
        </w:rPr>
        <w:t xml:space="preserve">("Введите </w:t>
      </w:r>
      <w:proofErr w:type="spellStart"/>
      <w:r w:rsidRPr="00A26675">
        <w:rPr>
          <w:rFonts w:ascii="Times New Roman" w:hAnsi="Times New Roman" w:cs="Times New Roman"/>
          <w:sz w:val="28"/>
          <w:szCs w:val="28"/>
        </w:rPr>
        <w:t>длинну</w:t>
      </w:r>
      <w:proofErr w:type="spellEnd"/>
      <w:r w:rsidRPr="00A26675">
        <w:rPr>
          <w:rFonts w:ascii="Times New Roman" w:hAnsi="Times New Roman" w:cs="Times New Roman"/>
          <w:sz w:val="28"/>
          <w:szCs w:val="28"/>
        </w:rPr>
        <w:t xml:space="preserve"> массива");</w:t>
      </w:r>
    </w:p>
    <w:p w14:paraId="3AA47744"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rPr>
        <w:t xml:space="preserve">            </w:t>
      </w:r>
      <w:r w:rsidRPr="00A26675">
        <w:rPr>
          <w:rFonts w:ascii="Times New Roman" w:hAnsi="Times New Roman" w:cs="Times New Roman"/>
          <w:sz w:val="28"/>
          <w:szCs w:val="28"/>
          <w:lang w:val="en-US"/>
        </w:rPr>
        <w:t xml:space="preserve">int k = </w:t>
      </w:r>
      <w:proofErr w:type="spellStart"/>
      <w:r w:rsidRPr="00A26675">
        <w:rPr>
          <w:rFonts w:ascii="Times New Roman" w:hAnsi="Times New Roman" w:cs="Times New Roman"/>
          <w:sz w:val="28"/>
          <w:szCs w:val="28"/>
          <w:lang w:val="en-US"/>
        </w:rPr>
        <w:t>int.Parse</w:t>
      </w:r>
      <w:proofErr w:type="spellEnd"/>
      <w:r w:rsidRPr="00A26675">
        <w:rPr>
          <w:rFonts w:ascii="Times New Roman" w:hAnsi="Times New Roman" w:cs="Times New Roman"/>
          <w:sz w:val="28"/>
          <w:szCs w:val="28"/>
          <w:lang w:val="en-US"/>
        </w:rPr>
        <w:t>(</w:t>
      </w:r>
      <w:proofErr w:type="spellStart"/>
      <w:r w:rsidRPr="00A26675">
        <w:rPr>
          <w:rFonts w:ascii="Times New Roman" w:hAnsi="Times New Roman" w:cs="Times New Roman"/>
          <w:sz w:val="28"/>
          <w:szCs w:val="28"/>
          <w:lang w:val="en-US"/>
        </w:rPr>
        <w:t>Console.ReadLine</w:t>
      </w:r>
      <w:proofErr w:type="spellEnd"/>
      <w:r w:rsidRPr="00A26675">
        <w:rPr>
          <w:rFonts w:ascii="Times New Roman" w:hAnsi="Times New Roman" w:cs="Times New Roman"/>
          <w:sz w:val="28"/>
          <w:szCs w:val="28"/>
          <w:lang w:val="en-US"/>
        </w:rPr>
        <w:t>());</w:t>
      </w:r>
    </w:p>
    <w:p w14:paraId="52804970"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 xml:space="preserve">            </w:t>
      </w:r>
      <w:proofErr w:type="spellStart"/>
      <w:r w:rsidRPr="00A26675">
        <w:rPr>
          <w:rFonts w:ascii="Times New Roman" w:hAnsi="Times New Roman" w:cs="Times New Roman"/>
          <w:sz w:val="28"/>
          <w:szCs w:val="28"/>
          <w:lang w:val="en-US"/>
        </w:rPr>
        <w:t>Console.WriteLine</w:t>
      </w:r>
      <w:proofErr w:type="spellEnd"/>
      <w:r w:rsidRPr="00A26675">
        <w:rPr>
          <w:rFonts w:ascii="Times New Roman" w:hAnsi="Times New Roman" w:cs="Times New Roman"/>
          <w:sz w:val="28"/>
          <w:szCs w:val="28"/>
          <w:lang w:val="en-US"/>
        </w:rPr>
        <w:t>("</w:t>
      </w:r>
      <w:r w:rsidRPr="00A26675">
        <w:rPr>
          <w:rFonts w:ascii="Times New Roman" w:hAnsi="Times New Roman" w:cs="Times New Roman"/>
          <w:sz w:val="28"/>
          <w:szCs w:val="28"/>
        </w:rPr>
        <w:t>Ведите</w:t>
      </w:r>
      <w:r w:rsidRPr="00A26675">
        <w:rPr>
          <w:rFonts w:ascii="Times New Roman" w:hAnsi="Times New Roman" w:cs="Times New Roman"/>
          <w:sz w:val="28"/>
          <w:szCs w:val="28"/>
          <w:lang w:val="en-US"/>
        </w:rPr>
        <w:t xml:space="preserve"> </w:t>
      </w:r>
      <w:r w:rsidRPr="00A26675">
        <w:rPr>
          <w:rFonts w:ascii="Times New Roman" w:hAnsi="Times New Roman" w:cs="Times New Roman"/>
          <w:sz w:val="28"/>
          <w:szCs w:val="28"/>
        </w:rPr>
        <w:t>переменную</w:t>
      </w:r>
      <w:r w:rsidRPr="00A26675">
        <w:rPr>
          <w:rFonts w:ascii="Times New Roman" w:hAnsi="Times New Roman" w:cs="Times New Roman"/>
          <w:sz w:val="28"/>
          <w:szCs w:val="28"/>
          <w:lang w:val="en-US"/>
        </w:rPr>
        <w:t xml:space="preserve"> target");</w:t>
      </w:r>
    </w:p>
    <w:p w14:paraId="1E8E3072"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 xml:space="preserve">            int target = </w:t>
      </w:r>
      <w:proofErr w:type="spellStart"/>
      <w:r w:rsidRPr="00A26675">
        <w:rPr>
          <w:rFonts w:ascii="Times New Roman" w:hAnsi="Times New Roman" w:cs="Times New Roman"/>
          <w:sz w:val="28"/>
          <w:szCs w:val="28"/>
          <w:lang w:val="en-US"/>
        </w:rPr>
        <w:t>int.Parse</w:t>
      </w:r>
      <w:proofErr w:type="spellEnd"/>
      <w:r w:rsidRPr="00A26675">
        <w:rPr>
          <w:rFonts w:ascii="Times New Roman" w:hAnsi="Times New Roman" w:cs="Times New Roman"/>
          <w:sz w:val="28"/>
          <w:szCs w:val="28"/>
          <w:lang w:val="en-US"/>
        </w:rPr>
        <w:t>(</w:t>
      </w:r>
      <w:proofErr w:type="spellStart"/>
      <w:r w:rsidRPr="00A26675">
        <w:rPr>
          <w:rFonts w:ascii="Times New Roman" w:hAnsi="Times New Roman" w:cs="Times New Roman"/>
          <w:sz w:val="28"/>
          <w:szCs w:val="28"/>
          <w:lang w:val="en-US"/>
        </w:rPr>
        <w:t>Console.ReadLine</w:t>
      </w:r>
      <w:proofErr w:type="spellEnd"/>
      <w:r w:rsidRPr="00A26675">
        <w:rPr>
          <w:rFonts w:ascii="Times New Roman" w:hAnsi="Times New Roman" w:cs="Times New Roman"/>
          <w:sz w:val="28"/>
          <w:szCs w:val="28"/>
          <w:lang w:val="en-US"/>
        </w:rPr>
        <w:t>());</w:t>
      </w:r>
    </w:p>
    <w:p w14:paraId="4FE54853"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 xml:space="preserve">            </w:t>
      </w:r>
      <w:proofErr w:type="spellStart"/>
      <w:r w:rsidRPr="00A26675">
        <w:rPr>
          <w:rFonts w:ascii="Times New Roman" w:hAnsi="Times New Roman" w:cs="Times New Roman"/>
          <w:sz w:val="28"/>
          <w:szCs w:val="28"/>
          <w:lang w:val="en-US"/>
        </w:rPr>
        <w:t>Console.WriteLine</w:t>
      </w:r>
      <w:proofErr w:type="spellEnd"/>
      <w:r w:rsidRPr="00A26675">
        <w:rPr>
          <w:rFonts w:ascii="Times New Roman" w:hAnsi="Times New Roman" w:cs="Times New Roman"/>
          <w:sz w:val="28"/>
          <w:szCs w:val="28"/>
          <w:lang w:val="en-US"/>
        </w:rPr>
        <w:t>("</w:t>
      </w:r>
      <w:r w:rsidRPr="00A26675">
        <w:rPr>
          <w:rFonts w:ascii="Times New Roman" w:hAnsi="Times New Roman" w:cs="Times New Roman"/>
          <w:sz w:val="28"/>
          <w:szCs w:val="28"/>
        </w:rPr>
        <w:t>Заполните</w:t>
      </w:r>
      <w:r w:rsidRPr="00A26675">
        <w:rPr>
          <w:rFonts w:ascii="Times New Roman" w:hAnsi="Times New Roman" w:cs="Times New Roman"/>
          <w:sz w:val="28"/>
          <w:szCs w:val="28"/>
          <w:lang w:val="en-US"/>
        </w:rPr>
        <w:t xml:space="preserve"> </w:t>
      </w:r>
      <w:r w:rsidRPr="00A26675">
        <w:rPr>
          <w:rFonts w:ascii="Times New Roman" w:hAnsi="Times New Roman" w:cs="Times New Roman"/>
          <w:sz w:val="28"/>
          <w:szCs w:val="28"/>
        </w:rPr>
        <w:t>массив</w:t>
      </w:r>
      <w:r w:rsidRPr="00A26675">
        <w:rPr>
          <w:rFonts w:ascii="Times New Roman" w:hAnsi="Times New Roman" w:cs="Times New Roman"/>
          <w:sz w:val="28"/>
          <w:szCs w:val="28"/>
          <w:lang w:val="en-US"/>
        </w:rPr>
        <w:t>");</w:t>
      </w:r>
    </w:p>
    <w:p w14:paraId="2A1479DC"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lastRenderedPageBreak/>
        <w:t xml:space="preserve">            int [] </w:t>
      </w:r>
      <w:proofErr w:type="spellStart"/>
      <w:r w:rsidRPr="00A26675">
        <w:rPr>
          <w:rFonts w:ascii="Times New Roman" w:hAnsi="Times New Roman" w:cs="Times New Roman"/>
          <w:sz w:val="28"/>
          <w:szCs w:val="28"/>
          <w:lang w:val="en-US"/>
        </w:rPr>
        <w:t>nums</w:t>
      </w:r>
      <w:proofErr w:type="spellEnd"/>
      <w:r w:rsidRPr="00A26675">
        <w:rPr>
          <w:rFonts w:ascii="Times New Roman" w:hAnsi="Times New Roman" w:cs="Times New Roman"/>
          <w:sz w:val="28"/>
          <w:szCs w:val="28"/>
          <w:lang w:val="en-US"/>
        </w:rPr>
        <w:t xml:space="preserve"> = new int [k];</w:t>
      </w:r>
    </w:p>
    <w:p w14:paraId="6E93C15D"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 xml:space="preserve">              for (int </w:t>
      </w:r>
      <w:proofErr w:type="spellStart"/>
      <w:r w:rsidRPr="00A26675">
        <w:rPr>
          <w:rFonts w:ascii="Times New Roman" w:hAnsi="Times New Roman" w:cs="Times New Roman"/>
          <w:sz w:val="28"/>
          <w:szCs w:val="28"/>
          <w:lang w:val="en-US"/>
        </w:rPr>
        <w:t>i</w:t>
      </w:r>
      <w:proofErr w:type="spellEnd"/>
      <w:r w:rsidRPr="00A26675">
        <w:rPr>
          <w:rFonts w:ascii="Times New Roman" w:hAnsi="Times New Roman" w:cs="Times New Roman"/>
          <w:sz w:val="28"/>
          <w:szCs w:val="28"/>
          <w:lang w:val="en-US"/>
        </w:rPr>
        <w:t xml:space="preserve"> = 0; </w:t>
      </w:r>
      <w:proofErr w:type="spellStart"/>
      <w:r w:rsidRPr="00A26675">
        <w:rPr>
          <w:rFonts w:ascii="Times New Roman" w:hAnsi="Times New Roman" w:cs="Times New Roman"/>
          <w:sz w:val="28"/>
          <w:szCs w:val="28"/>
          <w:lang w:val="en-US"/>
        </w:rPr>
        <w:t>i</w:t>
      </w:r>
      <w:proofErr w:type="spellEnd"/>
      <w:r w:rsidRPr="00A26675">
        <w:rPr>
          <w:rFonts w:ascii="Times New Roman" w:hAnsi="Times New Roman" w:cs="Times New Roman"/>
          <w:sz w:val="28"/>
          <w:szCs w:val="28"/>
          <w:lang w:val="en-US"/>
        </w:rPr>
        <w:t xml:space="preserve"> &lt; k; ++</w:t>
      </w:r>
      <w:proofErr w:type="spellStart"/>
      <w:r w:rsidRPr="00A26675">
        <w:rPr>
          <w:rFonts w:ascii="Times New Roman" w:hAnsi="Times New Roman" w:cs="Times New Roman"/>
          <w:sz w:val="28"/>
          <w:szCs w:val="28"/>
          <w:lang w:val="en-US"/>
        </w:rPr>
        <w:t>i</w:t>
      </w:r>
      <w:proofErr w:type="spellEnd"/>
      <w:r w:rsidRPr="00A26675">
        <w:rPr>
          <w:rFonts w:ascii="Times New Roman" w:hAnsi="Times New Roman" w:cs="Times New Roman"/>
          <w:sz w:val="28"/>
          <w:szCs w:val="28"/>
          <w:lang w:val="en-US"/>
        </w:rPr>
        <w:t>) {</w:t>
      </w:r>
    </w:p>
    <w:p w14:paraId="356E01D3"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 xml:space="preserve">                </w:t>
      </w:r>
      <w:proofErr w:type="spellStart"/>
      <w:r w:rsidRPr="00A26675">
        <w:rPr>
          <w:rFonts w:ascii="Times New Roman" w:hAnsi="Times New Roman" w:cs="Times New Roman"/>
          <w:sz w:val="28"/>
          <w:szCs w:val="28"/>
          <w:lang w:val="en-US"/>
        </w:rPr>
        <w:t>nums</w:t>
      </w:r>
      <w:proofErr w:type="spellEnd"/>
      <w:r w:rsidRPr="00A26675">
        <w:rPr>
          <w:rFonts w:ascii="Times New Roman" w:hAnsi="Times New Roman" w:cs="Times New Roman"/>
          <w:sz w:val="28"/>
          <w:szCs w:val="28"/>
          <w:lang w:val="en-US"/>
        </w:rPr>
        <w:t>[</w:t>
      </w:r>
      <w:proofErr w:type="spellStart"/>
      <w:r w:rsidRPr="00A26675">
        <w:rPr>
          <w:rFonts w:ascii="Times New Roman" w:hAnsi="Times New Roman" w:cs="Times New Roman"/>
          <w:sz w:val="28"/>
          <w:szCs w:val="28"/>
          <w:lang w:val="en-US"/>
        </w:rPr>
        <w:t>i</w:t>
      </w:r>
      <w:proofErr w:type="spellEnd"/>
      <w:r w:rsidRPr="00A26675">
        <w:rPr>
          <w:rFonts w:ascii="Times New Roman" w:hAnsi="Times New Roman" w:cs="Times New Roman"/>
          <w:sz w:val="28"/>
          <w:szCs w:val="28"/>
          <w:lang w:val="en-US"/>
        </w:rPr>
        <w:t xml:space="preserve">] = </w:t>
      </w:r>
      <w:proofErr w:type="spellStart"/>
      <w:r w:rsidRPr="00A26675">
        <w:rPr>
          <w:rFonts w:ascii="Times New Roman" w:hAnsi="Times New Roman" w:cs="Times New Roman"/>
          <w:sz w:val="28"/>
          <w:szCs w:val="28"/>
          <w:lang w:val="en-US"/>
        </w:rPr>
        <w:t>int.Parse</w:t>
      </w:r>
      <w:proofErr w:type="spellEnd"/>
      <w:r w:rsidRPr="00A26675">
        <w:rPr>
          <w:rFonts w:ascii="Times New Roman" w:hAnsi="Times New Roman" w:cs="Times New Roman"/>
          <w:sz w:val="28"/>
          <w:szCs w:val="28"/>
          <w:lang w:val="en-US"/>
        </w:rPr>
        <w:t>(</w:t>
      </w:r>
      <w:proofErr w:type="spellStart"/>
      <w:r w:rsidRPr="00A26675">
        <w:rPr>
          <w:rFonts w:ascii="Times New Roman" w:hAnsi="Times New Roman" w:cs="Times New Roman"/>
          <w:sz w:val="28"/>
          <w:szCs w:val="28"/>
          <w:lang w:val="en-US"/>
        </w:rPr>
        <w:t>Console.ReadLine</w:t>
      </w:r>
      <w:proofErr w:type="spellEnd"/>
      <w:r w:rsidRPr="00A26675">
        <w:rPr>
          <w:rFonts w:ascii="Times New Roman" w:hAnsi="Times New Roman" w:cs="Times New Roman"/>
          <w:sz w:val="28"/>
          <w:szCs w:val="28"/>
          <w:lang w:val="en-US"/>
        </w:rPr>
        <w:t>());</w:t>
      </w:r>
    </w:p>
    <w:p w14:paraId="5848CB00"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 xml:space="preserve">              }</w:t>
      </w:r>
    </w:p>
    <w:p w14:paraId="7BA0A68C"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 xml:space="preserve">            </w:t>
      </w:r>
      <w:proofErr w:type="spellStart"/>
      <w:r w:rsidRPr="00A26675">
        <w:rPr>
          <w:rFonts w:ascii="Times New Roman" w:hAnsi="Times New Roman" w:cs="Times New Roman"/>
          <w:sz w:val="28"/>
          <w:szCs w:val="28"/>
          <w:lang w:val="en-US"/>
        </w:rPr>
        <w:t>nums</w:t>
      </w:r>
      <w:proofErr w:type="spellEnd"/>
      <w:r w:rsidRPr="00A26675">
        <w:rPr>
          <w:rFonts w:ascii="Times New Roman" w:hAnsi="Times New Roman" w:cs="Times New Roman"/>
          <w:sz w:val="28"/>
          <w:szCs w:val="28"/>
          <w:lang w:val="en-US"/>
        </w:rPr>
        <w:t>=</w:t>
      </w:r>
      <w:proofErr w:type="spellStart"/>
      <w:r w:rsidRPr="00A26675">
        <w:rPr>
          <w:rFonts w:ascii="Times New Roman" w:hAnsi="Times New Roman" w:cs="Times New Roman"/>
          <w:sz w:val="28"/>
          <w:szCs w:val="28"/>
          <w:lang w:val="en-US"/>
        </w:rPr>
        <w:t>func</w:t>
      </w:r>
      <w:proofErr w:type="spellEnd"/>
      <w:r w:rsidRPr="00A26675">
        <w:rPr>
          <w:rFonts w:ascii="Times New Roman" w:hAnsi="Times New Roman" w:cs="Times New Roman"/>
          <w:sz w:val="28"/>
          <w:szCs w:val="28"/>
          <w:lang w:val="en-US"/>
        </w:rPr>
        <w:t>(</w:t>
      </w:r>
      <w:proofErr w:type="spellStart"/>
      <w:r w:rsidRPr="00A26675">
        <w:rPr>
          <w:rFonts w:ascii="Times New Roman" w:hAnsi="Times New Roman" w:cs="Times New Roman"/>
          <w:sz w:val="28"/>
          <w:szCs w:val="28"/>
          <w:lang w:val="en-US"/>
        </w:rPr>
        <w:t>nums,target</w:t>
      </w:r>
      <w:proofErr w:type="spellEnd"/>
      <w:r w:rsidRPr="00A26675">
        <w:rPr>
          <w:rFonts w:ascii="Times New Roman" w:hAnsi="Times New Roman" w:cs="Times New Roman"/>
          <w:sz w:val="28"/>
          <w:szCs w:val="28"/>
          <w:lang w:val="en-US"/>
        </w:rPr>
        <w:t>);</w:t>
      </w:r>
    </w:p>
    <w:p w14:paraId="5D224A1C" w14:textId="77777777" w:rsidR="00A26675" w:rsidRPr="00A26675" w:rsidRDefault="00A26675" w:rsidP="00A26675">
      <w:pPr>
        <w:rPr>
          <w:rFonts w:ascii="Times New Roman" w:hAnsi="Times New Roman" w:cs="Times New Roman"/>
          <w:sz w:val="28"/>
          <w:szCs w:val="28"/>
          <w:lang w:val="en-US"/>
        </w:rPr>
      </w:pPr>
      <w:r w:rsidRPr="00A26675">
        <w:rPr>
          <w:rFonts w:ascii="Times New Roman" w:hAnsi="Times New Roman" w:cs="Times New Roman"/>
          <w:sz w:val="28"/>
          <w:szCs w:val="28"/>
          <w:lang w:val="en-US"/>
        </w:rPr>
        <w:t xml:space="preserve">            for (int </w:t>
      </w:r>
      <w:proofErr w:type="spellStart"/>
      <w:r w:rsidRPr="00A26675">
        <w:rPr>
          <w:rFonts w:ascii="Times New Roman" w:hAnsi="Times New Roman" w:cs="Times New Roman"/>
          <w:sz w:val="28"/>
          <w:szCs w:val="28"/>
          <w:lang w:val="en-US"/>
        </w:rPr>
        <w:t>i</w:t>
      </w:r>
      <w:proofErr w:type="spellEnd"/>
      <w:r w:rsidRPr="00A26675">
        <w:rPr>
          <w:rFonts w:ascii="Times New Roman" w:hAnsi="Times New Roman" w:cs="Times New Roman"/>
          <w:sz w:val="28"/>
          <w:szCs w:val="28"/>
          <w:lang w:val="en-US"/>
        </w:rPr>
        <w:t xml:space="preserve"> = 0; </w:t>
      </w:r>
      <w:proofErr w:type="spellStart"/>
      <w:r w:rsidRPr="00A26675">
        <w:rPr>
          <w:rFonts w:ascii="Times New Roman" w:hAnsi="Times New Roman" w:cs="Times New Roman"/>
          <w:sz w:val="28"/>
          <w:szCs w:val="28"/>
          <w:lang w:val="en-US"/>
        </w:rPr>
        <w:t>i</w:t>
      </w:r>
      <w:proofErr w:type="spellEnd"/>
      <w:r w:rsidRPr="00A26675">
        <w:rPr>
          <w:rFonts w:ascii="Times New Roman" w:hAnsi="Times New Roman" w:cs="Times New Roman"/>
          <w:sz w:val="28"/>
          <w:szCs w:val="28"/>
          <w:lang w:val="en-US"/>
        </w:rPr>
        <w:t xml:space="preserve"> &lt; </w:t>
      </w:r>
      <w:proofErr w:type="spellStart"/>
      <w:r w:rsidRPr="00A26675">
        <w:rPr>
          <w:rFonts w:ascii="Times New Roman" w:hAnsi="Times New Roman" w:cs="Times New Roman"/>
          <w:sz w:val="28"/>
          <w:szCs w:val="28"/>
          <w:lang w:val="en-US"/>
        </w:rPr>
        <w:t>nums.Length</w:t>
      </w:r>
      <w:proofErr w:type="spellEnd"/>
      <w:r w:rsidRPr="00A26675">
        <w:rPr>
          <w:rFonts w:ascii="Times New Roman" w:hAnsi="Times New Roman" w:cs="Times New Roman"/>
          <w:sz w:val="28"/>
          <w:szCs w:val="28"/>
          <w:lang w:val="en-US"/>
        </w:rPr>
        <w:t>; ++</w:t>
      </w:r>
      <w:proofErr w:type="spellStart"/>
      <w:r w:rsidRPr="00A26675">
        <w:rPr>
          <w:rFonts w:ascii="Times New Roman" w:hAnsi="Times New Roman" w:cs="Times New Roman"/>
          <w:sz w:val="28"/>
          <w:szCs w:val="28"/>
          <w:lang w:val="en-US"/>
        </w:rPr>
        <w:t>i</w:t>
      </w:r>
      <w:proofErr w:type="spellEnd"/>
      <w:r w:rsidRPr="00A26675">
        <w:rPr>
          <w:rFonts w:ascii="Times New Roman" w:hAnsi="Times New Roman" w:cs="Times New Roman"/>
          <w:sz w:val="28"/>
          <w:szCs w:val="28"/>
          <w:lang w:val="en-US"/>
        </w:rPr>
        <w:t>)</w:t>
      </w:r>
    </w:p>
    <w:p w14:paraId="0781FAC1" w14:textId="77777777" w:rsidR="00A26675" w:rsidRPr="00A26675" w:rsidRDefault="00A26675" w:rsidP="00A26675">
      <w:pPr>
        <w:rPr>
          <w:rFonts w:ascii="Times New Roman" w:hAnsi="Times New Roman" w:cs="Times New Roman"/>
          <w:sz w:val="28"/>
          <w:szCs w:val="28"/>
        </w:rPr>
      </w:pPr>
      <w:r w:rsidRPr="00A26675">
        <w:rPr>
          <w:rFonts w:ascii="Times New Roman" w:hAnsi="Times New Roman" w:cs="Times New Roman"/>
          <w:sz w:val="28"/>
          <w:szCs w:val="28"/>
          <w:lang w:val="en-US"/>
        </w:rPr>
        <w:t xml:space="preserve">            </w:t>
      </w:r>
      <w:proofErr w:type="spellStart"/>
      <w:r w:rsidRPr="00A26675">
        <w:rPr>
          <w:rFonts w:ascii="Times New Roman" w:hAnsi="Times New Roman" w:cs="Times New Roman"/>
          <w:sz w:val="28"/>
          <w:szCs w:val="28"/>
        </w:rPr>
        <w:t>Console.Write</w:t>
      </w:r>
      <w:proofErr w:type="spellEnd"/>
      <w:r w:rsidRPr="00A26675">
        <w:rPr>
          <w:rFonts w:ascii="Times New Roman" w:hAnsi="Times New Roman" w:cs="Times New Roman"/>
          <w:sz w:val="28"/>
          <w:szCs w:val="28"/>
        </w:rPr>
        <w:t>(</w:t>
      </w:r>
      <w:proofErr w:type="spellStart"/>
      <w:r w:rsidRPr="00A26675">
        <w:rPr>
          <w:rFonts w:ascii="Times New Roman" w:hAnsi="Times New Roman" w:cs="Times New Roman"/>
          <w:sz w:val="28"/>
          <w:szCs w:val="28"/>
        </w:rPr>
        <w:t>nums</w:t>
      </w:r>
      <w:proofErr w:type="spellEnd"/>
      <w:r w:rsidRPr="00A26675">
        <w:rPr>
          <w:rFonts w:ascii="Times New Roman" w:hAnsi="Times New Roman" w:cs="Times New Roman"/>
          <w:sz w:val="28"/>
          <w:szCs w:val="28"/>
        </w:rPr>
        <w:t>[i]+" ");</w:t>
      </w:r>
    </w:p>
    <w:p w14:paraId="058FF5A5" w14:textId="534DE844" w:rsidR="00A26675" w:rsidRPr="00A26675" w:rsidRDefault="00A26675" w:rsidP="00A26675">
      <w:pPr>
        <w:rPr>
          <w:rFonts w:ascii="Times New Roman" w:hAnsi="Times New Roman" w:cs="Times New Roman"/>
          <w:sz w:val="28"/>
          <w:szCs w:val="28"/>
        </w:rPr>
      </w:pPr>
      <w:r w:rsidRPr="00A26675">
        <w:rPr>
          <w:rFonts w:ascii="Times New Roman" w:hAnsi="Times New Roman" w:cs="Times New Roman"/>
          <w:sz w:val="28"/>
          <w:szCs w:val="28"/>
        </w:rPr>
        <w:t xml:space="preserve">        }</w:t>
      </w:r>
    </w:p>
    <w:p w14:paraId="7ECF7C20" w14:textId="77777777" w:rsidR="00A26675" w:rsidRPr="00A26675" w:rsidRDefault="00A26675" w:rsidP="00A26675">
      <w:pPr>
        <w:rPr>
          <w:rFonts w:ascii="Times New Roman" w:hAnsi="Times New Roman" w:cs="Times New Roman"/>
          <w:sz w:val="28"/>
          <w:szCs w:val="28"/>
        </w:rPr>
      </w:pPr>
      <w:r w:rsidRPr="00A26675">
        <w:rPr>
          <w:rFonts w:ascii="Times New Roman" w:hAnsi="Times New Roman" w:cs="Times New Roman"/>
          <w:sz w:val="28"/>
          <w:szCs w:val="28"/>
        </w:rPr>
        <w:t xml:space="preserve">    }</w:t>
      </w:r>
    </w:p>
    <w:p w14:paraId="3343C6C8" w14:textId="78D9D8E0" w:rsidR="00A26675" w:rsidRPr="00A26675" w:rsidRDefault="00A26675" w:rsidP="00A26675">
      <w:pPr>
        <w:rPr>
          <w:rFonts w:ascii="Times New Roman" w:hAnsi="Times New Roman" w:cs="Times New Roman"/>
          <w:sz w:val="28"/>
          <w:szCs w:val="28"/>
        </w:rPr>
      </w:pPr>
      <w:r w:rsidRPr="00A26675">
        <w:rPr>
          <w:rFonts w:ascii="Times New Roman" w:hAnsi="Times New Roman" w:cs="Times New Roman"/>
          <w:sz w:val="28"/>
          <w:szCs w:val="28"/>
        </w:rPr>
        <w:t>}</w:t>
      </w:r>
    </w:p>
    <w:p w14:paraId="34BD9D3C" w14:textId="77777777" w:rsidR="005605C2" w:rsidRPr="005605C2" w:rsidRDefault="005605C2" w:rsidP="005605C2">
      <w:pPr>
        <w:rPr>
          <w:rFonts w:ascii="Times New Roman" w:hAnsi="Times New Roman" w:cs="Times New Roman"/>
          <w:b/>
          <w:bCs/>
          <w:sz w:val="28"/>
          <w:szCs w:val="28"/>
        </w:rPr>
      </w:pPr>
      <w:r w:rsidRPr="005605C2">
        <w:rPr>
          <w:rFonts w:ascii="Times New Roman" w:hAnsi="Times New Roman" w:cs="Times New Roman"/>
          <w:b/>
          <w:bCs/>
          <w:sz w:val="28"/>
          <w:szCs w:val="28"/>
        </w:rPr>
        <w:t xml:space="preserve">2. Предполагается, что в каждом массиве имеется не больше одной пары дающих в сумме заданное число </w:t>
      </w:r>
      <w:proofErr w:type="spellStart"/>
      <w:r w:rsidRPr="005605C2">
        <w:rPr>
          <w:rFonts w:ascii="Times New Roman" w:hAnsi="Times New Roman" w:cs="Times New Roman"/>
          <w:b/>
          <w:bCs/>
          <w:sz w:val="28"/>
          <w:szCs w:val="28"/>
        </w:rPr>
        <w:t>target</w:t>
      </w:r>
      <w:proofErr w:type="spellEnd"/>
      <w:r w:rsidRPr="005605C2">
        <w:rPr>
          <w:rFonts w:ascii="Times New Roman" w:hAnsi="Times New Roman" w:cs="Times New Roman"/>
          <w:b/>
          <w:bCs/>
          <w:sz w:val="28"/>
          <w:szCs w:val="28"/>
        </w:rPr>
        <w:t>. Нельзя использовать один и тот же элемент дважды?</w:t>
      </w:r>
    </w:p>
    <w:p w14:paraId="53B2479D" w14:textId="51628EE4" w:rsidR="005605C2" w:rsidRPr="005605C2" w:rsidRDefault="005605C2" w:rsidP="005605C2">
      <w:pPr>
        <w:spacing w:line="300" w:lineRule="atLeast"/>
        <w:rPr>
          <w:rFonts w:ascii="Times New Roman" w:eastAsia="Times New Roman" w:hAnsi="Times New Roman" w:cs="Times New Roman"/>
          <w:sz w:val="28"/>
          <w:szCs w:val="28"/>
          <w:lang w:eastAsia="ru-RU" w:bidi="ar-SA"/>
        </w:rPr>
      </w:pPr>
      <w:r w:rsidRPr="005605C2">
        <w:rPr>
          <w:rFonts w:ascii="Times New Roman" w:eastAsia="Times New Roman" w:hAnsi="Times New Roman" w:cs="Times New Roman"/>
          <w:sz w:val="28"/>
          <w:szCs w:val="28"/>
          <w:lang w:eastAsia="ru-RU" w:bidi="ar-SA"/>
        </w:rPr>
        <w:t>Числа не должны повторяться, так в</w:t>
      </w:r>
      <w:r w:rsidRPr="005605C2">
        <w:rPr>
          <w:rFonts w:ascii="Times New Roman" w:eastAsia="Times New Roman" w:hAnsi="Times New Roman" w:cs="Times New Roman"/>
          <w:sz w:val="28"/>
          <w:szCs w:val="28"/>
          <w:lang w:eastAsia="ru-RU" w:bidi="ar-SA"/>
        </w:rPr>
        <w:t>нутренний цикл должен быть не от 0, а от следующего за i</w:t>
      </w:r>
      <w:r w:rsidRPr="005605C2">
        <w:rPr>
          <w:rFonts w:ascii="Times New Roman" w:eastAsia="Times New Roman" w:hAnsi="Times New Roman" w:cs="Times New Roman"/>
          <w:sz w:val="28"/>
          <w:szCs w:val="28"/>
          <w:lang w:eastAsia="ru-RU" w:bidi="ar-SA"/>
        </w:rPr>
        <w:br/>
      </w:r>
      <w:proofErr w:type="spellStart"/>
      <w:r w:rsidRPr="005605C2">
        <w:rPr>
          <w:rFonts w:ascii="Times New Roman" w:eastAsia="Times New Roman" w:hAnsi="Times New Roman" w:cs="Times New Roman"/>
          <w:sz w:val="28"/>
          <w:szCs w:val="28"/>
          <w:lang w:eastAsia="ru-RU" w:bidi="ar-SA"/>
        </w:rPr>
        <w:t>for</w:t>
      </w:r>
      <w:proofErr w:type="spellEnd"/>
      <w:r w:rsidRPr="005605C2">
        <w:rPr>
          <w:rFonts w:ascii="Times New Roman" w:eastAsia="Times New Roman" w:hAnsi="Times New Roman" w:cs="Times New Roman"/>
          <w:sz w:val="28"/>
          <w:szCs w:val="28"/>
          <w:lang w:eastAsia="ru-RU" w:bidi="ar-SA"/>
        </w:rPr>
        <w:t xml:space="preserve"> (</w:t>
      </w:r>
      <w:proofErr w:type="spellStart"/>
      <w:r w:rsidRPr="005605C2">
        <w:rPr>
          <w:rFonts w:ascii="Times New Roman" w:eastAsia="Times New Roman" w:hAnsi="Times New Roman" w:cs="Times New Roman"/>
          <w:sz w:val="28"/>
          <w:szCs w:val="28"/>
          <w:lang w:eastAsia="ru-RU" w:bidi="ar-SA"/>
        </w:rPr>
        <w:t>int</w:t>
      </w:r>
      <w:proofErr w:type="spellEnd"/>
      <w:r w:rsidRPr="005605C2">
        <w:rPr>
          <w:rFonts w:ascii="Times New Roman" w:eastAsia="Times New Roman" w:hAnsi="Times New Roman" w:cs="Times New Roman"/>
          <w:sz w:val="28"/>
          <w:szCs w:val="28"/>
          <w:lang w:eastAsia="ru-RU" w:bidi="ar-SA"/>
        </w:rPr>
        <w:t xml:space="preserve"> j = i + 1; j &lt; </w:t>
      </w:r>
      <w:proofErr w:type="spellStart"/>
      <w:r w:rsidRPr="005605C2">
        <w:rPr>
          <w:rFonts w:ascii="Times New Roman" w:eastAsia="Times New Roman" w:hAnsi="Times New Roman" w:cs="Times New Roman"/>
          <w:sz w:val="28"/>
          <w:szCs w:val="28"/>
          <w:lang w:eastAsia="ru-RU" w:bidi="ar-SA"/>
        </w:rPr>
        <w:t>nums.length</w:t>
      </w:r>
      <w:proofErr w:type="spellEnd"/>
      <w:r w:rsidRPr="005605C2">
        <w:rPr>
          <w:rFonts w:ascii="Times New Roman" w:eastAsia="Times New Roman" w:hAnsi="Times New Roman" w:cs="Times New Roman"/>
          <w:sz w:val="28"/>
          <w:szCs w:val="28"/>
          <w:lang w:eastAsia="ru-RU" w:bidi="ar-SA"/>
        </w:rPr>
        <w:t>; j++) {</w:t>
      </w:r>
      <w:r w:rsidRPr="005605C2">
        <w:rPr>
          <w:rFonts w:ascii="Times New Roman" w:eastAsia="Times New Roman" w:hAnsi="Times New Roman" w:cs="Times New Roman"/>
          <w:sz w:val="28"/>
          <w:szCs w:val="28"/>
          <w:lang w:eastAsia="ru-RU" w:bidi="ar-SA"/>
        </w:rPr>
        <w:br/>
      </w:r>
      <w:r w:rsidRPr="005605C2">
        <w:rPr>
          <w:rFonts w:ascii="Times New Roman" w:eastAsia="Times New Roman" w:hAnsi="Times New Roman" w:cs="Times New Roman"/>
          <w:sz w:val="28"/>
          <w:szCs w:val="28"/>
          <w:lang w:eastAsia="ru-RU" w:bidi="ar-SA"/>
        </w:rPr>
        <w:t>А первый цикл ведется до предпоследнего числа</w:t>
      </w:r>
    </w:p>
    <w:p w14:paraId="71FEA73F" w14:textId="2BB18118" w:rsidR="005605C2" w:rsidRPr="005605C2" w:rsidRDefault="005605C2" w:rsidP="005605C2">
      <w:pPr>
        <w:spacing w:line="300" w:lineRule="atLeast"/>
        <w:rPr>
          <w:rFonts w:ascii="Times New Roman" w:eastAsia="Times New Roman" w:hAnsi="Times New Roman" w:cs="Times New Roman"/>
          <w:sz w:val="28"/>
          <w:szCs w:val="28"/>
          <w:lang w:val="en-US" w:eastAsia="ru-RU" w:bidi="ar-SA"/>
        </w:rPr>
      </w:pPr>
      <w:r w:rsidRPr="005605C2">
        <w:rPr>
          <w:rFonts w:ascii="Times New Roman" w:eastAsia="Times New Roman" w:hAnsi="Times New Roman" w:cs="Times New Roman"/>
          <w:sz w:val="28"/>
          <w:szCs w:val="28"/>
          <w:lang w:val="en-US" w:eastAsia="ru-RU" w:bidi="ar-SA"/>
        </w:rPr>
        <w:t xml:space="preserve">for (int </w:t>
      </w:r>
      <w:proofErr w:type="spellStart"/>
      <w:r w:rsidRPr="005605C2">
        <w:rPr>
          <w:rFonts w:ascii="Times New Roman" w:eastAsia="Times New Roman" w:hAnsi="Times New Roman" w:cs="Times New Roman"/>
          <w:sz w:val="28"/>
          <w:szCs w:val="28"/>
          <w:lang w:val="en-US" w:eastAsia="ru-RU" w:bidi="ar-SA"/>
        </w:rPr>
        <w:t>i</w:t>
      </w:r>
      <w:proofErr w:type="spellEnd"/>
      <w:r w:rsidRPr="005605C2">
        <w:rPr>
          <w:rFonts w:ascii="Times New Roman" w:eastAsia="Times New Roman" w:hAnsi="Times New Roman" w:cs="Times New Roman"/>
          <w:sz w:val="28"/>
          <w:szCs w:val="28"/>
          <w:lang w:val="en-US" w:eastAsia="ru-RU" w:bidi="ar-SA"/>
        </w:rPr>
        <w:t xml:space="preserve"> = 0; </w:t>
      </w:r>
      <w:proofErr w:type="spellStart"/>
      <w:r w:rsidRPr="005605C2">
        <w:rPr>
          <w:rFonts w:ascii="Times New Roman" w:eastAsia="Times New Roman" w:hAnsi="Times New Roman" w:cs="Times New Roman"/>
          <w:sz w:val="28"/>
          <w:szCs w:val="28"/>
          <w:lang w:val="en-US" w:eastAsia="ru-RU" w:bidi="ar-SA"/>
        </w:rPr>
        <w:t>i</w:t>
      </w:r>
      <w:proofErr w:type="spellEnd"/>
      <w:r w:rsidRPr="005605C2">
        <w:rPr>
          <w:rFonts w:ascii="Times New Roman" w:eastAsia="Times New Roman" w:hAnsi="Times New Roman" w:cs="Times New Roman"/>
          <w:sz w:val="28"/>
          <w:szCs w:val="28"/>
          <w:lang w:val="en-US" w:eastAsia="ru-RU" w:bidi="ar-SA"/>
        </w:rPr>
        <w:t xml:space="preserve"> &lt; </w:t>
      </w:r>
      <w:proofErr w:type="spellStart"/>
      <w:r w:rsidRPr="005605C2">
        <w:rPr>
          <w:rFonts w:ascii="Times New Roman" w:eastAsia="Times New Roman" w:hAnsi="Times New Roman" w:cs="Times New Roman"/>
          <w:sz w:val="28"/>
          <w:szCs w:val="28"/>
          <w:lang w:val="en-US" w:eastAsia="ru-RU" w:bidi="ar-SA"/>
        </w:rPr>
        <w:t>nums.length</w:t>
      </w:r>
      <w:proofErr w:type="spellEnd"/>
      <w:r w:rsidRPr="005605C2">
        <w:rPr>
          <w:rFonts w:ascii="Times New Roman" w:eastAsia="Times New Roman" w:hAnsi="Times New Roman" w:cs="Times New Roman"/>
          <w:sz w:val="28"/>
          <w:szCs w:val="28"/>
          <w:lang w:val="en-US" w:eastAsia="ru-RU" w:bidi="ar-SA"/>
        </w:rPr>
        <w:t xml:space="preserve"> - 1; </w:t>
      </w:r>
      <w:proofErr w:type="spellStart"/>
      <w:r w:rsidRPr="005605C2">
        <w:rPr>
          <w:rFonts w:ascii="Times New Roman" w:eastAsia="Times New Roman" w:hAnsi="Times New Roman" w:cs="Times New Roman"/>
          <w:sz w:val="28"/>
          <w:szCs w:val="28"/>
          <w:lang w:val="en-US" w:eastAsia="ru-RU" w:bidi="ar-SA"/>
        </w:rPr>
        <w:t>i</w:t>
      </w:r>
      <w:proofErr w:type="spellEnd"/>
      <w:r w:rsidRPr="005605C2">
        <w:rPr>
          <w:rFonts w:ascii="Times New Roman" w:eastAsia="Times New Roman" w:hAnsi="Times New Roman" w:cs="Times New Roman"/>
          <w:sz w:val="28"/>
          <w:szCs w:val="28"/>
          <w:lang w:val="en-US" w:eastAsia="ru-RU" w:bidi="ar-SA"/>
        </w:rPr>
        <w:t>++) {</w:t>
      </w:r>
      <w:r w:rsidRPr="005605C2">
        <w:rPr>
          <w:rFonts w:ascii="Times New Roman" w:eastAsia="Times New Roman" w:hAnsi="Times New Roman" w:cs="Times New Roman"/>
          <w:sz w:val="28"/>
          <w:szCs w:val="28"/>
          <w:lang w:val="en-US" w:eastAsia="ru-RU" w:bidi="ar-SA"/>
        </w:rPr>
        <w:br/>
        <w:t xml:space="preserve">for (int j = </w:t>
      </w:r>
      <w:proofErr w:type="spellStart"/>
      <w:r w:rsidRPr="005605C2">
        <w:rPr>
          <w:rFonts w:ascii="Times New Roman" w:eastAsia="Times New Roman" w:hAnsi="Times New Roman" w:cs="Times New Roman"/>
          <w:sz w:val="28"/>
          <w:szCs w:val="28"/>
          <w:lang w:val="en-US" w:eastAsia="ru-RU" w:bidi="ar-SA"/>
        </w:rPr>
        <w:t>i</w:t>
      </w:r>
      <w:proofErr w:type="spellEnd"/>
      <w:r w:rsidRPr="005605C2">
        <w:rPr>
          <w:rFonts w:ascii="Times New Roman" w:eastAsia="Times New Roman" w:hAnsi="Times New Roman" w:cs="Times New Roman"/>
          <w:sz w:val="28"/>
          <w:szCs w:val="28"/>
          <w:lang w:val="en-US" w:eastAsia="ru-RU" w:bidi="ar-SA"/>
        </w:rPr>
        <w:t xml:space="preserve"> + 1; j &lt; </w:t>
      </w:r>
      <w:proofErr w:type="spellStart"/>
      <w:r w:rsidRPr="005605C2">
        <w:rPr>
          <w:rFonts w:ascii="Times New Roman" w:eastAsia="Times New Roman" w:hAnsi="Times New Roman" w:cs="Times New Roman"/>
          <w:sz w:val="28"/>
          <w:szCs w:val="28"/>
          <w:lang w:val="en-US" w:eastAsia="ru-RU" w:bidi="ar-SA"/>
        </w:rPr>
        <w:t>nums.length</w:t>
      </w:r>
      <w:proofErr w:type="spellEnd"/>
      <w:r w:rsidRPr="005605C2">
        <w:rPr>
          <w:rFonts w:ascii="Times New Roman" w:eastAsia="Times New Roman" w:hAnsi="Times New Roman" w:cs="Times New Roman"/>
          <w:sz w:val="28"/>
          <w:szCs w:val="28"/>
          <w:lang w:val="en-US" w:eastAsia="ru-RU" w:bidi="ar-SA"/>
        </w:rPr>
        <w:t xml:space="preserve">; </w:t>
      </w:r>
      <w:proofErr w:type="spellStart"/>
      <w:r w:rsidRPr="005605C2">
        <w:rPr>
          <w:rFonts w:ascii="Times New Roman" w:eastAsia="Times New Roman" w:hAnsi="Times New Roman" w:cs="Times New Roman"/>
          <w:sz w:val="28"/>
          <w:szCs w:val="28"/>
          <w:lang w:val="en-US" w:eastAsia="ru-RU" w:bidi="ar-SA"/>
        </w:rPr>
        <w:t>j++</w:t>
      </w:r>
      <w:proofErr w:type="spellEnd"/>
      <w:r w:rsidRPr="005605C2">
        <w:rPr>
          <w:rFonts w:ascii="Times New Roman" w:eastAsia="Times New Roman" w:hAnsi="Times New Roman" w:cs="Times New Roman"/>
          <w:sz w:val="28"/>
          <w:szCs w:val="28"/>
          <w:lang w:val="en-US" w:eastAsia="ru-RU" w:bidi="ar-SA"/>
        </w:rPr>
        <w:t>) {</w:t>
      </w:r>
    </w:p>
    <w:p w14:paraId="5EAE7672" w14:textId="2F1ABEBE" w:rsidR="00672ED4" w:rsidRPr="005605C2" w:rsidRDefault="00672ED4" w:rsidP="005605C2">
      <w:pPr>
        <w:spacing w:after="0" w:line="300" w:lineRule="atLeast"/>
        <w:textAlignment w:val="center"/>
        <w:rPr>
          <w:rFonts w:eastAsia="Times New Roman" w:cs="Times New Roman"/>
          <w:color w:val="2C2D2E"/>
          <w:sz w:val="23"/>
          <w:szCs w:val="23"/>
          <w:lang w:eastAsia="ru-RU" w:bidi="ar-SA"/>
        </w:rPr>
      </w:pPr>
    </w:p>
    <w:sectPr w:rsidR="00672ED4" w:rsidRPr="00560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A69BB"/>
    <w:multiLevelType w:val="hybridMultilevel"/>
    <w:tmpl w:val="BEE624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60D28E9"/>
    <w:multiLevelType w:val="hybridMultilevel"/>
    <w:tmpl w:val="86A638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C77269A"/>
    <w:multiLevelType w:val="hybridMultilevel"/>
    <w:tmpl w:val="1D6ACC88"/>
    <w:lvl w:ilvl="0" w:tplc="08A03188">
      <w:start w:val="1"/>
      <w:numFmt w:val="decimal"/>
      <w:lvlText w:val="%1."/>
      <w:lvlJc w:val="left"/>
      <w:pPr>
        <w:tabs>
          <w:tab w:val="num" w:pos="720"/>
        </w:tabs>
        <w:ind w:left="720" w:hanging="360"/>
      </w:pPr>
    </w:lvl>
    <w:lvl w:ilvl="1" w:tplc="73D2B06C" w:tentative="1">
      <w:start w:val="1"/>
      <w:numFmt w:val="decimal"/>
      <w:lvlText w:val="%2."/>
      <w:lvlJc w:val="left"/>
      <w:pPr>
        <w:tabs>
          <w:tab w:val="num" w:pos="1440"/>
        </w:tabs>
        <w:ind w:left="1440" w:hanging="360"/>
      </w:pPr>
    </w:lvl>
    <w:lvl w:ilvl="2" w:tplc="9EE8B3C8" w:tentative="1">
      <w:start w:val="1"/>
      <w:numFmt w:val="decimal"/>
      <w:lvlText w:val="%3."/>
      <w:lvlJc w:val="left"/>
      <w:pPr>
        <w:tabs>
          <w:tab w:val="num" w:pos="2160"/>
        </w:tabs>
        <w:ind w:left="2160" w:hanging="360"/>
      </w:pPr>
    </w:lvl>
    <w:lvl w:ilvl="3" w:tplc="A238A810" w:tentative="1">
      <w:start w:val="1"/>
      <w:numFmt w:val="decimal"/>
      <w:lvlText w:val="%4."/>
      <w:lvlJc w:val="left"/>
      <w:pPr>
        <w:tabs>
          <w:tab w:val="num" w:pos="2880"/>
        </w:tabs>
        <w:ind w:left="2880" w:hanging="360"/>
      </w:pPr>
    </w:lvl>
    <w:lvl w:ilvl="4" w:tplc="1D68799C" w:tentative="1">
      <w:start w:val="1"/>
      <w:numFmt w:val="decimal"/>
      <w:lvlText w:val="%5."/>
      <w:lvlJc w:val="left"/>
      <w:pPr>
        <w:tabs>
          <w:tab w:val="num" w:pos="3600"/>
        </w:tabs>
        <w:ind w:left="3600" w:hanging="360"/>
      </w:pPr>
    </w:lvl>
    <w:lvl w:ilvl="5" w:tplc="C21EA106" w:tentative="1">
      <w:start w:val="1"/>
      <w:numFmt w:val="decimal"/>
      <w:lvlText w:val="%6."/>
      <w:lvlJc w:val="left"/>
      <w:pPr>
        <w:tabs>
          <w:tab w:val="num" w:pos="4320"/>
        </w:tabs>
        <w:ind w:left="4320" w:hanging="360"/>
      </w:pPr>
    </w:lvl>
    <w:lvl w:ilvl="6" w:tplc="CB18F4A8" w:tentative="1">
      <w:start w:val="1"/>
      <w:numFmt w:val="decimal"/>
      <w:lvlText w:val="%7."/>
      <w:lvlJc w:val="left"/>
      <w:pPr>
        <w:tabs>
          <w:tab w:val="num" w:pos="5040"/>
        </w:tabs>
        <w:ind w:left="5040" w:hanging="360"/>
      </w:pPr>
    </w:lvl>
    <w:lvl w:ilvl="7" w:tplc="8BB88972" w:tentative="1">
      <w:start w:val="1"/>
      <w:numFmt w:val="decimal"/>
      <w:lvlText w:val="%8."/>
      <w:lvlJc w:val="left"/>
      <w:pPr>
        <w:tabs>
          <w:tab w:val="num" w:pos="5760"/>
        </w:tabs>
        <w:ind w:left="5760" w:hanging="360"/>
      </w:pPr>
    </w:lvl>
    <w:lvl w:ilvl="8" w:tplc="7BCA9A18" w:tentative="1">
      <w:start w:val="1"/>
      <w:numFmt w:val="decimal"/>
      <w:lvlText w:val="%9."/>
      <w:lvlJc w:val="left"/>
      <w:pPr>
        <w:tabs>
          <w:tab w:val="num" w:pos="6480"/>
        </w:tabs>
        <w:ind w:left="6480" w:hanging="360"/>
      </w:pPr>
    </w:lvl>
  </w:abstractNum>
  <w:abstractNum w:abstractNumId="3" w15:restartNumberingAfterBreak="0">
    <w:nsid w:val="5048112A"/>
    <w:multiLevelType w:val="hybridMultilevel"/>
    <w:tmpl w:val="78D8916A"/>
    <w:lvl w:ilvl="0" w:tplc="2E9A1B2A">
      <w:start w:val="1"/>
      <w:numFmt w:val="decimal"/>
      <w:lvlText w:val="%1."/>
      <w:lvlJc w:val="left"/>
      <w:pPr>
        <w:tabs>
          <w:tab w:val="num" w:pos="720"/>
        </w:tabs>
        <w:ind w:left="720" w:hanging="360"/>
      </w:pPr>
    </w:lvl>
    <w:lvl w:ilvl="1" w:tplc="61C09BF4" w:tentative="1">
      <w:start w:val="1"/>
      <w:numFmt w:val="decimal"/>
      <w:lvlText w:val="%2."/>
      <w:lvlJc w:val="left"/>
      <w:pPr>
        <w:tabs>
          <w:tab w:val="num" w:pos="1440"/>
        </w:tabs>
        <w:ind w:left="1440" w:hanging="360"/>
      </w:pPr>
    </w:lvl>
    <w:lvl w:ilvl="2" w:tplc="5E148092" w:tentative="1">
      <w:start w:val="1"/>
      <w:numFmt w:val="decimal"/>
      <w:lvlText w:val="%3."/>
      <w:lvlJc w:val="left"/>
      <w:pPr>
        <w:tabs>
          <w:tab w:val="num" w:pos="2160"/>
        </w:tabs>
        <w:ind w:left="2160" w:hanging="360"/>
      </w:pPr>
    </w:lvl>
    <w:lvl w:ilvl="3" w:tplc="F0245E8C" w:tentative="1">
      <w:start w:val="1"/>
      <w:numFmt w:val="decimal"/>
      <w:lvlText w:val="%4."/>
      <w:lvlJc w:val="left"/>
      <w:pPr>
        <w:tabs>
          <w:tab w:val="num" w:pos="2880"/>
        </w:tabs>
        <w:ind w:left="2880" w:hanging="360"/>
      </w:pPr>
    </w:lvl>
    <w:lvl w:ilvl="4" w:tplc="9AC864DE" w:tentative="1">
      <w:start w:val="1"/>
      <w:numFmt w:val="decimal"/>
      <w:lvlText w:val="%5."/>
      <w:lvlJc w:val="left"/>
      <w:pPr>
        <w:tabs>
          <w:tab w:val="num" w:pos="3600"/>
        </w:tabs>
        <w:ind w:left="3600" w:hanging="360"/>
      </w:pPr>
    </w:lvl>
    <w:lvl w:ilvl="5" w:tplc="F2727EFA" w:tentative="1">
      <w:start w:val="1"/>
      <w:numFmt w:val="decimal"/>
      <w:lvlText w:val="%6."/>
      <w:lvlJc w:val="left"/>
      <w:pPr>
        <w:tabs>
          <w:tab w:val="num" w:pos="4320"/>
        </w:tabs>
        <w:ind w:left="4320" w:hanging="360"/>
      </w:pPr>
    </w:lvl>
    <w:lvl w:ilvl="6" w:tplc="DD5E2018" w:tentative="1">
      <w:start w:val="1"/>
      <w:numFmt w:val="decimal"/>
      <w:lvlText w:val="%7."/>
      <w:lvlJc w:val="left"/>
      <w:pPr>
        <w:tabs>
          <w:tab w:val="num" w:pos="5040"/>
        </w:tabs>
        <w:ind w:left="5040" w:hanging="360"/>
      </w:pPr>
    </w:lvl>
    <w:lvl w:ilvl="7" w:tplc="AC70EB0E" w:tentative="1">
      <w:start w:val="1"/>
      <w:numFmt w:val="decimal"/>
      <w:lvlText w:val="%8."/>
      <w:lvlJc w:val="left"/>
      <w:pPr>
        <w:tabs>
          <w:tab w:val="num" w:pos="5760"/>
        </w:tabs>
        <w:ind w:left="5760" w:hanging="360"/>
      </w:pPr>
    </w:lvl>
    <w:lvl w:ilvl="8" w:tplc="2DB6ED7C" w:tentative="1">
      <w:start w:val="1"/>
      <w:numFmt w:val="decimal"/>
      <w:lvlText w:val="%9."/>
      <w:lvlJc w:val="left"/>
      <w:pPr>
        <w:tabs>
          <w:tab w:val="num" w:pos="6480"/>
        </w:tabs>
        <w:ind w:left="6480" w:hanging="360"/>
      </w:pPr>
    </w:lvl>
  </w:abstractNum>
  <w:abstractNum w:abstractNumId="4" w15:restartNumberingAfterBreak="0">
    <w:nsid w:val="67741211"/>
    <w:multiLevelType w:val="hybridMultilevel"/>
    <w:tmpl w:val="7B4484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67"/>
    <w:rsid w:val="00043C35"/>
    <w:rsid w:val="000622B7"/>
    <w:rsid w:val="0017063B"/>
    <w:rsid w:val="00420177"/>
    <w:rsid w:val="00466467"/>
    <w:rsid w:val="004B69C3"/>
    <w:rsid w:val="004E00B1"/>
    <w:rsid w:val="005605C2"/>
    <w:rsid w:val="005B4D12"/>
    <w:rsid w:val="00672ED4"/>
    <w:rsid w:val="006C2435"/>
    <w:rsid w:val="009100ED"/>
    <w:rsid w:val="00A26675"/>
    <w:rsid w:val="00A85900"/>
    <w:rsid w:val="00B16BDF"/>
    <w:rsid w:val="00E71EC2"/>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EF2E"/>
  <w15:chartTrackingRefBased/>
  <w15:docId w15:val="{1C7149AE-A4A8-4E75-8662-0EC6D4E7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ru-R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622B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a4">
    <w:name w:val="Заголовок Знак"/>
    <w:basedOn w:val="a0"/>
    <w:link w:val="a3"/>
    <w:uiPriority w:val="10"/>
    <w:rsid w:val="000622B7"/>
    <w:rPr>
      <w:rFonts w:asciiTheme="majorHAnsi" w:eastAsiaTheme="majorEastAsia" w:hAnsiTheme="majorHAnsi" w:cstheme="majorBidi"/>
      <w:spacing w:val="-10"/>
      <w:kern w:val="28"/>
      <w:sz w:val="56"/>
      <w:szCs w:val="50"/>
    </w:rPr>
  </w:style>
  <w:style w:type="paragraph" w:styleId="a5">
    <w:name w:val="Subtitle"/>
    <w:basedOn w:val="a"/>
    <w:next w:val="a"/>
    <w:link w:val="a6"/>
    <w:uiPriority w:val="11"/>
    <w:qFormat/>
    <w:rsid w:val="000622B7"/>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0622B7"/>
    <w:rPr>
      <w:rFonts w:eastAsiaTheme="minorEastAsia"/>
      <w:color w:val="5A5A5A" w:themeColor="text1" w:themeTint="A5"/>
      <w:spacing w:val="15"/>
    </w:rPr>
  </w:style>
  <w:style w:type="character" w:styleId="a7">
    <w:name w:val="Placeholder Text"/>
    <w:basedOn w:val="a0"/>
    <w:uiPriority w:val="99"/>
    <w:semiHidden/>
    <w:rsid w:val="000622B7"/>
    <w:rPr>
      <w:color w:val="808080"/>
    </w:rPr>
  </w:style>
  <w:style w:type="paragraph" w:styleId="a8">
    <w:name w:val="List Paragraph"/>
    <w:basedOn w:val="a"/>
    <w:uiPriority w:val="34"/>
    <w:qFormat/>
    <w:rsid w:val="005605C2"/>
    <w:pPr>
      <w:ind w:left="720"/>
      <w:contextualSpacing/>
    </w:pPr>
  </w:style>
  <w:style w:type="character" w:customStyle="1" w:styleId="jwkpk">
    <w:name w:val="jwkpk"/>
    <w:basedOn w:val="a0"/>
    <w:rsid w:val="005605C2"/>
  </w:style>
  <w:style w:type="character" w:customStyle="1" w:styleId="mxcwk">
    <w:name w:val="mxcwk"/>
    <w:basedOn w:val="a0"/>
    <w:rsid w:val="00560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267208">
      <w:bodyDiv w:val="1"/>
      <w:marLeft w:val="0"/>
      <w:marRight w:val="0"/>
      <w:marTop w:val="0"/>
      <w:marBottom w:val="0"/>
      <w:divBdr>
        <w:top w:val="none" w:sz="0" w:space="0" w:color="auto"/>
        <w:left w:val="none" w:sz="0" w:space="0" w:color="auto"/>
        <w:bottom w:val="none" w:sz="0" w:space="0" w:color="auto"/>
        <w:right w:val="none" w:sz="0" w:space="0" w:color="auto"/>
      </w:divBdr>
      <w:divsChild>
        <w:div w:id="848256530">
          <w:marLeft w:val="360"/>
          <w:marRight w:val="0"/>
          <w:marTop w:val="0"/>
          <w:marBottom w:val="0"/>
          <w:divBdr>
            <w:top w:val="none" w:sz="0" w:space="0" w:color="auto"/>
            <w:left w:val="none" w:sz="0" w:space="0" w:color="auto"/>
            <w:bottom w:val="none" w:sz="0" w:space="0" w:color="auto"/>
            <w:right w:val="none" w:sz="0" w:space="0" w:color="auto"/>
          </w:divBdr>
        </w:div>
      </w:divsChild>
    </w:div>
    <w:div w:id="351496360">
      <w:bodyDiv w:val="1"/>
      <w:marLeft w:val="0"/>
      <w:marRight w:val="0"/>
      <w:marTop w:val="0"/>
      <w:marBottom w:val="0"/>
      <w:divBdr>
        <w:top w:val="none" w:sz="0" w:space="0" w:color="auto"/>
        <w:left w:val="none" w:sz="0" w:space="0" w:color="auto"/>
        <w:bottom w:val="none" w:sz="0" w:space="0" w:color="auto"/>
        <w:right w:val="none" w:sz="0" w:space="0" w:color="auto"/>
      </w:divBdr>
    </w:div>
    <w:div w:id="560947743">
      <w:bodyDiv w:val="1"/>
      <w:marLeft w:val="0"/>
      <w:marRight w:val="0"/>
      <w:marTop w:val="0"/>
      <w:marBottom w:val="0"/>
      <w:divBdr>
        <w:top w:val="none" w:sz="0" w:space="0" w:color="auto"/>
        <w:left w:val="none" w:sz="0" w:space="0" w:color="auto"/>
        <w:bottom w:val="none" w:sz="0" w:space="0" w:color="auto"/>
        <w:right w:val="none" w:sz="0" w:space="0" w:color="auto"/>
      </w:divBdr>
    </w:div>
    <w:div w:id="766147889">
      <w:bodyDiv w:val="1"/>
      <w:marLeft w:val="0"/>
      <w:marRight w:val="0"/>
      <w:marTop w:val="0"/>
      <w:marBottom w:val="0"/>
      <w:divBdr>
        <w:top w:val="none" w:sz="0" w:space="0" w:color="auto"/>
        <w:left w:val="none" w:sz="0" w:space="0" w:color="auto"/>
        <w:bottom w:val="none" w:sz="0" w:space="0" w:color="auto"/>
        <w:right w:val="none" w:sz="0" w:space="0" w:color="auto"/>
      </w:divBdr>
    </w:div>
    <w:div w:id="948926511">
      <w:bodyDiv w:val="1"/>
      <w:marLeft w:val="0"/>
      <w:marRight w:val="0"/>
      <w:marTop w:val="0"/>
      <w:marBottom w:val="0"/>
      <w:divBdr>
        <w:top w:val="none" w:sz="0" w:space="0" w:color="auto"/>
        <w:left w:val="none" w:sz="0" w:space="0" w:color="auto"/>
        <w:bottom w:val="none" w:sz="0" w:space="0" w:color="auto"/>
        <w:right w:val="none" w:sz="0" w:space="0" w:color="auto"/>
      </w:divBdr>
    </w:div>
    <w:div w:id="1126699235">
      <w:bodyDiv w:val="1"/>
      <w:marLeft w:val="0"/>
      <w:marRight w:val="0"/>
      <w:marTop w:val="0"/>
      <w:marBottom w:val="0"/>
      <w:divBdr>
        <w:top w:val="none" w:sz="0" w:space="0" w:color="auto"/>
        <w:left w:val="none" w:sz="0" w:space="0" w:color="auto"/>
        <w:bottom w:val="none" w:sz="0" w:space="0" w:color="auto"/>
        <w:right w:val="none" w:sz="0" w:space="0" w:color="auto"/>
      </w:divBdr>
      <w:divsChild>
        <w:div w:id="535388902">
          <w:marLeft w:val="0"/>
          <w:marRight w:val="0"/>
          <w:marTop w:val="0"/>
          <w:marBottom w:val="0"/>
          <w:divBdr>
            <w:top w:val="none" w:sz="0" w:space="0" w:color="auto"/>
            <w:left w:val="none" w:sz="0" w:space="0" w:color="auto"/>
            <w:bottom w:val="none" w:sz="0" w:space="0" w:color="auto"/>
            <w:right w:val="none" w:sz="0" w:space="0" w:color="auto"/>
          </w:divBdr>
          <w:divsChild>
            <w:div w:id="403066399">
              <w:marLeft w:val="0"/>
              <w:marRight w:val="0"/>
              <w:marTop w:val="0"/>
              <w:marBottom w:val="0"/>
              <w:divBdr>
                <w:top w:val="none" w:sz="0" w:space="0" w:color="auto"/>
                <w:left w:val="none" w:sz="0" w:space="0" w:color="auto"/>
                <w:bottom w:val="none" w:sz="0" w:space="0" w:color="auto"/>
                <w:right w:val="none" w:sz="0" w:space="0" w:color="auto"/>
              </w:divBdr>
              <w:divsChild>
                <w:div w:id="2126382244">
                  <w:marLeft w:val="900"/>
                  <w:marRight w:val="0"/>
                  <w:marTop w:val="120"/>
                  <w:marBottom w:val="0"/>
                  <w:divBdr>
                    <w:top w:val="none" w:sz="0" w:space="0" w:color="auto"/>
                    <w:left w:val="none" w:sz="0" w:space="0" w:color="auto"/>
                    <w:bottom w:val="none" w:sz="0" w:space="0" w:color="auto"/>
                    <w:right w:val="none" w:sz="0" w:space="0" w:color="auto"/>
                  </w:divBdr>
                  <w:divsChild>
                    <w:div w:id="351345413">
                      <w:marLeft w:val="0"/>
                      <w:marRight w:val="0"/>
                      <w:marTop w:val="0"/>
                      <w:marBottom w:val="240"/>
                      <w:divBdr>
                        <w:top w:val="none" w:sz="0" w:space="0" w:color="auto"/>
                        <w:left w:val="none" w:sz="0" w:space="0" w:color="auto"/>
                        <w:bottom w:val="none" w:sz="0" w:space="0" w:color="auto"/>
                        <w:right w:val="none" w:sz="0" w:space="0" w:color="auto"/>
                      </w:divBdr>
                      <w:divsChild>
                        <w:div w:id="1740209825">
                          <w:marLeft w:val="0"/>
                          <w:marRight w:val="0"/>
                          <w:marTop w:val="0"/>
                          <w:marBottom w:val="0"/>
                          <w:divBdr>
                            <w:top w:val="none" w:sz="0" w:space="0" w:color="auto"/>
                            <w:left w:val="none" w:sz="0" w:space="0" w:color="auto"/>
                            <w:bottom w:val="none" w:sz="0" w:space="0" w:color="auto"/>
                            <w:right w:val="none" w:sz="0" w:space="0" w:color="auto"/>
                          </w:divBdr>
                        </w:div>
                      </w:divsChild>
                    </w:div>
                    <w:div w:id="1545168803">
                      <w:marLeft w:val="0"/>
                      <w:marRight w:val="0"/>
                      <w:marTop w:val="0"/>
                      <w:marBottom w:val="0"/>
                      <w:divBdr>
                        <w:top w:val="none" w:sz="0" w:space="0" w:color="auto"/>
                        <w:left w:val="none" w:sz="0" w:space="0" w:color="auto"/>
                        <w:bottom w:val="none" w:sz="0" w:space="0" w:color="auto"/>
                        <w:right w:val="none" w:sz="0" w:space="0" w:color="auto"/>
                      </w:divBdr>
                      <w:divsChild>
                        <w:div w:id="7679303">
                          <w:marLeft w:val="0"/>
                          <w:marRight w:val="0"/>
                          <w:marTop w:val="0"/>
                          <w:marBottom w:val="0"/>
                          <w:divBdr>
                            <w:top w:val="none" w:sz="0" w:space="0" w:color="auto"/>
                            <w:left w:val="none" w:sz="0" w:space="0" w:color="auto"/>
                            <w:bottom w:val="none" w:sz="0" w:space="0" w:color="auto"/>
                            <w:right w:val="none" w:sz="0" w:space="0" w:color="auto"/>
                          </w:divBdr>
                          <w:divsChild>
                            <w:div w:id="1017585893">
                              <w:marLeft w:val="0"/>
                              <w:marRight w:val="0"/>
                              <w:marTop w:val="0"/>
                              <w:marBottom w:val="0"/>
                              <w:divBdr>
                                <w:top w:val="none" w:sz="0" w:space="0" w:color="auto"/>
                                <w:left w:val="none" w:sz="0" w:space="0" w:color="auto"/>
                                <w:bottom w:val="none" w:sz="0" w:space="0" w:color="auto"/>
                                <w:right w:val="none" w:sz="0" w:space="0" w:color="auto"/>
                              </w:divBdr>
                              <w:divsChild>
                                <w:div w:id="823475089">
                                  <w:marLeft w:val="0"/>
                                  <w:marRight w:val="0"/>
                                  <w:marTop w:val="0"/>
                                  <w:marBottom w:val="0"/>
                                  <w:divBdr>
                                    <w:top w:val="none" w:sz="0" w:space="0" w:color="auto"/>
                                    <w:left w:val="none" w:sz="0" w:space="0" w:color="auto"/>
                                    <w:bottom w:val="none" w:sz="0" w:space="0" w:color="auto"/>
                                    <w:right w:val="none" w:sz="0" w:space="0" w:color="auto"/>
                                  </w:divBdr>
                                  <w:divsChild>
                                    <w:div w:id="1205409688">
                                      <w:marLeft w:val="0"/>
                                      <w:marRight w:val="120"/>
                                      <w:marTop w:val="0"/>
                                      <w:marBottom w:val="0"/>
                                      <w:divBdr>
                                        <w:top w:val="none" w:sz="0" w:space="0" w:color="auto"/>
                                        <w:left w:val="none" w:sz="0" w:space="0" w:color="auto"/>
                                        <w:bottom w:val="none" w:sz="0" w:space="0" w:color="auto"/>
                                        <w:right w:val="none" w:sz="0" w:space="0" w:color="auto"/>
                                      </w:divBdr>
                                      <w:divsChild>
                                        <w:div w:id="204290592">
                                          <w:marLeft w:val="0"/>
                                          <w:marRight w:val="0"/>
                                          <w:marTop w:val="0"/>
                                          <w:marBottom w:val="0"/>
                                          <w:divBdr>
                                            <w:top w:val="none" w:sz="0" w:space="0" w:color="auto"/>
                                            <w:left w:val="none" w:sz="0" w:space="0" w:color="auto"/>
                                            <w:bottom w:val="none" w:sz="0" w:space="0" w:color="auto"/>
                                            <w:right w:val="none" w:sz="0" w:space="0" w:color="auto"/>
                                          </w:divBdr>
                                        </w:div>
                                        <w:div w:id="1905874912">
                                          <w:marLeft w:val="0"/>
                                          <w:marRight w:val="0"/>
                                          <w:marTop w:val="0"/>
                                          <w:marBottom w:val="0"/>
                                          <w:divBdr>
                                            <w:top w:val="none" w:sz="0" w:space="0" w:color="auto"/>
                                            <w:left w:val="none" w:sz="0" w:space="0" w:color="auto"/>
                                            <w:bottom w:val="none" w:sz="0" w:space="0" w:color="auto"/>
                                            <w:right w:val="none" w:sz="0" w:space="0" w:color="auto"/>
                                          </w:divBdr>
                                        </w:div>
                                      </w:divsChild>
                                    </w:div>
                                    <w:div w:id="8308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120223">
      <w:bodyDiv w:val="1"/>
      <w:marLeft w:val="0"/>
      <w:marRight w:val="0"/>
      <w:marTop w:val="0"/>
      <w:marBottom w:val="0"/>
      <w:divBdr>
        <w:top w:val="none" w:sz="0" w:space="0" w:color="auto"/>
        <w:left w:val="none" w:sz="0" w:space="0" w:color="auto"/>
        <w:bottom w:val="none" w:sz="0" w:space="0" w:color="auto"/>
        <w:right w:val="none" w:sz="0" w:space="0" w:color="auto"/>
      </w:divBdr>
    </w:div>
    <w:div w:id="1169178096">
      <w:bodyDiv w:val="1"/>
      <w:marLeft w:val="0"/>
      <w:marRight w:val="0"/>
      <w:marTop w:val="0"/>
      <w:marBottom w:val="0"/>
      <w:divBdr>
        <w:top w:val="none" w:sz="0" w:space="0" w:color="auto"/>
        <w:left w:val="none" w:sz="0" w:space="0" w:color="auto"/>
        <w:bottom w:val="none" w:sz="0" w:space="0" w:color="auto"/>
        <w:right w:val="none" w:sz="0" w:space="0" w:color="auto"/>
      </w:divBdr>
    </w:div>
    <w:div w:id="1786342514">
      <w:bodyDiv w:val="1"/>
      <w:marLeft w:val="0"/>
      <w:marRight w:val="0"/>
      <w:marTop w:val="0"/>
      <w:marBottom w:val="0"/>
      <w:divBdr>
        <w:top w:val="none" w:sz="0" w:space="0" w:color="auto"/>
        <w:left w:val="none" w:sz="0" w:space="0" w:color="auto"/>
        <w:bottom w:val="none" w:sz="0" w:space="0" w:color="auto"/>
        <w:right w:val="none" w:sz="0" w:space="0" w:color="auto"/>
      </w:divBdr>
      <w:divsChild>
        <w:div w:id="111274643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2019</TotalTime>
  <Pages>7</Pages>
  <Words>1033</Words>
  <Characters>5894</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 Григорьева</dc:creator>
  <cp:keywords/>
  <dc:description/>
  <cp:lastModifiedBy>Маша Григорьева</cp:lastModifiedBy>
  <cp:revision>7</cp:revision>
  <dcterms:created xsi:type="dcterms:W3CDTF">2021-11-15T10:27:00Z</dcterms:created>
  <dcterms:modified xsi:type="dcterms:W3CDTF">2021-11-16T20:46:00Z</dcterms:modified>
</cp:coreProperties>
</file>