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Mei Lin</w:t>
      </w:r>
    </w:p>
    <w:p>
      <w:r>
        <w:t>mei.lin@example.com | +65 8123 4567 | Singapore</w:t>
      </w:r>
    </w:p>
    <w:p>
      <w:r>
        <w:t>SUMMARY</w:t>
      </w:r>
    </w:p>
    <w:p>
      <w:r>
        <w:t>Enterprise sales executive with a record of exceeding quota in SaaS.</w:t>
      </w:r>
    </w:p>
    <w:p>
      <w:r>
        <w:t>EXPERIENCE</w:t>
      </w:r>
    </w:p>
    <w:p>
      <w:r>
        <w:t>Account Executive - CloudSell | Apr 2019 - Present</w:t>
      </w:r>
    </w:p>
    <w:p>
      <w:r>
        <w:t>- Managed a pipeline of 120 accounts in Salesforce; closed $4.2M ARR.</w:t>
      </w:r>
    </w:p>
    <w:p>
      <w:r>
        <w:t>- Negotiated multi-year contracts; ran QBRs with C-level stakeholders.</w:t>
      </w:r>
    </w:p>
    <w:p>
      <w:r>
        <w:t>Sales Development Rep - LeadGen Inc | Jan 2017 - Mar 2019</w:t>
      </w:r>
    </w:p>
    <w:p>
      <w:r>
        <w:t>- Outbound prospecting, Excel reporting, basic SQL for lead lists.</w:t>
      </w:r>
    </w:p>
    <w:p>
      <w:r>
        <w:t>EDUCATION</w:t>
      </w:r>
    </w:p>
    <w:p>
      <w:r>
        <w:t>BBA Marketing - NUS | 2013 - 2017</w:t>
      </w:r>
    </w:p>
    <w:p>
      <w:r>
        <w:t>SKILLS</w:t>
      </w:r>
    </w:p>
    <w:p>
      <w:r>
        <w:t>Salesforce, Negotiation, Excel, Presentations, CRM, Lead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