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1356" w:rsidRDefault="008057FE">
      <w:bookmarkStart w:id="0" w:name="_GoBack"/>
      <w:bookmarkEnd w:id="0"/>
      <w:r>
        <w:t>Top 3 design pa</w:t>
      </w:r>
      <w:r w:rsidR="00414E4B">
        <w:t>tte</w:t>
      </w:r>
      <w:r w:rsidR="00452099">
        <w:t>rns that I have extensively used</w:t>
      </w:r>
      <w:r w:rsidR="00414E4B">
        <w:t xml:space="preserve"> are</w:t>
      </w:r>
    </w:p>
    <w:p w:rsidR="00C02F69" w:rsidRPr="00414E4B" w:rsidRDefault="000E2F0B">
      <w:pPr>
        <w:rPr>
          <w:bCs/>
        </w:rPr>
      </w:pPr>
      <w:r>
        <w:rPr>
          <w:b/>
          <w:bCs/>
        </w:rPr>
        <w:t xml:space="preserve">Abstract </w:t>
      </w:r>
      <w:r w:rsidR="008057FE">
        <w:rPr>
          <w:b/>
          <w:bCs/>
        </w:rPr>
        <w:t>Factory</w:t>
      </w:r>
      <w:r>
        <w:rPr>
          <w:b/>
          <w:bCs/>
        </w:rPr>
        <w:t xml:space="preserve"> </w:t>
      </w:r>
      <w:proofErr w:type="gramStart"/>
      <w:r>
        <w:rPr>
          <w:b/>
          <w:bCs/>
        </w:rPr>
        <w:t>pattern</w:t>
      </w:r>
      <w:proofErr w:type="gramEnd"/>
      <w:r w:rsidR="00414E4B">
        <w:rPr>
          <w:b/>
          <w:bCs/>
        </w:rPr>
        <w:t>-</w:t>
      </w:r>
      <w:r>
        <w:rPr>
          <w:bCs/>
        </w:rPr>
        <w:t xml:space="preserve">Encapsulates a group of individual factories with common </w:t>
      </w:r>
      <w:proofErr w:type="spellStart"/>
      <w:r>
        <w:rPr>
          <w:bCs/>
        </w:rPr>
        <w:t>functiaonality</w:t>
      </w:r>
      <w:proofErr w:type="spellEnd"/>
      <w:r>
        <w:rPr>
          <w:bCs/>
        </w:rPr>
        <w:t>.</w:t>
      </w:r>
    </w:p>
    <w:p w:rsidR="00452099" w:rsidRDefault="00452099">
      <w:pPr>
        <w:rPr>
          <w:bCs/>
        </w:rPr>
      </w:pPr>
      <w:proofErr w:type="gramStart"/>
      <w:r>
        <w:rPr>
          <w:b/>
          <w:bCs/>
        </w:rPr>
        <w:t>Mediator</w:t>
      </w:r>
      <w:r w:rsidR="00414E4B">
        <w:rPr>
          <w:b/>
          <w:bCs/>
        </w:rPr>
        <w:t xml:space="preserve">  pattern</w:t>
      </w:r>
      <w:proofErr w:type="gramEnd"/>
      <w:r w:rsidR="00414E4B">
        <w:rPr>
          <w:b/>
          <w:bCs/>
        </w:rPr>
        <w:t>-</w:t>
      </w:r>
      <w:r w:rsidRPr="00452099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</w:t>
      </w:r>
      <w:r w:rsidRPr="00452099">
        <w:rPr>
          <w:bCs/>
        </w:rPr>
        <w:t>Defines simplified communication between classes</w:t>
      </w:r>
      <w:r w:rsidR="000E2F0B">
        <w:rPr>
          <w:bCs/>
        </w:rPr>
        <w:t>.</w:t>
      </w:r>
    </w:p>
    <w:p w:rsidR="00414E4B" w:rsidRDefault="00414E4B">
      <w:pPr>
        <w:rPr>
          <w:bCs/>
        </w:rPr>
      </w:pPr>
      <w:r>
        <w:rPr>
          <w:b/>
          <w:bCs/>
        </w:rPr>
        <w:t>Singleton-</w:t>
      </w:r>
      <w:r>
        <w:rPr>
          <w:bCs/>
        </w:rPr>
        <w:t xml:space="preserve">It ensures only one object of a </w:t>
      </w:r>
      <w:r w:rsidR="00452099">
        <w:rPr>
          <w:bCs/>
        </w:rPr>
        <w:t>class</w:t>
      </w:r>
      <w:r>
        <w:rPr>
          <w:bCs/>
        </w:rPr>
        <w:t xml:space="preserve"> is ever created.</w:t>
      </w:r>
    </w:p>
    <w:p w:rsidR="00452099" w:rsidRDefault="00452099">
      <w:pPr>
        <w:rPr>
          <w:bCs/>
        </w:rPr>
      </w:pPr>
    </w:p>
    <w:p w:rsidR="00452099" w:rsidRDefault="00781383">
      <w:pPr>
        <w:rPr>
          <w:b/>
          <w:bCs/>
        </w:rPr>
      </w:pPr>
      <w:r>
        <w:rPr>
          <w:b/>
          <w:bCs/>
        </w:rPr>
        <w:t>Abstract Factory Pattern</w:t>
      </w:r>
    </w:p>
    <w:p w:rsidR="00781383" w:rsidRDefault="00781383">
      <w:pPr>
        <w:rPr>
          <w:bCs/>
        </w:rPr>
      </w:pPr>
      <w:r>
        <w:rPr>
          <w:bCs/>
        </w:rPr>
        <w:t xml:space="preserve">Abstract factory pattern </w:t>
      </w:r>
      <w:proofErr w:type="gramStart"/>
      <w:r>
        <w:rPr>
          <w:bCs/>
        </w:rPr>
        <w:t>provide</w:t>
      </w:r>
      <w:proofErr w:type="gramEnd"/>
      <w:r>
        <w:rPr>
          <w:bCs/>
        </w:rPr>
        <w:t xml:space="preserve"> an interface for creating related objects without specifying their concrete class. It delegates the responsibility of object i</w:t>
      </w:r>
      <w:r w:rsidR="004E314C">
        <w:rPr>
          <w:bCs/>
        </w:rPr>
        <w:t>nstantiation to another object by composition.</w:t>
      </w:r>
    </w:p>
    <w:p w:rsidR="004E314C" w:rsidRDefault="004E314C">
      <w:pPr>
        <w:rPr>
          <w:bCs/>
        </w:rPr>
      </w:pPr>
    </w:p>
    <w:p w:rsidR="004E314C" w:rsidRPr="00781383" w:rsidRDefault="004E314C">
      <w:pPr>
        <w:rPr>
          <w:bCs/>
        </w:rPr>
      </w:pPr>
      <w:r>
        <w:rPr>
          <w:bCs/>
        </w:rPr>
        <w:t>It is useful in many complex projects to attain decoupling. A system should be independent of how its products are created. It helps us to create a collection of related products that are designed to be used together by enforcing desired family of products to be at the same time.</w:t>
      </w:r>
    </w:p>
    <w:p w:rsidR="00452099" w:rsidRDefault="00452099">
      <w:pPr>
        <w:rPr>
          <w:bCs/>
        </w:rPr>
      </w:pPr>
    </w:p>
    <w:p w:rsidR="00452099" w:rsidRPr="00414E4B" w:rsidRDefault="004130F1">
      <w:pPr>
        <w:rPr>
          <w:bCs/>
        </w:rPr>
      </w:pPr>
      <w:r>
        <w:rPr>
          <w:noProof/>
        </w:rPr>
        <w:drawing>
          <wp:inline distT="0" distB="0" distL="0" distR="0" wp14:anchorId="4F0BF40D" wp14:editId="103268FD">
            <wp:extent cx="5943600" cy="34880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7FE" w:rsidRDefault="008057FE"/>
    <w:p w:rsidR="00F105EE" w:rsidRDefault="00F105EE">
      <w:r>
        <w:t xml:space="preserve">In the block diagram given above, Client orders a car, Car factory defines a generic </w:t>
      </w:r>
      <w:proofErr w:type="spellStart"/>
      <w:proofErr w:type="gramStart"/>
      <w:r>
        <w:t>car.This</w:t>
      </w:r>
      <w:proofErr w:type="spellEnd"/>
      <w:proofErr w:type="gramEnd"/>
      <w:r>
        <w:t xml:space="preserve"> class declares an interface that can  be used to create an instance of luxury or electric car. </w:t>
      </w:r>
    </w:p>
    <w:p w:rsidR="00F105EE" w:rsidRDefault="00F105EE">
      <w:r>
        <w:t>Each car requires its own specific parts for example Luxury car needs d</w:t>
      </w:r>
      <w:r w:rsidR="00DF431D">
        <w:t xml:space="preserve">ifferent </w:t>
      </w:r>
      <w:proofErr w:type="spellStart"/>
      <w:r w:rsidR="00DF431D">
        <w:t>tyre</w:t>
      </w:r>
      <w:proofErr w:type="spellEnd"/>
      <w:r w:rsidR="00DF431D">
        <w:t xml:space="preserve"> from electric car,</w:t>
      </w:r>
      <w:r w:rsidR="005C04C7">
        <w:t xml:space="preserve"> Luxury car requires luxury </w:t>
      </w:r>
      <w:proofErr w:type="spellStart"/>
      <w:r w:rsidR="005C04C7">
        <w:t>tyre</w:t>
      </w:r>
      <w:proofErr w:type="spellEnd"/>
      <w:r w:rsidR="005C04C7">
        <w:t xml:space="preserve"> and Engine.</w:t>
      </w:r>
    </w:p>
    <w:p w:rsidR="00DF431D" w:rsidRDefault="00DF431D">
      <w:r>
        <w:lastRenderedPageBreak/>
        <w:t xml:space="preserve">Each of the components are also provided with abstract </w:t>
      </w:r>
      <w:proofErr w:type="spellStart"/>
      <w:proofErr w:type="gramStart"/>
      <w:r>
        <w:t>class.Their</w:t>
      </w:r>
      <w:proofErr w:type="spellEnd"/>
      <w:proofErr w:type="gramEnd"/>
      <w:r>
        <w:t xml:space="preserve"> concrete classes are then used to define the implementation details . Car factory declares the methods that can be used to retrieve instances of the objects for each of the abstract component </w:t>
      </w:r>
      <w:proofErr w:type="spellStart"/>
      <w:r>
        <w:t>class.Car</w:t>
      </w:r>
      <w:proofErr w:type="spellEnd"/>
      <w:r>
        <w:t xml:space="preserve"> factory also enforces dependencies that exist between all the component concrete classes.</w:t>
      </w:r>
    </w:p>
    <w:sectPr w:rsidR="00DF43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8F4"/>
    <w:rsid w:val="000E2F0B"/>
    <w:rsid w:val="00121356"/>
    <w:rsid w:val="004130F1"/>
    <w:rsid w:val="00414E4B"/>
    <w:rsid w:val="00452099"/>
    <w:rsid w:val="00492F1C"/>
    <w:rsid w:val="004E314C"/>
    <w:rsid w:val="005958F4"/>
    <w:rsid w:val="005C04C7"/>
    <w:rsid w:val="00781383"/>
    <w:rsid w:val="008057FE"/>
    <w:rsid w:val="009414D6"/>
    <w:rsid w:val="00C02F69"/>
    <w:rsid w:val="00DF431D"/>
    <w:rsid w:val="00F10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00A2DB-ECF7-4B86-BE0D-37F85577B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057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57F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 Jose (Group)</dc:creator>
  <cp:keywords/>
  <dc:description/>
  <cp:lastModifiedBy>Hima Jose (Group)</cp:lastModifiedBy>
  <cp:revision>2</cp:revision>
  <dcterms:created xsi:type="dcterms:W3CDTF">2019-09-12T10:25:00Z</dcterms:created>
  <dcterms:modified xsi:type="dcterms:W3CDTF">2019-09-12T10:25:00Z</dcterms:modified>
</cp:coreProperties>
</file>