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  <Override ContentType="application/vnd.openxmlformats-officedocument.wordprocessingml.header+xml" PartName="/word/header5.xml"/>
  <Override ContentType="application/vnd.openxmlformats-officedocument.wordprocessingml.footer+xml" PartName="/word/footer5.xml"/>
  <Override ContentType="application/vnd.openxmlformats-officedocument.wordprocessingml.header+xml" PartName="/word/header6.xml"/>
  <Override ContentType="application/vnd.openxmlformats-officedocument.wordprocessingml.footer+xml" PartName="/word/footer6.xml"/>
  <Override ContentType="application/vnd.openxmlformats-officedocument.wordprocessingml.header+xml" PartName="/word/header7.xml"/>
  <Override ContentType="application/vnd.openxmlformats-officedocument.wordprocessingml.footer+xml" PartName="/word/footer7.xml"/>
  <Override ContentType="application/vnd.openxmlformats-officedocument.wordprocessingml.header+xml" PartName="/word/header8.xml"/>
  <Override ContentType="application/vnd.openxmlformats-officedocument.wordprocessingml.footer+xml" PartName="/word/footer8.xml"/>
  <Override ContentType="application/vnd.openxmlformats-officedocument.wordprocessingml.header+xml" PartName="/word/header9.xml"/>
  <Override ContentType="application/vnd.openxmlformats-officedocument.wordprocessingml.footer+xml" PartName="/word/footer9.xml"/>
  <Override ContentType="application/vnd.openxmlformats-officedocument.wordprocessingml.header+xml" PartName="/word/header10.xml"/>
  <Override ContentType="application/vnd.openxmlformats-officedocument.wordprocessingml.footer+xml" PartName="/word/footer10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2400"/>
        <w:jc w:val="center"/>
      </w:pPr>
      <w:r>
        <w:rPr>
          <w:rFonts w:ascii="Malgun Gothic" w:cs="Malgun Gothic" w:eastAsia="Malgun Gothic" w:hAnsi="Malgun Gothic"/>
          <w:b/>
          <w:bCs/>
          <w:color w:val="1F3864"/>
          <w:sz w:val="72"/>
          <w:szCs w:val="72"/>
        </w:rPr>
        <w:t xml:space="preserve">CALIGO</w:t>
      </w:r>
    </w:p>
    <w:p>
      <w:pPr>
        <w:spacing w:after="600" w:before="200"/>
        <w:jc w:val="center"/>
      </w:pPr>
      <w:r>
        <w:rPr>
          <w:rFonts w:ascii="Malgun Gothic" w:cs="Malgun Gothic" w:eastAsia="Malgun Gothic" w:hAnsi="Malgun Gothic"/>
          <w:b/>
          <w:bCs/>
          <w:color w:val="2E5495"/>
          <w:sz w:val="44"/>
          <w:szCs w:val="44"/>
        </w:rPr>
        <w:t xml:space="preserve">로그 / 토스트 인벤토리</w:t>
      </w:r>
    </w:p>
    <w:p>
      <w:pPr>
        <w:spacing w:after="200" w:before="800"/>
        <w:jc w:val="center"/>
      </w:pPr>
      <w:r>
        <w:rPr>
          <w:rFonts w:ascii="Malgun Gothic" w:cs="Malgun Gothic" w:eastAsia="Malgun Gothic" w:hAnsi="Malgun Gothic"/>
          <w:color w:val="404040"/>
          <w:sz w:val="26"/>
          <w:szCs w:val="26"/>
        </w:rPr>
        <w:t xml:space="preserve">1v1 · 2v2 팀전 모드 메시지 카탈로그</w:t>
      </w:r>
    </w:p>
    <w:p>
      <w:pPr>
        <w:spacing w:after="300" w:before="1600"/>
        <w:jc w:val="center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문서 목적</w:t>
      </w:r>
    </w:p>
    <w:p>
      <w:pPr>
        <w:spacing w:after="100" w:before="100"/>
        <w:jc w:val="center"/>
      </w:pPr>
      <w:r>
        <w:rPr>
          <w:rFonts w:ascii="Malgun Gothic" w:cs="Malgun Gothic" w:eastAsia="Malgun Gothic" w:hAnsi="Malgun Gothic"/>
          <w:sz w:val="22"/>
          <w:szCs w:val="22"/>
        </w:rPr>
        <w:t xml:space="preserve">게임 내에서 발생하는 모든 로그·토스트 메시지를 카테고리별로 정리해</w:t>
      </w:r>
    </w:p>
    <w:p>
      <w:pPr>
        <w:spacing w:after="100" w:before="0"/>
        <w:jc w:val="center"/>
      </w:pPr>
      <w:r>
        <w:rPr>
          <w:rFonts w:ascii="Malgun Gothic" w:cs="Malgun Gothic" w:eastAsia="Malgun Gothic" w:hAnsi="Malgun Gothic"/>
          <w:sz w:val="22"/>
          <w:szCs w:val="22"/>
        </w:rPr>
        <w:t xml:space="preserve">문구 일괄 검수 · 이모티콘 정리 · 시점별 일관성 확인을 돕는 카탈로그.</w:t>
      </w:r>
    </w:p>
    <w:p>
      <w:pPr>
        <w:spacing w:after="100" w:before="20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22"/>
          <w:szCs w:val="22"/>
        </w:rPr>
        <w:t xml:space="preserve">컬럼: 이벤트 / 본인 / 상대 / 팀원 (팀전 한정) / 관전자</w:t>
      </w:r>
    </w:p>
    <w:p>
      <w:pPr>
        <w:spacing w:after="100" w:before="1200"/>
        <w:jc w:val="center"/>
      </w:pPr>
      <w:r>
        <w:rPr>
          <w:rFonts w:ascii="Malgun Gothic" w:cs="Malgun Gothic" w:eastAsia="Malgun Gothic" w:hAnsi="Malgun Gothic"/>
          <w:color w:val="595959"/>
          <w:sz w:val="20"/>
          <w:szCs w:val="20"/>
        </w:rPr>
        <w:t xml:space="preserve">각 행은 동일한 트리거에서 시점별로 다른 메시지가 어떻게 분기되는지를 한눈에 보여줍니다.</w:t>
      </w:r>
    </w:p>
    <w:p>
      <w:r>
        <w:br w:type="page"/>
      </w:r>
    </w:p>
    <w:p>
      <w:pPr>
        <w:spacing w:after="300" w:before="200"/>
      </w:pPr>
      <w:r>
        <w:rPr>
          <w:rFonts w:ascii="Malgun Gothic" w:cs="Malgun Gothic" w:eastAsia="Malgun Gothic" w:hAnsi="Malgun Gothic"/>
          <w:b/>
          <w:bCs/>
          <w:color w:val="1F3864"/>
          <w:sz w:val="32"/>
          <w:szCs w:val="32"/>
        </w:rPr>
        <w:t xml:space="preserve">목차</w:t>
      </w:r>
    </w:p>
    <w:p>
      <w:pPr>
        <w:spacing w:after="80" w:before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A. 게임 흐름 (시작 · 턴 변경 · 재접속 · 종료 · 무승부)</w:t>
      </w:r>
    </w:p>
    <w:p>
      <w:pPr>
        <w:spacing w:after="80" w:before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B. 이동 (자기 말 · 상대 말 · 팀원 말)</w:t>
      </w:r>
    </w:p>
    <w:p>
      <w:pPr>
        <w:spacing w:after="80" w:before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C. 공격 (빗나감 · 일반 피격 · 격파)</w:t>
      </w:r>
    </w:p>
    <w:p>
      <w:pPr>
        <w:spacing w:after="80" w:before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D. 패시브 (가호 · 아이언스킨 · 폭정 · 충성 · 인스턴트매직 · 표식 · 사기증진 · 그림자)</w:t>
      </w:r>
    </w:p>
    <w:p>
      <w:pPr>
        <w:spacing w:after="80" w:before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E. 스킬 (실제 구현된 스킬 기준)</w:t>
      </w:r>
    </w:p>
    <w:p>
      <w:pPr>
        <w:spacing w:after="80" w:before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F. 보드 축소 (경고 · 외곽 파괴 · 플레이어 탈락)</w:t>
      </w:r>
    </w:p>
    <w:p>
      <w:pPr>
        <w:spacing w:after="80" w:before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G. 함정 / 폭탄 / 지뢰</w:t>
      </w:r>
    </w:p>
    <w:p>
      <w:pPr>
        <w:spacing w:after="80" w:before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H. 매직 오브 / SP</w:t>
      </w:r>
    </w:p>
    <w:p>
      <w:pPr>
        <w:spacing w:after="80" w:before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I. 채팅</w:t>
      </w:r>
    </w:p>
    <w:p>
      <w:pPr>
        <w:spacing w:after="80" w:before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J. 시스템 (타임아웃 · 검증 · 대기 · 에러)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240" w:before="10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A. 게임 흐름 (시작 · 턴 변경 · 재접속 · 종료 · 무승부)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100"/>
        <w:gridCol w:w="2100"/>
        <w:gridCol w:w="1900"/>
        <w:gridCol w:w="1660"/>
      </w:tblGrid>
      <w:tr>
        <w:trPr>
          <w:tblHeader/>
        </w:trP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이벤트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본인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상대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팀원 (팀전)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관전자</w:t>
            </w:r>
          </w:p>
        </w:tc>
      </w:tr>
      <w:t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게임 시작 (1v1)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풀스크린 「선공」 / addLog 「선공」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풀스크린 「후공」 / addLog 「후공」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 (1v1 전용)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spectator_log 「전투 개시. 선공은 ${name}」</w:t>
            </w:r>
          </w:p>
        </w:tc>
      </w:tr>
      <w:t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게임 시작 (팀전)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풀스크린 「${turnOwnerName}의 턴」 + addLog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 형식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 형식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spectator_log 「전투 개시. 선공은 ${name}」</w:t>
            </w:r>
          </w:p>
        </w:tc>
      </w:tr>
      <w:t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재접속 성공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토스트 「재접속」 + addLog 「재접속」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 (변화 없음)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 (변화 없음)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 (서버 상태 재전송으로 갱신)</w:t>
            </w:r>
          </w:p>
        </w:tc>
      </w:tr>
      <w:t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팀전 방 자동 리다이렉트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토스트 「이 방은 2v2 팀전 방입니다. 팀전으로 입장합니다.」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턴 변경 (1v1)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addLog 「${turnNumber}턴 : ${myName} 차례」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addLog 「${turnNumber}턴 : ${oppName} 차례」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spectator_log 「${turnNumber}턴 : ${cur.name}의 차례」</w:t>
            </w:r>
          </w:p>
        </w:tc>
      </w:tr>
      <w:t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턴 변경 (팀전)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addLog 「${turnOwnerName}의 턴」 + 본인 차례 시 토스트 「내 차례」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addLog 「${turnOwnerName}의 턴」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addLog 「${turnOwnerName}의 턴」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spectator_log 「${turnNumber}턴 : ${curPlayer.name} 차례」</w:t>
            </w:r>
          </w:p>
        </w:tc>
      </w:tr>
      <w:t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턴 스킵 (행동·스킬 없이 종료)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addLog/토스트 「${prevPlayer.name}의 턴 스킵」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 (no_action_notice)</w:t>
            </w:r>
          </w:p>
        </w:tc>
      </w:tr>
      <w:t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SP 정기 지급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풀스크린 + addLog 「새로운 SP가 지급되었습니다」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spectator_log 「새로운 SP가 지급되었습니다」</w:t>
            </w:r>
          </w:p>
        </w:tc>
      </w:tr>
      <w:t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1대1 대치 감지 (5턴 후 보드 축소)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풀스크린 + addLog 「1대1 대치 상황: 5턴 후 보드가 축소됩니다.」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</w:tr>
      <w:t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연결 끊김 대기 (30초 유예)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토스트 「🔌 ${dcName}이(가) 연결이 끊겼습니다. 30초 동안 재접속을 기다립니다...」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 (팀전 시)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spectator_log 「${dcName} 연결 끊김」</w:t>
            </w:r>
          </w:p>
        </w:tc>
      </w:tr>
      <w:t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재접속 실패 → 패배 처리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addLog 「${dcName} 기권패」 + 게임오버 「🔌 연결 끊김」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spectator_log 「🔌 ${dcName} 재접속 실패. 패배 처리.」</w:t>
            </w:r>
          </w:p>
        </w:tc>
      </w:tr>
      <w:t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기권 (1v1)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게임오버 「🏳 ${name}이(가) 기권했습니다!」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spectator_log 「🏳 ${name}이(가) 기권했습니다!」</w:t>
            </w:r>
          </w:p>
        </w:tc>
      </w:tr>
      <w:t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기권 (팀전)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게임오버 「${name}이(가) 기권했습니다! ${팀}팀 패배.」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</w:tr>
      <w:t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게임 종료 — 전멸 승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🏆 승리 / 「${opponentName}의 모든 유닛을 제거해 승리했습니다.」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패배 / 「${opponentName}에게 패배했습니다.」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🏆 팀 승리 / 「${L}의 모든 유닛을 제거해 승리했습니다.」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게임 종료 / 「${W}의 승리」</w:t>
            </w:r>
          </w:p>
        </w:tc>
      </w:tr>
      <w:t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게임 종료 — 보드 축소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🏆 승리 / 「상대가 보드 축소를 피하지 못해 승리했습니다.」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패배 / 「보드 축소를 피하지 못해 패배하였습니다.」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팀 승리 / 「${L}이(가) 보드 축소를 피하지 못해 승리했습니다.」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「보드 축소로 ${L}의 말이 전멸해 ${W}의 승리」</w:t>
            </w:r>
          </w:p>
        </w:tc>
      </w:tr>
      <w:t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게임 종료 — 트랩/폭탄/유황/악몽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🏆 승리 / 「${skill}으로 상대의 모든 말을 제거해 승리했습니다.」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패배 / 「${skill}으로 모든 유닛이 쓰러져 패배하였습니다.」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팀 승리 / 「${skill}으로 ${L}의 모든 유닛을 제거해 승리했습니다.」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「${skill}으로 상대의 모든 말을 제거해 ${W}의 승리」</w:t>
            </w:r>
          </w:p>
        </w:tc>
      </w:tr>
      <w:t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게임 종료 — 기권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🏆 승리 / 「${opponentName}의 기권입니다.」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🏳 기권 / 「기권하여 패배했습니다.」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팀 승리 / 「${L}의 기권입니다.」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「${L}의 기권으로, ${W}의 승리입니다.」</w:t>
            </w:r>
          </w:p>
        </w:tc>
      </w:tr>
      <w:t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무승부 — 양 팀 동시 전멸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🤝 무승부 / 「보드 축소로 양 팀 모든 말이 전멸해 무승부입니다.」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</w:tr>
      <w:t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무승부 — 진행 불가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🤝 무승부 / 「게임을 끝낼 수 없어 무승부입니다.」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</w:tr>
    </w:tbl>
    <w:p>
      <w:pPr>
        <w:spacing w:after="200"/>
      </w:pPr>
      <w:r>
        <w:t xml:space="preserve"/>
      </w:r>
    </w:p>
    <w:p>
      <w:pPr>
        <w:sectPr>
          <w:headerReference w:type="default" r:id="rId7"/>
          <w:footerReference w:type="default" r:id="rId8"/>
          <w:pgSz w:w="12240" w:h="15840" w:orient="portrait"/>
          <w:pgMar w:top="1440" w:right="1080" w:bottom="1440" w:left="1080" w:header="708" w:footer="708" w:gutter="0"/>
          <w:pgNumType/>
          <w:docGrid w:linePitch="360"/>
        </w:sectPr>
      </w:pPr>
    </w:p>
    <w:p>
      <w:pPr>
        <w:spacing w:after="240" w:before="10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B. 이동 (자기 말 · 상대 말 · 팀원 말)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100"/>
        <w:gridCol w:w="2100"/>
        <w:gridCol w:w="1900"/>
        <w:gridCol w:w="1660"/>
      </w:tblGrid>
      <w:tr>
        <w:trPr>
          <w:tblHeader/>
        </w:trP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이벤트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본인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상대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팀원 (팀전)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관전자</w:t>
            </w:r>
          </w:p>
        </w:tc>
      </w:tr>
      <w:t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자기 말 이동 (1v1)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addLog 「${pc.name} 이동」 + 토스트 「${pc.name} 이동」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addLog 「상대가 이동했습니다.」 + 우측 토스트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spectator_log 「${piece.icon}${piece.name} 이동」</w:t>
            </w:r>
          </w:p>
        </w:tc>
      </w:tr>
      <w:t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자기 말 이동 (팀전)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addLog/토스트 「${moveMsg}」 (이동 메시지 상세)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addLog 「상대가 이동했습니다.」 + 우측 토스트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addLog/토스트 동일 메시지 (team_ally_moved)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spectator_log 「${player.name}, ${piece.icon}${piece.name} 이동」</w:t>
            </w:r>
          </w:p>
        </w:tc>
      </w:tr>
      <w:t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AI 이동 (vs AI)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addLog 「상대가 이동했습니다.」 + opp_moved 토스트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spectator_log 「${piece.icon}${piece.name} 이동」 (playerIdx=1)</w:t>
            </w:r>
          </w:p>
        </w:tc>
      </w:tr>
      <w:t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쌍둥이 1단계 이동 안내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액션 힌트 / 토스트 「쌍둥이 이동 중입니다. 나머지 쌍둥이를 이동시키세요.」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전령 질주 진행 안내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액션 힌트 「전령 질주 중입니다. 해당 전령만 이동할 수 있습니다.」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200"/>
      </w:pPr>
      <w:r>
        <w:t xml:space="preserve"/>
      </w:r>
    </w:p>
    <w:p>
      <w:pPr>
        <w:sectPr>
          <w:headerReference w:type="default" r:id="rId9"/>
          <w:footerReference w:type="default" r:id="rId10"/>
          <w:pgSz w:w="12240" w:h="15840" w:orient="portrait"/>
          <w:pgMar w:top="1440" w:right="1080" w:bottom="1440" w:left="1080" w:header="708" w:footer="708" w:gutter="0"/>
          <w:pgNumType/>
          <w:docGrid w:linePitch="360"/>
        </w:sectPr>
      </w:pPr>
    </w:p>
    <w:p>
      <w:pPr>
        <w:spacing w:after="240" w:before="10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C. 공격 (빗나감 · 일반 피격 · 격파)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100"/>
        <w:gridCol w:w="2100"/>
        <w:gridCol w:w="1900"/>
        <w:gridCol w:w="1660"/>
      </w:tblGrid>
      <w:tr>
        <w:trPr>
          <w:tblHeader/>
        </w:trP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이벤트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본인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상대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팀원 (팀전)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관전자</w:t>
            </w:r>
          </w:p>
        </w:tc>
      </w:tr>
      <w:t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공격 빗나감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addLog 「빗나감」 + 토스트 「빗나감」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addLog 「${oppName} 공격 빗나감」 + 우측 토스트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addLog 「${oppName} 공격 빗나감」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spectator_log 「${player.name} 공격 빗나감」</w:t>
            </w:r>
          </w:p>
        </w:tc>
      </w:tr>
      <w:t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일반 피격 (피해 1+)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addLog 「${coords} 명중」 + 토스트 「명중!」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addLog 「${hitLabels} 피격」 + 우측 토스트 「공격받았습니다!」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addLog 「${hitLabels} 피격」 + 동맹 시점 토스트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spectator_log 「명중」 라인</w:t>
            </w:r>
          </w:p>
        </w:tc>
      </w:tr>
      <w:t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격파 (피해로 사망)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addLog 「${coords} ${labels} 격파」 + 토스트 「${labels} 격파!」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addLog 「${killedLabels} 사망」 + 토스트 「공격받았습니다!」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addLog 「${killedLabels} 사망」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spectator_log 격파/사망 라인</w:t>
            </w:r>
          </w:p>
        </w:tc>
      </w:tr>
      <w:t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쥐 격파 (가호/일반 공격으로)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addLog 「🐀 ${coordStr}의 쥐 격파」 + 토스트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addLog/토스트 동일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addLog 동일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spectator_log 「🐀 ${attackerName}이(가) ${coordStr}의 쥐 격파함」</w:t>
            </w:r>
          </w:p>
        </w:tc>
      </w:tr>
      <w:t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드래곤 격파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addLog/토스트 「🐉 드래곤 격파」 (피해 도장 + SFX)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</w:tr>
    </w:tbl>
    <w:p>
      <w:pPr>
        <w:spacing w:after="200"/>
      </w:pPr>
      <w:r>
        <w:t xml:space="preserve"/>
      </w:r>
    </w:p>
    <w:p>
      <w:pPr>
        <w:sectPr>
          <w:headerReference w:type="default" r:id="rId11"/>
          <w:footerReference w:type="default" r:id="rId12"/>
          <w:pgSz w:w="12240" w:h="15840" w:orient="portrait"/>
          <w:pgMar w:top="1440" w:right="1080" w:bottom="1440" w:left="1080" w:header="708" w:footer="708" w:gutter="0"/>
          <w:pgNumType/>
          <w:docGrid w:linePitch="360"/>
        </w:sectPr>
      </w:pPr>
    </w:p>
    <w:p>
      <w:pPr>
        <w:spacing w:after="240" w:before="10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D. 패시브 (가호 · 아이언스킨 · 폭정 · 충성 · 인스턴트매직 · 표식 · 사기증진 · 그림자)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100"/>
        <w:gridCol w:w="2100"/>
        <w:gridCol w:w="1900"/>
        <w:gridCol w:w="1660"/>
      </w:tblGrid>
      <w:tr>
        <w:trPr>
          <w:tblHeader/>
        </w:trP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이벤트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본인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상대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팀원 (팀전)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관전자</w:t>
            </w:r>
          </w:p>
        </w:tc>
      </w:tr>
      <w:t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🙏 가호 — 공격용 (수도승이 악인 공격 시 +3)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passive_alert/addLog/토스트 「🙏 가호: 악인 공격 시 3 피해」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spectator_log 동일 (passive)</w:t>
            </w:r>
          </w:p>
        </w:tc>
      </w:tr>
      <w:t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🙏 가호 — 방어용 (수도승 피격 0.5 감소)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passive_alert 「🙏 가호: 악인 공격 피해 0.5로 감소」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</w:tr>
      <w:t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🛡 아이언 스킨 (갑주무사 -0.5)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passive_alert 「🛡 아이언 스킨: 피해 0.5 감소」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</w:tr>
      <w:t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🦇 폭정 — 백작 (1·2티어 공격 -0.5)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passive_alert 「🦇 폭정: ${tier}티어 공격 피해 0.5 감소」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</w:tr>
      <w:t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🛡 충성 (호위무사 가로채기)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passive_alert 「🛡 충성: ${defenderPiece.name} 대신 1 피해」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</w:tr>
      <w:t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🛡 충성 — 저주 가로채기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passive_alert 「🛡 충성: ${target.name} 대신 저주를 받음」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</w:tr>
      <w:t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🧙 인스턴트 매직 (마법사 +1 SP)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passive_alert/addLog/토스트 「🧙 인스턴트 매직 : SP 획득」 + 황금 마법구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</w:tr>
      <w:t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⛓ 표식 (고문기술자 공격 시 표식)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passive_alert 「⛓ 표식: ${namesStr}에게 표식 새김」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</w:tr>
      <w:t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⚔ 배반자 (학살영웅 휘말림)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메시지 없음 — 데미지 도장으로만 표시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📋 사기증진 (지휘관 인접 +1 ATK)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메시지 없음 — 카드에 📋 배지로만 표시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👻 그림자 (그림자 암살자 면역 상태)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카드 상태 표시 + 행동 종료 시 「그림자 해제」 toast 가능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200"/>
      </w:pPr>
      <w:r>
        <w:t xml:space="preserve"/>
      </w:r>
    </w:p>
    <w:p>
      <w:pPr>
        <w:sectPr>
          <w:headerReference w:type="default" r:id="rId13"/>
          <w:footerReference w:type="default" r:id="rId14"/>
          <w:pgSz w:w="12240" w:h="15840" w:orient="portrait"/>
          <w:pgMar w:top="1440" w:right="1080" w:bottom="1440" w:left="1080" w:header="708" w:footer="708" w:gutter="0"/>
          <w:pgNumType/>
          <w:docGrid w:linePitch="360"/>
        </w:sectPr>
      </w:pPr>
    </w:p>
    <w:p>
      <w:pPr>
        <w:spacing w:after="240" w:before="10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E. 스킬 (실제 구현된 스킬 기준)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100"/>
        <w:gridCol w:w="2100"/>
        <w:gridCol w:w="1900"/>
        <w:gridCol w:w="1660"/>
      </w:tblGrid>
      <w:tr>
        <w:trPr>
          <w:tblHeader/>
        </w:trP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이벤트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본인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상대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팀원 (팀전)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관전자</w:t>
            </w:r>
          </w:p>
        </w:tc>
      </w:tr>
      <w:t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🔭 정찰 (척후병)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addLog/토스트 「🔭 정찰: 상대 ${target.name}의 위치는 ${label}」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status_update 「🔭 정찰: 상대가 ${target.name}의 위치를 알아냈습니다.」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메시지 없음 (allyMsg 빈 문자열로 폴백 차단 — 위치 노출 방지)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spectator_log 「🔭 정찰: 상대 ${target.name}의 위치는 ${labelStr}」</w:t>
            </w:r>
          </w:p>
        </w:tc>
      </w:tr>
      <w:t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🐀 역병의 자손들 (쥐 N마리 소환)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addLog/토스트 「🐀 역병의 자손들: 쥐 ${rats.length}마리 소환」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우측 토스트 「🐀 역병의 자손들: 상대가 쥐 소환. 쥐는 공격으로 제거 가능」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본인과 동일 메시지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spectator_log 「🐀 역병의 자손들: 쥐 ${newRats.length}마리 소환」</w:t>
            </w:r>
          </w:p>
        </w:tc>
      </w:tr>
      <w:t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🐉 드래곤 소환 (드래곤 조련사)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addLog/토스트 「🐉 드래곤 소환: ${coord}에 드래곤 소환」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토스트 「🐉 드래곤 소환: 상대가 ${coord}에 드래곤 소환」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본인과 동일 메시지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spectator_log 「🐉 드래곤 소환: ${coord}에 드래곤 소환」</w:t>
            </w:r>
          </w:p>
        </w:tc>
      </w:tr>
      <w:t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💣 폭탄 설치 (화약상)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skill_result 「💣 폭탄 설치: 설치 완료」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status_update 「💣 폭탄 설치: 상대의 폭탄 설치」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본인과 동일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spectator_log 「💣 폭탄 설치: ${name}의 폭탄 설치」</w:t>
            </w:r>
          </w:p>
        </w:tc>
      </w:tr>
      <w:t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💥 기폭 (폭탄 폭발)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skill_result 「💥 기폭: 폭탄 폭발!」 + 흔들림 SFX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status_update 동일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</w:tr>
      <w:t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🪤 덫 설치 (인간사냥꾼)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skill_result 「🪤 덫 설치: 설치 완료」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status_update 「🪤 덫 설치: 상대의 덫 설치」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본인 메시지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spectator_log 「🪤 덫 설치: ${name}의 덫 설치」</w:t>
            </w:r>
          </w:p>
        </w:tc>
      </w:tr>
      <w:t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🪤 덫 발동 (이동 시)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addLog/토스트 「🪤 덫 발동!」 + 피해 도장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</w:tr>
      <w:t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☠ 저주 (마녀)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addLog/토스트 「☠ 저주: ${curseTarget.name}을 저주」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status_update 「☠ 저주: 상대 마녀가 ${curseTarget.name}을 저주」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본인 메시지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spectator_log 「☠ 저주: ${tName}을 저주」</w:t>
            </w:r>
          </w:p>
        </w:tc>
      </w:tr>
      <w:t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☠ 저주 지속 데미지 (curse_tick)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addLog 「☠ 저주: ${targetName} ${dmgStr} 피해」 + 보라색 도장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spectator_log 동일</w:t>
            </w:r>
          </w:p>
        </w:tc>
      </w:tr>
      <w:t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☠ 저주 해제 — 마녀 사망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passive_alert 「☠ 저주: 마녀가 사망해 ${name}의 저주 해제」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</w:tr>
      <w:t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☠ 저주 해제 — 신성 등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passive_alert 「☠ 저주: ${reason} ${name}의 저주 해제」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</w:tr>
      <w:t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🙏 신성 (수도승 회복+상태 제거)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addLog/토스트 「🙏 신성: ${target.name}의 상태이상 제거, 2 HP 회복」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</w:tr>
      <w:t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🌿 약초학 (약초사 주변 회복)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addLog/토스트 「🌿 약초학: 범위 내 아군 1 HP 회복」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</w:tr>
      <w:t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👻 그림자 숨기 (그림자 암살자)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addLog/토스트 「👻 그림자 숨기: 그림자 암살자는 다음 턴까지 공격·상태이상 면역」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</w:tr>
      <w:t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🏹 정비 (궁수 방향 전환)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addLog/토스트 「🏹 정비: 공격 방향 전환」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 (카드 directionHtml 갱신)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</w:tr>
      <w:t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⚒ 정비 (무기상 방향 전환)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addLog/토스트 「⚒ 정비: 공격 방향 전환」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</w:tr>
      <w:t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📯 질주 (전령 추가 이동)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addLog/토스트 「📯 질주: 전령은 추가 이동 가능」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</w:tr>
      <w:t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👫 분신 (쌍둥이 합류)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addLog/토스트 「👫 분신: ${moverSubject} ${targetLabel} 위치로 합류」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</w:tr>
      <w:t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⚔ 쌍검무 (양손검객)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addLog/토스트 「⚔ 쌍검무: 양손검객은 추가 공격 가능」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</w:tr>
      <w:t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♛ 절대복종 반지 (국왕)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addLog/토스트 「♛ 절대복종 반지: ${enemyPiece.name}을 강제 이동」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토스트 「♛ 반지: 상대 국왕이 ${enemyPiece.name}을 강제 이동」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본인 메시지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spectator_log 「♛ 반지: ${name}의 국왕이 ${target}을 강제 이동」</w:t>
            </w:r>
          </w:p>
        </w:tc>
      </w:tr>
      <w:t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🔥 유황범람 (유황솥)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addLog/토스트 「🔥 유황범람: 보드 외곽 전체 2 피해」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</w:tr>
      <w:t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⛓ 악몽 (고문기술자)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addLog/토스트 「⛓ 악몽: 모든 표식 상태 적 1 피해」 / 격파 시 추가 「⛓ 악몽: ${prefix}${k.name} 격파!」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「⛓ 악몽: 모든 표식 상태 유닛 1 피해」 / 격파 시 「⛓ 악몽: ${player.name}의 고문기술자가 ${prefix}${k.name}을(를) 격파」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본인 메시지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spectator_log 「⛓ 악몽: 모든 표식 상태 유닛 1 피해」</w:t>
            </w:r>
          </w:p>
        </w:tc>
      </w:tr>
    </w:tbl>
    <w:p>
      <w:pPr>
        <w:spacing w:after="200"/>
      </w:pPr>
      <w:r>
        <w:t xml:space="preserve"/>
      </w:r>
    </w:p>
    <w:p>
      <w:pPr>
        <w:sectPr>
          <w:headerReference w:type="default" r:id="rId15"/>
          <w:footerReference w:type="default" r:id="rId16"/>
          <w:pgSz w:w="12240" w:h="15840" w:orient="portrait"/>
          <w:pgMar w:top="1440" w:right="1080" w:bottom="1440" w:left="1080" w:header="708" w:footer="708" w:gutter="0"/>
          <w:pgNumType/>
          <w:docGrid w:linePitch="360"/>
        </w:sectPr>
      </w:pPr>
    </w:p>
    <w:p>
      <w:pPr>
        <w:spacing w:after="240" w:before="10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F. 보드 축소 (경고 · 외곽 파괴 · 플레이어 탈락)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100"/>
        <w:gridCol w:w="2100"/>
        <w:gridCol w:w="1900"/>
        <w:gridCol w:w="1660"/>
      </w:tblGrid>
      <w:tr>
        <w:trPr>
          <w:tblHeader/>
        </w:trP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이벤트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본인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상대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팀원 (팀전)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관전자</w:t>
            </w:r>
          </w:p>
        </w:tc>
      </w:tr>
      <w:t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외곽 파괴 경고 (turnsRemaining N턴 전)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addLog/토스트 「외곽 파괴까지 ${remaining}턴」 + shrink-warning 배너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spectator_log 「외곽 파괴까지 ${remaining}턴」</w:t>
            </w:r>
          </w:p>
        </w:tc>
      </w:tr>
      <w:t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보드 축소 첫 발동 풀스크린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오버레이 「보드 파괴 시작」 / 「안쪽으로 대피하세요.」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</w:tr>
      <w:t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보드 외곽 파괴 실행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addLog 「🔥 보드 외곽 파괴」 + 토스트 + 보드 흔들림 SFX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spectator_log 「🔥 보드 외곽 파괴」</w:t>
            </w:r>
          </w:p>
        </w:tc>
      </w:tr>
      <w:t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외곽 말 파괴 (1v1)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addLog 「💀 ${formatGroup(list)} 탈락」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진영별 분리 출력 동일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외곽 말 파괴 (팀전)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addLog 「💀 ${myLabel}의 ${formatGroup(myGroup)} 탈락」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addLog 「💀 ${oppLabel}의 ${formatGroup(oppGroup)} 탈락」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진영별 분리 표시</w:t>
            </w:r>
          </w:p>
        </w:tc>
      </w:tr>
      <w:t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플레이어 완전 탈락 (팀전, 모든 말 격파)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프로필 카드 위에 큰 「탈락」 도장 + 디머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</w:tr>
    </w:tbl>
    <w:p>
      <w:pPr>
        <w:spacing w:after="200"/>
      </w:pPr>
      <w:r>
        <w:t xml:space="preserve"/>
      </w:r>
    </w:p>
    <w:p>
      <w:pPr>
        <w:sectPr>
          <w:headerReference w:type="default" r:id="rId17"/>
          <w:footerReference w:type="default" r:id="rId18"/>
          <w:pgSz w:w="12240" w:h="15840" w:orient="portrait"/>
          <w:pgMar w:top="1440" w:right="1080" w:bottom="1440" w:left="1080" w:header="708" w:footer="708" w:gutter="0"/>
          <w:pgNumType/>
          <w:docGrid w:linePitch="360"/>
        </w:sectPr>
      </w:pPr>
    </w:p>
    <w:p>
      <w:pPr>
        <w:spacing w:after="240" w:before="10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G. 함정 / 폭탄 / 지뢰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100"/>
        <w:gridCol w:w="2100"/>
        <w:gridCol w:w="1900"/>
        <w:gridCol w:w="1660"/>
      </w:tblGrid>
      <w:tr>
        <w:trPr>
          <w:tblHeader/>
        </w:trP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이벤트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본인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상대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팀원 (팀전)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관전자</w:t>
            </w:r>
          </w:p>
        </w:tc>
      </w:tr>
      <w:t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폭탄 설치 위치 선택 힌트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DOM action-hint 「💣 폭탄 설치 위치를 선택하세요.」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폭탄 폭발 — 사망 알림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attack_result 경유 격파/사망 라인 (C 카테고리 참고)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</w:tr>
      <w:t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덫 발동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addLog/토스트 「🪤 덫 발동!」 + 피해 도장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</w:tr>
    </w:tbl>
    <w:p>
      <w:pPr>
        <w:spacing w:after="200"/>
      </w:pPr>
      <w:r>
        <w:t xml:space="preserve"/>
      </w:r>
    </w:p>
    <w:p>
      <w:pPr>
        <w:sectPr>
          <w:headerReference w:type="default" r:id="rId19"/>
          <w:footerReference w:type="default" r:id="rId20"/>
          <w:pgSz w:w="12240" w:h="15840" w:orient="portrait"/>
          <w:pgMar w:top="1440" w:right="1080" w:bottom="1440" w:left="1080" w:header="708" w:footer="708" w:gutter="0"/>
          <w:pgNumType/>
          <w:docGrid w:linePitch="360"/>
        </w:sectPr>
      </w:pPr>
    </w:p>
    <w:p>
      <w:pPr>
        <w:spacing w:after="240" w:before="10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H. 매직 오브 / SP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100"/>
        <w:gridCol w:w="2100"/>
        <w:gridCol w:w="1900"/>
        <w:gridCol w:w="1660"/>
      </w:tblGrid>
      <w:tr>
        <w:trPr>
          <w:tblHeader/>
        </w:trP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이벤트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본인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상대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팀원 (팀전)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관전자</w:t>
            </w:r>
          </w:p>
        </w:tc>
      </w:tr>
      <w:t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SP 마법구 비행 (스킬 사용)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카드 spotlight + 마법구 → SP 트레이 (텍스트 없음)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상대 측 마법구 비행 (텍스트 없음)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관전자도 마법구 애니</w:t>
            </w:r>
          </w:p>
        </w:tc>
      </w:tr>
      <w:t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인스턴트 SP 합류 (마법사 패시브)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passive_alert 「🧙 인스턴트 매직 : SP 획득」 + 황금 마법구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</w:tr>
      <w:t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SP 정기 지급 풀스크린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오버레이 「새로운 SP가 지급되었습니다」 + 마법구 합류 애니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동일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spectator_log 「새로운 SP가 지급되었습니다」</w:t>
            </w:r>
          </w:p>
        </w:tc>
      </w:tr>
    </w:tbl>
    <w:p>
      <w:pPr>
        <w:spacing w:after="200"/>
      </w:pPr>
      <w:r>
        <w:t xml:space="preserve"/>
      </w:r>
    </w:p>
    <w:p>
      <w:pPr>
        <w:sectPr>
          <w:headerReference w:type="default" r:id="rId21"/>
          <w:footerReference w:type="default" r:id="rId22"/>
          <w:pgSz w:w="12240" w:h="15840" w:orient="portrait"/>
          <w:pgMar w:top="1440" w:right="1080" w:bottom="1440" w:left="1080" w:header="708" w:footer="708" w:gutter="0"/>
          <w:pgNumType/>
          <w:docGrid w:linePitch="360"/>
        </w:sectPr>
      </w:pPr>
    </w:p>
    <w:p>
      <w:pPr>
        <w:spacing w:after="240" w:before="10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I. 채팅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100"/>
        <w:gridCol w:w="2100"/>
        <w:gridCol w:w="1900"/>
        <w:gridCol w:w="1660"/>
      </w:tblGrid>
      <w:tr>
        <w:trPr>
          <w:tblHeader/>
        </w:trP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이벤트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본인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상대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팀원 (팀전)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관전자</w:t>
            </w:r>
          </w:p>
        </w:tc>
      </w:tr>
      <w:t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전체 채팅 송수신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채팅창 mine 라인 (전체 배지)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other 라인 (전체)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other 라인 (전체)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관전자 라인 「${sender} (관전자)」</w:t>
            </w:r>
          </w:p>
        </w:tc>
      </w:tr>
      <w:t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팀 채팅 송수신 (팀전)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채팅창 mine 라인 (팀 배지, 별도 컨테이너)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수신 안 됨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other 라인 (팀)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수신 안 됨</w:t>
            </w:r>
          </w:p>
        </w:tc>
      </w:tr>
      <w:t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팀 채팅 비활성 (1v1에서 팀 탭 시도)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토스트 「팀전 모드에서만 팀 채팅을 사용할 수 있습니다.」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200"/>
      </w:pPr>
      <w:r>
        <w:t xml:space="preserve"/>
      </w:r>
    </w:p>
    <w:p>
      <w:pPr>
        <w:sectPr>
          <w:headerReference w:type="default" r:id="rId23"/>
          <w:footerReference w:type="default" r:id="rId24"/>
          <w:pgSz w:w="12240" w:h="15840" w:orient="portrait"/>
          <w:pgMar w:top="1440" w:right="1080" w:bottom="1440" w:left="1080" w:header="708" w:footer="708" w:gutter="0"/>
          <w:pgNumType/>
          <w:docGrid w:linePitch="360"/>
        </w:sectPr>
      </w:pPr>
    </w:p>
    <w:p>
      <w:pPr>
        <w:spacing w:after="240" w:before="10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J. 시스템 (타임아웃 · 검증 · 대기 · 에러)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100"/>
        <w:gridCol w:w="2100"/>
        <w:gridCol w:w="1900"/>
        <w:gridCol w:w="1660"/>
      </w:tblGrid>
      <w:tr>
        <w:trPr>
          <w:tblHeader/>
        </w:trP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이벤트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본인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상대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팀원 (팀전)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관전자</w:t>
            </w:r>
          </w:p>
        </w:tc>
      </w:tr>
      <w:t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턴 시간 초과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addLog 「⏰ 시간 초과!」 + 토스트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배치 시간 초과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토스트 「⏰ 시간 초과! 미배치 말이 랜덤 배치됩니다.」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드래프트 시간 초과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토스트 「⏰ ${timeoutMsg \|\| 시간 초과로 랜덤 선택되었습니다.}」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HP 분배 시간 초과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토스트 「⏰ 시간 초과로 랜덤 분배되었습니다.」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교환 시간 초과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토스트 「시간초과! 교환 없이 확정되었습니다.」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교환 완료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토스트 「${exchanged.newChar.icon}${exchanged.newChar.name} 교환 완료」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카운트다운 취소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토스트 「카운트다운이 취소되었습니다.」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서버 에러 (err 이벤트)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addLog 「⚠ ${msg}」 + 토스트 「⚠ ${msg}」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닉네임/입력 검증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토스트 「닉네임과 방 코드를 입력하세요.」 / 「내 덱을 채워주세요.」 / 「닉네임을 입력하세요.」 / 「닉네임을 먼저 입력하세요.」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덱 저장/불러오기 알림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토스트 「덱 이름을 입력해주세요.」 / 「덱 이름이 수정되었습니다.」 / 「덱이 저장되었습니다.」 / 「덱을 불러왔습니다.」 / 「이미 같은 덱이 있습니다.」 / 「덱 슬롯이 부족합니다.」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캐릭터 미선택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토스트 「캐릭터를 모두 선택하지 않았습니다.」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슬롯 채움 / HP 분배 완료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토스트 「슬롯이 모두 찼습니다.」 / 「HP 분배 완료!」 / 「🎲 슬롯이 랜덤으로 채워졌습니다!」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팀원 캐릭터 충돌 (팀전)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토스트 「팀원이 이미 선택한 캐릭터입니다.」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캐릭터 선택 완료 (팀전)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토스트 「${c.icon} ${c.name} 선택 완료」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말 선택 안내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토스트 「먼저 말을 선택하세요.」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방 입장 검증 에러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에러 토스트: 「이미 1대1 전용 방입니다.」 / 「이미 게임이 시작된 방입니다.」 / 「방이 가득 찼습니다. (4/4)」 / 「방이 가득 찼습니다.」 / 「해당 팀이 이미 가득 찼습니다.」 / 「해당 팀에 빈 자리가 없습니다.」 / 「빈 자리가 없습니다.」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팀 시작 검증 (팀전)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토스트 「4명이 모여야 시작할 수 있습니다.」 / 「각 팀에 2명씩 배정해야 합니다.」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드래프트 검증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토스트: 「잘못된 선택입니다.」 / 「팀원이 이미 선택한 캐릭터입니다.」 / 「같은 캐릭터를 2번 선택할 수 없습니다.」 / 「2개 캐릭터를 모두 선택해주세요.」 / 「팀원과 겹치는 캐릭터가 있습니다.」 / 「드래프트가 완료되지 않았습니다.」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HP 분배 검증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토스트: 「쌍둥이 HP 합계는 ${twinSlotHp}, 각 최소 1이어야 합니다.」 / 「HP 합계는 10, 각 최소 1 최대 9 (2개 필요)」 / 「HP 합계는 10, 각 최소 1 최대 8. (3개 필요)」 / 「쌍둥이는 최소 2 HP 필요합니다.」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배치 검증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토스트: 「이미 확정한 배치는 수정할 수 없습니다.」 / 「보드 밖입니다.」 / 「이미 자신의 말이 있는 칸입니다.」 / 「팀원의 말이 이미 있는 칸입니다.」 / 「모든 말을 배치하세요.」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교환 검증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토스트: 「잘못된 티어입니다.」 / 「존재하지 않는 캐릭터입니다.」 / 「같은 캐릭터로는 교환할 수 없습니다.」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이동 검증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토스트: 「당신의 턴이 아닙니다.」 / 「이미 행동을 사용했습니다.」 / 「올바르지 않은 말입니다.」 / 「행동 대체 스킬을 사용했으므로 이동할 수 없습니다.」 / 「상하좌우 1칸만 이동할 수 있습니다.」 / 「아군이 있는 칸으로는 이동할 수 없습니다.」 / 「팀원이 있는 칸으로는 이동할 수 없습니다.」 / 「이미 이동한 쌍둥이입니다. 다른 쪽을 이동시키세요.」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공격 검증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토스트: 「행동 대체 스킬을 사용했으므로 공격할 수 없습니다.」 / 「쌍둥이가 이동 중입니다. 나머지 쌍둥이도 이동하거나 턴을 종료하세요.」 / 「대상 칸을 선택하세요.」 / 「주변 9칸 중에서만 선택 가능합니다.」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스킬 검증 (서버 err)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토스트 (대표 사례): 「이 말은 스킬이 없습니다.」 / 「저주 상태에서는 스킬을 사용할 수 없습니다.」 / 「SP가 부족합니다.」 / 「이 스킬은 턴당 1회만 사용할 수 있습니다.」 / 「대상이 없습니다.」 / 「적이 없습니다.」 / 「이미 덫/폭탄이 설치된 칸입니다.」 / 「자신 또는 인접 8칸에만 설치 가능합니다.」 / 「이미 그림자 상태입니다.」 / 「저주 대상을 선택하세요.」 / 「같은 팀원에게는 저주를 걸 수 없습니다.」 / 「HP가 1 이하인 대상에게는 저주를 걸 수 없습니다.」 / 「이미 저주 상태입니다.」 / 「그림자 상태의 대상에게는 저주를 걸 수 없습니다.」 / 「이미 이동했으므로 쌍검무를 사용할 수 없습니다.」 / 「대상과 목적지를 지정하세요.」 / 「같은 팀원은 강제 이동할 수 없습니다.」 / 「대상을 찾을 수 없습니다.」 / 「그림자 상태인 적에게는 사용할 수 없습니다.」 / 「보드 위에 이미 드래곤이 있습니다.」 / 「소환 위치를 지정하세요.」 / 「대상을 지정하세요.」 / 「자신은 치유할 수 없습니다.」 / 「표식 상태의 적이 없어 악몽을 사용할 수 없습니다.」 / 「알 수 없는 스킬입니다.」 / 「잘못된 폭탄 인덱스입니다.」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대기 메시지 (wait_msg)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버튼/배너: 「다른 플레이어의 선택을 기다리는 중...」 / 「다른 플레이어의 HP 분배를 기다리는 중...」 / 「다른 플레이어의 배치를 기다리는 중...」 / 「상대방의 선택을 기다리는 중...」 / 「상대방의 HP 분배를 기다리는 중...」 / 「상대방의 배치를 기다리는 중...」 / 「상대방의 교환을 기다리는 중...」 / 「상대방을 기다리는 중...」</w:t>
            </w:r>
          </w:p>
        </w:tc>
        <w:tc>
          <w:tcPr>
            <w:tcW w:type="dxa" w:w="21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1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16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200"/>
      </w:pPr>
      <w:r>
        <w:t xml:space="preserve"/>
      </w:r>
    </w:p>
    <w:p>
      <w:pPr>
        <w:sectPr>
          <w:headerReference w:type="default" r:id="rId25"/>
          <w:footerReference w:type="default" r:id="rId26"/>
          <w:pgSz w:w="12240" w:h="15840" w:orient="portrait"/>
          <w:pgMar w:top="1440" w:right="1080" w:bottom="1440" w:left="1080" w:header="708" w:footer="708" w:gutter="0"/>
          <w:pgNumType/>
          <w:docGrid w:linePitch="360"/>
        </w:sectPr>
      </w:pPr>
    </w:p>
    <w:p>
      <w:pPr>
        <w:spacing w:after="300" w:before="20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부록 — 메시지 수정 가이드</w:t>
      </w:r>
    </w:p>
    <w:p>
      <w:r>
        <w:rPr>
          <w:rFonts w:ascii="Malgun Gothic" w:cs="Malgun Gothic" w:eastAsia="Malgun Gothic" w:hAnsi="Malgun Gothic"/>
          <w:sz w:val="18"/>
          <w:szCs w:val="18"/>
        </w:rPr>
        <w:t xml:space="preserve">1. 이모티콘 일관성 검토</w:t>
      </w:r>
    </w:p>
    <w:p>
      <w:r>
        <w:rPr>
          <w:rFonts w:ascii="Malgun Gothic" w:cs="Malgun Gothic" w:eastAsia="Malgun Gothic" w:hAnsi="Malgun Gothic"/>
          <w:sz w:val="18"/>
          <w:szCs w:val="18"/>
        </w:rPr>
        <w:t xml:space="preserve">   · 패시브: 🙏(가호) / 🛡(아이언스킨·충성) / 🦇(폭정) / 🧙(인스턴트매직) / ⛓(표식·악몽) / 👻(그림자) / ☠(저주)</w:t>
      </w:r>
    </w:p>
    <w:p>
      <w:r>
        <w:rPr>
          <w:rFonts w:ascii="Malgun Gothic" w:cs="Malgun Gothic" w:eastAsia="Malgun Gothic" w:hAnsi="Malgun Gothic"/>
          <w:sz w:val="18"/>
          <w:szCs w:val="18"/>
        </w:rPr>
        <w:t xml:space="preserve">   · 스킬: 🔭🐀🐉💣💥🪤🌿🏹⚒📯👫⚔♛🔥</w:t>
      </w:r>
    </w:p>
    <w:p>
      <w:r>
        <w:rPr>
          <w:rFonts w:ascii="Malgun Gothic" w:cs="Malgun Gothic" w:eastAsia="Malgun Gothic" w:hAnsi="Malgun Gothic"/>
          <w:sz w:val="18"/>
          <w:szCs w:val="18"/>
        </w:rPr>
        <w:t xml:space="preserve">   · 시스템: ⏰(타임아웃) / ⚠(에러) / 🏆(승리) / 🏳(기권) / 🤝(무승부) / 🔌(연결끊김) / 💀(탈락) / 🎲(랜덤)</w:t>
      </w:r>
    </w:p>
    <w:p>
      <w:r>
        <w:rPr>
          <w:rFonts w:ascii="Malgun Gothic" w:cs="Malgun Gothic" w:eastAsia="Malgun Gothic" w:hAnsi="Malgun Gothic"/>
          <w:sz w:val="18"/>
          <w:szCs w:val="18"/>
        </w:rPr>
        <w:t xml:space="preserve"/>
      </w:r>
    </w:p>
    <w:p>
      <w:r>
        <w:rPr>
          <w:rFonts w:ascii="Malgun Gothic" w:cs="Malgun Gothic" w:eastAsia="Malgun Gothic" w:hAnsi="Malgun Gothic"/>
          <w:sz w:val="18"/>
          <w:szCs w:val="18"/>
        </w:rPr>
        <w:t xml:space="preserve">2. 시점 분기 규칙</w:t>
      </w:r>
    </w:p>
    <w:p>
      <w:r>
        <w:rPr>
          <w:rFonts w:ascii="Malgun Gothic" w:cs="Malgun Gothic" w:eastAsia="Malgun Gothic" w:hAnsi="Malgun Gothic"/>
          <w:sz w:val="18"/>
          <w:szCs w:val="18"/>
        </w:rPr>
        <w:t xml:space="preserve">   · 본인 = 행위의 주체 (예: 스킬 사용자, 이동한 플레이어)</w:t>
      </w:r>
    </w:p>
    <w:p>
      <w:r>
        <w:rPr>
          <w:rFonts w:ascii="Malgun Gothic" w:cs="Malgun Gothic" w:eastAsia="Malgun Gothic" w:hAnsi="Malgun Gothic"/>
          <w:sz w:val="18"/>
          <w:szCs w:val="18"/>
        </w:rPr>
        <w:t xml:space="preserve">   · 상대 = 1v1의 적 / 팀전에서 적 팀 전원</w:t>
      </w:r>
    </w:p>
    <w:p>
      <w:r>
        <w:rPr>
          <w:rFonts w:ascii="Malgun Gothic" w:cs="Malgun Gothic" w:eastAsia="Malgun Gothic" w:hAnsi="Malgun Gothic"/>
          <w:sz w:val="18"/>
          <w:szCs w:val="18"/>
        </w:rPr>
        <w:t xml:space="preserve">   · 팀원 = 팀전 모드에서 같은 팀의 다른 플레이어 (1v1에는 미적용)</w:t>
      </w:r>
    </w:p>
    <w:p>
      <w:r>
        <w:rPr>
          <w:rFonts w:ascii="Malgun Gothic" w:cs="Malgun Gothic" w:eastAsia="Malgun Gothic" w:hAnsi="Malgun Gothic"/>
          <w:sz w:val="18"/>
          <w:szCs w:val="18"/>
        </w:rPr>
        <w:t xml:space="preserve">   · 관전자 = spectator_log 이벤트 / 모든 정보 노출 가능 (단, 정찰처럼 팀 정보 누설 방지 케이스는 별도)</w:t>
      </w:r>
    </w:p>
    <w:p>
      <w:r>
        <w:rPr>
          <w:rFonts w:ascii="Malgun Gothic" w:cs="Malgun Gothic" w:eastAsia="Malgun Gothic" w:hAnsi="Malgun Gothic"/>
          <w:sz w:val="18"/>
          <w:szCs w:val="18"/>
        </w:rPr>
        <w:t xml:space="preserve"/>
      </w:r>
    </w:p>
    <w:p>
      <w:r>
        <w:rPr>
          <w:rFonts w:ascii="Malgun Gothic" w:cs="Malgun Gothic" w:eastAsia="Malgun Gothic" w:hAnsi="Malgun Gothic"/>
          <w:sz w:val="18"/>
          <w:szCs w:val="18"/>
        </w:rPr>
        <w:t xml:space="preserve">3. 동일 트리거의 메시지가 시점마다 다른 이유</w:t>
      </w:r>
    </w:p>
    <w:p>
      <w:r>
        <w:rPr>
          <w:rFonts w:ascii="Malgun Gothic" w:cs="Malgun Gothic" w:eastAsia="Malgun Gothic" w:hAnsi="Malgun Gothic"/>
          <w:sz w:val="18"/>
          <w:szCs w:val="18"/>
        </w:rPr>
        <w:t xml:space="preserve">   · 정보 비대칭: 정찰은 본인만 좌표 노출, 팀원/상대는 스킬 사용 사실만 인지</w:t>
      </w:r>
    </w:p>
    <w:p>
      <w:r>
        <w:rPr>
          <w:rFonts w:ascii="Malgun Gothic" w:cs="Malgun Gothic" w:eastAsia="Malgun Gothic" w:hAnsi="Malgun Gothic"/>
          <w:sz w:val="18"/>
          <w:szCs w:val="18"/>
        </w:rPr>
        <w:t xml:space="preserve">   · 톤 차이: "당신이 ..." vs "상대가 ..." — 주격 표현이 시점에 따라 달라짐</w:t>
      </w:r>
    </w:p>
    <w:p>
      <w:r>
        <w:rPr>
          <w:rFonts w:ascii="Malgun Gothic" w:cs="Malgun Gothic" w:eastAsia="Malgun Gothic" w:hAnsi="Malgun Gothic"/>
          <w:sz w:val="18"/>
          <w:szCs w:val="18"/>
        </w:rPr>
        <w:t xml:space="preserve">   · 이모티콘 강조 차이: 본인 시점은 ✓ 표시, 상대 시점은 경고 톤 등</w:t>
      </w:r>
    </w:p>
    <w:p>
      <w:r>
        <w:rPr>
          <w:rFonts w:ascii="Malgun Gothic" w:cs="Malgun Gothic" w:eastAsia="Malgun Gothic" w:hAnsi="Malgun Gothic"/>
          <w:sz w:val="18"/>
          <w:szCs w:val="18"/>
        </w:rPr>
        <w:t xml:space="preserve"/>
      </w:r>
    </w:p>
    <w:p>
      <w:r>
        <w:rPr>
          <w:rFonts w:ascii="Malgun Gothic" w:cs="Malgun Gothic" w:eastAsia="Malgun Gothic" w:hAnsi="Malgun Gothic"/>
          <w:sz w:val="18"/>
          <w:szCs w:val="18"/>
        </w:rPr>
        <w:t xml:space="preserve">4. 수정 시 주의</w:t>
      </w:r>
    </w:p>
    <w:p>
      <w:r>
        <w:rPr>
          <w:rFonts w:ascii="Malgun Gothic" w:cs="Malgun Gothic" w:eastAsia="Malgun Gothic" w:hAnsi="Malgun Gothic"/>
          <w:sz w:val="18"/>
          <w:szCs w:val="18"/>
        </w:rPr>
        <w:t xml:space="preserve">   · 동일 행의 4~5개 메시지를 함께 수정해야 시점 간 일관성이 유지됩니다.</w:t>
      </w:r>
    </w:p>
    <w:p>
      <w:r>
        <w:rPr>
          <w:rFonts w:ascii="Malgun Gothic" w:cs="Malgun Gothic" w:eastAsia="Malgun Gothic" w:hAnsi="Malgun Gothic"/>
          <w:sz w:val="18"/>
          <w:szCs w:val="18"/>
        </w:rPr>
        <w:t xml:space="preserve">   · 변수(${...})는 코드에서 주입되는 부분이므로 그대로 둡니다.</w:t>
      </w:r>
    </w:p>
    <w:p>
      <w:r>
        <w:rPr>
          <w:rFonts w:ascii="Malgun Gothic" w:cs="Malgun Gothic" w:eastAsia="Malgun Gothic" w:hAnsi="Malgun Gothic"/>
          <w:sz w:val="18"/>
          <w:szCs w:val="18"/>
        </w:rPr>
        <w:t xml:space="preserve">   · 길이가 너무 길어지면 토스트 UI가 잘릴 수 있으니 한 줄에 30자 이내가 안전합니다.</w:t>
      </w:r>
    </w:p>
    <w:p>
      <w:r>
        <w:rPr>
          <w:rFonts w:ascii="Malgun Gothic" w:cs="Malgun Gothic" w:eastAsia="Malgun Gothic" w:hAnsi="Malgun Gothic"/>
          <w:sz w:val="18"/>
          <w:szCs w:val="18"/>
        </w:rPr>
        <w:t xml:space="preserve"/>
      </w:r>
    </w:p>
    <w:p>
      <w:r>
        <w:rPr>
          <w:rFonts w:ascii="Malgun Gothic" w:cs="Malgun Gothic" w:eastAsia="Malgun Gothic" w:hAnsi="Malgun Gothic"/>
          <w:sz w:val="18"/>
          <w:szCs w:val="18"/>
        </w:rPr>
        <w:t xml:space="preserve">5. 본 문서에 포함되지 않은 항목</w:t>
      </w:r>
    </w:p>
    <w:p>
      <w:r>
        <w:rPr>
          <w:rFonts w:ascii="Malgun Gothic" w:cs="Malgun Gothic" w:eastAsia="Malgun Gothic" w:hAnsi="Malgun Gothic"/>
          <w:sz w:val="18"/>
          <w:szCs w:val="18"/>
        </w:rPr>
        <w:t xml:space="preserve">   · 텍스트가 없는 순수 시각 효과 (예: 카드 spotlight, SP 마법구 비행)</w:t>
      </w:r>
    </w:p>
    <w:p>
      <w:r>
        <w:rPr>
          <w:rFonts w:ascii="Malgun Gothic" w:cs="Malgun Gothic" w:eastAsia="Malgun Gothic" w:hAnsi="Malgun Gothic"/>
          <w:sz w:val="18"/>
          <w:szCs w:val="18"/>
        </w:rPr>
        <w:t xml:space="preserve">   · 디버그/콘솔 로그 (사용자에게 노출되지 않음)</w:t>
      </w:r>
    </w:p>
    <w:p>
      <w:r>
        <w:rPr>
          <w:rFonts w:ascii="Malgun Gothic" w:cs="Malgun Gothic" w:eastAsia="Malgun Gothic" w:hAnsi="Malgun Gothic"/>
          <w:sz w:val="18"/>
          <w:szCs w:val="18"/>
        </w:rPr>
        <w:t xml:space="preserve">   · 임시 placeholder 또는 미사용 코드 경로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808080"/>
        <w:sz w:val="16"/>
        <w:szCs w:val="16"/>
      </w:rPr>
      <w:t xml:space="preserve">— </w:t>
    </w:r>
    <w:r>
      <w:rPr>
        <w:rFonts w:ascii="Malgun Gothic" w:cs="Malgun Gothic" w:eastAsia="Malgun Gothic" w:hAnsi="Malgun Gothic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algun Gothic" w:cs="Malgun Gothic" w:eastAsia="Malgun Gothic" w:hAnsi="Malgun Gothic"/>
        <w:color w:val="808080"/>
        <w:sz w:val="16"/>
        <w:szCs w:val="16"/>
      </w:rPr>
      <w:t xml:space="preserve"> —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808080"/>
        <w:sz w:val="16"/>
        <w:szCs w:val="16"/>
      </w:rPr>
      <w:t xml:space="preserve">— </w:t>
    </w:r>
    <w:r>
      <w:rPr>
        <w:rFonts w:ascii="Malgun Gothic" w:cs="Malgun Gothic" w:eastAsia="Malgun Gothic" w:hAnsi="Malgun Gothic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algun Gothic" w:cs="Malgun Gothic" w:eastAsia="Malgun Gothic" w:hAnsi="Malgun Gothic"/>
        <w:color w:val="808080"/>
        <w:sz w:val="16"/>
        <w:szCs w:val="16"/>
      </w:rPr>
      <w:t xml:space="preserve"> —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808080"/>
        <w:sz w:val="16"/>
        <w:szCs w:val="16"/>
      </w:rPr>
      <w:t xml:space="preserve">— </w:t>
    </w:r>
    <w:r>
      <w:rPr>
        <w:rFonts w:ascii="Malgun Gothic" w:cs="Malgun Gothic" w:eastAsia="Malgun Gothic" w:hAnsi="Malgun Gothic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algun Gothic" w:cs="Malgun Gothic" w:eastAsia="Malgun Gothic" w:hAnsi="Malgun Gothic"/>
        <w:color w:val="808080"/>
        <w:sz w:val="16"/>
        <w:szCs w:val="16"/>
      </w:rPr>
      <w:t xml:space="preserve"> —</w: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808080"/>
        <w:sz w:val="16"/>
        <w:szCs w:val="16"/>
      </w:rPr>
      <w:t xml:space="preserve">— </w:t>
    </w:r>
    <w:r>
      <w:rPr>
        <w:rFonts w:ascii="Malgun Gothic" w:cs="Malgun Gothic" w:eastAsia="Malgun Gothic" w:hAnsi="Malgun Gothic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algun Gothic" w:cs="Malgun Gothic" w:eastAsia="Malgun Gothic" w:hAnsi="Malgun Gothic"/>
        <w:color w:val="808080"/>
        <w:sz w:val="16"/>
        <w:szCs w:val="16"/>
      </w:rPr>
      <w:t xml:space="preserve"> —</w:t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808080"/>
        <w:sz w:val="16"/>
        <w:szCs w:val="16"/>
      </w:rPr>
      <w:t xml:space="preserve">— </w:t>
    </w:r>
    <w:r>
      <w:rPr>
        <w:rFonts w:ascii="Malgun Gothic" w:cs="Malgun Gothic" w:eastAsia="Malgun Gothic" w:hAnsi="Malgun Gothic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algun Gothic" w:cs="Malgun Gothic" w:eastAsia="Malgun Gothic" w:hAnsi="Malgun Gothic"/>
        <w:color w:val="808080"/>
        <w:sz w:val="16"/>
        <w:szCs w:val="16"/>
      </w:rPr>
      <w:t xml:space="preserve"> —</w:t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808080"/>
        <w:sz w:val="16"/>
        <w:szCs w:val="16"/>
      </w:rPr>
      <w:t xml:space="preserve">— </w:t>
    </w:r>
    <w:r>
      <w:rPr>
        <w:rFonts w:ascii="Malgun Gothic" w:cs="Malgun Gothic" w:eastAsia="Malgun Gothic" w:hAnsi="Malgun Gothic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algun Gothic" w:cs="Malgun Gothic" w:eastAsia="Malgun Gothic" w:hAnsi="Malgun Gothic"/>
        <w:color w:val="808080"/>
        <w:sz w:val="16"/>
        <w:szCs w:val="16"/>
      </w:rPr>
      <w:t xml:space="preserve"> —</w:t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808080"/>
        <w:sz w:val="16"/>
        <w:szCs w:val="16"/>
      </w:rPr>
      <w:t xml:space="preserve">— </w:t>
    </w:r>
    <w:r>
      <w:rPr>
        <w:rFonts w:ascii="Malgun Gothic" w:cs="Malgun Gothic" w:eastAsia="Malgun Gothic" w:hAnsi="Malgun Gothic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algun Gothic" w:cs="Malgun Gothic" w:eastAsia="Malgun Gothic" w:hAnsi="Malgun Gothic"/>
        <w:color w:val="808080"/>
        <w:sz w:val="16"/>
        <w:szCs w:val="16"/>
      </w:rPr>
      <w:t xml:space="preserve"> —</w:t>
    </w: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808080"/>
        <w:sz w:val="16"/>
        <w:szCs w:val="16"/>
      </w:rPr>
      <w:t xml:space="preserve">— </w:t>
    </w:r>
    <w:r>
      <w:rPr>
        <w:rFonts w:ascii="Malgun Gothic" w:cs="Malgun Gothic" w:eastAsia="Malgun Gothic" w:hAnsi="Malgun Gothic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algun Gothic" w:cs="Malgun Gothic" w:eastAsia="Malgun Gothic" w:hAnsi="Malgun Gothic"/>
        <w:color w:val="808080"/>
        <w:sz w:val="16"/>
        <w:szCs w:val="16"/>
      </w:rPr>
      <w:t xml:space="preserve"> —</w:t>
    </w:r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808080"/>
        <w:sz w:val="16"/>
        <w:szCs w:val="16"/>
      </w:rPr>
      <w:t xml:space="preserve">— </w:t>
    </w:r>
    <w:r>
      <w:rPr>
        <w:rFonts w:ascii="Malgun Gothic" w:cs="Malgun Gothic" w:eastAsia="Malgun Gothic" w:hAnsi="Malgun Gothic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algun Gothic" w:cs="Malgun Gothic" w:eastAsia="Malgun Gothic" w:hAnsi="Malgun Gothic"/>
        <w:color w:val="808080"/>
        <w:sz w:val="16"/>
        <w:szCs w:val="16"/>
      </w:rPr>
      <w:t xml:space="preserve"> —</w:t>
    </w:r>
  </w:p>
</w:ftr>
</file>

<file path=word/footer10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808080"/>
        <w:sz w:val="16"/>
        <w:szCs w:val="16"/>
      </w:rPr>
      <w:t xml:space="preserve">— </w:t>
    </w:r>
    <w:r>
      <w:rPr>
        <w:rFonts w:ascii="Malgun Gothic" w:cs="Malgun Gothic" w:eastAsia="Malgun Gothic" w:hAnsi="Malgun Gothic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algun Gothic" w:cs="Malgun Gothic" w:eastAsia="Malgun Gothic" w:hAnsi="Malgun Gothic"/>
        <w:color w:val="808080"/>
        <w:sz w:val="16"/>
        <w:szCs w:val="16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algun Gothic" w:cs="Malgun Gothic" w:eastAsia="Malgun Gothic" w:hAnsi="Malgun Gothic"/>
        <w:color w:val="808080"/>
        <w:sz w:val="16"/>
        <w:szCs w:val="16"/>
      </w:rPr>
      <w:t xml:space="preserve">CALIGO 로그/토스트 인벤토리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algun Gothic" w:cs="Malgun Gothic" w:eastAsia="Malgun Gothic" w:hAnsi="Malgun Gothic"/>
        <w:color w:val="808080"/>
        <w:sz w:val="16"/>
        <w:szCs w:val="16"/>
      </w:rPr>
      <w:t xml:space="preserve">CALIGO 로그/토스트 인벤토리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algun Gothic" w:cs="Malgun Gothic" w:eastAsia="Malgun Gothic" w:hAnsi="Malgun Gothic"/>
        <w:color w:val="808080"/>
        <w:sz w:val="16"/>
        <w:szCs w:val="16"/>
      </w:rPr>
      <w:t xml:space="preserve">CALIGO 로그/토스트 인벤토리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algun Gothic" w:cs="Malgun Gothic" w:eastAsia="Malgun Gothic" w:hAnsi="Malgun Gothic"/>
        <w:color w:val="808080"/>
        <w:sz w:val="16"/>
        <w:szCs w:val="16"/>
      </w:rPr>
      <w:t xml:space="preserve">CALIGO 로그/토스트 인벤토리</w:t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algun Gothic" w:cs="Malgun Gothic" w:eastAsia="Malgun Gothic" w:hAnsi="Malgun Gothic"/>
        <w:color w:val="808080"/>
        <w:sz w:val="16"/>
        <w:szCs w:val="16"/>
      </w:rPr>
      <w:t xml:space="preserve">CALIGO 로그/토스트 인벤토리</w:t>
    </w: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algun Gothic" w:cs="Malgun Gothic" w:eastAsia="Malgun Gothic" w:hAnsi="Malgun Gothic"/>
        <w:color w:val="808080"/>
        <w:sz w:val="16"/>
        <w:szCs w:val="16"/>
      </w:rPr>
      <w:t xml:space="preserve">CALIGO 로그/토스트 인벤토리</w:t>
    </w: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algun Gothic" w:cs="Malgun Gothic" w:eastAsia="Malgun Gothic" w:hAnsi="Malgun Gothic"/>
        <w:color w:val="808080"/>
        <w:sz w:val="16"/>
        <w:szCs w:val="16"/>
      </w:rPr>
      <w:t xml:space="preserve">CALIGO 로그/토스트 인벤토리</w:t>
    </w: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algun Gothic" w:cs="Malgun Gothic" w:eastAsia="Malgun Gothic" w:hAnsi="Malgun Gothic"/>
        <w:color w:val="808080"/>
        <w:sz w:val="16"/>
        <w:szCs w:val="16"/>
      </w:rPr>
      <w:t xml:space="preserve">CALIGO 로그/토스트 인벤토리</w:t>
    </w:r>
  </w:p>
</w:hdr>
</file>

<file path=word/header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algun Gothic" w:cs="Malgun Gothic" w:eastAsia="Malgun Gothic" w:hAnsi="Malgun Gothic"/>
        <w:color w:val="808080"/>
        <w:sz w:val="16"/>
        <w:szCs w:val="16"/>
      </w:rPr>
      <w:t xml:space="preserve">CALIGO 로그/토스트 인벤토리</w:t>
    </w:r>
  </w:p>
</w:hdr>
</file>

<file path=word/header10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algun Gothic" w:cs="Malgun Gothic" w:eastAsia="Malgun Gothic" w:hAnsi="Malgun Gothic"/>
        <w:color w:val="808080"/>
        <w:sz w:val="16"/>
        <w:szCs w:val="16"/>
      </w:rPr>
      <w:t xml:space="preserve">CALIGO 로그/토스트 인벤토리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15" Type="http://schemas.openxmlformats.org/officeDocument/2006/relationships/header" Target="header5.xml"/><Relationship Id="rId16" Type="http://schemas.openxmlformats.org/officeDocument/2006/relationships/footer" Target="footer5.xml"/><Relationship Id="rId17" Type="http://schemas.openxmlformats.org/officeDocument/2006/relationships/header" Target="header6.xml"/><Relationship Id="rId18" Type="http://schemas.openxmlformats.org/officeDocument/2006/relationships/footer" Target="footer6.xml"/><Relationship Id="rId19" Type="http://schemas.openxmlformats.org/officeDocument/2006/relationships/header" Target="header7.xml"/><Relationship Id="rId20" Type="http://schemas.openxmlformats.org/officeDocument/2006/relationships/footer" Target="footer7.xml"/><Relationship Id="rId21" Type="http://schemas.openxmlformats.org/officeDocument/2006/relationships/header" Target="header8.xml"/><Relationship Id="rId22" Type="http://schemas.openxmlformats.org/officeDocument/2006/relationships/footer" Target="footer8.xml"/><Relationship Id="rId23" Type="http://schemas.openxmlformats.org/officeDocument/2006/relationships/header" Target="header9.xml"/><Relationship Id="rId24" Type="http://schemas.openxmlformats.org/officeDocument/2006/relationships/footer" Target="footer9.xml"/><Relationship Id="rId25" Type="http://schemas.openxmlformats.org/officeDocument/2006/relationships/header" Target="header10.xml"/><Relationship Id="rId26" Type="http://schemas.openxmlformats.org/officeDocument/2006/relationships/footer" Target="footer10.xml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er6.xml.rels><?xml version="1.0" encoding="UTF-8"?><Relationships xmlns="http://schemas.openxmlformats.org/package/2006/relationships"/>
</file>

<file path=word/_rels/footer7.xml.rels><?xml version="1.0" encoding="UTF-8"?><Relationships xmlns="http://schemas.openxmlformats.org/package/2006/relationships"/>
</file>

<file path=word/_rels/footer8.xml.rels><?xml version="1.0" encoding="UTF-8"?><Relationships xmlns="http://schemas.openxmlformats.org/package/2006/relationships"/>
</file>

<file path=word/_rels/footer9.xml.rels><?xml version="1.0" encoding="UTF-8"?><Relationships xmlns="http://schemas.openxmlformats.org/package/2006/relationships"/>
</file>

<file path=word/_rels/footer10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word/_rels/header5.xml.rels><?xml version="1.0" encoding="UTF-8"?><Relationships xmlns="http://schemas.openxmlformats.org/package/2006/relationships"/>
</file>

<file path=word/_rels/header6.xml.rels><?xml version="1.0" encoding="UTF-8"?><Relationships xmlns="http://schemas.openxmlformats.org/package/2006/relationships"/>
</file>

<file path=word/_rels/header7.xml.rels><?xml version="1.0" encoding="UTF-8"?><Relationships xmlns="http://schemas.openxmlformats.org/package/2006/relationships"/>
</file>

<file path=word/_rels/header8.xml.rels><?xml version="1.0" encoding="UTF-8"?><Relationships xmlns="http://schemas.openxmlformats.org/package/2006/relationships"/>
</file>

<file path=word/_rels/header9.xml.rels><?xml version="1.0" encoding="UTF-8"?><Relationships xmlns="http://schemas.openxmlformats.org/package/2006/relationships"/>
</file>

<file path=word/_rels/header10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CALIGO 로그/토스트 인벤토리</dc:title>
  <dc:creator>CALIGO</dc:creator>
  <dc:description>게임 내 발생하는 모든 로그·토스트 메시지의 시점별 카탈로그</dc:description>
  <cp:lastModifiedBy>Un-named</cp:lastModifiedBy>
  <cp:revision>1</cp:revision>
  <dcterms:created xsi:type="dcterms:W3CDTF">2026-05-03T07:48:28.028Z</dcterms:created>
  <dcterms:modified xsi:type="dcterms:W3CDTF">2026-05-03T07:48:28.029Z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