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6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72"/>
          <w:szCs w:val="72"/>
        </w:rPr>
        <w:t xml:space="preserve">CALIGO</w:t>
      </w:r>
    </w:p>
    <w:p>
      <w:pPr>
        <w:spacing w:after="600"/>
        <w:jc w:val="center"/>
      </w:pPr>
      <w:r>
        <w:rPr>
          <w:rFonts w:ascii="Arial" w:cs="Arial" w:eastAsia="Arial" w:hAnsi="Arial"/>
          <w:b/>
          <w:bCs/>
          <w:color w:val="2E75B6"/>
          <w:sz w:val="36"/>
          <w:szCs w:val="36"/>
        </w:rPr>
        <w:t xml:space="preserve">로그 / 토스트 인벤토리</w:t>
      </w:r>
    </w:p>
    <w:p>
      <w:pPr>
        <w:pBdr>
          <w:top w:val="single" w:color="2E75B6" w:sz="2" w:space="8"/>
        </w:pBdr>
        <w:spacing w:after="120"/>
        <w:jc w:val="center"/>
      </w:pPr>
      <w:r>
        <w:rPr>
          <w:rFonts w:ascii="Arial" w:cs="Arial" w:eastAsia="Arial" w:hAnsi="Arial"/>
          <w:b/>
          <w:bCs/>
          <w:color w:val="444444"/>
          <w:sz w:val="22"/>
          <w:szCs w:val="22"/>
        </w:rPr>
        <w:t xml:space="preserve">작성 목적</w:t>
      </w:r>
    </w:p>
    <w:p>
      <w:pPr>
        <w:spacing w:after="80"/>
        <w:jc w:val="center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CALIGO 보드게임의 1v1 및 팀전 모드에서 발생하는</w:t>
      </w:r>
    </w:p>
    <w:p>
      <w:pPr>
        <w:spacing w:after="80"/>
        <w:jc w:val="center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모든 로그 및 토스트 메시지를 카테고리별로 정리한 문서입니다.</w:t>
      </w:r>
    </w:p>
    <w:p>
      <w:pPr>
        <w:spacing w:after="80"/>
        <w:jc w:val="center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메시지 문구 수정 및 정리에 활용할 수 있습니다.</w:t>
      </w:r>
    </w:p>
    <w:p>
      <w:pPr>
        <w:spacing w:before="1200"/>
        <w:jc w:val="center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2025-05-25</w:t>
      </w:r>
    </w:p>
    <w:p>
      <w:r>
        <w:br w:type="page"/>
      </w:r>
    </w:p>
    <w:p>
      <w:pPr>
        <w:pStyle w:val="Heading1"/>
        <w:spacing w:after="3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목차</w:t>
      </w:r>
    </w:p>
    <w:p>
      <w:pPr>
        <w:spacing w:after="80" w:before="80"/>
        <w:ind w:left="3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A. 게임 흐름</w:t>
      </w:r>
    </w:p>
    <w:p>
      <w:pPr>
        <w:spacing w:after="80" w:before="80"/>
        <w:ind w:left="3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B. 이동</w:t>
      </w:r>
    </w:p>
    <w:p>
      <w:pPr>
        <w:spacing w:after="80" w:before="80"/>
        <w:ind w:left="3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C. 공격</w:t>
      </w:r>
    </w:p>
    <w:p>
      <w:pPr>
        <w:spacing w:after="80" w:before="80"/>
        <w:ind w:left="3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D. 패시브</w:t>
      </w:r>
    </w:p>
    <w:p>
      <w:pPr>
        <w:spacing w:after="80" w:before="80"/>
        <w:ind w:left="3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E. 스킬</w:t>
      </w:r>
    </w:p>
    <w:p>
      <w:pPr>
        <w:spacing w:after="80" w:before="80"/>
        <w:ind w:left="3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F. 오류 메시지</w:t>
      </w:r>
    </w:p>
    <w:p>
      <w:pPr>
        <w:spacing w:after="80" w:before="80"/>
        <w:ind w:left="3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G. 대기 메시지</w:t>
      </w:r>
    </w:p>
    <w:p>
      <w:pPr>
        <w:spacing w:after="80" w:before="80"/>
        <w:ind w:left="3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H. 덱 관리</w:t>
      </w:r>
    </w:p>
    <w:p>
      <w:pPr>
        <w:spacing w:after="120" w:before="120"/>
      </w:pPr>
    </w:p>
    <w:p>
      <w:pPr>
        <w:spacing w:after="160" w:before="60"/>
      </w:pPr>
      <w:r>
        <w:rPr>
          <w:rFonts w:ascii="Arial" w:cs="Arial" w:eastAsia="Arial" w:hAnsi="Arial"/>
          <w:i/>
          <w:iCs/>
          <w:color w:val="999999"/>
          <w:sz w:val="16"/>
          <w:szCs w:val="16"/>
        </w:rPr>
        <w:t xml:space="preserve">표 컬럼 설명: 이벤트 = 발생 상황, 본인 = 행동 주체에게 표시, 상대 = 상대편에게 표시, 팀원 = 팀전 모드에서 팀원에게 표시, 관전자 = 관전자에게 표시</w:t>
      </w:r>
    </w:p>
    <w:p>
      <w:pPr>
        <w:spacing w:after="160" w:before="60"/>
      </w:pPr>
      <w:r>
        <w:rPr>
          <w:rFonts w:ascii="Arial" w:cs="Arial" w:eastAsia="Arial" w:hAnsi="Arial"/>
          <w:i/>
          <w:iCs/>
          <w:color w:val="999999"/>
          <w:sz w:val="16"/>
          <w:szCs w:val="16"/>
        </w:rPr>
        <w:t xml:space="preserve">{name}, {target} 등은 동적 변수입니다. 실제 게임에서는 해당 값으로 대체됩니다. — 표시는 해당 없음을 의미합니다.</w:t>
      </w:r>
    </w:p>
    <w:p>
      <w:r>
        <w:br w:type="page"/>
      </w:r>
    </w:p>
    <w:p>
      <w:pPr>
        <w:pStyle w:val="Heading2"/>
        <w:spacing w:after="200" w:before="360"/>
      </w:pPr>
      <w:r>
        <w:rPr>
          <w:rFonts w:ascii="Arial" w:cs="Arial" w:eastAsia="Arial" w:hAnsi="Arial"/>
          <w:b/>
          <w:bCs/>
          <w:color w:val="1B3A5C"/>
          <w:sz w:val="26"/>
          <w:szCs w:val="26"/>
        </w:rPr>
        <w:t xml:space="preserve">A. 게임 흐름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게임 시작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000"/>
        <w:gridCol w:w="3000"/>
        <w:gridCol w:w="2640"/>
        <w:gridCol w:w="264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이벤트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본인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상대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팀원 (팀전)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관전자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선공/후공 알림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선공 / 후공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전투 개시. 선공은 {name}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팀전 게임 시작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전투 개시. 선공은 {name}</w:t>
            </w:r>
          </w:p>
        </w:tc>
      </w:tr>
    </w:tbl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턴 변경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000"/>
        <w:gridCol w:w="3000"/>
        <w:gridCol w:w="2640"/>
        <w:gridCol w:w="264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이벤트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본인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상대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팀원 (팀전)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관전자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내 턴 시작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{N}턴 : {myName} 차례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{N}턴 : {name}의 차례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상대 턴 시작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{N}턴 : {oppName} 차례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{N}턴 : {name} 차례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팀전 턴 변경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{N}턴 : {label} 차례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{N}턴 : {name}의 차례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팀전 내 차례 토스트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내 차례 (토스트)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</w:tbl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재접속 / 연결 끊김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000"/>
        <w:gridCol w:w="3000"/>
        <w:gridCol w:w="2640"/>
        <w:gridCol w:w="264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이벤트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본인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상대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팀원 (팀전)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관전자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재접속 성공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재접속 (토스트)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상대 연결 끊김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{name}이/가 연결이 끊겼습니다. 30초 대기...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{name} 연결 끊김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재접속 실패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{name} 재접속 실패. 패배 처리.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{name} 재접속 실패. 패배 처리.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기권패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{name} 기권패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{name} 기권패</w:t>
            </w:r>
          </w:p>
        </w:tc>
      </w:tr>
    </w:tbl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기권 / 종료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000"/>
        <w:gridCol w:w="3000"/>
        <w:gridCol w:w="2640"/>
        <w:gridCol w:w="264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이벤트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본인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상대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팀원 (팀전)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관전자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1v1 기권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{name}이/가 기권했습니다!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팀전 기권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{name}이/가 기권했습니다! {team}팀 패배.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플레이어 탈락 (팀전)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{name} 탈락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{name} 탈락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{name} 탈락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{name} 탈락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게임 나가기 (설정 중)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{name}이/가 게임을 나갔습니다.</w:t>
            </w:r>
          </w:p>
        </w:tc>
      </w:tr>
    </w:tbl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타임아웃 / 무행동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000"/>
        <w:gridCol w:w="3000"/>
        <w:gridCol w:w="2640"/>
        <w:gridCol w:w="264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이벤트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본인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상대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팀원 (팀전)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관전자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배치 타임아웃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랜덤 배치 (토스트+로그)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초기 공개 타임아웃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시간 초과 (토스트+로그)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최종 공개 타임아웃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시간 초과 (토스트+로그)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팀전 드래프트 타임아웃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랜덤 선택 (토스트+로그)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팀전 HP 타임아웃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자동 분배 (토스트+로그)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팀전 배치 타임아웃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랜덤 배치 (토스트+로그)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턴 스킵 (무행동)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{name}의 턴 스킵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{name}의 턴 스킵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턴 강제 종료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{name}의 턴 강제 종료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{name}의 턴 강제 종료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SP 지급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새로운 SP가 지급되었습니다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새로운 SP가 지급되었습니다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교환 타임아웃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자동 확정 (토스트+로그)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</w:tbl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대치 / 보드 축소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000"/>
        <w:gridCol w:w="3000"/>
        <w:gridCol w:w="2640"/>
        <w:gridCol w:w="264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이벤트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본인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상대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팀원 (팀전)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관전자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1대1 대치 경고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1대1 대치 상황: 5턴 후 보드가 축소됩니다.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1대1 대치 상황: 5턴 후 보드가 축소됩니다.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보드 외골 파괴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보드 외골 파괴 (토스트+로그)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보드 외골 파괴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보드 축소 탈락 (관전자)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{label}의 {list} 탈락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보드 축소 탈락 (플레이어)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{myLabel}의 {myGroup} 탈락 / {oppLabel}의 {oppGroup} 탈락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축소까지 남은 턴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외골 파괴까지 {remaining}턴</w:t>
            </w:r>
          </w:p>
        </w:tc>
      </w:tr>
    </w:tbl>
    <w:p>
      <w:r>
        <w:br w:type="page"/>
      </w:r>
    </w:p>
    <w:p>
      <w:pPr>
        <w:pStyle w:val="Heading2"/>
        <w:spacing w:after="200" w:before="360"/>
      </w:pPr>
      <w:r>
        <w:rPr>
          <w:rFonts w:ascii="Arial" w:cs="Arial" w:eastAsia="Arial" w:hAnsi="Arial"/>
          <w:b/>
          <w:bCs/>
          <w:color w:val="1B3A5C"/>
          <w:sz w:val="26"/>
          <w:szCs w:val="26"/>
        </w:rPr>
        <w:t xml:space="preserve">B. 이동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000"/>
        <w:gridCol w:w="3000"/>
        <w:gridCol w:w="2640"/>
        <w:gridCol w:w="264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이벤트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본인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상대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팀원 (팀전)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관전자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내 말 이동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{name} 이동 (토스트+로그)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{player}, {icon}{name} 이동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상대 이동 (1v1)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{name}이/가 이동했습니다.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{player}, {icon}{name} 이동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상대 이동 (팀전, 표식)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{name}의 표식된 {piece}이/가 이동했습니다.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{player}, {icon}{name} 이동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상대 이동 (팀전, 비표식)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{name}이/가 이동했습니다.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{player}, {icon}{name} 이동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팀원 이동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{moverName} 이동 (토스트+로그)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{player}, {icon}{name} 이동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쌍둥이 강도 이동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쌍둥이 강도 이동 (토스트+로그)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AI 이동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{name}이/가 이동했습니다.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{icon}{name} 이동</w:t>
            </w:r>
          </w:p>
        </w:tc>
      </w:tr>
    </w:tbl>
    <w:p>
      <w:r>
        <w:br w:type="page"/>
      </w:r>
    </w:p>
    <w:p>
      <w:pPr>
        <w:pStyle w:val="Heading2"/>
        <w:spacing w:after="200" w:before="360"/>
      </w:pPr>
      <w:r>
        <w:rPr>
          <w:rFonts w:ascii="Arial" w:cs="Arial" w:eastAsia="Arial" w:hAnsi="Arial"/>
          <w:b/>
          <w:bCs/>
          <w:color w:val="1B3A5C"/>
          <w:sz w:val="26"/>
          <w:szCs w:val="26"/>
        </w:rPr>
        <w:t xml:space="preserve">C. 공격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공격 결과 (시전자 본인)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000"/>
        <w:gridCol w:w="3000"/>
        <w:gridCol w:w="2640"/>
        <w:gridCol w:w="264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이벤트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본인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상대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팀원 (팀전)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관전자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빗나감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빗나감 (토스트+로그)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{player} 공격 빗나감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명중 (격파 아님)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{col},{row} 명중 (로그)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{player}의 공격 명중!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격파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{labels} 격파! (토스트) / {coords} {labels} 격파 (로그)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{player}의 {targetName} 사망</w:t>
            </w:r>
          </w:p>
        </w:tc>
      </w:tr>
    </w:tbl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피격 (방어자 본인)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000"/>
        <w:gridCol w:w="3000"/>
        <w:gridCol w:w="2640"/>
        <w:gridCol w:w="264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이벤트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본인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상대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팀원 (팀전)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관전자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빗나감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{oppName} 공격 빗나감 (토스트+로그)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피격 (격파 아님)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공격받았습니다! (토스트) / {hitLabels} 피격 (로그)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피격 + 격파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{killedLabels} 격파! (토스트) / {killedLabels} 격파 (로그)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</w:tbl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팀원의 공격 결과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000"/>
        <w:gridCol w:w="3000"/>
        <w:gridCol w:w="2640"/>
        <w:gridCol w:w="264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이벤트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본인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상대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팀원 (팀전)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관전자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빗나감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빗나감 (토스트+로그)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명중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{coords} 명중 (로그)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격파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{labels} 격파! (토스트) / {coords} {labels} 격파 (로그)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</w:tbl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팀원이 피격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000"/>
        <w:gridCol w:w="3000"/>
        <w:gridCol w:w="2640"/>
        <w:gridCol w:w="264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이벤트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본인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상대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팀원 (팀전)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관전자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피격 (격파 아님)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공격받았습니다! (토스트) / {hitLabels} 피격 (로그)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피격 + 격파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{labels} 격파! (토스트) / {labels} 격파 (로그)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</w:tbl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캐릭터 별 공격 관전자 로그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000"/>
        <w:gridCol w:w="3000"/>
        <w:gridCol w:w="2640"/>
        <w:gridCol w:w="264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이벤트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본인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상대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팀원 (팀전)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관전자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사살 (관전자)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{player}의 {targetName} 사망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명중 (관전자)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{player}의 공격 명중!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빗나감 (관전자)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{player} 공격 빗나감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캐릭터 결투 로그 (AI)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AI의 {icon}{name}! {target} 격파함 / {target}에 {damage} 피해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쥐 격파 (관전자)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{attacker}이/가 {coord}의 쥐 격파함</w:t>
            </w:r>
          </w:p>
        </w:tc>
      </w:tr>
    </w:tbl>
    <w:p>
      <w:r>
        <w:br w:type="page"/>
      </w:r>
    </w:p>
    <w:p>
      <w:pPr>
        <w:pStyle w:val="Heading2"/>
        <w:spacing w:after="200" w:before="360"/>
      </w:pPr>
      <w:r>
        <w:rPr>
          <w:rFonts w:ascii="Arial" w:cs="Arial" w:eastAsia="Arial" w:hAnsi="Arial"/>
          <w:b/>
          <w:bCs/>
          <w:color w:val="1B3A5C"/>
          <w:sz w:val="26"/>
          <w:szCs w:val="26"/>
        </w:rPr>
        <w:t xml:space="preserve">D. 패시브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000"/>
        <w:gridCol w:w="3000"/>
        <w:gridCol w:w="2640"/>
        <w:gridCol w:w="264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이벤트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본인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상대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팀원 (팀전)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관전자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가호 (공격용)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가호: 악인 공격 시 3 피해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가호: 악인 공격 시 3 피해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가호: 악인 공격 시 3 피해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가호: 악인 공격 시 3 피해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가호 (방어용)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가호: 악인 공격 피해 0.5로 감소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가호: 악인 공격 피해 0.5로 감소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가호: 악인 공격 피해 0.5로 감소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가호: 악인 공격 피해 0.5로 감소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아이언스킨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아이언 스킨: 피해 0.5 감소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아이언 스킨: 피해 0.5 감소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아이언 스킨: 피해 0.5 감소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아이언 스킨: 피해 0.5 감소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폭정 (백작)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{tier}티어 공격 피해 0.5 감소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{tier}티어 공격 피해 0.5 감소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{tier}티어 공격 피해 0.5 감소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{tier}티어 공격 피해 0.5 감소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충성 (보디가드)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충성: {namesStr} 대신 1 피해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충성: {namesStr} 대신 1 피해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충성: {namesStr} 대신 1 피해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충성: {namesStr} 대신 1 피해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충성 (저주 막기)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충성: {target} 대신 저주를 받음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충성: {target} 대신 저주를 받음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충성: {target} 대신 저주를 받음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충성: {target} 대신 저주를 받음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인스턴트매직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인스턴트 매직 : SP 획득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인스턴트 매직 : SP 획득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인스턴트 매직 : SP 획득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인스턴트 매직 : SP 획득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표식 (브랜드)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표식: {names}에게 표식 새김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표식: {names}에게 표식 새김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표식: {names}에게 표식 새김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표식: {names}에게 표식 새김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표식 발동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표식 발동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저주 해제 (조건충족)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저주: {reason} {name}의 저주 해제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저주: {reason} {name}의 저주 해제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저주: {reason} {name}의 저주 해제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저주: {reason} {name}의 저주 해제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저주 해제 (마녀 사망)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저주: 마녀가 사망해 {name}의 저주 해제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저주: 마녀가 사망해 {name}의 저주 해제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저주: 마녀가 사망해 {name}의 저주 해제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저주: 마녀가 사망해 {name}의 저주 해제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저주 틱 데미지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저주: {targetName} {dmgStr} 피해 (로그)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저주: {targetName} {dmgStr} 피해 (로그)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저주: {targetName} {dmgStr} 피해 (로그)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저주: {targetName} {dmgStr} 피해 (로그)</w:t>
            </w:r>
          </w:p>
        </w:tc>
      </w:tr>
    </w:tbl>
    <w:p>
      <w:r>
        <w:br w:type="page"/>
      </w:r>
    </w:p>
    <w:p>
      <w:pPr>
        <w:pStyle w:val="Heading2"/>
        <w:spacing w:after="200" w:before="360"/>
      </w:pPr>
      <w:r>
        <w:rPr>
          <w:rFonts w:ascii="Arial" w:cs="Arial" w:eastAsia="Arial" w:hAnsi="Arial"/>
          <w:b/>
          <w:bCs/>
          <w:color w:val="1B3A5C"/>
          <w:sz w:val="26"/>
          <w:szCs w:val="26"/>
        </w:rPr>
        <w:t xml:space="preserve">E. 스킬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정찰 (스카우트)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000"/>
        <w:gridCol w:w="3000"/>
        <w:gridCol w:w="2640"/>
        <w:gridCol w:w="264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이벤트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본인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상대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팀원 (팀전)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관전자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정찰 시전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정찰: 상대가 {target}의 위치를 알아냈습니다.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정찰: 상대 {target}의 위치는 {label}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정찰 결과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정찰: 상대 {targetName}의 위치는 {label} (토스트+로그)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</w:tbl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분신 (쌍둥이)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000"/>
        <w:gridCol w:w="3000"/>
        <w:gridCol w:w="2640"/>
        <w:gridCol w:w="264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이벤트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본인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상대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팀원 (팀전)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관전자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분신 합류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분신: {subject} {target} 위치로 합류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분신: {subject} {target} 위치로 합류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분신: {subject} {target} 위치로 합류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 (관전자 별도 포맷)</w:t>
            </w:r>
          </w:p>
        </w:tc>
      </w:tr>
    </w:tbl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정비 (공격 방향 전환)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000"/>
        <w:gridCol w:w="3000"/>
        <w:gridCol w:w="2640"/>
        <w:gridCol w:w="264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이벤트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본인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상대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팀원 (팀전)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관전자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궁수 정비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정비: 공격 방향 전환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정비: 공격 방향 전환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정비: 공격 방향 전환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{player}의 {icon}{name} → 정비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무기장인 정비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정비: 공격 방향 전환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정비: 공격 방향 전환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정비: 공격 방향 전환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{player}의 {icon}{name} → 정비</w:t>
            </w:r>
          </w:p>
        </w:tc>
      </w:tr>
    </w:tbl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덕 설치 / 폭탄 설치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000"/>
        <w:gridCol w:w="3000"/>
        <w:gridCol w:w="2640"/>
        <w:gridCol w:w="264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이벤트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본인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상대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팀원 (팀전)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관전자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덕 설치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덕 설치: 설치 완료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덕 설치: 상대의 덕 설치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덕 설치: 설치 완료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{player}의 덕 설치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폭탄 설치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폭탄 설치: 설치 완료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폭탄 설치: 상대의 폭탄 설치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폭탄 설치: 설치 완료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{player}의 폭탄 설치</w:t>
            </w:r>
          </w:p>
        </w:tc>
      </w:tr>
    </w:tbl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기폭 / 덕 발동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000"/>
        <w:gridCol w:w="3000"/>
        <w:gridCol w:w="2640"/>
        <w:gridCol w:w="264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이벤트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본인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상대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팀원 (팀전)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관전자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기폭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기폭: 폭탄 폭발!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기폭: 폭탄 폭발!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기폭: 폭탄 폭발!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기폭: 폭탄 폭발!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폭탄 격파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{lbl} 격파! (토스트) / {lbl} 격파 (로그)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{lbl} 격파! / {lbl} 격파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폭탄 피해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{hurtLabels} 폭탄 피해 (로그)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{hurtLabels} 폭탄 피해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덕 발동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덕 발동! (토스트+로그)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덕 발동! (토스트+로그)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덕 발동! (토스트+로그)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덕 발동!</w:t>
            </w:r>
          </w:p>
        </w:tc>
      </w:tr>
    </w:tbl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질주 (전령)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000"/>
        <w:gridCol w:w="3000"/>
        <w:gridCol w:w="2640"/>
        <w:gridCol w:w="264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이벤트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본인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상대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팀원 (팀전)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관전자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질주 사용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질주: 전령은 추가 이동 가능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질주: 전령은 추가 이동 가능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질주: 전령은 추가 이동 가능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질주: 전령은 추가 이동 가능</w:t>
            </w:r>
          </w:p>
        </w:tc>
      </w:tr>
    </w:tbl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약초학 (약초사)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000"/>
        <w:gridCol w:w="3000"/>
        <w:gridCol w:w="2640"/>
        <w:gridCol w:w="264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이벤트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본인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상대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팀원 (팀전)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관전자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약초학 사용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약초학: 범위 내 아군 1 HP 회복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약초학: 범위 내 아군 1 HP 회복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약초학: 범위 내 아군 1 HP 회복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약초학: 범위 내 아군 1 HP 회복</w:t>
            </w:r>
          </w:p>
        </w:tc>
      </w:tr>
    </w:tbl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그림자 숨기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000"/>
        <w:gridCol w:w="3000"/>
        <w:gridCol w:w="2640"/>
        <w:gridCol w:w="264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이벤트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본인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상대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팀원 (팀전)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관전자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그림자 사용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그림자 숨기: 다음 턴까지 공격·상태이상 면역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그림자 숨기: 다음 턴까지 공격·상태이상 면역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그림자 숨기: 다음 턴까지 공격·상태이상 면역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그림자 숨기: 그림자 암살자는 다음 턴까지 공격·상태이상 면역</w:t>
            </w:r>
          </w:p>
        </w:tc>
      </w:tr>
    </w:tbl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저주 (마녀)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000"/>
        <w:gridCol w:w="3000"/>
        <w:gridCol w:w="2640"/>
        <w:gridCol w:w="264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이벤트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본인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상대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팀원 (팀전)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관전자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저주 시전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저주: {target}을/를 저주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저주: 상대 마녀가 {target}을/를 저주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저주: {target}을/를 저주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저주: {target}을/를 저주</w:t>
            </w:r>
          </w:p>
        </w:tc>
      </w:tr>
    </w:tbl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쌍검무 (양손검객)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000"/>
        <w:gridCol w:w="3000"/>
        <w:gridCol w:w="2640"/>
        <w:gridCol w:w="264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이벤트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본인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상대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팀원 (팀전)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관전자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쌍검무 사용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쌍검무: 양손검객은 추가 공격 가능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쌍검무: 양손검객은 추가 공격 가능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쌍검무: 양손검객은 추가 공격 가능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쌍검무: 양손검객은 추가 공격 가능</w:t>
            </w:r>
          </w:p>
        </w:tc>
      </w:tr>
    </w:tbl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절대복종 반지 (국왕)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000"/>
        <w:gridCol w:w="3000"/>
        <w:gridCol w:w="2640"/>
        <w:gridCol w:w="264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이벤트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본인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상대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팀원 (팀전)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관전자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반지 사용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반지: {piece}을/를 강제 이동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반지: 상대 국왕이 {piece}을/를 강제 이동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반지: {piece}을/를 강제 이동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반지: {player}의 국왕이 {target}을/를 강제 이동</w:t>
            </w:r>
          </w:p>
        </w:tc>
      </w:tr>
    </w:tbl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신성 (수도사)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000"/>
        <w:gridCol w:w="3000"/>
        <w:gridCol w:w="2640"/>
        <w:gridCol w:w="264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이벤트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본인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상대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팀원 (팀전)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관전자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신성 사용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신성: {target}의 상태이상 제거, 2 HP 회복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신성: {target}의 상태이상 제거, 2 HP 회복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신성: {target}의 상태이상 제거, 2 HP 회복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신성: {target}의 상태이상 제거, 2 HP 회복</w:t>
            </w:r>
          </w:p>
        </w:tc>
      </w:tr>
    </w:tbl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유황범람 (마법사)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000"/>
        <w:gridCol w:w="3000"/>
        <w:gridCol w:w="2640"/>
        <w:gridCol w:w="264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이벤트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본인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상대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팀원 (팀전)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관전자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유황범람 사용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유황범람: 보드 외골 전체 2 피해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유황범람: 보드 외골 전체 2 피해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유황범람: 보드 외골 전체 2 피해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유황범람: 보드 외골 전체 2 피해</w:t>
            </w:r>
          </w:p>
        </w:tc>
      </w:tr>
    </w:tbl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악몭 (고문관)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000"/>
        <w:gridCol w:w="3000"/>
        <w:gridCol w:w="2640"/>
        <w:gridCol w:w="264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이벤트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본인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상대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팀원 (팀전)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관전자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악몭 사용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악몭 발동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악몭 발동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악몭 발동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악몭: 모든 표식 상태 유닛 1 피해</w:t>
            </w:r>
          </w:p>
        </w:tc>
      </w:tr>
    </w:tbl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소환수 (역병술사 / 드래곤)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000"/>
        <w:gridCol w:w="3000"/>
        <w:gridCol w:w="2640"/>
        <w:gridCol w:w="264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이벤트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본인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상대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팀원 (팀전)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관전자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쥐 소환 (본인)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역병의 자손들: 쥐 {count}마리 소환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쥐 소환 (팀원)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역병의 자손들: 쥐 {count}마리 소환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쥐 소환 (상대)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역병의 자손들: 상대가 쥐 소환. 쥐은 공격으로 제거 가능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역병의 자손들: 쥐 {count}마리 소환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쥐 격파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쥐 {msg} (토스트+로그)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드래곤 소환 (본인/팀원)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드래곤 소환: {coord}에 드래곤 소환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드래곤 소환: {coord}에 드래곤 소환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드래곤 소환: {coord}에 드래곤 소환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드래곤 소환 (상대)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드래곤 소환: 상대가 {coord}에 드래곤 소환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</w:tbl>
    <w:p>
      <w:r>
        <w:br w:type="page"/>
      </w:r>
    </w:p>
    <w:p>
      <w:pPr>
        <w:pStyle w:val="Heading2"/>
        <w:spacing w:after="200" w:before="360"/>
      </w:pPr>
      <w:r>
        <w:rPr>
          <w:rFonts w:ascii="Arial" w:cs="Arial" w:eastAsia="Arial" w:hAnsi="Arial"/>
          <w:b/>
          <w:bCs/>
          <w:color w:val="1B3A5C"/>
          <w:sz w:val="26"/>
          <w:szCs w:val="26"/>
        </w:rPr>
        <w:t xml:space="preserve">F. 오류 메시지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로비 / 입장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000"/>
        <w:gridCol w:w="3000"/>
        <w:gridCol w:w="2640"/>
        <w:gridCol w:w="264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이벤트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본인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상대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팀원 (팀전)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관전자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닉네임 미입력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닉네임과 방 코드를 입력하세요. / 닉네임을 입력하세요. / 닉네임을 먼저 입력하세요.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덱 미완성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내 덱을 채워주세요.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방 가득 찰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방이 가득 찼습니다.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팀 가득 찰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해당 팀이 이미 가득 찼습니다.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게임 이미 시작됨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이미 게임이 시작된 방입니다.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팀전 인원 부족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4명이 모여야 시작할 수 있습니다.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팀 불균형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각 팀에 2명씩 배정해야 합니다.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</w:tbl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드래프트 / HP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000"/>
        <w:gridCol w:w="3000"/>
        <w:gridCol w:w="2640"/>
        <w:gridCol w:w="264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이벤트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본인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상대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팀원 (팀전)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관전자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잘못된 선택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잘못된 선택입니다.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팀원 중복 선택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팀원이 이미 선택한 캐릭터입니다.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중복 선택 불가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같은 캐릭터를 2번 선택할 수 없습니다.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슬롯 가득 찰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슬롯이 모두 찼습니다.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드래프트 미완료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2개 캐릭터를 모두 선택해주세요.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HP 합계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HP 합계는 10, 각 최소 1 최대 9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쌍둥이 HP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쌍둥이 HP 합계는 {hp}, 각 최소 1이어야 합니다.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</w:tbl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배치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000"/>
        <w:gridCol w:w="3000"/>
        <w:gridCol w:w="2640"/>
        <w:gridCol w:w="264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이벤트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본인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상대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팀원 (팀전)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관전자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배치 잠김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이미 확정한 배치는 수정할 수 없습니다.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보드 밖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보드 밖입니다.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칸 중복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이미 자신의 말이 있는 칸입니다.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팀원 칸 중복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팀원의 말이 이미 있는 칸입니다.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배치 미완료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모든 말을 배치하세요.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말 미선택 (팀전)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먼저 말을 선택하세요.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</w:tbl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이동 / 공격 / 턴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000"/>
        <w:gridCol w:w="3000"/>
        <w:gridCol w:w="2640"/>
        <w:gridCol w:w="264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이벤트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본인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상대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팀원 (팀전)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관전자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턴 아님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당신의 턴이 아닙니다.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재접속 처리 중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재접속 처리 중입니다.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이미 행동 사용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이미 행동을 사용했습니다.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행동 대체 스킬 사용 후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행동 대체 스킬을 사용했으므로 이동/공격할 수 없습니다.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쌍둥이 이동 중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쌍둥이 이동 중입니다. 나머지 쌍둥이를 이동시키세요.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전령 질주 중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전령 질주 중입니다. 해당 전령만 이동할 수 있습니다.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이동 범위 초과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상하좌우 1칸만 이동할 수 있습니다.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아군 칸 이동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아군이 있는 칸으로는 이동할 수 없습니다.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팀원 칸 이동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팀원이 있는 칸으로는 이동할 수 없습니다.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공격 범위 초과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주변 9칸 중에서만 선택 가능합니다.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효과 처리 중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효과 처리 중입니다. 잠시 후 다시 시도하세요.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트랩 처리 중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트랩 처리 중입니다. 잠시 후 다시 시도하세요.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</w:tbl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스킬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000"/>
        <w:gridCol w:w="3000"/>
        <w:gridCol w:w="2640"/>
        <w:gridCol w:w="264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이벤트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본인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상대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팀원 (팀전)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관전자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올바르지 않은 말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올바르지 않은 말입니다.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스킬 없음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이 말은 스킬이 없습니다.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저주 상태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저주 상태에서는 스킬을 사용할 수 없습니다.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SP 부족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SP가 부족합니다.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턴당 1회 제한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이 스킬은 턴당 1회만 사용할 수 있습니다.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이미 행동 후 행동대체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이미 행동을 사용했습니다. 행동 대체 스킬을 사용할 수 없습니다.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분신 불가 (쌍둥이 사망)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쌍둥이 중 하나가 쓰러져 분신을 사용할 수 없습니다.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이미 합류 상태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이미 합류 상태 — 분신 불필요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적 없음 (정찰)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적이 없습니다.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덕/폭탄 칸 중복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이미 덕/폭탄이 설치된 칸입니다.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공격 후 질주 불가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공격 후에는 질주를 사용할 수 없습니다.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다른 유닛 이동 후 질주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다른 유닛이 이동했으므로 질주를 사용할 수 없습니다.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설치된 폭탄 없음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설치된 폭탄이 없습니다.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이미 그림자 상태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이미 그림자 상태입니다.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저주 대상 없음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저주 대상을 선택하세요.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같은 팀 저주 불가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같은 팀원에게는 저주를 걸 수 없습니다.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HP 1 이하 저주 불가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HP가 1 이하인 대상에게는 저주를 걸 수 없습니다.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이미 저주 상태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이미 저주 상태입니다.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그림자 대상 저주 불가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그림자 상태의 대상에게는 저주를 걸 수 없습니다.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이미 이동 후 쌍검무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이미 이동했으므로 쌍검무를 사용할 수 없습니다.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다른 유닛 행동 후 쌍검무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다른 유닛이 행동했으므로 쌍검무를 사용할 수 없습니다.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반지 대상/목적지 미지정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대상과 목적지를 지정하세요.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반지 같은 팀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같은 팀원은 강제 이동할 수 없습니다.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드래곤 이미 존재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보드 위에 이미 드래곤이 있습니다.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신성 자신 불가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자신은 치유할 수 없습니다.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악몭 불가 (표식 없음)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표식 상태의 적이 없어 악몭을 사용할 수 없습니다.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알 수 없는 스킬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알 수 없는 스킬입니다.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</w:tbl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교환 / 기타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000"/>
        <w:gridCol w:w="3000"/>
        <w:gridCol w:w="2640"/>
        <w:gridCol w:w="264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이벤트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본인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상대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팀원 (팀전)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관전자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잘못된 티어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잘못된 티어입니다.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존재하지 않는 캐릭터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존재하지 않는 캐릭터입니다.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같은 캐릭터 교환 불가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같은 캐릭터로는 교환할 수 없습니다.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폭탄 인덱스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잘못된 폭탄 인덱스입니다.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</w:tbl>
    <w:p>
      <w:r>
        <w:br w:type="page"/>
      </w:r>
    </w:p>
    <w:p>
      <w:pPr>
        <w:pStyle w:val="Heading2"/>
        <w:spacing w:after="200" w:before="360"/>
      </w:pPr>
      <w:r>
        <w:rPr>
          <w:rFonts w:ascii="Arial" w:cs="Arial" w:eastAsia="Arial" w:hAnsi="Arial"/>
          <w:b/>
          <w:bCs/>
          <w:color w:val="1B3A5C"/>
          <w:sz w:val="26"/>
          <w:szCs w:val="26"/>
        </w:rPr>
        <w:t xml:space="preserve">G. 대기 메시지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000"/>
        <w:gridCol w:w="3000"/>
        <w:gridCol w:w="2640"/>
        <w:gridCol w:w="264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이벤트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본인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상대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팀원 (팀전)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관전자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드래프트 대기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다른 플레이어의 선택을 기다리는 중...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HP 대기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다른 플레이어의 HP 분배를 기다리는 중...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배치 대기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다른 플레이어의 배치를 기다리는 중... / 상대방의 배치를 기다리는 중...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교환 대기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교환 결정 완료. 상대를 기다리는 중...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일반 대기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상대방을 기다리는 중...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팀전 카운트다운 취소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카운트다운이 취소되었습니다. (토스트)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팀전 방 리다이렉트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이 방은 2v2 팀전 방입니다. 팀전으로 입장합니다. (토스트)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팀전 채팅 제한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팀전 모드에서만 팀 채팅을 사용할 수 있습니다. (토스트)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</w:tbl>
    <w:p>
      <w:r>
        <w:br w:type="page"/>
      </w:r>
    </w:p>
    <w:p>
      <w:pPr>
        <w:pStyle w:val="Heading2"/>
        <w:spacing w:after="200" w:before="360"/>
      </w:pPr>
      <w:r>
        <w:rPr>
          <w:rFonts w:ascii="Arial" w:cs="Arial" w:eastAsia="Arial" w:hAnsi="Arial"/>
          <w:b/>
          <w:bCs/>
          <w:color w:val="1B3A5C"/>
          <w:sz w:val="26"/>
          <w:szCs w:val="26"/>
        </w:rPr>
        <w:t xml:space="preserve">H. 덱 관리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000"/>
        <w:gridCol w:w="3000"/>
        <w:gridCol w:w="2640"/>
        <w:gridCol w:w="264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이벤트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본인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상대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팀원 (팀전)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관전자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덱 이름 미입력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덱 이름을 입력해주세요.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덱 이름 수정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덱 이름이 수정되었습니다.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덱 저장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덱이 저장되었습니다.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덱 불러오기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덱을 불러왔습니다.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중복 덱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이미 같은 덱이 있습니다.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덱 슬롯 부족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덱 슬롯이 부족합니다.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캐릭터 미선택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캐릭터를 모두 선택하지 않았습니다.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랜덤 채우기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슬롯이 랜덤으로 채워졌습니다!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팀 드래프트 선택 완료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{icon} {name} 선택 완료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HP 분배 완료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HP 분배 완료!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—</w:t>
            </w:r>
          </w:p>
        </w:tc>
      </w:tr>
    </w:tbl>
    <w:sectPr>
      <w:headerReference w:type="default" r:id="rId7"/>
      <w:footerReference w:type="default" r:id="rId8"/>
      <w:pgSz w:w="12240" w:h="15840" w:orient="landscape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Page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999999"/>
        <w:sz w:val="16"/>
        <w:szCs w:val="16"/>
      </w:rPr>
      <w:t xml:space="preserve">CALIGO — Log / Toast Inventory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200" w:before="200"/>
      <w:outlineLvl w:val="1"/>
    </w:pPr>
    <w:rPr>
      <w:rFonts w:ascii="Arial" w:cs="Arial" w:eastAsia="Arial" w:hAnsi="Arial"/>
      <w:b/>
      <w:bCs/>
      <w:color w:val="1B3A5C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60" w:before="160"/>
      <w:outlineLvl w:val="2"/>
    </w:pPr>
    <w:rPr>
      <w:rFonts w:ascii="Arial" w:cs="Arial" w:eastAsia="Arial" w:hAnsi="Arial"/>
      <w:b/>
      <w:bCs/>
      <w:color w:val="2E75B6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2026-05-25T12:05:21.671Z</dcterms:created>
  <dcterms:modified xsi:type="dcterms:W3CDTF">2026-05-25T12:05:21.672Z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