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t xml:space="preserve"/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/>
      </w:r>
    </w:p>
    <w:p>
      <w:pPr>
        <w:spacing w:after="300" w:before="0"/>
        <w:jc w:val="center"/>
      </w:pPr>
      <w:r>
        <w:rPr>
          <w:rFonts w:ascii="Malgun Gothic" w:cs="Malgun Gothic" w:eastAsia="Malgun Gothic" w:hAnsi="Malgun Gothic"/>
          <w:b/>
          <w:bCs/>
          <w:color w:val="1F3A5F"/>
          <w:sz w:val="96"/>
          <w:szCs w:val="96"/>
        </w:rPr>
        <w:t xml:space="preserve">CALIGO</w:t>
      </w:r>
    </w:p>
    <w:p>
      <w:pPr>
        <w:spacing w:after="200" w:before="0"/>
        <w:jc w:val="center"/>
      </w:pPr>
      <w:r>
        <w:rPr>
          <w:rFonts w:ascii="Malgun Gothic" w:cs="Malgun Gothic" w:eastAsia="Malgun Gothic" w:hAnsi="Malgun Gothic"/>
          <w:b/>
          <w:bCs/>
          <w:color w:val="D4A24C"/>
          <w:sz w:val="48"/>
          <w:szCs w:val="48"/>
        </w:rPr>
        <w:t xml:space="preserve">로그 · 토스트 인벤토리</w:t>
      </w:r>
    </w:p>
    <w:p>
      <w:pPr>
        <w:spacing w:after="80" w:before="0"/>
        <w:jc w:val="center"/>
      </w:pPr>
      <w:r>
        <w:rPr>
          <w:rFonts w:ascii="Malgun Gothic" w:cs="Malgun Gothic" w:eastAsia="Malgun Gothic" w:hAnsi="Malgun Gothic"/>
          <w:color w:val="666666"/>
          <w:sz w:val="24"/>
          <w:szCs w:val="24"/>
        </w:rPr>
        <w:t xml:space="preserve">게임 내 모든 로그·토스트 메시지 카탈로그</w:t>
      </w:r>
    </w:p>
    <w:p>
      <w:pPr>
        <w:spacing w:after="600" w:before="0"/>
        <w:jc w:val="center"/>
      </w:pPr>
      <w:r>
        <w:rPr>
          <w:rFonts w:ascii="Malgun Gothic" w:cs="Malgun Gothic" w:eastAsia="Malgun Gothic" w:hAnsi="Malgun Gothic"/>
          <w:i/>
          <w:iCs/>
          <w:color w:val="666666"/>
          <w:sz w:val="22"/>
          <w:szCs w:val="22"/>
        </w:rPr>
        <w:t xml:space="preserve">본인 / 상대 / 팀원 / 관전자 관점별 정리</w:t>
      </w:r>
    </w:p>
    <w:tbl>
      <w:tblPr>
        <w:tblW w:type="dxa" w:w="8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0"/>
      </w:tblGrid>
      <w:tr>
        <w:tc>
          <w:tcPr>
            <w:tcW w:type="dxa" w:w="8000"/>
            <w:tcBorders>
              <w:top w:val="single" w:color="D4A24C" w:sz="12"/>
              <w:left w:val="single" w:color="D4A24C" w:sz="12"/>
              <w:bottom w:val="single" w:color="D4A24C" w:sz="12"/>
              <w:right w:val="single" w:color="D4A24C" w:sz="12"/>
            </w:tcBorders>
            <w:shd w:fill="F5F5F0" w:val="clear"/>
            <w:tcMar>
              <w:top w:type="dxa" w:w="240"/>
              <w:left w:type="dxa" w:w="360"/>
              <w:bottom w:type="dxa" w:w="240"/>
              <w:right w:type="dxa" w:w="360"/>
            </w:tcMar>
          </w:tcPr>
          <w:p>
            <w:pPr>
              <w:spacing w:after="1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F3A5F"/>
                <w:sz w:val="24"/>
                <w:szCs w:val="24"/>
              </w:rPr>
              <w:t xml:space="preserve">작성 목적</w:t>
            </w:r>
          </w:p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</w:rPr>
              <w:t xml:space="preserve">메시지 문구 · 이모티콘 사용 정리 — 사용자가 직접 표에 수정 사항을 기입</w:t>
            </w:r>
          </w:p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8B5A1B"/>
                <w:sz w:val="20"/>
                <w:szCs w:val="20"/>
              </w:rPr>
              <w:t xml:space="preserve">1원칙: 불필요한 이모티콘 제거</w:t>
            </w:r>
          </w:p>
        </w:tc>
      </w:tr>
    </w:tbl>
    <w:p>
      <w:r>
        <w:br w:type="page"/>
      </w:r>
    </w:p>
    <w:p>
      <w:pPr>
        <w:spacing w:after="60" w:before="200"/>
        <w:jc w:val="left"/>
      </w:pPr>
      <w:r>
        <w:rPr>
          <w:rFonts w:ascii="Malgun Gothic" w:cs="Malgun Gothic" w:eastAsia="Malgun Gothic" w:hAnsi="Malgun Gothic"/>
          <w:b/>
          <w:bCs/>
          <w:color w:val="D4A24C"/>
          <w:sz w:val="36"/>
          <w:szCs w:val="36"/>
        </w:rPr>
        <w:t xml:space="preserve">A. </w:t>
      </w:r>
      <w:r>
        <w:rPr>
          <w:rFonts w:ascii="Malgun Gothic" w:cs="Malgun Gothic" w:eastAsia="Malgun Gothic" w:hAnsi="Malgun Gothic"/>
          <w:b/>
          <w:bCs/>
          <w:color w:val="1F3A5F"/>
          <w:sz w:val="36"/>
          <w:szCs w:val="36"/>
        </w:rPr>
        <w:t xml:space="preserve">게임 흐름</w:t>
      </w:r>
    </w:p>
    <w:p>
      <w:pPr>
        <w:spacing w:after="6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666666"/>
          <w:sz w:val="18"/>
          <w:szCs w:val="18"/>
        </w:rPr>
        <w:t xml:space="preserve">게임 시작 · 턴 변경 · 재접속 · 턴 스킵 · 연결 끊김 등.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970"/>
        <w:gridCol w:w="1970"/>
        <w:gridCol w:w="1970"/>
        <w:gridCol w:w="1970"/>
      </w:tblGrid>
      <w:tr>
        <w:trPr>
          <w:tblHeader/>
        </w:trPr>
        <w:tc>
          <w:tcPr>
            <w:tcW w:type="dxa" w:w="2200"/>
            <w:tcBorders>
              <w:top w:val="single" w:color="1F3A5F" w:sz="4"/>
              <w:left w:val="single" w:color="1F3A5F" w:sz="4"/>
              <w:bottom w:val="single" w:color="1F3A5F" w:sz="4"/>
              <w:right w:val="single" w:color="1F3A5F" w:sz="4"/>
            </w:tcBorders>
            <w:shd w:fill="1F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이벤트</w:t>
            </w:r>
          </w:p>
        </w:tc>
        <w:tc>
          <w:tcPr>
            <w:tcW w:type="dxa" w:w="1970"/>
            <w:tcBorders>
              <w:top w:val="single" w:color="1F3A5F" w:sz="4"/>
              <w:left w:val="single" w:color="1F3A5F" w:sz="4"/>
              <w:bottom w:val="single" w:color="1F3A5F" w:sz="4"/>
              <w:right w:val="single" w:color="1F3A5F" w:sz="4"/>
            </w:tcBorders>
            <w:shd w:fill="1F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본인</w:t>
            </w:r>
          </w:p>
        </w:tc>
        <w:tc>
          <w:tcPr>
            <w:tcW w:type="dxa" w:w="1970"/>
            <w:tcBorders>
              <w:top w:val="single" w:color="1F3A5F" w:sz="4"/>
              <w:left w:val="single" w:color="1F3A5F" w:sz="4"/>
              <w:bottom w:val="single" w:color="1F3A5F" w:sz="4"/>
              <w:right w:val="single" w:color="1F3A5F" w:sz="4"/>
            </w:tcBorders>
            <w:shd w:fill="1F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상대</w:t>
            </w:r>
          </w:p>
        </w:tc>
        <w:tc>
          <w:tcPr>
            <w:tcW w:type="dxa" w:w="1970"/>
            <w:tcBorders>
              <w:top w:val="single" w:color="1F3A5F" w:sz="4"/>
              <w:left w:val="single" w:color="1F3A5F" w:sz="4"/>
              <w:bottom w:val="single" w:color="1F3A5F" w:sz="4"/>
              <w:right w:val="single" w:color="1F3A5F" w:sz="4"/>
            </w:tcBorders>
            <w:shd w:fill="1F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팀원 (팀전)</w:t>
            </w:r>
          </w:p>
        </w:tc>
        <w:tc>
          <w:tcPr>
            <w:tcW w:type="dxa" w:w="1970"/>
            <w:tcBorders>
              <w:top w:val="single" w:color="1F3A5F" w:sz="4"/>
              <w:left w:val="single" w:color="1F3A5F" w:sz="4"/>
              <w:bottom w:val="single" w:color="1F3A5F" w:sz="4"/>
              <w:right w:val="single" w:color="1F3A5F" w:sz="4"/>
            </w:tcBorders>
            <w:shd w:fill="1F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관전자</w:t>
            </w:r>
          </w:p>
        </w:tc>
      </w:tr>
      <w:tr>
        <w:trPr>
          <w:cantSplit w:val="false"/>
        </w:trPr>
        <w:tc>
          <w:tcPr>
            <w:tcW w:type="dxa" w:w="220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E8EE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게임 시작 (1v1)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선공 / 후공 (오버레이 + addLog)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 (반대 메시지)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—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전투 개시. 선공은 [name]</w:t>
            </w:r>
          </w:p>
        </w:tc>
      </w:tr>
      <w:tr>
        <w:trPr>
          <w:cantSplit w:val="false"/>
        </w:trPr>
        <w:tc>
          <w:tcPr>
            <w:tcW w:type="dxa" w:w="220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E8EE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게임 시작 (팀전)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오버레이: 전투 개시 / 선공 / 후공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전투 개시. 선공은 [name]</w:t>
            </w:r>
          </w:p>
        </w:tc>
      </w:tr>
      <w:tr>
        <w:trPr>
          <w:cantSplit w:val="false"/>
        </w:trPr>
        <w:tc>
          <w:tcPr>
            <w:tcW w:type="dxa" w:w="220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E8EE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재접속 (모든 모드)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오버레이: 재접속 / [name]의 턴</w:t>
            </w:r>
          </w:p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addLog: [name]의 턴</w:t>
            </w:r>
          </w:p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토스트: 재접속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—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—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20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E8EE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턴 변경 (1v1)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[N]턴 : [myName] 차례 (addLog)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[N]턴 : [oppName] 차례 (addLog)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—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[N]턴 : [name] 차례 (spectator_log)</w:t>
            </w:r>
          </w:p>
        </w:tc>
      </w:tr>
      <w:tr>
        <w:trPr>
          <w:cantSplit w:val="false"/>
        </w:trPr>
        <w:tc>
          <w:tcPr>
            <w:tcW w:type="dxa" w:w="220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E8EE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턴 변경 (팀전)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[N]턴 : [내이름] 차례 (addLog)</w:t>
            </w:r>
          </w:p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토스트: 내 차례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[N]턴 : [적이름] 차례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[N]턴 : [팀원이름] 차례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[N]턴 : [name]의 차례 (spectator_log)</w:t>
            </w:r>
          </w:p>
        </w:tc>
      </w:tr>
      <w:tr>
        <w:trPr>
          <w:cantSplit w:val="false"/>
        </w:trPr>
        <w:tc>
          <w:tcPr>
            <w:tcW w:type="dxa" w:w="220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E8EE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턴 스킵 (행동·스킬 없이 턴 종료)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[name]의 턴 스킵 (no_action_notice → addLog + 토스트)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[name]의 턴 스킵 (spectator_log)</w:t>
            </w:r>
          </w:p>
        </w:tc>
      </w:tr>
      <w:tr>
        <w:trPr>
          <w:cantSplit w:val="false"/>
        </w:trPr>
        <w:tc>
          <w:tcPr>
            <w:tcW w:type="dxa" w:w="220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E8EE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연결 끊김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[name] 연결 끊김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[name] 연결 끊김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[name] 연결 끊김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[name] 연결 끊김 (spectator_log)</w:t>
            </w:r>
          </w:p>
        </w:tc>
      </w:tr>
      <w:tr>
        <w:trPr>
          <w:cantSplit w:val="false"/>
        </w:trPr>
        <w:tc>
          <w:tcPr>
            <w:tcW w:type="dxa" w:w="220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E8EE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재접속 실패 → 패배 처리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[name] 기권패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[name] 기권패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[name] 기권패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[name] 기권패 (spectator_log)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60" w:before="200"/>
        <w:jc w:val="left"/>
      </w:pPr>
      <w:r>
        <w:rPr>
          <w:rFonts w:ascii="Malgun Gothic" w:cs="Malgun Gothic" w:eastAsia="Malgun Gothic" w:hAnsi="Malgun Gothic"/>
          <w:b/>
          <w:bCs/>
          <w:color w:val="D4A24C"/>
          <w:sz w:val="36"/>
          <w:szCs w:val="36"/>
        </w:rPr>
        <w:t xml:space="preserve">B. </w:t>
      </w:r>
      <w:r>
        <w:rPr>
          <w:rFonts w:ascii="Malgun Gothic" w:cs="Malgun Gothic" w:eastAsia="Malgun Gothic" w:hAnsi="Malgun Gothic"/>
          <w:b/>
          <w:bCs/>
          <w:color w:val="1F3A5F"/>
          <w:sz w:val="36"/>
          <w:szCs w:val="36"/>
        </w:rPr>
        <w:t xml:space="preserve">이동</w:t>
      </w:r>
    </w:p>
    <w:p>
      <w:pPr>
        <w:spacing w:after="6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666666"/>
          <w:sz w:val="18"/>
          <w:szCs w:val="18"/>
        </w:rPr>
        <w:t xml:space="preserve">자기 말 / 상대 말 / 팀원 말 이동 시 표시되는 메시지.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970"/>
        <w:gridCol w:w="1970"/>
        <w:gridCol w:w="1970"/>
        <w:gridCol w:w="1970"/>
      </w:tblGrid>
      <w:tr>
        <w:trPr>
          <w:tblHeader/>
        </w:trPr>
        <w:tc>
          <w:tcPr>
            <w:tcW w:type="dxa" w:w="2200"/>
            <w:tcBorders>
              <w:top w:val="single" w:color="1F3A5F" w:sz="4"/>
              <w:left w:val="single" w:color="1F3A5F" w:sz="4"/>
              <w:bottom w:val="single" w:color="1F3A5F" w:sz="4"/>
              <w:right w:val="single" w:color="1F3A5F" w:sz="4"/>
            </w:tcBorders>
            <w:shd w:fill="1F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이벤트</w:t>
            </w:r>
          </w:p>
        </w:tc>
        <w:tc>
          <w:tcPr>
            <w:tcW w:type="dxa" w:w="1970"/>
            <w:tcBorders>
              <w:top w:val="single" w:color="1F3A5F" w:sz="4"/>
              <w:left w:val="single" w:color="1F3A5F" w:sz="4"/>
              <w:bottom w:val="single" w:color="1F3A5F" w:sz="4"/>
              <w:right w:val="single" w:color="1F3A5F" w:sz="4"/>
            </w:tcBorders>
            <w:shd w:fill="1F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본인</w:t>
            </w:r>
          </w:p>
        </w:tc>
        <w:tc>
          <w:tcPr>
            <w:tcW w:type="dxa" w:w="1970"/>
            <w:tcBorders>
              <w:top w:val="single" w:color="1F3A5F" w:sz="4"/>
              <w:left w:val="single" w:color="1F3A5F" w:sz="4"/>
              <w:bottom w:val="single" w:color="1F3A5F" w:sz="4"/>
              <w:right w:val="single" w:color="1F3A5F" w:sz="4"/>
            </w:tcBorders>
            <w:shd w:fill="1F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상대</w:t>
            </w:r>
          </w:p>
        </w:tc>
        <w:tc>
          <w:tcPr>
            <w:tcW w:type="dxa" w:w="1970"/>
            <w:tcBorders>
              <w:top w:val="single" w:color="1F3A5F" w:sz="4"/>
              <w:left w:val="single" w:color="1F3A5F" w:sz="4"/>
              <w:bottom w:val="single" w:color="1F3A5F" w:sz="4"/>
              <w:right w:val="single" w:color="1F3A5F" w:sz="4"/>
            </w:tcBorders>
            <w:shd w:fill="1F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팀원 (팀전)</w:t>
            </w:r>
          </w:p>
        </w:tc>
        <w:tc>
          <w:tcPr>
            <w:tcW w:type="dxa" w:w="1970"/>
            <w:tcBorders>
              <w:top w:val="single" w:color="1F3A5F" w:sz="4"/>
              <w:left w:val="single" w:color="1F3A5F" w:sz="4"/>
              <w:bottom w:val="single" w:color="1F3A5F" w:sz="4"/>
              <w:right w:val="single" w:color="1F3A5F" w:sz="4"/>
            </w:tcBorders>
            <w:shd w:fill="1F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관전자</w:t>
            </w:r>
          </w:p>
        </w:tc>
      </w:tr>
      <w:tr>
        <w:trPr>
          <w:cantSplit w:val="false"/>
        </w:trPr>
        <w:tc>
          <w:tcPr>
            <w:tcW w:type="dxa" w:w="220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E8EE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자기 말 이동 (1v1)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[name] 이동 (addLog)</w:t>
            </w:r>
          </w:p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토스트: 동일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상대가 이동했습니다. (addLog)</w:t>
            </w:r>
          </w:p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토스트: 상대가 이동했습니다. (오른쪽 토스트)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—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[name], [icon][piece] 이동</w:t>
            </w:r>
          </w:p>
        </w:tc>
      </w:tr>
      <w:tr>
        <w:trPr>
          <w:cantSplit w:val="false"/>
        </w:trPr>
        <w:tc>
          <w:tcPr>
            <w:tcW w:type="dxa" w:w="220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E8EE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자기 말 이동 (팀전)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[name] 이동 (addLog)</w:t>
            </w:r>
          </w:p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토스트: 동일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상대가 이동했습니다. (addLog)</w:t>
            </w:r>
          </w:p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토스트: 상대가 이동했습니다. (오른쪽 토스트)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[name] 이동 (addLog)</w:t>
            </w:r>
          </w:p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토스트: 동일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[name], [icon][piece] 이동</w:t>
            </w:r>
          </w:p>
        </w:tc>
      </w:tr>
      <w:tr>
        <w:trPr>
          <w:cantSplit w:val="false"/>
        </w:trPr>
        <w:tc>
          <w:tcPr>
            <w:tcW w:type="dxa" w:w="220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E8EE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표식된 적 이동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보드 셀 플래시 애니메이션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X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X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20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E8EE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덫 발동으로 이동 후 피해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(trap_triggered와 합쳐서 처리, 아래 트랩 항목 참조)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60" w:before="200"/>
        <w:jc w:val="left"/>
      </w:pPr>
      <w:r>
        <w:rPr>
          <w:rFonts w:ascii="Malgun Gothic" w:cs="Malgun Gothic" w:eastAsia="Malgun Gothic" w:hAnsi="Malgun Gothic"/>
          <w:b/>
          <w:bCs/>
          <w:color w:val="D4A24C"/>
          <w:sz w:val="36"/>
          <w:szCs w:val="36"/>
        </w:rPr>
        <w:t xml:space="preserve">C. </w:t>
      </w:r>
      <w:r>
        <w:rPr>
          <w:rFonts w:ascii="Malgun Gothic" w:cs="Malgun Gothic" w:eastAsia="Malgun Gothic" w:hAnsi="Malgun Gothic"/>
          <w:b/>
          <w:bCs/>
          <w:color w:val="1F3A5F"/>
          <w:sz w:val="36"/>
          <w:szCs w:val="36"/>
        </w:rPr>
        <w:t xml:space="preserve">공격</w:t>
      </w:r>
    </w:p>
    <w:p>
      <w:pPr>
        <w:spacing w:after="6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666666"/>
          <w:sz w:val="18"/>
          <w:szCs w:val="18"/>
        </w:rPr>
        <w:t xml:space="preserve">공격 빗나감 · 일반 피격 · 격파.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970"/>
        <w:gridCol w:w="1970"/>
        <w:gridCol w:w="1970"/>
        <w:gridCol w:w="1970"/>
      </w:tblGrid>
      <w:tr>
        <w:trPr>
          <w:tblHeader/>
        </w:trPr>
        <w:tc>
          <w:tcPr>
            <w:tcW w:type="dxa" w:w="2200"/>
            <w:tcBorders>
              <w:top w:val="single" w:color="1F3A5F" w:sz="4"/>
              <w:left w:val="single" w:color="1F3A5F" w:sz="4"/>
              <w:bottom w:val="single" w:color="1F3A5F" w:sz="4"/>
              <w:right w:val="single" w:color="1F3A5F" w:sz="4"/>
            </w:tcBorders>
            <w:shd w:fill="1F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이벤트</w:t>
            </w:r>
          </w:p>
        </w:tc>
        <w:tc>
          <w:tcPr>
            <w:tcW w:type="dxa" w:w="1970"/>
            <w:tcBorders>
              <w:top w:val="single" w:color="1F3A5F" w:sz="4"/>
              <w:left w:val="single" w:color="1F3A5F" w:sz="4"/>
              <w:bottom w:val="single" w:color="1F3A5F" w:sz="4"/>
              <w:right w:val="single" w:color="1F3A5F" w:sz="4"/>
            </w:tcBorders>
            <w:shd w:fill="1F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본인</w:t>
            </w:r>
          </w:p>
        </w:tc>
        <w:tc>
          <w:tcPr>
            <w:tcW w:type="dxa" w:w="1970"/>
            <w:tcBorders>
              <w:top w:val="single" w:color="1F3A5F" w:sz="4"/>
              <w:left w:val="single" w:color="1F3A5F" w:sz="4"/>
              <w:bottom w:val="single" w:color="1F3A5F" w:sz="4"/>
              <w:right w:val="single" w:color="1F3A5F" w:sz="4"/>
            </w:tcBorders>
            <w:shd w:fill="1F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상대</w:t>
            </w:r>
          </w:p>
        </w:tc>
        <w:tc>
          <w:tcPr>
            <w:tcW w:type="dxa" w:w="1970"/>
            <w:tcBorders>
              <w:top w:val="single" w:color="1F3A5F" w:sz="4"/>
              <w:left w:val="single" w:color="1F3A5F" w:sz="4"/>
              <w:bottom w:val="single" w:color="1F3A5F" w:sz="4"/>
              <w:right w:val="single" w:color="1F3A5F" w:sz="4"/>
            </w:tcBorders>
            <w:shd w:fill="1F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팀원 (팀전)</w:t>
            </w:r>
          </w:p>
        </w:tc>
        <w:tc>
          <w:tcPr>
            <w:tcW w:type="dxa" w:w="1970"/>
            <w:tcBorders>
              <w:top w:val="single" w:color="1F3A5F" w:sz="4"/>
              <w:left w:val="single" w:color="1F3A5F" w:sz="4"/>
              <w:bottom w:val="single" w:color="1F3A5F" w:sz="4"/>
              <w:right w:val="single" w:color="1F3A5F" w:sz="4"/>
            </w:tcBorders>
            <w:shd w:fill="1F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관전자</w:t>
            </w:r>
          </w:p>
        </w:tc>
      </w:tr>
      <w:tr>
        <w:trPr>
          <w:cantSplit w:val="false"/>
        </w:trPr>
        <w:tc>
          <w:tcPr>
            <w:tcW w:type="dxa" w:w="220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E8EE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공격 빗나감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빗나감 (addLog) + 토스트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[name] 공격 빗나감 (addLog) + 토스트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[name] 공격 빗나감 (addLog) + 토스트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[name] 공격 빗나감 (spectator_log/miss)</w:t>
            </w:r>
          </w:p>
        </w:tc>
      </w:tr>
      <w:tr>
        <w:trPr>
          <w:cantSplit w:val="false"/>
        </w:trPr>
        <w:tc>
          <w:tcPr>
            <w:tcW w:type="dxa" w:w="220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E8EE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일반 피격 (피해 1+)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명중! (addLog) + 토스트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공격받았습니다! (addLog) + 토스트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명중! (addLog) + 토스트 (오른쪽)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[name]의 공격 명중! (spectator_log/hit)</w:t>
            </w:r>
          </w:p>
        </w:tc>
      </w:tr>
      <w:tr>
        <w:trPr>
          <w:cantSplit w:val="false"/>
        </w:trPr>
        <w:tc>
          <w:tcPr>
            <w:tcW w:type="dxa" w:w="220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E8EE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격파 (피해로 사망)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[target] 격파! (addLog) + 토스트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[piece] 사망 (addLog) + 토스트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[target] 격파! (addLog) + 토스트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[name]의 [target] 사망 (spectator_log)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60" w:before="200"/>
        <w:jc w:val="left"/>
      </w:pPr>
      <w:r>
        <w:rPr>
          <w:rFonts w:ascii="Malgun Gothic" w:cs="Malgun Gothic" w:eastAsia="Malgun Gothic" w:hAnsi="Malgun Gothic"/>
          <w:b/>
          <w:bCs/>
          <w:color w:val="D4A24C"/>
          <w:sz w:val="36"/>
          <w:szCs w:val="36"/>
        </w:rPr>
        <w:t xml:space="preserve">D. </w:t>
      </w:r>
      <w:r>
        <w:rPr>
          <w:rFonts w:ascii="Malgun Gothic" w:cs="Malgun Gothic" w:eastAsia="Malgun Gothic" w:hAnsi="Malgun Gothic"/>
          <w:b/>
          <w:bCs/>
          <w:color w:val="1F3A5F"/>
          <w:sz w:val="36"/>
          <w:szCs w:val="36"/>
        </w:rPr>
        <w:t xml:space="preserve">패시브 능력</w:t>
      </w:r>
    </w:p>
    <w:p>
      <w:pPr>
        <w:spacing w:after="6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666666"/>
          <w:sz w:val="18"/>
          <w:szCs w:val="18"/>
        </w:rPr>
        <w:t xml:space="preserve">자동 발동되는 패시브 알림 — passive_alert 이벤트로 양 진영에 동등 표시.</w:t>
      </w:r>
    </w:p>
    <w:p>
      <w:pPr>
        <w:spacing w:after="6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666666"/>
          <w:sz w:val="18"/>
          <w:szCs w:val="18"/>
        </w:rPr>
        <w:t xml:space="preserve">※ 표시 시 「:」는 빼고 스킬 이름을 미니 헤더 스타일로.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970"/>
        <w:gridCol w:w="1970"/>
        <w:gridCol w:w="1970"/>
        <w:gridCol w:w="1970"/>
      </w:tblGrid>
      <w:tr>
        <w:trPr>
          <w:tblHeader/>
        </w:trPr>
        <w:tc>
          <w:tcPr>
            <w:tcW w:type="dxa" w:w="2200"/>
            <w:tcBorders>
              <w:top w:val="single" w:color="1F3A5F" w:sz="4"/>
              <w:left w:val="single" w:color="1F3A5F" w:sz="4"/>
              <w:bottom w:val="single" w:color="1F3A5F" w:sz="4"/>
              <w:right w:val="single" w:color="1F3A5F" w:sz="4"/>
            </w:tcBorders>
            <w:shd w:fill="1F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이벤트</w:t>
            </w:r>
          </w:p>
        </w:tc>
        <w:tc>
          <w:tcPr>
            <w:tcW w:type="dxa" w:w="1970"/>
            <w:tcBorders>
              <w:top w:val="single" w:color="1F3A5F" w:sz="4"/>
              <w:left w:val="single" w:color="1F3A5F" w:sz="4"/>
              <w:bottom w:val="single" w:color="1F3A5F" w:sz="4"/>
              <w:right w:val="single" w:color="1F3A5F" w:sz="4"/>
            </w:tcBorders>
            <w:shd w:fill="1F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본인</w:t>
            </w:r>
          </w:p>
        </w:tc>
        <w:tc>
          <w:tcPr>
            <w:tcW w:type="dxa" w:w="1970"/>
            <w:tcBorders>
              <w:top w:val="single" w:color="1F3A5F" w:sz="4"/>
              <w:left w:val="single" w:color="1F3A5F" w:sz="4"/>
              <w:bottom w:val="single" w:color="1F3A5F" w:sz="4"/>
              <w:right w:val="single" w:color="1F3A5F" w:sz="4"/>
            </w:tcBorders>
            <w:shd w:fill="1F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상대</w:t>
            </w:r>
          </w:p>
        </w:tc>
        <w:tc>
          <w:tcPr>
            <w:tcW w:type="dxa" w:w="1970"/>
            <w:tcBorders>
              <w:top w:val="single" w:color="1F3A5F" w:sz="4"/>
              <w:left w:val="single" w:color="1F3A5F" w:sz="4"/>
              <w:bottom w:val="single" w:color="1F3A5F" w:sz="4"/>
              <w:right w:val="single" w:color="1F3A5F" w:sz="4"/>
            </w:tcBorders>
            <w:shd w:fill="1F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팀원 (팀전)</w:t>
            </w:r>
          </w:p>
        </w:tc>
        <w:tc>
          <w:tcPr>
            <w:tcW w:type="dxa" w:w="1970"/>
            <w:tcBorders>
              <w:top w:val="single" w:color="1F3A5F" w:sz="4"/>
              <w:left w:val="single" w:color="1F3A5F" w:sz="4"/>
              <w:bottom w:val="single" w:color="1F3A5F" w:sz="4"/>
              <w:right w:val="single" w:color="1F3A5F" w:sz="4"/>
            </w:tcBorders>
            <w:shd w:fill="1F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관전자</w:t>
            </w:r>
          </w:p>
        </w:tc>
      </w:tr>
      <w:tr>
        <w:trPr>
          <w:cantSplit w:val="false"/>
        </w:trPr>
        <w:tc>
          <w:tcPr>
            <w:tcW w:type="dxa" w:w="220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E8EE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🙏 가호 (수도승 공격 시 악인에 3 피해)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🙏 가호: 악인 공격 시 3 피해 (passive_alert + 토스트)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 메시지 수신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 (spectator_log/passive)</w:t>
            </w:r>
          </w:p>
        </w:tc>
      </w:tr>
      <w:tr>
        <w:trPr>
          <w:cantSplit w:val="false"/>
        </w:trPr>
        <w:tc>
          <w:tcPr>
            <w:tcW w:type="dxa" w:w="220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E8EE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🙏 가호 (수도승 피격 시 악인 공격 0.5)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🙏 가호: 악인 공격 피해 0.5로 감소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20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E8EE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🛡 아이언 스킨 (갑주무사 -0.5 피해)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🛡 아이언 스킨: 피해 0.5 감소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20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E8EE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🦇 폭정 (백작 1·2티어 공격에 -0.5)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🦇 폭정: [tier]티어 공격 피해 0.5 감소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20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E8EE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🛡 충성 (호위무사 1 피해 대신)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🛡 충성: [royalName] 대신 1 피해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20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E8EE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⚔ 배반자 (학살영웅 아군 휘말림 1 피해)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⚔ 배반자: 적과 아군 모두 공격</w:t>
            </w:r>
          </w:p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[메모] 학살영웅 이모티콘 도끼로 바꿔야 함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20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E8EE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✨ 인스턴트 매직 (마법사 피격 시 +1 SP)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✨ 인스턴트 매직: 인스턴트 SP 획득</w:t>
            </w:r>
          </w:p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[메모] 마법사 아이콘으로 교체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20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E8EE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⛓ 표식 (고문기술자 공격 시 표식)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⛓ 표식: [target]에게 표식 새김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20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E8EE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📋 사기증진 (지휘관 인접 +1 ATK)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카드에 📋 사기증진 배지 표시 (메시지 X)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카드 표시 (적도 보임)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카드 표시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카드 표시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60" w:before="200"/>
        <w:jc w:val="left"/>
      </w:pPr>
      <w:r>
        <w:rPr>
          <w:rFonts w:ascii="Malgun Gothic" w:cs="Malgun Gothic" w:eastAsia="Malgun Gothic" w:hAnsi="Malgun Gothic"/>
          <w:b/>
          <w:bCs/>
          <w:color w:val="D4A24C"/>
          <w:sz w:val="36"/>
          <w:szCs w:val="36"/>
        </w:rPr>
        <w:t xml:space="preserve">E. </w:t>
      </w:r>
      <w:r>
        <w:rPr>
          <w:rFonts w:ascii="Malgun Gothic" w:cs="Malgun Gothic" w:eastAsia="Malgun Gothic" w:hAnsi="Malgun Gothic"/>
          <w:b/>
          <w:bCs/>
          <w:color w:val="1F3A5F"/>
          <w:sz w:val="36"/>
          <w:szCs w:val="36"/>
        </w:rPr>
        <w:t xml:space="preserve">스킬 사용</w:t>
      </w:r>
    </w:p>
    <w:p>
      <w:pPr>
        <w:spacing w:after="6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666666"/>
          <w:sz w:val="18"/>
          <w:szCs w:val="18"/>
        </w:rPr>
        <w:t xml:space="preserve">각 캐릭터의 액티브 스킬 — skill_result(시전자) + status_update(상대) + team_skill_notice(팀전).</w:t>
      </w:r>
    </w:p>
    <w:p>
      <w:pPr>
        <w:spacing w:after="6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666666"/>
          <w:sz w:val="18"/>
          <w:szCs w:val="18"/>
        </w:rPr>
        <w:t xml:space="preserve">※ 표시 시 「:」는 빼고 스킬 이름을 미니 헤더 스타일로.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970"/>
        <w:gridCol w:w="1970"/>
        <w:gridCol w:w="1970"/>
        <w:gridCol w:w="1970"/>
      </w:tblGrid>
      <w:tr>
        <w:trPr>
          <w:tblHeader/>
        </w:trPr>
        <w:tc>
          <w:tcPr>
            <w:tcW w:type="dxa" w:w="2200"/>
            <w:tcBorders>
              <w:top w:val="single" w:color="1F3A5F" w:sz="4"/>
              <w:left w:val="single" w:color="1F3A5F" w:sz="4"/>
              <w:bottom w:val="single" w:color="1F3A5F" w:sz="4"/>
              <w:right w:val="single" w:color="1F3A5F" w:sz="4"/>
            </w:tcBorders>
            <w:shd w:fill="1F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이벤트</w:t>
            </w:r>
          </w:p>
        </w:tc>
        <w:tc>
          <w:tcPr>
            <w:tcW w:type="dxa" w:w="1970"/>
            <w:tcBorders>
              <w:top w:val="single" w:color="1F3A5F" w:sz="4"/>
              <w:left w:val="single" w:color="1F3A5F" w:sz="4"/>
              <w:bottom w:val="single" w:color="1F3A5F" w:sz="4"/>
              <w:right w:val="single" w:color="1F3A5F" w:sz="4"/>
            </w:tcBorders>
            <w:shd w:fill="1F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본인</w:t>
            </w:r>
          </w:p>
        </w:tc>
        <w:tc>
          <w:tcPr>
            <w:tcW w:type="dxa" w:w="1970"/>
            <w:tcBorders>
              <w:top w:val="single" w:color="1F3A5F" w:sz="4"/>
              <w:left w:val="single" w:color="1F3A5F" w:sz="4"/>
              <w:bottom w:val="single" w:color="1F3A5F" w:sz="4"/>
              <w:right w:val="single" w:color="1F3A5F" w:sz="4"/>
            </w:tcBorders>
            <w:shd w:fill="1F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상대</w:t>
            </w:r>
          </w:p>
        </w:tc>
        <w:tc>
          <w:tcPr>
            <w:tcW w:type="dxa" w:w="1970"/>
            <w:tcBorders>
              <w:top w:val="single" w:color="1F3A5F" w:sz="4"/>
              <w:left w:val="single" w:color="1F3A5F" w:sz="4"/>
              <w:bottom w:val="single" w:color="1F3A5F" w:sz="4"/>
              <w:right w:val="single" w:color="1F3A5F" w:sz="4"/>
            </w:tcBorders>
            <w:shd w:fill="1F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팀원 (팀전)</w:t>
            </w:r>
          </w:p>
        </w:tc>
        <w:tc>
          <w:tcPr>
            <w:tcW w:type="dxa" w:w="1970"/>
            <w:tcBorders>
              <w:top w:val="single" w:color="1F3A5F" w:sz="4"/>
              <w:left w:val="single" w:color="1F3A5F" w:sz="4"/>
              <w:bottom w:val="single" w:color="1F3A5F" w:sz="4"/>
              <w:right w:val="single" w:color="1F3A5F" w:sz="4"/>
            </w:tcBorders>
            <w:shd w:fill="1F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관전자</w:t>
            </w:r>
          </w:p>
        </w:tc>
      </w:tr>
      <w:tr>
        <w:trPr>
          <w:cantSplit w:val="false"/>
        </w:trPr>
        <w:tc>
          <w:tcPr>
            <w:tcW w:type="dxa" w:w="220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E8EE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🔭 정찰 (척후병)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🔭 정찰: 상대 [target]의 위치는 [label] (addLog + 토스트)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🔭 정찰: 상대가 [target]의 위치를 알아냈습니다. (skill_result)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🔭 정찰: 상대 [target]의 위치는 [label] (addLog + 토스트)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🔭 정찰: 상대 [target]의 위치는 [label] (addLog + 토스트)</w:t>
            </w:r>
          </w:p>
        </w:tc>
      </w:tr>
      <w:tr>
        <w:trPr>
          <w:cantSplit w:val="false"/>
        </w:trPr>
        <w:tc>
          <w:tcPr>
            <w:tcW w:type="dxa" w:w="220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E8EE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🐀 쥐 소환 (쥐 장수)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🐀 역병의 자손들: 쥐 [N]마리 소환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🐀 역병의 자손들: 상대가 쥐 소환. 쥐는 공격으로 제거 가능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🐀 역병의 자손들: 쥐 [N]마리 소환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🐀 역병의 자손들: 쥐 [N]마리 소환</w:t>
            </w:r>
          </w:p>
        </w:tc>
      </w:tr>
      <w:tr>
        <w:trPr>
          <w:cantSplit w:val="false"/>
        </w:trPr>
        <w:tc>
          <w:tcPr>
            <w:tcW w:type="dxa" w:w="220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E8EE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🐉 드래곤 소환 (드래곤 조련사)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🐉 드래곤 소환: [coord]에 드래곤 소환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🐉 드래곤 소환: 상대가 [coord]에 드래곤 소환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🐉 드래곤 소환: [coord]에 드래곤 소환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🐉 드래곤 소환: [coord]에 드래곤 소환</w:t>
            </w:r>
          </w:p>
        </w:tc>
      </w:tr>
      <w:tr>
        <w:trPr>
          <w:cantSplit w:val="false"/>
        </w:trPr>
        <w:tc>
          <w:tcPr>
            <w:tcW w:type="dxa" w:w="220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E8EE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💣 폭탄 설치 (화약상)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💣 폭탄 설치: 설치 완료 (skill_result + 토스트)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💣 폭탄 설치: 상대의 폭탄 설치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💣 폭탄 설치: 설치 완료 (skill_result + 토스트)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💣 폭탄 설치: [name]의 폭탄 설치 (spectator_log/skill)</w:t>
            </w:r>
          </w:p>
        </w:tc>
      </w:tr>
      <w:tr>
        <w:trPr>
          <w:cantSplit w:val="false"/>
        </w:trPr>
        <w:tc>
          <w:tcPr>
            <w:tcW w:type="dxa" w:w="220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E8EE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💣 폭탄 폭발 (기폭 또는 사망 트리거)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💥 기폭: 폭탄 폭발! (addLog + 토스트)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 (spectator_log)</w:t>
            </w:r>
          </w:p>
        </w:tc>
      </w:tr>
      <w:tr>
        <w:trPr>
          <w:cantSplit w:val="false"/>
        </w:trPr>
        <w:tc>
          <w:tcPr>
            <w:tcW w:type="dxa" w:w="220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E8EE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🪤 트랩 설치 (인간사냥꾼)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🪤 덫 설치: 설치 완료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🪤 덫 설치: 상대의 덫 설치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🪤 덫 설치: 설치 완료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🪤 덫 설치: [name]의 덫 설치 (spectator_log)</w:t>
            </w:r>
          </w:p>
        </w:tc>
      </w:tr>
      <w:tr>
        <w:trPr>
          <w:cantSplit w:val="false"/>
        </w:trPr>
        <w:tc>
          <w:tcPr>
            <w:tcW w:type="dxa" w:w="220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E8EE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🪤 트랩 발동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🪤 덫 발동! (addLog + 애니메이션 + 토스트)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🪤 덫 발동! (addLog + 애니메이션 + 토스트)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🪤 덫 발동! (addLog + 애니메이션 + 토스트)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🪤 덫 발동! (spectator_log)</w:t>
            </w:r>
          </w:p>
        </w:tc>
      </w:tr>
      <w:tr>
        <w:trPr>
          <w:cantSplit w:val="false"/>
        </w:trPr>
        <w:tc>
          <w:tcPr>
            <w:tcW w:type="dxa" w:w="220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E8EE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☠ 저주 (마녀)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☠ 저주: [target]을 저주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☠ 저주: 상대 마녀가 [target]을 저주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☠ 저주: [target]을 저주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☠ 저주: [target]을 저주 (spectator_log)</w:t>
            </w:r>
          </w:p>
        </w:tc>
      </w:tr>
      <w:tr>
        <w:trPr>
          <w:cantSplit w:val="false"/>
        </w:trPr>
        <w:tc>
          <w:tcPr>
            <w:tcW w:type="dxa" w:w="220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E8EE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🧙 저주 데미지 (턴마다)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🧙 저주: 0.5 피해 (passive_alert)</w:t>
            </w:r>
          </w:p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[메모] 마녀 이모지로 교체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🧙 저주: 0.5 피해 (passive_alert)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🧙 저주: 0.5 피해 (passive_alert)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🧙 저주: 0.5 피해 (passive_alert)</w:t>
            </w:r>
          </w:p>
        </w:tc>
      </w:tr>
      <w:tr>
        <w:trPr>
          <w:cantSplit w:val="false"/>
        </w:trPr>
        <w:tc>
          <w:tcPr>
            <w:tcW w:type="dxa" w:w="220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E8EE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🧙 저주 해제 (마녀 사망 / HP 1 / 신성)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🧙 저주: [reason] [name]의 저주 해제 (passive_alert)</w:t>
            </w:r>
          </w:p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[메모] 마녀 이모지로 교체. 신성에 의한 해제는 별도 표시 불필요.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20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E8EE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🙏 신성 (수도승, +2 회복 + 상태이상 제거)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🙏 신성: [target]의 상태이상 제거, 2 HP 회복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🙏 신성: [target]의 상태이상 제거, 2 HP 회복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🙏 신성: [target]의 상태이상 제거, 2 HP 회복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🙏 신성: [target]의 상태이상 제거, 2 HP 회복 (spectator_log)</w:t>
            </w:r>
          </w:p>
        </w:tc>
      </w:tr>
      <w:tr>
        <w:trPr>
          <w:cantSplit w:val="false"/>
        </w:trPr>
        <w:tc>
          <w:tcPr>
            <w:tcW w:type="dxa" w:w="220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E8EE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🌿 약초학 (약초전문가, 주변 아군 +1 회복)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🌿 약초학: 범위 내 아군 1 HP 회복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🌿 약초학: 범위 내 아군 1 HP 회복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🌿 약초학: 범위 내 아군 1 HP 회복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🌿 약초학: 범위 내 아군 1 HP 회복 (spectator_log)</w:t>
            </w:r>
          </w:p>
        </w:tc>
      </w:tr>
      <w:tr>
        <w:trPr>
          <w:cantSplit w:val="false"/>
        </w:trPr>
        <w:tc>
          <w:tcPr>
            <w:tcW w:type="dxa" w:w="220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E8EE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👻 그림자 숨기 (그림자 암살자)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👻 그림자 숨기: 그림자 암살자는 다음 턴까지 공격·상태이상 면역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 (spectator_log)</w:t>
            </w:r>
          </w:p>
        </w:tc>
      </w:tr>
      <w:tr>
        <w:trPr>
          <w:cantSplit w:val="false"/>
        </w:trPr>
        <w:tc>
          <w:tcPr>
            <w:tcW w:type="dxa" w:w="220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E8EE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🏹/⚒ 정비 (궁수·무기상 방향 전환)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🏹/⚒ 정비: 공격 방향 전환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 — 적도 방향 알 수 있게 → 카드 directionHtml 갱신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🏹/⚒ 정비: 공격 방향 전환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 (spectator_log) — 방향 알 수 있게 → 카드 directionHtml 갱신</w:t>
            </w:r>
          </w:p>
        </w:tc>
      </w:tr>
      <w:tr>
        <w:trPr>
          <w:cantSplit w:val="false"/>
        </w:trPr>
        <w:tc>
          <w:tcPr>
            <w:tcW w:type="dxa" w:w="220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E8EE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📯 질주 (전령, 추가 이동 1회)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📯 질주: 전령은 추가 이동 가능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📯 질주: 전령은 추가 이동 가능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📯 질주: 전령은 추가 이동 가능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📯 질주: 전령은 추가 이동 가능</w:t>
            </w:r>
          </w:p>
        </w:tc>
      </w:tr>
      <w:tr>
        <w:trPr>
          <w:cantSplit w:val="false"/>
        </w:trPr>
        <w:tc>
          <w:tcPr>
            <w:tcW w:type="dxa" w:w="220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E8EE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👫 분신 (쌍둥이 합류)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👫 분신: 누나가 동생 위치로 합류</w:t>
            </w:r>
          </w:p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또는</w:t>
            </w:r>
          </w:p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👫 분신: 동생이 누나 위치로 합류 (상황에 맞게)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👫 동일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👫 동일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👫 동일 (spectator_log)</w:t>
            </w:r>
          </w:p>
        </w:tc>
      </w:tr>
      <w:tr>
        <w:trPr>
          <w:cantSplit w:val="false"/>
        </w:trPr>
        <w:tc>
          <w:tcPr>
            <w:tcW w:type="dxa" w:w="220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E8EE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⚔ 쌍검무 (양손검객, 추가 공격 1회)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⚔ 쌍검무: 양손검객은 추가 공격 가능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⚔ 쌍검무: 양손검객은 추가 공격 가능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⚔ 쌍검무: 양손검객은 추가 공격 가능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⚔ 쌍검무: 양손검객은 추가 공격 가능 (spectator_log)</w:t>
            </w:r>
          </w:p>
        </w:tc>
      </w:tr>
      <w:tr>
        <w:trPr>
          <w:cantSplit w:val="false"/>
        </w:trPr>
        <w:tc>
          <w:tcPr>
            <w:tcW w:type="dxa" w:w="220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E8EE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♛ 절대복종 반지 (국왕)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♛ 절대복종 반지: [target]을 강제 이동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♛ 반지: 상대 국왕이 [target]을 강제 이동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♛ 절대복종 반지: [target]을 강제 이동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♛ 반지: [name]의 국왕이 [target]을 강제 이동</w:t>
            </w:r>
          </w:p>
        </w:tc>
      </w:tr>
      <w:tr>
        <w:trPr>
          <w:cantSplit w:val="false"/>
        </w:trPr>
        <w:tc>
          <w:tcPr>
            <w:tcW w:type="dxa" w:w="220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E8EE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🔥 유황범람 (유황솥)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🔥 유황범람: 보드 외곽 전체 2 피해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🔥 유황범람: 보드 외곽 전체 2 피해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🔥 유황범람: 보드 외곽 전체 2 피해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🔥 유황범람: 보드 외곽 전체 2 피해 (spectator_log)</w:t>
            </w:r>
          </w:p>
        </w:tc>
      </w:tr>
      <w:tr>
        <w:trPr>
          <w:cantSplit w:val="false"/>
        </w:trPr>
        <w:tc>
          <w:tcPr>
            <w:tcW w:type="dxa" w:w="220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E8EE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⛓ 악몽 (고문기술자, 표식 적 1 피해)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⛓ 악몽: 모든 표식 상태 적 1 피해</w:t>
            </w:r>
          </w:p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[메모] 명중/피격 알림은 별도 출력 없이 — 사망 시에만 사망 알림 출력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⛓ 악몽: 모든 표식 상태 유닛 1 피해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⛓ 악몽: 모든 표식 상태 적 1 피해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⛓ 악몽: 모든 표식 상태 유닛 1 피해 (spectator_log)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60" w:before="200"/>
        <w:jc w:val="left"/>
      </w:pPr>
      <w:r>
        <w:rPr>
          <w:rFonts w:ascii="Malgun Gothic" w:cs="Malgun Gothic" w:eastAsia="Malgun Gothic" w:hAnsi="Malgun Gothic"/>
          <w:b/>
          <w:bCs/>
          <w:color w:val="D4A24C"/>
          <w:sz w:val="36"/>
          <w:szCs w:val="36"/>
        </w:rPr>
        <w:t xml:space="preserve">F. </w:t>
      </w:r>
      <w:r>
        <w:rPr>
          <w:rFonts w:ascii="Malgun Gothic" w:cs="Malgun Gothic" w:eastAsia="Malgun Gothic" w:hAnsi="Malgun Gothic"/>
          <w:b/>
          <w:bCs/>
          <w:color w:val="1F3A5F"/>
          <w:sz w:val="36"/>
          <w:szCs w:val="36"/>
        </w:rPr>
        <w:t xml:space="preserve">보드 축소</w:t>
      </w:r>
    </w:p>
    <w:p>
      <w:pPr>
        <w:spacing w:after="6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666666"/>
          <w:sz w:val="18"/>
          <w:szCs w:val="18"/>
        </w:rPr>
        <w:t xml:space="preserve">외곽 파괴 경고 · 실행 · 외곽 말 파괴.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970"/>
        <w:gridCol w:w="1970"/>
        <w:gridCol w:w="1970"/>
        <w:gridCol w:w="1970"/>
      </w:tblGrid>
      <w:tr>
        <w:trPr>
          <w:tblHeader/>
        </w:trPr>
        <w:tc>
          <w:tcPr>
            <w:tcW w:type="dxa" w:w="2200"/>
            <w:tcBorders>
              <w:top w:val="single" w:color="1F3A5F" w:sz="4"/>
              <w:left w:val="single" w:color="1F3A5F" w:sz="4"/>
              <w:bottom w:val="single" w:color="1F3A5F" w:sz="4"/>
              <w:right w:val="single" w:color="1F3A5F" w:sz="4"/>
            </w:tcBorders>
            <w:shd w:fill="1F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이벤트</w:t>
            </w:r>
          </w:p>
        </w:tc>
        <w:tc>
          <w:tcPr>
            <w:tcW w:type="dxa" w:w="1970"/>
            <w:tcBorders>
              <w:top w:val="single" w:color="1F3A5F" w:sz="4"/>
              <w:left w:val="single" w:color="1F3A5F" w:sz="4"/>
              <w:bottom w:val="single" w:color="1F3A5F" w:sz="4"/>
              <w:right w:val="single" w:color="1F3A5F" w:sz="4"/>
            </w:tcBorders>
            <w:shd w:fill="1F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본인</w:t>
            </w:r>
          </w:p>
        </w:tc>
        <w:tc>
          <w:tcPr>
            <w:tcW w:type="dxa" w:w="1970"/>
            <w:tcBorders>
              <w:top w:val="single" w:color="1F3A5F" w:sz="4"/>
              <w:left w:val="single" w:color="1F3A5F" w:sz="4"/>
              <w:bottom w:val="single" w:color="1F3A5F" w:sz="4"/>
              <w:right w:val="single" w:color="1F3A5F" w:sz="4"/>
            </w:tcBorders>
            <w:shd w:fill="1F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상대</w:t>
            </w:r>
          </w:p>
        </w:tc>
        <w:tc>
          <w:tcPr>
            <w:tcW w:type="dxa" w:w="1970"/>
            <w:tcBorders>
              <w:top w:val="single" w:color="1F3A5F" w:sz="4"/>
              <w:left w:val="single" w:color="1F3A5F" w:sz="4"/>
              <w:bottom w:val="single" w:color="1F3A5F" w:sz="4"/>
              <w:right w:val="single" w:color="1F3A5F" w:sz="4"/>
            </w:tcBorders>
            <w:shd w:fill="1F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팀원 (팀전)</w:t>
            </w:r>
          </w:p>
        </w:tc>
        <w:tc>
          <w:tcPr>
            <w:tcW w:type="dxa" w:w="1970"/>
            <w:tcBorders>
              <w:top w:val="single" w:color="1F3A5F" w:sz="4"/>
              <w:left w:val="single" w:color="1F3A5F" w:sz="4"/>
              <w:bottom w:val="single" w:color="1F3A5F" w:sz="4"/>
              <w:right w:val="single" w:color="1F3A5F" w:sz="4"/>
            </w:tcBorders>
            <w:shd w:fill="1F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관전자</w:t>
            </w:r>
          </w:p>
        </w:tc>
      </w:tr>
      <w:tr>
        <w:trPr>
          <w:cantSplit w:val="false"/>
        </w:trPr>
        <w:tc>
          <w:tcPr>
            <w:tcW w:type="dxa" w:w="220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E8EE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보드 축소 경고 (warnTurn)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외곽 파괴까지 [N]턴 (addLog + 토스트, shrink-warning 배너)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외곽 파괴까지 [N]턴 (spectator_log)</w:t>
            </w:r>
          </w:p>
        </w:tc>
      </w:tr>
      <w:tr>
        <w:trPr>
          <w:cantSplit w:val="false"/>
        </w:trPr>
        <w:tc>
          <w:tcPr>
            <w:tcW w:type="dxa" w:w="220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E8EE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보드 축소 첫 경고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오버레이: 보드 파괴 시작 / 안쪽으로 대피하세요.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20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E8EE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보드 축소 실행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🔥 보드 외곽 파괴 (토스트 + addLog) + 보드 흔들림 SFX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20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E8EE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외곽 말 파괴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[name] 파괴 (addLog + 토스트, 자기 것은 자기 쪽 / 상대 것은 오른쪽)</w:t>
            </w:r>
          </w:p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[메모] 진영별로 묶어서 한 번에 표시 — 같은 편끼리 한 줄로 묶을 것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60" w:before="200"/>
        <w:jc w:val="left"/>
      </w:pPr>
      <w:r>
        <w:rPr>
          <w:rFonts w:ascii="Malgun Gothic" w:cs="Malgun Gothic" w:eastAsia="Malgun Gothic" w:hAnsi="Malgun Gothic"/>
          <w:b/>
          <w:bCs/>
          <w:color w:val="D4A24C"/>
          <w:sz w:val="36"/>
          <w:szCs w:val="36"/>
        </w:rPr>
        <w:t xml:space="preserve">G. </w:t>
      </w:r>
      <w:r>
        <w:rPr>
          <w:rFonts w:ascii="Malgun Gothic" w:cs="Malgun Gothic" w:eastAsia="Malgun Gothic" w:hAnsi="Malgun Gothic"/>
          <w:b/>
          <w:bCs/>
          <w:color w:val="1F3A5F"/>
          <w:sz w:val="36"/>
          <w:szCs w:val="36"/>
        </w:rPr>
        <w:t xml:space="preserve">1대1 대치 / 팀전 무행동</w:t>
      </w:r>
    </w:p>
    <w:p>
      <w:pPr>
        <w:spacing w:after="6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666666"/>
          <w:sz w:val="18"/>
          <w:szCs w:val="18"/>
        </w:rPr>
        <w:t xml:space="preserve">교착 상태 감지 시 메시지.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970"/>
        <w:gridCol w:w="1970"/>
        <w:gridCol w:w="1970"/>
        <w:gridCol w:w="1970"/>
      </w:tblGrid>
      <w:tr>
        <w:trPr>
          <w:tblHeader/>
        </w:trPr>
        <w:tc>
          <w:tcPr>
            <w:tcW w:type="dxa" w:w="2200"/>
            <w:tcBorders>
              <w:top w:val="single" w:color="1F3A5F" w:sz="4"/>
              <w:left w:val="single" w:color="1F3A5F" w:sz="4"/>
              <w:bottom w:val="single" w:color="1F3A5F" w:sz="4"/>
              <w:right w:val="single" w:color="1F3A5F" w:sz="4"/>
            </w:tcBorders>
            <w:shd w:fill="1F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이벤트</w:t>
            </w:r>
          </w:p>
        </w:tc>
        <w:tc>
          <w:tcPr>
            <w:tcW w:type="dxa" w:w="1970"/>
            <w:tcBorders>
              <w:top w:val="single" w:color="1F3A5F" w:sz="4"/>
              <w:left w:val="single" w:color="1F3A5F" w:sz="4"/>
              <w:bottom w:val="single" w:color="1F3A5F" w:sz="4"/>
              <w:right w:val="single" w:color="1F3A5F" w:sz="4"/>
            </w:tcBorders>
            <w:shd w:fill="1F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본인</w:t>
            </w:r>
          </w:p>
        </w:tc>
        <w:tc>
          <w:tcPr>
            <w:tcW w:type="dxa" w:w="1970"/>
            <w:tcBorders>
              <w:top w:val="single" w:color="1F3A5F" w:sz="4"/>
              <w:left w:val="single" w:color="1F3A5F" w:sz="4"/>
              <w:bottom w:val="single" w:color="1F3A5F" w:sz="4"/>
              <w:right w:val="single" w:color="1F3A5F" w:sz="4"/>
            </w:tcBorders>
            <w:shd w:fill="1F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상대</w:t>
            </w:r>
          </w:p>
        </w:tc>
        <w:tc>
          <w:tcPr>
            <w:tcW w:type="dxa" w:w="1970"/>
            <w:tcBorders>
              <w:top w:val="single" w:color="1F3A5F" w:sz="4"/>
              <w:left w:val="single" w:color="1F3A5F" w:sz="4"/>
              <w:bottom w:val="single" w:color="1F3A5F" w:sz="4"/>
              <w:right w:val="single" w:color="1F3A5F" w:sz="4"/>
            </w:tcBorders>
            <w:shd w:fill="1F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팀원 (팀전)</w:t>
            </w:r>
          </w:p>
        </w:tc>
        <w:tc>
          <w:tcPr>
            <w:tcW w:type="dxa" w:w="1970"/>
            <w:tcBorders>
              <w:top w:val="single" w:color="1F3A5F" w:sz="4"/>
              <w:left w:val="single" w:color="1F3A5F" w:sz="4"/>
              <w:bottom w:val="single" w:color="1F3A5F" w:sz="4"/>
              <w:right w:val="single" w:color="1F3A5F" w:sz="4"/>
            </w:tcBorders>
            <w:shd w:fill="1F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관전자</w:t>
            </w:r>
          </w:p>
        </w:tc>
      </w:tr>
      <w:tr>
        <w:trPr>
          <w:cantSplit w:val="false"/>
        </w:trPr>
        <w:tc>
          <w:tcPr>
            <w:tcW w:type="dxa" w:w="220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E8EE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1대1 대치 감지 (양쪽 1유닛, 5턴 후 축소)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1대1 대치 / 5턴 후 보드가 축소됩니다. (turn_event 풀스크린 알림)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60" w:before="200"/>
        <w:jc w:val="left"/>
      </w:pPr>
      <w:r>
        <w:rPr>
          <w:rFonts w:ascii="Malgun Gothic" w:cs="Malgun Gothic" w:eastAsia="Malgun Gothic" w:hAnsi="Malgun Gothic"/>
          <w:b/>
          <w:bCs/>
          <w:color w:val="D4A24C"/>
          <w:sz w:val="36"/>
          <w:szCs w:val="36"/>
        </w:rPr>
        <w:t xml:space="preserve">H. </w:t>
      </w:r>
      <w:r>
        <w:rPr>
          <w:rFonts w:ascii="Malgun Gothic" w:cs="Malgun Gothic" w:eastAsia="Malgun Gothic" w:hAnsi="Malgun Gothic"/>
          <w:b/>
          <w:bCs/>
          <w:color w:val="1F3A5F"/>
          <w:sz w:val="36"/>
          <w:szCs w:val="36"/>
        </w:rPr>
        <w:t xml:space="preserve">게임 종료</w:t>
      </w:r>
    </w:p>
    <w:p>
      <w:pPr>
        <w:spacing w:after="6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666666"/>
          <w:sz w:val="18"/>
          <w:szCs w:val="18"/>
        </w:rPr>
        <w:t xml:space="preserve">승리 · 패배 · 무승부 · 기권 — 1v1과 팀전 통일됨.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970"/>
        <w:gridCol w:w="1970"/>
        <w:gridCol w:w="1970"/>
        <w:gridCol w:w="1970"/>
      </w:tblGrid>
      <w:tr>
        <w:trPr>
          <w:tblHeader/>
        </w:trPr>
        <w:tc>
          <w:tcPr>
            <w:tcW w:type="dxa" w:w="2200"/>
            <w:tcBorders>
              <w:top w:val="single" w:color="1F3A5F" w:sz="4"/>
              <w:left w:val="single" w:color="1F3A5F" w:sz="4"/>
              <w:bottom w:val="single" w:color="1F3A5F" w:sz="4"/>
              <w:right w:val="single" w:color="1F3A5F" w:sz="4"/>
            </w:tcBorders>
            <w:shd w:fill="1F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이벤트</w:t>
            </w:r>
          </w:p>
        </w:tc>
        <w:tc>
          <w:tcPr>
            <w:tcW w:type="dxa" w:w="1970"/>
            <w:tcBorders>
              <w:top w:val="single" w:color="1F3A5F" w:sz="4"/>
              <w:left w:val="single" w:color="1F3A5F" w:sz="4"/>
              <w:bottom w:val="single" w:color="1F3A5F" w:sz="4"/>
              <w:right w:val="single" w:color="1F3A5F" w:sz="4"/>
            </w:tcBorders>
            <w:shd w:fill="1F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본인</w:t>
            </w:r>
          </w:p>
        </w:tc>
        <w:tc>
          <w:tcPr>
            <w:tcW w:type="dxa" w:w="1970"/>
            <w:tcBorders>
              <w:top w:val="single" w:color="1F3A5F" w:sz="4"/>
              <w:left w:val="single" w:color="1F3A5F" w:sz="4"/>
              <w:bottom w:val="single" w:color="1F3A5F" w:sz="4"/>
              <w:right w:val="single" w:color="1F3A5F" w:sz="4"/>
            </w:tcBorders>
            <w:shd w:fill="1F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상대</w:t>
            </w:r>
          </w:p>
        </w:tc>
        <w:tc>
          <w:tcPr>
            <w:tcW w:type="dxa" w:w="1970"/>
            <w:tcBorders>
              <w:top w:val="single" w:color="1F3A5F" w:sz="4"/>
              <w:left w:val="single" w:color="1F3A5F" w:sz="4"/>
              <w:bottom w:val="single" w:color="1F3A5F" w:sz="4"/>
              <w:right w:val="single" w:color="1F3A5F" w:sz="4"/>
            </w:tcBorders>
            <w:shd w:fill="1F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팀원 (팀전)</w:t>
            </w:r>
          </w:p>
        </w:tc>
        <w:tc>
          <w:tcPr>
            <w:tcW w:type="dxa" w:w="1970"/>
            <w:tcBorders>
              <w:top w:val="single" w:color="1F3A5F" w:sz="4"/>
              <w:left w:val="single" w:color="1F3A5F" w:sz="4"/>
              <w:bottom w:val="single" w:color="1F3A5F" w:sz="4"/>
              <w:right w:val="single" w:color="1F3A5F" w:sz="4"/>
            </w:tcBorders>
            <w:shd w:fill="1F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40" w:before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관전자</w:t>
            </w:r>
          </w:p>
        </w:tc>
      </w:tr>
      <w:tr>
        <w:trPr>
          <w:cantSplit w:val="false"/>
        </w:trPr>
        <w:tc>
          <w:tcPr>
            <w:tcW w:type="dxa" w:w="220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E8EE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승리 (격파)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🏆 승리 / [oppName]의 모든 유닛을 제거해 승리했습니다.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💀 패배 / [oppName]에게 패배했습니다.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🏆 팀 승리 / [L]의 모든 유닛을 제거해 승리했습니다.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게임 종료 / [W]의 승리</w:t>
            </w:r>
          </w:p>
        </w:tc>
      </w:tr>
      <w:tr>
        <w:trPr>
          <w:cantSplit w:val="false"/>
        </w:trPr>
        <w:tc>
          <w:tcPr>
            <w:tcW w:type="dxa" w:w="220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E8EE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승리 (보드 축소로 적 전멸)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🏆 승리 / 상대가 보드 축소를 피하지 못해 승리했습니다.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💀 패배 / 보드 축소를 피하지 못해 패배하였습니다.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 (팀 컨텍스트)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게임 종료 / 보드 축소로 [L]의 말이 전멸해 [W]의 승리</w:t>
            </w:r>
          </w:p>
        </w:tc>
      </w:tr>
      <w:tr>
        <w:trPr>
          <w:cantSplit w:val="false"/>
        </w:trPr>
        <w:tc>
          <w:tcPr>
            <w:tcW w:type="dxa" w:w="220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E8EE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승리 (트랩·폭탄·유황·악몽)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🏆 승리 / [skill]으로 상대의 모든 말을 제거해 승리했습니다.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💀 패배 / [skill]으로 모든 유닛이 쓰러져 패배하였습니다.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게임 종료 / [skill]으로 상대의 모든 말을 제거해 [W]의 승리 (스킬별 메시지)</w:t>
            </w:r>
          </w:p>
        </w:tc>
      </w:tr>
      <w:tr>
        <w:trPr>
          <w:cantSplit w:val="false"/>
        </w:trPr>
        <w:tc>
          <w:tcPr>
            <w:tcW w:type="dxa" w:w="220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E8EE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기권 승리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🏆 승리 / [oppName]의 기권입니다.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🏳 기권 / 기권하여 패배했습니다.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 (팀 통일됨)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[L]의 기권으로, [W]의 승리입니다.</w:t>
            </w:r>
          </w:p>
        </w:tc>
      </w:tr>
      <w:tr>
        <w:trPr>
          <w:cantSplit w:val="false"/>
        </w:trPr>
        <w:tc>
          <w:tcPr>
            <w:tcW w:type="dxa" w:w="220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E8EE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무승부 (양쪽 동시 전멸)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🤝 무승부 / 보드 축소로 양 팀 모든 말이 전멸해 무승부입니다.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20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E8EE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무승부 (게임 종료 불가)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🤝 무승부 / 게임을 끝낼 수 없어 무승부입니다. (생존 유닛 공격범위 상호 외)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—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—</w:t>
            </w:r>
          </w:p>
        </w:tc>
        <w:tc>
          <w:tcPr>
            <w:tcW w:type="dxa" w:w="1970"/>
            <w:tcBorders>
              <w:top w:val="single" w:color="B7C2D2" w:sz="4"/>
              <w:left w:val="single" w:color="B7C2D2" w:sz="4"/>
              <w:bottom w:val="single" w:color="B7C2D2" w:sz="4"/>
              <w:right w:val="single" w:color="B7C2D2" w:sz="4"/>
            </w:tcBorders>
            <w:shd w:fill="FAFB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 w:before="3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200"/>
      </w:pPr>
      <w:r>
        <w:t xml:space="preserve"/>
      </w:r>
    </w:p>
    <w:p>
      <w:r>
        <w:br w:type="page"/>
      </w:r>
    </w:p>
    <w:p>
      <w:pPr>
        <w:spacing w:after="80" w:before="100"/>
        <w:jc w:val="left"/>
      </w:pPr>
      <w:r>
        <w:rPr>
          <w:rFonts w:ascii="Malgun Gothic" w:cs="Malgun Gothic" w:eastAsia="Malgun Gothic" w:hAnsi="Malgun Gothic"/>
          <w:b/>
          <w:bCs/>
          <w:color w:val="D4A24C"/>
          <w:sz w:val="36"/>
          <w:szCs w:val="36"/>
        </w:rPr>
        <w:t xml:space="preserve">부록 </w:t>
      </w:r>
      <w:r>
        <w:rPr>
          <w:rFonts w:ascii="Malgun Gothic" w:cs="Malgun Gothic" w:eastAsia="Malgun Gothic" w:hAnsi="Malgun Gothic"/>
          <w:b/>
          <w:bCs/>
          <w:color w:val="1F3A5F"/>
          <w:sz w:val="36"/>
          <w:szCs w:val="36"/>
        </w:rPr>
        <w:t xml:space="preserve">· 작업 메모</w:t>
      </w:r>
    </w:p>
    <w:p>
      <w:pPr>
        <w:spacing w:after="240"/>
        <w:jc w:val="left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666666"/>
          <w:sz w:val="18"/>
          <w:szCs w:val="18"/>
        </w:rPr>
        <w:t xml:space="preserve">메시지별 변경 요청을 자유롭게 기재하세요.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D4A24C" w:sz="8"/>
              <w:left w:val="single" w:color="D4A24C" w:sz="8"/>
              <w:bottom w:val="single" w:color="D4A24C" w:sz="8"/>
              <w:right w:val="single" w:color="D4A24C" w:sz="8"/>
            </w:tcBorders>
            <w:shd w:fill="F5F5F0" w:val="clear"/>
            <w:tcMar>
              <w:top w:type="dxa" w:w="200"/>
              <w:left w:type="dxa" w:w="280"/>
              <w:bottom w:type="dxa" w:w="200"/>
              <w:right w:type="dxa" w:w="280"/>
            </w:tcMar>
          </w:tcPr>
          <w:p>
            <w:pPr>
              <w:spacing w:after="120" w:before="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F3A5F"/>
                <w:sz w:val="22"/>
                <w:szCs w:val="22"/>
              </w:rPr>
              <w:t xml:space="preserve">▢ 제거할 이모티콘 목록</w:t>
            </w:r>
          </w:p>
          <w:p>
            <w:pPr>
              <w:spacing w:after="14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B7C2D2"/>
                <w:sz w:val="18"/>
                <w:szCs w:val="18"/>
              </w:rPr>
              <w:t xml:space="preserve">_______________________________________________________________________________</w:t>
            </w:r>
          </w:p>
          <w:p>
            <w:pPr>
              <w:spacing w:after="14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B7C2D2"/>
                <w:sz w:val="18"/>
                <w:szCs w:val="18"/>
              </w:rPr>
              <w:t xml:space="preserve">_______________________________________________________________________________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D4A24C" w:sz="8"/>
              <w:left w:val="single" w:color="D4A24C" w:sz="8"/>
              <w:bottom w:val="single" w:color="D4A24C" w:sz="8"/>
              <w:right w:val="single" w:color="D4A24C" w:sz="8"/>
            </w:tcBorders>
            <w:shd w:fill="F5F5F0" w:val="clear"/>
            <w:tcMar>
              <w:top w:type="dxa" w:w="200"/>
              <w:left w:type="dxa" w:w="280"/>
              <w:bottom w:type="dxa" w:w="200"/>
              <w:right w:type="dxa" w:w="280"/>
            </w:tcMar>
          </w:tcPr>
          <w:p>
            <w:pPr>
              <w:spacing w:after="120" w:before="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F3A5F"/>
                <w:sz w:val="22"/>
                <w:szCs w:val="22"/>
              </w:rPr>
              <w:t xml:space="preserve">▢ 통합·삭제할 메시지</w:t>
            </w:r>
          </w:p>
          <w:p>
            <w:pPr>
              <w:spacing w:after="14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B7C2D2"/>
                <w:sz w:val="18"/>
                <w:szCs w:val="18"/>
              </w:rPr>
              <w:t xml:space="preserve">_______________________________________________________________________________</w:t>
            </w:r>
          </w:p>
          <w:p>
            <w:pPr>
              <w:spacing w:after="14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B7C2D2"/>
                <w:sz w:val="18"/>
                <w:szCs w:val="18"/>
              </w:rPr>
              <w:t xml:space="preserve">_______________________________________________________________________________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D4A24C" w:sz="8"/>
              <w:left w:val="single" w:color="D4A24C" w:sz="8"/>
              <w:bottom w:val="single" w:color="D4A24C" w:sz="8"/>
              <w:right w:val="single" w:color="D4A24C" w:sz="8"/>
            </w:tcBorders>
            <w:shd w:fill="F5F5F0" w:val="clear"/>
            <w:tcMar>
              <w:top w:type="dxa" w:w="200"/>
              <w:left w:type="dxa" w:w="280"/>
              <w:bottom w:type="dxa" w:w="200"/>
              <w:right w:type="dxa" w:w="280"/>
            </w:tcMar>
          </w:tcPr>
          <w:p>
            <w:pPr>
              <w:spacing w:after="120" w:before="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F3A5F"/>
                <w:sz w:val="22"/>
                <w:szCs w:val="22"/>
              </w:rPr>
              <w:t xml:space="preserve">▢ 문구 변경 요청 (현재 → 변경)</w:t>
            </w:r>
          </w:p>
          <w:p>
            <w:pPr>
              <w:spacing w:after="14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B7C2D2"/>
                <w:sz w:val="18"/>
                <w:szCs w:val="18"/>
              </w:rPr>
              <w:t xml:space="preserve">_______________________________________________________________________________</w:t>
            </w:r>
          </w:p>
          <w:p>
            <w:pPr>
              <w:spacing w:after="14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B7C2D2"/>
                <w:sz w:val="18"/>
                <w:szCs w:val="18"/>
              </w:rPr>
              <w:t xml:space="preserve">_______________________________________________________________________________</w:t>
            </w:r>
          </w:p>
          <w:p>
            <w:pPr>
              <w:spacing w:after="14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B7C2D2"/>
                <w:sz w:val="18"/>
                <w:szCs w:val="18"/>
              </w:rPr>
              <w:t xml:space="preserve">_______________________________________________________________________________</w:t>
            </w:r>
          </w:p>
          <w:p>
            <w:pPr>
              <w:spacing w:after="14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B7C2D2"/>
                <w:sz w:val="18"/>
                <w:szCs w:val="18"/>
              </w:rPr>
              <w:t xml:space="preserve">_______________________________________________________________________________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2026-05-11T14:49:25.361Z</dcterms:created>
  <dcterms:modified xsi:type="dcterms:W3CDTF">2026-05-11T14:49:25.361Z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