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76A1" w14:textId="61A2FE29" w:rsidR="009C79C5" w:rsidRPr="008473CE" w:rsidRDefault="004A2DC4" w:rsidP="00611DA5">
      <w:pPr>
        <w:jc w:val="center"/>
        <w:rPr>
          <w:rFonts w:ascii="Times New Roman" w:hAnsi="Times New Roman" w:cs="Times New Roman"/>
          <w:b/>
          <w:bCs/>
        </w:rPr>
      </w:pPr>
      <w:r w:rsidRPr="008473CE">
        <w:rPr>
          <w:rFonts w:ascii="Times New Roman" w:hAnsi="Times New Roman" w:cs="Times New Roman"/>
          <w:b/>
          <w:bCs/>
        </w:rPr>
        <w:t>TUGAS AKHIR</w:t>
      </w:r>
    </w:p>
    <w:p w14:paraId="1126D336" w14:textId="41662F6B" w:rsidR="00480169" w:rsidRPr="008473CE" w:rsidRDefault="00480169" w:rsidP="00611DA5">
      <w:pPr>
        <w:jc w:val="center"/>
        <w:rPr>
          <w:rFonts w:ascii="Times New Roman" w:hAnsi="Times New Roman" w:cs="Times New Roman"/>
          <w:b/>
          <w:bCs/>
        </w:rPr>
      </w:pPr>
      <w:r w:rsidRPr="008473CE">
        <w:rPr>
          <w:rFonts w:ascii="Times New Roman" w:hAnsi="Times New Roman" w:cs="Times New Roman"/>
          <w:b/>
          <w:bCs/>
        </w:rPr>
        <w:t xml:space="preserve">Prediksi </w:t>
      </w:r>
      <w:r w:rsidR="00D021CA" w:rsidRPr="008473CE">
        <w:rPr>
          <w:rFonts w:ascii="Times New Roman" w:hAnsi="Times New Roman" w:cs="Times New Roman"/>
          <w:b/>
          <w:bCs/>
        </w:rPr>
        <w:t>kemiskinan di Salatiga</w:t>
      </w:r>
    </w:p>
    <w:p w14:paraId="1FCDE9AB" w14:textId="54D153B2" w:rsidR="00480169" w:rsidRPr="00A62CFE" w:rsidRDefault="00480169" w:rsidP="00611DA5">
      <w:pPr>
        <w:jc w:val="both"/>
        <w:rPr>
          <w:rFonts w:ascii="Times New Roman" w:hAnsi="Times New Roman" w:cs="Times New Roman"/>
          <w:b/>
          <w:bCs/>
        </w:rPr>
      </w:pPr>
      <w:r w:rsidRPr="00A62CFE">
        <w:rPr>
          <w:rFonts w:ascii="Times New Roman" w:hAnsi="Times New Roman" w:cs="Times New Roman"/>
          <w:b/>
          <w:bCs/>
        </w:rPr>
        <w:t xml:space="preserve">Studi </w:t>
      </w:r>
      <w:proofErr w:type="spellStart"/>
      <w:r w:rsidRPr="00A62CFE">
        <w:rPr>
          <w:rFonts w:ascii="Times New Roman" w:hAnsi="Times New Roman" w:cs="Times New Roman"/>
          <w:b/>
          <w:bCs/>
        </w:rPr>
        <w:t>kasus</w:t>
      </w:r>
      <w:proofErr w:type="spellEnd"/>
      <w:r w:rsidRPr="00A62CFE">
        <w:rPr>
          <w:rFonts w:ascii="Times New Roman" w:hAnsi="Times New Roman" w:cs="Times New Roman"/>
          <w:b/>
          <w:bCs/>
        </w:rPr>
        <w:t xml:space="preserve"> :</w:t>
      </w:r>
    </w:p>
    <w:p w14:paraId="68FDB423" w14:textId="492F5F71" w:rsidR="00480169" w:rsidRDefault="00F77243" w:rsidP="00611D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8473CE">
        <w:rPr>
          <w:rFonts w:ascii="Times New Roman" w:hAnsi="Times New Roman" w:cs="Times New Roman"/>
        </w:rPr>
        <w:t>Pemodelan</w:t>
      </w:r>
      <w:proofErr w:type="spellEnd"/>
      <w:r w:rsidR="008473CE">
        <w:rPr>
          <w:rFonts w:ascii="Times New Roman" w:hAnsi="Times New Roman" w:cs="Times New Roman"/>
        </w:rPr>
        <w:t xml:space="preserve"> fuzzy</w:t>
      </w:r>
      <w:r w:rsidR="00480169" w:rsidRPr="001A55F1">
        <w:rPr>
          <w:rFonts w:ascii="Times New Roman" w:hAnsi="Times New Roman" w:cs="Times New Roman"/>
        </w:rPr>
        <w:t xml:space="preserve"> prediksi kemiskinan berdasarkan jumlah penduduk dan </w:t>
      </w:r>
      <w:r w:rsidR="0088254B" w:rsidRPr="001A55F1">
        <w:rPr>
          <w:rFonts w:ascii="Times New Roman" w:hAnsi="Times New Roman" w:cs="Times New Roman"/>
        </w:rPr>
        <w:t xml:space="preserve">Indeks </w:t>
      </w:r>
      <w:r w:rsidR="00480169" w:rsidRPr="001A55F1">
        <w:rPr>
          <w:rFonts w:ascii="Times New Roman" w:hAnsi="Times New Roman" w:cs="Times New Roman"/>
        </w:rPr>
        <w:t>Pembangunan manusia di Salatiga.</w:t>
      </w:r>
      <w:r>
        <w:rPr>
          <w:rFonts w:ascii="Times New Roman" w:hAnsi="Times New Roman" w:cs="Times New Roman"/>
        </w:rPr>
        <w:t>”</w:t>
      </w:r>
    </w:p>
    <w:p w14:paraId="6FD2BC57" w14:textId="38F1D9B9" w:rsidR="00F77243" w:rsidRPr="001A55F1" w:rsidRDefault="00611941" w:rsidP="00611DA5">
      <w:pPr>
        <w:jc w:val="both"/>
        <w:rPr>
          <w:rFonts w:ascii="Times New Roman" w:hAnsi="Times New Roman" w:cs="Times New Roman"/>
        </w:rPr>
      </w:pPr>
      <w:proofErr w:type="spellStart"/>
      <w:r w:rsidRPr="00611941">
        <w:rPr>
          <w:rFonts w:ascii="Times New Roman" w:hAnsi="Times New Roman" w:cs="Times New Roman"/>
        </w:rPr>
        <w:t>Pemodelan</w:t>
      </w:r>
      <w:proofErr w:type="spellEnd"/>
      <w:r w:rsidRPr="00611941">
        <w:rPr>
          <w:rFonts w:ascii="Times New Roman" w:hAnsi="Times New Roman" w:cs="Times New Roman"/>
        </w:rPr>
        <w:t xml:space="preserve"> fuzzy prediksi kemiskinan berdasarkan jumlah penduduk dan Indeks Pembangunan Manusia di Salatiga, </w:t>
      </w:r>
      <w:proofErr w:type="spellStart"/>
      <w:r w:rsidRPr="00611941">
        <w:rPr>
          <w:rFonts w:ascii="Times New Roman" w:hAnsi="Times New Roman" w:cs="Times New Roman"/>
        </w:rPr>
        <w:t>dengan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menggunakan</w:t>
      </w:r>
      <w:proofErr w:type="spellEnd"/>
      <w:r w:rsidRPr="00611941">
        <w:rPr>
          <w:rFonts w:ascii="Times New Roman" w:hAnsi="Times New Roman" w:cs="Times New Roman"/>
        </w:rPr>
        <w:t xml:space="preserve"> data </w:t>
      </w:r>
      <w:proofErr w:type="spellStart"/>
      <w:r w:rsidRPr="00611941">
        <w:rPr>
          <w:rFonts w:ascii="Times New Roman" w:hAnsi="Times New Roman" w:cs="Times New Roman"/>
        </w:rPr>
        <w:t>dari</w:t>
      </w:r>
      <w:proofErr w:type="spellEnd"/>
      <w:r w:rsidRPr="00611941">
        <w:rPr>
          <w:rFonts w:ascii="Times New Roman" w:hAnsi="Times New Roman" w:cs="Times New Roman"/>
        </w:rPr>
        <w:t xml:space="preserve"> Badan Pusat </w:t>
      </w:r>
      <w:proofErr w:type="spellStart"/>
      <w:r w:rsidRPr="00611941">
        <w:rPr>
          <w:rFonts w:ascii="Times New Roman" w:hAnsi="Times New Roman" w:cs="Times New Roman"/>
        </w:rPr>
        <w:t>Statistik</w:t>
      </w:r>
      <w:proofErr w:type="spellEnd"/>
      <w:r w:rsidRPr="00611941">
        <w:rPr>
          <w:rFonts w:ascii="Times New Roman" w:hAnsi="Times New Roman" w:cs="Times New Roman"/>
        </w:rPr>
        <w:t xml:space="preserve"> (BPS), merupakan suatu metode analisis yang </w:t>
      </w:r>
      <w:proofErr w:type="spellStart"/>
      <w:r w:rsidRPr="00611941">
        <w:rPr>
          <w:rFonts w:ascii="Times New Roman" w:hAnsi="Times New Roman" w:cs="Times New Roman"/>
        </w:rPr>
        <w:t>memanfaatkan</w:t>
      </w:r>
      <w:proofErr w:type="spellEnd"/>
      <w:r w:rsidRPr="00611941">
        <w:rPr>
          <w:rFonts w:ascii="Times New Roman" w:hAnsi="Times New Roman" w:cs="Times New Roman"/>
        </w:rPr>
        <w:t xml:space="preserve"> pendekatan </w:t>
      </w:r>
      <w:r w:rsidR="00A62CFE">
        <w:rPr>
          <w:rFonts w:ascii="Times New Roman" w:hAnsi="Times New Roman" w:cs="Times New Roman"/>
        </w:rPr>
        <w:t xml:space="preserve">logika </w:t>
      </w:r>
      <w:r w:rsidRPr="00611941">
        <w:rPr>
          <w:rFonts w:ascii="Times New Roman" w:hAnsi="Times New Roman" w:cs="Times New Roman"/>
        </w:rPr>
        <w:t xml:space="preserve">fuzzy  </w:t>
      </w:r>
      <w:proofErr w:type="spellStart"/>
      <w:r w:rsidRPr="00611941">
        <w:rPr>
          <w:rFonts w:ascii="Times New Roman" w:hAnsi="Times New Roman" w:cs="Times New Roman"/>
        </w:rPr>
        <w:t>untuk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mengestimasi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tingkat</w:t>
      </w:r>
      <w:proofErr w:type="spellEnd"/>
      <w:r w:rsidRPr="00611941">
        <w:rPr>
          <w:rFonts w:ascii="Times New Roman" w:hAnsi="Times New Roman" w:cs="Times New Roman"/>
        </w:rPr>
        <w:t xml:space="preserve"> kemiskinan di </w:t>
      </w:r>
      <w:proofErr w:type="spellStart"/>
      <w:r w:rsidRPr="00611941">
        <w:rPr>
          <w:rFonts w:ascii="Times New Roman" w:hAnsi="Times New Roman" w:cs="Times New Roman"/>
        </w:rPr>
        <w:t>kota</w:t>
      </w:r>
      <w:proofErr w:type="spellEnd"/>
      <w:r w:rsidRPr="00611941">
        <w:rPr>
          <w:rFonts w:ascii="Times New Roman" w:hAnsi="Times New Roman" w:cs="Times New Roman"/>
        </w:rPr>
        <w:t xml:space="preserve"> tersebut. Pendekatan ini </w:t>
      </w:r>
      <w:proofErr w:type="spellStart"/>
      <w:r w:rsidRPr="00611941">
        <w:rPr>
          <w:rFonts w:ascii="Times New Roman" w:hAnsi="Times New Roman" w:cs="Times New Roman"/>
        </w:rPr>
        <w:t>memungkinkan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untuk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memperhitungkan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ketidakpastian</w:t>
      </w:r>
      <w:proofErr w:type="spellEnd"/>
      <w:r w:rsidRPr="00611941">
        <w:rPr>
          <w:rFonts w:ascii="Times New Roman" w:hAnsi="Times New Roman" w:cs="Times New Roman"/>
        </w:rPr>
        <w:t xml:space="preserve"> dan </w:t>
      </w:r>
      <w:proofErr w:type="spellStart"/>
      <w:r w:rsidRPr="00611941">
        <w:rPr>
          <w:rFonts w:ascii="Times New Roman" w:hAnsi="Times New Roman" w:cs="Times New Roman"/>
        </w:rPr>
        <w:t>kompleksitas</w:t>
      </w:r>
      <w:proofErr w:type="spellEnd"/>
      <w:r w:rsidRPr="00611941">
        <w:rPr>
          <w:rFonts w:ascii="Times New Roman" w:hAnsi="Times New Roman" w:cs="Times New Roman"/>
        </w:rPr>
        <w:t xml:space="preserve"> data yang </w:t>
      </w:r>
      <w:proofErr w:type="spellStart"/>
      <w:r w:rsidRPr="00611941">
        <w:rPr>
          <w:rFonts w:ascii="Times New Roman" w:hAnsi="Times New Roman" w:cs="Times New Roman"/>
        </w:rPr>
        <w:t>terkait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dengan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variabel</w:t>
      </w:r>
      <w:proofErr w:type="spellEnd"/>
      <w:r w:rsidRPr="00611941">
        <w:rPr>
          <w:rFonts w:ascii="Times New Roman" w:hAnsi="Times New Roman" w:cs="Times New Roman"/>
        </w:rPr>
        <w:t xml:space="preserve"> jumlah penduduk dan Indeks Pembangunan Manusia yang </w:t>
      </w:r>
      <w:proofErr w:type="spellStart"/>
      <w:r w:rsidRPr="00611941">
        <w:rPr>
          <w:rFonts w:ascii="Times New Roman" w:hAnsi="Times New Roman" w:cs="Times New Roman"/>
        </w:rPr>
        <w:t>diperoleh</w:t>
      </w:r>
      <w:proofErr w:type="spellEnd"/>
      <w:r w:rsidRPr="00611941">
        <w:rPr>
          <w:rFonts w:ascii="Times New Roman" w:hAnsi="Times New Roman" w:cs="Times New Roman"/>
        </w:rPr>
        <w:t xml:space="preserve"> </w:t>
      </w:r>
      <w:proofErr w:type="spellStart"/>
      <w:r w:rsidRPr="00611941">
        <w:rPr>
          <w:rFonts w:ascii="Times New Roman" w:hAnsi="Times New Roman" w:cs="Times New Roman"/>
        </w:rPr>
        <w:t>dari</w:t>
      </w:r>
      <w:proofErr w:type="spellEnd"/>
      <w:r w:rsidRPr="00611941">
        <w:rPr>
          <w:rFonts w:ascii="Times New Roman" w:hAnsi="Times New Roman" w:cs="Times New Roman"/>
        </w:rPr>
        <w:t xml:space="preserve"> BPS.</w:t>
      </w:r>
    </w:p>
    <w:p w14:paraId="69CD746D" w14:textId="4C8F5ACE" w:rsidR="00D021CA" w:rsidRPr="001A55F1" w:rsidRDefault="00D021CA" w:rsidP="00611DA5">
      <w:pPr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Data yang digunakan yaitu </w:t>
      </w:r>
      <w:proofErr w:type="spellStart"/>
      <w:r w:rsidRPr="001A55F1">
        <w:rPr>
          <w:rFonts w:ascii="Times New Roman" w:hAnsi="Times New Roman" w:cs="Times New Roman"/>
        </w:rPr>
        <w:t>dari</w:t>
      </w:r>
      <w:proofErr w:type="spellEnd"/>
      <w:r w:rsidRPr="001A55F1">
        <w:rPr>
          <w:rFonts w:ascii="Times New Roman" w:hAnsi="Times New Roman" w:cs="Times New Roman"/>
        </w:rPr>
        <w:t xml:space="preserve"> data Badan Pusat </w:t>
      </w:r>
      <w:proofErr w:type="spellStart"/>
      <w:r w:rsidRPr="001A55F1">
        <w:rPr>
          <w:rFonts w:ascii="Times New Roman" w:hAnsi="Times New Roman" w:cs="Times New Roman"/>
        </w:rPr>
        <w:t>Statistik</w:t>
      </w:r>
      <w:proofErr w:type="spellEnd"/>
      <w:r w:rsidRPr="001A55F1">
        <w:rPr>
          <w:rFonts w:ascii="Times New Roman" w:hAnsi="Times New Roman" w:cs="Times New Roman"/>
        </w:rPr>
        <w:t xml:space="preserve"> tahun 2015-202</w:t>
      </w:r>
      <w:r w:rsidR="002B439A" w:rsidRPr="001A55F1">
        <w:rPr>
          <w:rFonts w:ascii="Times New Roman" w:hAnsi="Times New Roman" w:cs="Times New Roman"/>
        </w:rPr>
        <w:t>2</w:t>
      </w:r>
      <w:r w:rsidR="00611DA5">
        <w:rPr>
          <w:rFonts w:ascii="Times New Roman" w:hAnsi="Times New Roman" w:cs="Times New Roman"/>
        </w:rPr>
        <w:t>.</w:t>
      </w:r>
    </w:p>
    <w:tbl>
      <w:tblPr>
        <w:tblW w:w="8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1924"/>
        <w:gridCol w:w="2332"/>
        <w:gridCol w:w="2973"/>
      </w:tblGrid>
      <w:tr w:rsidR="002B439A" w:rsidRPr="001A55F1" w14:paraId="1B73002A" w14:textId="77777777" w:rsidTr="00A62CFE">
        <w:trPr>
          <w:trHeight w:val="300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546240A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Tahun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1EE18886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Jumlah Penduduk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D3F3DF1" w14:textId="3E778901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Kemiskinan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0E382869" w14:textId="22D6E27D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Indeks Pembangunan Manusia</w:t>
            </w:r>
          </w:p>
        </w:tc>
      </w:tr>
      <w:tr w:rsidR="002B439A" w:rsidRPr="001A55F1" w14:paraId="1F3FC28A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5DA11B1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39E58340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183815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34E900D2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1.07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69D15892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80.96</w:t>
            </w:r>
          </w:p>
        </w:tc>
      </w:tr>
      <w:tr w:rsidR="002B439A" w:rsidRPr="001A55F1" w14:paraId="40A93E88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C16F861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8438FAF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186420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2EBFC85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0.60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12437341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81.14</w:t>
            </w:r>
          </w:p>
        </w:tc>
      </w:tr>
      <w:tr w:rsidR="002B439A" w:rsidRPr="001A55F1" w14:paraId="48324040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7D0D0E8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0EB2487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188928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37E53D7D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0.85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7074B435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81.68</w:t>
            </w:r>
          </w:p>
        </w:tc>
      </w:tr>
      <w:tr w:rsidR="002B439A" w:rsidRPr="001A55F1" w14:paraId="6C3107CC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AD7BFC6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51E4F7AE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191571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57FEA580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0.69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5F2010CA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82.41</w:t>
            </w:r>
          </w:p>
        </w:tc>
      </w:tr>
      <w:tr w:rsidR="002B439A" w:rsidRPr="001A55F1" w14:paraId="51B3A27E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00504F6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B9C21EA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194084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3FCDF1F6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0.83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5AC8500B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83.12</w:t>
            </w:r>
          </w:p>
        </w:tc>
      </w:tr>
      <w:tr w:rsidR="002B439A" w:rsidRPr="001A55F1" w14:paraId="3FB12D9C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36D9636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E2878AC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192322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1AA3D6C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0.53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7B031107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83.14</w:t>
            </w:r>
          </w:p>
        </w:tc>
      </w:tr>
      <w:tr w:rsidR="002B439A" w:rsidRPr="001A55F1" w14:paraId="6C54BE2D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B2F86A0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394C7082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193525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484F089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0.80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3B0C9249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83.60</w:t>
            </w:r>
          </w:p>
        </w:tc>
      </w:tr>
      <w:tr w:rsidR="002B439A" w:rsidRPr="001A55F1" w14:paraId="76BB6246" w14:textId="77777777" w:rsidTr="00A62CFE">
        <w:trPr>
          <w:trHeight w:val="315"/>
          <w:jc w:val="center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A10C561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070C59F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195065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15A451F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0.66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3F1A805E" w14:textId="77777777" w:rsidR="002B439A" w:rsidRPr="001A55F1" w:rsidRDefault="002B439A" w:rsidP="00611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A55F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84.35</w:t>
            </w:r>
          </w:p>
        </w:tc>
      </w:tr>
    </w:tbl>
    <w:p w14:paraId="4B8C44FB" w14:textId="77777777" w:rsidR="008473CE" w:rsidRDefault="008473CE" w:rsidP="00611DA5">
      <w:pPr>
        <w:jc w:val="both"/>
        <w:rPr>
          <w:rFonts w:ascii="Times New Roman" w:hAnsi="Times New Roman" w:cs="Times New Roman"/>
        </w:rPr>
      </w:pPr>
    </w:p>
    <w:p w14:paraId="32D89F46" w14:textId="01F9144B" w:rsidR="002B439A" w:rsidRPr="008473CE" w:rsidRDefault="008473CE" w:rsidP="00611DA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8473CE">
        <w:rPr>
          <w:rFonts w:ascii="Times New Roman" w:hAnsi="Times New Roman" w:cs="Times New Roman"/>
          <w:b/>
          <w:bCs/>
        </w:rPr>
        <w:t>Pembahasan</w:t>
      </w:r>
      <w:proofErr w:type="spellEnd"/>
      <w:r w:rsidRPr="008473CE">
        <w:rPr>
          <w:rFonts w:ascii="Times New Roman" w:hAnsi="Times New Roman" w:cs="Times New Roman"/>
          <w:b/>
          <w:bCs/>
        </w:rPr>
        <w:t>:</w:t>
      </w:r>
    </w:p>
    <w:p w14:paraId="685F1CEC" w14:textId="39F834E7" w:rsidR="00D021CA" w:rsidRDefault="00D021CA" w:rsidP="0061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Variable input yang digunakan </w:t>
      </w:r>
      <w:proofErr w:type="spellStart"/>
      <w:r w:rsidRPr="001A55F1">
        <w:rPr>
          <w:rFonts w:ascii="Times New Roman" w:hAnsi="Times New Roman" w:cs="Times New Roman"/>
        </w:rPr>
        <w:t>adalah</w:t>
      </w:r>
      <w:proofErr w:type="spellEnd"/>
      <w:r w:rsidRPr="001A55F1">
        <w:rPr>
          <w:rFonts w:ascii="Times New Roman" w:hAnsi="Times New Roman" w:cs="Times New Roman"/>
        </w:rPr>
        <w:t xml:space="preserve"> jumlah penduduk dan </w:t>
      </w:r>
      <w:r w:rsidR="0088254B" w:rsidRPr="001A55F1">
        <w:rPr>
          <w:rFonts w:ascii="Times New Roman" w:hAnsi="Times New Roman" w:cs="Times New Roman"/>
        </w:rPr>
        <w:t xml:space="preserve">Indeks </w:t>
      </w:r>
      <w:r w:rsidRPr="001A55F1">
        <w:rPr>
          <w:rFonts w:ascii="Times New Roman" w:hAnsi="Times New Roman" w:cs="Times New Roman"/>
        </w:rPr>
        <w:t xml:space="preserve">Pembangunan </w:t>
      </w:r>
      <w:r w:rsidR="002B439A" w:rsidRPr="001A55F1">
        <w:rPr>
          <w:rFonts w:ascii="Times New Roman" w:hAnsi="Times New Roman" w:cs="Times New Roman"/>
        </w:rPr>
        <w:t>M</w:t>
      </w:r>
      <w:r w:rsidRPr="001A55F1">
        <w:rPr>
          <w:rFonts w:ascii="Times New Roman" w:hAnsi="Times New Roman" w:cs="Times New Roman"/>
        </w:rPr>
        <w:t>anusia</w:t>
      </w:r>
      <w:r w:rsidR="008B1148">
        <w:rPr>
          <w:rFonts w:ascii="Times New Roman" w:hAnsi="Times New Roman" w:cs="Times New Roman"/>
        </w:rPr>
        <w:t xml:space="preserve"> (IPM)</w:t>
      </w:r>
      <w:r w:rsidRPr="001A55F1">
        <w:rPr>
          <w:rFonts w:ascii="Times New Roman" w:hAnsi="Times New Roman" w:cs="Times New Roman"/>
        </w:rPr>
        <w:t xml:space="preserve">. </w:t>
      </w:r>
      <w:proofErr w:type="spellStart"/>
      <w:r w:rsidRPr="001A55F1">
        <w:rPr>
          <w:rFonts w:ascii="Times New Roman" w:hAnsi="Times New Roman" w:cs="Times New Roman"/>
        </w:rPr>
        <w:t>Variabel</w:t>
      </w:r>
      <w:proofErr w:type="spellEnd"/>
      <w:r w:rsidRPr="001A55F1">
        <w:rPr>
          <w:rFonts w:ascii="Times New Roman" w:hAnsi="Times New Roman" w:cs="Times New Roman"/>
        </w:rPr>
        <w:t xml:space="preserve"> inputnya </w:t>
      </w:r>
      <w:proofErr w:type="spellStart"/>
      <w:r w:rsidRPr="001A55F1">
        <w:rPr>
          <w:rFonts w:ascii="Times New Roman" w:hAnsi="Times New Roman" w:cs="Times New Roman"/>
        </w:rPr>
        <w:t>adalah</w:t>
      </w:r>
      <w:proofErr w:type="spellEnd"/>
      <w:r w:rsidRPr="001A55F1">
        <w:rPr>
          <w:rFonts w:ascii="Times New Roman" w:hAnsi="Times New Roman" w:cs="Times New Roman"/>
        </w:rPr>
        <w:t xml:space="preserve"> kemiskinan.</w:t>
      </w:r>
    </w:p>
    <w:p w14:paraId="411C9A2D" w14:textId="77777777" w:rsidR="00A62CFE" w:rsidRPr="001A55F1" w:rsidRDefault="00A62CFE" w:rsidP="00A62CFE">
      <w:pPr>
        <w:pStyle w:val="ListParagraph"/>
        <w:jc w:val="both"/>
        <w:rPr>
          <w:rFonts w:ascii="Times New Roman" w:hAnsi="Times New Roman" w:cs="Times New Roman"/>
        </w:rPr>
      </w:pPr>
    </w:p>
    <w:p w14:paraId="150E796F" w14:textId="3D1DE89B" w:rsidR="00D021CA" w:rsidRPr="001A55F1" w:rsidRDefault="0088254B" w:rsidP="0061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A55F1">
        <w:rPr>
          <w:rFonts w:ascii="Times New Roman" w:hAnsi="Times New Roman" w:cs="Times New Roman"/>
        </w:rPr>
        <w:t>Fuzzifikasi</w:t>
      </w:r>
      <w:proofErr w:type="spellEnd"/>
    </w:p>
    <w:p w14:paraId="72D68E7B" w14:textId="1EB4A8A5" w:rsidR="00D021CA" w:rsidRPr="001A55F1" w:rsidRDefault="00D021CA" w:rsidP="00611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Variable jumlah penduduk </w:t>
      </w:r>
      <w:proofErr w:type="spellStart"/>
      <w:r w:rsidRPr="001A55F1">
        <w:rPr>
          <w:rFonts w:ascii="Times New Roman" w:hAnsi="Times New Roman" w:cs="Times New Roman"/>
        </w:rPr>
        <w:t>membentuk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tiga</w:t>
      </w:r>
      <w:proofErr w:type="spellEnd"/>
      <w:r w:rsidRPr="001A55F1">
        <w:rPr>
          <w:rFonts w:ascii="Times New Roman" w:hAnsi="Times New Roman" w:cs="Times New Roman"/>
        </w:rPr>
        <w:t xml:space="preserve"> himpunan fuzzy yaitu sedikit, sedang, dan </w:t>
      </w:r>
      <w:proofErr w:type="spellStart"/>
      <w:r w:rsidRPr="001A55F1">
        <w:rPr>
          <w:rFonts w:ascii="Times New Roman" w:hAnsi="Times New Roman" w:cs="Times New Roman"/>
        </w:rPr>
        <w:t>banyak</w:t>
      </w:r>
      <w:proofErr w:type="spellEnd"/>
    </w:p>
    <w:p w14:paraId="5D66B1A4" w14:textId="5A878ADC" w:rsidR="00D021CA" w:rsidRDefault="00D021CA" w:rsidP="00611D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Variable </w:t>
      </w:r>
      <w:r w:rsidR="008B1148">
        <w:rPr>
          <w:rFonts w:ascii="Times New Roman" w:hAnsi="Times New Roman" w:cs="Times New Roman"/>
        </w:rPr>
        <w:t xml:space="preserve">indeks </w:t>
      </w:r>
      <w:proofErr w:type="spellStart"/>
      <w:r w:rsidR="008B1148">
        <w:rPr>
          <w:rFonts w:ascii="Times New Roman" w:hAnsi="Times New Roman" w:cs="Times New Roman"/>
        </w:rPr>
        <w:t>p</w:t>
      </w:r>
      <w:r w:rsidRPr="001A55F1">
        <w:rPr>
          <w:rFonts w:ascii="Times New Roman" w:hAnsi="Times New Roman" w:cs="Times New Roman"/>
        </w:rPr>
        <w:t>embangunan</w:t>
      </w:r>
      <w:proofErr w:type="spellEnd"/>
      <w:r w:rsidRPr="001A55F1">
        <w:rPr>
          <w:rFonts w:ascii="Times New Roman" w:hAnsi="Times New Roman" w:cs="Times New Roman"/>
        </w:rPr>
        <w:t xml:space="preserve"> manusia </w:t>
      </w:r>
      <w:proofErr w:type="spellStart"/>
      <w:r w:rsidRPr="001A55F1">
        <w:rPr>
          <w:rFonts w:ascii="Times New Roman" w:hAnsi="Times New Roman" w:cs="Times New Roman"/>
        </w:rPr>
        <w:t>membentuk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tiga</w:t>
      </w:r>
      <w:proofErr w:type="spellEnd"/>
      <w:r w:rsidRPr="001A55F1">
        <w:rPr>
          <w:rFonts w:ascii="Times New Roman" w:hAnsi="Times New Roman" w:cs="Times New Roman"/>
        </w:rPr>
        <w:t xml:space="preserve"> himpunan fuzzy, yaitu </w:t>
      </w:r>
      <w:proofErr w:type="spellStart"/>
      <w:r w:rsidRPr="001A55F1">
        <w:rPr>
          <w:rFonts w:ascii="Times New Roman" w:hAnsi="Times New Roman" w:cs="Times New Roman"/>
        </w:rPr>
        <w:t>rendah</w:t>
      </w:r>
      <w:proofErr w:type="spellEnd"/>
      <w:r w:rsidRPr="001A55F1">
        <w:rPr>
          <w:rFonts w:ascii="Times New Roman" w:hAnsi="Times New Roman" w:cs="Times New Roman"/>
        </w:rPr>
        <w:t xml:space="preserve">, sedang, dan </w:t>
      </w:r>
      <w:proofErr w:type="spellStart"/>
      <w:r w:rsidRPr="001A55F1">
        <w:rPr>
          <w:rFonts w:ascii="Times New Roman" w:hAnsi="Times New Roman" w:cs="Times New Roman"/>
        </w:rPr>
        <w:t>tinggi</w:t>
      </w:r>
      <w:proofErr w:type="spellEnd"/>
      <w:r w:rsidRPr="001A55F1">
        <w:rPr>
          <w:rFonts w:ascii="Times New Roman" w:hAnsi="Times New Roman" w:cs="Times New Roman"/>
        </w:rPr>
        <w:t>.</w:t>
      </w:r>
    </w:p>
    <w:p w14:paraId="314E0927" w14:textId="77777777" w:rsidR="00A62CFE" w:rsidRPr="001A55F1" w:rsidRDefault="00A62CFE" w:rsidP="00A62CF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74FFDE7" w14:textId="4C4A4780" w:rsidR="00D021CA" w:rsidRPr="001A55F1" w:rsidRDefault="00D021CA" w:rsidP="00A62C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A55F1">
        <w:rPr>
          <w:rFonts w:ascii="Times New Roman" w:hAnsi="Times New Roman" w:cs="Times New Roman"/>
        </w:rPr>
        <w:t>Membentuk</w:t>
      </w:r>
      <w:proofErr w:type="spellEnd"/>
      <w:r w:rsidRPr="001A55F1">
        <w:rPr>
          <w:rFonts w:ascii="Times New Roman" w:hAnsi="Times New Roman" w:cs="Times New Roman"/>
        </w:rPr>
        <w:t xml:space="preserve"> himpunan </w:t>
      </w:r>
      <w:proofErr w:type="spellStart"/>
      <w:r w:rsidRPr="001A55F1">
        <w:rPr>
          <w:rFonts w:ascii="Times New Roman" w:hAnsi="Times New Roman" w:cs="Times New Roman"/>
        </w:rPr>
        <w:t>semesta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pembicaraan</w:t>
      </w:r>
      <w:proofErr w:type="spellEnd"/>
    </w:p>
    <w:p w14:paraId="1930348F" w14:textId="77777777" w:rsidR="003725E2" w:rsidRPr="001A55F1" w:rsidRDefault="003725E2" w:rsidP="00A62CFE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2910"/>
        <w:gridCol w:w="2893"/>
      </w:tblGrid>
      <w:tr w:rsidR="0088254B" w:rsidRPr="001A55F1" w14:paraId="2AFBBADE" w14:textId="77777777" w:rsidTr="00117A12">
        <w:tc>
          <w:tcPr>
            <w:tcW w:w="2827" w:type="dxa"/>
            <w:tcBorders>
              <w:top w:val="single" w:sz="4" w:space="0" w:color="auto"/>
              <w:bottom w:val="single" w:sz="4" w:space="0" w:color="auto"/>
            </w:tcBorders>
          </w:tcPr>
          <w:p w14:paraId="6A6388A6" w14:textId="79190292" w:rsidR="0088254B" w:rsidRPr="001A55F1" w:rsidRDefault="0088254B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Fungsi</w:t>
            </w:r>
          </w:p>
        </w:tc>
        <w:tc>
          <w:tcPr>
            <w:tcW w:w="2910" w:type="dxa"/>
            <w:tcBorders>
              <w:top w:val="single" w:sz="4" w:space="0" w:color="auto"/>
              <w:bottom w:val="single" w:sz="4" w:space="0" w:color="auto"/>
            </w:tcBorders>
          </w:tcPr>
          <w:p w14:paraId="077E290A" w14:textId="1654FE1A" w:rsidR="0088254B" w:rsidRPr="001A55F1" w:rsidRDefault="0088254B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A55F1">
              <w:rPr>
                <w:rFonts w:ascii="Times New Roman" w:hAnsi="Times New Roman" w:cs="Times New Roman"/>
              </w:rPr>
              <w:t>Variabel</w:t>
            </w:r>
            <w:proofErr w:type="spellEnd"/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0DF92B38" w14:textId="4811FCB6" w:rsidR="0088254B" w:rsidRPr="001A55F1" w:rsidRDefault="0088254B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A55F1">
              <w:rPr>
                <w:rFonts w:ascii="Times New Roman" w:hAnsi="Times New Roman" w:cs="Times New Roman"/>
              </w:rPr>
              <w:t>Semesta</w:t>
            </w:r>
            <w:proofErr w:type="spellEnd"/>
            <w:r w:rsidRPr="001A55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F1">
              <w:rPr>
                <w:rFonts w:ascii="Times New Roman" w:hAnsi="Times New Roman" w:cs="Times New Roman"/>
              </w:rPr>
              <w:t>Pembicaraan</w:t>
            </w:r>
            <w:proofErr w:type="spellEnd"/>
          </w:p>
        </w:tc>
      </w:tr>
      <w:tr w:rsidR="00117A12" w:rsidRPr="001A55F1" w14:paraId="57907C11" w14:textId="77777777" w:rsidTr="00667B66">
        <w:tc>
          <w:tcPr>
            <w:tcW w:w="2827" w:type="dxa"/>
            <w:vMerge w:val="restart"/>
            <w:tcBorders>
              <w:top w:val="single" w:sz="4" w:space="0" w:color="auto"/>
            </w:tcBorders>
            <w:vAlign w:val="center"/>
          </w:tcPr>
          <w:p w14:paraId="163CA0FB" w14:textId="54B9D56C" w:rsidR="00117A12" w:rsidRPr="001A55F1" w:rsidRDefault="00117A12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910" w:type="dxa"/>
            <w:tcBorders>
              <w:top w:val="single" w:sz="4" w:space="0" w:color="auto"/>
            </w:tcBorders>
          </w:tcPr>
          <w:p w14:paraId="2EF877DB" w14:textId="1719976D" w:rsidR="00117A12" w:rsidRPr="001A55F1" w:rsidRDefault="00117A12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Jumlah Penduduk</w:t>
            </w:r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0D1AC8A8" w14:textId="34B0B1DC" w:rsidR="00117A12" w:rsidRPr="001A55F1" w:rsidRDefault="00117A12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[183815, 195065]</w:t>
            </w:r>
          </w:p>
        </w:tc>
      </w:tr>
      <w:tr w:rsidR="00117A12" w:rsidRPr="001A55F1" w14:paraId="79346793" w14:textId="77777777" w:rsidTr="00117A12">
        <w:tc>
          <w:tcPr>
            <w:tcW w:w="2827" w:type="dxa"/>
            <w:vMerge/>
          </w:tcPr>
          <w:p w14:paraId="5CF48A5D" w14:textId="77777777" w:rsidR="00117A12" w:rsidRPr="001A55F1" w:rsidRDefault="00117A12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14:paraId="2C6D0B18" w14:textId="394E8106" w:rsidR="00117A12" w:rsidRPr="001A55F1" w:rsidRDefault="00117A12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Indeks Pembangunan Manusia</w:t>
            </w:r>
          </w:p>
        </w:tc>
        <w:tc>
          <w:tcPr>
            <w:tcW w:w="2893" w:type="dxa"/>
          </w:tcPr>
          <w:p w14:paraId="6E4F747A" w14:textId="28FEF7C9" w:rsidR="00117A12" w:rsidRPr="001A55F1" w:rsidRDefault="00117A12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[80,96 , 84,35]</w:t>
            </w:r>
          </w:p>
        </w:tc>
      </w:tr>
      <w:tr w:rsidR="0088254B" w:rsidRPr="001A55F1" w14:paraId="4BA605D6" w14:textId="77777777" w:rsidTr="00117A12">
        <w:tc>
          <w:tcPr>
            <w:tcW w:w="2827" w:type="dxa"/>
          </w:tcPr>
          <w:p w14:paraId="6A766AF6" w14:textId="0775A6FB" w:rsidR="0088254B" w:rsidRPr="001A55F1" w:rsidRDefault="0088254B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2910" w:type="dxa"/>
          </w:tcPr>
          <w:p w14:paraId="5BF2433F" w14:textId="34603D7F" w:rsidR="0088254B" w:rsidRPr="001A55F1" w:rsidRDefault="0088254B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Kemiskinan</w:t>
            </w:r>
          </w:p>
        </w:tc>
        <w:tc>
          <w:tcPr>
            <w:tcW w:w="2893" w:type="dxa"/>
          </w:tcPr>
          <w:p w14:paraId="780AA698" w14:textId="7693316C" w:rsidR="0088254B" w:rsidRPr="001A55F1" w:rsidRDefault="00117A12" w:rsidP="00611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[0,53 , 1,07</w:t>
            </w:r>
            <w:r w:rsidR="00667B66" w:rsidRPr="001A55F1">
              <w:rPr>
                <w:rFonts w:ascii="Times New Roman" w:hAnsi="Times New Roman" w:cs="Times New Roman"/>
              </w:rPr>
              <w:t>]</w:t>
            </w:r>
          </w:p>
        </w:tc>
      </w:tr>
    </w:tbl>
    <w:p w14:paraId="30443CAB" w14:textId="77777777" w:rsidR="003725E2" w:rsidRPr="001A55F1" w:rsidRDefault="003725E2" w:rsidP="00611DA5">
      <w:pPr>
        <w:pStyle w:val="ListParagraph"/>
        <w:jc w:val="both"/>
        <w:rPr>
          <w:rFonts w:ascii="Times New Roman" w:hAnsi="Times New Roman" w:cs="Times New Roman"/>
        </w:rPr>
      </w:pPr>
    </w:p>
    <w:p w14:paraId="45D46849" w14:textId="6A086C94" w:rsidR="004E3417" w:rsidRDefault="0088254B" w:rsidP="00A62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A55F1">
        <w:rPr>
          <w:rFonts w:ascii="Times New Roman" w:hAnsi="Times New Roman" w:cs="Times New Roman"/>
        </w:rPr>
        <w:t>Aturan</w:t>
      </w:r>
      <w:proofErr w:type="spellEnd"/>
      <w:r w:rsidRPr="001A55F1">
        <w:rPr>
          <w:rFonts w:ascii="Times New Roman" w:hAnsi="Times New Roman" w:cs="Times New Roman"/>
        </w:rPr>
        <w:t xml:space="preserve"> Fuzzy</w:t>
      </w:r>
    </w:p>
    <w:p w14:paraId="390F02A6" w14:textId="77777777" w:rsidR="00A62CFE" w:rsidRPr="00A62CFE" w:rsidRDefault="00A62CFE" w:rsidP="00A62CF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350"/>
        <w:gridCol w:w="1170"/>
        <w:gridCol w:w="1350"/>
      </w:tblGrid>
      <w:tr w:rsidR="004E3417" w:rsidRPr="001A55F1" w14:paraId="19EEAD92" w14:textId="77777777" w:rsidTr="00A62CFE">
        <w:trPr>
          <w:jc w:val="center"/>
        </w:trPr>
        <w:tc>
          <w:tcPr>
            <w:tcW w:w="2425" w:type="dxa"/>
          </w:tcPr>
          <w:p w14:paraId="21C1785F" w14:textId="222227B3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IPM/ Jumlah Penduduk</w:t>
            </w:r>
          </w:p>
        </w:tc>
        <w:tc>
          <w:tcPr>
            <w:tcW w:w="1350" w:type="dxa"/>
          </w:tcPr>
          <w:p w14:paraId="163388BD" w14:textId="32810BDD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Sedikit</w:t>
            </w:r>
          </w:p>
        </w:tc>
        <w:tc>
          <w:tcPr>
            <w:tcW w:w="1170" w:type="dxa"/>
          </w:tcPr>
          <w:p w14:paraId="5211854A" w14:textId="7896BF3C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350" w:type="dxa"/>
          </w:tcPr>
          <w:p w14:paraId="05333E6E" w14:textId="49F14219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Banyak</w:t>
            </w:r>
          </w:p>
        </w:tc>
      </w:tr>
      <w:tr w:rsidR="004E3417" w:rsidRPr="001A55F1" w14:paraId="3CC6BC84" w14:textId="77777777" w:rsidTr="00A62CFE">
        <w:trPr>
          <w:jc w:val="center"/>
        </w:trPr>
        <w:tc>
          <w:tcPr>
            <w:tcW w:w="2425" w:type="dxa"/>
          </w:tcPr>
          <w:p w14:paraId="748588F0" w14:textId="29D1BA8A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A55F1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1350" w:type="dxa"/>
          </w:tcPr>
          <w:p w14:paraId="41E3434B" w14:textId="4A2C11CB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A55F1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1170" w:type="dxa"/>
          </w:tcPr>
          <w:p w14:paraId="4699617F" w14:textId="17B3700A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350" w:type="dxa"/>
          </w:tcPr>
          <w:p w14:paraId="053E2965" w14:textId="2D91B5C6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A55F1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4E3417" w:rsidRPr="001A55F1" w14:paraId="4C359B22" w14:textId="77777777" w:rsidTr="00A62CFE">
        <w:trPr>
          <w:jc w:val="center"/>
        </w:trPr>
        <w:tc>
          <w:tcPr>
            <w:tcW w:w="2425" w:type="dxa"/>
          </w:tcPr>
          <w:p w14:paraId="2F3AEFF7" w14:textId="16A6A3F1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lastRenderedPageBreak/>
              <w:t>Sedang</w:t>
            </w:r>
          </w:p>
        </w:tc>
        <w:tc>
          <w:tcPr>
            <w:tcW w:w="1350" w:type="dxa"/>
          </w:tcPr>
          <w:p w14:paraId="0314B2AC" w14:textId="0DE5FC31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170" w:type="dxa"/>
          </w:tcPr>
          <w:p w14:paraId="4C171F17" w14:textId="59DDFA8F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350" w:type="dxa"/>
          </w:tcPr>
          <w:p w14:paraId="2E108E73" w14:textId="33E2325E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A55F1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4E3417" w:rsidRPr="001A55F1" w14:paraId="60965EDC" w14:textId="77777777" w:rsidTr="00A62CFE">
        <w:trPr>
          <w:jc w:val="center"/>
        </w:trPr>
        <w:tc>
          <w:tcPr>
            <w:tcW w:w="2425" w:type="dxa"/>
          </w:tcPr>
          <w:p w14:paraId="3F8D3A86" w14:textId="631CFACF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350" w:type="dxa"/>
          </w:tcPr>
          <w:p w14:paraId="280AF1FC" w14:textId="07B301A4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A55F1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1170" w:type="dxa"/>
          </w:tcPr>
          <w:p w14:paraId="46F21914" w14:textId="79529A9C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350" w:type="dxa"/>
          </w:tcPr>
          <w:p w14:paraId="50B8E783" w14:textId="71024F0D" w:rsidR="004E3417" w:rsidRPr="001A55F1" w:rsidRDefault="004E3417" w:rsidP="00A62C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A55F1">
              <w:rPr>
                <w:rFonts w:ascii="Times New Roman" w:hAnsi="Times New Roman" w:cs="Times New Roman"/>
              </w:rPr>
              <w:t>Tinggi</w:t>
            </w:r>
          </w:p>
        </w:tc>
      </w:tr>
    </w:tbl>
    <w:p w14:paraId="610C1643" w14:textId="77777777" w:rsidR="00667B66" w:rsidRPr="001A55F1" w:rsidRDefault="00667B66" w:rsidP="00611DA5">
      <w:pPr>
        <w:pStyle w:val="ListParagraph"/>
        <w:jc w:val="both"/>
        <w:rPr>
          <w:rFonts w:ascii="Times New Roman" w:hAnsi="Times New Roman" w:cs="Times New Roman"/>
        </w:rPr>
      </w:pPr>
    </w:p>
    <w:p w14:paraId="3482C7BC" w14:textId="51A6FB2B" w:rsidR="0088254B" w:rsidRPr="001A55F1" w:rsidRDefault="00440E55" w:rsidP="00611DA5">
      <w:pPr>
        <w:pStyle w:val="ListParagraph"/>
        <w:jc w:val="center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  <w:noProof/>
        </w:rPr>
        <w:drawing>
          <wp:inline distT="0" distB="0" distL="0" distR="0" wp14:anchorId="03C7172D" wp14:editId="07B080B9">
            <wp:extent cx="4323632" cy="1309648"/>
            <wp:effectExtent l="0" t="0" r="1270" b="5080"/>
            <wp:docPr id="27045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57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317" cy="13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BC62" w14:textId="3F7168BC" w:rsidR="00D021CA" w:rsidRPr="001A55F1" w:rsidRDefault="0088254B" w:rsidP="0061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Menentukan fungsi </w:t>
      </w:r>
      <w:proofErr w:type="spellStart"/>
      <w:r w:rsidRPr="001A55F1">
        <w:rPr>
          <w:rFonts w:ascii="Times New Roman" w:hAnsi="Times New Roman" w:cs="Times New Roman"/>
        </w:rPr>
        <w:t>keanggotaan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tiap-tiap</w:t>
      </w:r>
      <w:proofErr w:type="spellEnd"/>
      <w:r w:rsidRPr="001A55F1">
        <w:rPr>
          <w:rFonts w:ascii="Times New Roman" w:hAnsi="Times New Roman" w:cs="Times New Roman"/>
        </w:rPr>
        <w:t xml:space="preserve"> variable</w:t>
      </w:r>
    </w:p>
    <w:p w14:paraId="2EDECDCB" w14:textId="63ECDD8E" w:rsidR="0088254B" w:rsidRPr="001A55F1" w:rsidRDefault="0088254B" w:rsidP="00611DA5">
      <w:pPr>
        <w:pStyle w:val="ListParagraph"/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Untuk </w:t>
      </w:r>
      <w:proofErr w:type="spellStart"/>
      <w:r w:rsidRPr="001A55F1">
        <w:rPr>
          <w:rFonts w:ascii="Times New Roman" w:hAnsi="Times New Roman" w:cs="Times New Roman"/>
        </w:rPr>
        <w:t>mendapatkan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nilai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keanggotaan</w:t>
      </w:r>
      <w:proofErr w:type="spellEnd"/>
      <w:r w:rsidRPr="001A55F1">
        <w:rPr>
          <w:rFonts w:ascii="Times New Roman" w:hAnsi="Times New Roman" w:cs="Times New Roman"/>
        </w:rPr>
        <w:t xml:space="preserve">, maka ditentukan fungsi </w:t>
      </w:r>
      <w:proofErr w:type="spellStart"/>
      <w:r w:rsidRPr="001A55F1">
        <w:rPr>
          <w:rFonts w:ascii="Times New Roman" w:hAnsi="Times New Roman" w:cs="Times New Roman"/>
        </w:rPr>
        <w:t>keanggotaan</w:t>
      </w:r>
      <w:proofErr w:type="spellEnd"/>
      <w:r w:rsidRPr="001A55F1">
        <w:rPr>
          <w:rFonts w:ascii="Times New Roman" w:hAnsi="Times New Roman" w:cs="Times New Roman"/>
        </w:rPr>
        <w:t xml:space="preserve"> masing-masing variable melalui pendekatan fungsi. Fungsi </w:t>
      </w:r>
      <w:proofErr w:type="spellStart"/>
      <w:r w:rsidRPr="001A55F1">
        <w:rPr>
          <w:rFonts w:ascii="Times New Roman" w:hAnsi="Times New Roman" w:cs="Times New Roman"/>
        </w:rPr>
        <w:t>keanggotaan</w:t>
      </w:r>
      <w:proofErr w:type="spellEnd"/>
      <w:r w:rsidRPr="001A55F1">
        <w:rPr>
          <w:rFonts w:ascii="Times New Roman" w:hAnsi="Times New Roman" w:cs="Times New Roman"/>
        </w:rPr>
        <w:t xml:space="preserve"> yang </w:t>
      </w:r>
      <w:proofErr w:type="spellStart"/>
      <w:r w:rsidRPr="001A55F1">
        <w:rPr>
          <w:rFonts w:ascii="Times New Roman" w:hAnsi="Times New Roman" w:cs="Times New Roman"/>
        </w:rPr>
        <w:t>digunkana</w:t>
      </w:r>
      <w:proofErr w:type="spellEnd"/>
      <w:r w:rsidRPr="001A55F1">
        <w:rPr>
          <w:rFonts w:ascii="Times New Roman" w:hAnsi="Times New Roman" w:cs="Times New Roman"/>
        </w:rPr>
        <w:t xml:space="preserve"> dalam tugas </w:t>
      </w:r>
      <w:proofErr w:type="spellStart"/>
      <w:r w:rsidRPr="001A55F1">
        <w:rPr>
          <w:rFonts w:ascii="Times New Roman" w:hAnsi="Times New Roman" w:cs="Times New Roman"/>
        </w:rPr>
        <w:t>akhir</w:t>
      </w:r>
      <w:proofErr w:type="spellEnd"/>
      <w:r w:rsidRPr="001A55F1">
        <w:rPr>
          <w:rFonts w:ascii="Times New Roman" w:hAnsi="Times New Roman" w:cs="Times New Roman"/>
        </w:rPr>
        <w:t xml:space="preserve"> ini </w:t>
      </w:r>
      <w:proofErr w:type="spellStart"/>
      <w:r w:rsidRPr="001A55F1">
        <w:rPr>
          <w:rFonts w:ascii="Times New Roman" w:hAnsi="Times New Roman" w:cs="Times New Roman"/>
        </w:rPr>
        <w:t>adalah</w:t>
      </w:r>
      <w:proofErr w:type="spellEnd"/>
      <w:r w:rsidRPr="001A55F1">
        <w:rPr>
          <w:rFonts w:ascii="Times New Roman" w:hAnsi="Times New Roman" w:cs="Times New Roman"/>
        </w:rPr>
        <w:t xml:space="preserve"> fungsi </w:t>
      </w:r>
      <w:proofErr w:type="spellStart"/>
      <w:r w:rsidRPr="001A55F1">
        <w:rPr>
          <w:rFonts w:ascii="Times New Roman" w:hAnsi="Times New Roman" w:cs="Times New Roman"/>
        </w:rPr>
        <w:t>keanggotaan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trape</w:t>
      </w:r>
      <w:r w:rsidR="00372AD5">
        <w:rPr>
          <w:rFonts w:ascii="Times New Roman" w:hAnsi="Times New Roman" w:cs="Times New Roman"/>
        </w:rPr>
        <w:t>s</w:t>
      </w:r>
      <w:r w:rsidRPr="001A55F1">
        <w:rPr>
          <w:rFonts w:ascii="Times New Roman" w:hAnsi="Times New Roman" w:cs="Times New Roman"/>
        </w:rPr>
        <w:t>ium</w:t>
      </w:r>
      <w:proofErr w:type="spellEnd"/>
      <w:r w:rsidRPr="001A55F1">
        <w:rPr>
          <w:rFonts w:ascii="Times New Roman" w:hAnsi="Times New Roman" w:cs="Times New Roman"/>
        </w:rPr>
        <w:t xml:space="preserve">. </w:t>
      </w:r>
      <w:r w:rsidR="00372AD5">
        <w:rPr>
          <w:rFonts w:ascii="Times New Roman" w:hAnsi="Times New Roman" w:cs="Times New Roman"/>
        </w:rPr>
        <w:t xml:space="preserve">Untuk data jumlah penduduk </w:t>
      </w:r>
      <w:proofErr w:type="spellStart"/>
      <w:r w:rsidR="00372AD5">
        <w:rPr>
          <w:rFonts w:ascii="Times New Roman" w:hAnsi="Times New Roman" w:cs="Times New Roman"/>
        </w:rPr>
        <w:t>dijadikan</w:t>
      </w:r>
      <w:proofErr w:type="spellEnd"/>
      <w:r w:rsidR="00372AD5">
        <w:rPr>
          <w:rFonts w:ascii="Times New Roman" w:hAnsi="Times New Roman" w:cs="Times New Roman"/>
        </w:rPr>
        <w:t xml:space="preserve"> interval 0-2000 </w:t>
      </w:r>
      <w:proofErr w:type="spellStart"/>
      <w:r w:rsidR="00372AD5">
        <w:rPr>
          <w:rFonts w:ascii="Times New Roman" w:hAnsi="Times New Roman" w:cs="Times New Roman"/>
        </w:rPr>
        <w:t>karena</w:t>
      </w:r>
      <w:proofErr w:type="spellEnd"/>
      <w:r w:rsidR="00372AD5">
        <w:rPr>
          <w:rFonts w:ascii="Times New Roman" w:hAnsi="Times New Roman" w:cs="Times New Roman"/>
        </w:rPr>
        <w:t xml:space="preserve"> jika </w:t>
      </w:r>
      <w:proofErr w:type="spellStart"/>
      <w:r w:rsidR="00372AD5">
        <w:rPr>
          <w:rFonts w:ascii="Times New Roman" w:hAnsi="Times New Roman" w:cs="Times New Roman"/>
        </w:rPr>
        <w:t>menggunakan</w:t>
      </w:r>
      <w:proofErr w:type="spellEnd"/>
      <w:r w:rsidR="00372AD5">
        <w:rPr>
          <w:rFonts w:ascii="Times New Roman" w:hAnsi="Times New Roman" w:cs="Times New Roman"/>
        </w:rPr>
        <w:t xml:space="preserve"> 0-200000 kurva IPM tidak terlihat. </w:t>
      </w:r>
      <w:r w:rsidRPr="001A55F1">
        <w:rPr>
          <w:rFonts w:ascii="Times New Roman" w:hAnsi="Times New Roman" w:cs="Times New Roman"/>
        </w:rPr>
        <w:t xml:space="preserve">Fungsi </w:t>
      </w:r>
      <w:proofErr w:type="spellStart"/>
      <w:r w:rsidRPr="001A55F1">
        <w:rPr>
          <w:rFonts w:ascii="Times New Roman" w:hAnsi="Times New Roman" w:cs="Times New Roman"/>
        </w:rPr>
        <w:t>keanggotaan</w:t>
      </w:r>
      <w:proofErr w:type="spellEnd"/>
      <w:r w:rsidRPr="001A55F1">
        <w:rPr>
          <w:rFonts w:ascii="Times New Roman" w:hAnsi="Times New Roman" w:cs="Times New Roman"/>
        </w:rPr>
        <w:t xml:space="preserve"> masing-masing variable sebagai </w:t>
      </w:r>
      <w:proofErr w:type="spellStart"/>
      <w:r w:rsidRPr="001A55F1">
        <w:rPr>
          <w:rFonts w:ascii="Times New Roman" w:hAnsi="Times New Roman" w:cs="Times New Roman"/>
        </w:rPr>
        <w:t>berikut</w:t>
      </w:r>
      <w:proofErr w:type="spellEnd"/>
      <w:r w:rsidRPr="001A55F1">
        <w:rPr>
          <w:rFonts w:ascii="Times New Roman" w:hAnsi="Times New Roman" w:cs="Times New Roman"/>
        </w:rPr>
        <w:t>.</w:t>
      </w:r>
    </w:p>
    <w:p w14:paraId="21F4FB94" w14:textId="18DD7F21" w:rsidR="0088254B" w:rsidRPr="001A55F1" w:rsidRDefault="0088254B" w:rsidP="00611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>Jumlah penduduk</w:t>
      </w:r>
    </w:p>
    <w:p w14:paraId="37DC3CA1" w14:textId="563AE974" w:rsidR="00440E55" w:rsidRPr="001A55F1" w:rsidRDefault="00440E55" w:rsidP="00611DA5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Variable jumlah penduduk </w:t>
      </w:r>
      <w:proofErr w:type="spellStart"/>
      <w:r w:rsidRPr="001A55F1">
        <w:rPr>
          <w:rFonts w:ascii="Times New Roman" w:hAnsi="Times New Roman" w:cs="Times New Roman"/>
        </w:rPr>
        <w:t>membentuk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tiga</w:t>
      </w:r>
      <w:proofErr w:type="spellEnd"/>
      <w:r w:rsidRPr="001A55F1">
        <w:rPr>
          <w:rFonts w:ascii="Times New Roman" w:hAnsi="Times New Roman" w:cs="Times New Roman"/>
        </w:rPr>
        <w:t xml:space="preserve"> himpunan fuzzy yaitu : sedikit, sedang, dan </w:t>
      </w:r>
      <w:proofErr w:type="spellStart"/>
      <w:r w:rsidRPr="001A55F1">
        <w:rPr>
          <w:rFonts w:ascii="Times New Roman" w:hAnsi="Times New Roman" w:cs="Times New Roman"/>
        </w:rPr>
        <w:t>banyak</w:t>
      </w:r>
      <w:proofErr w:type="spellEnd"/>
      <w:r w:rsidRPr="001A55F1">
        <w:rPr>
          <w:rFonts w:ascii="Times New Roman" w:hAnsi="Times New Roman" w:cs="Times New Roman"/>
        </w:rPr>
        <w:t xml:space="preserve">. Fungsi </w:t>
      </w:r>
      <w:proofErr w:type="spellStart"/>
      <w:r w:rsidRPr="001A55F1">
        <w:rPr>
          <w:rFonts w:ascii="Times New Roman" w:hAnsi="Times New Roman" w:cs="Times New Roman"/>
        </w:rPr>
        <w:t>keanggotaan</w:t>
      </w:r>
      <w:proofErr w:type="spellEnd"/>
      <w:r w:rsidRPr="001A55F1">
        <w:rPr>
          <w:rFonts w:ascii="Times New Roman" w:hAnsi="Times New Roman" w:cs="Times New Roman"/>
        </w:rPr>
        <w:t>:</w:t>
      </w:r>
    </w:p>
    <w:p w14:paraId="1349F8B1" w14:textId="61B511B1" w:rsidR="00440E55" w:rsidRPr="001A55F1" w:rsidRDefault="00000000" w:rsidP="00611DA5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sedikit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=trapmf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0;0;1838;1864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sedang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=trapmf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1838;1864;1915;1940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banyak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=trapmf(1915;1940;1950;2000)</m:t>
          </m:r>
        </m:oMath>
      </m:oMathPara>
    </w:p>
    <w:p w14:paraId="17F463F6" w14:textId="628083ED" w:rsidR="00440E55" w:rsidRPr="001A55F1" w:rsidRDefault="00440E55" w:rsidP="00611DA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7559F0F" w14:textId="695B604B" w:rsidR="00440E55" w:rsidRPr="001A55F1" w:rsidRDefault="00CE1CFF" w:rsidP="00611DA5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CE1CFF">
        <w:rPr>
          <w:rFonts w:ascii="Times New Roman" w:hAnsi="Times New Roman" w:cs="Times New Roman"/>
          <w:noProof/>
        </w:rPr>
        <w:drawing>
          <wp:inline distT="0" distB="0" distL="0" distR="0" wp14:anchorId="7E8AAA20" wp14:editId="69A8E130">
            <wp:extent cx="4740876" cy="1493680"/>
            <wp:effectExtent l="0" t="0" r="3175" b="0"/>
            <wp:docPr id="194812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9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304" cy="149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DAC4" w14:textId="77777777" w:rsidR="00440E55" w:rsidRPr="001A55F1" w:rsidRDefault="00440E55" w:rsidP="00611DA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E1E5E7A" w14:textId="69AD1CBB" w:rsidR="0088254B" w:rsidRPr="001A55F1" w:rsidRDefault="0088254B" w:rsidP="00611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>Indeks Pembangunan Manusia</w:t>
      </w:r>
    </w:p>
    <w:p w14:paraId="1216FF5E" w14:textId="139790AB" w:rsidR="00440E55" w:rsidRDefault="00440E55" w:rsidP="00611DA5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Variable indeks Pembangunan manusia </w:t>
      </w:r>
      <w:proofErr w:type="spellStart"/>
      <w:r w:rsidRPr="001A55F1">
        <w:rPr>
          <w:rFonts w:ascii="Times New Roman" w:hAnsi="Times New Roman" w:cs="Times New Roman"/>
        </w:rPr>
        <w:t>membentuk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tiga</w:t>
      </w:r>
      <w:proofErr w:type="spellEnd"/>
      <w:r w:rsidRPr="001A55F1">
        <w:rPr>
          <w:rFonts w:ascii="Times New Roman" w:hAnsi="Times New Roman" w:cs="Times New Roman"/>
        </w:rPr>
        <w:t xml:space="preserve"> himpunan fuzzy, yaitu : </w:t>
      </w:r>
      <w:proofErr w:type="spellStart"/>
      <w:r w:rsidRPr="001A55F1">
        <w:rPr>
          <w:rFonts w:ascii="Times New Roman" w:hAnsi="Times New Roman" w:cs="Times New Roman"/>
        </w:rPr>
        <w:t>rendah</w:t>
      </w:r>
      <w:proofErr w:type="spellEnd"/>
      <w:r w:rsidRPr="001A55F1">
        <w:rPr>
          <w:rFonts w:ascii="Times New Roman" w:hAnsi="Times New Roman" w:cs="Times New Roman"/>
        </w:rPr>
        <w:t xml:space="preserve">, sedang, dan </w:t>
      </w:r>
      <w:proofErr w:type="spellStart"/>
      <w:r w:rsidRPr="001A55F1">
        <w:rPr>
          <w:rFonts w:ascii="Times New Roman" w:hAnsi="Times New Roman" w:cs="Times New Roman"/>
        </w:rPr>
        <w:t>tinggi</w:t>
      </w:r>
      <w:proofErr w:type="spellEnd"/>
      <w:r w:rsidR="008473CE">
        <w:rPr>
          <w:rFonts w:ascii="Times New Roman" w:hAnsi="Times New Roman" w:cs="Times New Roman"/>
        </w:rPr>
        <w:t xml:space="preserve">. Fungsi </w:t>
      </w:r>
      <w:proofErr w:type="spellStart"/>
      <w:r w:rsidR="008473CE">
        <w:rPr>
          <w:rFonts w:ascii="Times New Roman" w:hAnsi="Times New Roman" w:cs="Times New Roman"/>
        </w:rPr>
        <w:t>keanggotaan</w:t>
      </w:r>
      <w:proofErr w:type="spellEnd"/>
      <w:r w:rsidR="008473CE">
        <w:rPr>
          <w:rFonts w:ascii="Times New Roman" w:hAnsi="Times New Roman" w:cs="Times New Roman"/>
        </w:rPr>
        <w:t>:</w:t>
      </w:r>
    </w:p>
    <w:p w14:paraId="631EAECF" w14:textId="43006BC2" w:rsidR="008473CE" w:rsidRPr="008473CE" w:rsidRDefault="00000000" w:rsidP="00611DA5">
      <w:pPr>
        <w:pStyle w:val="ListParagraph"/>
        <w:ind w:left="108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rendah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=trapmf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0;0;80.9;81.68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sedang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=trapmf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80.9;81.68;82.14;83.12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tinggi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=trapmf(82.14;83.12;83.14;84.35)</m:t>
          </m:r>
        </m:oMath>
      </m:oMathPara>
    </w:p>
    <w:p w14:paraId="48E5BBB0" w14:textId="77777777" w:rsidR="008473CE" w:rsidRPr="008473CE" w:rsidRDefault="008473CE" w:rsidP="00611DA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2B1F8DF" w14:textId="5A47C3BC" w:rsidR="00440E55" w:rsidRDefault="00CE1CFF" w:rsidP="00611DA5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CE1C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2CF14C" wp14:editId="5F608C4B">
            <wp:extent cx="4955060" cy="1599277"/>
            <wp:effectExtent l="0" t="0" r="0" b="1270"/>
            <wp:docPr id="69661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14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46" cy="16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1D6" w14:textId="77777777" w:rsidR="00611DA5" w:rsidRPr="001A55F1" w:rsidRDefault="00611DA5" w:rsidP="00611DA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5471602" w14:textId="333C00B7" w:rsidR="0088254B" w:rsidRDefault="0088254B" w:rsidP="0061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A55F1">
        <w:rPr>
          <w:rFonts w:ascii="Times New Roman" w:hAnsi="Times New Roman" w:cs="Times New Roman"/>
        </w:rPr>
        <w:t>Implikasi</w:t>
      </w:r>
      <w:proofErr w:type="spellEnd"/>
    </w:p>
    <w:p w14:paraId="7A952588" w14:textId="72D49924" w:rsidR="001A55F1" w:rsidRDefault="00A2397F" w:rsidP="00611DA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Variable inpu</w:t>
      </w:r>
      <w:r w:rsidR="00611DA5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 xml:space="preserve"> jumlah</w:t>
      </w:r>
      <w:r w:rsidR="00611DA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penduduk 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banyak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750</m:t>
            </m:r>
          </m:e>
        </m:d>
        <m:r>
          <w:rPr>
            <w:rFonts w:ascii="Cambria Math" w:hAnsi="Cambria Math" w:cs="Times New Roman"/>
          </w:rPr>
          <m:t>=1</m:t>
        </m:r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A62CFE">
        <w:rPr>
          <w:rFonts w:ascii="Times New Roman" w:eastAsiaTheme="minorEastAsia" w:hAnsi="Times New Roman" w:cs="Times New Roman"/>
        </w:rPr>
        <w:t>V</w:t>
      </w:r>
      <w:proofErr w:type="spellStart"/>
      <w:r>
        <w:rPr>
          <w:rFonts w:ascii="Times New Roman" w:eastAsiaTheme="minorEastAsia" w:hAnsi="Times New Roman" w:cs="Times New Roman"/>
        </w:rPr>
        <w:t>ariable</w:t>
      </w:r>
      <w:proofErr w:type="spellEnd"/>
      <w:r>
        <w:rPr>
          <w:rFonts w:ascii="Times New Roman" w:eastAsiaTheme="minorEastAsia" w:hAnsi="Times New Roman" w:cs="Times New Roman"/>
        </w:rPr>
        <w:t xml:space="preserve"> input IPM 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rendah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76.9</m:t>
            </m:r>
          </m:e>
        </m:d>
        <m:r>
          <w:rPr>
            <w:rFonts w:ascii="Cambria Math" w:hAnsi="Cambria Math" w:cs="Times New Roman"/>
          </w:rPr>
          <m:t>=1</m:t>
        </m:r>
      </m:oMath>
    </w:p>
    <w:p w14:paraId="2A97EAEA" w14:textId="2D49A71A" w:rsidR="00A62CFE" w:rsidRDefault="00A62CFE" w:rsidP="00611DA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Nilai α-</w:t>
      </w:r>
      <w:proofErr w:type="spellStart"/>
      <w:r>
        <w:rPr>
          <w:rFonts w:ascii="Times New Roman" w:eastAsiaTheme="minorEastAsia" w:hAnsi="Times New Roman" w:cs="Times New Roman"/>
        </w:rPr>
        <w:t>predikat</w:t>
      </w:r>
      <w:proofErr w:type="spellEnd"/>
      <w:r>
        <w:rPr>
          <w:rFonts w:ascii="Times New Roman" w:eastAsiaTheme="minorEastAsia" w:hAnsi="Times New Roman" w:cs="Times New Roman"/>
        </w:rPr>
        <w:t xml:space="preserve"> = min (1;1) = 1</w:t>
      </w:r>
    </w:p>
    <w:p w14:paraId="52E32C13" w14:textId="77777777" w:rsidR="00A2397F" w:rsidRPr="001A55F1" w:rsidRDefault="00A2397F" w:rsidP="00611DA5">
      <w:pPr>
        <w:pStyle w:val="ListParagraph"/>
        <w:jc w:val="both"/>
        <w:rPr>
          <w:rFonts w:ascii="Times New Roman" w:hAnsi="Times New Roman" w:cs="Times New Roman"/>
        </w:rPr>
      </w:pPr>
    </w:p>
    <w:p w14:paraId="10053BDB" w14:textId="1E7BB0BB" w:rsidR="0088254B" w:rsidRPr="001A55F1" w:rsidRDefault="0088254B" w:rsidP="0061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A55F1">
        <w:rPr>
          <w:rFonts w:ascii="Times New Roman" w:hAnsi="Times New Roman" w:cs="Times New Roman"/>
        </w:rPr>
        <w:t>Defuzzifikasi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</w:p>
    <w:p w14:paraId="2F2FA9BC" w14:textId="6103E2E7" w:rsidR="00440E55" w:rsidRDefault="00440E55" w:rsidP="00611DA5">
      <w:pPr>
        <w:pStyle w:val="ListParagraph"/>
        <w:jc w:val="both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</w:rPr>
        <w:t xml:space="preserve">Nilai </w:t>
      </w:r>
      <w:proofErr w:type="spellStart"/>
      <w:r w:rsidRPr="001A55F1">
        <w:rPr>
          <w:rFonts w:ascii="Times New Roman" w:hAnsi="Times New Roman" w:cs="Times New Roman"/>
        </w:rPr>
        <w:t>tegas</w:t>
      </w:r>
      <w:proofErr w:type="spellEnd"/>
      <w:r w:rsidRPr="001A55F1">
        <w:rPr>
          <w:rFonts w:ascii="Times New Roman" w:hAnsi="Times New Roman" w:cs="Times New Roman"/>
        </w:rPr>
        <w:t xml:space="preserve"> output </w:t>
      </w:r>
      <w:proofErr w:type="spellStart"/>
      <w:r w:rsidRPr="001A55F1">
        <w:rPr>
          <w:rFonts w:ascii="Times New Roman" w:hAnsi="Times New Roman" w:cs="Times New Roman"/>
        </w:rPr>
        <w:t>diperoleh</w:t>
      </w:r>
      <w:proofErr w:type="spellEnd"/>
      <w:r w:rsidRPr="001A55F1">
        <w:rPr>
          <w:rFonts w:ascii="Times New Roman" w:hAnsi="Times New Roman" w:cs="Times New Roman"/>
        </w:rPr>
        <w:t xml:space="preserve"> </w:t>
      </w:r>
      <w:proofErr w:type="spellStart"/>
      <w:r w:rsidRPr="001A55F1">
        <w:rPr>
          <w:rFonts w:ascii="Times New Roman" w:hAnsi="Times New Roman" w:cs="Times New Roman"/>
        </w:rPr>
        <w:t>dari</w:t>
      </w:r>
      <w:proofErr w:type="spellEnd"/>
      <w:r w:rsidRPr="001A55F1">
        <w:rPr>
          <w:rFonts w:ascii="Times New Roman" w:hAnsi="Times New Roman" w:cs="Times New Roman"/>
        </w:rPr>
        <w:t xml:space="preserve"> himpunan-himpunan keluaran </w:t>
      </w:r>
      <w:proofErr w:type="spellStart"/>
      <w:r w:rsidRPr="001A55F1">
        <w:rPr>
          <w:rFonts w:ascii="Times New Roman" w:hAnsi="Times New Roman" w:cs="Times New Roman"/>
        </w:rPr>
        <w:t>dengan</w:t>
      </w:r>
      <w:proofErr w:type="spellEnd"/>
      <w:r w:rsidRPr="001A55F1">
        <w:rPr>
          <w:rFonts w:ascii="Times New Roman" w:hAnsi="Times New Roman" w:cs="Times New Roman"/>
        </w:rPr>
        <w:t xml:space="preserve"> metode </w:t>
      </w:r>
      <w:proofErr w:type="spellStart"/>
      <w:r w:rsidRPr="001A55F1">
        <w:rPr>
          <w:rFonts w:ascii="Times New Roman" w:hAnsi="Times New Roman" w:cs="Times New Roman"/>
        </w:rPr>
        <w:t>centeroid</w:t>
      </w:r>
      <w:proofErr w:type="spellEnd"/>
      <w:r w:rsidR="008473CE">
        <w:rPr>
          <w:rFonts w:ascii="Times New Roman" w:hAnsi="Times New Roman" w:cs="Times New Roman"/>
        </w:rPr>
        <w:t xml:space="preserve">. Luas </w:t>
      </w:r>
      <w:proofErr w:type="spellStart"/>
      <w:r w:rsidR="008473CE">
        <w:rPr>
          <w:rFonts w:ascii="Times New Roman" w:hAnsi="Times New Roman" w:cs="Times New Roman"/>
        </w:rPr>
        <w:t>daerah</w:t>
      </w:r>
      <w:proofErr w:type="spellEnd"/>
      <w:r w:rsidR="008473CE">
        <w:rPr>
          <w:rFonts w:ascii="Times New Roman" w:hAnsi="Times New Roman" w:cs="Times New Roman"/>
        </w:rPr>
        <w:t xml:space="preserve"> yang </w:t>
      </w:r>
      <w:proofErr w:type="spellStart"/>
      <w:r w:rsidR="008473CE">
        <w:rPr>
          <w:rFonts w:ascii="Times New Roman" w:hAnsi="Times New Roman" w:cs="Times New Roman"/>
        </w:rPr>
        <w:t>diperoleh</w:t>
      </w:r>
      <w:proofErr w:type="spellEnd"/>
      <w:r w:rsidR="008473CE">
        <w:rPr>
          <w:rFonts w:ascii="Times New Roman" w:hAnsi="Times New Roman" w:cs="Times New Roman"/>
        </w:rPr>
        <w:t xml:space="preserve"> </w:t>
      </w:r>
      <w:proofErr w:type="spellStart"/>
      <w:r w:rsidR="008473CE">
        <w:rPr>
          <w:rFonts w:ascii="Times New Roman" w:hAnsi="Times New Roman" w:cs="Times New Roman"/>
        </w:rPr>
        <w:t>dengan</w:t>
      </w:r>
      <w:proofErr w:type="spellEnd"/>
      <w:r w:rsidR="008473CE">
        <w:rPr>
          <w:rFonts w:ascii="Times New Roman" w:hAnsi="Times New Roman" w:cs="Times New Roman"/>
        </w:rPr>
        <w:t xml:space="preserve"> jumlah penduduk </w:t>
      </w:r>
      <w:proofErr w:type="spellStart"/>
      <w:r w:rsidR="008473CE">
        <w:rPr>
          <w:rFonts w:ascii="Times New Roman" w:hAnsi="Times New Roman" w:cs="Times New Roman"/>
        </w:rPr>
        <w:t>sebanyak</w:t>
      </w:r>
      <w:proofErr w:type="spellEnd"/>
      <w:r w:rsidR="008473CE">
        <w:rPr>
          <w:rFonts w:ascii="Times New Roman" w:hAnsi="Times New Roman" w:cs="Times New Roman"/>
        </w:rPr>
        <w:t xml:space="preserve"> 750 dan IPM </w:t>
      </w:r>
      <w:proofErr w:type="spellStart"/>
      <w:r w:rsidR="008473CE">
        <w:rPr>
          <w:rFonts w:ascii="Times New Roman" w:hAnsi="Times New Roman" w:cs="Times New Roman"/>
        </w:rPr>
        <w:t>sebanyak</w:t>
      </w:r>
      <w:proofErr w:type="spellEnd"/>
      <w:r w:rsidR="008473CE">
        <w:rPr>
          <w:rFonts w:ascii="Times New Roman" w:hAnsi="Times New Roman" w:cs="Times New Roman"/>
        </w:rPr>
        <w:t xml:space="preserve"> 76.9 </w:t>
      </w:r>
      <w:proofErr w:type="spellStart"/>
      <w:r w:rsidR="008473CE">
        <w:rPr>
          <w:rFonts w:ascii="Times New Roman" w:hAnsi="Times New Roman" w:cs="Times New Roman"/>
        </w:rPr>
        <w:t>adalah</w:t>
      </w:r>
      <w:proofErr w:type="spellEnd"/>
      <w:r w:rsidR="008473CE">
        <w:rPr>
          <w:rFonts w:ascii="Times New Roman" w:hAnsi="Times New Roman" w:cs="Times New Roman"/>
        </w:rPr>
        <w:t xml:space="preserve"> 0.287</w:t>
      </w:r>
      <w:r w:rsidR="00A62CFE">
        <w:rPr>
          <w:rFonts w:ascii="Times New Roman" w:hAnsi="Times New Roman" w:cs="Times New Roman"/>
        </w:rPr>
        <w:t>.</w:t>
      </w:r>
    </w:p>
    <w:p w14:paraId="2FA50964" w14:textId="77777777" w:rsidR="00A62CFE" w:rsidRPr="001A55F1" w:rsidRDefault="00A62CFE" w:rsidP="00611DA5">
      <w:pPr>
        <w:pStyle w:val="ListParagraph"/>
        <w:jc w:val="both"/>
        <w:rPr>
          <w:rFonts w:ascii="Times New Roman" w:hAnsi="Times New Roman" w:cs="Times New Roman"/>
        </w:rPr>
      </w:pPr>
    </w:p>
    <w:p w14:paraId="2C9F9E09" w14:textId="1FCE605A" w:rsidR="00440E55" w:rsidRDefault="00A2397F" w:rsidP="00611DA5">
      <w:pPr>
        <w:pStyle w:val="ListParagraph"/>
        <w:jc w:val="center"/>
        <w:rPr>
          <w:rFonts w:ascii="Times New Roman" w:hAnsi="Times New Roman" w:cs="Times New Roman"/>
        </w:rPr>
      </w:pPr>
      <w:r w:rsidRPr="00A2397F">
        <w:rPr>
          <w:rFonts w:ascii="Times New Roman" w:hAnsi="Times New Roman" w:cs="Times New Roman"/>
          <w:noProof/>
        </w:rPr>
        <w:drawing>
          <wp:inline distT="0" distB="0" distL="0" distR="0" wp14:anchorId="4B532C1E" wp14:editId="57CD75D2">
            <wp:extent cx="3669957" cy="1956134"/>
            <wp:effectExtent l="0" t="0" r="6985" b="6350"/>
            <wp:docPr id="147553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34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353" cy="19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028" w14:textId="77777777" w:rsidR="00611DA5" w:rsidRPr="001A55F1" w:rsidRDefault="00611DA5" w:rsidP="00611DA5">
      <w:pPr>
        <w:pStyle w:val="ListParagraph"/>
        <w:jc w:val="both"/>
        <w:rPr>
          <w:rFonts w:ascii="Times New Roman" w:hAnsi="Times New Roman" w:cs="Times New Roman"/>
        </w:rPr>
      </w:pPr>
    </w:p>
    <w:p w14:paraId="14A1905D" w14:textId="25CBDF30" w:rsidR="0088254B" w:rsidRDefault="00F77243" w:rsidP="00611D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77243">
        <w:rPr>
          <w:rFonts w:ascii="Times New Roman" w:hAnsi="Times New Roman" w:cs="Times New Roman"/>
        </w:rPr>
        <w:t>Mean Square Error</w:t>
      </w:r>
      <w:r>
        <w:rPr>
          <w:rFonts w:ascii="Times New Roman" w:hAnsi="Times New Roman" w:cs="Times New Roman"/>
        </w:rPr>
        <w:t xml:space="preserve"> (</w:t>
      </w:r>
      <w:r w:rsidR="0088254B" w:rsidRPr="001A55F1">
        <w:rPr>
          <w:rFonts w:ascii="Times New Roman" w:hAnsi="Times New Roman" w:cs="Times New Roman"/>
        </w:rPr>
        <w:t>MSE</w:t>
      </w:r>
      <w:r>
        <w:rPr>
          <w:rFonts w:ascii="Times New Roman" w:hAnsi="Times New Roman" w:cs="Times New Roman"/>
        </w:rPr>
        <w:t>)</w:t>
      </w:r>
    </w:p>
    <w:p w14:paraId="3290B66D" w14:textId="3CE72428" w:rsidR="00004257" w:rsidRPr="00122A35" w:rsidRDefault="00004257" w:rsidP="00004257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122A35">
        <w:rPr>
          <w:rFonts w:ascii="Times New Roman" w:hAnsi="Times New Roman" w:cs="Times New Roman"/>
          <w:b/>
          <w:bCs/>
        </w:rPr>
        <w:t>Rumus</w:t>
      </w:r>
      <w:proofErr w:type="spellEnd"/>
      <w:r w:rsidRPr="00122A35">
        <w:rPr>
          <w:rFonts w:ascii="Times New Roman" w:hAnsi="Times New Roman" w:cs="Times New Roman"/>
          <w:b/>
          <w:bCs/>
        </w:rPr>
        <w:t xml:space="preserve"> MSE :</w:t>
      </w:r>
    </w:p>
    <w:p w14:paraId="10240969" w14:textId="0731B79D" w:rsidR="00004257" w:rsidRPr="00004257" w:rsidRDefault="00004257" w:rsidP="00004257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SSE=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=1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=1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MSE=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SSE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=1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/n)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9DE92F7" w14:textId="30B28C69" w:rsidR="00122A35" w:rsidRPr="00122A35" w:rsidRDefault="00004257" w:rsidP="00122A35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004257">
        <w:rPr>
          <w:rFonts w:ascii="Times New Roman" w:eastAsiaTheme="minorEastAsia" w:hAnsi="Times New Roman" w:cs="Times New Roman"/>
        </w:rPr>
        <w:t>Xi</w:t>
      </w:r>
      <w:r w:rsidR="00F61A0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adalah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nilai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sebenarnya kemiskinan yang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mungkin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telah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diperoleh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dari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data BPS atau data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lainnya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sedangkan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</w:t>
      </w:r>
      <w:r w:rsidR="00122A35">
        <w:rPr>
          <w:rFonts w:ascii="Times New Roman" w:eastAsiaTheme="minorEastAsia" w:hAnsi="Times New Roman" w:cs="Times New Roman"/>
        </w:rPr>
        <w:t xml:space="preserve">Fi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adalah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nilai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prediksi kemiskinan yang </w:t>
      </w:r>
      <w:proofErr w:type="spellStart"/>
      <w:r w:rsidR="00122A35" w:rsidRPr="00122A35">
        <w:rPr>
          <w:rFonts w:ascii="Times New Roman" w:eastAsiaTheme="minorEastAsia" w:hAnsi="Times New Roman" w:cs="Times New Roman"/>
        </w:rPr>
        <w:t>dihasilkan</w:t>
      </w:r>
      <w:proofErr w:type="spellEnd"/>
      <w:r w:rsidR="00122A35" w:rsidRPr="00122A35">
        <w:rPr>
          <w:rFonts w:ascii="Times New Roman" w:eastAsiaTheme="minorEastAsia" w:hAnsi="Times New Roman" w:cs="Times New Roman"/>
        </w:rPr>
        <w:t xml:space="preserve"> oleh model </w:t>
      </w:r>
      <w:r w:rsidR="00122A35">
        <w:rPr>
          <w:rFonts w:ascii="Times New Roman" w:eastAsiaTheme="minorEastAsia" w:hAnsi="Times New Roman" w:cs="Times New Roman"/>
        </w:rPr>
        <w:t xml:space="preserve">logika </w:t>
      </w:r>
      <w:r w:rsidR="00122A35" w:rsidRPr="00122A35">
        <w:rPr>
          <w:rFonts w:ascii="Times New Roman" w:eastAsiaTheme="minorEastAsia" w:hAnsi="Times New Roman" w:cs="Times New Roman"/>
        </w:rPr>
        <w:t>fuzzy  berdasarkan jumlah penduduk dan IPM.</w:t>
      </w:r>
    </w:p>
    <w:p w14:paraId="7A543443" w14:textId="5250869A" w:rsidR="008473CE" w:rsidRPr="001A55F1" w:rsidRDefault="008473CE" w:rsidP="00611DA5">
      <w:pPr>
        <w:pStyle w:val="ListParagraph"/>
        <w:jc w:val="both"/>
        <w:rPr>
          <w:rFonts w:ascii="Times New Roman" w:hAnsi="Times New Roman" w:cs="Times New Roman"/>
        </w:rPr>
      </w:pPr>
      <w:r w:rsidRPr="008473CE">
        <w:rPr>
          <w:rFonts w:ascii="Times New Roman" w:hAnsi="Times New Roman" w:cs="Times New Roman"/>
        </w:rPr>
        <w:t xml:space="preserve">Dari hasil </w:t>
      </w:r>
      <w:proofErr w:type="spellStart"/>
      <w:r w:rsidRPr="008473CE">
        <w:rPr>
          <w:rFonts w:ascii="Times New Roman" w:hAnsi="Times New Roman" w:cs="Times New Roman"/>
        </w:rPr>
        <w:t>pengukuran</w:t>
      </w:r>
      <w:proofErr w:type="spellEnd"/>
      <w:r w:rsidRPr="008473CE">
        <w:rPr>
          <w:rFonts w:ascii="Times New Roman" w:hAnsi="Times New Roman" w:cs="Times New Roman"/>
        </w:rPr>
        <w:t xml:space="preserve"> </w:t>
      </w:r>
      <w:proofErr w:type="spellStart"/>
      <w:r w:rsidRPr="008473CE">
        <w:rPr>
          <w:rFonts w:ascii="Times New Roman" w:hAnsi="Times New Roman" w:cs="Times New Roman"/>
        </w:rPr>
        <w:t>menggunakan</w:t>
      </w:r>
      <w:proofErr w:type="spellEnd"/>
      <w:r w:rsidRPr="008473CE">
        <w:rPr>
          <w:rFonts w:ascii="Times New Roman" w:hAnsi="Times New Roman" w:cs="Times New Roman"/>
        </w:rPr>
        <w:t xml:space="preserve"> </w:t>
      </w:r>
      <w:r w:rsidRPr="008B1148">
        <w:rPr>
          <w:rFonts w:ascii="Times New Roman" w:hAnsi="Times New Roman" w:cs="Times New Roman"/>
          <w:i/>
          <w:iCs/>
        </w:rPr>
        <w:t>Mean Square Error</w:t>
      </w:r>
      <w:r w:rsidRPr="008473CE">
        <w:rPr>
          <w:rFonts w:ascii="Times New Roman" w:hAnsi="Times New Roman" w:cs="Times New Roman"/>
        </w:rPr>
        <w:t xml:space="preserve"> (MSE) </w:t>
      </w:r>
      <w:proofErr w:type="spellStart"/>
      <w:r w:rsidRPr="008473CE">
        <w:rPr>
          <w:rFonts w:ascii="Times New Roman" w:hAnsi="Times New Roman" w:cs="Times New Roman"/>
        </w:rPr>
        <w:t>sebesar</w:t>
      </w:r>
      <w:proofErr w:type="spellEnd"/>
      <w:r w:rsidRPr="008473CE">
        <w:rPr>
          <w:rFonts w:ascii="Times New Roman" w:hAnsi="Times New Roman" w:cs="Times New Roman"/>
        </w:rPr>
        <w:t xml:space="preserve"> 0.1</w:t>
      </w:r>
      <w:r w:rsidR="00C12B4B">
        <w:rPr>
          <w:rFonts w:ascii="Times New Roman" w:hAnsi="Times New Roman" w:cs="Times New Roman"/>
        </w:rPr>
        <w:t>1 (11%)</w:t>
      </w:r>
      <w:r w:rsidRPr="008473CE">
        <w:rPr>
          <w:rFonts w:ascii="Times New Roman" w:hAnsi="Times New Roman" w:cs="Times New Roman"/>
        </w:rPr>
        <w:t xml:space="preserve">, </w:t>
      </w:r>
      <w:proofErr w:type="spellStart"/>
      <w:r w:rsidRPr="008473CE">
        <w:rPr>
          <w:rFonts w:ascii="Times New Roman" w:hAnsi="Times New Roman" w:cs="Times New Roman"/>
        </w:rPr>
        <w:t>didapat</w:t>
      </w:r>
      <w:proofErr w:type="spellEnd"/>
      <w:r w:rsidRPr="008473CE">
        <w:rPr>
          <w:rFonts w:ascii="Times New Roman" w:hAnsi="Times New Roman" w:cs="Times New Roman"/>
        </w:rPr>
        <w:t xml:space="preserve"> </w:t>
      </w:r>
      <w:proofErr w:type="spellStart"/>
      <w:r w:rsidRPr="008473CE">
        <w:rPr>
          <w:rFonts w:ascii="Times New Roman" w:hAnsi="Times New Roman" w:cs="Times New Roman"/>
        </w:rPr>
        <w:t>informasi</w:t>
      </w:r>
      <w:proofErr w:type="spellEnd"/>
      <w:r w:rsidRPr="008473CE">
        <w:rPr>
          <w:rFonts w:ascii="Times New Roman" w:hAnsi="Times New Roman" w:cs="Times New Roman"/>
        </w:rPr>
        <w:t xml:space="preserve"> bahwa model prediksi kemiskinan yang </w:t>
      </w:r>
      <w:proofErr w:type="spellStart"/>
      <w:r w:rsidRPr="008473CE">
        <w:rPr>
          <w:rFonts w:ascii="Times New Roman" w:hAnsi="Times New Roman" w:cs="Times New Roman"/>
        </w:rPr>
        <w:t>menggunakan</w:t>
      </w:r>
      <w:proofErr w:type="spellEnd"/>
      <w:r w:rsidRPr="008473CE">
        <w:rPr>
          <w:rFonts w:ascii="Times New Roman" w:hAnsi="Times New Roman" w:cs="Times New Roman"/>
        </w:rPr>
        <w:t xml:space="preserve"> </w:t>
      </w:r>
      <w:proofErr w:type="spellStart"/>
      <w:r w:rsidRPr="008473CE">
        <w:rPr>
          <w:rFonts w:ascii="Times New Roman" w:hAnsi="Times New Roman" w:cs="Times New Roman"/>
        </w:rPr>
        <w:t>variabel</w:t>
      </w:r>
      <w:proofErr w:type="spellEnd"/>
      <w:r w:rsidRPr="008473CE">
        <w:rPr>
          <w:rFonts w:ascii="Times New Roman" w:hAnsi="Times New Roman" w:cs="Times New Roman"/>
        </w:rPr>
        <w:t xml:space="preserve"> input jumlah penduduk dan Indeks Pembangunan Manusia (IPM), </w:t>
      </w:r>
      <w:proofErr w:type="spellStart"/>
      <w:r w:rsidRPr="008473CE">
        <w:rPr>
          <w:rFonts w:ascii="Times New Roman" w:hAnsi="Times New Roman" w:cs="Times New Roman"/>
        </w:rPr>
        <w:t>serta</w:t>
      </w:r>
      <w:proofErr w:type="spellEnd"/>
      <w:r w:rsidRPr="008473CE">
        <w:rPr>
          <w:rFonts w:ascii="Times New Roman" w:hAnsi="Times New Roman" w:cs="Times New Roman"/>
        </w:rPr>
        <w:t xml:space="preserve"> </w:t>
      </w:r>
      <w:proofErr w:type="spellStart"/>
      <w:r w:rsidRPr="008473CE">
        <w:rPr>
          <w:rFonts w:ascii="Times New Roman" w:hAnsi="Times New Roman" w:cs="Times New Roman"/>
        </w:rPr>
        <w:t>variabel</w:t>
      </w:r>
      <w:proofErr w:type="spellEnd"/>
      <w:r w:rsidRPr="008473CE">
        <w:rPr>
          <w:rFonts w:ascii="Times New Roman" w:hAnsi="Times New Roman" w:cs="Times New Roman"/>
        </w:rPr>
        <w:t xml:space="preserve"> output kemiskinan </w:t>
      </w:r>
      <w:proofErr w:type="spellStart"/>
      <w:r w:rsidRPr="008473CE">
        <w:rPr>
          <w:rFonts w:ascii="Times New Roman" w:hAnsi="Times New Roman" w:cs="Times New Roman"/>
        </w:rPr>
        <w:t>memiliki</w:t>
      </w:r>
      <w:proofErr w:type="spellEnd"/>
      <w:r w:rsidRPr="008473CE">
        <w:rPr>
          <w:rFonts w:ascii="Times New Roman" w:hAnsi="Times New Roman" w:cs="Times New Roman"/>
        </w:rPr>
        <w:t xml:space="preserve"> </w:t>
      </w:r>
      <w:proofErr w:type="spellStart"/>
      <w:r w:rsidRPr="008473CE">
        <w:rPr>
          <w:rFonts w:ascii="Times New Roman" w:hAnsi="Times New Roman" w:cs="Times New Roman"/>
        </w:rPr>
        <w:t>tingkat</w:t>
      </w:r>
      <w:proofErr w:type="spellEnd"/>
      <w:r w:rsidRPr="008473CE">
        <w:rPr>
          <w:rFonts w:ascii="Times New Roman" w:hAnsi="Times New Roman" w:cs="Times New Roman"/>
        </w:rPr>
        <w:t xml:space="preserve"> </w:t>
      </w:r>
      <w:proofErr w:type="spellStart"/>
      <w:r w:rsidRPr="008473CE">
        <w:rPr>
          <w:rFonts w:ascii="Times New Roman" w:hAnsi="Times New Roman" w:cs="Times New Roman"/>
        </w:rPr>
        <w:t>akurasi</w:t>
      </w:r>
      <w:proofErr w:type="spellEnd"/>
      <w:r w:rsidRPr="008473CE">
        <w:rPr>
          <w:rFonts w:ascii="Times New Roman" w:hAnsi="Times New Roman" w:cs="Times New Roman"/>
        </w:rPr>
        <w:t xml:space="preserve"> yang </w:t>
      </w:r>
      <w:proofErr w:type="spellStart"/>
      <w:r w:rsidRPr="008473CE">
        <w:rPr>
          <w:rFonts w:ascii="Times New Roman" w:hAnsi="Times New Roman" w:cs="Times New Roman"/>
        </w:rPr>
        <w:t>tinggi</w:t>
      </w:r>
      <w:proofErr w:type="spellEnd"/>
      <w:r w:rsidRPr="008473CE">
        <w:rPr>
          <w:rFonts w:ascii="Times New Roman" w:hAnsi="Times New Roman" w:cs="Times New Roman"/>
        </w:rPr>
        <w:t>.</w:t>
      </w:r>
    </w:p>
    <w:p w14:paraId="0CCD37EA" w14:textId="2CCDCCE1" w:rsidR="003725E2" w:rsidRPr="001A55F1" w:rsidRDefault="003725E2" w:rsidP="00611DA5">
      <w:pPr>
        <w:pStyle w:val="ListParagraph"/>
        <w:jc w:val="center"/>
        <w:rPr>
          <w:rFonts w:ascii="Times New Roman" w:hAnsi="Times New Roman" w:cs="Times New Roman"/>
        </w:rPr>
      </w:pPr>
      <w:r w:rsidRPr="001A55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39AED9" wp14:editId="55312C60">
            <wp:extent cx="3109362" cy="2461246"/>
            <wp:effectExtent l="0" t="0" r="0" b="0"/>
            <wp:docPr id="39539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94684" name="Picture 395394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15" cy="24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C4D" w14:textId="4FD341E1" w:rsidR="00667B66" w:rsidRPr="00611DA5" w:rsidRDefault="00667B66" w:rsidP="00611DA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611DA5">
        <w:rPr>
          <w:rFonts w:ascii="Times New Roman" w:hAnsi="Times New Roman" w:cs="Times New Roman"/>
          <w:b/>
          <w:bCs/>
        </w:rPr>
        <w:t>Kesimpulan</w:t>
      </w:r>
    </w:p>
    <w:p w14:paraId="5741F1FF" w14:textId="256274D7" w:rsidR="00480169" w:rsidRPr="001A55F1" w:rsidRDefault="00C12B4B" w:rsidP="00611DA5">
      <w:pPr>
        <w:ind w:left="360"/>
        <w:jc w:val="both"/>
        <w:rPr>
          <w:rFonts w:ascii="Times New Roman" w:hAnsi="Times New Roman" w:cs="Times New Roman"/>
        </w:rPr>
      </w:pPr>
      <w:r w:rsidRPr="00C12B4B">
        <w:rPr>
          <w:rFonts w:ascii="Times New Roman" w:hAnsi="Times New Roman" w:cs="Times New Roman"/>
        </w:rPr>
        <w:t xml:space="preserve">Nilai prediksi </w:t>
      </w:r>
      <w:r>
        <w:rPr>
          <w:rFonts w:ascii="Times New Roman" w:hAnsi="Times New Roman" w:cs="Times New Roman"/>
        </w:rPr>
        <w:t>k</w:t>
      </w:r>
      <w:r w:rsidRPr="00C12B4B">
        <w:rPr>
          <w:rFonts w:ascii="Times New Roman" w:hAnsi="Times New Roman" w:cs="Times New Roman"/>
        </w:rPr>
        <w:t xml:space="preserve">emiskinan </w:t>
      </w:r>
      <w:proofErr w:type="spellStart"/>
      <w:r w:rsidRPr="00C12B4B">
        <w:rPr>
          <w:rFonts w:ascii="Times New Roman" w:hAnsi="Times New Roman" w:cs="Times New Roman"/>
        </w:rPr>
        <w:t>sebesar</w:t>
      </w:r>
      <w:proofErr w:type="spellEnd"/>
      <w:r w:rsidRPr="00C12B4B">
        <w:rPr>
          <w:rFonts w:ascii="Times New Roman" w:hAnsi="Times New Roman" w:cs="Times New Roman"/>
        </w:rPr>
        <w:t xml:space="preserve"> 0.33</w:t>
      </w:r>
      <w:r>
        <w:rPr>
          <w:rFonts w:ascii="Times New Roman" w:hAnsi="Times New Roman" w:cs="Times New Roman"/>
        </w:rPr>
        <w:t>(33%)</w:t>
      </w:r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menunjukkan</w:t>
      </w:r>
      <w:proofErr w:type="spellEnd"/>
      <w:r w:rsidRPr="00C12B4B">
        <w:rPr>
          <w:rFonts w:ascii="Times New Roman" w:hAnsi="Times New Roman" w:cs="Times New Roman"/>
        </w:rPr>
        <w:t xml:space="preserve"> bahwa model logika fuzzy </w:t>
      </w:r>
      <w:proofErr w:type="spellStart"/>
      <w:r w:rsidRPr="00C12B4B">
        <w:rPr>
          <w:rFonts w:ascii="Times New Roman" w:hAnsi="Times New Roman" w:cs="Times New Roman"/>
        </w:rPr>
        <w:t>memperkirakan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tingkat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C12B4B">
        <w:rPr>
          <w:rFonts w:ascii="Times New Roman" w:hAnsi="Times New Roman" w:cs="Times New Roman"/>
        </w:rPr>
        <w:t xml:space="preserve">emiskinan pada </w:t>
      </w:r>
      <w:proofErr w:type="spellStart"/>
      <w:r w:rsidRPr="00C12B4B">
        <w:rPr>
          <w:rFonts w:ascii="Times New Roman" w:hAnsi="Times New Roman" w:cs="Times New Roman"/>
        </w:rPr>
        <w:t>tingkat</w:t>
      </w:r>
      <w:proofErr w:type="spellEnd"/>
      <w:r w:rsidRPr="00C12B4B">
        <w:rPr>
          <w:rFonts w:ascii="Times New Roman" w:hAnsi="Times New Roman" w:cs="Times New Roman"/>
        </w:rPr>
        <w:t xml:space="preserve"> yang </w:t>
      </w:r>
      <w:proofErr w:type="spellStart"/>
      <w:r w:rsidRPr="00C12B4B">
        <w:rPr>
          <w:rFonts w:ascii="Times New Roman" w:hAnsi="Times New Roman" w:cs="Times New Roman"/>
        </w:rPr>
        <w:t>relatif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rendah</w:t>
      </w:r>
      <w:proofErr w:type="spellEnd"/>
      <w:r w:rsidRPr="00C12B4B">
        <w:rPr>
          <w:rFonts w:ascii="Times New Roman" w:hAnsi="Times New Roman" w:cs="Times New Roman"/>
        </w:rPr>
        <w:t xml:space="preserve">. </w:t>
      </w:r>
      <w:proofErr w:type="spellStart"/>
      <w:r w:rsidRPr="00C12B4B">
        <w:rPr>
          <w:rFonts w:ascii="Times New Roman" w:hAnsi="Times New Roman" w:cs="Times New Roman"/>
        </w:rPr>
        <w:t>Secara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interpretatif</w:t>
      </w:r>
      <w:proofErr w:type="spellEnd"/>
      <w:r w:rsidRPr="00C12B4B">
        <w:rPr>
          <w:rFonts w:ascii="Times New Roman" w:hAnsi="Times New Roman" w:cs="Times New Roman"/>
        </w:rPr>
        <w:t xml:space="preserve">, ini </w:t>
      </w:r>
      <w:proofErr w:type="spellStart"/>
      <w:r w:rsidRPr="00C12B4B">
        <w:rPr>
          <w:rFonts w:ascii="Times New Roman" w:hAnsi="Times New Roman" w:cs="Times New Roman"/>
        </w:rPr>
        <w:t>mungkin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menunjukkan</w:t>
      </w:r>
      <w:proofErr w:type="spellEnd"/>
      <w:r w:rsidRPr="00C12B4B">
        <w:rPr>
          <w:rFonts w:ascii="Times New Roman" w:hAnsi="Times New Roman" w:cs="Times New Roman"/>
        </w:rPr>
        <w:t xml:space="preserve"> bahwa berdasarkan input Jumlah Penduduk dan IPM yang diberikan, model </w:t>
      </w:r>
      <w:proofErr w:type="spellStart"/>
      <w:r w:rsidRPr="00C12B4B">
        <w:rPr>
          <w:rFonts w:ascii="Times New Roman" w:hAnsi="Times New Roman" w:cs="Times New Roman"/>
        </w:rPr>
        <w:t>memperkirakan</w:t>
      </w:r>
      <w:proofErr w:type="spellEnd"/>
      <w:r w:rsidRPr="00C12B4B">
        <w:rPr>
          <w:rFonts w:ascii="Times New Roman" w:hAnsi="Times New Roman" w:cs="Times New Roman"/>
        </w:rPr>
        <w:t xml:space="preserve"> bahwa </w:t>
      </w:r>
      <w:proofErr w:type="spellStart"/>
      <w:r w:rsidRPr="00C12B4B">
        <w:rPr>
          <w:rFonts w:ascii="Times New Roman" w:hAnsi="Times New Roman" w:cs="Times New Roman"/>
        </w:rPr>
        <w:t>tingkat</w:t>
      </w:r>
      <w:proofErr w:type="spellEnd"/>
      <w:r w:rsidRPr="00C12B4B">
        <w:rPr>
          <w:rFonts w:ascii="Times New Roman" w:hAnsi="Times New Roman" w:cs="Times New Roman"/>
        </w:rPr>
        <w:t xml:space="preserve"> Kemiskinan </w:t>
      </w:r>
      <w:proofErr w:type="spellStart"/>
      <w:r w:rsidRPr="00C12B4B">
        <w:rPr>
          <w:rFonts w:ascii="Times New Roman" w:hAnsi="Times New Roman" w:cs="Times New Roman"/>
        </w:rPr>
        <w:t>cenderung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rendah</w:t>
      </w:r>
      <w:proofErr w:type="spellEnd"/>
      <w:r w:rsidRPr="00C12B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12B4B">
        <w:rPr>
          <w:rFonts w:ascii="Times New Roman" w:hAnsi="Times New Roman" w:cs="Times New Roman"/>
        </w:rPr>
        <w:t xml:space="preserve">MSE yang </w:t>
      </w:r>
      <w:proofErr w:type="spellStart"/>
      <w:r w:rsidRPr="00C12B4B">
        <w:rPr>
          <w:rFonts w:ascii="Times New Roman" w:hAnsi="Times New Roman" w:cs="Times New Roman"/>
        </w:rPr>
        <w:t>sebesar</w:t>
      </w:r>
      <w:proofErr w:type="spellEnd"/>
      <w:r w:rsidRPr="00C12B4B">
        <w:rPr>
          <w:rFonts w:ascii="Times New Roman" w:hAnsi="Times New Roman" w:cs="Times New Roman"/>
        </w:rPr>
        <w:t xml:space="preserve"> 0.1</w:t>
      </w:r>
      <w:r>
        <w:rPr>
          <w:rFonts w:ascii="Times New Roman" w:hAnsi="Times New Roman" w:cs="Times New Roman"/>
        </w:rPr>
        <w:t>1 (11%)</w:t>
      </w:r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menunjukkan</w:t>
      </w:r>
      <w:proofErr w:type="spellEnd"/>
      <w:r w:rsidRPr="00C12B4B">
        <w:rPr>
          <w:rFonts w:ascii="Times New Roman" w:hAnsi="Times New Roman" w:cs="Times New Roman"/>
        </w:rPr>
        <w:t xml:space="preserve"> bahwa </w:t>
      </w:r>
      <w:proofErr w:type="spellStart"/>
      <w:r w:rsidRPr="00C12B4B">
        <w:rPr>
          <w:rFonts w:ascii="Times New Roman" w:hAnsi="Times New Roman" w:cs="Times New Roman"/>
        </w:rPr>
        <w:t>terdapat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perbedaan</w:t>
      </w:r>
      <w:proofErr w:type="spellEnd"/>
      <w:r w:rsidRPr="00C12B4B">
        <w:rPr>
          <w:rFonts w:ascii="Times New Roman" w:hAnsi="Times New Roman" w:cs="Times New Roman"/>
        </w:rPr>
        <w:t xml:space="preserve"> yang signifikan </w:t>
      </w:r>
      <w:proofErr w:type="spellStart"/>
      <w:r w:rsidRPr="00C12B4B">
        <w:rPr>
          <w:rFonts w:ascii="Times New Roman" w:hAnsi="Times New Roman" w:cs="Times New Roman"/>
        </w:rPr>
        <w:t>antara</w:t>
      </w:r>
      <w:proofErr w:type="spellEnd"/>
      <w:r w:rsidRPr="00C12B4B">
        <w:rPr>
          <w:rFonts w:ascii="Times New Roman" w:hAnsi="Times New Roman" w:cs="Times New Roman"/>
        </w:rPr>
        <w:t xml:space="preserve"> </w:t>
      </w:r>
      <w:proofErr w:type="spellStart"/>
      <w:r w:rsidRPr="00C12B4B">
        <w:rPr>
          <w:rFonts w:ascii="Times New Roman" w:hAnsi="Times New Roman" w:cs="Times New Roman"/>
        </w:rPr>
        <w:t>nilai</w:t>
      </w:r>
      <w:proofErr w:type="spellEnd"/>
      <w:r w:rsidRPr="00C12B4B">
        <w:rPr>
          <w:rFonts w:ascii="Times New Roman" w:hAnsi="Times New Roman" w:cs="Times New Roman"/>
        </w:rPr>
        <w:t xml:space="preserve"> prediksi dan </w:t>
      </w:r>
      <w:proofErr w:type="spellStart"/>
      <w:r w:rsidRPr="00C12B4B">
        <w:rPr>
          <w:rFonts w:ascii="Times New Roman" w:hAnsi="Times New Roman" w:cs="Times New Roman"/>
        </w:rPr>
        <w:t>nilai</w:t>
      </w:r>
      <w:proofErr w:type="spellEnd"/>
      <w:r w:rsidRPr="00C12B4B">
        <w:rPr>
          <w:rFonts w:ascii="Times New Roman" w:hAnsi="Times New Roman" w:cs="Times New Roman"/>
        </w:rPr>
        <w:t xml:space="preserve"> sebenarnya </w:t>
      </w:r>
      <w:r>
        <w:rPr>
          <w:rFonts w:ascii="Times New Roman" w:hAnsi="Times New Roman" w:cs="Times New Roman"/>
        </w:rPr>
        <w:t>k</w:t>
      </w:r>
      <w:r w:rsidRPr="00C12B4B">
        <w:rPr>
          <w:rFonts w:ascii="Times New Roman" w:hAnsi="Times New Roman" w:cs="Times New Roman"/>
        </w:rPr>
        <w:t>emiskinan.</w:t>
      </w:r>
      <w:r>
        <w:rPr>
          <w:rFonts w:ascii="Times New Roman" w:hAnsi="Times New Roman" w:cs="Times New Roman"/>
        </w:rPr>
        <w:t xml:space="preserve"> </w:t>
      </w:r>
    </w:p>
    <w:p w14:paraId="473C4430" w14:textId="77777777" w:rsidR="004A2DC4" w:rsidRPr="001A55F1" w:rsidRDefault="004A2DC4" w:rsidP="00611DA5">
      <w:pPr>
        <w:jc w:val="both"/>
        <w:rPr>
          <w:rFonts w:ascii="Times New Roman" w:hAnsi="Times New Roman" w:cs="Times New Roman"/>
        </w:rPr>
      </w:pPr>
    </w:p>
    <w:sectPr w:rsidR="004A2DC4" w:rsidRPr="001A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3F0C" w14:textId="77777777" w:rsidR="00ED1E78" w:rsidRDefault="00ED1E78" w:rsidP="0088254B">
      <w:pPr>
        <w:spacing w:after="0" w:line="240" w:lineRule="auto"/>
      </w:pPr>
      <w:r>
        <w:separator/>
      </w:r>
    </w:p>
  </w:endnote>
  <w:endnote w:type="continuationSeparator" w:id="0">
    <w:p w14:paraId="201A986E" w14:textId="77777777" w:rsidR="00ED1E78" w:rsidRDefault="00ED1E78" w:rsidP="0088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6609" w14:textId="77777777" w:rsidR="00ED1E78" w:rsidRDefault="00ED1E78" w:rsidP="0088254B">
      <w:pPr>
        <w:spacing w:after="0" w:line="240" w:lineRule="auto"/>
      </w:pPr>
      <w:r>
        <w:separator/>
      </w:r>
    </w:p>
  </w:footnote>
  <w:footnote w:type="continuationSeparator" w:id="0">
    <w:p w14:paraId="56988B01" w14:textId="77777777" w:rsidR="00ED1E78" w:rsidRDefault="00ED1E78" w:rsidP="00882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9AA"/>
    <w:multiLevelType w:val="hybridMultilevel"/>
    <w:tmpl w:val="5712E0DE"/>
    <w:lvl w:ilvl="0" w:tplc="830CF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0E5AD4"/>
    <w:multiLevelType w:val="hybridMultilevel"/>
    <w:tmpl w:val="E84C7344"/>
    <w:lvl w:ilvl="0" w:tplc="C3704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A69D7"/>
    <w:multiLevelType w:val="hybridMultilevel"/>
    <w:tmpl w:val="BD46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16774">
    <w:abstractNumId w:val="2"/>
  </w:num>
  <w:num w:numId="2" w16cid:durableId="749087367">
    <w:abstractNumId w:val="0"/>
  </w:num>
  <w:num w:numId="3" w16cid:durableId="73193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4"/>
    <w:rsid w:val="00004257"/>
    <w:rsid w:val="00051F7A"/>
    <w:rsid w:val="000531E5"/>
    <w:rsid w:val="00117A12"/>
    <w:rsid w:val="00122A35"/>
    <w:rsid w:val="001A55F1"/>
    <w:rsid w:val="002B439A"/>
    <w:rsid w:val="002E67D3"/>
    <w:rsid w:val="003725E2"/>
    <w:rsid w:val="00372AD5"/>
    <w:rsid w:val="00440E55"/>
    <w:rsid w:val="00480169"/>
    <w:rsid w:val="004A2DC4"/>
    <w:rsid w:val="004E3417"/>
    <w:rsid w:val="00511F14"/>
    <w:rsid w:val="005E6762"/>
    <w:rsid w:val="00611941"/>
    <w:rsid w:val="00611DA5"/>
    <w:rsid w:val="00666F79"/>
    <w:rsid w:val="00667B66"/>
    <w:rsid w:val="00751107"/>
    <w:rsid w:val="007A6C43"/>
    <w:rsid w:val="008330FA"/>
    <w:rsid w:val="008473CE"/>
    <w:rsid w:val="00873BD5"/>
    <w:rsid w:val="0088254B"/>
    <w:rsid w:val="008B1148"/>
    <w:rsid w:val="009C79C5"/>
    <w:rsid w:val="00A2397F"/>
    <w:rsid w:val="00A62CFE"/>
    <w:rsid w:val="00C12B4B"/>
    <w:rsid w:val="00C462D1"/>
    <w:rsid w:val="00CA45A0"/>
    <w:rsid w:val="00CE1CFF"/>
    <w:rsid w:val="00D021CA"/>
    <w:rsid w:val="00D6049C"/>
    <w:rsid w:val="00ED1E78"/>
    <w:rsid w:val="00F61A0A"/>
    <w:rsid w:val="00F77243"/>
    <w:rsid w:val="00F83DF7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B69A"/>
  <w15:chartTrackingRefBased/>
  <w15:docId w15:val="{415AAC2D-DD74-499C-84FE-7A9941D1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CA"/>
    <w:pPr>
      <w:ind w:left="720"/>
      <w:contextualSpacing/>
    </w:pPr>
  </w:style>
  <w:style w:type="table" w:styleId="TableGrid">
    <w:name w:val="Table Grid"/>
    <w:basedOn w:val="TableNormal"/>
    <w:uiPriority w:val="39"/>
    <w:rsid w:val="0088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54B"/>
  </w:style>
  <w:style w:type="paragraph" w:styleId="Footer">
    <w:name w:val="footer"/>
    <w:basedOn w:val="Normal"/>
    <w:link w:val="FooterChar"/>
    <w:uiPriority w:val="99"/>
    <w:unhideWhenUsed/>
    <w:rsid w:val="0088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54B"/>
  </w:style>
  <w:style w:type="character" w:styleId="PlaceholderText">
    <w:name w:val="Placeholder Text"/>
    <w:basedOn w:val="DefaultParagraphFont"/>
    <w:uiPriority w:val="99"/>
    <w:semiHidden/>
    <w:rsid w:val="00440E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sevani</dc:creator>
  <cp:keywords/>
  <dc:description/>
  <cp:lastModifiedBy>deva sevani</cp:lastModifiedBy>
  <cp:revision>16</cp:revision>
  <dcterms:created xsi:type="dcterms:W3CDTF">2024-02-25T12:57:00Z</dcterms:created>
  <dcterms:modified xsi:type="dcterms:W3CDTF">2024-03-02T16:06:00Z</dcterms:modified>
</cp:coreProperties>
</file>