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23ED" w14:textId="77777777" w:rsidR="00D71863" w:rsidRPr="00D71863" w:rsidRDefault="00D71863" w:rsidP="00260282">
      <w:pPr>
        <w:jc w:val="center"/>
        <w:rPr>
          <w:b/>
          <w:bCs/>
          <w:sz w:val="32"/>
          <w:szCs w:val="32"/>
        </w:rPr>
      </w:pPr>
      <w:r w:rsidRPr="00D71863">
        <w:rPr>
          <w:b/>
          <w:bCs/>
          <w:sz w:val="32"/>
          <w:szCs w:val="32"/>
        </w:rPr>
        <w:t>Document 4 — Travel Reimbursement Policy</w:t>
      </w:r>
    </w:p>
    <w:p w14:paraId="3CAC4C4A" w14:textId="77777777" w:rsidR="00260282" w:rsidRPr="00260282" w:rsidRDefault="00260282" w:rsidP="00260282">
      <w:pPr>
        <w:jc w:val="both"/>
        <w:rPr>
          <w:sz w:val="28"/>
          <w:szCs w:val="28"/>
        </w:rPr>
      </w:pPr>
      <w:r w:rsidRPr="00260282">
        <w:rPr>
          <w:sz w:val="28"/>
          <w:szCs w:val="28"/>
        </w:rPr>
        <w:t>Employees traveling for business purposes can claim reimbursement for:</w:t>
      </w:r>
    </w:p>
    <w:p w14:paraId="38F784C8" w14:textId="77777777" w:rsidR="00260282" w:rsidRPr="00260282" w:rsidRDefault="00260282" w:rsidP="00260282">
      <w:pPr>
        <w:numPr>
          <w:ilvl w:val="0"/>
          <w:numId w:val="1"/>
        </w:numPr>
        <w:tabs>
          <w:tab w:val="clear" w:pos="720"/>
          <w:tab w:val="num" w:pos="1080"/>
        </w:tabs>
        <w:jc w:val="both"/>
        <w:rPr>
          <w:sz w:val="28"/>
          <w:szCs w:val="28"/>
        </w:rPr>
      </w:pPr>
      <w:r w:rsidRPr="00260282">
        <w:rPr>
          <w:sz w:val="28"/>
          <w:szCs w:val="28"/>
        </w:rPr>
        <w:t>Airfare (economy class)</w:t>
      </w:r>
    </w:p>
    <w:p w14:paraId="0AADB497" w14:textId="77777777" w:rsidR="00260282" w:rsidRPr="00260282" w:rsidRDefault="00260282" w:rsidP="00260282">
      <w:pPr>
        <w:numPr>
          <w:ilvl w:val="0"/>
          <w:numId w:val="1"/>
        </w:numPr>
        <w:jc w:val="both"/>
        <w:rPr>
          <w:sz w:val="28"/>
          <w:szCs w:val="28"/>
        </w:rPr>
      </w:pPr>
      <w:r w:rsidRPr="00260282">
        <w:rPr>
          <w:sz w:val="28"/>
          <w:szCs w:val="28"/>
        </w:rPr>
        <w:t>Hotel accommodation</w:t>
      </w:r>
    </w:p>
    <w:p w14:paraId="44F5C6B8" w14:textId="77777777" w:rsidR="00260282" w:rsidRPr="00260282" w:rsidRDefault="00260282" w:rsidP="00260282">
      <w:pPr>
        <w:numPr>
          <w:ilvl w:val="0"/>
          <w:numId w:val="1"/>
        </w:numPr>
        <w:jc w:val="both"/>
        <w:rPr>
          <w:sz w:val="28"/>
          <w:szCs w:val="28"/>
        </w:rPr>
      </w:pPr>
      <w:r w:rsidRPr="00260282">
        <w:rPr>
          <w:sz w:val="28"/>
          <w:szCs w:val="28"/>
        </w:rPr>
        <w:t>Local transportation</w:t>
      </w:r>
    </w:p>
    <w:p w14:paraId="23D54DB9" w14:textId="77777777" w:rsidR="00260282" w:rsidRPr="00260282" w:rsidRDefault="00260282" w:rsidP="00260282">
      <w:pPr>
        <w:numPr>
          <w:ilvl w:val="0"/>
          <w:numId w:val="1"/>
        </w:numPr>
        <w:jc w:val="both"/>
        <w:rPr>
          <w:sz w:val="28"/>
          <w:szCs w:val="28"/>
        </w:rPr>
      </w:pPr>
      <w:r w:rsidRPr="00260282">
        <w:rPr>
          <w:sz w:val="28"/>
          <w:szCs w:val="28"/>
        </w:rPr>
        <w:t>Meals during travel</w:t>
      </w:r>
    </w:p>
    <w:p w14:paraId="4913739F" w14:textId="77777777" w:rsidR="00260282" w:rsidRPr="00260282" w:rsidRDefault="00260282" w:rsidP="00260282">
      <w:pPr>
        <w:jc w:val="both"/>
        <w:rPr>
          <w:sz w:val="28"/>
          <w:szCs w:val="28"/>
        </w:rPr>
      </w:pPr>
      <w:r w:rsidRPr="00260282">
        <w:rPr>
          <w:sz w:val="28"/>
          <w:szCs w:val="28"/>
        </w:rPr>
        <w:t xml:space="preserve">All reimbursement claims must be submitted within </w:t>
      </w:r>
      <w:r w:rsidRPr="00260282">
        <w:rPr>
          <w:b/>
          <w:bCs/>
          <w:sz w:val="28"/>
          <w:szCs w:val="28"/>
        </w:rPr>
        <w:t>7 days of travel completion</w:t>
      </w:r>
      <w:r w:rsidRPr="00260282">
        <w:rPr>
          <w:sz w:val="28"/>
          <w:szCs w:val="28"/>
        </w:rPr>
        <w:t xml:space="preserve"> with valid receipts.</w:t>
      </w:r>
    </w:p>
    <w:p w14:paraId="3A66F960" w14:textId="77777777" w:rsidR="002719F4" w:rsidRPr="00260282" w:rsidRDefault="002719F4" w:rsidP="00260282">
      <w:pPr>
        <w:jc w:val="both"/>
        <w:rPr>
          <w:sz w:val="28"/>
          <w:szCs w:val="28"/>
        </w:rPr>
      </w:pPr>
    </w:p>
    <w:sectPr w:rsidR="002719F4" w:rsidRPr="00260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D63AD"/>
    <w:multiLevelType w:val="multilevel"/>
    <w:tmpl w:val="4E0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9015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63"/>
    <w:rsid w:val="00200575"/>
    <w:rsid w:val="00260282"/>
    <w:rsid w:val="002719F4"/>
    <w:rsid w:val="0059366D"/>
    <w:rsid w:val="007E44CD"/>
    <w:rsid w:val="00D7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3DF2"/>
  <w15:chartTrackingRefBased/>
  <w15:docId w15:val="{023227EC-A1F4-4DB7-94C9-2293F738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himavaishnavi@hotmail.com</dc:creator>
  <cp:keywords/>
  <dc:description/>
  <cp:lastModifiedBy>himavaishnavi@hotmail.com</cp:lastModifiedBy>
  <cp:revision>2</cp:revision>
  <dcterms:created xsi:type="dcterms:W3CDTF">2026-03-31T15:59:00Z</dcterms:created>
  <dcterms:modified xsi:type="dcterms:W3CDTF">2026-03-31T16:02:00Z</dcterms:modified>
</cp:coreProperties>
</file>