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7ED9E" w14:textId="77777777" w:rsidR="006773DD" w:rsidRPr="004C7464" w:rsidRDefault="006773DD" w:rsidP="006773DD">
      <w:pPr>
        <w:pStyle w:val="Default"/>
        <w:rPr>
          <w:color w:val="auto"/>
        </w:rPr>
      </w:pPr>
    </w:p>
    <w:p w14:paraId="29C39886" w14:textId="77777777" w:rsidR="00B920A2" w:rsidRPr="00E213F0" w:rsidRDefault="00B920A2" w:rsidP="00B920A2">
      <w:pPr>
        <w:pStyle w:val="Header"/>
        <w:pBdr>
          <w:bottom w:val="single" w:sz="4" w:space="1" w:color="auto"/>
        </w:pBdr>
        <w:spacing w:after="0"/>
        <w:jc w:val="center"/>
        <w:rPr>
          <w:rFonts w:ascii="Arial" w:eastAsia="Arial Unicode MS" w:hAnsi="Arial" w:cs="Arial"/>
          <w:b/>
          <w:i/>
          <w:sz w:val="48"/>
          <w:szCs w:val="48"/>
          <w:highlight w:val="cyan"/>
        </w:rPr>
      </w:pPr>
      <w:r w:rsidRPr="00E213F0">
        <w:rPr>
          <w:rFonts w:ascii="Arial" w:eastAsia="Arial Unicode MS" w:hAnsi="Arial" w:cs="Arial"/>
          <w:b/>
          <w:i/>
          <w:sz w:val="48"/>
          <w:szCs w:val="48"/>
          <w:highlight w:val="cyan"/>
        </w:rPr>
        <w:t>Rakesh K. Dua Physician, PC</w:t>
      </w:r>
    </w:p>
    <w:p w14:paraId="4FBF0327" w14:textId="77777777" w:rsidR="00B920A2" w:rsidRDefault="00B920A2" w:rsidP="00B920A2">
      <w:pPr>
        <w:pStyle w:val="Header"/>
        <w:spacing w:after="0"/>
        <w:jc w:val="center"/>
        <w:rPr>
          <w:rFonts w:ascii="Arial" w:eastAsia="Arial Unicode MS" w:hAnsi="Arial" w:cs="Arial"/>
          <w:b/>
          <w:sz w:val="28"/>
          <w:szCs w:val="28"/>
        </w:rPr>
      </w:pPr>
      <w:r w:rsidRPr="00E213F0">
        <w:rPr>
          <w:rFonts w:ascii="Arial" w:eastAsia="Arial Unicode MS" w:hAnsi="Arial" w:cs="Arial"/>
          <w:b/>
          <w:sz w:val="28"/>
          <w:szCs w:val="28"/>
          <w:highlight w:val="cyan"/>
        </w:rPr>
        <w:t>Scott Medical Center, 2035 Ralph Ave, Ste B-8, Brooklyn, NY 11234 Tel: (718) 968-2534 Fax: (718) 968-0573</w:t>
      </w:r>
    </w:p>
    <w:p w14:paraId="6DE8CB07" w14:textId="77777777" w:rsidR="006773DD" w:rsidRDefault="006773DD" w:rsidP="006773DD">
      <w:pPr>
        <w:pStyle w:val="Default"/>
        <w:rPr>
          <w:sz w:val="23"/>
          <w:szCs w:val="23"/>
        </w:rPr>
      </w:pPr>
    </w:p>
    <w:p w14:paraId="16C1BFE9" w14:textId="77777777" w:rsidR="006773DD" w:rsidRDefault="006773DD" w:rsidP="006773DD">
      <w:pPr>
        <w:pStyle w:val="Default"/>
        <w:rPr>
          <w:sz w:val="23"/>
          <w:szCs w:val="23"/>
        </w:rPr>
      </w:pPr>
    </w:p>
    <w:p w14:paraId="21EC0492" w14:textId="77777777" w:rsidR="006773DD" w:rsidRPr="004E48C8" w:rsidRDefault="006773DD" w:rsidP="006773DD">
      <w:pPr>
        <w:pStyle w:val="Default"/>
        <w:rPr>
          <w:rFonts w:ascii="Arial" w:hAnsi="Arial" w:cs="Arial"/>
          <w:color w:val="auto"/>
          <w:sz w:val="28"/>
          <w:szCs w:val="28"/>
        </w:rPr>
      </w:pPr>
      <w:r w:rsidRPr="004E48C8">
        <w:rPr>
          <w:rFonts w:ascii="Arial" w:hAnsi="Arial" w:cs="Arial"/>
          <w:color w:val="auto"/>
          <w:sz w:val="28"/>
          <w:szCs w:val="28"/>
        </w:rPr>
        <w:t xml:space="preserve">SUBJECT: Team Based Care Daily Huddles </w:t>
      </w:r>
    </w:p>
    <w:p w14:paraId="76780DFB" w14:textId="77777777" w:rsidR="006773DD" w:rsidRPr="004E48C8" w:rsidRDefault="006773DD" w:rsidP="006773DD">
      <w:pPr>
        <w:pStyle w:val="Default"/>
        <w:rPr>
          <w:rFonts w:ascii="Arial" w:hAnsi="Arial" w:cs="Arial"/>
          <w:color w:val="auto"/>
          <w:sz w:val="28"/>
          <w:szCs w:val="28"/>
        </w:rPr>
      </w:pPr>
    </w:p>
    <w:p w14:paraId="76BD582E" w14:textId="77777777" w:rsidR="006773DD" w:rsidRPr="00E213F0" w:rsidRDefault="007F4373" w:rsidP="006773DD">
      <w:pPr>
        <w:pStyle w:val="Default"/>
        <w:rPr>
          <w:rFonts w:ascii="Arial" w:hAnsi="Arial" w:cs="Arial"/>
          <w:color w:val="auto"/>
          <w:sz w:val="28"/>
          <w:szCs w:val="28"/>
          <w:highlight w:val="cyan"/>
        </w:rPr>
      </w:pPr>
      <w:r w:rsidRPr="00E213F0">
        <w:rPr>
          <w:rFonts w:ascii="Arial" w:hAnsi="Arial" w:cs="Arial"/>
          <w:color w:val="auto"/>
          <w:sz w:val="28"/>
          <w:szCs w:val="28"/>
          <w:highlight w:val="cyan"/>
        </w:rPr>
        <w:t xml:space="preserve">EFFECTIVE:   </w:t>
      </w:r>
      <w:r w:rsidR="004E48C8" w:rsidRPr="00E213F0">
        <w:rPr>
          <w:rFonts w:ascii="Arial" w:hAnsi="Arial" w:cs="Arial"/>
          <w:color w:val="auto"/>
          <w:sz w:val="28"/>
          <w:szCs w:val="28"/>
          <w:highlight w:val="cyan"/>
        </w:rPr>
        <w:t>4/3/</w:t>
      </w:r>
      <w:r w:rsidR="00B920A2" w:rsidRPr="00E213F0">
        <w:rPr>
          <w:rFonts w:ascii="Arial" w:hAnsi="Arial" w:cs="Arial"/>
          <w:color w:val="auto"/>
          <w:sz w:val="28"/>
          <w:szCs w:val="28"/>
          <w:highlight w:val="cyan"/>
        </w:rPr>
        <w:t>2017</w:t>
      </w:r>
    </w:p>
    <w:p w14:paraId="58ECE29B" w14:textId="77777777" w:rsidR="006773DD" w:rsidRPr="004E48C8" w:rsidRDefault="006773DD" w:rsidP="006773DD">
      <w:pPr>
        <w:pStyle w:val="Default"/>
        <w:rPr>
          <w:rFonts w:ascii="Arial" w:hAnsi="Arial" w:cs="Arial"/>
          <w:color w:val="auto"/>
          <w:sz w:val="28"/>
          <w:szCs w:val="28"/>
        </w:rPr>
      </w:pPr>
    </w:p>
    <w:p w14:paraId="12BE44EE" w14:textId="77777777" w:rsidR="006773DD" w:rsidRPr="004E48C8" w:rsidRDefault="006773DD" w:rsidP="006773DD">
      <w:pPr>
        <w:pStyle w:val="Default"/>
        <w:rPr>
          <w:rFonts w:ascii="Arial" w:hAnsi="Arial" w:cs="Arial"/>
          <w:color w:val="auto"/>
          <w:sz w:val="28"/>
          <w:szCs w:val="28"/>
          <w:u w:val="single"/>
        </w:rPr>
      </w:pPr>
      <w:r w:rsidRPr="004E48C8">
        <w:rPr>
          <w:rFonts w:ascii="Arial" w:hAnsi="Arial" w:cs="Arial"/>
          <w:color w:val="auto"/>
          <w:sz w:val="28"/>
          <w:szCs w:val="28"/>
          <w:u w:val="single"/>
        </w:rPr>
        <w:t xml:space="preserve">POLICY </w:t>
      </w:r>
    </w:p>
    <w:p w14:paraId="2867122A" w14:textId="77777777" w:rsidR="00A86B7D" w:rsidRPr="004E48C8" w:rsidRDefault="00A86B7D" w:rsidP="006773DD">
      <w:pPr>
        <w:pStyle w:val="Default"/>
        <w:rPr>
          <w:rFonts w:ascii="Arial" w:hAnsi="Arial" w:cs="Arial"/>
          <w:color w:val="auto"/>
          <w:sz w:val="28"/>
          <w:szCs w:val="28"/>
          <w:u w:val="single"/>
        </w:rPr>
      </w:pPr>
    </w:p>
    <w:p w14:paraId="15309579" w14:textId="77777777" w:rsidR="006773DD" w:rsidRPr="004E48C8" w:rsidRDefault="00B920A2" w:rsidP="006773DD">
      <w:pPr>
        <w:pStyle w:val="Default"/>
        <w:rPr>
          <w:rFonts w:ascii="Arial" w:hAnsi="Arial" w:cs="Arial"/>
          <w:color w:val="auto"/>
          <w:sz w:val="28"/>
          <w:szCs w:val="28"/>
        </w:rPr>
      </w:pPr>
      <w:r w:rsidRPr="00E213F0">
        <w:rPr>
          <w:rFonts w:ascii="Arial" w:hAnsi="Arial" w:cs="Arial"/>
          <w:color w:val="auto"/>
          <w:sz w:val="28"/>
          <w:szCs w:val="28"/>
          <w:highlight w:val="cyan"/>
        </w:rPr>
        <w:t xml:space="preserve">Rakesh K. Dua Physician, PC </w:t>
      </w:r>
      <w:r w:rsidR="00021EE9" w:rsidRPr="004E48C8">
        <w:rPr>
          <w:rFonts w:ascii="Arial" w:hAnsi="Arial" w:cs="Arial"/>
          <w:color w:val="auto"/>
          <w:sz w:val="28"/>
          <w:szCs w:val="28"/>
        </w:rPr>
        <w:t xml:space="preserve">will have daily huddle meetings to foster clear and open communication amongst our staff that provides/ both direct and indirect care for our patients. </w:t>
      </w:r>
    </w:p>
    <w:p w14:paraId="03E30FFD" w14:textId="77777777" w:rsidR="006773DD" w:rsidRPr="004E48C8" w:rsidRDefault="006773DD" w:rsidP="006773DD">
      <w:pPr>
        <w:pStyle w:val="Default"/>
        <w:rPr>
          <w:rFonts w:ascii="Arial" w:hAnsi="Arial" w:cs="Arial"/>
          <w:color w:val="auto"/>
          <w:sz w:val="28"/>
          <w:szCs w:val="28"/>
        </w:rPr>
      </w:pPr>
    </w:p>
    <w:p w14:paraId="38E905E6" w14:textId="77777777" w:rsidR="006773DD" w:rsidRPr="004E48C8" w:rsidRDefault="006773DD" w:rsidP="006773DD">
      <w:pPr>
        <w:pStyle w:val="Default"/>
        <w:rPr>
          <w:rFonts w:ascii="Arial" w:hAnsi="Arial" w:cs="Arial"/>
          <w:color w:val="auto"/>
          <w:sz w:val="28"/>
          <w:szCs w:val="28"/>
          <w:u w:val="single"/>
        </w:rPr>
      </w:pPr>
      <w:r w:rsidRPr="004E48C8">
        <w:rPr>
          <w:rFonts w:ascii="Arial" w:hAnsi="Arial" w:cs="Arial"/>
          <w:color w:val="auto"/>
          <w:sz w:val="28"/>
          <w:szCs w:val="28"/>
          <w:u w:val="single"/>
        </w:rPr>
        <w:t xml:space="preserve">PROCEDURE </w:t>
      </w:r>
    </w:p>
    <w:p w14:paraId="5E9409BE" w14:textId="77777777" w:rsidR="006773DD" w:rsidRPr="004E48C8" w:rsidRDefault="006773DD" w:rsidP="006773DD">
      <w:pPr>
        <w:pStyle w:val="Default"/>
        <w:rPr>
          <w:rFonts w:ascii="Arial" w:hAnsi="Arial" w:cs="Arial"/>
          <w:color w:val="auto"/>
          <w:sz w:val="28"/>
          <w:szCs w:val="28"/>
        </w:rPr>
      </w:pPr>
      <w:r w:rsidRPr="004E48C8">
        <w:rPr>
          <w:rFonts w:ascii="Arial" w:hAnsi="Arial" w:cs="Arial"/>
          <w:color w:val="auto"/>
          <w:sz w:val="28"/>
          <w:szCs w:val="28"/>
        </w:rPr>
        <w:t xml:space="preserve">Huddle meetings will occur daily at the start of each clinic session. The clinic head or designee will facilitate the meetings and serve as scribe and timekeeper. The meetings should not exceed 15 minutes. </w:t>
      </w:r>
    </w:p>
    <w:p w14:paraId="704698E9" w14:textId="77777777" w:rsidR="006773DD" w:rsidRPr="004E48C8" w:rsidRDefault="006773DD" w:rsidP="006773DD">
      <w:pPr>
        <w:pStyle w:val="Default"/>
        <w:rPr>
          <w:rFonts w:ascii="Arial" w:hAnsi="Arial" w:cs="Arial"/>
          <w:sz w:val="28"/>
          <w:szCs w:val="28"/>
        </w:rPr>
      </w:pPr>
    </w:p>
    <w:p w14:paraId="5F650925" w14:textId="77777777" w:rsidR="006773DD" w:rsidRPr="004E48C8" w:rsidRDefault="006773DD" w:rsidP="006773DD">
      <w:pPr>
        <w:pStyle w:val="Default"/>
        <w:rPr>
          <w:rFonts w:ascii="Arial" w:hAnsi="Arial" w:cs="Arial"/>
          <w:sz w:val="28"/>
          <w:szCs w:val="28"/>
        </w:rPr>
      </w:pPr>
      <w:r w:rsidRPr="004E48C8">
        <w:rPr>
          <w:rFonts w:ascii="Arial" w:hAnsi="Arial" w:cs="Arial"/>
          <w:sz w:val="28"/>
          <w:szCs w:val="28"/>
        </w:rPr>
        <w:t xml:space="preserve">PLAN: </w:t>
      </w:r>
    </w:p>
    <w:p w14:paraId="421CBCDD" w14:textId="77777777" w:rsidR="006773DD" w:rsidRPr="004E48C8" w:rsidRDefault="006773DD" w:rsidP="006773DD">
      <w:pPr>
        <w:pStyle w:val="Default"/>
        <w:numPr>
          <w:ilvl w:val="0"/>
          <w:numId w:val="2"/>
        </w:numPr>
        <w:spacing w:after="36"/>
        <w:rPr>
          <w:rFonts w:ascii="Arial" w:hAnsi="Arial" w:cs="Arial"/>
          <w:sz w:val="28"/>
          <w:szCs w:val="28"/>
        </w:rPr>
      </w:pPr>
      <w:r w:rsidRPr="004E48C8">
        <w:rPr>
          <w:rFonts w:ascii="Arial" w:hAnsi="Arial" w:cs="Arial"/>
          <w:sz w:val="28"/>
          <w:szCs w:val="28"/>
        </w:rPr>
        <w:t xml:space="preserve">Interdisciplinary staff will arrive to clinic timely to review a copy of the day sheet (list of scheduled clinic appointments.) Attendees will sign a huddle attendance sheet daily. </w:t>
      </w:r>
    </w:p>
    <w:p w14:paraId="63863DC1" w14:textId="77777777" w:rsidR="006773DD" w:rsidRPr="004E48C8" w:rsidRDefault="006773DD" w:rsidP="006773DD">
      <w:pPr>
        <w:pStyle w:val="Default"/>
        <w:numPr>
          <w:ilvl w:val="0"/>
          <w:numId w:val="2"/>
        </w:numPr>
        <w:spacing w:after="36"/>
        <w:rPr>
          <w:rFonts w:ascii="Arial" w:hAnsi="Arial" w:cs="Arial"/>
          <w:sz w:val="28"/>
          <w:szCs w:val="28"/>
        </w:rPr>
      </w:pPr>
      <w:r w:rsidRPr="004E48C8">
        <w:rPr>
          <w:rFonts w:ascii="Arial" w:hAnsi="Arial" w:cs="Arial"/>
          <w:sz w:val="28"/>
          <w:szCs w:val="28"/>
        </w:rPr>
        <w:t xml:space="preserve">The designee in conjunction with doctors and clinic staff, will do review of the patient schedule and discuss anticipatory patient needs </w:t>
      </w:r>
    </w:p>
    <w:p w14:paraId="2FFBFC4A" w14:textId="0EC4902B" w:rsidR="006773DD" w:rsidRPr="004E48C8" w:rsidRDefault="006773DD" w:rsidP="006773DD">
      <w:pPr>
        <w:pStyle w:val="Default"/>
        <w:numPr>
          <w:ilvl w:val="0"/>
          <w:numId w:val="2"/>
        </w:numPr>
        <w:spacing w:after="36"/>
        <w:rPr>
          <w:rFonts w:ascii="Arial" w:hAnsi="Arial" w:cs="Arial"/>
          <w:sz w:val="28"/>
          <w:szCs w:val="28"/>
        </w:rPr>
      </w:pPr>
      <w:r w:rsidRPr="004E48C8">
        <w:rPr>
          <w:rFonts w:ascii="Arial" w:hAnsi="Arial" w:cs="Arial"/>
          <w:sz w:val="28"/>
          <w:szCs w:val="28"/>
        </w:rPr>
        <w:t>The designee will review and discuss the remaining huddle agenda items</w:t>
      </w:r>
      <w:r w:rsidR="006A1658">
        <w:rPr>
          <w:rFonts w:ascii="Arial" w:hAnsi="Arial" w:cs="Arial"/>
          <w:sz w:val="28"/>
          <w:szCs w:val="28"/>
        </w:rPr>
        <w:t>.</w:t>
      </w:r>
      <w:bookmarkStart w:id="0" w:name="_GoBack"/>
      <w:bookmarkEnd w:id="0"/>
    </w:p>
    <w:p w14:paraId="710A814A" w14:textId="77777777" w:rsidR="006773DD" w:rsidRPr="004E48C8" w:rsidRDefault="006773DD" w:rsidP="006773DD">
      <w:pPr>
        <w:pStyle w:val="Default"/>
        <w:numPr>
          <w:ilvl w:val="0"/>
          <w:numId w:val="2"/>
        </w:numPr>
        <w:spacing w:after="36"/>
        <w:rPr>
          <w:rFonts w:ascii="Arial" w:hAnsi="Arial" w:cs="Arial"/>
          <w:sz w:val="28"/>
          <w:szCs w:val="28"/>
        </w:rPr>
      </w:pPr>
      <w:r w:rsidRPr="004E48C8">
        <w:rPr>
          <w:rFonts w:ascii="Arial" w:hAnsi="Arial" w:cs="Arial"/>
          <w:sz w:val="28"/>
          <w:szCs w:val="28"/>
        </w:rPr>
        <w:t xml:space="preserve">The designee will encourage feedback and participation from all staff </w:t>
      </w:r>
    </w:p>
    <w:p w14:paraId="3B0EEEFE" w14:textId="77777777" w:rsidR="006773DD" w:rsidRPr="004E48C8" w:rsidRDefault="006773DD" w:rsidP="006773DD">
      <w:pPr>
        <w:pStyle w:val="Default"/>
        <w:numPr>
          <w:ilvl w:val="0"/>
          <w:numId w:val="2"/>
        </w:numPr>
        <w:spacing w:after="36"/>
        <w:rPr>
          <w:rFonts w:ascii="Arial" w:hAnsi="Arial" w:cs="Arial"/>
          <w:sz w:val="28"/>
          <w:szCs w:val="28"/>
        </w:rPr>
      </w:pPr>
      <w:r w:rsidRPr="004E48C8">
        <w:rPr>
          <w:rFonts w:ascii="Arial" w:hAnsi="Arial" w:cs="Arial"/>
          <w:sz w:val="28"/>
          <w:szCs w:val="28"/>
        </w:rPr>
        <w:t xml:space="preserve">The huddle meeting shall not exceed 15 minutes, therefore major issues that require expanded discussion will be noted and tabled to be addressed at the monthly staff meeting </w:t>
      </w:r>
    </w:p>
    <w:p w14:paraId="46F34A88" w14:textId="77777777" w:rsidR="006773DD" w:rsidRPr="004E48C8" w:rsidRDefault="006773DD" w:rsidP="006773DD">
      <w:pPr>
        <w:pStyle w:val="Default"/>
        <w:numPr>
          <w:ilvl w:val="0"/>
          <w:numId w:val="2"/>
        </w:numPr>
        <w:rPr>
          <w:rFonts w:ascii="Arial" w:hAnsi="Arial" w:cs="Arial"/>
          <w:sz w:val="28"/>
          <w:szCs w:val="28"/>
        </w:rPr>
      </w:pPr>
      <w:r w:rsidRPr="004E48C8">
        <w:rPr>
          <w:rFonts w:ascii="Arial" w:hAnsi="Arial" w:cs="Arial"/>
          <w:sz w:val="28"/>
          <w:szCs w:val="28"/>
        </w:rPr>
        <w:t xml:space="preserve">Copies of the completed huddle sheets will be held by the </w:t>
      </w:r>
      <w:r w:rsidR="00467C1A" w:rsidRPr="004E48C8">
        <w:rPr>
          <w:rFonts w:ascii="Arial" w:hAnsi="Arial" w:cs="Arial"/>
          <w:sz w:val="28"/>
          <w:szCs w:val="28"/>
        </w:rPr>
        <w:t>designee</w:t>
      </w:r>
      <w:r w:rsidRPr="004E48C8">
        <w:rPr>
          <w:rFonts w:ascii="Arial" w:hAnsi="Arial" w:cs="Arial"/>
          <w:sz w:val="28"/>
          <w:szCs w:val="28"/>
        </w:rPr>
        <w:t xml:space="preserve"> in the Huddle Book </w:t>
      </w:r>
    </w:p>
    <w:p w14:paraId="7E7F2F73" w14:textId="77777777" w:rsidR="006773DD" w:rsidRPr="004E48C8" w:rsidRDefault="006773DD" w:rsidP="006773DD">
      <w:pPr>
        <w:pStyle w:val="Default"/>
        <w:rPr>
          <w:rFonts w:ascii="Arial" w:hAnsi="Arial" w:cs="Arial"/>
          <w:sz w:val="28"/>
          <w:szCs w:val="28"/>
        </w:rPr>
      </w:pPr>
    </w:p>
    <w:p w14:paraId="704C4C21" w14:textId="77777777" w:rsidR="006773DD" w:rsidRPr="004E48C8" w:rsidRDefault="006773DD" w:rsidP="006773DD">
      <w:pPr>
        <w:pStyle w:val="Default"/>
        <w:rPr>
          <w:rFonts w:ascii="Arial" w:hAnsi="Arial" w:cs="Arial"/>
          <w:color w:val="auto"/>
        </w:rPr>
      </w:pPr>
    </w:p>
    <w:p w14:paraId="3A1189D8" w14:textId="77777777" w:rsidR="006773DD" w:rsidRPr="004E48C8" w:rsidRDefault="006773DD" w:rsidP="006773DD">
      <w:pPr>
        <w:pStyle w:val="Default"/>
        <w:rPr>
          <w:rFonts w:ascii="Arial" w:hAnsi="Arial" w:cs="Arial"/>
          <w:color w:val="auto"/>
        </w:rPr>
      </w:pPr>
    </w:p>
    <w:sectPr w:rsidR="006773DD" w:rsidRPr="004E48C8" w:rsidSect="0058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82055"/>
    <w:multiLevelType w:val="hybridMultilevel"/>
    <w:tmpl w:val="388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6302A9"/>
    <w:multiLevelType w:val="hybridMultilevel"/>
    <w:tmpl w:val="41921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3DD"/>
    <w:rsid w:val="00021EE9"/>
    <w:rsid w:val="00040513"/>
    <w:rsid w:val="00051A36"/>
    <w:rsid w:val="000A576E"/>
    <w:rsid w:val="001A1A46"/>
    <w:rsid w:val="002409E0"/>
    <w:rsid w:val="00292CD7"/>
    <w:rsid w:val="00333A2A"/>
    <w:rsid w:val="003355A2"/>
    <w:rsid w:val="00467C1A"/>
    <w:rsid w:val="004C7464"/>
    <w:rsid w:val="004E48C8"/>
    <w:rsid w:val="004F5C2D"/>
    <w:rsid w:val="00517585"/>
    <w:rsid w:val="00521BF0"/>
    <w:rsid w:val="00583139"/>
    <w:rsid w:val="005E4337"/>
    <w:rsid w:val="006773DD"/>
    <w:rsid w:val="006A1658"/>
    <w:rsid w:val="00742CF7"/>
    <w:rsid w:val="007F4373"/>
    <w:rsid w:val="00805CEF"/>
    <w:rsid w:val="00A86B7D"/>
    <w:rsid w:val="00AA4097"/>
    <w:rsid w:val="00AE072D"/>
    <w:rsid w:val="00B04B5E"/>
    <w:rsid w:val="00B920A2"/>
    <w:rsid w:val="00C144D3"/>
    <w:rsid w:val="00CB64ED"/>
    <w:rsid w:val="00E21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408E"/>
  <w15:docId w15:val="{9B87D276-06BA-4BB3-8527-2FA1F9CB4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1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73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rsid w:val="00A86B7D"/>
    <w:pPr>
      <w:tabs>
        <w:tab w:val="center" w:pos="4320"/>
        <w:tab w:val="right" w:pos="8640"/>
      </w:tabs>
    </w:pPr>
    <w:rPr>
      <w:rFonts w:ascii="Calibri" w:eastAsia="Times New Roman" w:hAnsi="Calibri" w:cs="Times New Roman"/>
    </w:rPr>
  </w:style>
  <w:style w:type="character" w:customStyle="1" w:styleId="HeaderChar">
    <w:name w:val="Header Char"/>
    <w:basedOn w:val="DefaultParagraphFont"/>
    <w:link w:val="Header"/>
    <w:rsid w:val="00A86B7D"/>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16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200</Words>
  <Characters>1146</Characters>
  <Application>Microsoft Office Word</Application>
  <DocSecurity>0</DocSecurity>
  <Lines>9</Lines>
  <Paragraphs>2</Paragraphs>
  <ScaleCrop>false</ScaleCrop>
  <Company>Grizli777</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dc:creator>
  <cp:lastModifiedBy>Stacy</cp:lastModifiedBy>
  <cp:revision>3</cp:revision>
  <dcterms:created xsi:type="dcterms:W3CDTF">2018-02-06T15:04:00Z</dcterms:created>
  <dcterms:modified xsi:type="dcterms:W3CDTF">2018-02-06T15:05:00Z</dcterms:modified>
</cp:coreProperties>
</file>