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C6CD" w14:textId="5529DBE9" w:rsidR="00F82C46" w:rsidRDefault="00F82C46">
      <w:r>
        <w:t>The course has been really helpful so far. I have taken other 300</w:t>
      </w:r>
      <w:r w:rsidR="00A0270D">
        <w:t>/400</w:t>
      </w:r>
      <w:r>
        <w:t xml:space="preserve"> level courses in the past that has covered regression, correlation matrix concepts</w:t>
      </w:r>
      <w:r w:rsidR="002039C3">
        <w:t xml:space="preserve"> etc.</w:t>
      </w:r>
      <w:r>
        <w:t xml:space="preserve"> just to name a few. I personally have nothing against the course as I have been learning a lot and enjoying the research.</w:t>
      </w:r>
    </w:p>
    <w:p w14:paraId="6B09DA4F" w14:textId="59008DAA" w:rsidR="00F82C46" w:rsidRDefault="00F82C46">
      <w:r>
        <w:t>One thing I do not like is the length of the class, it is very hard to be present both mentally and physically for four hours. I try my best to be there, but I prefer watching the recorded lectures.</w:t>
      </w:r>
      <w:r w:rsidR="00331F68">
        <w:t xml:space="preserve"> I also feel that the class is a lot of theory and very less practical. I know that we go over the problems from the textbook</w:t>
      </w:r>
      <w:r w:rsidR="00D02F22">
        <w:t>,</w:t>
      </w:r>
      <w:r w:rsidR="00331F68">
        <w:t xml:space="preserve"> but it doesn’t seem </w:t>
      </w:r>
      <w:r w:rsidR="00F9655F">
        <w:t xml:space="preserve">to be </w:t>
      </w:r>
      <w:r w:rsidR="00331F68">
        <w:t>enough, it’s also because of the online arrangement.</w:t>
      </w:r>
      <w:r>
        <w:t xml:space="preserve"> Other than that, the class has been wonderful</w:t>
      </w:r>
    </w:p>
    <w:sectPr w:rsidR="00F8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E8"/>
    <w:rsid w:val="002039C3"/>
    <w:rsid w:val="00331F68"/>
    <w:rsid w:val="005409BC"/>
    <w:rsid w:val="00A0270D"/>
    <w:rsid w:val="00D02F22"/>
    <w:rsid w:val="00E142E8"/>
    <w:rsid w:val="00F82C46"/>
    <w:rsid w:val="00F9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5CEB"/>
  <w15:chartTrackingRefBased/>
  <w15:docId w15:val="{20529059-5612-42C3-995A-B16BC1F0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7</cp:revision>
  <dcterms:created xsi:type="dcterms:W3CDTF">2020-08-05T22:26:00Z</dcterms:created>
  <dcterms:modified xsi:type="dcterms:W3CDTF">2020-08-12T01:47:00Z</dcterms:modified>
</cp:coreProperties>
</file>