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E2A4D" w14:textId="1773B8E4" w:rsidR="00C12204" w:rsidRPr="00C12204" w:rsidRDefault="00C12204" w:rsidP="001B681E">
      <w:pPr>
        <w:spacing w:after="0" w:line="240" w:lineRule="auto"/>
        <w:rPr>
          <w:b/>
          <w:bCs/>
        </w:rPr>
      </w:pPr>
      <w:r w:rsidRPr="00C12204">
        <w:rPr>
          <w:b/>
          <w:bCs/>
        </w:rPr>
        <w:t>Computing and Graphics in Applied Statistics</w:t>
      </w:r>
      <w:r>
        <w:rPr>
          <w:b/>
          <w:bCs/>
        </w:rPr>
        <w:tab/>
        <w:t xml:space="preserve">                                                  February 26, 2020</w:t>
      </w:r>
    </w:p>
    <w:p w14:paraId="08FBD231" w14:textId="77777777" w:rsidR="00C12204" w:rsidRDefault="00C12204" w:rsidP="001B681E">
      <w:pPr>
        <w:spacing w:after="0" w:line="240" w:lineRule="auto"/>
      </w:pPr>
    </w:p>
    <w:p w14:paraId="259EE624" w14:textId="68DE24DC" w:rsidR="00C12204" w:rsidRPr="00C12204" w:rsidRDefault="00C12204" w:rsidP="001B681E">
      <w:pPr>
        <w:spacing w:after="0" w:line="240" w:lineRule="auto"/>
      </w:pPr>
      <w:r w:rsidRPr="00C12204">
        <w:rPr>
          <w:b/>
          <w:bCs/>
        </w:rPr>
        <w:t>Sample questions for Test 1</w:t>
      </w:r>
      <w:r>
        <w:t xml:space="preserve"> (I indicated 5 sample questions were to be given but these 4 nicely capture the essence of the likely questions to appear on the test).</w:t>
      </w:r>
      <w:r w:rsidRPr="00C12204">
        <w:t xml:space="preserve"> </w:t>
      </w:r>
    </w:p>
    <w:p w14:paraId="3511B89F" w14:textId="77777777" w:rsidR="00C12204" w:rsidRDefault="00C12204" w:rsidP="001B681E">
      <w:pPr>
        <w:spacing w:after="0" w:line="240" w:lineRule="auto"/>
      </w:pPr>
    </w:p>
    <w:p w14:paraId="108F5C56" w14:textId="1812D5C0" w:rsidR="001B681E" w:rsidRDefault="001B681E" w:rsidP="001B681E">
      <w:pPr>
        <w:spacing w:after="0" w:line="240" w:lineRule="auto"/>
      </w:pPr>
      <w:r>
        <w:t xml:space="preserve">1.  </w:t>
      </w:r>
      <w:r>
        <w:t>Given the follow data:  y</w:t>
      </w:r>
      <w:r w:rsidRPr="00F03E98">
        <w:rPr>
          <w:vertAlign w:val="subscript"/>
        </w:rPr>
        <w:t>1</w:t>
      </w:r>
      <w:r>
        <w:t>=1, y</w:t>
      </w:r>
      <w:r w:rsidRPr="00F03E98">
        <w:rPr>
          <w:vertAlign w:val="subscript"/>
        </w:rPr>
        <w:t>2</w:t>
      </w:r>
      <w:r>
        <w:t>=3, y</w:t>
      </w:r>
      <w:r w:rsidRPr="00F03E98">
        <w:rPr>
          <w:vertAlign w:val="subscript"/>
        </w:rPr>
        <w:t>3</w:t>
      </w:r>
      <w:r>
        <w:t>=4, y</w:t>
      </w:r>
      <w:r w:rsidRPr="00F03E98">
        <w:rPr>
          <w:vertAlign w:val="subscript"/>
        </w:rPr>
        <w:t>4</w:t>
      </w:r>
      <w:r>
        <w:t>=6, y</w:t>
      </w:r>
      <w:r w:rsidRPr="00F03E98">
        <w:rPr>
          <w:vertAlign w:val="subscript"/>
        </w:rPr>
        <w:t>5</w:t>
      </w:r>
      <w:r>
        <w:t>=</w:t>
      </w:r>
      <w:r>
        <w:t>7</w:t>
      </w:r>
      <w:r>
        <w:t>, y</w:t>
      </w:r>
      <w:r w:rsidRPr="00F03E98">
        <w:rPr>
          <w:vertAlign w:val="subscript"/>
        </w:rPr>
        <w:t>6</w:t>
      </w:r>
      <w:r>
        <w:t>=18</w:t>
      </w:r>
    </w:p>
    <w:p w14:paraId="66D60C9B" w14:textId="77777777" w:rsidR="001B681E" w:rsidRDefault="001B681E" w:rsidP="001B681E">
      <w:pPr>
        <w:spacing w:after="0" w:line="240" w:lineRule="auto"/>
      </w:pPr>
      <w:r>
        <w:t>Compute the 1/6 or (16.7%) trimmed mean</w:t>
      </w:r>
    </w:p>
    <w:p w14:paraId="0F7520EA" w14:textId="77777777" w:rsidR="001B681E" w:rsidRDefault="001B681E" w:rsidP="001B681E">
      <w:pPr>
        <w:spacing w:after="0" w:line="240" w:lineRule="auto"/>
      </w:pPr>
    </w:p>
    <w:p w14:paraId="0531F3A1" w14:textId="00346942" w:rsidR="001B681E" w:rsidRDefault="001B681E" w:rsidP="001B681E">
      <w:pPr>
        <w:spacing w:after="0" w:line="240" w:lineRule="auto"/>
      </w:pPr>
      <w:r>
        <w:t xml:space="preserve">2.  </w:t>
      </w:r>
      <w:r w:rsidRPr="001B681E">
        <w:t xml:space="preserve">Suppose a coin with </w:t>
      </w:r>
      <w:proofErr w:type="gramStart"/>
      <w:r w:rsidRPr="001B681E">
        <w:t>Probability(</w:t>
      </w:r>
      <w:proofErr w:type="gramEnd"/>
      <w:r w:rsidRPr="001B681E">
        <w:t>Head) = 0.2 is tossed until a Head appears. Outline the steps of a Monte Carlo simulation that you would use to obtain the expected number of tosses of this coin until the first Head appears.</w:t>
      </w:r>
    </w:p>
    <w:p w14:paraId="1E525B1F" w14:textId="5C6A5859" w:rsidR="001B681E" w:rsidRDefault="001B681E" w:rsidP="001B681E">
      <w:pPr>
        <w:spacing w:after="0" w:line="240" w:lineRule="auto"/>
      </w:pPr>
    </w:p>
    <w:p w14:paraId="76CC3774" w14:textId="7E6E3F8D" w:rsidR="001B681E" w:rsidRDefault="001B681E" w:rsidP="001B681E">
      <w:pPr>
        <w:spacing w:after="0" w:line="240" w:lineRule="auto"/>
      </w:pPr>
      <w:r>
        <w:t>3.  What is meant by an adaptive estimator?</w:t>
      </w:r>
    </w:p>
    <w:p w14:paraId="0B57B896" w14:textId="3F51164D" w:rsidR="001B681E" w:rsidRDefault="001B681E" w:rsidP="001B681E">
      <w:pPr>
        <w:spacing w:after="0" w:line="240" w:lineRule="auto"/>
      </w:pPr>
    </w:p>
    <w:p w14:paraId="11D880C3" w14:textId="32561184" w:rsidR="001B681E" w:rsidRDefault="001B681E" w:rsidP="001B681E">
      <w:pPr>
        <w:spacing w:after="0" w:line="240" w:lineRule="auto"/>
      </w:pPr>
      <w:r>
        <w:t>4</w:t>
      </w:r>
      <w:r>
        <w:t>.  A researcher is interested in estimating the probability of cure represented by Y=1 after receiving a given dose(mg) X of a drug. Note that Y=0 represents the event of no cure.</w:t>
      </w:r>
    </w:p>
    <w:p w14:paraId="39D065A6" w14:textId="77777777" w:rsidR="001B681E" w:rsidRDefault="001B681E" w:rsidP="001B681E">
      <w:pPr>
        <w:spacing w:after="0" w:line="240" w:lineRule="auto"/>
      </w:pPr>
    </w:p>
    <w:p w14:paraId="0AD85C9C" w14:textId="77777777" w:rsidR="001B681E" w:rsidRDefault="001B681E" w:rsidP="001B681E">
      <w:pPr>
        <w:spacing w:after="0" w:line="240" w:lineRule="auto"/>
      </w:pPr>
      <w:r>
        <w:tab/>
        <w:t>Prob(Y=</w:t>
      </w:r>
      <w:proofErr w:type="gramStart"/>
      <w:r>
        <w:t>1)=</w:t>
      </w:r>
      <w:proofErr w:type="gramEnd"/>
      <w:r>
        <w:t xml:space="preserve"> (βx) / (1 + (βx) )</w:t>
      </w:r>
    </w:p>
    <w:p w14:paraId="29659534" w14:textId="77777777" w:rsidR="001B681E" w:rsidRDefault="001B681E" w:rsidP="001B681E">
      <w:pPr>
        <w:spacing w:after="0" w:line="240" w:lineRule="auto"/>
      </w:pPr>
    </w:p>
    <w:p w14:paraId="24D17093" w14:textId="40019736" w:rsidR="001B681E" w:rsidRDefault="001B681E" w:rsidP="001B681E">
      <w:pPr>
        <w:spacing w:after="0" w:line="240" w:lineRule="auto"/>
      </w:pPr>
      <w:r>
        <w:t>The following 3 data points: (</w:t>
      </w:r>
      <w:proofErr w:type="gramStart"/>
      <w:r>
        <w:t>X,Y</w:t>
      </w:r>
      <w:proofErr w:type="gramEnd"/>
      <w:r>
        <w:t>)= (1,0), (2,1), (4,1) were observed. If there are only 2 possible choices for β, 0.5 or 1.0, find the Maximum Likelihood Estimator for β.</w:t>
      </w:r>
    </w:p>
    <w:p w14:paraId="17091D99" w14:textId="77777777" w:rsidR="00F22E18" w:rsidRDefault="00F22E18">
      <w:bookmarkStart w:id="0" w:name="_GoBack"/>
      <w:bookmarkEnd w:id="0"/>
    </w:p>
    <w:sectPr w:rsidR="00F22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81E"/>
    <w:rsid w:val="001B681E"/>
    <w:rsid w:val="00241D87"/>
    <w:rsid w:val="00C12204"/>
    <w:rsid w:val="00F2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767ED"/>
  <w15:chartTrackingRefBased/>
  <w15:docId w15:val="{08307CDB-90C9-4141-B346-D8B0A8065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81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Mardekian</dc:creator>
  <cp:keywords/>
  <dc:description/>
  <cp:lastModifiedBy>Jack Mardekian</cp:lastModifiedBy>
  <cp:revision>2</cp:revision>
  <dcterms:created xsi:type="dcterms:W3CDTF">2020-02-26T19:45:00Z</dcterms:created>
  <dcterms:modified xsi:type="dcterms:W3CDTF">2020-02-26T20:05:00Z</dcterms:modified>
</cp:coreProperties>
</file>