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7B60" w14:textId="77777777" w:rsidR="00482D41" w:rsidRDefault="003B5083" w:rsidP="003B4AC6">
      <w:pPr>
        <w:spacing w:line="360" w:lineRule="auto"/>
        <w:jc w:val="center"/>
        <w:rPr>
          <w:rFonts w:ascii="宋体" w:hAnsi="宋体"/>
          <w:b/>
          <w:color w:val="000000" w:themeColor="text1"/>
          <w:sz w:val="44"/>
          <w:szCs w:val="44"/>
        </w:rPr>
      </w:pPr>
      <w:r>
        <w:rPr>
          <w:rFonts w:ascii="宋体" w:hAnsi="宋体" w:hint="eastAsia"/>
          <w:b/>
          <w:color w:val="000000" w:themeColor="text1"/>
          <w:sz w:val="44"/>
          <w:szCs w:val="44"/>
        </w:rPr>
        <w:t>东南大学电工电子实验中心</w:t>
      </w:r>
    </w:p>
    <w:p w14:paraId="5AA5ED49" w14:textId="77777777" w:rsidR="00482D41" w:rsidRDefault="003B5083" w:rsidP="003B4AC6">
      <w:pPr>
        <w:spacing w:line="360" w:lineRule="auto"/>
        <w:jc w:val="center"/>
        <w:rPr>
          <w:rFonts w:ascii="宋体" w:hAnsi="宋体"/>
          <w:b/>
          <w:color w:val="000000" w:themeColor="text1"/>
          <w:sz w:val="52"/>
          <w:szCs w:val="52"/>
        </w:rPr>
      </w:pPr>
      <w:r>
        <w:rPr>
          <w:rFonts w:ascii="宋体" w:hAnsi="宋体" w:hint="eastAsia"/>
          <w:b/>
          <w:color w:val="000000" w:themeColor="text1"/>
          <w:sz w:val="52"/>
          <w:szCs w:val="52"/>
        </w:rPr>
        <w:t>实</w:t>
      </w:r>
      <w:r>
        <w:rPr>
          <w:rFonts w:ascii="宋体" w:hAnsi="宋体"/>
          <w:b/>
          <w:color w:val="000000" w:themeColor="text1"/>
          <w:sz w:val="52"/>
          <w:szCs w:val="52"/>
        </w:rPr>
        <w:t xml:space="preserve"> </w:t>
      </w:r>
      <w:r>
        <w:rPr>
          <w:rFonts w:ascii="宋体" w:hAnsi="宋体" w:hint="eastAsia"/>
          <w:b/>
          <w:color w:val="000000" w:themeColor="text1"/>
          <w:sz w:val="52"/>
          <w:szCs w:val="52"/>
        </w:rPr>
        <w:t>验</w:t>
      </w:r>
      <w:r>
        <w:rPr>
          <w:rFonts w:ascii="宋体" w:hAnsi="宋体"/>
          <w:b/>
          <w:color w:val="000000" w:themeColor="text1"/>
          <w:sz w:val="52"/>
          <w:szCs w:val="52"/>
        </w:rPr>
        <w:t xml:space="preserve"> </w:t>
      </w:r>
      <w:r>
        <w:rPr>
          <w:rFonts w:ascii="宋体" w:hAnsi="宋体" w:hint="eastAsia"/>
          <w:b/>
          <w:color w:val="000000" w:themeColor="text1"/>
          <w:sz w:val="52"/>
          <w:szCs w:val="52"/>
        </w:rPr>
        <w:t>报</w:t>
      </w:r>
      <w:r>
        <w:rPr>
          <w:rFonts w:ascii="宋体" w:hAnsi="宋体"/>
          <w:b/>
          <w:color w:val="000000" w:themeColor="text1"/>
          <w:sz w:val="52"/>
          <w:szCs w:val="52"/>
        </w:rPr>
        <w:t xml:space="preserve"> </w:t>
      </w:r>
      <w:r>
        <w:rPr>
          <w:rFonts w:ascii="宋体" w:hAnsi="宋体" w:hint="eastAsia"/>
          <w:b/>
          <w:color w:val="000000" w:themeColor="text1"/>
          <w:sz w:val="52"/>
          <w:szCs w:val="52"/>
        </w:rPr>
        <w:t>告</w:t>
      </w:r>
    </w:p>
    <w:p w14:paraId="2A8CFA70" w14:textId="77777777" w:rsidR="00482D41" w:rsidRDefault="00482D41" w:rsidP="003B4AC6">
      <w:pPr>
        <w:spacing w:line="360" w:lineRule="auto"/>
        <w:jc w:val="center"/>
        <w:rPr>
          <w:rFonts w:ascii="宋体" w:hAnsi="宋体"/>
          <w:b/>
          <w:color w:val="000000" w:themeColor="text1"/>
          <w:sz w:val="32"/>
          <w:szCs w:val="32"/>
        </w:rPr>
      </w:pPr>
    </w:p>
    <w:p w14:paraId="7D706A42" w14:textId="77777777" w:rsidR="00482D41" w:rsidRDefault="00482D41" w:rsidP="003B4AC6">
      <w:pPr>
        <w:spacing w:line="360" w:lineRule="auto"/>
        <w:jc w:val="center"/>
        <w:rPr>
          <w:rFonts w:ascii="宋体" w:hAnsi="宋体"/>
          <w:b/>
          <w:color w:val="000000" w:themeColor="text1"/>
          <w:sz w:val="32"/>
          <w:szCs w:val="32"/>
        </w:rPr>
      </w:pPr>
    </w:p>
    <w:p w14:paraId="5CA9626E" w14:textId="77777777" w:rsidR="00482D41" w:rsidRDefault="003B5083" w:rsidP="003B4AC6">
      <w:pPr>
        <w:spacing w:line="360" w:lineRule="auto"/>
        <w:ind w:left="840"/>
        <w:rPr>
          <w:rFonts w:ascii="宋体" w:hAnsi="宋体"/>
          <w:b/>
          <w:color w:val="000000" w:themeColor="text1"/>
          <w:sz w:val="32"/>
          <w:szCs w:val="32"/>
          <w:u w:val="single"/>
        </w:rPr>
      </w:pPr>
      <w:r>
        <w:rPr>
          <w:rFonts w:ascii="宋体" w:hAnsi="宋体" w:hint="eastAsia"/>
          <w:b/>
          <w:color w:val="000000" w:themeColor="text1"/>
          <w:sz w:val="32"/>
          <w:szCs w:val="32"/>
        </w:rPr>
        <w:t>课程名称：</w:t>
      </w:r>
      <w:r>
        <w:rPr>
          <w:rFonts w:ascii="宋体" w:hAnsi="宋体"/>
          <w:b/>
          <w:color w:val="000000" w:themeColor="text1"/>
          <w:sz w:val="32"/>
          <w:szCs w:val="32"/>
          <w:u w:val="single"/>
        </w:rPr>
        <w:t xml:space="preserve">  </w:t>
      </w:r>
      <w:r w:rsidR="00BB7C20">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电工电子实践基础</w:t>
      </w:r>
      <w:r>
        <w:rPr>
          <w:rFonts w:ascii="宋体" w:hAnsi="宋体"/>
          <w:b/>
          <w:color w:val="000000" w:themeColor="text1"/>
          <w:sz w:val="32"/>
          <w:szCs w:val="32"/>
          <w:u w:val="single"/>
        </w:rPr>
        <w:t xml:space="preserve">          </w:t>
      </w:r>
    </w:p>
    <w:p w14:paraId="69320AEC" w14:textId="77777777" w:rsidR="00482D41" w:rsidRDefault="00482D41" w:rsidP="003B4AC6">
      <w:pPr>
        <w:spacing w:line="360" w:lineRule="auto"/>
        <w:rPr>
          <w:rFonts w:ascii="宋体" w:hAnsi="宋体"/>
          <w:b/>
          <w:color w:val="000000" w:themeColor="text1"/>
          <w:sz w:val="32"/>
          <w:szCs w:val="32"/>
        </w:rPr>
      </w:pPr>
    </w:p>
    <w:p w14:paraId="3FD9EE54" w14:textId="77777777" w:rsidR="00482D41" w:rsidRDefault="00482D41" w:rsidP="003B4AC6">
      <w:pPr>
        <w:spacing w:line="360" w:lineRule="auto"/>
        <w:jc w:val="center"/>
        <w:rPr>
          <w:rFonts w:ascii="宋体" w:hAnsi="宋体"/>
          <w:b/>
          <w:color w:val="000000" w:themeColor="text1"/>
          <w:sz w:val="44"/>
          <w:szCs w:val="44"/>
        </w:rPr>
      </w:pPr>
    </w:p>
    <w:p w14:paraId="2698EA41" w14:textId="0838D8BC" w:rsidR="00482D41" w:rsidRDefault="003B5083" w:rsidP="003B4AC6">
      <w:pPr>
        <w:spacing w:line="360" w:lineRule="auto"/>
        <w:jc w:val="center"/>
        <w:rPr>
          <w:rFonts w:ascii="宋体" w:hAnsi="宋体"/>
          <w:b/>
          <w:color w:val="000000" w:themeColor="text1"/>
          <w:sz w:val="44"/>
          <w:szCs w:val="44"/>
        </w:rPr>
      </w:pPr>
      <w:r>
        <w:rPr>
          <w:rFonts w:ascii="宋体" w:hAnsi="宋体" w:hint="eastAsia"/>
          <w:b/>
          <w:color w:val="000000" w:themeColor="text1"/>
          <w:sz w:val="44"/>
          <w:szCs w:val="44"/>
        </w:rPr>
        <w:t>第</w:t>
      </w:r>
      <w:r>
        <w:rPr>
          <w:rFonts w:ascii="宋体" w:hAnsi="宋体"/>
          <w:b/>
          <w:color w:val="000000" w:themeColor="text1"/>
          <w:sz w:val="44"/>
          <w:szCs w:val="44"/>
        </w:rPr>
        <w:t xml:space="preserve"> </w:t>
      </w:r>
      <w:r w:rsidR="003E4D29">
        <w:rPr>
          <w:rFonts w:ascii="宋体" w:hAnsi="宋体"/>
          <w:b/>
          <w:color w:val="000000" w:themeColor="text1"/>
          <w:sz w:val="44"/>
          <w:szCs w:val="44"/>
        </w:rPr>
        <w:t>4</w:t>
      </w:r>
      <w:r>
        <w:rPr>
          <w:rFonts w:ascii="宋体" w:hAnsi="宋体"/>
          <w:b/>
          <w:color w:val="000000" w:themeColor="text1"/>
          <w:sz w:val="44"/>
          <w:szCs w:val="44"/>
        </w:rPr>
        <w:t xml:space="preserve"> </w:t>
      </w:r>
      <w:r>
        <w:rPr>
          <w:rFonts w:ascii="宋体" w:hAnsi="宋体" w:hint="eastAsia"/>
          <w:b/>
          <w:color w:val="000000" w:themeColor="text1"/>
          <w:sz w:val="44"/>
          <w:szCs w:val="44"/>
        </w:rPr>
        <w:t>次实验</w:t>
      </w:r>
    </w:p>
    <w:p w14:paraId="535F7C01" w14:textId="77777777" w:rsidR="00482D41" w:rsidRDefault="00482D41" w:rsidP="003B4AC6">
      <w:pPr>
        <w:spacing w:line="360" w:lineRule="auto"/>
        <w:ind w:left="840" w:firstLine="420"/>
        <w:rPr>
          <w:rFonts w:ascii="宋体" w:hAnsi="宋体"/>
          <w:b/>
          <w:color w:val="000000" w:themeColor="text1"/>
          <w:sz w:val="32"/>
          <w:szCs w:val="32"/>
        </w:rPr>
      </w:pPr>
    </w:p>
    <w:p w14:paraId="11251BA4" w14:textId="77777777" w:rsidR="00482D41" w:rsidRDefault="00482D41" w:rsidP="003B4AC6">
      <w:pPr>
        <w:spacing w:line="360" w:lineRule="auto"/>
        <w:ind w:left="840" w:firstLine="420"/>
        <w:rPr>
          <w:rFonts w:ascii="宋体" w:hAnsi="宋体"/>
          <w:b/>
          <w:color w:val="000000" w:themeColor="text1"/>
          <w:sz w:val="32"/>
          <w:szCs w:val="32"/>
        </w:rPr>
      </w:pPr>
    </w:p>
    <w:p w14:paraId="57A21DEC" w14:textId="77777777" w:rsidR="00482D41" w:rsidRDefault="00482D41" w:rsidP="003B4AC6">
      <w:pPr>
        <w:spacing w:line="360" w:lineRule="auto"/>
        <w:ind w:left="840" w:firstLine="420"/>
        <w:rPr>
          <w:rFonts w:ascii="宋体" w:hAnsi="宋体"/>
          <w:b/>
          <w:color w:val="000000" w:themeColor="text1"/>
          <w:sz w:val="32"/>
          <w:szCs w:val="32"/>
        </w:rPr>
      </w:pPr>
    </w:p>
    <w:p w14:paraId="0162BB2F" w14:textId="77777777" w:rsidR="00482D41" w:rsidRDefault="00482D41" w:rsidP="003B4AC6">
      <w:pPr>
        <w:spacing w:line="360" w:lineRule="auto"/>
        <w:ind w:left="840" w:firstLine="420"/>
        <w:rPr>
          <w:rFonts w:ascii="宋体" w:hAnsi="宋体"/>
          <w:b/>
          <w:color w:val="000000" w:themeColor="text1"/>
          <w:sz w:val="32"/>
          <w:szCs w:val="32"/>
        </w:rPr>
      </w:pPr>
    </w:p>
    <w:p w14:paraId="43B3A263" w14:textId="77777777" w:rsidR="00482D41" w:rsidRDefault="00482D41" w:rsidP="003B4AC6">
      <w:pPr>
        <w:spacing w:line="360" w:lineRule="auto"/>
        <w:ind w:left="840" w:firstLine="420"/>
        <w:rPr>
          <w:rFonts w:ascii="宋体" w:hAnsi="宋体"/>
          <w:b/>
          <w:color w:val="000000" w:themeColor="text1"/>
          <w:sz w:val="32"/>
          <w:szCs w:val="32"/>
        </w:rPr>
      </w:pPr>
    </w:p>
    <w:p w14:paraId="5D697F2A" w14:textId="0FB6B8C7" w:rsidR="00482D41" w:rsidRDefault="003B5083" w:rsidP="003B4AC6">
      <w:pPr>
        <w:spacing w:line="360" w:lineRule="auto"/>
        <w:ind w:left="420"/>
        <w:rPr>
          <w:rFonts w:ascii="宋体" w:hAnsi="宋体"/>
          <w:b/>
          <w:color w:val="000000" w:themeColor="text1"/>
          <w:sz w:val="32"/>
          <w:szCs w:val="32"/>
        </w:rPr>
      </w:pPr>
      <w:r>
        <w:rPr>
          <w:rFonts w:ascii="宋体" w:hAnsi="宋体" w:hint="eastAsia"/>
          <w:b/>
          <w:color w:val="000000" w:themeColor="text1"/>
          <w:sz w:val="32"/>
          <w:szCs w:val="32"/>
        </w:rPr>
        <w:t>实验名称：</w:t>
      </w:r>
      <w:r>
        <w:rPr>
          <w:rFonts w:ascii="宋体" w:hAnsi="宋体"/>
          <w:b/>
          <w:color w:val="000000" w:themeColor="text1"/>
          <w:sz w:val="32"/>
          <w:szCs w:val="32"/>
          <w:u w:val="single"/>
        </w:rPr>
        <w:t xml:space="preserve"> </w:t>
      </w:r>
      <w:r w:rsidR="007275FC">
        <w:rPr>
          <w:rFonts w:ascii="宋体" w:hAnsi="宋体"/>
          <w:b/>
          <w:color w:val="000000" w:themeColor="text1"/>
          <w:sz w:val="32"/>
          <w:szCs w:val="32"/>
          <w:u w:val="single"/>
        </w:rPr>
        <w:t xml:space="preserve">     </w:t>
      </w:r>
      <w:r w:rsidR="003E4D29">
        <w:rPr>
          <w:rFonts w:ascii="宋体" w:hAnsi="宋体" w:hint="eastAsia"/>
          <w:b/>
          <w:color w:val="000000" w:themeColor="text1"/>
          <w:sz w:val="32"/>
          <w:szCs w:val="32"/>
          <w:u w:val="single"/>
        </w:rPr>
        <w:t>波形产生</w:t>
      </w:r>
      <w:r w:rsidR="001C6D56">
        <w:rPr>
          <w:rFonts w:ascii="宋体" w:hAnsi="宋体" w:hint="eastAsia"/>
          <w:b/>
          <w:color w:val="000000" w:themeColor="text1"/>
          <w:sz w:val="32"/>
          <w:szCs w:val="32"/>
          <w:u w:val="single"/>
        </w:rPr>
        <w:t>电路设计</w:t>
      </w:r>
      <w:r>
        <w:rPr>
          <w:rFonts w:ascii="宋体" w:hAnsi="宋体"/>
          <w:b/>
          <w:color w:val="000000" w:themeColor="text1"/>
          <w:sz w:val="32"/>
          <w:szCs w:val="32"/>
          <w:u w:val="single"/>
        </w:rPr>
        <w:t xml:space="preserve">        </w:t>
      </w:r>
      <w:r>
        <w:rPr>
          <w:rFonts w:ascii="宋体" w:hAnsi="宋体" w:hint="eastAsia"/>
          <w:b/>
          <w:color w:val="000000" w:themeColor="text1"/>
          <w:sz w:val="32"/>
          <w:szCs w:val="32"/>
          <w:u w:val="single"/>
        </w:rPr>
        <w:t xml:space="preserve">   </w:t>
      </w:r>
      <w:r>
        <w:rPr>
          <w:rFonts w:ascii="宋体" w:hAnsi="宋体"/>
          <w:b/>
          <w:color w:val="000000" w:themeColor="text1"/>
          <w:sz w:val="32"/>
          <w:szCs w:val="32"/>
          <w:u w:val="single"/>
        </w:rPr>
        <w:t xml:space="preserve">                         </w:t>
      </w:r>
      <w:r>
        <w:rPr>
          <w:rFonts w:ascii="宋体" w:hAnsi="宋体"/>
          <w:b/>
          <w:color w:val="000000" w:themeColor="text1"/>
          <w:sz w:val="32"/>
          <w:szCs w:val="32"/>
        </w:rPr>
        <w:t xml:space="preserve">                                  </w:t>
      </w:r>
    </w:p>
    <w:p w14:paraId="33405356" w14:textId="77777777" w:rsidR="00482D41" w:rsidRDefault="003B5083" w:rsidP="003B4AC6">
      <w:pPr>
        <w:spacing w:line="360" w:lineRule="auto"/>
        <w:ind w:firstLine="420"/>
        <w:rPr>
          <w:rFonts w:ascii="宋体" w:hAnsi="宋体"/>
          <w:b/>
          <w:color w:val="000000" w:themeColor="text1"/>
          <w:sz w:val="32"/>
          <w:szCs w:val="32"/>
        </w:rPr>
      </w:pPr>
      <w:r>
        <w:rPr>
          <w:rFonts w:ascii="宋体" w:hAnsi="宋体" w:hint="eastAsia"/>
          <w:b/>
          <w:color w:val="000000" w:themeColor="text1"/>
          <w:sz w:val="32"/>
          <w:szCs w:val="32"/>
        </w:rPr>
        <w:t>院</w:t>
      </w:r>
      <w:r>
        <w:rPr>
          <w:rFonts w:ascii="宋体" w:hAnsi="宋体"/>
          <w:b/>
          <w:color w:val="000000" w:themeColor="text1"/>
          <w:sz w:val="32"/>
          <w:szCs w:val="32"/>
        </w:rPr>
        <w:t xml:space="preserve"> </w:t>
      </w:r>
      <w:r>
        <w:rPr>
          <w:rFonts w:ascii="宋体" w:hAnsi="宋体" w:hint="eastAsia"/>
          <w:b/>
          <w:color w:val="000000" w:themeColor="text1"/>
          <w:sz w:val="32"/>
          <w:szCs w:val="32"/>
        </w:rPr>
        <w:t>（系）：</w:t>
      </w:r>
      <w:r>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机械工程学院</w:t>
      </w:r>
      <w:r>
        <w:rPr>
          <w:rFonts w:ascii="宋体" w:hAnsi="宋体"/>
          <w:b/>
          <w:color w:val="000000" w:themeColor="text1"/>
          <w:sz w:val="32"/>
          <w:szCs w:val="32"/>
        </w:rPr>
        <w:tab/>
      </w:r>
      <w:r>
        <w:rPr>
          <w:rFonts w:ascii="宋体" w:hAnsi="宋体" w:hint="eastAsia"/>
          <w:b/>
          <w:color w:val="000000" w:themeColor="text1"/>
          <w:sz w:val="32"/>
          <w:szCs w:val="32"/>
        </w:rPr>
        <w:t>专</w:t>
      </w:r>
      <w:r>
        <w:rPr>
          <w:rFonts w:ascii="宋体" w:hAnsi="宋体"/>
          <w:b/>
          <w:color w:val="000000" w:themeColor="text1"/>
          <w:sz w:val="32"/>
          <w:szCs w:val="32"/>
        </w:rPr>
        <w:t xml:space="preserve">    </w:t>
      </w:r>
      <w:r>
        <w:rPr>
          <w:rFonts w:ascii="宋体" w:hAnsi="宋体" w:hint="eastAsia"/>
          <w:b/>
          <w:color w:val="000000" w:themeColor="text1"/>
          <w:sz w:val="32"/>
          <w:szCs w:val="32"/>
        </w:rPr>
        <w:t>业：</w:t>
      </w:r>
      <w:r>
        <w:rPr>
          <w:rFonts w:ascii="宋体" w:hAnsi="宋体" w:hint="eastAsia"/>
          <w:b/>
          <w:color w:val="000000" w:themeColor="text1"/>
          <w:sz w:val="32"/>
          <w:szCs w:val="32"/>
          <w:u w:val="single"/>
        </w:rPr>
        <w:t xml:space="preserve"> </w:t>
      </w:r>
      <w:r w:rsidR="00BB7C20">
        <w:rPr>
          <w:rFonts w:ascii="宋体" w:hAnsi="宋体" w:hint="eastAsia"/>
          <w:b/>
          <w:color w:val="000000" w:themeColor="text1"/>
          <w:sz w:val="32"/>
          <w:szCs w:val="32"/>
          <w:u w:val="single"/>
        </w:rPr>
        <w:t>机械工程专业</w:t>
      </w:r>
      <w:r>
        <w:rPr>
          <w:rFonts w:ascii="宋体" w:hAnsi="宋体" w:hint="eastAsia"/>
          <w:b/>
          <w:color w:val="000000" w:themeColor="text1"/>
          <w:sz w:val="32"/>
          <w:szCs w:val="32"/>
          <w:u w:val="single"/>
        </w:rPr>
        <w:t xml:space="preserve">        </w:t>
      </w:r>
      <w:r>
        <w:rPr>
          <w:rFonts w:ascii="宋体" w:hAnsi="宋体"/>
          <w:b/>
          <w:color w:val="000000" w:themeColor="text1"/>
          <w:sz w:val="32"/>
          <w:szCs w:val="32"/>
          <w:u w:val="single"/>
        </w:rPr>
        <w:t xml:space="preserve">       </w:t>
      </w:r>
    </w:p>
    <w:p w14:paraId="45C9E55B" w14:textId="77777777" w:rsidR="00482D41" w:rsidRDefault="003B5083" w:rsidP="003B4AC6">
      <w:pPr>
        <w:spacing w:line="360" w:lineRule="auto"/>
        <w:ind w:firstLine="420"/>
        <w:rPr>
          <w:rFonts w:ascii="宋体" w:hAnsi="宋体"/>
          <w:b/>
          <w:color w:val="000000" w:themeColor="text1"/>
          <w:sz w:val="32"/>
          <w:szCs w:val="32"/>
          <w:u w:val="single"/>
        </w:rPr>
      </w:pPr>
      <w:r>
        <w:rPr>
          <w:rFonts w:ascii="宋体" w:hAnsi="宋体" w:hint="eastAsia"/>
          <w:b/>
          <w:color w:val="000000" w:themeColor="text1"/>
          <w:sz w:val="32"/>
          <w:szCs w:val="32"/>
        </w:rPr>
        <w:t>姓</w:t>
      </w:r>
      <w:r>
        <w:rPr>
          <w:rFonts w:ascii="宋体" w:hAnsi="宋体"/>
          <w:b/>
          <w:color w:val="000000" w:themeColor="text1"/>
          <w:sz w:val="32"/>
          <w:szCs w:val="32"/>
        </w:rPr>
        <w:t xml:space="preserve">    </w:t>
      </w:r>
      <w:r>
        <w:rPr>
          <w:rFonts w:ascii="宋体" w:hAnsi="宋体" w:hint="eastAsia"/>
          <w:b/>
          <w:color w:val="000000" w:themeColor="text1"/>
          <w:sz w:val="32"/>
          <w:szCs w:val="32"/>
        </w:rPr>
        <w:t>名：</w:t>
      </w:r>
      <w:r>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杨新雄</w:t>
      </w:r>
      <w:r>
        <w:rPr>
          <w:rFonts w:ascii="宋体" w:hAnsi="宋体"/>
          <w:b/>
          <w:color w:val="000000" w:themeColor="text1"/>
          <w:sz w:val="32"/>
          <w:szCs w:val="32"/>
          <w:u w:val="single"/>
        </w:rPr>
        <w:tab/>
      </w:r>
      <w:r>
        <w:rPr>
          <w:rFonts w:ascii="宋体" w:hAnsi="宋体"/>
          <w:b/>
          <w:color w:val="000000" w:themeColor="text1"/>
          <w:sz w:val="32"/>
          <w:szCs w:val="32"/>
          <w:u w:val="single"/>
        </w:rPr>
        <w:tab/>
      </w:r>
      <w:r>
        <w:rPr>
          <w:rFonts w:ascii="宋体" w:hAnsi="宋体"/>
          <w:b/>
          <w:color w:val="000000" w:themeColor="text1"/>
          <w:sz w:val="32"/>
          <w:szCs w:val="32"/>
          <w:u w:val="single"/>
        </w:rPr>
        <w:tab/>
      </w:r>
      <w:r>
        <w:rPr>
          <w:rFonts w:ascii="宋体" w:hAnsi="宋体" w:hint="eastAsia"/>
          <w:b/>
          <w:color w:val="000000" w:themeColor="text1"/>
          <w:sz w:val="32"/>
          <w:szCs w:val="32"/>
        </w:rPr>
        <w:t>学</w:t>
      </w:r>
      <w:r>
        <w:rPr>
          <w:rFonts w:ascii="宋体" w:hAnsi="宋体"/>
          <w:b/>
          <w:color w:val="000000" w:themeColor="text1"/>
          <w:sz w:val="32"/>
          <w:szCs w:val="32"/>
        </w:rPr>
        <w:t xml:space="preserve">    </w:t>
      </w:r>
      <w:r>
        <w:rPr>
          <w:rFonts w:ascii="宋体" w:hAnsi="宋体" w:hint="eastAsia"/>
          <w:b/>
          <w:color w:val="000000" w:themeColor="text1"/>
          <w:sz w:val="32"/>
          <w:szCs w:val="32"/>
        </w:rPr>
        <w:t>号：</w:t>
      </w:r>
      <w:r>
        <w:rPr>
          <w:rFonts w:ascii="宋体" w:hAnsi="宋体"/>
          <w:b/>
          <w:color w:val="000000" w:themeColor="text1"/>
          <w:sz w:val="32"/>
          <w:szCs w:val="32"/>
          <w:u w:val="single"/>
        </w:rPr>
        <w:t xml:space="preserve">  </w:t>
      </w:r>
      <w:r w:rsidR="00BB7C20">
        <w:rPr>
          <w:rFonts w:ascii="宋体" w:hAnsi="宋体"/>
          <w:b/>
          <w:color w:val="000000" w:themeColor="text1"/>
          <w:sz w:val="32"/>
          <w:szCs w:val="32"/>
          <w:u w:val="single"/>
        </w:rPr>
        <w:t>02021202</w:t>
      </w:r>
      <w:r>
        <w:rPr>
          <w:rFonts w:ascii="宋体" w:hAnsi="宋体"/>
          <w:b/>
          <w:color w:val="000000" w:themeColor="text1"/>
          <w:sz w:val="32"/>
          <w:szCs w:val="32"/>
          <w:u w:val="single"/>
        </w:rPr>
        <w:t xml:space="preserve">                 </w:t>
      </w:r>
    </w:p>
    <w:p w14:paraId="6D70A91A" w14:textId="77777777" w:rsidR="00482D41" w:rsidRDefault="003B5083" w:rsidP="003B4AC6">
      <w:pPr>
        <w:spacing w:line="360" w:lineRule="auto"/>
        <w:ind w:firstLine="420"/>
        <w:rPr>
          <w:rFonts w:ascii="宋体" w:hAnsi="宋体"/>
          <w:b/>
          <w:color w:val="000000" w:themeColor="text1"/>
          <w:sz w:val="32"/>
          <w:szCs w:val="32"/>
        </w:rPr>
      </w:pPr>
      <w:r>
        <w:rPr>
          <w:rFonts w:ascii="宋体" w:hAnsi="宋体" w:hint="eastAsia"/>
          <w:b/>
          <w:color w:val="000000" w:themeColor="text1"/>
          <w:sz w:val="32"/>
          <w:szCs w:val="32"/>
        </w:rPr>
        <w:t>实</w:t>
      </w:r>
      <w:r>
        <w:rPr>
          <w:rFonts w:ascii="宋体" w:hAnsi="宋体"/>
          <w:b/>
          <w:color w:val="000000" w:themeColor="text1"/>
          <w:sz w:val="32"/>
          <w:szCs w:val="32"/>
        </w:rPr>
        <w:t xml:space="preserve"> </w:t>
      </w:r>
      <w:r>
        <w:rPr>
          <w:rFonts w:ascii="宋体" w:hAnsi="宋体" w:hint="eastAsia"/>
          <w:b/>
          <w:color w:val="000000" w:themeColor="text1"/>
          <w:sz w:val="32"/>
          <w:szCs w:val="32"/>
        </w:rPr>
        <w:t>验</w:t>
      </w:r>
      <w:r>
        <w:rPr>
          <w:rFonts w:ascii="宋体" w:hAnsi="宋体"/>
          <w:b/>
          <w:color w:val="000000" w:themeColor="text1"/>
          <w:sz w:val="32"/>
          <w:szCs w:val="32"/>
        </w:rPr>
        <w:t xml:space="preserve"> </w:t>
      </w:r>
      <w:r>
        <w:rPr>
          <w:rFonts w:ascii="宋体" w:hAnsi="宋体" w:hint="eastAsia"/>
          <w:b/>
          <w:color w:val="000000" w:themeColor="text1"/>
          <w:sz w:val="32"/>
          <w:szCs w:val="32"/>
        </w:rPr>
        <w:t>室</w:t>
      </w:r>
      <w:r>
        <w:rPr>
          <w:rFonts w:ascii="宋体" w:hAnsi="宋体"/>
          <w:b/>
          <w:color w:val="000000" w:themeColor="text1"/>
          <w:sz w:val="32"/>
          <w:szCs w:val="32"/>
        </w:rPr>
        <w:t xml:space="preserve">: </w:t>
      </w:r>
      <w:r>
        <w:rPr>
          <w:rFonts w:ascii="宋体" w:hAnsi="宋体"/>
          <w:b/>
          <w:color w:val="000000" w:themeColor="text1"/>
          <w:sz w:val="32"/>
          <w:szCs w:val="32"/>
          <w:u w:val="single"/>
        </w:rPr>
        <w:t xml:space="preserve">     </w:t>
      </w:r>
      <w:r w:rsidR="00AE1301">
        <w:rPr>
          <w:rFonts w:ascii="宋体" w:hAnsi="宋体"/>
          <w:b/>
          <w:color w:val="000000" w:themeColor="text1"/>
          <w:sz w:val="32"/>
          <w:szCs w:val="32"/>
          <w:u w:val="single"/>
        </w:rPr>
        <w:t>105</w:t>
      </w:r>
      <w:r>
        <w:rPr>
          <w:rFonts w:ascii="宋体" w:hAnsi="宋体"/>
          <w:b/>
          <w:color w:val="000000" w:themeColor="text1"/>
          <w:sz w:val="32"/>
          <w:szCs w:val="32"/>
          <w:u w:val="single"/>
        </w:rPr>
        <w:t xml:space="preserve">     </w:t>
      </w:r>
      <w:r>
        <w:rPr>
          <w:rFonts w:ascii="宋体" w:hAnsi="宋体"/>
          <w:b/>
          <w:color w:val="000000" w:themeColor="text1"/>
          <w:sz w:val="32"/>
          <w:szCs w:val="32"/>
          <w:u w:val="single"/>
        </w:rPr>
        <w:tab/>
      </w:r>
      <w:r>
        <w:rPr>
          <w:rFonts w:ascii="宋体" w:hAnsi="宋体" w:hint="eastAsia"/>
          <w:b/>
          <w:color w:val="000000" w:themeColor="text1"/>
          <w:sz w:val="32"/>
          <w:szCs w:val="32"/>
        </w:rPr>
        <w:t>实验组别：</w:t>
      </w:r>
      <w:r>
        <w:rPr>
          <w:rFonts w:ascii="宋体" w:hAnsi="宋体"/>
          <w:b/>
          <w:color w:val="000000" w:themeColor="text1"/>
          <w:sz w:val="32"/>
          <w:szCs w:val="32"/>
          <w:u w:val="single"/>
        </w:rPr>
        <w:t xml:space="preserve">      </w:t>
      </w:r>
      <w:r w:rsidR="00AE1301">
        <w:rPr>
          <w:rFonts w:ascii="宋体" w:hAnsi="宋体"/>
          <w:b/>
          <w:color w:val="000000" w:themeColor="text1"/>
          <w:sz w:val="32"/>
          <w:szCs w:val="32"/>
          <w:u w:val="single"/>
        </w:rPr>
        <w:t>02</w:t>
      </w:r>
      <w:r>
        <w:rPr>
          <w:rFonts w:ascii="宋体" w:hAnsi="宋体"/>
          <w:b/>
          <w:color w:val="000000" w:themeColor="text1"/>
          <w:sz w:val="32"/>
          <w:szCs w:val="32"/>
          <w:u w:val="single"/>
        </w:rPr>
        <w:t xml:space="preserve">            </w:t>
      </w:r>
    </w:p>
    <w:p w14:paraId="16142A82" w14:textId="607FEDEB" w:rsidR="00482D41" w:rsidRDefault="003B5083" w:rsidP="003B4AC6">
      <w:pPr>
        <w:spacing w:line="360" w:lineRule="auto"/>
        <w:ind w:firstLine="420"/>
        <w:rPr>
          <w:rFonts w:ascii="宋体" w:hAnsi="宋体"/>
          <w:b/>
          <w:color w:val="000000" w:themeColor="text1"/>
          <w:sz w:val="32"/>
          <w:szCs w:val="32"/>
          <w:u w:val="single"/>
        </w:rPr>
      </w:pPr>
      <w:r>
        <w:rPr>
          <w:rFonts w:ascii="宋体" w:hAnsi="宋体" w:hint="eastAsia"/>
          <w:b/>
          <w:color w:val="000000" w:themeColor="text1"/>
          <w:sz w:val="32"/>
          <w:szCs w:val="32"/>
        </w:rPr>
        <w:t>同组人员：</w:t>
      </w:r>
      <w:r>
        <w:rPr>
          <w:rFonts w:ascii="宋体" w:hAnsi="宋体"/>
          <w:b/>
          <w:color w:val="000000" w:themeColor="text1"/>
          <w:sz w:val="32"/>
          <w:szCs w:val="32"/>
          <w:u w:val="single"/>
        </w:rPr>
        <w:t xml:space="preserve">              </w:t>
      </w:r>
      <w:r>
        <w:rPr>
          <w:rFonts w:ascii="宋体" w:hAnsi="宋体" w:hint="eastAsia"/>
          <w:b/>
          <w:color w:val="000000" w:themeColor="text1"/>
          <w:sz w:val="32"/>
          <w:szCs w:val="32"/>
        </w:rPr>
        <w:t>实验时间：</w:t>
      </w:r>
      <w:r w:rsidR="00AE1301">
        <w:rPr>
          <w:rFonts w:ascii="宋体" w:hAnsi="宋体"/>
          <w:b/>
          <w:color w:val="000000" w:themeColor="text1"/>
          <w:sz w:val="32"/>
          <w:szCs w:val="32"/>
          <w:u w:val="single"/>
        </w:rPr>
        <w:t>2023</w:t>
      </w:r>
      <w:r>
        <w:rPr>
          <w:rFonts w:ascii="宋体" w:hAnsi="宋体" w:hint="eastAsia"/>
          <w:b/>
          <w:color w:val="000000" w:themeColor="text1"/>
          <w:sz w:val="32"/>
          <w:szCs w:val="32"/>
          <w:u w:val="single"/>
        </w:rPr>
        <w:t>年</w:t>
      </w:r>
      <w:r w:rsidR="001C6D56">
        <w:rPr>
          <w:rFonts w:ascii="宋体" w:hAnsi="宋体"/>
          <w:b/>
          <w:color w:val="000000" w:themeColor="text1"/>
          <w:sz w:val="32"/>
          <w:szCs w:val="32"/>
          <w:u w:val="single"/>
        </w:rPr>
        <w:t>5</w:t>
      </w:r>
      <w:r w:rsidR="00AE1301">
        <w:rPr>
          <w:rFonts w:ascii="宋体" w:hAnsi="宋体" w:hint="eastAsia"/>
          <w:b/>
          <w:color w:val="000000" w:themeColor="text1"/>
          <w:sz w:val="32"/>
          <w:szCs w:val="32"/>
          <w:u w:val="single"/>
        </w:rPr>
        <w:t>月</w:t>
      </w:r>
      <w:r w:rsidR="003E4D29">
        <w:rPr>
          <w:rFonts w:ascii="宋体" w:hAnsi="宋体"/>
          <w:b/>
          <w:color w:val="000000" w:themeColor="text1"/>
          <w:sz w:val="32"/>
          <w:szCs w:val="32"/>
          <w:u w:val="single"/>
        </w:rPr>
        <w:t>16</w:t>
      </w:r>
      <w:r>
        <w:rPr>
          <w:rFonts w:ascii="宋体" w:hAnsi="宋体" w:hint="eastAsia"/>
          <w:b/>
          <w:color w:val="000000" w:themeColor="text1"/>
          <w:sz w:val="32"/>
          <w:szCs w:val="32"/>
          <w:u w:val="single"/>
        </w:rPr>
        <w:t>日</w:t>
      </w:r>
      <w:r>
        <w:rPr>
          <w:rFonts w:ascii="宋体" w:hAnsi="宋体"/>
          <w:b/>
          <w:color w:val="000000" w:themeColor="text1"/>
          <w:sz w:val="32"/>
          <w:szCs w:val="32"/>
          <w:u w:val="single"/>
        </w:rPr>
        <w:t xml:space="preserve">  </w:t>
      </w:r>
    </w:p>
    <w:p w14:paraId="1EAF6B9C" w14:textId="77777777" w:rsidR="00482D41" w:rsidRDefault="003B5083" w:rsidP="003B4AC6">
      <w:pPr>
        <w:spacing w:line="360" w:lineRule="auto"/>
        <w:ind w:firstLine="420"/>
        <w:rPr>
          <w:rFonts w:ascii="宋体" w:hAnsi="宋体"/>
          <w:b/>
          <w:color w:val="000000" w:themeColor="text1"/>
          <w:sz w:val="32"/>
          <w:szCs w:val="32"/>
        </w:rPr>
      </w:pPr>
      <w:r>
        <w:rPr>
          <w:rFonts w:ascii="宋体" w:hAnsi="宋体" w:hint="eastAsia"/>
          <w:b/>
          <w:color w:val="000000" w:themeColor="text1"/>
          <w:sz w:val="32"/>
          <w:szCs w:val="32"/>
        </w:rPr>
        <w:t>评定成绩：</w:t>
      </w:r>
      <w:r>
        <w:rPr>
          <w:rFonts w:ascii="宋体" w:hAnsi="宋体"/>
          <w:b/>
          <w:color w:val="000000" w:themeColor="text1"/>
          <w:sz w:val="32"/>
          <w:szCs w:val="32"/>
          <w:u w:val="single"/>
        </w:rPr>
        <w:t xml:space="preserve">              </w:t>
      </w:r>
      <w:r>
        <w:rPr>
          <w:rFonts w:ascii="宋体" w:hAnsi="宋体" w:hint="eastAsia"/>
          <w:b/>
          <w:color w:val="000000" w:themeColor="text1"/>
          <w:sz w:val="32"/>
          <w:szCs w:val="32"/>
        </w:rPr>
        <w:t>审阅教师：</w:t>
      </w:r>
      <w:r>
        <w:rPr>
          <w:rFonts w:ascii="宋体" w:hAnsi="宋体"/>
          <w:b/>
          <w:color w:val="000000" w:themeColor="text1"/>
          <w:sz w:val="32"/>
          <w:szCs w:val="32"/>
          <w:u w:val="single"/>
        </w:rPr>
        <w:t xml:space="preserve">                    </w:t>
      </w:r>
    </w:p>
    <w:p w14:paraId="4AC003DB" w14:textId="77777777" w:rsidR="00482D41" w:rsidRDefault="00482D41" w:rsidP="003B4AC6">
      <w:pPr>
        <w:spacing w:line="360" w:lineRule="auto"/>
        <w:rPr>
          <w:rFonts w:ascii="宋体" w:hAnsi="宋体"/>
          <w:b/>
          <w:color w:val="0000CC"/>
          <w:sz w:val="32"/>
          <w:szCs w:val="32"/>
        </w:rPr>
      </w:pPr>
    </w:p>
    <w:p w14:paraId="4360CDA3" w14:textId="77777777" w:rsidR="00482D41" w:rsidRDefault="00482D41" w:rsidP="003B4AC6">
      <w:pPr>
        <w:spacing w:line="360" w:lineRule="auto"/>
        <w:rPr>
          <w:rFonts w:ascii="宋体" w:hAnsi="宋体"/>
          <w:b/>
          <w:color w:val="0000CC"/>
          <w:sz w:val="32"/>
          <w:szCs w:val="32"/>
        </w:rPr>
      </w:pPr>
    </w:p>
    <w:p w14:paraId="73BDC153" w14:textId="77777777" w:rsidR="00482D41" w:rsidRDefault="00482D41" w:rsidP="003B4AC6">
      <w:pPr>
        <w:spacing w:line="360" w:lineRule="auto"/>
        <w:rPr>
          <w:rFonts w:ascii="宋体" w:hAnsi="宋体"/>
          <w:b/>
          <w:color w:val="0000CC"/>
          <w:sz w:val="32"/>
          <w:szCs w:val="32"/>
        </w:rPr>
      </w:pPr>
    </w:p>
    <w:p w14:paraId="51AE888F" w14:textId="389D19EE" w:rsidR="00482D41" w:rsidRDefault="003E4D29" w:rsidP="003B4AC6">
      <w:pPr>
        <w:pStyle w:val="1"/>
        <w:spacing w:line="360" w:lineRule="auto"/>
        <w:jc w:val="center"/>
        <w:rPr>
          <w:color w:val="000000" w:themeColor="text1"/>
        </w:rPr>
      </w:pPr>
      <w:r>
        <w:rPr>
          <w:rFonts w:hint="eastAsia"/>
          <w:color w:val="000000" w:themeColor="text1"/>
        </w:rPr>
        <w:lastRenderedPageBreak/>
        <w:t>波形产生</w:t>
      </w:r>
      <w:r w:rsidR="001C6D56">
        <w:rPr>
          <w:rFonts w:hint="eastAsia"/>
          <w:color w:val="000000" w:themeColor="text1"/>
        </w:rPr>
        <w:t>电路设计</w:t>
      </w:r>
    </w:p>
    <w:p w14:paraId="2FB9B615" w14:textId="6D46BB3D" w:rsidR="00482D41" w:rsidRPr="00B7408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hint="eastAsia"/>
          <w:b/>
          <w:color w:val="000000" w:themeColor="text1"/>
          <w:sz w:val="32"/>
          <w:szCs w:val="32"/>
        </w:rPr>
        <w:t>实验目的</w:t>
      </w:r>
    </w:p>
    <w:p w14:paraId="757DF035" w14:textId="643CFED5" w:rsidR="001C6D56" w:rsidRPr="001C6D56" w:rsidRDefault="003E4D29" w:rsidP="001C6D56">
      <w:pPr>
        <w:pStyle w:val="a3"/>
        <w:numPr>
          <w:ilvl w:val="0"/>
          <w:numId w:val="29"/>
        </w:numPr>
        <w:spacing w:afterLines="50" w:after="156" w:line="360" w:lineRule="auto"/>
        <w:ind w:firstLineChars="0"/>
        <w:rPr>
          <w:color w:val="000000"/>
          <w:sz w:val="24"/>
          <w:szCs w:val="24"/>
        </w:rPr>
      </w:pPr>
      <w:r w:rsidRPr="003E4D29">
        <w:rPr>
          <w:rFonts w:hint="eastAsia"/>
          <w:color w:val="000000"/>
          <w:sz w:val="24"/>
          <w:szCs w:val="24"/>
        </w:rPr>
        <w:t>掌握矩形波产生电路的基本结构和工作原理</w:t>
      </w:r>
    </w:p>
    <w:p w14:paraId="7B750880" w14:textId="14E89ED6" w:rsidR="001C6D56" w:rsidRPr="001C6D56" w:rsidRDefault="003E4D29" w:rsidP="001C6D56">
      <w:pPr>
        <w:pStyle w:val="a3"/>
        <w:numPr>
          <w:ilvl w:val="0"/>
          <w:numId w:val="29"/>
        </w:numPr>
        <w:spacing w:afterLines="50" w:after="156" w:line="360" w:lineRule="auto"/>
        <w:ind w:firstLineChars="0"/>
        <w:rPr>
          <w:color w:val="000000"/>
          <w:sz w:val="24"/>
          <w:szCs w:val="24"/>
        </w:rPr>
      </w:pPr>
      <w:r w:rsidRPr="003E4D29">
        <w:rPr>
          <w:rFonts w:hint="eastAsia"/>
          <w:color w:val="000000"/>
          <w:sz w:val="24"/>
          <w:szCs w:val="24"/>
        </w:rPr>
        <w:t>掌握波形产生电路的输出幅度、周期等测量方式</w:t>
      </w:r>
    </w:p>
    <w:p w14:paraId="53D42264" w14:textId="68590202" w:rsidR="001C6D56" w:rsidRPr="001C6D56" w:rsidRDefault="003E4D29" w:rsidP="001C6D56">
      <w:pPr>
        <w:pStyle w:val="a3"/>
        <w:numPr>
          <w:ilvl w:val="0"/>
          <w:numId w:val="29"/>
        </w:numPr>
        <w:spacing w:afterLines="50" w:after="156" w:line="360" w:lineRule="auto"/>
        <w:ind w:firstLineChars="0"/>
        <w:rPr>
          <w:color w:val="000000"/>
          <w:sz w:val="24"/>
          <w:szCs w:val="24"/>
        </w:rPr>
      </w:pPr>
      <w:r w:rsidRPr="003E4D29">
        <w:rPr>
          <w:rFonts w:hint="eastAsia"/>
          <w:color w:val="000000"/>
          <w:sz w:val="24"/>
          <w:szCs w:val="24"/>
        </w:rPr>
        <w:t>掌握矩形波产生电路的设计调试方式</w:t>
      </w:r>
    </w:p>
    <w:p w14:paraId="0ECE0798" w14:textId="6C79B127" w:rsidR="00B74081" w:rsidRPr="00B74081" w:rsidRDefault="003B5083" w:rsidP="003B4AC6">
      <w:pPr>
        <w:pStyle w:val="a3"/>
        <w:numPr>
          <w:ilvl w:val="0"/>
          <w:numId w:val="10"/>
        </w:numPr>
        <w:spacing w:afterLines="50" w:after="156" w:line="360" w:lineRule="auto"/>
        <w:ind w:firstLineChars="0"/>
        <w:rPr>
          <w:rFonts w:ascii="宋体" w:hAnsi="宋体"/>
          <w:b/>
          <w:color w:val="000000" w:themeColor="text1"/>
          <w:sz w:val="28"/>
          <w:szCs w:val="28"/>
        </w:rPr>
      </w:pPr>
      <w:r w:rsidRPr="00B74081">
        <w:rPr>
          <w:rFonts w:ascii="宋体" w:hAnsi="宋体" w:hint="eastAsia"/>
          <w:b/>
          <w:color w:val="000000" w:themeColor="text1"/>
          <w:sz w:val="32"/>
          <w:szCs w:val="32"/>
        </w:rPr>
        <w:t>实验原理</w:t>
      </w:r>
    </w:p>
    <w:p w14:paraId="1C3E5C48" w14:textId="551D431C" w:rsidR="00A41E5A" w:rsidRPr="00A41E5A" w:rsidRDefault="005B7227" w:rsidP="00A41E5A">
      <w:pPr>
        <w:pStyle w:val="a3"/>
        <w:numPr>
          <w:ilvl w:val="0"/>
          <w:numId w:val="11"/>
        </w:numPr>
        <w:spacing w:afterLines="50" w:after="156" w:line="360" w:lineRule="auto"/>
        <w:ind w:firstLineChars="0"/>
        <w:rPr>
          <w:b/>
          <w:bCs/>
          <w:color w:val="000000"/>
          <w:sz w:val="24"/>
          <w:szCs w:val="24"/>
        </w:rPr>
      </w:pPr>
      <w:r w:rsidRPr="005B7227">
        <w:rPr>
          <w:rFonts w:hint="eastAsia"/>
          <w:b/>
          <w:bCs/>
          <w:color w:val="000000"/>
          <w:sz w:val="24"/>
          <w:szCs w:val="24"/>
        </w:rPr>
        <w:t>矩形波产生电路的基本结构和工作原理</w:t>
      </w:r>
    </w:p>
    <w:p w14:paraId="5074E9AF" w14:textId="6A1882F9" w:rsidR="009A5D5D" w:rsidRDefault="00F06C0E" w:rsidP="00A41E5A">
      <w:pPr>
        <w:spacing w:afterLines="50" w:after="156" w:line="360" w:lineRule="auto"/>
        <w:rPr>
          <w:color w:val="000000"/>
          <w:sz w:val="24"/>
        </w:rPr>
      </w:pPr>
      <w:r>
        <w:rPr>
          <w:rFonts w:hint="eastAsia"/>
          <w:color w:val="000000"/>
          <w:sz w:val="24"/>
        </w:rPr>
        <w:t>我们</w:t>
      </w:r>
      <w:r w:rsidR="009A5D5D">
        <w:rPr>
          <w:rFonts w:hint="eastAsia"/>
          <w:color w:val="000000"/>
          <w:sz w:val="24"/>
        </w:rPr>
        <w:t>可以使用</w:t>
      </w:r>
      <w:r>
        <w:rPr>
          <w:rFonts w:hint="eastAsia"/>
          <w:color w:val="000000"/>
          <w:sz w:val="24"/>
        </w:rPr>
        <w:t>比较器电路来产生矩形波，如图</w:t>
      </w:r>
      <w:r>
        <w:rPr>
          <w:color w:val="000000"/>
          <w:sz w:val="24"/>
        </w:rPr>
        <w:t>1.</w:t>
      </w:r>
    </w:p>
    <w:p w14:paraId="598931FE" w14:textId="442EB5A3" w:rsidR="00F06C0E" w:rsidRDefault="00F06C0E" w:rsidP="00F06C0E">
      <w:pPr>
        <w:keepNext/>
        <w:spacing w:afterLines="50" w:after="156" w:line="360" w:lineRule="auto"/>
        <w:jc w:val="center"/>
      </w:pPr>
      <w:r>
        <w:rPr>
          <w:noProof/>
        </w:rPr>
        <w:drawing>
          <wp:inline distT="0" distB="0" distL="0" distR="0" wp14:anchorId="50FC635C" wp14:editId="514ABE7E">
            <wp:extent cx="2177454" cy="1566000"/>
            <wp:effectExtent l="0" t="0" r="0" b="0"/>
            <wp:docPr id="219606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06690"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7454" cy="1566000"/>
                    </a:xfrm>
                    <a:prstGeom prst="rect">
                      <a:avLst/>
                    </a:prstGeom>
                  </pic:spPr>
                </pic:pic>
              </a:graphicData>
            </a:graphic>
          </wp:inline>
        </w:drawing>
      </w:r>
      <w:r w:rsidR="00643270" w:rsidRPr="00643270">
        <w:rPr>
          <w:noProof/>
        </w:rPr>
        <w:t xml:space="preserve"> </w:t>
      </w:r>
      <w:r w:rsidR="00643270">
        <w:rPr>
          <w:noProof/>
        </w:rPr>
        <w:drawing>
          <wp:inline distT="0" distB="0" distL="0" distR="0" wp14:anchorId="62E1B3CD" wp14:editId="3CB9D3B3">
            <wp:extent cx="2937681" cy="1566000"/>
            <wp:effectExtent l="0" t="0" r="0" b="0"/>
            <wp:docPr id="272245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45070" name="图片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7681" cy="1566000"/>
                    </a:xfrm>
                    <a:prstGeom prst="rect">
                      <a:avLst/>
                    </a:prstGeom>
                  </pic:spPr>
                </pic:pic>
              </a:graphicData>
            </a:graphic>
          </wp:inline>
        </w:drawing>
      </w:r>
    </w:p>
    <w:p w14:paraId="526961E9" w14:textId="7BD1FF08" w:rsidR="00F06C0E" w:rsidRDefault="00F06C0E" w:rsidP="00F06C0E">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1</w:t>
      </w:r>
      <w:r>
        <w:fldChar w:fldCharType="end"/>
      </w:r>
      <w:r>
        <w:t xml:space="preserve"> </w:t>
      </w:r>
      <w:r>
        <w:rPr>
          <w:rFonts w:hint="eastAsia"/>
        </w:rPr>
        <w:t>方波产生电路</w:t>
      </w:r>
      <w:r w:rsidR="00643270">
        <w:rPr>
          <w:rFonts w:hint="eastAsia"/>
        </w:rPr>
        <w:t>和电压传输特性曲线</w:t>
      </w:r>
    </w:p>
    <w:p w14:paraId="196F88D3" w14:textId="77777777" w:rsidR="00643270" w:rsidRDefault="00F06C0E" w:rsidP="00643270">
      <w:pPr>
        <w:spacing w:afterLines="50" w:after="156" w:line="360" w:lineRule="auto"/>
        <w:rPr>
          <w:sz w:val="24"/>
        </w:rPr>
      </w:pPr>
      <w:r w:rsidRPr="00F06C0E">
        <w:rPr>
          <w:rFonts w:hint="eastAsia"/>
          <w:sz w:val="24"/>
        </w:rPr>
        <w:t>运放工作在非线性区，其输出端电压为</w:t>
      </w:r>
      <m:oMath>
        <m:r>
          <w:rPr>
            <w:rFonts w:ascii="Cambria Math" w:hAnsi="Cambria Math"/>
            <w:sz w:val="24"/>
          </w:rPr>
          <m:t>+</m:t>
        </m:r>
        <m:sSub>
          <m:sSubPr>
            <m:ctrlPr>
              <w:rPr>
                <w:rFonts w:ascii="Cambria Math" w:hAnsi="Cambria Math"/>
                <w:i/>
                <w:sz w:val="24"/>
              </w:rPr>
            </m:ctrlPr>
          </m:sSubPr>
          <m:e>
            <m:r>
              <w:rPr>
                <w:rFonts w:ascii="Cambria Math" w:hAnsi="Cambria Math" w:hint="eastAsia"/>
                <w:sz w:val="24"/>
              </w:rPr>
              <m:t>U</m:t>
            </m:r>
          </m:e>
          <m:sub>
            <m:r>
              <w:rPr>
                <w:rFonts w:ascii="Cambria Math" w:hAnsi="Cambria Math"/>
                <w:sz w:val="24"/>
              </w:rPr>
              <m:t>Z</m:t>
            </m:r>
          </m:sub>
        </m:sSub>
      </m:oMath>
      <w:r w:rsidRPr="00F06C0E">
        <w:rPr>
          <w:rFonts w:hint="eastAsia"/>
          <w:sz w:val="24"/>
        </w:rPr>
        <w:t>或</w:t>
      </w:r>
      <m:oMath>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Z</m:t>
            </m:r>
          </m:sub>
        </m:sSub>
      </m:oMath>
      <w:r>
        <w:rPr>
          <w:rFonts w:hint="eastAsia"/>
          <w:sz w:val="24"/>
        </w:rPr>
        <w:t>.</w:t>
      </w:r>
    </w:p>
    <w:p w14:paraId="044691B3" w14:textId="7FD0A51D" w:rsidR="00643270" w:rsidRDefault="00643270" w:rsidP="00643270">
      <w:pPr>
        <w:spacing w:afterLines="50" w:after="156" w:line="360" w:lineRule="auto"/>
        <w:rPr>
          <w:sz w:val="24"/>
        </w:rPr>
      </w:pPr>
      <w:r>
        <w:rPr>
          <w:rFonts w:hint="eastAsia"/>
          <w:sz w:val="24"/>
        </w:rPr>
        <w:t>输出电压为</w:t>
      </w:r>
      <m:oMath>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Z</m:t>
            </m:r>
          </m:sub>
        </m:sSub>
      </m:oMath>
      <w:r>
        <w:rPr>
          <w:rFonts w:hint="eastAsia"/>
          <w:sz w:val="24"/>
        </w:rPr>
        <w:t>的情况：</w:t>
      </w:r>
      <w:r w:rsidRPr="00643270">
        <w:rPr>
          <w:rFonts w:hint="eastAsia"/>
          <w:sz w:val="24"/>
        </w:rPr>
        <w:t>通过电阻</w:t>
      </w:r>
      <w:r w:rsidRPr="00643270">
        <w:rPr>
          <w:rFonts w:hint="eastAsia"/>
          <w:sz w:val="24"/>
        </w:rPr>
        <w:t>R</w:t>
      </w:r>
      <w:r w:rsidRPr="00643270">
        <w:rPr>
          <w:rFonts w:hint="eastAsia"/>
          <w:sz w:val="24"/>
        </w:rPr>
        <w:t>对电容</w:t>
      </w:r>
      <w:r w:rsidRPr="00643270">
        <w:rPr>
          <w:rFonts w:hint="eastAsia"/>
          <w:sz w:val="24"/>
        </w:rPr>
        <w:t>C</w:t>
      </w:r>
      <w:r w:rsidRPr="00643270">
        <w:rPr>
          <w:rFonts w:hint="eastAsia"/>
          <w:sz w:val="24"/>
        </w:rPr>
        <w:t>充电，使</w:t>
      </w:r>
      <w:r w:rsidRPr="00643270">
        <w:rPr>
          <w:rFonts w:hint="eastAsia"/>
          <w:sz w:val="24"/>
        </w:rPr>
        <w:t>C</w:t>
      </w:r>
      <w:r w:rsidRPr="00643270">
        <w:rPr>
          <w:rFonts w:hint="eastAsia"/>
          <w:sz w:val="24"/>
        </w:rPr>
        <w:t>两端电压按指数规律上升，当电容电压升高到同相端参考电压</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TH</m:t>
            </m:r>
          </m:sub>
        </m:sSub>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Z</m:t>
                </m:r>
              </m:sub>
            </m:sSub>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ctrlPr>
                  <w:rPr>
                    <w:rFonts w:ascii="Cambria Math" w:hAnsi="Cambria Math"/>
                    <w:i/>
                    <w:sz w:val="24"/>
                  </w:rPr>
                </m:ctrlPr>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TH</m:t>
                </m:r>
              </m:sub>
            </m:sSub>
          </m:e>
        </m:d>
      </m:oMath>
      <w:r w:rsidRPr="00643270">
        <w:rPr>
          <w:rFonts w:hint="eastAsia"/>
          <w:sz w:val="24"/>
        </w:rPr>
        <w:t>时，比较器输出将发生翻转，输出</w:t>
      </w:r>
      <w:proofErr w:type="gramStart"/>
      <w:r w:rsidRPr="00643270">
        <w:rPr>
          <w:rFonts w:hint="eastAsia"/>
          <w:sz w:val="24"/>
        </w:rPr>
        <w:t>产生负跳变</w:t>
      </w:r>
      <w:proofErr w:type="gramEnd"/>
      <w:r>
        <w:rPr>
          <w:rFonts w:hint="eastAsia"/>
          <w:sz w:val="24"/>
        </w:rPr>
        <w:t>。</w:t>
      </w:r>
    </w:p>
    <w:p w14:paraId="23CE1C1C" w14:textId="3CCA1BF3" w:rsidR="00643270" w:rsidRDefault="00643270" w:rsidP="00643270">
      <w:pPr>
        <w:spacing w:afterLines="50" w:after="156" w:line="360" w:lineRule="auto"/>
        <w:rPr>
          <w:sz w:val="24"/>
        </w:rPr>
      </w:pPr>
      <w:r>
        <w:rPr>
          <w:rFonts w:hint="eastAsia"/>
          <w:sz w:val="24"/>
        </w:rPr>
        <w:t>输出电压为</w:t>
      </w:r>
      <m:oMath>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Z</m:t>
            </m:r>
          </m:sub>
        </m:sSub>
      </m:oMath>
      <w:r>
        <w:rPr>
          <w:rFonts w:hint="eastAsia"/>
          <w:sz w:val="24"/>
        </w:rPr>
        <w:t>的情况：</w:t>
      </w:r>
      <w:r w:rsidRPr="00643270">
        <w:rPr>
          <w:rFonts w:hint="eastAsia"/>
          <w:sz w:val="24"/>
        </w:rPr>
        <w:t>通过电阻</w:t>
      </w:r>
      <w:r w:rsidRPr="00643270">
        <w:rPr>
          <w:rFonts w:hint="eastAsia"/>
          <w:sz w:val="24"/>
        </w:rPr>
        <w:t>R</w:t>
      </w:r>
      <w:r w:rsidRPr="00643270">
        <w:rPr>
          <w:rFonts w:hint="eastAsia"/>
          <w:sz w:val="24"/>
        </w:rPr>
        <w:t>对电容</w:t>
      </w:r>
      <w:r w:rsidRPr="00643270">
        <w:rPr>
          <w:rFonts w:hint="eastAsia"/>
          <w:sz w:val="24"/>
        </w:rPr>
        <w:t>C</w:t>
      </w:r>
      <w:r>
        <w:rPr>
          <w:rFonts w:hint="eastAsia"/>
          <w:sz w:val="24"/>
        </w:rPr>
        <w:t>反相</w:t>
      </w:r>
      <w:r w:rsidRPr="00643270">
        <w:rPr>
          <w:rFonts w:hint="eastAsia"/>
          <w:sz w:val="24"/>
        </w:rPr>
        <w:t>充电，使</w:t>
      </w:r>
      <w:r w:rsidRPr="00643270">
        <w:rPr>
          <w:rFonts w:hint="eastAsia"/>
          <w:sz w:val="24"/>
        </w:rPr>
        <w:t>C</w:t>
      </w:r>
      <w:r w:rsidRPr="00643270">
        <w:rPr>
          <w:rFonts w:hint="eastAsia"/>
          <w:sz w:val="24"/>
        </w:rPr>
        <w:t>两端电压按指数规律</w:t>
      </w:r>
      <w:r>
        <w:rPr>
          <w:rFonts w:hint="eastAsia"/>
          <w:sz w:val="24"/>
        </w:rPr>
        <w:t>下降</w:t>
      </w:r>
      <w:r w:rsidRPr="00643270">
        <w:rPr>
          <w:rFonts w:hint="eastAsia"/>
          <w:sz w:val="24"/>
        </w:rPr>
        <w:t>，当电容电压</w:t>
      </w:r>
      <w:r>
        <w:rPr>
          <w:rFonts w:hint="eastAsia"/>
          <w:sz w:val="24"/>
        </w:rPr>
        <w:t>降低</w:t>
      </w:r>
      <w:r w:rsidRPr="00643270">
        <w:rPr>
          <w:rFonts w:hint="eastAsia"/>
          <w:sz w:val="24"/>
        </w:rPr>
        <w:t>到同相端参考电压</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TL</m:t>
            </m:r>
          </m:sub>
        </m:sSub>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Z</m:t>
                </m:r>
              </m:sub>
            </m:sSub>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ctrlPr>
                  <w:rPr>
                    <w:rFonts w:ascii="Cambria Math" w:hAnsi="Cambria Math"/>
                    <w:i/>
                    <w:sz w:val="24"/>
                  </w:rPr>
                </m:ctrlPr>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TL</m:t>
                </m:r>
              </m:sub>
            </m:sSub>
          </m:e>
        </m:d>
      </m:oMath>
      <w:r w:rsidRPr="00643270">
        <w:rPr>
          <w:rFonts w:hint="eastAsia"/>
          <w:sz w:val="24"/>
        </w:rPr>
        <w:t>时，比较器输出将发生翻转，输出产生</w:t>
      </w:r>
      <w:r>
        <w:rPr>
          <w:rFonts w:hint="eastAsia"/>
          <w:sz w:val="24"/>
        </w:rPr>
        <w:t>正</w:t>
      </w:r>
      <w:r w:rsidRPr="00643270">
        <w:rPr>
          <w:rFonts w:hint="eastAsia"/>
          <w:sz w:val="24"/>
        </w:rPr>
        <w:t>跳变</w:t>
      </w:r>
      <w:r>
        <w:rPr>
          <w:rFonts w:hint="eastAsia"/>
          <w:sz w:val="24"/>
        </w:rPr>
        <w:t>。</w:t>
      </w:r>
    </w:p>
    <w:p w14:paraId="502FD68B" w14:textId="01D3951A" w:rsidR="00643270" w:rsidRPr="00643270" w:rsidRDefault="001F0AC7" w:rsidP="00F06C0E">
      <w:pPr>
        <w:rPr>
          <w:sz w:val="24"/>
        </w:rPr>
      </w:pPr>
      <w:r>
        <w:rPr>
          <w:rFonts w:hint="eastAsia"/>
          <w:sz w:val="24"/>
        </w:rPr>
        <w:t>产生的方波的周期：</w:t>
      </w:r>
      <m:oMath>
        <m:r>
          <w:rPr>
            <w:rFonts w:ascii="Cambria Math" w:hAnsi="Cambria Math"/>
            <w:sz w:val="24"/>
          </w:rPr>
          <m:t>T=2RCln</m:t>
        </m:r>
        <m:d>
          <m:dPr>
            <m:ctrlPr>
              <w:rPr>
                <w:rFonts w:ascii="Cambria Math" w:hAnsi="Cambria Math"/>
                <w:i/>
                <w:sz w:val="24"/>
              </w:rPr>
            </m:ctrlPr>
          </m:dPr>
          <m:e>
            <m:r>
              <w:rPr>
                <w:rFonts w:ascii="Cambria Math" w:hAnsi="Cambria Math"/>
                <w:sz w:val="24"/>
              </w:rPr>
              <m:t>1+2</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ctrlPr>
                  <w:rPr>
                    <w:rFonts w:ascii="Cambria Math" w:hAnsi="Cambria Math"/>
                    <w:i/>
                    <w:sz w:val="24"/>
                  </w:rPr>
                </m:ctrlPr>
              </m:den>
            </m:f>
          </m:e>
        </m:d>
        <m:r>
          <w:rPr>
            <w:rFonts w:ascii="Cambria Math" w:hAnsi="Cambria Math"/>
            <w:sz w:val="24"/>
          </w:rPr>
          <m:t>,</m:t>
        </m:r>
        <m:r>
          <m:rPr>
            <m:sty m:val="p"/>
          </m:rPr>
          <w:rPr>
            <w:rFonts w:ascii="Cambria Math" w:hAnsi="Cambria Math"/>
            <w:sz w:val="24"/>
          </w:rPr>
          <m:t> τ</m:t>
        </m:r>
        <m:r>
          <w:rPr>
            <w:rFonts w:ascii="Cambria Math" w:hAnsi="Cambria Math"/>
            <w:sz w:val="24"/>
          </w:rPr>
          <m:t>=RC</m:t>
        </m:r>
      </m:oMath>
      <w:r>
        <w:rPr>
          <w:rFonts w:hint="eastAsia"/>
          <w:sz w:val="24"/>
        </w:rPr>
        <w:t>；产生的方波的频率为：</w:t>
      </w:r>
      <m:oMath>
        <m:r>
          <w:rPr>
            <w:rFonts w:ascii="Cambria Math" w:hAnsi="Cambria Math"/>
            <w:sz w:val="24"/>
          </w:rPr>
          <m:t>f=</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T</m:t>
            </m:r>
            <m:ctrlPr>
              <w:rPr>
                <w:rFonts w:ascii="Cambria Math" w:hAnsi="Cambria Math"/>
                <w:i/>
                <w:sz w:val="24"/>
              </w:rPr>
            </m:ctrlPr>
          </m:den>
        </m:f>
        <m:r>
          <w:rPr>
            <w:rFonts w:ascii="Cambria Math" w:hAnsi="Cambria Math"/>
            <w:sz w:val="24"/>
          </w:rPr>
          <m:t>=</m:t>
        </m:r>
        <m:f>
          <m:fPr>
            <m:ctrlPr>
              <w:rPr>
                <w:rFonts w:ascii="Cambria Math" w:hAnsi="Cambria Math"/>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2RCln</m:t>
            </m:r>
            <m:d>
              <m:dPr>
                <m:ctrlPr>
                  <w:rPr>
                    <w:rFonts w:ascii="Cambria Math" w:hAnsi="Cambria Math"/>
                    <w:i/>
                    <w:sz w:val="24"/>
                  </w:rPr>
                </m:ctrlPr>
              </m:dPr>
              <m:e>
                <m:r>
                  <w:rPr>
                    <w:rFonts w:ascii="Cambria Math" w:hAnsi="Cambria Math"/>
                    <w:sz w:val="24"/>
                  </w:rPr>
                  <m:t>1+2</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ctrlPr>
                      <w:rPr>
                        <w:rFonts w:ascii="Cambria Math" w:hAnsi="Cambria Math"/>
                        <w:i/>
                        <w:sz w:val="24"/>
                      </w:rPr>
                    </m:ctrlPr>
                  </m:den>
                </m:f>
              </m:e>
            </m:d>
            <m:ctrlPr>
              <w:rPr>
                <w:rFonts w:ascii="Cambria Math" w:hAnsi="Cambria Math"/>
                <w:i/>
                <w:sz w:val="24"/>
              </w:rPr>
            </m:ctrlPr>
          </m:den>
        </m:f>
      </m:oMath>
    </w:p>
    <w:p w14:paraId="3AE36875" w14:textId="6D7165A9" w:rsidR="000D2603" w:rsidRPr="00A41E5A" w:rsidRDefault="005B7227" w:rsidP="00A41E5A">
      <w:pPr>
        <w:pStyle w:val="a3"/>
        <w:numPr>
          <w:ilvl w:val="0"/>
          <w:numId w:val="11"/>
        </w:numPr>
        <w:spacing w:afterLines="50" w:after="156" w:line="360" w:lineRule="auto"/>
        <w:ind w:firstLineChars="0"/>
        <w:rPr>
          <w:b/>
          <w:bCs/>
          <w:color w:val="000000"/>
          <w:sz w:val="24"/>
          <w:szCs w:val="24"/>
        </w:rPr>
      </w:pPr>
      <w:r w:rsidRPr="005B7227">
        <w:rPr>
          <w:rFonts w:hint="eastAsia"/>
          <w:b/>
          <w:bCs/>
          <w:color w:val="000000"/>
          <w:sz w:val="24"/>
          <w:szCs w:val="24"/>
        </w:rPr>
        <w:lastRenderedPageBreak/>
        <w:t>波形产生电路的输出幅度、周期等测量方式</w:t>
      </w:r>
    </w:p>
    <w:p w14:paraId="793CF978" w14:textId="4738C812" w:rsidR="000D2603" w:rsidRPr="00222F20" w:rsidRDefault="00222F20" w:rsidP="00222F20">
      <w:pPr>
        <w:spacing w:afterLines="50" w:after="156" w:line="360" w:lineRule="auto"/>
        <w:rPr>
          <w:color w:val="000000"/>
          <w:sz w:val="24"/>
        </w:rPr>
      </w:pPr>
      <w:r>
        <w:rPr>
          <w:rFonts w:hint="eastAsia"/>
          <w:color w:val="000000"/>
          <w:sz w:val="24"/>
        </w:rPr>
        <w:t>我们可以使用示波器，通过测量波形的高电平、低电平和频率来得出波形产生电路的输出幅度、周期等波形参数。</w:t>
      </w:r>
    </w:p>
    <w:p w14:paraId="1B6FFF2E" w14:textId="23B527A1" w:rsidR="00AF0729" w:rsidRPr="00AF0729" w:rsidRDefault="009A5D5D" w:rsidP="00A41E5A">
      <w:pPr>
        <w:pStyle w:val="a3"/>
        <w:numPr>
          <w:ilvl w:val="0"/>
          <w:numId w:val="11"/>
        </w:numPr>
        <w:spacing w:afterLines="50" w:after="156" w:line="360" w:lineRule="auto"/>
        <w:ind w:firstLineChars="0"/>
        <w:rPr>
          <w:b/>
          <w:bCs/>
          <w:color w:val="000000"/>
          <w:sz w:val="24"/>
          <w:szCs w:val="24"/>
        </w:rPr>
      </w:pPr>
      <w:r>
        <w:rPr>
          <w:rFonts w:hint="eastAsia"/>
          <w:b/>
          <w:bCs/>
          <w:color w:val="000000"/>
          <w:sz w:val="24"/>
          <w:szCs w:val="24"/>
        </w:rPr>
        <w:t>波形转换电路的基本结构和基本原理</w:t>
      </w:r>
    </w:p>
    <w:p w14:paraId="1051398D" w14:textId="4733D33C" w:rsidR="008D45FD" w:rsidRDefault="00222F20" w:rsidP="00222F20">
      <w:pPr>
        <w:spacing w:line="360" w:lineRule="auto"/>
        <w:rPr>
          <w:rFonts w:ascii="Calibri" w:hAnsi="Calibri"/>
          <w:color w:val="000000"/>
          <w:sz w:val="24"/>
          <w:szCs w:val="22"/>
        </w:rPr>
      </w:pPr>
      <w:r w:rsidRPr="00222F20">
        <w:rPr>
          <w:rFonts w:ascii="Calibri" w:hAnsi="Calibri" w:hint="eastAsia"/>
          <w:color w:val="000000"/>
          <w:sz w:val="24"/>
          <w:szCs w:val="22"/>
        </w:rPr>
        <w:t>积分电路是运算放大器的一个基本运用，除了完成对应的积分运算外，在很多场合可以用来完成波形之间的变换，比如由方波变成脉冲波，由方波变成三角波等</w:t>
      </w:r>
      <w:r>
        <w:rPr>
          <w:rFonts w:ascii="Calibri" w:hAnsi="Calibri" w:hint="eastAsia"/>
          <w:color w:val="000000"/>
          <w:sz w:val="24"/>
          <w:szCs w:val="22"/>
        </w:rPr>
        <w:t>。</w:t>
      </w:r>
    </w:p>
    <w:p w14:paraId="798E6E0B" w14:textId="77777777" w:rsidR="00222F20" w:rsidRDefault="00222F20" w:rsidP="00222F20">
      <w:pPr>
        <w:keepNext/>
        <w:spacing w:line="360" w:lineRule="auto"/>
        <w:jc w:val="center"/>
      </w:pPr>
      <w:r>
        <w:rPr>
          <w:noProof/>
        </w:rPr>
        <w:drawing>
          <wp:inline distT="0" distB="0" distL="0" distR="0" wp14:anchorId="18D5F64C" wp14:editId="3E710693">
            <wp:extent cx="3237272" cy="2160000"/>
            <wp:effectExtent l="0" t="0" r="1270" b="0"/>
            <wp:docPr id="270844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402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7272" cy="2160000"/>
                    </a:xfrm>
                    <a:prstGeom prst="rect">
                      <a:avLst/>
                    </a:prstGeom>
                  </pic:spPr>
                </pic:pic>
              </a:graphicData>
            </a:graphic>
          </wp:inline>
        </w:drawing>
      </w:r>
    </w:p>
    <w:p w14:paraId="457EFB85" w14:textId="22AF6685" w:rsidR="00222F20" w:rsidRPr="008D45FD" w:rsidRDefault="00222F20" w:rsidP="00222F20">
      <w:pPr>
        <w:pStyle w:val="aa"/>
        <w:jc w:val="center"/>
        <w:rPr>
          <w:rFonts w:ascii="Calibri" w:hAnsi="Calibri"/>
          <w:color w:val="000000"/>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2</w:t>
      </w:r>
      <w:r>
        <w:fldChar w:fldCharType="end"/>
      </w:r>
      <w:r>
        <w:t xml:space="preserve"> </w:t>
      </w:r>
      <w:r>
        <w:rPr>
          <w:rFonts w:hint="eastAsia"/>
        </w:rPr>
        <w:t>积分电路的积分波形</w:t>
      </w:r>
    </w:p>
    <w:p w14:paraId="0E85DBDC" w14:textId="1B606A48" w:rsidR="008D45FD" w:rsidRDefault="00222F20" w:rsidP="00222F20">
      <w:pPr>
        <w:spacing w:line="360" w:lineRule="auto"/>
        <w:rPr>
          <w:color w:val="000000"/>
          <w:sz w:val="24"/>
        </w:rPr>
      </w:pPr>
      <w:r>
        <w:rPr>
          <w:rFonts w:hint="eastAsia"/>
          <w:color w:val="000000"/>
          <w:sz w:val="24"/>
        </w:rPr>
        <w:t>积分电路基本原理：</w:t>
      </w:r>
    </w:p>
    <w:p w14:paraId="2774E22B" w14:textId="77777777" w:rsidR="00222F20" w:rsidRDefault="00222F20" w:rsidP="00222F20">
      <w:pPr>
        <w:keepNext/>
        <w:spacing w:line="360" w:lineRule="auto"/>
        <w:jc w:val="center"/>
      </w:pPr>
      <w:r>
        <w:rPr>
          <w:noProof/>
        </w:rPr>
        <w:drawing>
          <wp:inline distT="0" distB="0" distL="0" distR="0" wp14:anchorId="40AC2F94" wp14:editId="04738E86">
            <wp:extent cx="2952000" cy="1800000"/>
            <wp:effectExtent l="0" t="0" r="1270" b="0"/>
            <wp:docPr id="255976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76194" name=""/>
                    <pic:cNvPicPr/>
                  </pic:nvPicPr>
                  <pic:blipFill>
                    <a:blip r:embed="rId15">
                      <a:extLst>
                        <a:ext uri="{28A0092B-C50C-407E-A947-70E740481C1C}">
                          <a14:useLocalDpi xmlns:a14="http://schemas.microsoft.com/office/drawing/2010/main" val="0"/>
                        </a:ext>
                      </a:extLst>
                    </a:blip>
                    <a:stretch>
                      <a:fillRect/>
                    </a:stretch>
                  </pic:blipFill>
                  <pic:spPr>
                    <a:xfrm>
                      <a:off x="0" y="0"/>
                      <a:ext cx="2952000" cy="1800000"/>
                    </a:xfrm>
                    <a:prstGeom prst="rect">
                      <a:avLst/>
                    </a:prstGeom>
                  </pic:spPr>
                </pic:pic>
              </a:graphicData>
            </a:graphic>
          </wp:inline>
        </w:drawing>
      </w:r>
    </w:p>
    <w:p w14:paraId="34F99B74" w14:textId="15D59604" w:rsidR="00222F20" w:rsidRDefault="00222F20" w:rsidP="00222F2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3</w:t>
      </w:r>
      <w:r>
        <w:fldChar w:fldCharType="end"/>
      </w:r>
      <w:r>
        <w:t xml:space="preserve"> </w:t>
      </w:r>
      <w:r>
        <w:rPr>
          <w:rFonts w:hint="eastAsia"/>
        </w:rPr>
        <w:t>积分电路</w:t>
      </w:r>
    </w:p>
    <w:p w14:paraId="367A325F" w14:textId="37BA38F4" w:rsidR="00222F20" w:rsidRPr="004241FD" w:rsidRDefault="00000000" w:rsidP="00222F20">
      <w:pPr>
        <w:spacing w:line="360" w:lineRule="auto"/>
        <w:rPr>
          <w:color w:val="000000"/>
          <w:sz w:val="24"/>
        </w:rPr>
      </w:pPr>
      <m:oMathPara>
        <m:oMath>
          <m:sSub>
            <m:sSubPr>
              <m:ctrlPr>
                <w:rPr>
                  <w:rFonts w:ascii="Cambria Math" w:hAnsi="Cambria Math"/>
                  <w:color w:val="000000"/>
                  <w:sz w:val="24"/>
                </w:rPr>
              </m:ctrlPr>
            </m:sSubPr>
            <m:e>
              <m:r>
                <w:rPr>
                  <w:rFonts w:ascii="Cambria Math" w:hAnsi="Cambria Math"/>
                  <w:color w:val="000000"/>
                  <w:sz w:val="24"/>
                </w:rPr>
                <m:t>u</m:t>
              </m:r>
            </m:e>
            <m:sub>
              <m:r>
                <w:rPr>
                  <w:rFonts w:ascii="Cambria Math" w:hAnsi="Cambria Math"/>
                  <w:color w:val="000000"/>
                  <w:sz w:val="24"/>
                </w:rPr>
                <m:t>c</m:t>
              </m:r>
            </m:sub>
          </m:sSub>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num>
            <m:den>
              <m:r>
                <w:rPr>
                  <w:rFonts w:ascii="Cambria Math" w:hAnsi="Cambria Math"/>
                  <w:color w:val="000000"/>
                  <w:sz w:val="24"/>
                </w:rPr>
                <m:t>C</m:t>
              </m:r>
            </m:den>
          </m:f>
          <m:nary>
            <m:naryPr>
              <m:subHide m:val="1"/>
              <m:supHide m:val="1"/>
              <m:ctrlPr>
                <w:rPr>
                  <w:rFonts w:ascii="Cambria Math" w:hAnsi="Cambria Math"/>
                  <w:color w:val="000000"/>
                  <w:sz w:val="24"/>
                </w:rPr>
              </m:ctrlPr>
            </m:naryPr>
            <m:sub/>
            <m:sup/>
            <m:e>
              <m:sSub>
                <m:sSubPr>
                  <m:ctrlPr>
                    <w:rPr>
                      <w:rFonts w:ascii="Cambria Math" w:hAnsi="Cambria Math"/>
                      <w:color w:val="000000"/>
                      <w:sz w:val="24"/>
                    </w:rPr>
                  </m:ctrlPr>
                </m:sSubPr>
                <m:e>
                  <m:r>
                    <w:rPr>
                      <w:rFonts w:ascii="Cambria Math" w:hAnsi="Cambria Math"/>
                      <w:color w:val="000000"/>
                      <w:sz w:val="24"/>
                    </w:rPr>
                    <m:t>i</m:t>
                  </m:r>
                </m:e>
                <m:sub>
                  <m:r>
                    <w:rPr>
                      <w:rFonts w:ascii="Cambria Math" w:hAnsi="Cambria Math"/>
                      <w:color w:val="000000"/>
                      <w:sz w:val="24"/>
                    </w:rPr>
                    <m:t>C</m:t>
                  </m:r>
                </m:sub>
              </m:sSub>
            </m:e>
          </m:nary>
          <m:r>
            <w:rPr>
              <w:rFonts w:ascii="Cambria Math" w:hAnsi="Cambria Math"/>
              <w:color w:val="000000"/>
              <w:sz w:val="24"/>
            </w:rPr>
            <m:t>dt</m:t>
          </m:r>
        </m:oMath>
      </m:oMathPara>
    </w:p>
    <w:p w14:paraId="54A1E508" w14:textId="5F544002" w:rsidR="00222F20" w:rsidRPr="004241FD" w:rsidRDefault="00222F20" w:rsidP="00222F20">
      <w:pPr>
        <w:spacing w:line="360" w:lineRule="auto"/>
        <w:rPr>
          <w:color w:val="000000"/>
          <w:sz w:val="24"/>
        </w:rPr>
      </w:pPr>
      <w:r w:rsidRPr="004241FD">
        <w:rPr>
          <w:rFonts w:hint="eastAsia"/>
          <w:color w:val="000000"/>
          <w:sz w:val="24"/>
        </w:rPr>
        <w:t>而</w:t>
      </w:r>
      <m:oMath>
        <m:r>
          <w:rPr>
            <w:rFonts w:ascii="Cambria Math" w:hAnsi="Cambria Math"/>
            <w:color w:val="000000"/>
            <w:sz w:val="24"/>
          </w:rPr>
          <m:t>i</m:t>
        </m:r>
        <m:r>
          <m:rPr>
            <m:sty m:val="p"/>
          </m:rPr>
          <w:rPr>
            <w:rFonts w:ascii="Cambria Math" w:hAnsi="Cambria Math"/>
            <w:color w:val="000000"/>
            <w:sz w:val="24"/>
          </w:rPr>
          <m:t>=</m:t>
        </m:r>
        <m:f>
          <m:fPr>
            <m:ctrlPr>
              <w:rPr>
                <w:rFonts w:ascii="Cambria Math" w:hAnsi="Cambria Math"/>
                <w:color w:val="000000"/>
                <w:sz w:val="24"/>
              </w:rPr>
            </m:ctrlPr>
          </m:fPr>
          <m:num>
            <m:sSub>
              <m:sSubPr>
                <m:ctrlPr>
                  <w:rPr>
                    <w:rFonts w:ascii="Cambria Math" w:hAnsi="Cambria Math"/>
                    <w:color w:val="000000"/>
                    <w:sz w:val="24"/>
                  </w:rPr>
                </m:ctrlPr>
              </m:sSubPr>
              <m:e>
                <m:r>
                  <w:rPr>
                    <w:rFonts w:ascii="Cambria Math" w:hAnsi="Cambria Math"/>
                    <w:color w:val="000000"/>
                    <w:sz w:val="24"/>
                  </w:rPr>
                  <m:t>u</m:t>
                </m:r>
              </m:e>
              <m:sub>
                <m:r>
                  <w:rPr>
                    <w:rFonts w:ascii="Cambria Math" w:hAnsi="Cambria Math"/>
                    <w:color w:val="000000"/>
                    <w:sz w:val="24"/>
                  </w:rPr>
                  <m:t>i</m:t>
                </m:r>
              </m:sub>
            </m:sSub>
          </m:num>
          <m:den>
            <m:r>
              <w:rPr>
                <w:rFonts w:ascii="Cambria Math" w:hAnsi="Cambria Math"/>
                <w:color w:val="000000"/>
                <w:sz w:val="24"/>
              </w:rPr>
              <m:t>R</m:t>
            </m:r>
          </m:den>
        </m:f>
      </m:oMath>
      <w:r w:rsidRPr="004241FD">
        <w:rPr>
          <w:rFonts w:hint="eastAsia"/>
          <w:color w:val="000000"/>
          <w:sz w:val="24"/>
        </w:rPr>
        <w:t>，故有</w:t>
      </w:r>
    </w:p>
    <w:p w14:paraId="66B358F9" w14:textId="33D22412" w:rsidR="004241FD" w:rsidRPr="004241FD" w:rsidRDefault="00000000" w:rsidP="00222F20">
      <w:pPr>
        <w:spacing w:line="360" w:lineRule="auto"/>
        <w:rPr>
          <w:iCs/>
          <w:color w:val="000000"/>
          <w:sz w:val="24"/>
        </w:rPr>
      </w:pPr>
      <m:oMathPara>
        <m:oMath>
          <m:sSub>
            <m:sSubPr>
              <m:ctrlPr>
                <w:rPr>
                  <w:rFonts w:ascii="Cambria Math" w:hAnsi="Cambria Math"/>
                  <w:color w:val="000000"/>
                  <w:sz w:val="24"/>
                </w:rPr>
              </m:ctrlPr>
            </m:sSubPr>
            <m:e>
              <m:r>
                <w:rPr>
                  <w:rFonts w:ascii="Cambria Math" w:hAnsi="Cambria Math"/>
                  <w:color w:val="000000"/>
                  <w:sz w:val="24"/>
                </w:rPr>
                <m:t>u</m:t>
              </m:r>
            </m:e>
            <m:sub>
              <m:r>
                <w:rPr>
                  <w:rFonts w:ascii="Cambria Math" w:hAnsi="Cambria Math"/>
                  <w:color w:val="000000"/>
                  <w:sz w:val="24"/>
                </w:rPr>
                <m:t>o</m:t>
              </m:r>
            </m:sub>
          </m:sSub>
          <m:r>
            <m:rPr>
              <m:sty m:val="p"/>
            </m:rPr>
            <w:rPr>
              <w:rFonts w:ascii="Cambria Math" w:hAnsi="Cambria Math"/>
              <w:color w:val="000000"/>
              <w:sz w:val="24"/>
            </w:rPr>
            <m:t>=-</m:t>
          </m:r>
          <m:sSub>
            <m:sSubPr>
              <m:ctrlPr>
                <w:rPr>
                  <w:rFonts w:ascii="Cambria Math" w:hAnsi="Cambria Math"/>
                  <w:color w:val="000000"/>
                  <w:sz w:val="24"/>
                </w:rPr>
              </m:ctrlPr>
            </m:sSubPr>
            <m:e>
              <m:r>
                <w:rPr>
                  <w:rFonts w:ascii="Cambria Math" w:hAnsi="Cambria Math"/>
                  <w:color w:val="000000"/>
                  <w:sz w:val="24"/>
                </w:rPr>
                <m:t>u</m:t>
              </m:r>
            </m:e>
            <m:sub>
              <m:r>
                <w:rPr>
                  <w:rFonts w:ascii="Cambria Math" w:hAnsi="Cambria Math"/>
                  <w:color w:val="000000"/>
                  <w:sz w:val="24"/>
                </w:rPr>
                <m:t>C</m:t>
              </m:r>
            </m:sub>
          </m:sSub>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num>
            <m:den>
              <m:r>
                <w:rPr>
                  <w:rFonts w:ascii="Cambria Math" w:hAnsi="Cambria Math"/>
                  <w:color w:val="000000"/>
                  <w:sz w:val="24"/>
                </w:rPr>
                <m:t>C</m:t>
              </m:r>
            </m:den>
          </m:f>
          <m:nary>
            <m:naryPr>
              <m:subHide m:val="1"/>
              <m:supHide m:val="1"/>
              <m:ctrlPr>
                <w:rPr>
                  <w:rFonts w:ascii="Cambria Math" w:hAnsi="Cambria Math"/>
                  <w:color w:val="000000"/>
                  <w:sz w:val="24"/>
                </w:rPr>
              </m:ctrlPr>
            </m:naryPr>
            <m:sub/>
            <m:sup/>
            <m:e>
              <m:sSub>
                <m:sSubPr>
                  <m:ctrlPr>
                    <w:rPr>
                      <w:rFonts w:ascii="Cambria Math" w:hAnsi="Cambria Math"/>
                      <w:color w:val="000000"/>
                      <w:sz w:val="24"/>
                    </w:rPr>
                  </m:ctrlPr>
                </m:sSubPr>
                <m:e>
                  <m:r>
                    <w:rPr>
                      <w:rFonts w:ascii="Cambria Math" w:hAnsi="Cambria Math"/>
                      <w:color w:val="000000"/>
                      <w:sz w:val="24"/>
                    </w:rPr>
                    <m:t>i</m:t>
                  </m:r>
                </m:e>
                <m:sub>
                  <m:r>
                    <w:rPr>
                      <w:rFonts w:ascii="Cambria Math" w:hAnsi="Cambria Math"/>
                      <w:color w:val="000000"/>
                      <w:sz w:val="24"/>
                    </w:rPr>
                    <m:t>C</m:t>
                  </m:r>
                </m:sub>
              </m:sSub>
            </m:e>
          </m:nary>
          <m:r>
            <w:rPr>
              <w:rFonts w:ascii="Cambria Math" w:hAnsi="Cambria Math"/>
              <w:color w:val="000000"/>
              <w:sz w:val="24"/>
            </w:rPr>
            <m:t>dt</m:t>
          </m:r>
          <m:r>
            <m:rPr>
              <m:sty m:val="p"/>
            </m:rPr>
            <w:rPr>
              <w:rFonts w:ascii="Cambria Math" w:hAnsi="Cambria Math"/>
              <w:color w:val="000000"/>
              <w:sz w:val="24"/>
            </w:rPr>
            <m:t>=-</m:t>
          </m:r>
          <m:f>
            <m:fPr>
              <m:ctrlPr>
                <w:rPr>
                  <w:rFonts w:ascii="Cambria Math" w:hAnsi="Cambria Math"/>
                  <w:color w:val="000000"/>
                  <w:sz w:val="24"/>
                </w:rPr>
              </m:ctrlPr>
            </m:fPr>
            <m:num>
              <m:r>
                <m:rPr>
                  <m:sty m:val="p"/>
                </m:rPr>
                <w:rPr>
                  <w:rFonts w:ascii="Cambria Math" w:hAnsi="Cambria Math"/>
                  <w:color w:val="000000"/>
                  <w:sz w:val="24"/>
                </w:rPr>
                <m:t>1</m:t>
              </m:r>
            </m:num>
            <m:den>
              <m:r>
                <w:rPr>
                  <w:rFonts w:ascii="Cambria Math" w:hAnsi="Cambria Math"/>
                  <w:color w:val="000000"/>
                  <w:sz w:val="24"/>
                </w:rPr>
                <m:t>RC</m:t>
              </m:r>
            </m:den>
          </m:f>
          <m:nary>
            <m:naryPr>
              <m:subHide m:val="1"/>
              <m:supHide m:val="1"/>
              <m:ctrlPr>
                <w:rPr>
                  <w:rFonts w:ascii="Cambria Math" w:hAnsi="Cambria Math"/>
                  <w:color w:val="000000"/>
                  <w:sz w:val="24"/>
                </w:rPr>
              </m:ctrlPr>
            </m:naryPr>
            <m:sub/>
            <m:sup/>
            <m:e>
              <m:sSub>
                <m:sSubPr>
                  <m:ctrlPr>
                    <w:rPr>
                      <w:rFonts w:ascii="Cambria Math" w:hAnsi="Cambria Math"/>
                      <w:color w:val="000000"/>
                      <w:sz w:val="24"/>
                    </w:rPr>
                  </m:ctrlPr>
                </m:sSubPr>
                <m:e>
                  <m:r>
                    <w:rPr>
                      <w:rFonts w:ascii="Cambria Math" w:hAnsi="Cambria Math"/>
                      <w:color w:val="000000"/>
                      <w:sz w:val="24"/>
                    </w:rPr>
                    <m:t>u</m:t>
                  </m:r>
                </m:e>
                <m:sub>
                  <m:r>
                    <w:rPr>
                      <w:rFonts w:ascii="Cambria Math" w:hAnsi="Cambria Math"/>
                      <w:color w:val="000000"/>
                      <w:sz w:val="24"/>
                    </w:rPr>
                    <m:t>i</m:t>
                  </m:r>
                </m:sub>
              </m:sSub>
            </m:e>
          </m:nary>
          <m:r>
            <w:rPr>
              <w:rFonts w:ascii="Cambria Math" w:hAnsi="Cambria Math"/>
              <w:color w:val="000000"/>
              <w:sz w:val="24"/>
            </w:rPr>
            <m:t>dt</m:t>
          </m:r>
        </m:oMath>
      </m:oMathPara>
    </w:p>
    <w:p w14:paraId="65277951" w14:textId="13C06AA8" w:rsidR="004241FD" w:rsidRDefault="004241FD" w:rsidP="00222F20">
      <w:pPr>
        <w:spacing w:line="360" w:lineRule="auto"/>
        <w:rPr>
          <w:iCs/>
          <w:color w:val="000000"/>
          <w:sz w:val="24"/>
        </w:rPr>
      </w:pPr>
      <w:r>
        <w:rPr>
          <w:rFonts w:hint="eastAsia"/>
          <w:iCs/>
          <w:color w:val="000000"/>
          <w:sz w:val="24"/>
        </w:rPr>
        <w:t>当输入信号是直流电压</w:t>
      </w:r>
      <w:r>
        <w:rPr>
          <w:rFonts w:hint="eastAsia"/>
          <w:iCs/>
          <w:color w:val="000000"/>
          <w:sz w:val="24"/>
        </w:rPr>
        <w:t>E</w:t>
      </w:r>
      <w:r>
        <w:rPr>
          <w:rFonts w:hint="eastAsia"/>
          <w:iCs/>
          <w:color w:val="000000"/>
          <w:sz w:val="24"/>
        </w:rPr>
        <w:t>时，</w:t>
      </w:r>
    </w:p>
    <w:p w14:paraId="3FB10D4B" w14:textId="4BDD3D3C" w:rsidR="004241FD" w:rsidRPr="004241FD" w:rsidRDefault="00000000" w:rsidP="00222F20">
      <w:pPr>
        <w:spacing w:line="360" w:lineRule="auto"/>
        <w:rPr>
          <w:color w:val="000000"/>
          <w:sz w:val="24"/>
        </w:rPr>
      </w:pPr>
      <m:oMathPara>
        <m:oMath>
          <m:sSub>
            <m:sSubPr>
              <m:ctrlPr>
                <w:rPr>
                  <w:rFonts w:ascii="Cambria Math" w:hAnsi="Cambria Math"/>
                  <w:i/>
                  <w:color w:val="000000"/>
                  <w:sz w:val="24"/>
                </w:rPr>
              </m:ctrlPr>
            </m:sSubPr>
            <m:e>
              <m:r>
                <w:rPr>
                  <w:rFonts w:ascii="Cambria Math" w:hAnsi="Cambria Math"/>
                  <w:color w:val="000000"/>
                  <w:sz w:val="24"/>
                </w:rPr>
                <m:t>u</m:t>
              </m:r>
            </m:e>
            <m:sub>
              <m:r>
                <w:rPr>
                  <w:rFonts w:ascii="Cambria Math" w:hAnsi="Cambria Math"/>
                  <w:color w:val="000000"/>
                  <w:sz w:val="24"/>
                </w:rPr>
                <m:t>o</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u</m:t>
              </m:r>
            </m:e>
            <m:sub>
              <m:r>
                <w:rPr>
                  <w:rFonts w:ascii="Cambria Math" w:hAnsi="Cambria Math"/>
                  <w:color w:val="000000"/>
                  <w:sz w:val="24"/>
                </w:rPr>
                <m:t>C</m:t>
              </m:r>
            </m:sub>
          </m:sSub>
          <m:r>
            <w:rPr>
              <w:rFonts w:ascii="Cambria Math" w:hAnsi="Cambria Math"/>
              <w:color w:val="000000"/>
              <w:sz w:val="24"/>
            </w:rPr>
            <m:t>=</m:t>
          </m:r>
          <m:f>
            <m:fPr>
              <m:ctrlPr>
                <w:rPr>
                  <w:rFonts w:ascii="Cambria Math" w:hAnsi="Cambria Math"/>
                  <w:color w:val="000000"/>
                  <w:sz w:val="24"/>
                </w:rPr>
              </m:ctrlPr>
            </m:fPr>
            <m:num>
              <m:r>
                <w:rPr>
                  <w:rFonts w:ascii="Cambria Math" w:hAnsi="Cambria Math"/>
                  <w:color w:val="000000"/>
                  <w:sz w:val="24"/>
                </w:rPr>
                <m:t>1</m:t>
              </m:r>
              <m:ctrlPr>
                <w:rPr>
                  <w:rFonts w:ascii="Cambria Math" w:hAnsi="Cambria Math"/>
                  <w:i/>
                  <w:color w:val="000000"/>
                  <w:sz w:val="24"/>
                </w:rPr>
              </m:ctrlPr>
            </m:num>
            <m:den>
              <m:r>
                <w:rPr>
                  <w:rFonts w:ascii="Cambria Math" w:hAnsi="Cambria Math"/>
                  <w:color w:val="000000"/>
                  <w:sz w:val="24"/>
                </w:rPr>
                <m:t>RC</m:t>
              </m:r>
              <m:ctrlPr>
                <w:rPr>
                  <w:rFonts w:ascii="Cambria Math" w:hAnsi="Cambria Math"/>
                  <w:i/>
                  <w:color w:val="000000"/>
                  <w:sz w:val="24"/>
                </w:rPr>
              </m:ctrlPr>
            </m:den>
          </m:f>
          <m:nary>
            <m:naryPr>
              <m:subHide m:val="1"/>
              <m:supHide m:val="1"/>
              <m:ctrlPr>
                <w:rPr>
                  <w:rFonts w:ascii="Cambria Math" w:hAnsi="Cambria Math"/>
                  <w:color w:val="000000"/>
                  <w:sz w:val="24"/>
                </w:rPr>
              </m:ctrlPr>
            </m:naryPr>
            <m:sub>
              <m:ctrlPr>
                <w:rPr>
                  <w:rFonts w:ascii="Cambria Math" w:hAnsi="Cambria Math"/>
                  <w:i/>
                  <w:color w:val="000000"/>
                  <w:sz w:val="24"/>
                </w:rPr>
              </m:ctrlPr>
            </m:sub>
            <m:sup>
              <m:ctrlPr>
                <w:rPr>
                  <w:rFonts w:ascii="Cambria Math" w:hAnsi="Cambria Math"/>
                  <w:i/>
                  <w:color w:val="000000"/>
                  <w:sz w:val="24"/>
                </w:rPr>
              </m:ctrlPr>
            </m:sup>
            <m:e>
              <m:sSub>
                <m:sSubPr>
                  <m:ctrlPr>
                    <w:rPr>
                      <w:rFonts w:ascii="Cambria Math" w:hAnsi="Cambria Math"/>
                      <w:i/>
                      <w:color w:val="000000"/>
                      <w:sz w:val="24"/>
                    </w:rPr>
                  </m:ctrlPr>
                </m:sSubPr>
                <m:e>
                  <m:r>
                    <w:rPr>
                      <w:rFonts w:ascii="Cambria Math" w:hAnsi="Cambria Math"/>
                      <w:color w:val="000000"/>
                      <w:sz w:val="24"/>
                    </w:rPr>
                    <m:t>u</m:t>
                  </m:r>
                </m:e>
                <m:sub>
                  <m:r>
                    <w:rPr>
                      <w:rFonts w:ascii="Cambria Math" w:hAnsi="Cambria Math"/>
                      <w:color w:val="000000"/>
                      <w:sz w:val="24"/>
                    </w:rPr>
                    <m:t>i</m:t>
                  </m:r>
                </m:sub>
              </m:sSub>
              <m:ctrlPr>
                <w:rPr>
                  <w:rFonts w:ascii="Cambria Math" w:hAnsi="Cambria Math"/>
                  <w:i/>
                  <w:color w:val="000000"/>
                  <w:sz w:val="24"/>
                </w:rPr>
              </m:ctrlPr>
            </m:e>
          </m:nary>
          <m:r>
            <w:rPr>
              <w:rFonts w:ascii="Cambria Math" w:hAnsi="Cambria Math"/>
              <w:color w:val="000000"/>
              <w:sz w:val="24"/>
            </w:rPr>
            <m:t>dt=-</m:t>
          </m:r>
          <m:f>
            <m:fPr>
              <m:ctrlPr>
                <w:rPr>
                  <w:rFonts w:ascii="Cambria Math" w:hAnsi="Cambria Math"/>
                  <w:color w:val="000000"/>
                  <w:sz w:val="24"/>
                </w:rPr>
              </m:ctrlPr>
            </m:fPr>
            <m:num>
              <m:r>
                <w:rPr>
                  <w:rFonts w:ascii="Cambria Math" w:hAnsi="Cambria Math"/>
                  <w:color w:val="000000"/>
                  <w:sz w:val="24"/>
                </w:rPr>
                <m:t>E</m:t>
              </m:r>
              <m:ctrlPr>
                <w:rPr>
                  <w:rFonts w:ascii="Cambria Math" w:hAnsi="Cambria Math"/>
                  <w:i/>
                  <w:color w:val="000000"/>
                  <w:sz w:val="24"/>
                </w:rPr>
              </m:ctrlPr>
            </m:num>
            <m:den>
              <m:r>
                <w:rPr>
                  <w:rFonts w:ascii="Cambria Math" w:hAnsi="Cambria Math"/>
                  <w:color w:val="000000"/>
                  <w:sz w:val="24"/>
                </w:rPr>
                <m:t>RC</m:t>
              </m:r>
              <m:ctrlPr>
                <w:rPr>
                  <w:rFonts w:ascii="Cambria Math" w:hAnsi="Cambria Math"/>
                  <w:i/>
                  <w:color w:val="000000"/>
                  <w:sz w:val="24"/>
                </w:rPr>
              </m:ctrlPr>
            </m:den>
          </m:f>
          <m:r>
            <w:rPr>
              <w:rFonts w:ascii="Cambria Math" w:hAnsi="Cambria Math"/>
              <w:color w:val="000000"/>
              <w:sz w:val="24"/>
            </w:rPr>
            <m:t>t</m:t>
          </m:r>
        </m:oMath>
      </m:oMathPara>
    </w:p>
    <w:p w14:paraId="78225C2E" w14:textId="77777777" w:rsidR="004241FD" w:rsidRDefault="004241FD" w:rsidP="004241FD">
      <w:pPr>
        <w:keepNext/>
        <w:spacing w:line="360" w:lineRule="auto"/>
        <w:jc w:val="center"/>
      </w:pPr>
      <w:r>
        <w:rPr>
          <w:noProof/>
        </w:rPr>
        <w:lastRenderedPageBreak/>
        <w:drawing>
          <wp:inline distT="0" distB="0" distL="0" distR="0" wp14:anchorId="6F011E11" wp14:editId="06FE00C6">
            <wp:extent cx="1692074" cy="2520000"/>
            <wp:effectExtent l="0" t="0" r="3810" b="0"/>
            <wp:docPr id="1426466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6823" name=""/>
                    <pic:cNvPicPr/>
                  </pic:nvPicPr>
                  <pic:blipFill>
                    <a:blip r:embed="rId16">
                      <a:extLst>
                        <a:ext uri="{28A0092B-C50C-407E-A947-70E740481C1C}">
                          <a14:useLocalDpi xmlns:a14="http://schemas.microsoft.com/office/drawing/2010/main" val="0"/>
                        </a:ext>
                      </a:extLst>
                    </a:blip>
                    <a:stretch>
                      <a:fillRect/>
                    </a:stretch>
                  </pic:blipFill>
                  <pic:spPr>
                    <a:xfrm>
                      <a:off x="0" y="0"/>
                      <a:ext cx="1692074" cy="2520000"/>
                    </a:xfrm>
                    <a:prstGeom prst="rect">
                      <a:avLst/>
                    </a:prstGeom>
                  </pic:spPr>
                </pic:pic>
              </a:graphicData>
            </a:graphic>
          </wp:inline>
        </w:drawing>
      </w:r>
    </w:p>
    <w:p w14:paraId="61BBBB14" w14:textId="6DAEA7E7" w:rsidR="004241FD" w:rsidRDefault="004241FD" w:rsidP="004241FD">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4</w:t>
      </w:r>
      <w:r>
        <w:fldChar w:fldCharType="end"/>
      </w:r>
      <w:r>
        <w:t xml:space="preserve"> </w:t>
      </w:r>
      <w:r>
        <w:rPr>
          <w:rFonts w:hint="eastAsia"/>
        </w:rPr>
        <w:t>方波转换为三角波</w:t>
      </w:r>
    </w:p>
    <w:p w14:paraId="0F5B8A4E" w14:textId="4DF84E2E" w:rsidR="004241FD" w:rsidRDefault="004241FD" w:rsidP="004241FD">
      <w:pPr>
        <w:spacing w:line="360" w:lineRule="auto"/>
        <w:rPr>
          <w:color w:val="000000"/>
          <w:sz w:val="24"/>
        </w:rPr>
      </w:pPr>
      <w:r>
        <w:rPr>
          <w:rFonts w:hint="eastAsia"/>
          <w:color w:val="000000"/>
          <w:sz w:val="24"/>
        </w:rPr>
        <w:t>积分电路特性：</w:t>
      </w:r>
    </w:p>
    <w:p w14:paraId="77A2D93B" w14:textId="32B74494" w:rsidR="004241FD" w:rsidRDefault="004241FD" w:rsidP="004241FD">
      <w:pPr>
        <w:spacing w:line="360" w:lineRule="auto"/>
        <w:rPr>
          <w:color w:val="000000"/>
          <w:sz w:val="24"/>
        </w:rPr>
      </w:pPr>
      <w:r w:rsidRPr="004241FD">
        <w:rPr>
          <w:rFonts w:hint="eastAsia"/>
          <w:color w:val="000000"/>
          <w:sz w:val="24"/>
        </w:rPr>
        <w:t>输入电阻</w:t>
      </w:r>
      <m:oMath>
        <m:sSub>
          <m:sSubPr>
            <m:ctrlPr>
              <w:rPr>
                <w:rFonts w:ascii="Cambria Math" w:hAnsi="Cambria Math"/>
                <w:i/>
                <w:color w:val="000000"/>
                <w:sz w:val="24"/>
              </w:rPr>
            </m:ctrlPr>
          </m:sSubPr>
          <m:e>
            <m:r>
              <w:rPr>
                <w:rFonts w:ascii="Cambria Math" w:hAnsi="Cambria Math" w:hint="eastAsia"/>
                <w:color w:val="000000"/>
                <w:sz w:val="24"/>
              </w:rPr>
              <m:t>R</m:t>
            </m:r>
            <m:ctrlPr>
              <w:rPr>
                <w:rFonts w:ascii="Cambria Math" w:hAnsi="Cambria Math" w:hint="eastAsia"/>
                <w:i/>
                <w:color w:val="000000"/>
                <w:sz w:val="24"/>
              </w:rPr>
            </m:ctrlPr>
          </m:e>
          <m:sub>
            <m:r>
              <w:rPr>
                <w:rFonts w:ascii="Cambria Math" w:hAnsi="Cambria Math" w:hint="eastAsia"/>
                <w:color w:val="000000"/>
                <w:sz w:val="24"/>
              </w:rPr>
              <m:t>i</m:t>
            </m:r>
          </m:sub>
        </m:sSub>
        <m:r>
          <w:rPr>
            <w:rFonts w:ascii="Cambria Math" w:hAnsi="Cambria Math" w:hint="eastAsia"/>
            <w:color w:val="000000"/>
            <w:sz w:val="24"/>
          </w:rPr>
          <m:t>=R</m:t>
        </m:r>
      </m:oMath>
      <w:r w:rsidRPr="004241FD">
        <w:rPr>
          <w:rFonts w:hint="eastAsia"/>
          <w:color w:val="000000"/>
          <w:sz w:val="24"/>
        </w:rPr>
        <w:t xml:space="preserve"> </w:t>
      </w:r>
      <w:r w:rsidRPr="004241FD">
        <w:rPr>
          <w:rFonts w:hint="eastAsia"/>
          <w:color w:val="000000"/>
          <w:sz w:val="24"/>
        </w:rPr>
        <w:t>，因此希望</w:t>
      </w:r>
      <w:r w:rsidRPr="004241FD">
        <w:rPr>
          <w:rFonts w:hint="eastAsia"/>
          <w:color w:val="000000"/>
          <w:sz w:val="24"/>
        </w:rPr>
        <w:t>R</w:t>
      </w:r>
      <w:r w:rsidRPr="004241FD">
        <w:rPr>
          <w:rFonts w:hint="eastAsia"/>
          <w:color w:val="000000"/>
          <w:sz w:val="24"/>
        </w:rPr>
        <w:t>的值大一些。在</w:t>
      </w:r>
      <w:r w:rsidRPr="004241FD">
        <w:rPr>
          <w:rFonts w:hint="eastAsia"/>
          <w:color w:val="000000"/>
          <w:sz w:val="24"/>
        </w:rPr>
        <w:t>R</w:t>
      </w:r>
      <w:r w:rsidRPr="004241FD">
        <w:rPr>
          <w:rFonts w:hint="eastAsia"/>
          <w:color w:val="000000"/>
          <w:sz w:val="24"/>
        </w:rPr>
        <w:t>的值满足输入电阻要求的条件下，一般选择较大的</w:t>
      </w:r>
      <w:r w:rsidRPr="004241FD">
        <w:rPr>
          <w:rFonts w:hint="eastAsia"/>
          <w:color w:val="000000"/>
          <w:sz w:val="24"/>
        </w:rPr>
        <w:t>C</w:t>
      </w:r>
      <w:r w:rsidRPr="004241FD">
        <w:rPr>
          <w:rFonts w:hint="eastAsia"/>
          <w:color w:val="000000"/>
          <w:sz w:val="24"/>
        </w:rPr>
        <w:t>值，而且</w:t>
      </w:r>
      <w:r w:rsidRPr="004241FD">
        <w:rPr>
          <w:rFonts w:hint="eastAsia"/>
          <w:color w:val="000000"/>
          <w:sz w:val="24"/>
        </w:rPr>
        <w:t>C</w:t>
      </w:r>
      <w:r w:rsidRPr="004241FD">
        <w:rPr>
          <w:rFonts w:hint="eastAsia"/>
          <w:color w:val="000000"/>
          <w:sz w:val="24"/>
        </w:rPr>
        <w:t>的值不能大于</w:t>
      </w:r>
      <w:r w:rsidRPr="004241FD">
        <w:rPr>
          <w:rFonts w:hint="eastAsia"/>
          <w:color w:val="000000"/>
          <w:sz w:val="24"/>
        </w:rPr>
        <w:t>1</w:t>
      </w:r>
      <m:oMath>
        <m:r>
          <m:rPr>
            <m:sty m:val="p"/>
          </m:rPr>
          <w:rPr>
            <w:rFonts w:ascii="Cambria Math" w:hAnsi="Cambria Math"/>
            <w:color w:val="000000"/>
            <w:sz w:val="24"/>
          </w:rPr>
          <m:t>μ</m:t>
        </m:r>
        <m:r>
          <w:rPr>
            <w:rFonts w:ascii="Cambria Math" w:hAnsi="Cambria Math"/>
            <w:color w:val="000000"/>
            <w:sz w:val="24"/>
          </w:rPr>
          <m:t>F</m:t>
        </m:r>
      </m:oMath>
      <w:r>
        <w:rPr>
          <w:rFonts w:hint="eastAsia"/>
          <w:color w:val="000000"/>
          <w:sz w:val="24"/>
        </w:rPr>
        <w:t>；</w:t>
      </w:r>
    </w:p>
    <w:p w14:paraId="608B3E30" w14:textId="1B4061D0" w:rsidR="004241FD" w:rsidRDefault="00000000" w:rsidP="004241FD">
      <w:pPr>
        <w:spacing w:line="360" w:lineRule="auto"/>
        <w:rPr>
          <w:color w:val="000000"/>
          <w:sz w:val="24"/>
        </w:rPr>
      </w:pPr>
      <m:oMath>
        <m:sSub>
          <m:sSubPr>
            <m:ctrlPr>
              <w:rPr>
                <w:rFonts w:ascii="Cambria Math" w:hAnsi="Cambria Math"/>
                <w:i/>
                <w:color w:val="000000"/>
                <w:sz w:val="24"/>
              </w:rPr>
            </m:ctrlPr>
          </m:sSubPr>
          <m:e>
            <m:r>
              <w:rPr>
                <w:rFonts w:ascii="Cambria Math" w:hAnsi="Cambria Math"/>
                <w:color w:val="000000"/>
                <w:sz w:val="24"/>
              </w:rPr>
              <m:t>R</m:t>
            </m:r>
          </m:e>
          <m:sub>
            <m:r>
              <w:rPr>
                <w:rFonts w:ascii="Cambria Math" w:hAnsi="Cambria Math"/>
                <w:color w:val="000000"/>
                <w:sz w:val="24"/>
              </w:rPr>
              <m:t>F</m:t>
            </m:r>
          </m:sub>
        </m:sSub>
      </m:oMath>
      <w:r w:rsidR="004241FD" w:rsidRPr="004241FD">
        <w:rPr>
          <w:rFonts w:hint="eastAsia"/>
          <w:color w:val="000000"/>
          <w:sz w:val="24"/>
        </w:rPr>
        <w:t>为反馈电阻，为了防止因</w:t>
      </w:r>
      <w:r w:rsidR="004241FD" w:rsidRPr="004241FD">
        <w:rPr>
          <w:rFonts w:hint="eastAsia"/>
          <w:color w:val="000000"/>
          <w:sz w:val="24"/>
        </w:rPr>
        <w:t>C</w:t>
      </w:r>
      <w:r w:rsidR="004241FD" w:rsidRPr="004241FD">
        <w:rPr>
          <w:rFonts w:hint="eastAsia"/>
          <w:color w:val="000000"/>
          <w:sz w:val="24"/>
        </w:rPr>
        <w:t>长时间充电导致运放饱和，一般取</w:t>
      </w:r>
      <m:oMath>
        <m:sSub>
          <m:sSubPr>
            <m:ctrlPr>
              <w:rPr>
                <w:rFonts w:ascii="Cambria Math" w:hAnsi="Cambria Math"/>
                <w:i/>
                <w:color w:val="000000"/>
                <w:sz w:val="24"/>
              </w:rPr>
            </m:ctrlPr>
          </m:sSubPr>
          <m:e>
            <m:r>
              <w:rPr>
                <w:rFonts w:ascii="Cambria Math" w:hAnsi="Cambria Math" w:hint="eastAsia"/>
                <w:color w:val="000000"/>
                <w:sz w:val="24"/>
              </w:rPr>
              <m:t>R</m:t>
            </m:r>
            <m:ctrlPr>
              <w:rPr>
                <w:rFonts w:ascii="Cambria Math" w:hAnsi="Cambria Math" w:hint="eastAsia"/>
                <w:i/>
                <w:color w:val="000000"/>
                <w:sz w:val="24"/>
              </w:rPr>
            </m:ctrlPr>
          </m:e>
          <m:sub>
            <m:r>
              <w:rPr>
                <w:rFonts w:ascii="Cambria Math" w:hAnsi="Cambria Math" w:hint="eastAsia"/>
                <w:color w:val="000000"/>
                <w:sz w:val="24"/>
              </w:rPr>
              <m:t>F</m:t>
            </m:r>
          </m:sub>
        </m:sSub>
        <m:r>
          <w:rPr>
            <w:rFonts w:ascii="Cambria Math" w:hAnsi="Cambria Math" w:hint="eastAsia"/>
            <w:color w:val="000000"/>
            <w:sz w:val="24"/>
          </w:rPr>
          <m:t>=10R</m:t>
        </m:r>
      </m:oMath>
    </w:p>
    <w:p w14:paraId="4D8B8BE7" w14:textId="77777777" w:rsidR="00F84EE2" w:rsidRPr="004241FD" w:rsidRDefault="00F84EE2" w:rsidP="004241FD">
      <w:pPr>
        <w:spacing w:line="360" w:lineRule="auto"/>
        <w:rPr>
          <w:color w:val="000000"/>
          <w:sz w:val="24"/>
        </w:rPr>
      </w:pPr>
    </w:p>
    <w:p w14:paraId="2F33DCEE" w14:textId="73FE54FC" w:rsidR="00482D4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hint="eastAsia"/>
          <w:b/>
          <w:color w:val="000000" w:themeColor="text1"/>
          <w:sz w:val="32"/>
          <w:szCs w:val="32"/>
        </w:rPr>
        <w:t>实验内容</w:t>
      </w:r>
    </w:p>
    <w:p w14:paraId="782A5E94" w14:textId="17A5C73B" w:rsidR="00884C28" w:rsidRPr="00884C28" w:rsidRDefault="00F84EE2" w:rsidP="003B4AC6">
      <w:pPr>
        <w:pStyle w:val="a3"/>
        <w:numPr>
          <w:ilvl w:val="0"/>
          <w:numId w:val="21"/>
        </w:numPr>
        <w:spacing w:afterLines="50" w:after="156" w:line="360" w:lineRule="auto"/>
        <w:ind w:firstLineChars="0"/>
        <w:rPr>
          <w:b/>
          <w:bCs/>
          <w:color w:val="000000"/>
          <w:sz w:val="24"/>
          <w:szCs w:val="24"/>
        </w:rPr>
      </w:pPr>
      <w:r>
        <w:rPr>
          <w:rFonts w:hint="eastAsia"/>
          <w:b/>
          <w:bCs/>
          <w:color w:val="000000"/>
          <w:sz w:val="24"/>
          <w:szCs w:val="24"/>
        </w:rPr>
        <w:t>设计矩形波形产生电路和波形转换电路</w:t>
      </w:r>
    </w:p>
    <w:p w14:paraId="7F4E1A41" w14:textId="6217E780" w:rsidR="00884C28" w:rsidRPr="00884C28" w:rsidRDefault="001004AF" w:rsidP="003B4AC6">
      <w:pPr>
        <w:pStyle w:val="a3"/>
        <w:numPr>
          <w:ilvl w:val="0"/>
          <w:numId w:val="22"/>
        </w:numPr>
        <w:spacing w:afterLines="50" w:after="156" w:line="360" w:lineRule="auto"/>
        <w:ind w:firstLineChars="0"/>
        <w:rPr>
          <w:rFonts w:ascii="宋体" w:hAnsi="宋体"/>
          <w:bCs/>
          <w:color w:val="000000" w:themeColor="text1"/>
          <w:sz w:val="24"/>
        </w:rPr>
      </w:pPr>
      <w:r>
        <w:rPr>
          <w:rFonts w:ascii="宋体" w:hAnsi="宋体" w:hint="eastAsia"/>
          <w:bCs/>
          <w:color w:val="000000" w:themeColor="text1"/>
          <w:sz w:val="24"/>
        </w:rPr>
        <w:t>矩形波产生电路</w:t>
      </w:r>
    </w:p>
    <w:p w14:paraId="68F78DFA" w14:textId="3C82B7D9" w:rsidR="000122CA" w:rsidRDefault="001004AF" w:rsidP="00374866">
      <w:pPr>
        <w:spacing w:afterLines="50" w:after="156" w:line="360" w:lineRule="auto"/>
        <w:rPr>
          <w:rFonts w:ascii="宋体" w:hAnsi="宋体"/>
          <w:bCs/>
          <w:color w:val="000000" w:themeColor="text1"/>
          <w:sz w:val="24"/>
        </w:rPr>
      </w:pPr>
      <w:r w:rsidRPr="001004AF">
        <w:rPr>
          <w:rFonts w:ascii="宋体" w:hAnsi="宋体" w:hint="eastAsia"/>
          <w:bCs/>
          <w:color w:val="000000" w:themeColor="text1"/>
          <w:sz w:val="24"/>
        </w:rPr>
        <w:t>设计一个电路,产生频率为1.6KHz、高低电平电压分别为+7V、-7V的方波信号</w:t>
      </w:r>
      <m:oMath>
        <m:sSub>
          <m:sSubPr>
            <m:ctrlPr>
              <w:rPr>
                <w:rFonts w:ascii="Cambria Math" w:hAnsi="Cambria Math"/>
                <w:bCs/>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o1</m:t>
            </m:r>
          </m:sub>
        </m:sSub>
      </m:oMath>
      <w:r w:rsidR="004A01CD" w:rsidRPr="004A01CD">
        <w:rPr>
          <w:rFonts w:ascii="宋体" w:hAnsi="宋体" w:hint="eastAsia"/>
          <w:bCs/>
          <w:color w:val="000000" w:themeColor="text1"/>
          <w:sz w:val="24"/>
        </w:rPr>
        <w:t>。</w:t>
      </w:r>
      <w:r w:rsidR="00053B64">
        <w:rPr>
          <w:rFonts w:ascii="宋体" w:hAnsi="宋体" w:hint="eastAsia"/>
          <w:bCs/>
          <w:color w:val="000000" w:themeColor="text1"/>
          <w:sz w:val="24"/>
        </w:rPr>
        <w:t>要求：</w:t>
      </w:r>
      <w:r w:rsidR="00053B64" w:rsidRPr="00053B64">
        <w:rPr>
          <w:rFonts w:ascii="宋体" w:hAnsi="宋体" w:hint="eastAsia"/>
          <w:bCs/>
          <w:color w:val="000000" w:themeColor="text1"/>
          <w:sz w:val="24"/>
        </w:rPr>
        <w:t>1、</w:t>
      </w:r>
      <w:r w:rsidR="00053B64" w:rsidRPr="00053B64">
        <w:rPr>
          <w:rFonts w:ascii="宋体" w:hAnsi="宋体" w:hint="eastAsia"/>
          <w:bCs/>
          <w:color w:val="000000" w:themeColor="text1"/>
          <w:sz w:val="24"/>
        </w:rPr>
        <w:tab/>
        <w:t>完成电路的设计并确定参数；2、按所设计的电路搭接电路； 3、拟定实验方案，观察并记录</w:t>
      </w:r>
      <m:oMath>
        <m:sSub>
          <m:sSubPr>
            <m:ctrlPr>
              <w:rPr>
                <w:rFonts w:ascii="Cambria Math" w:hAnsi="Cambria Math"/>
                <w:bCs/>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o1</m:t>
            </m:r>
          </m:sub>
        </m:sSub>
      </m:oMath>
      <w:r w:rsidR="00053B64" w:rsidRPr="00053B64">
        <w:rPr>
          <w:rFonts w:ascii="宋体" w:hAnsi="宋体" w:hint="eastAsia"/>
          <w:bCs/>
          <w:color w:val="000000" w:themeColor="text1"/>
          <w:sz w:val="24"/>
        </w:rPr>
        <w:t>波形及参数，分析数据波形</w:t>
      </w:r>
      <w:r w:rsidR="00053B64">
        <w:rPr>
          <w:rFonts w:ascii="宋体" w:hAnsi="宋体" w:hint="eastAsia"/>
          <w:bCs/>
          <w:color w:val="000000" w:themeColor="text1"/>
          <w:sz w:val="24"/>
        </w:rPr>
        <w:t>。</w:t>
      </w:r>
    </w:p>
    <w:p w14:paraId="077165CF" w14:textId="491BA7F5" w:rsidR="00374866" w:rsidRPr="00BF47A1" w:rsidRDefault="00374866" w:rsidP="00BF47A1">
      <w:pPr>
        <w:spacing w:afterLines="50" w:after="156" w:line="360" w:lineRule="auto"/>
        <w:rPr>
          <w:rFonts w:ascii="宋体" w:hAnsi="宋体"/>
          <w:bCs/>
          <w:color w:val="000000" w:themeColor="text1"/>
          <w:sz w:val="24"/>
        </w:rPr>
      </w:pPr>
      <w:r>
        <w:rPr>
          <w:rFonts w:ascii="宋体" w:hAnsi="宋体" w:hint="eastAsia"/>
          <w:bCs/>
          <w:color w:val="000000" w:themeColor="text1"/>
          <w:sz w:val="24"/>
        </w:rPr>
        <w:t>设计思路：比较器方波产生器的频率满足</w:t>
      </w:r>
      <m:oMath>
        <m:r>
          <w:rPr>
            <w:rFonts w:ascii="Cambria Math" w:hAnsi="Cambria Math"/>
            <w:color w:val="000000" w:themeColor="text1"/>
            <w:sz w:val="24"/>
          </w:rPr>
          <m:t>f=</m:t>
        </m:r>
        <m:f>
          <m:fPr>
            <m:ctrlPr>
              <w:rPr>
                <w:rFonts w:ascii="Cambria Math" w:hAnsi="Cambria Math"/>
                <w:bCs/>
                <w:color w:val="000000" w:themeColor="text1"/>
                <w:sz w:val="24"/>
              </w:rPr>
            </m:ctrlPr>
          </m:fPr>
          <m:num>
            <m:r>
              <w:rPr>
                <w:rFonts w:ascii="Cambria Math" w:hAnsi="Cambria Math"/>
                <w:color w:val="000000" w:themeColor="text1"/>
                <w:sz w:val="24"/>
              </w:rPr>
              <m:t>1</m:t>
            </m:r>
            <m:ctrlPr>
              <w:rPr>
                <w:rFonts w:ascii="Cambria Math" w:hAnsi="Cambria Math"/>
                <w:bCs/>
                <w:i/>
                <w:color w:val="000000" w:themeColor="text1"/>
                <w:sz w:val="24"/>
              </w:rPr>
            </m:ctrlPr>
          </m:num>
          <m:den>
            <m:r>
              <w:rPr>
                <w:rFonts w:ascii="Cambria Math" w:hAnsi="Cambria Math"/>
                <w:color w:val="000000" w:themeColor="text1"/>
                <w:sz w:val="24"/>
              </w:rPr>
              <m:t>2RCln</m:t>
            </m:r>
            <m:d>
              <m:dPr>
                <m:ctrlPr>
                  <w:rPr>
                    <w:rFonts w:ascii="Cambria Math" w:hAnsi="Cambria Math"/>
                    <w:bCs/>
                    <w:i/>
                    <w:color w:val="000000" w:themeColor="text1"/>
                    <w:sz w:val="24"/>
                  </w:rPr>
                </m:ctrlPr>
              </m:dPr>
              <m:e>
                <m:r>
                  <w:rPr>
                    <w:rFonts w:ascii="Cambria Math" w:hAnsi="Cambria Math"/>
                    <w:color w:val="000000" w:themeColor="text1"/>
                    <w:sz w:val="24"/>
                  </w:rPr>
                  <m:t>1+2</m:t>
                </m:r>
                <m:f>
                  <m:fPr>
                    <m:ctrlPr>
                      <w:rPr>
                        <w:rFonts w:ascii="Cambria Math" w:hAnsi="Cambria Math"/>
                        <w:bCs/>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R</m:t>
                        </m:r>
                      </m:e>
                      <m:sub>
                        <m:r>
                          <w:rPr>
                            <w:rFonts w:ascii="Cambria Math" w:hAnsi="Cambria Math"/>
                            <w:color w:val="000000" w:themeColor="text1"/>
                            <w:sz w:val="24"/>
                          </w:rPr>
                          <m:t>1</m:t>
                        </m:r>
                      </m:sub>
                    </m:sSub>
                    <m:ctrlPr>
                      <w:rPr>
                        <w:rFonts w:ascii="Cambria Math" w:hAnsi="Cambria Math"/>
                        <w:bCs/>
                        <w:i/>
                        <w:color w:val="000000" w:themeColor="text1"/>
                        <w:sz w:val="24"/>
                      </w:rPr>
                    </m:ctrlPr>
                  </m:num>
                  <m:den>
                    <m:sSub>
                      <m:sSubPr>
                        <m:ctrlPr>
                          <w:rPr>
                            <w:rFonts w:ascii="Cambria Math" w:hAnsi="Cambria Math"/>
                            <w:bCs/>
                            <w:i/>
                            <w:color w:val="000000" w:themeColor="text1"/>
                            <w:sz w:val="24"/>
                          </w:rPr>
                        </m:ctrlPr>
                      </m:sSubPr>
                      <m:e>
                        <m:r>
                          <w:rPr>
                            <w:rFonts w:ascii="Cambria Math" w:hAnsi="Cambria Math"/>
                            <w:color w:val="000000" w:themeColor="text1"/>
                            <w:sz w:val="24"/>
                          </w:rPr>
                          <m:t>R</m:t>
                        </m:r>
                      </m:e>
                      <m:sub>
                        <m:r>
                          <w:rPr>
                            <w:rFonts w:ascii="Cambria Math" w:hAnsi="Cambria Math"/>
                            <w:color w:val="000000" w:themeColor="text1"/>
                            <w:sz w:val="24"/>
                          </w:rPr>
                          <m:t>2</m:t>
                        </m:r>
                      </m:sub>
                    </m:sSub>
                    <m:ctrlPr>
                      <w:rPr>
                        <w:rFonts w:ascii="Cambria Math" w:hAnsi="Cambria Math"/>
                        <w:bCs/>
                        <w:i/>
                        <w:color w:val="000000" w:themeColor="text1"/>
                        <w:sz w:val="24"/>
                      </w:rPr>
                    </m:ctrlPr>
                  </m:den>
                </m:f>
              </m:e>
            </m:d>
            <m:ctrlPr>
              <w:rPr>
                <w:rFonts w:ascii="Cambria Math" w:hAnsi="Cambria Math"/>
                <w:bCs/>
                <w:i/>
                <w:color w:val="000000" w:themeColor="text1"/>
                <w:sz w:val="24"/>
              </w:rPr>
            </m:ctrlPr>
          </m:den>
        </m:f>
      </m:oMath>
      <w:r w:rsidR="00BC0F2E">
        <w:rPr>
          <w:rFonts w:ascii="宋体" w:hAnsi="宋体" w:hint="eastAsia"/>
          <w:bCs/>
          <w:color w:val="000000" w:themeColor="text1"/>
          <w:sz w:val="24"/>
        </w:rPr>
        <w:t>。因此，需要产生频率为1</w:t>
      </w:r>
      <w:r w:rsidR="00BC0F2E">
        <w:rPr>
          <w:rFonts w:ascii="宋体" w:hAnsi="宋体"/>
          <w:bCs/>
          <w:color w:val="000000" w:themeColor="text1"/>
          <w:sz w:val="24"/>
        </w:rPr>
        <w:t>.6kHz</w:t>
      </w:r>
      <w:r w:rsidR="00BC0F2E">
        <w:rPr>
          <w:rFonts w:ascii="宋体" w:hAnsi="宋体" w:hint="eastAsia"/>
          <w:bCs/>
          <w:color w:val="000000" w:themeColor="text1"/>
          <w:sz w:val="24"/>
        </w:rPr>
        <w:t>、高低电平分别为+</w:t>
      </w:r>
      <w:r w:rsidR="00BC0F2E">
        <w:rPr>
          <w:rFonts w:ascii="宋体" w:hAnsi="宋体"/>
          <w:bCs/>
          <w:color w:val="000000" w:themeColor="text1"/>
          <w:sz w:val="24"/>
        </w:rPr>
        <w:t>7V</w:t>
      </w:r>
      <w:r w:rsidR="00BC0F2E">
        <w:rPr>
          <w:rFonts w:ascii="宋体" w:hAnsi="宋体" w:hint="eastAsia"/>
          <w:bCs/>
          <w:color w:val="000000" w:themeColor="text1"/>
          <w:sz w:val="24"/>
        </w:rPr>
        <w:t>、-</w:t>
      </w:r>
      <w:r w:rsidR="00BC0F2E">
        <w:rPr>
          <w:rFonts w:ascii="宋体" w:hAnsi="宋体"/>
          <w:bCs/>
          <w:color w:val="000000" w:themeColor="text1"/>
          <w:sz w:val="24"/>
        </w:rPr>
        <w:t>7V</w:t>
      </w:r>
      <w:r w:rsidR="00BC0F2E">
        <w:rPr>
          <w:rFonts w:ascii="宋体" w:hAnsi="宋体" w:hint="eastAsia"/>
          <w:bCs/>
          <w:color w:val="000000" w:themeColor="text1"/>
          <w:sz w:val="24"/>
        </w:rPr>
        <w:t>的方波信号</w:t>
      </w:r>
      <m:oMath>
        <m:sSub>
          <m:sSubPr>
            <m:ctrlPr>
              <w:rPr>
                <w:rFonts w:ascii="Cambria Math" w:hAnsi="Cambria Math"/>
                <w:bCs/>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o1</m:t>
            </m:r>
          </m:sub>
        </m:sSub>
      </m:oMath>
      <w:r w:rsidR="00BC0F2E">
        <w:rPr>
          <w:rFonts w:ascii="宋体" w:hAnsi="宋体" w:hint="eastAsia"/>
          <w:bCs/>
          <w:color w:val="000000" w:themeColor="text1"/>
          <w:sz w:val="24"/>
        </w:rPr>
        <w:t>，而由实验器材决定</w:t>
      </w:r>
      <m:oMath>
        <m:r>
          <w:rPr>
            <w:rFonts w:ascii="Cambria Math" w:hAnsi="Cambria Math"/>
            <w:color w:val="000000" w:themeColor="text1"/>
            <w:sz w:val="24"/>
          </w:rPr>
          <m:t>C=0.1</m:t>
        </m:r>
        <m:r>
          <m:rPr>
            <m:sty m:val="p"/>
          </m:rPr>
          <w:rPr>
            <w:rFonts w:ascii="Cambria Math" w:hAnsi="Cambria Math"/>
            <w:color w:val="000000" w:themeColor="text1"/>
            <w:sz w:val="24"/>
          </w:rPr>
          <m:t>μ</m:t>
        </m:r>
        <m:r>
          <w:rPr>
            <w:rFonts w:ascii="Cambria Math" w:hAnsi="Cambria Math"/>
            <w:color w:val="000000" w:themeColor="text1"/>
            <w:sz w:val="24"/>
          </w:rPr>
          <m:t>F,</m:t>
        </m:r>
        <m:sSub>
          <m:sSubPr>
            <m:ctrlPr>
              <w:rPr>
                <w:rFonts w:ascii="Cambria Math" w:hAnsi="Cambria Math"/>
                <w:bCs/>
                <w:i/>
                <w:color w:val="000000" w:themeColor="text1"/>
                <w:sz w:val="24"/>
              </w:rPr>
            </m:ctrlPr>
          </m:sSubPr>
          <m:e>
            <m:r>
              <w:rPr>
                <w:rFonts w:ascii="Cambria Math" w:hAnsi="Cambria Math"/>
                <w:color w:val="000000" w:themeColor="text1"/>
                <w:sz w:val="24"/>
              </w:rPr>
              <m:t>R</m:t>
            </m:r>
          </m:e>
          <m:sub>
            <m:r>
              <w:rPr>
                <w:rFonts w:ascii="Cambria Math" w:hAnsi="Cambria Math"/>
                <w:color w:val="000000" w:themeColor="text1"/>
                <w:sz w:val="24"/>
              </w:rPr>
              <m:t>1</m:t>
            </m:r>
          </m:sub>
        </m:sSub>
        <m:r>
          <w:rPr>
            <w:rFonts w:ascii="Cambria Math" w:hAnsi="Cambria Math"/>
            <w:color w:val="000000" w:themeColor="text1"/>
            <w:sz w:val="24"/>
          </w:rPr>
          <m:t>=20k</m:t>
        </m:r>
        <m:r>
          <m:rPr>
            <m:sty m:val="p"/>
          </m:rPr>
          <w:rPr>
            <w:rFonts w:ascii="Cambria Math" w:hAnsi="Cambria Math" w:hint="eastAsia"/>
            <w:color w:val="000000" w:themeColor="text1"/>
            <w:sz w:val="24"/>
          </w:rPr>
          <m:t>Ω</m:t>
        </m:r>
        <m:r>
          <w:rPr>
            <w:rFonts w:ascii="Cambria Math" w:hAnsi="Cambria Math"/>
            <w:color w:val="000000" w:themeColor="text1"/>
            <w:sz w:val="24"/>
          </w:rPr>
          <m:t xml:space="preserve">, </m:t>
        </m:r>
        <m:sSub>
          <m:sSubPr>
            <m:ctrlPr>
              <w:rPr>
                <w:rFonts w:ascii="Cambria Math" w:hAnsi="Cambria Math"/>
                <w:bCs/>
                <w:i/>
                <w:color w:val="000000" w:themeColor="text1"/>
                <w:sz w:val="24"/>
              </w:rPr>
            </m:ctrlPr>
          </m:sSubPr>
          <m:e>
            <m:r>
              <w:rPr>
                <w:rFonts w:ascii="Cambria Math" w:hAnsi="Cambria Math"/>
                <w:color w:val="000000" w:themeColor="text1"/>
                <w:sz w:val="24"/>
              </w:rPr>
              <m:t>R</m:t>
            </m:r>
          </m:e>
          <m:sub>
            <m:r>
              <w:rPr>
                <w:rFonts w:ascii="Cambria Math" w:hAnsi="Cambria Math"/>
                <w:color w:val="000000" w:themeColor="text1"/>
                <w:sz w:val="24"/>
              </w:rPr>
              <m:t>2</m:t>
            </m:r>
          </m:sub>
        </m:sSub>
        <m:r>
          <w:rPr>
            <w:rFonts w:ascii="Cambria Math" w:hAnsi="Cambria Math"/>
            <w:color w:val="000000" w:themeColor="text1"/>
            <w:sz w:val="24"/>
          </w:rPr>
          <m:t>=47k</m:t>
        </m:r>
        <m:r>
          <m:rPr>
            <m:sty m:val="p"/>
          </m:rPr>
          <w:rPr>
            <w:rFonts w:ascii="Cambria Math" w:hAnsi="Cambria Math" w:hint="eastAsia"/>
            <w:color w:val="000000" w:themeColor="text1"/>
            <w:sz w:val="24"/>
          </w:rPr>
          <m:t>Ω</m:t>
        </m:r>
      </m:oMath>
      <w:r w:rsidR="00BC0F2E">
        <w:rPr>
          <w:rFonts w:ascii="宋体" w:hAnsi="宋体" w:hint="eastAsia"/>
          <w:bCs/>
          <w:color w:val="000000" w:themeColor="text1"/>
          <w:sz w:val="24"/>
        </w:rPr>
        <w:t>则应该使</w:t>
      </w:r>
      <m:oMath>
        <m:r>
          <w:rPr>
            <w:rFonts w:ascii="Cambria Math" w:hAnsi="Cambria Math" w:hint="eastAsia"/>
            <w:color w:val="000000" w:themeColor="text1"/>
            <w:sz w:val="24"/>
          </w:rPr>
          <m:t>R</m:t>
        </m:r>
        <m:r>
          <m:rPr>
            <m:sty m:val="p"/>
          </m:rPr>
          <w:rPr>
            <w:rFonts w:ascii="Cambria Math" w:hAnsi="Cambria Math" w:hint="eastAsia"/>
            <w:color w:val="000000" w:themeColor="text1"/>
            <w:sz w:val="24"/>
          </w:rPr>
          <m:t>≈</m:t>
        </m:r>
        <m:r>
          <w:rPr>
            <w:rFonts w:ascii="Cambria Math" w:hAnsi="Cambria Math"/>
            <w:color w:val="000000" w:themeColor="text1"/>
            <w:sz w:val="24"/>
          </w:rPr>
          <m:t>5k</m:t>
        </m:r>
        <m:r>
          <m:rPr>
            <m:sty m:val="p"/>
          </m:rPr>
          <w:rPr>
            <w:rFonts w:ascii="Cambria Math" w:hAnsi="Cambria Math" w:hint="eastAsia"/>
            <w:color w:val="000000" w:themeColor="text1"/>
            <w:sz w:val="24"/>
          </w:rPr>
          <m:t>Ω</m:t>
        </m:r>
      </m:oMath>
      <w:r w:rsidR="00BC0F2E">
        <w:rPr>
          <w:rFonts w:ascii="宋体" w:hAnsi="宋体" w:hint="eastAsia"/>
          <w:bCs/>
          <w:color w:val="000000" w:themeColor="text1"/>
          <w:sz w:val="24"/>
        </w:rPr>
        <w:t>。</w:t>
      </w:r>
    </w:p>
    <w:p w14:paraId="17AC5D25" w14:textId="3AE0E62B" w:rsidR="00BF47A1" w:rsidRDefault="00BF47A1" w:rsidP="003B4AC6">
      <w:pPr>
        <w:keepNext/>
        <w:spacing w:afterLines="50" w:after="156" w:line="360" w:lineRule="auto"/>
        <w:jc w:val="center"/>
      </w:pPr>
      <w:r w:rsidRPr="00BF47A1">
        <w:rPr>
          <w:noProof/>
        </w:rPr>
        <w:lastRenderedPageBreak/>
        <w:drawing>
          <wp:inline distT="0" distB="0" distL="0" distR="0" wp14:anchorId="4E30137C" wp14:editId="4E933E7C">
            <wp:extent cx="2872889" cy="2520000"/>
            <wp:effectExtent l="0" t="0" r="0" b="0"/>
            <wp:docPr id="370020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89" cy="2520000"/>
                    </a:xfrm>
                    <a:prstGeom prst="rect">
                      <a:avLst/>
                    </a:prstGeom>
                    <a:noFill/>
                    <a:ln>
                      <a:noFill/>
                    </a:ln>
                  </pic:spPr>
                </pic:pic>
              </a:graphicData>
            </a:graphic>
          </wp:inline>
        </w:drawing>
      </w:r>
    </w:p>
    <w:p w14:paraId="086886C0" w14:textId="24109C40" w:rsidR="00D774E0" w:rsidRDefault="00D774E0" w:rsidP="003B4AC6">
      <w:pPr>
        <w:pStyle w:val="aa"/>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5</w:t>
      </w:r>
      <w:r>
        <w:fldChar w:fldCharType="end"/>
      </w:r>
      <w:r w:rsidR="00050E08">
        <w:t xml:space="preserve"> </w:t>
      </w:r>
      <w:r w:rsidR="00050E08">
        <w:rPr>
          <w:rFonts w:hint="eastAsia"/>
        </w:rPr>
        <w:t>方波产生</w:t>
      </w:r>
      <w:r>
        <w:rPr>
          <w:rFonts w:hint="eastAsia"/>
        </w:rPr>
        <w:t>电路</w:t>
      </w:r>
    </w:p>
    <w:p w14:paraId="09350F17" w14:textId="10D41154" w:rsidR="00415622" w:rsidRDefault="00BF47A1" w:rsidP="003B4AC6">
      <w:pPr>
        <w:spacing w:line="360" w:lineRule="auto"/>
        <w:rPr>
          <w:sz w:val="24"/>
        </w:rPr>
      </w:pPr>
      <w:r>
        <w:rPr>
          <w:rFonts w:hint="eastAsia"/>
          <w:sz w:val="24"/>
        </w:rPr>
        <w:t>实验结果：</w:t>
      </w:r>
    </w:p>
    <w:p w14:paraId="126C82E3" w14:textId="77777777" w:rsidR="00C74AF9" w:rsidRDefault="00C74AF9" w:rsidP="00C74AF9">
      <w:pPr>
        <w:keepNext/>
        <w:spacing w:line="360" w:lineRule="auto"/>
        <w:jc w:val="center"/>
      </w:pPr>
      <w:r>
        <w:rPr>
          <w:rFonts w:hint="eastAsia"/>
          <w:noProof/>
          <w:sz w:val="24"/>
        </w:rPr>
        <w:drawing>
          <wp:inline distT="0" distB="0" distL="0" distR="0" wp14:anchorId="7DE2E8CE" wp14:editId="10AF0DC4">
            <wp:extent cx="3471279" cy="1800000"/>
            <wp:effectExtent l="0" t="0" r="0" b="0"/>
            <wp:docPr id="2006216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16502" name="图片 200621650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1279" cy="1800000"/>
                    </a:xfrm>
                    <a:prstGeom prst="rect">
                      <a:avLst/>
                    </a:prstGeom>
                  </pic:spPr>
                </pic:pic>
              </a:graphicData>
            </a:graphic>
          </wp:inline>
        </w:drawing>
      </w:r>
    </w:p>
    <w:p w14:paraId="2B8B9155" w14:textId="593AB72B" w:rsidR="00BF47A1" w:rsidRPr="00126833" w:rsidRDefault="00C74AF9" w:rsidP="00C74AF9">
      <w:pPr>
        <w:pStyle w:val="aa"/>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6</w:t>
      </w:r>
      <w:r>
        <w:fldChar w:fldCharType="end"/>
      </w:r>
      <w:r>
        <w:t xml:space="preserve"> </w:t>
      </w:r>
      <w:r>
        <w:rPr>
          <w:rFonts w:hint="eastAsia"/>
        </w:rPr>
        <w:t>方波产生器输入输出波形</w:t>
      </w:r>
    </w:p>
    <w:p w14:paraId="276361FB" w14:textId="2B26B36D" w:rsidR="00884C28" w:rsidRDefault="004A01CD" w:rsidP="003B4AC6">
      <w:pPr>
        <w:pStyle w:val="a3"/>
        <w:numPr>
          <w:ilvl w:val="0"/>
          <w:numId w:val="22"/>
        </w:numPr>
        <w:spacing w:afterLines="50" w:after="156" w:line="360" w:lineRule="auto"/>
        <w:ind w:firstLineChars="0"/>
        <w:rPr>
          <w:rFonts w:ascii="宋体" w:hAnsi="宋体"/>
          <w:bCs/>
          <w:color w:val="000000" w:themeColor="text1"/>
          <w:sz w:val="24"/>
        </w:rPr>
      </w:pPr>
      <w:r>
        <w:rPr>
          <w:rFonts w:ascii="宋体" w:hAnsi="宋体" w:hint="eastAsia"/>
          <w:bCs/>
          <w:color w:val="000000" w:themeColor="text1"/>
          <w:sz w:val="24"/>
        </w:rPr>
        <w:t>波形</w:t>
      </w:r>
      <w:r w:rsidR="00053B64">
        <w:rPr>
          <w:rFonts w:ascii="宋体" w:hAnsi="宋体" w:hint="eastAsia"/>
          <w:bCs/>
          <w:color w:val="000000" w:themeColor="text1"/>
          <w:sz w:val="24"/>
        </w:rPr>
        <w:t>转换电路</w:t>
      </w:r>
    </w:p>
    <w:p w14:paraId="65DB42EC" w14:textId="646BD1BA" w:rsidR="00D774E0" w:rsidRDefault="00053B64" w:rsidP="00053B64">
      <w:pPr>
        <w:spacing w:afterLines="50" w:after="156" w:line="360" w:lineRule="auto"/>
        <w:rPr>
          <w:rFonts w:ascii="宋体" w:hAnsi="宋体"/>
          <w:bCs/>
          <w:color w:val="000000" w:themeColor="text1"/>
          <w:sz w:val="24"/>
        </w:rPr>
      </w:pPr>
      <w:r w:rsidRPr="00053B64">
        <w:rPr>
          <w:rFonts w:ascii="宋体" w:hAnsi="宋体" w:hint="eastAsia"/>
          <w:bCs/>
          <w:color w:val="000000" w:themeColor="text1"/>
          <w:sz w:val="24"/>
        </w:rPr>
        <w:t>再设计一个电路实现图所示</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U</m:t>
            </m:r>
            <m:ctrlPr>
              <w:rPr>
                <w:rFonts w:ascii="Cambria Math" w:hAnsi="Cambria Math" w:hint="eastAsia"/>
                <w:bCs/>
                <w:i/>
                <w:color w:val="000000" w:themeColor="text1"/>
                <w:sz w:val="24"/>
              </w:rPr>
            </m:ctrlPr>
          </m:e>
          <m:sub>
            <m:r>
              <w:rPr>
                <w:rFonts w:ascii="Cambria Math" w:hAnsi="Cambria Math"/>
                <w:color w:val="000000" w:themeColor="text1"/>
                <w:sz w:val="24"/>
              </w:rPr>
              <m:t>o1</m:t>
            </m:r>
          </m:sub>
        </m:sSub>
        <m:r>
          <w:rPr>
            <w:rFonts w:ascii="微软雅黑" w:eastAsia="微软雅黑" w:hAnsi="微软雅黑" w:cs="微软雅黑" w:hint="eastAsia"/>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U</m:t>
            </m:r>
          </m:e>
          <m:sub>
            <m:r>
              <w:rPr>
                <w:rFonts w:ascii="Cambria Math" w:hAnsi="Cambria Math"/>
                <w:color w:val="000000" w:themeColor="text1"/>
                <w:sz w:val="24"/>
              </w:rPr>
              <m:t>o2</m:t>
            </m:r>
          </m:sub>
        </m:sSub>
      </m:oMath>
      <w:r w:rsidRPr="00053B64">
        <w:rPr>
          <w:rFonts w:ascii="宋体" w:hAnsi="宋体" w:hint="eastAsia"/>
          <w:bCs/>
          <w:color w:val="000000" w:themeColor="text1"/>
          <w:sz w:val="24"/>
        </w:rPr>
        <w:t>波形转换</w:t>
      </w:r>
      <w:r>
        <w:rPr>
          <w:rFonts w:ascii="宋体" w:hAnsi="宋体" w:hint="eastAsia"/>
          <w:bCs/>
          <w:color w:val="000000" w:themeColor="text1"/>
          <w:sz w:val="24"/>
        </w:rPr>
        <w:t>。要求：</w:t>
      </w:r>
      <w:r w:rsidRPr="00053B64">
        <w:rPr>
          <w:rFonts w:ascii="宋体" w:hAnsi="宋体" w:hint="eastAsia"/>
          <w:bCs/>
          <w:color w:val="000000" w:themeColor="text1"/>
          <w:sz w:val="24"/>
        </w:rPr>
        <w:t>1、完成电路的设计并确定参数；2、按所设计的电路搭接电路； 3、拟定实验方案，观察并记录</w:t>
      </w:r>
      <m:oMath>
        <m:sSub>
          <m:sSubPr>
            <m:ctrlPr>
              <w:rPr>
                <w:rFonts w:ascii="Cambria Math" w:hAnsi="Cambria Math"/>
                <w:bCs/>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o1</m:t>
            </m:r>
          </m:sub>
        </m:sSub>
      </m:oMath>
      <w:r w:rsidRPr="00053B64">
        <w:rPr>
          <w:rFonts w:ascii="宋体" w:hAnsi="宋体" w:hint="eastAsia"/>
          <w:bCs/>
          <w:color w:val="000000" w:themeColor="text1"/>
          <w:sz w:val="24"/>
        </w:rPr>
        <w:t>、</w:t>
      </w:r>
      <m:oMath>
        <m:sSub>
          <m:sSubPr>
            <m:ctrlPr>
              <w:rPr>
                <w:rFonts w:ascii="Cambria Math" w:hAnsi="Cambria Math"/>
                <w:bCs/>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o2</m:t>
            </m:r>
          </m:sub>
        </m:sSub>
      </m:oMath>
      <w:r w:rsidRPr="00053B64">
        <w:rPr>
          <w:rFonts w:ascii="宋体" w:hAnsi="宋体" w:hint="eastAsia"/>
          <w:bCs/>
          <w:color w:val="000000" w:themeColor="text1"/>
          <w:sz w:val="24"/>
        </w:rPr>
        <w:t>波形及参数，分析数据波形</w:t>
      </w:r>
      <w:r w:rsidR="000122CA" w:rsidRPr="000122CA">
        <w:rPr>
          <w:rFonts w:ascii="宋体" w:hAnsi="宋体" w:hint="eastAsia"/>
          <w:bCs/>
          <w:color w:val="000000" w:themeColor="text1"/>
          <w:sz w:val="24"/>
        </w:rPr>
        <w:t>。</w:t>
      </w:r>
    </w:p>
    <w:p w14:paraId="148FC96C" w14:textId="77777777" w:rsidR="00053B64" w:rsidRDefault="008E3710" w:rsidP="00053B64">
      <w:pPr>
        <w:keepNext/>
        <w:spacing w:afterLines="50" w:after="156" w:line="360" w:lineRule="auto"/>
        <w:jc w:val="center"/>
      </w:pPr>
      <w:r>
        <w:lastRenderedPageBreak/>
        <w:pict w14:anchorId="1C984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1" o:spid="_x0000_i1025" type="#_x0000_t75" style="width:201.95pt;height:211.75pt;mso-wrap-style:square;mso-position-horizontal-relative:page;mso-position-vertical-relative:page">
            <v:imagedata r:id="rId19" o:title="" cropright="10709f"/>
          </v:shape>
        </w:pict>
      </w:r>
    </w:p>
    <w:p w14:paraId="40CBE288" w14:textId="66E5E9E5" w:rsidR="00374866" w:rsidRDefault="00053B64" w:rsidP="00E037B7">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7</w:t>
      </w:r>
      <w:r>
        <w:fldChar w:fldCharType="end"/>
      </w:r>
      <w:r>
        <w:t xml:space="preserve"> </w:t>
      </w:r>
      <w:r>
        <w:rPr>
          <w:rFonts w:hint="eastAsia"/>
        </w:rPr>
        <w:t>波形转换</w:t>
      </w:r>
    </w:p>
    <w:p w14:paraId="09E8D854" w14:textId="77777777" w:rsidR="00E037B7" w:rsidRDefault="00E037B7" w:rsidP="00E037B7">
      <w:pPr>
        <w:spacing w:line="360" w:lineRule="auto"/>
        <w:rPr>
          <w:iCs/>
          <w:color w:val="000000"/>
          <w:sz w:val="24"/>
        </w:rPr>
      </w:pPr>
      <w:r w:rsidRPr="00E037B7">
        <w:rPr>
          <w:rFonts w:ascii="宋体" w:hAnsi="宋体" w:hint="eastAsia"/>
          <w:bCs/>
          <w:color w:val="000000" w:themeColor="text1"/>
          <w:sz w:val="24"/>
        </w:rPr>
        <w:t>设计思路：</w:t>
      </w:r>
      <w:r>
        <w:rPr>
          <w:rFonts w:ascii="宋体" w:hAnsi="宋体" w:hint="eastAsia"/>
          <w:bCs/>
          <w:color w:val="000000" w:themeColor="text1"/>
          <w:sz w:val="24"/>
        </w:rPr>
        <w:t>由积分电路的基本原理知，</w:t>
      </w:r>
      <w:r>
        <w:rPr>
          <w:rFonts w:hint="eastAsia"/>
          <w:iCs/>
          <w:color w:val="000000"/>
          <w:sz w:val="24"/>
        </w:rPr>
        <w:t>当输入信号是直流电压</w:t>
      </w:r>
      <w:r>
        <w:rPr>
          <w:rFonts w:hint="eastAsia"/>
          <w:iCs/>
          <w:color w:val="000000"/>
          <w:sz w:val="24"/>
        </w:rPr>
        <w:t>E</w:t>
      </w:r>
      <w:r>
        <w:rPr>
          <w:rFonts w:hint="eastAsia"/>
          <w:iCs/>
          <w:color w:val="000000"/>
          <w:sz w:val="24"/>
        </w:rPr>
        <w:t>时，</w:t>
      </w:r>
    </w:p>
    <w:p w14:paraId="44BFC224" w14:textId="77777777" w:rsidR="00E037B7" w:rsidRPr="004241FD" w:rsidRDefault="00000000" w:rsidP="00E037B7">
      <w:pPr>
        <w:spacing w:line="360" w:lineRule="auto"/>
        <w:rPr>
          <w:color w:val="000000"/>
          <w:sz w:val="24"/>
        </w:rPr>
      </w:pPr>
      <m:oMathPara>
        <m:oMath>
          <m:sSub>
            <m:sSubPr>
              <m:ctrlPr>
                <w:rPr>
                  <w:rFonts w:ascii="Cambria Math" w:hAnsi="Cambria Math"/>
                  <w:i/>
                  <w:color w:val="000000"/>
                  <w:sz w:val="24"/>
                </w:rPr>
              </m:ctrlPr>
            </m:sSubPr>
            <m:e>
              <m:r>
                <w:rPr>
                  <w:rFonts w:ascii="Cambria Math" w:hAnsi="Cambria Math"/>
                  <w:color w:val="000000"/>
                  <w:sz w:val="24"/>
                </w:rPr>
                <m:t>u</m:t>
              </m:r>
            </m:e>
            <m:sub>
              <m:r>
                <w:rPr>
                  <w:rFonts w:ascii="Cambria Math" w:hAnsi="Cambria Math"/>
                  <w:color w:val="000000"/>
                  <w:sz w:val="24"/>
                </w:rPr>
                <m:t>o</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u</m:t>
              </m:r>
            </m:e>
            <m:sub>
              <m:r>
                <w:rPr>
                  <w:rFonts w:ascii="Cambria Math" w:hAnsi="Cambria Math"/>
                  <w:color w:val="000000"/>
                  <w:sz w:val="24"/>
                </w:rPr>
                <m:t>C</m:t>
              </m:r>
            </m:sub>
          </m:sSub>
          <m:r>
            <w:rPr>
              <w:rFonts w:ascii="Cambria Math" w:hAnsi="Cambria Math"/>
              <w:color w:val="000000"/>
              <w:sz w:val="24"/>
            </w:rPr>
            <m:t>=</m:t>
          </m:r>
          <m:f>
            <m:fPr>
              <m:ctrlPr>
                <w:rPr>
                  <w:rFonts w:ascii="Cambria Math" w:hAnsi="Cambria Math"/>
                  <w:color w:val="000000"/>
                  <w:sz w:val="24"/>
                </w:rPr>
              </m:ctrlPr>
            </m:fPr>
            <m:num>
              <m:r>
                <w:rPr>
                  <w:rFonts w:ascii="Cambria Math" w:hAnsi="Cambria Math"/>
                  <w:color w:val="000000"/>
                  <w:sz w:val="24"/>
                </w:rPr>
                <m:t>1</m:t>
              </m:r>
              <m:ctrlPr>
                <w:rPr>
                  <w:rFonts w:ascii="Cambria Math" w:hAnsi="Cambria Math"/>
                  <w:i/>
                  <w:color w:val="000000"/>
                  <w:sz w:val="24"/>
                </w:rPr>
              </m:ctrlPr>
            </m:num>
            <m:den>
              <m:r>
                <w:rPr>
                  <w:rFonts w:ascii="Cambria Math" w:hAnsi="Cambria Math"/>
                  <w:color w:val="000000"/>
                  <w:sz w:val="24"/>
                </w:rPr>
                <m:t>RC</m:t>
              </m:r>
              <m:ctrlPr>
                <w:rPr>
                  <w:rFonts w:ascii="Cambria Math" w:hAnsi="Cambria Math"/>
                  <w:i/>
                  <w:color w:val="000000"/>
                  <w:sz w:val="24"/>
                </w:rPr>
              </m:ctrlPr>
            </m:den>
          </m:f>
          <m:nary>
            <m:naryPr>
              <m:subHide m:val="1"/>
              <m:supHide m:val="1"/>
              <m:ctrlPr>
                <w:rPr>
                  <w:rFonts w:ascii="Cambria Math" w:hAnsi="Cambria Math"/>
                  <w:color w:val="000000"/>
                  <w:sz w:val="24"/>
                </w:rPr>
              </m:ctrlPr>
            </m:naryPr>
            <m:sub>
              <m:ctrlPr>
                <w:rPr>
                  <w:rFonts w:ascii="Cambria Math" w:hAnsi="Cambria Math"/>
                  <w:i/>
                  <w:color w:val="000000"/>
                  <w:sz w:val="24"/>
                </w:rPr>
              </m:ctrlPr>
            </m:sub>
            <m:sup>
              <m:ctrlPr>
                <w:rPr>
                  <w:rFonts w:ascii="Cambria Math" w:hAnsi="Cambria Math"/>
                  <w:i/>
                  <w:color w:val="000000"/>
                  <w:sz w:val="24"/>
                </w:rPr>
              </m:ctrlPr>
            </m:sup>
            <m:e>
              <m:sSub>
                <m:sSubPr>
                  <m:ctrlPr>
                    <w:rPr>
                      <w:rFonts w:ascii="Cambria Math" w:hAnsi="Cambria Math"/>
                      <w:i/>
                      <w:color w:val="000000"/>
                      <w:sz w:val="24"/>
                    </w:rPr>
                  </m:ctrlPr>
                </m:sSubPr>
                <m:e>
                  <m:r>
                    <w:rPr>
                      <w:rFonts w:ascii="Cambria Math" w:hAnsi="Cambria Math"/>
                      <w:color w:val="000000"/>
                      <w:sz w:val="24"/>
                    </w:rPr>
                    <m:t>u</m:t>
                  </m:r>
                </m:e>
                <m:sub>
                  <m:r>
                    <w:rPr>
                      <w:rFonts w:ascii="Cambria Math" w:hAnsi="Cambria Math"/>
                      <w:color w:val="000000"/>
                      <w:sz w:val="24"/>
                    </w:rPr>
                    <m:t>i</m:t>
                  </m:r>
                </m:sub>
              </m:sSub>
              <m:ctrlPr>
                <w:rPr>
                  <w:rFonts w:ascii="Cambria Math" w:hAnsi="Cambria Math"/>
                  <w:i/>
                  <w:color w:val="000000"/>
                  <w:sz w:val="24"/>
                </w:rPr>
              </m:ctrlPr>
            </m:e>
          </m:nary>
          <m:r>
            <w:rPr>
              <w:rFonts w:ascii="Cambria Math" w:hAnsi="Cambria Math"/>
              <w:color w:val="000000"/>
              <w:sz w:val="24"/>
            </w:rPr>
            <m:t>dt=-</m:t>
          </m:r>
          <m:f>
            <m:fPr>
              <m:ctrlPr>
                <w:rPr>
                  <w:rFonts w:ascii="Cambria Math" w:hAnsi="Cambria Math"/>
                  <w:color w:val="000000"/>
                  <w:sz w:val="24"/>
                </w:rPr>
              </m:ctrlPr>
            </m:fPr>
            <m:num>
              <m:r>
                <w:rPr>
                  <w:rFonts w:ascii="Cambria Math" w:hAnsi="Cambria Math"/>
                  <w:color w:val="000000"/>
                  <w:sz w:val="24"/>
                </w:rPr>
                <m:t>E</m:t>
              </m:r>
              <m:ctrlPr>
                <w:rPr>
                  <w:rFonts w:ascii="Cambria Math" w:hAnsi="Cambria Math"/>
                  <w:i/>
                  <w:color w:val="000000"/>
                  <w:sz w:val="24"/>
                </w:rPr>
              </m:ctrlPr>
            </m:num>
            <m:den>
              <m:r>
                <w:rPr>
                  <w:rFonts w:ascii="Cambria Math" w:hAnsi="Cambria Math"/>
                  <w:color w:val="000000"/>
                  <w:sz w:val="24"/>
                </w:rPr>
                <m:t>RC</m:t>
              </m:r>
              <m:ctrlPr>
                <w:rPr>
                  <w:rFonts w:ascii="Cambria Math" w:hAnsi="Cambria Math"/>
                  <w:i/>
                  <w:color w:val="000000"/>
                  <w:sz w:val="24"/>
                </w:rPr>
              </m:ctrlPr>
            </m:den>
          </m:f>
          <m:r>
            <w:rPr>
              <w:rFonts w:ascii="Cambria Math" w:hAnsi="Cambria Math"/>
              <w:color w:val="000000"/>
              <w:sz w:val="24"/>
            </w:rPr>
            <m:t>t</m:t>
          </m:r>
        </m:oMath>
      </m:oMathPara>
    </w:p>
    <w:p w14:paraId="1C3D5399" w14:textId="3B67C72E" w:rsidR="00E037B7" w:rsidRPr="00BF47A1" w:rsidRDefault="00E037B7" w:rsidP="00BF47A1">
      <w:pPr>
        <w:spacing w:afterLines="50" w:after="156" w:line="360" w:lineRule="auto"/>
        <w:rPr>
          <w:rFonts w:ascii="宋体" w:hAnsi="宋体"/>
          <w:bCs/>
          <w:color w:val="000000" w:themeColor="text1"/>
          <w:sz w:val="24"/>
        </w:rPr>
      </w:pPr>
      <w:r>
        <w:rPr>
          <w:rFonts w:ascii="宋体" w:hAnsi="宋体" w:hint="eastAsia"/>
          <w:bCs/>
          <w:color w:val="000000" w:themeColor="text1"/>
          <w:sz w:val="24"/>
        </w:rPr>
        <w:t>而此时</w:t>
      </w:r>
      <m:oMath>
        <m:r>
          <w:rPr>
            <w:rFonts w:ascii="Cambria Math" w:hAnsi="Cambria Math" w:hint="eastAsia"/>
            <w:color w:val="000000" w:themeColor="text1"/>
            <w:sz w:val="24"/>
          </w:rPr>
          <m:t>E</m:t>
        </m:r>
        <m:r>
          <w:rPr>
            <w:rFonts w:ascii="Cambria Math" w:hAnsi="Cambria Math"/>
            <w:color w:val="000000" w:themeColor="text1"/>
            <w:sz w:val="24"/>
          </w:rPr>
          <m:t>=7V,</m:t>
        </m:r>
        <m:sSub>
          <m:sSubPr>
            <m:ctrlPr>
              <w:rPr>
                <w:rFonts w:ascii="Cambria Math" w:hAnsi="Cambria Math"/>
                <w:bCs/>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o</m:t>
            </m:r>
          </m:sub>
        </m:sSub>
        <m:r>
          <w:rPr>
            <w:rFonts w:ascii="Cambria Math" w:hAnsi="Cambria Math"/>
            <w:color w:val="000000" w:themeColor="text1"/>
            <w:sz w:val="24"/>
          </w:rPr>
          <m:t>=-</m:t>
        </m:r>
        <m:f>
          <m:fPr>
            <m:ctrlPr>
              <w:rPr>
                <w:rFonts w:ascii="Cambria Math" w:hAnsi="Cambria Math"/>
                <w:bCs/>
                <w:color w:val="000000" w:themeColor="text1"/>
                <w:sz w:val="24"/>
              </w:rPr>
            </m:ctrlPr>
          </m:fPr>
          <m:num>
            <m:r>
              <w:rPr>
                <w:rFonts w:ascii="Cambria Math" w:hAnsi="Cambria Math"/>
                <w:color w:val="000000" w:themeColor="text1"/>
                <w:sz w:val="24"/>
              </w:rPr>
              <m:t>20</m:t>
            </m:r>
            <m:ctrlPr>
              <w:rPr>
                <w:rFonts w:ascii="Cambria Math" w:hAnsi="Cambria Math"/>
                <w:bCs/>
                <w:i/>
                <w:color w:val="000000" w:themeColor="text1"/>
                <w:sz w:val="24"/>
              </w:rPr>
            </m:ctrlPr>
          </m:num>
          <m:den>
            <m:f>
              <m:fPr>
                <m:ctrlPr>
                  <w:rPr>
                    <w:rFonts w:ascii="Cambria Math" w:hAnsi="Cambria Math"/>
                    <w:bCs/>
                    <w:color w:val="000000" w:themeColor="text1"/>
                    <w:sz w:val="24"/>
                  </w:rPr>
                </m:ctrlPr>
              </m:fPr>
              <m:num>
                <m:r>
                  <w:rPr>
                    <w:rFonts w:ascii="Cambria Math" w:hAnsi="Cambria Math"/>
                    <w:color w:val="000000" w:themeColor="text1"/>
                    <w:sz w:val="24"/>
                  </w:rPr>
                  <m:t>T</m:t>
                </m:r>
                <m:ctrlPr>
                  <w:rPr>
                    <w:rFonts w:ascii="Cambria Math" w:hAnsi="Cambria Math"/>
                    <w:bCs/>
                    <w:i/>
                    <w:color w:val="000000" w:themeColor="text1"/>
                    <w:sz w:val="24"/>
                  </w:rPr>
                </m:ctrlPr>
              </m:num>
              <m:den>
                <m:r>
                  <w:rPr>
                    <w:rFonts w:ascii="Cambria Math" w:hAnsi="Cambria Math"/>
                    <w:color w:val="000000" w:themeColor="text1"/>
                    <w:sz w:val="24"/>
                  </w:rPr>
                  <m:t>2</m:t>
                </m:r>
                <m:ctrlPr>
                  <w:rPr>
                    <w:rFonts w:ascii="Cambria Math" w:hAnsi="Cambria Math"/>
                    <w:bCs/>
                    <w:i/>
                    <w:color w:val="000000" w:themeColor="text1"/>
                    <w:sz w:val="24"/>
                  </w:rPr>
                </m:ctrlPr>
              </m:den>
            </m:f>
            <m:ctrlPr>
              <w:rPr>
                <w:rFonts w:ascii="Cambria Math" w:hAnsi="Cambria Math"/>
                <w:bCs/>
                <w:i/>
                <w:color w:val="000000" w:themeColor="text1"/>
                <w:sz w:val="24"/>
              </w:rPr>
            </m:ctrlPr>
          </m:den>
        </m:f>
        <m:r>
          <w:rPr>
            <w:rFonts w:ascii="Cambria Math" w:hAnsi="Cambria Math"/>
            <w:color w:val="000000" w:themeColor="text1"/>
            <w:sz w:val="24"/>
          </w:rPr>
          <m:t>t</m:t>
        </m:r>
      </m:oMath>
      <w:r>
        <w:rPr>
          <w:rFonts w:ascii="宋体" w:hAnsi="宋体" w:hint="eastAsia"/>
          <w:bCs/>
          <w:color w:val="000000" w:themeColor="text1"/>
          <w:sz w:val="24"/>
        </w:rPr>
        <w:t>，故应该取</w:t>
      </w:r>
      <m:oMath>
        <m:r>
          <w:rPr>
            <w:rFonts w:ascii="Cambria Math" w:hAnsi="Cambria Math" w:hint="eastAsia"/>
            <w:color w:val="000000" w:themeColor="text1"/>
            <w:sz w:val="24"/>
          </w:rPr>
          <m:t>R</m:t>
        </m:r>
        <m:r>
          <w:rPr>
            <w:rFonts w:ascii="Cambria Math" w:hAnsi="Cambria Math"/>
            <w:color w:val="000000" w:themeColor="text1"/>
            <w:sz w:val="24"/>
          </w:rPr>
          <m:t>=10k</m:t>
        </m:r>
        <m:r>
          <m:rPr>
            <m:sty m:val="p"/>
          </m:rPr>
          <w:rPr>
            <w:rFonts w:ascii="Cambria Math" w:hAnsi="Cambria Math" w:hint="eastAsia"/>
            <w:color w:val="000000" w:themeColor="text1"/>
            <w:sz w:val="24"/>
          </w:rPr>
          <m:t>Ω</m:t>
        </m:r>
        <m:r>
          <w:rPr>
            <w:rFonts w:ascii="Cambria Math" w:hAnsi="Cambria Math"/>
            <w:color w:val="000000" w:themeColor="text1"/>
            <w:sz w:val="24"/>
          </w:rPr>
          <m:t>,C=0.01</m:t>
        </m:r>
        <m:r>
          <m:rPr>
            <m:sty m:val="p"/>
          </m:rPr>
          <w:rPr>
            <w:rFonts w:ascii="Cambria Math" w:hAnsi="Cambria Math"/>
            <w:color w:val="000000" w:themeColor="text1"/>
            <w:sz w:val="24"/>
          </w:rPr>
          <m:t>μ</m:t>
        </m:r>
        <m:r>
          <w:rPr>
            <w:rFonts w:ascii="Cambria Math" w:hAnsi="Cambria Math"/>
            <w:color w:val="000000" w:themeColor="text1"/>
            <w:sz w:val="24"/>
          </w:rPr>
          <m:t>F,</m:t>
        </m:r>
        <m:sSub>
          <m:sSubPr>
            <m:ctrlPr>
              <w:rPr>
                <w:rFonts w:ascii="Cambria Math" w:hAnsi="Cambria Math"/>
                <w:bCs/>
                <w:i/>
                <w:color w:val="000000" w:themeColor="text1"/>
                <w:sz w:val="24"/>
              </w:rPr>
            </m:ctrlPr>
          </m:sSubPr>
          <m:e>
            <m:r>
              <w:rPr>
                <w:rFonts w:ascii="Cambria Math" w:hAnsi="Cambria Math"/>
                <w:color w:val="000000" w:themeColor="text1"/>
                <w:sz w:val="24"/>
              </w:rPr>
              <m:t>R</m:t>
            </m:r>
          </m:e>
          <m:sub>
            <m:r>
              <w:rPr>
                <w:rFonts w:ascii="Cambria Math" w:hAnsi="Cambria Math"/>
                <w:color w:val="000000" w:themeColor="text1"/>
                <w:sz w:val="24"/>
              </w:rPr>
              <m:t>F</m:t>
            </m:r>
          </m:sub>
        </m:sSub>
        <m:r>
          <w:rPr>
            <w:rFonts w:ascii="Cambria Math" w:hAnsi="Cambria Math"/>
            <w:color w:val="000000" w:themeColor="text1"/>
            <w:sz w:val="24"/>
          </w:rPr>
          <m:t>=100k</m:t>
        </m:r>
        <m:r>
          <m:rPr>
            <m:sty m:val="p"/>
          </m:rPr>
          <w:rPr>
            <w:rFonts w:ascii="Cambria Math" w:hAnsi="Cambria Math" w:hint="eastAsia"/>
            <w:color w:val="000000" w:themeColor="text1"/>
            <w:sz w:val="24"/>
          </w:rPr>
          <m:t>Ω</m:t>
        </m:r>
      </m:oMath>
    </w:p>
    <w:p w14:paraId="6BC252ED" w14:textId="28858E3D" w:rsidR="00BF47A1" w:rsidRDefault="00BF47A1" w:rsidP="003B4AC6">
      <w:pPr>
        <w:keepNext/>
        <w:spacing w:afterLines="50" w:after="156" w:line="360" w:lineRule="auto"/>
        <w:jc w:val="center"/>
      </w:pPr>
      <w:r w:rsidRPr="00BF47A1">
        <w:rPr>
          <w:noProof/>
        </w:rPr>
        <w:drawing>
          <wp:inline distT="0" distB="0" distL="0" distR="0" wp14:anchorId="6A8618F0" wp14:editId="1E89F871">
            <wp:extent cx="4253333" cy="2520000"/>
            <wp:effectExtent l="0" t="0" r="0" b="0"/>
            <wp:docPr id="931028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3333" cy="2520000"/>
                    </a:xfrm>
                    <a:prstGeom prst="rect">
                      <a:avLst/>
                    </a:prstGeom>
                    <a:noFill/>
                    <a:ln>
                      <a:noFill/>
                    </a:ln>
                  </pic:spPr>
                </pic:pic>
              </a:graphicData>
            </a:graphic>
          </wp:inline>
        </w:drawing>
      </w:r>
    </w:p>
    <w:p w14:paraId="2332E228" w14:textId="2A5D7AC8" w:rsidR="005B4DF9" w:rsidRDefault="00D774E0" w:rsidP="00E037B7">
      <w:pPr>
        <w:pStyle w:val="aa"/>
        <w:spacing w:line="360" w:lineRule="auto"/>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8</w:t>
      </w:r>
      <w:r>
        <w:fldChar w:fldCharType="end"/>
      </w:r>
      <w:r>
        <w:t xml:space="preserve"> </w:t>
      </w:r>
      <w:r w:rsidR="00050E08">
        <w:rPr>
          <w:rFonts w:hint="eastAsia"/>
        </w:rPr>
        <w:t>波形转换电路</w:t>
      </w:r>
    </w:p>
    <w:p w14:paraId="6AA0F967" w14:textId="0FE9CE98" w:rsidR="00D774E0" w:rsidRDefault="00415622" w:rsidP="003B4AC6">
      <w:pPr>
        <w:spacing w:line="360" w:lineRule="auto"/>
        <w:rPr>
          <w:sz w:val="24"/>
        </w:rPr>
      </w:pPr>
      <w:r>
        <w:rPr>
          <w:rFonts w:hint="eastAsia"/>
          <w:sz w:val="24"/>
        </w:rPr>
        <w:t>实验结果：</w:t>
      </w:r>
      <w:r w:rsidR="000648F9">
        <w:rPr>
          <w:sz w:val="24"/>
        </w:rPr>
        <w:t xml:space="preserve"> </w:t>
      </w:r>
    </w:p>
    <w:p w14:paraId="4A7C2195" w14:textId="77777777" w:rsidR="00C74AF9" w:rsidRDefault="00C74AF9" w:rsidP="00C74AF9">
      <w:pPr>
        <w:keepNext/>
        <w:spacing w:line="360" w:lineRule="auto"/>
        <w:jc w:val="center"/>
      </w:pPr>
      <w:r>
        <w:rPr>
          <w:noProof/>
          <w:sz w:val="24"/>
        </w:rPr>
        <w:lastRenderedPageBreak/>
        <w:drawing>
          <wp:inline distT="0" distB="0" distL="0" distR="0" wp14:anchorId="2A2AA83E" wp14:editId="0AF793A5">
            <wp:extent cx="3096686" cy="1800000"/>
            <wp:effectExtent l="0" t="0" r="8890" b="0"/>
            <wp:docPr id="5625690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69036" name="图片 5625690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6686" cy="1800000"/>
                    </a:xfrm>
                    <a:prstGeom prst="rect">
                      <a:avLst/>
                    </a:prstGeom>
                  </pic:spPr>
                </pic:pic>
              </a:graphicData>
            </a:graphic>
          </wp:inline>
        </w:drawing>
      </w:r>
    </w:p>
    <w:p w14:paraId="48C9AF7F" w14:textId="7FA40F4B" w:rsidR="00C74AF9" w:rsidRDefault="00C74AF9" w:rsidP="00C74AF9">
      <w:pPr>
        <w:pStyle w:val="aa"/>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E3710">
        <w:rPr>
          <w:noProof/>
        </w:rPr>
        <w:t>9</w:t>
      </w:r>
      <w:r>
        <w:fldChar w:fldCharType="end"/>
      </w:r>
      <w:r>
        <w:t xml:space="preserve"> </w:t>
      </w:r>
      <w:r>
        <w:rPr>
          <w:rFonts w:hint="eastAsia"/>
        </w:rPr>
        <w:t>波形转换器输入输出波形</w:t>
      </w:r>
    </w:p>
    <w:p w14:paraId="4FBDEBF2" w14:textId="2176B213" w:rsidR="00D57961" w:rsidRPr="003B4AC6" w:rsidRDefault="00C74AF9" w:rsidP="003B4AC6">
      <w:pPr>
        <w:spacing w:line="360" w:lineRule="auto"/>
        <w:rPr>
          <w:sz w:val="24"/>
        </w:rPr>
      </w:pPr>
      <w:r>
        <w:rPr>
          <w:rFonts w:hint="eastAsia"/>
          <w:sz w:val="24"/>
        </w:rPr>
        <w:t>实验结果分析：从输入输出波形图以及测量数据可以看出，此电路设计符合要求，满足产生的波形为</w:t>
      </w:r>
      <w:r w:rsidR="005639A8">
        <w:rPr>
          <w:rFonts w:hint="eastAsia"/>
          <w:sz w:val="24"/>
        </w:rPr>
        <w:t>高低电平分别为</w:t>
      </w:r>
      <m:oMath>
        <m:r>
          <m:rPr>
            <m:sty m:val="p"/>
          </m:rPr>
          <w:rPr>
            <w:rFonts w:ascii="Cambria Math" w:hAnsi="Cambria Math" w:hint="eastAsia"/>
            <w:sz w:val="24"/>
          </w:rPr>
          <m:t>±</m:t>
        </m:r>
        <m:r>
          <w:rPr>
            <w:rFonts w:ascii="Cambria Math" w:hAnsi="Cambria Math"/>
            <w:sz w:val="24"/>
          </w:rPr>
          <m:t>7V</m:t>
        </m:r>
      </m:oMath>
      <w:r w:rsidR="005639A8">
        <w:rPr>
          <w:rFonts w:hint="eastAsia"/>
          <w:sz w:val="24"/>
        </w:rPr>
        <w:t>，频率为</w:t>
      </w:r>
      <w:r w:rsidR="005639A8">
        <w:rPr>
          <w:rFonts w:hint="eastAsia"/>
          <w:sz w:val="24"/>
        </w:rPr>
        <w:t>1</w:t>
      </w:r>
      <w:r w:rsidR="005639A8">
        <w:rPr>
          <w:sz w:val="24"/>
        </w:rPr>
        <w:t>.6kHz</w:t>
      </w:r>
      <w:r w:rsidR="005639A8">
        <w:rPr>
          <w:rFonts w:hint="eastAsia"/>
          <w:sz w:val="24"/>
        </w:rPr>
        <w:t>的</w:t>
      </w:r>
      <w:r>
        <w:rPr>
          <w:rFonts w:hint="eastAsia"/>
          <w:sz w:val="24"/>
        </w:rPr>
        <w:t>方波</w:t>
      </w:r>
      <w:r w:rsidR="005639A8">
        <w:rPr>
          <w:rFonts w:hint="eastAsia"/>
          <w:sz w:val="24"/>
        </w:rPr>
        <w:t>，转换得到的三角波也大致符合实验要求。</w:t>
      </w:r>
    </w:p>
    <w:p w14:paraId="4CB0D02D" w14:textId="06017C5E" w:rsidR="00482D41" w:rsidRPr="00B7408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b/>
          <w:color w:val="000000" w:themeColor="text1"/>
          <w:sz w:val="32"/>
          <w:szCs w:val="32"/>
        </w:rPr>
        <w:t>实验</w:t>
      </w:r>
      <w:r w:rsidRPr="00B74081">
        <w:rPr>
          <w:rFonts w:ascii="宋体" w:hAnsi="宋体" w:hint="eastAsia"/>
          <w:b/>
          <w:color w:val="000000" w:themeColor="text1"/>
          <w:sz w:val="32"/>
          <w:szCs w:val="32"/>
        </w:rPr>
        <w:t>总结</w:t>
      </w:r>
    </w:p>
    <w:p w14:paraId="0E7305E4" w14:textId="7AF2CBDB" w:rsidR="00042967" w:rsidRPr="00EC4A7E" w:rsidRDefault="008202CE" w:rsidP="003B4AC6">
      <w:pPr>
        <w:pStyle w:val="a3"/>
        <w:numPr>
          <w:ilvl w:val="0"/>
          <w:numId w:val="5"/>
        </w:numPr>
        <w:spacing w:afterLines="50" w:after="156" w:line="360" w:lineRule="auto"/>
        <w:ind w:firstLineChars="0"/>
        <w:rPr>
          <w:rFonts w:ascii="宋体" w:hAnsi="宋体"/>
          <w:b/>
          <w:sz w:val="24"/>
          <w:szCs w:val="24"/>
        </w:rPr>
      </w:pPr>
      <w:r w:rsidRPr="00EC4A7E">
        <w:rPr>
          <w:rFonts w:ascii="宋体" w:hAnsi="宋体" w:hint="eastAsia"/>
          <w:b/>
          <w:sz w:val="24"/>
          <w:szCs w:val="24"/>
        </w:rPr>
        <w:t>实验误差分析</w:t>
      </w:r>
    </w:p>
    <w:p w14:paraId="01FE7A51" w14:textId="5E02835F" w:rsidR="00D00720" w:rsidRPr="00D00720" w:rsidRDefault="005639A8" w:rsidP="00D00720">
      <w:pPr>
        <w:spacing w:afterLines="50" w:after="156" w:line="360" w:lineRule="auto"/>
        <w:rPr>
          <w:rFonts w:ascii="宋体" w:hAnsi="宋体"/>
          <w:bCs/>
          <w:sz w:val="24"/>
        </w:rPr>
      </w:pPr>
      <w:r>
        <w:rPr>
          <w:rFonts w:hint="eastAsia"/>
          <w:sz w:val="24"/>
        </w:rPr>
        <w:t>从波形图中可以看到三角波中还存在是失真的部分，而且频率略低于要求值。主要原因可能是工作电源的电压过小，以及电路中选取的电阻值可能偏小。</w:t>
      </w:r>
    </w:p>
    <w:p w14:paraId="362F3766" w14:textId="541E7345" w:rsidR="00482D41" w:rsidRDefault="008202CE" w:rsidP="003B4AC6">
      <w:pPr>
        <w:pStyle w:val="a3"/>
        <w:numPr>
          <w:ilvl w:val="0"/>
          <w:numId w:val="5"/>
        </w:numPr>
        <w:spacing w:afterLines="50" w:after="156" w:line="360" w:lineRule="auto"/>
        <w:ind w:firstLineChars="0"/>
        <w:rPr>
          <w:rFonts w:ascii="宋体" w:hAnsi="宋体"/>
          <w:b/>
          <w:sz w:val="24"/>
          <w:szCs w:val="24"/>
        </w:rPr>
      </w:pPr>
      <w:r w:rsidRPr="00EC4A7E">
        <w:rPr>
          <w:rFonts w:ascii="宋体" w:hAnsi="宋体" w:hint="eastAsia"/>
          <w:b/>
          <w:sz w:val="24"/>
          <w:szCs w:val="24"/>
        </w:rPr>
        <w:t>思考题</w:t>
      </w:r>
    </w:p>
    <w:p w14:paraId="014B5EF6" w14:textId="3CDF0AAA" w:rsidR="00AA0B2E" w:rsidRPr="00AA0B2E" w:rsidRDefault="00AA0B2E" w:rsidP="00AA0B2E">
      <w:pPr>
        <w:pStyle w:val="a3"/>
        <w:numPr>
          <w:ilvl w:val="0"/>
          <w:numId w:val="25"/>
        </w:numPr>
        <w:spacing w:afterLines="50" w:after="156" w:line="360" w:lineRule="auto"/>
        <w:ind w:firstLineChars="0"/>
        <w:rPr>
          <w:rFonts w:ascii="宋体" w:hAnsi="宋体"/>
          <w:b/>
          <w:sz w:val="24"/>
        </w:rPr>
      </w:pPr>
      <w:r w:rsidRPr="00AA0B2E">
        <w:rPr>
          <w:rFonts w:ascii="宋体" w:hAnsi="宋体" w:hint="eastAsia"/>
          <w:b/>
          <w:sz w:val="24"/>
        </w:rPr>
        <w:t>矩形波产生电路的周期与哪些因素有关</w:t>
      </w:r>
      <w:r w:rsidR="00097E57" w:rsidRPr="00097E57">
        <w:rPr>
          <w:rFonts w:ascii="宋体" w:hAnsi="宋体" w:hint="eastAsia"/>
          <w:b/>
          <w:sz w:val="24"/>
        </w:rPr>
        <w:t>？</w:t>
      </w:r>
    </w:p>
    <w:p w14:paraId="24437592" w14:textId="6D0487D9" w:rsidR="00AA0B2E" w:rsidRPr="00AA0B2E" w:rsidRDefault="00AA0B2E" w:rsidP="00AA0B2E">
      <w:pPr>
        <w:pStyle w:val="a3"/>
        <w:numPr>
          <w:ilvl w:val="0"/>
          <w:numId w:val="26"/>
        </w:numPr>
        <w:spacing w:afterLines="50" w:after="156" w:line="360" w:lineRule="auto"/>
        <w:ind w:firstLineChars="0"/>
        <w:rPr>
          <w:rFonts w:ascii="宋体" w:hAnsi="宋体"/>
          <w:bCs/>
          <w:sz w:val="24"/>
        </w:rPr>
      </w:pPr>
      <w:r w:rsidRPr="00AA0B2E">
        <w:rPr>
          <w:rFonts w:ascii="宋体" w:hAnsi="宋体" w:hint="eastAsia"/>
          <w:bCs/>
          <w:sz w:val="24"/>
        </w:rPr>
        <w:t>电容值：电容值越大，充电和放电所需的时间就越长，周期也会相应变长。</w:t>
      </w:r>
    </w:p>
    <w:p w14:paraId="2F0AE08F" w14:textId="04E617DA" w:rsidR="00AA0B2E" w:rsidRPr="00AA0B2E" w:rsidRDefault="00AA0B2E" w:rsidP="00AA0B2E">
      <w:pPr>
        <w:pStyle w:val="a3"/>
        <w:numPr>
          <w:ilvl w:val="0"/>
          <w:numId w:val="26"/>
        </w:numPr>
        <w:spacing w:afterLines="50" w:after="156" w:line="360" w:lineRule="auto"/>
        <w:ind w:firstLineChars="0"/>
        <w:rPr>
          <w:rFonts w:ascii="宋体" w:hAnsi="宋体"/>
          <w:bCs/>
          <w:sz w:val="24"/>
        </w:rPr>
      </w:pPr>
      <w:r w:rsidRPr="00AA0B2E">
        <w:rPr>
          <w:rFonts w:ascii="宋体" w:hAnsi="宋体" w:hint="eastAsia"/>
          <w:bCs/>
          <w:sz w:val="24"/>
        </w:rPr>
        <w:t>电阻值：电阻值越大，电容器充放电的时间常数将增大，从而使得周期变长。</w:t>
      </w:r>
    </w:p>
    <w:p w14:paraId="22AB7239" w14:textId="5625C9C3" w:rsidR="00AA0B2E" w:rsidRPr="00AA0B2E" w:rsidRDefault="00AA0B2E" w:rsidP="00AA0B2E">
      <w:pPr>
        <w:pStyle w:val="a3"/>
        <w:numPr>
          <w:ilvl w:val="0"/>
          <w:numId w:val="26"/>
        </w:numPr>
        <w:spacing w:afterLines="50" w:after="156" w:line="360" w:lineRule="auto"/>
        <w:ind w:firstLineChars="0"/>
        <w:rPr>
          <w:rFonts w:ascii="宋体" w:hAnsi="宋体"/>
          <w:bCs/>
          <w:sz w:val="24"/>
        </w:rPr>
      </w:pPr>
      <w:r w:rsidRPr="00AA0B2E">
        <w:rPr>
          <w:rFonts w:ascii="宋体" w:hAnsi="宋体" w:hint="eastAsia"/>
          <w:bCs/>
          <w:sz w:val="24"/>
        </w:rPr>
        <w:t>参考电</w:t>
      </w:r>
      <w:r>
        <w:rPr>
          <w:rFonts w:ascii="宋体" w:hAnsi="宋体" w:hint="eastAsia"/>
          <w:bCs/>
          <w:sz w:val="24"/>
        </w:rPr>
        <w:t>压</w:t>
      </w:r>
      <w:r w:rsidRPr="00AA0B2E">
        <w:rPr>
          <w:rFonts w:ascii="宋体" w:hAnsi="宋体" w:hint="eastAsia"/>
          <w:bCs/>
          <w:sz w:val="24"/>
        </w:rPr>
        <w:t>：在参考电</w:t>
      </w:r>
      <w:r>
        <w:rPr>
          <w:rFonts w:ascii="宋体" w:hAnsi="宋体" w:hint="eastAsia"/>
          <w:bCs/>
          <w:sz w:val="24"/>
        </w:rPr>
        <w:t>压</w:t>
      </w:r>
      <w:r w:rsidRPr="00AA0B2E">
        <w:rPr>
          <w:rFonts w:ascii="宋体" w:hAnsi="宋体" w:hint="eastAsia"/>
          <w:bCs/>
          <w:sz w:val="24"/>
        </w:rPr>
        <w:t>不变的情况下，矩形波的周期主要由充电时电容器电压达到比较器</w:t>
      </w:r>
      <w:r>
        <w:rPr>
          <w:rFonts w:ascii="宋体" w:hAnsi="宋体" w:hint="eastAsia"/>
          <w:bCs/>
          <w:sz w:val="24"/>
        </w:rPr>
        <w:t>门限电压</w:t>
      </w:r>
      <w:r w:rsidRPr="00AA0B2E">
        <w:rPr>
          <w:rFonts w:ascii="宋体" w:hAnsi="宋体" w:hint="eastAsia"/>
          <w:bCs/>
          <w:sz w:val="24"/>
        </w:rPr>
        <w:t>的时间和放电时电容器电压回到比较器</w:t>
      </w:r>
      <w:r>
        <w:rPr>
          <w:rFonts w:ascii="宋体" w:hAnsi="宋体" w:hint="eastAsia"/>
          <w:bCs/>
          <w:sz w:val="24"/>
        </w:rPr>
        <w:t>门限电压</w:t>
      </w:r>
      <w:r w:rsidRPr="00AA0B2E">
        <w:rPr>
          <w:rFonts w:ascii="宋体" w:hAnsi="宋体" w:hint="eastAsia"/>
          <w:bCs/>
          <w:sz w:val="24"/>
        </w:rPr>
        <w:t>的时间两者之和决定。</w:t>
      </w:r>
    </w:p>
    <w:p w14:paraId="752A2932" w14:textId="5D416826" w:rsidR="00AA0B2E" w:rsidRPr="00AA0B2E" w:rsidRDefault="00AA0B2E" w:rsidP="00AA0B2E">
      <w:pPr>
        <w:pStyle w:val="a3"/>
        <w:numPr>
          <w:ilvl w:val="0"/>
          <w:numId w:val="26"/>
        </w:numPr>
        <w:spacing w:afterLines="50" w:after="156" w:line="360" w:lineRule="auto"/>
        <w:ind w:firstLineChars="0"/>
        <w:rPr>
          <w:rFonts w:ascii="宋体" w:hAnsi="宋体"/>
          <w:bCs/>
          <w:sz w:val="24"/>
        </w:rPr>
      </w:pPr>
      <w:r w:rsidRPr="00AA0B2E">
        <w:rPr>
          <w:rFonts w:ascii="宋体" w:hAnsi="宋体" w:hint="eastAsia"/>
          <w:bCs/>
          <w:sz w:val="24"/>
        </w:rPr>
        <w:t>比较器稳态输出电</w:t>
      </w:r>
      <w:r>
        <w:rPr>
          <w:rFonts w:ascii="宋体" w:hAnsi="宋体" w:hint="eastAsia"/>
          <w:bCs/>
          <w:sz w:val="24"/>
        </w:rPr>
        <w:t>压</w:t>
      </w:r>
      <w:r w:rsidRPr="00AA0B2E">
        <w:rPr>
          <w:rFonts w:ascii="宋体" w:hAnsi="宋体" w:hint="eastAsia"/>
          <w:bCs/>
          <w:sz w:val="24"/>
        </w:rPr>
        <w:t>：当比较器稳态输出电</w:t>
      </w:r>
      <w:r>
        <w:rPr>
          <w:rFonts w:ascii="宋体" w:hAnsi="宋体" w:hint="eastAsia"/>
          <w:bCs/>
          <w:sz w:val="24"/>
        </w:rPr>
        <w:t>压</w:t>
      </w:r>
      <w:r w:rsidRPr="00AA0B2E">
        <w:rPr>
          <w:rFonts w:ascii="宋体" w:hAnsi="宋体" w:hint="eastAsia"/>
          <w:bCs/>
          <w:sz w:val="24"/>
        </w:rPr>
        <w:t>发生变化时，会导致电容充/放电开始或结束的时间点发生偏移，从而改变矩形波的周期长度。</w:t>
      </w:r>
    </w:p>
    <w:p w14:paraId="6D7B677C" w14:textId="788D2AA3" w:rsidR="00AA0B2E" w:rsidRPr="00AA0B2E" w:rsidRDefault="00AA0B2E" w:rsidP="00AA0B2E">
      <w:pPr>
        <w:pStyle w:val="a3"/>
        <w:numPr>
          <w:ilvl w:val="0"/>
          <w:numId w:val="26"/>
        </w:numPr>
        <w:spacing w:afterLines="50" w:after="156" w:line="360" w:lineRule="auto"/>
        <w:ind w:firstLineChars="0"/>
        <w:rPr>
          <w:rFonts w:ascii="宋体" w:hAnsi="宋体"/>
          <w:bCs/>
          <w:sz w:val="24"/>
        </w:rPr>
      </w:pPr>
      <w:r w:rsidRPr="00AA0B2E">
        <w:rPr>
          <w:rFonts w:ascii="宋体" w:hAnsi="宋体" w:hint="eastAsia"/>
          <w:bCs/>
          <w:sz w:val="24"/>
        </w:rPr>
        <w:t>外部信号：如果外部信号的频率等于或接近周期，则可能会导致矩形波的周期发生变化。另外，如果期望的矩形波形不稳定且波动较大，也会影响周期的稳定性。</w:t>
      </w:r>
    </w:p>
    <w:p w14:paraId="05595395" w14:textId="103ECD0C" w:rsidR="00D00720" w:rsidRPr="00F21A5B" w:rsidRDefault="00AA0B2E" w:rsidP="00D00720">
      <w:pPr>
        <w:pStyle w:val="a3"/>
        <w:numPr>
          <w:ilvl w:val="0"/>
          <w:numId w:val="25"/>
        </w:numPr>
        <w:spacing w:afterLines="50" w:after="156" w:line="360" w:lineRule="auto"/>
        <w:ind w:firstLineChars="0"/>
        <w:rPr>
          <w:rFonts w:ascii="宋体" w:hAnsi="宋体"/>
          <w:b/>
          <w:sz w:val="24"/>
        </w:rPr>
      </w:pPr>
      <w:r w:rsidRPr="00AA0B2E">
        <w:rPr>
          <w:rFonts w:ascii="宋体" w:hAnsi="宋体" w:hint="eastAsia"/>
          <w:b/>
          <w:sz w:val="24"/>
        </w:rPr>
        <w:lastRenderedPageBreak/>
        <w:t>矩形波产生电路的输出端为什么要接二个反接的稳压二极管</w:t>
      </w:r>
      <w:r w:rsidR="00A410CF" w:rsidRPr="00A410CF">
        <w:rPr>
          <w:rFonts w:ascii="宋体" w:hAnsi="宋体" w:hint="eastAsia"/>
          <w:b/>
          <w:sz w:val="24"/>
        </w:rPr>
        <w:t>？</w:t>
      </w:r>
    </w:p>
    <w:p w14:paraId="5E6079E1" w14:textId="66FC5D56" w:rsidR="00AA0B2E" w:rsidRPr="00AA0B2E" w:rsidRDefault="00AA0B2E" w:rsidP="00AA0B2E">
      <w:pPr>
        <w:spacing w:afterLines="50" w:after="156" w:line="360" w:lineRule="auto"/>
        <w:rPr>
          <w:rFonts w:ascii="宋体" w:hAnsi="宋体"/>
          <w:bCs/>
          <w:sz w:val="24"/>
        </w:rPr>
      </w:pPr>
      <w:r w:rsidRPr="00AA0B2E">
        <w:rPr>
          <w:rFonts w:ascii="宋体" w:hAnsi="宋体" w:hint="eastAsia"/>
          <w:bCs/>
          <w:sz w:val="24"/>
        </w:rPr>
        <w:t>矩形波产生电路输出端接二个反接的稳压二极管的作用是为了提供更加稳定的输出电压和电流。</w:t>
      </w:r>
    </w:p>
    <w:p w14:paraId="0222C55A" w14:textId="675C9CE8" w:rsidR="00AA0B2E" w:rsidRPr="00AA0B2E" w:rsidRDefault="00AA0B2E" w:rsidP="00AA0B2E">
      <w:pPr>
        <w:spacing w:afterLines="50" w:after="156" w:line="360" w:lineRule="auto"/>
        <w:rPr>
          <w:rFonts w:ascii="宋体" w:hAnsi="宋体"/>
          <w:bCs/>
          <w:sz w:val="24"/>
        </w:rPr>
      </w:pPr>
      <w:r w:rsidRPr="00AA0B2E">
        <w:rPr>
          <w:rFonts w:ascii="宋体" w:hAnsi="宋体" w:hint="eastAsia"/>
          <w:bCs/>
          <w:sz w:val="24"/>
        </w:rPr>
        <w:t>在产生矩形波的电路中，比较器的非反向输入端通常连接一个固定参考电平源，而待比较信号则连接比较器的反向输入端。当电容充/放电后电压达到或超过比较器切换电平时，比较器会改变其输出状态，形成高低两个电平的交替信号，进而产生周期矩形波。然而，在实际电路中，由于噪声、变温等原因，可能会导致参考电压源的波动，从而使得产生的矩形波的幅值也会受影响。</w:t>
      </w:r>
    </w:p>
    <w:p w14:paraId="310447E8" w14:textId="28A89B5A" w:rsidR="007F1ACD" w:rsidRPr="007F1ACD" w:rsidRDefault="00AA0B2E" w:rsidP="00AA0B2E">
      <w:pPr>
        <w:spacing w:afterLines="50" w:after="156" w:line="360" w:lineRule="auto"/>
        <w:rPr>
          <w:rFonts w:ascii="宋体" w:hAnsi="宋体"/>
          <w:bCs/>
          <w:sz w:val="24"/>
        </w:rPr>
      </w:pPr>
      <w:r w:rsidRPr="00AA0B2E">
        <w:rPr>
          <w:rFonts w:ascii="宋体" w:hAnsi="宋体" w:hint="eastAsia"/>
          <w:bCs/>
          <w:sz w:val="24"/>
        </w:rPr>
        <w:t>为了避免这种情况发生，通常需要在矩形波产生电路的输出端添加反接的稳压二极管，以保证输出电压与电流的稳定性。稳压二极管具有很好的稳压特性，在一定的输入电压范围内，输出稳定的电压。因此，通过将稳压二极管放置在电路输出端，可以有效遏制不稳定的参考电源对输出波形的干扰，从而提高矩形波产生电路的性能和稳定性</w:t>
      </w:r>
      <w:r w:rsidR="00097E57" w:rsidRPr="00097E57">
        <w:rPr>
          <w:rFonts w:ascii="宋体" w:hAnsi="宋体" w:hint="eastAsia"/>
          <w:bCs/>
          <w:sz w:val="24"/>
        </w:rPr>
        <w:t>。</w:t>
      </w:r>
    </w:p>
    <w:p w14:paraId="40ED3D55" w14:textId="11F35D67" w:rsidR="001E553B" w:rsidRDefault="001E553B" w:rsidP="003B4AC6">
      <w:pPr>
        <w:pStyle w:val="a3"/>
        <w:numPr>
          <w:ilvl w:val="0"/>
          <w:numId w:val="5"/>
        </w:numPr>
        <w:spacing w:afterLines="50" w:after="156" w:line="360" w:lineRule="auto"/>
        <w:ind w:firstLineChars="0"/>
        <w:rPr>
          <w:rFonts w:ascii="宋体" w:hAnsi="宋体"/>
          <w:b/>
          <w:sz w:val="24"/>
          <w:szCs w:val="24"/>
        </w:rPr>
      </w:pPr>
      <w:r w:rsidRPr="00EC4A7E">
        <w:rPr>
          <w:rFonts w:ascii="宋体" w:hAnsi="宋体" w:hint="eastAsia"/>
          <w:b/>
          <w:sz w:val="24"/>
          <w:szCs w:val="24"/>
        </w:rPr>
        <w:t>实验出现的问题</w:t>
      </w:r>
    </w:p>
    <w:p w14:paraId="1F10F60B" w14:textId="3565338D" w:rsidR="00EF336A" w:rsidRPr="005639A8" w:rsidRDefault="005639A8" w:rsidP="005639A8">
      <w:pPr>
        <w:spacing w:afterLines="50" w:after="156" w:line="360" w:lineRule="auto"/>
        <w:rPr>
          <w:rFonts w:ascii="宋体" w:hAnsi="宋体"/>
          <w:bCs/>
          <w:sz w:val="24"/>
        </w:rPr>
      </w:pPr>
      <w:r w:rsidRPr="005639A8">
        <w:rPr>
          <w:rFonts w:ascii="宋体" w:hAnsi="宋体" w:hint="eastAsia"/>
          <w:bCs/>
          <w:sz w:val="24"/>
        </w:rPr>
        <w:t>设计的方波产生器在接入积分电路之后输出波形发生变化</w:t>
      </w:r>
    </w:p>
    <w:p w14:paraId="35101F37" w14:textId="0AD2A2A0" w:rsidR="005639A8" w:rsidRPr="005639A8" w:rsidRDefault="005639A8" w:rsidP="005639A8">
      <w:pPr>
        <w:spacing w:afterLines="50" w:after="156" w:line="360" w:lineRule="auto"/>
        <w:rPr>
          <w:rFonts w:ascii="宋体" w:hAnsi="宋体"/>
          <w:bCs/>
          <w:sz w:val="24"/>
        </w:rPr>
      </w:pPr>
      <w:r w:rsidRPr="005639A8">
        <w:rPr>
          <w:rFonts w:ascii="宋体" w:hAnsi="宋体" w:hint="eastAsia"/>
          <w:bCs/>
          <w:sz w:val="24"/>
        </w:rPr>
        <w:t>主要原因：接入的积分电路阻抗与方波产生器的阻抗不匹配导致在接入积分电路之后输出波形发生变化。解决问题的方法只能去重新设计积分电路，改变电容和电阻。</w:t>
      </w:r>
    </w:p>
    <w:p w14:paraId="4C6D10DB" w14:textId="3BE9BA07" w:rsidR="00482D41" w:rsidRDefault="008202CE" w:rsidP="003B4AC6">
      <w:pPr>
        <w:pStyle w:val="a3"/>
        <w:numPr>
          <w:ilvl w:val="0"/>
          <w:numId w:val="5"/>
        </w:numPr>
        <w:spacing w:afterLines="50" w:after="156" w:line="360" w:lineRule="auto"/>
        <w:ind w:firstLineChars="0"/>
        <w:rPr>
          <w:rFonts w:ascii="宋体" w:hAnsi="宋体"/>
          <w:b/>
          <w:sz w:val="24"/>
          <w:szCs w:val="24"/>
        </w:rPr>
      </w:pPr>
      <w:r w:rsidRPr="00EC4A7E">
        <w:rPr>
          <w:rFonts w:ascii="宋体" w:hAnsi="宋体" w:hint="eastAsia"/>
          <w:b/>
          <w:sz w:val="24"/>
          <w:szCs w:val="24"/>
        </w:rPr>
        <w:t>收获体会</w:t>
      </w:r>
    </w:p>
    <w:p w14:paraId="212AF27F" w14:textId="1210D3D3" w:rsidR="00F21A5B" w:rsidRPr="00EF336A" w:rsidRDefault="00EF336A" w:rsidP="00F21A5B">
      <w:pPr>
        <w:spacing w:afterLines="50" w:after="156" w:line="360" w:lineRule="auto"/>
        <w:rPr>
          <w:rFonts w:ascii="宋体" w:hAnsi="宋体"/>
          <w:bCs/>
          <w:sz w:val="24"/>
        </w:rPr>
      </w:pPr>
      <w:r>
        <w:rPr>
          <w:rFonts w:ascii="宋体" w:hAnsi="宋体" w:hint="eastAsia"/>
          <w:bCs/>
          <w:sz w:val="24"/>
        </w:rPr>
        <w:t>通过本次实验，我</w:t>
      </w:r>
      <w:r w:rsidR="00AA0B2E">
        <w:rPr>
          <w:rFonts w:ascii="宋体" w:hAnsi="宋体" w:hint="eastAsia"/>
          <w:bCs/>
          <w:sz w:val="24"/>
        </w:rPr>
        <w:t>学会</w:t>
      </w:r>
      <w:r w:rsidR="009A78AA">
        <w:rPr>
          <w:rFonts w:ascii="宋体" w:hAnsi="宋体" w:hint="eastAsia"/>
          <w:bCs/>
          <w:sz w:val="24"/>
        </w:rPr>
        <w:t>了</w:t>
      </w:r>
      <w:r w:rsidR="00AA0B2E">
        <w:rPr>
          <w:rFonts w:ascii="宋体" w:hAnsi="宋体" w:hint="eastAsia"/>
          <w:bCs/>
          <w:sz w:val="24"/>
        </w:rPr>
        <w:t>如何运用</w:t>
      </w:r>
      <w:r w:rsidR="009A78AA">
        <w:rPr>
          <w:rFonts w:ascii="宋体" w:hAnsi="宋体" w:hint="eastAsia"/>
          <w:bCs/>
          <w:sz w:val="24"/>
        </w:rPr>
        <w:t>比较器</w:t>
      </w:r>
      <w:r>
        <w:rPr>
          <w:rFonts w:ascii="宋体" w:hAnsi="宋体" w:hint="eastAsia"/>
          <w:bCs/>
          <w:sz w:val="24"/>
        </w:rPr>
        <w:t>，</w:t>
      </w:r>
      <w:r w:rsidR="009A78AA">
        <w:rPr>
          <w:rFonts w:ascii="宋体" w:hAnsi="宋体" w:hint="eastAsia"/>
          <w:bCs/>
          <w:sz w:val="24"/>
        </w:rPr>
        <w:t>知道了</w:t>
      </w:r>
      <w:r w:rsidR="00AA0B2E">
        <w:rPr>
          <w:rFonts w:ascii="宋体" w:hAnsi="宋体" w:hint="eastAsia"/>
          <w:bCs/>
          <w:sz w:val="24"/>
        </w:rPr>
        <w:t>将</w:t>
      </w:r>
      <w:r w:rsidR="009A78AA">
        <w:rPr>
          <w:rFonts w:ascii="宋体" w:hAnsi="宋体" w:hint="eastAsia"/>
          <w:bCs/>
          <w:sz w:val="24"/>
        </w:rPr>
        <w:t>迟滞比较器电路设计</w:t>
      </w:r>
      <w:r w:rsidR="00AA0B2E">
        <w:rPr>
          <w:rFonts w:ascii="宋体" w:hAnsi="宋体" w:hint="eastAsia"/>
          <w:bCs/>
          <w:sz w:val="24"/>
        </w:rPr>
        <w:t>为矩形波产生器</w:t>
      </w:r>
      <w:r w:rsidR="009A78AA">
        <w:rPr>
          <w:rFonts w:ascii="宋体" w:hAnsi="宋体" w:hint="eastAsia"/>
          <w:bCs/>
          <w:sz w:val="24"/>
        </w:rPr>
        <w:t>，</w:t>
      </w:r>
      <w:r w:rsidR="00AA0B2E">
        <w:rPr>
          <w:rFonts w:ascii="宋体" w:hAnsi="宋体" w:hint="eastAsia"/>
          <w:bCs/>
          <w:sz w:val="24"/>
        </w:rPr>
        <w:t>明白</w:t>
      </w:r>
      <w:r>
        <w:rPr>
          <w:rFonts w:ascii="宋体" w:hAnsi="宋体" w:hint="eastAsia"/>
          <w:bCs/>
          <w:sz w:val="24"/>
        </w:rPr>
        <w:t>了设计</w:t>
      </w:r>
      <w:r w:rsidR="00AA0B2E">
        <w:rPr>
          <w:rFonts w:ascii="宋体" w:hAnsi="宋体" w:hint="eastAsia"/>
          <w:bCs/>
          <w:sz w:val="24"/>
        </w:rPr>
        <w:t>波形转换</w:t>
      </w:r>
      <w:r>
        <w:rPr>
          <w:rFonts w:ascii="宋体" w:hAnsi="宋体" w:hint="eastAsia"/>
          <w:bCs/>
          <w:sz w:val="24"/>
        </w:rPr>
        <w:t>电路</w:t>
      </w:r>
      <w:r w:rsidR="00AA0B2E">
        <w:rPr>
          <w:rFonts w:ascii="宋体" w:hAnsi="宋体" w:hint="eastAsia"/>
          <w:bCs/>
          <w:sz w:val="24"/>
        </w:rPr>
        <w:t>的</w:t>
      </w:r>
      <w:r w:rsidR="00850435">
        <w:rPr>
          <w:rFonts w:ascii="宋体" w:hAnsi="宋体" w:hint="eastAsia"/>
          <w:bCs/>
          <w:sz w:val="24"/>
        </w:rPr>
        <w:t>原理和思路</w:t>
      </w:r>
      <w:r w:rsidR="00F057CA">
        <w:rPr>
          <w:rFonts w:ascii="宋体" w:hAnsi="宋体" w:hint="eastAsia"/>
          <w:bCs/>
          <w:sz w:val="24"/>
        </w:rPr>
        <w:t>，</w:t>
      </w:r>
      <w:r w:rsidR="009A78AA">
        <w:rPr>
          <w:rFonts w:ascii="宋体" w:hAnsi="宋体" w:hint="eastAsia"/>
          <w:bCs/>
          <w:sz w:val="24"/>
        </w:rPr>
        <w:t>强化</w:t>
      </w:r>
      <w:r w:rsidR="00F057CA">
        <w:rPr>
          <w:rFonts w:ascii="宋体" w:hAnsi="宋体" w:hint="eastAsia"/>
          <w:bCs/>
          <w:sz w:val="24"/>
        </w:rPr>
        <w:t>了我搭接电路</w:t>
      </w:r>
      <w:r w:rsidR="009A78AA">
        <w:rPr>
          <w:rFonts w:ascii="宋体" w:hAnsi="宋体" w:hint="eastAsia"/>
          <w:bCs/>
          <w:sz w:val="24"/>
        </w:rPr>
        <w:t>、</w:t>
      </w:r>
      <w:r w:rsidR="00F057CA">
        <w:rPr>
          <w:rFonts w:ascii="宋体" w:hAnsi="宋体" w:hint="eastAsia"/>
          <w:bCs/>
          <w:sz w:val="24"/>
        </w:rPr>
        <w:t>排查各种问题的能力。</w:t>
      </w:r>
    </w:p>
    <w:p w14:paraId="358A35CB" w14:textId="35BB5B0B" w:rsidR="00482D4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hint="eastAsia"/>
          <w:b/>
          <w:color w:val="000000" w:themeColor="text1"/>
          <w:sz w:val="32"/>
          <w:szCs w:val="32"/>
        </w:rPr>
        <w:t>实验建议（欢迎大家提出宝贵意见）</w:t>
      </w:r>
    </w:p>
    <w:p w14:paraId="5F2898ED" w14:textId="5E02B89B" w:rsidR="00F057CA" w:rsidRPr="00F057CA" w:rsidRDefault="00F057CA" w:rsidP="00F057CA">
      <w:pPr>
        <w:spacing w:afterLines="50" w:after="156" w:line="360" w:lineRule="auto"/>
        <w:rPr>
          <w:rFonts w:ascii="宋体" w:hAnsi="宋体"/>
          <w:bCs/>
          <w:color w:val="000000" w:themeColor="text1"/>
          <w:sz w:val="24"/>
        </w:rPr>
      </w:pPr>
      <w:r w:rsidRPr="00F057CA">
        <w:rPr>
          <w:rFonts w:ascii="宋体" w:hAnsi="宋体" w:hint="eastAsia"/>
          <w:bCs/>
          <w:color w:val="000000" w:themeColor="text1"/>
          <w:sz w:val="24"/>
        </w:rPr>
        <w:t>无</w:t>
      </w:r>
    </w:p>
    <w:sectPr w:rsidR="00F057CA" w:rsidRPr="00F05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EC9A" w14:textId="77777777" w:rsidR="00445BD4" w:rsidRDefault="00445BD4" w:rsidP="00BB7C20">
      <w:r>
        <w:separator/>
      </w:r>
    </w:p>
  </w:endnote>
  <w:endnote w:type="continuationSeparator" w:id="0">
    <w:p w14:paraId="5D0FE6C3" w14:textId="77777777" w:rsidR="00445BD4" w:rsidRDefault="00445BD4" w:rsidP="00BB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281F" w14:textId="77777777" w:rsidR="00445BD4" w:rsidRDefault="00445BD4" w:rsidP="00BB7C20">
      <w:r>
        <w:separator/>
      </w:r>
    </w:p>
  </w:footnote>
  <w:footnote w:type="continuationSeparator" w:id="0">
    <w:p w14:paraId="2F3E6C8A" w14:textId="77777777" w:rsidR="00445BD4" w:rsidRDefault="00445BD4" w:rsidP="00BB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8CB"/>
    <w:multiLevelType w:val="multilevel"/>
    <w:tmpl w:val="5EDA3438"/>
    <w:lvl w:ilvl="0">
      <w:start w:val="1"/>
      <w:numFmt w:val="decimal"/>
      <w:lvlText w:val="%1."/>
      <w:lvlJc w:val="left"/>
      <w:pPr>
        <w:ind w:left="643" w:hanging="360"/>
      </w:pPr>
      <w:rPr>
        <w:rFonts w:hint="eastAsia"/>
        <w:b w:val="0"/>
        <w:bCs w:val="0"/>
      </w:rPr>
    </w:lvl>
    <w:lvl w:ilvl="1">
      <w:start w:val="2"/>
      <w:numFmt w:val="japaneseCounting"/>
      <w:lvlText w:val="%2、"/>
      <w:lvlJc w:val="left"/>
      <w:pPr>
        <w:ind w:left="1423" w:hanging="720"/>
      </w:pPr>
      <w:rPr>
        <w:rFonts w:hint="default"/>
      </w:r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15:restartNumberingAfterBreak="0">
    <w:nsid w:val="02ED6A75"/>
    <w:multiLevelType w:val="hybridMultilevel"/>
    <w:tmpl w:val="C51EC1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DF6D3B"/>
    <w:multiLevelType w:val="multilevel"/>
    <w:tmpl w:val="392251BA"/>
    <w:lvl w:ilvl="0">
      <w:start w:val="1"/>
      <w:numFmt w:val="decimal"/>
      <w:lvlText w:val="%1、"/>
      <w:lvlJc w:val="left"/>
      <w:pPr>
        <w:ind w:left="360" w:hanging="360"/>
      </w:pPr>
      <w:rPr>
        <w:rFonts w:asciiTheme="minorEastAsia" w:eastAsiaTheme="minorEastAsia" w:hAnsiTheme="minorEastAsia"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E54BC4"/>
    <w:multiLevelType w:val="hybridMultilevel"/>
    <w:tmpl w:val="3E4E939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077282"/>
    <w:multiLevelType w:val="hybridMultilevel"/>
    <w:tmpl w:val="7E8C2CF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D08228B"/>
    <w:multiLevelType w:val="hybridMultilevel"/>
    <w:tmpl w:val="ED6E1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09D08BF"/>
    <w:multiLevelType w:val="hybridMultilevel"/>
    <w:tmpl w:val="6C5A135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FF0644"/>
    <w:multiLevelType w:val="hybridMultilevel"/>
    <w:tmpl w:val="1062C8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71D747D"/>
    <w:multiLevelType w:val="hybridMultilevel"/>
    <w:tmpl w:val="043E41B2"/>
    <w:lvl w:ilvl="0" w:tplc="9D18164E">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B0371C8"/>
    <w:multiLevelType w:val="multilevel"/>
    <w:tmpl w:val="392251BA"/>
    <w:lvl w:ilvl="0">
      <w:start w:val="1"/>
      <w:numFmt w:val="decimal"/>
      <w:lvlText w:val="%1、"/>
      <w:lvlJc w:val="left"/>
      <w:pPr>
        <w:ind w:left="360" w:hanging="360"/>
      </w:pPr>
      <w:rPr>
        <w:rFonts w:asciiTheme="minorEastAsia" w:eastAsiaTheme="minorEastAsia" w:hAnsiTheme="minorEastAsia"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3B041CF"/>
    <w:multiLevelType w:val="hybridMultilevel"/>
    <w:tmpl w:val="A3522CE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586BB8"/>
    <w:multiLevelType w:val="hybridMultilevel"/>
    <w:tmpl w:val="A3DA53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09339AC"/>
    <w:multiLevelType w:val="hybridMultilevel"/>
    <w:tmpl w:val="94922B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30E704C"/>
    <w:multiLevelType w:val="multilevel"/>
    <w:tmpl w:val="5EDA3438"/>
    <w:lvl w:ilvl="0">
      <w:start w:val="1"/>
      <w:numFmt w:val="decimal"/>
      <w:lvlText w:val="%1."/>
      <w:lvlJc w:val="left"/>
      <w:pPr>
        <w:ind w:left="360" w:hanging="360"/>
      </w:pPr>
      <w:rPr>
        <w:rFonts w:hint="eastAsia"/>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64B0BBB"/>
    <w:multiLevelType w:val="hybridMultilevel"/>
    <w:tmpl w:val="6038E2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92F73D9"/>
    <w:multiLevelType w:val="hybridMultilevel"/>
    <w:tmpl w:val="56D6D8B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3F30549"/>
    <w:multiLevelType w:val="hybridMultilevel"/>
    <w:tmpl w:val="F3D6DA2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1468A8"/>
    <w:multiLevelType w:val="multilevel"/>
    <w:tmpl w:val="454CCA6E"/>
    <w:lvl w:ilvl="0">
      <w:start w:val="1"/>
      <w:numFmt w:val="decimal"/>
      <w:lvlText w:val="%1."/>
      <w:lvlJc w:val="left"/>
      <w:pPr>
        <w:ind w:left="360" w:hanging="360"/>
      </w:pPr>
      <w:rPr>
        <w:rFonts w:hint="eastAsia"/>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45F3707"/>
    <w:multiLevelType w:val="hybridMultilevel"/>
    <w:tmpl w:val="B3184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1868FE"/>
    <w:multiLevelType w:val="hybridMultilevel"/>
    <w:tmpl w:val="481EFA60"/>
    <w:lvl w:ilvl="0" w:tplc="9D18164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24A3070"/>
    <w:multiLevelType w:val="hybridMultilevel"/>
    <w:tmpl w:val="CD62C1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A413018"/>
    <w:multiLevelType w:val="hybridMultilevel"/>
    <w:tmpl w:val="2E7E11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BF80EB1"/>
    <w:multiLevelType w:val="hybridMultilevel"/>
    <w:tmpl w:val="B0F435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6286429"/>
    <w:multiLevelType w:val="multilevel"/>
    <w:tmpl w:val="D298CEA0"/>
    <w:lvl w:ilvl="0">
      <w:start w:val="1"/>
      <w:numFmt w:val="decimal"/>
      <w:lvlText w:val="%1."/>
      <w:lvlJc w:val="left"/>
      <w:pPr>
        <w:ind w:left="360" w:hanging="360"/>
      </w:pPr>
      <w:rPr>
        <w:rFonts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7B01AB8"/>
    <w:multiLevelType w:val="hybridMultilevel"/>
    <w:tmpl w:val="59F0AD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D0470DD"/>
    <w:multiLevelType w:val="multilevel"/>
    <w:tmpl w:val="392251BA"/>
    <w:lvl w:ilvl="0">
      <w:start w:val="1"/>
      <w:numFmt w:val="decimal"/>
      <w:lvlText w:val="%1、"/>
      <w:lvlJc w:val="left"/>
      <w:pPr>
        <w:ind w:left="360" w:hanging="360"/>
      </w:pPr>
      <w:rPr>
        <w:rFonts w:asciiTheme="minorEastAsia" w:eastAsiaTheme="minorEastAsia" w:hAnsiTheme="minorEastAsia"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EE75881"/>
    <w:multiLevelType w:val="hybridMultilevel"/>
    <w:tmpl w:val="B318403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70BC1E8F"/>
    <w:multiLevelType w:val="hybridMultilevel"/>
    <w:tmpl w:val="2C0047C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84B341D"/>
    <w:multiLevelType w:val="multilevel"/>
    <w:tmpl w:val="784B341D"/>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8BC0D09"/>
    <w:multiLevelType w:val="hybridMultilevel"/>
    <w:tmpl w:val="8490F27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A76437A"/>
    <w:multiLevelType w:val="hybridMultilevel"/>
    <w:tmpl w:val="ADD6A146"/>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D0449F6"/>
    <w:multiLevelType w:val="hybridMultilevel"/>
    <w:tmpl w:val="45FEB6D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9295541">
    <w:abstractNumId w:val="25"/>
  </w:num>
  <w:num w:numId="2" w16cid:durableId="760180685">
    <w:abstractNumId w:val="28"/>
  </w:num>
  <w:num w:numId="3" w16cid:durableId="1910845070">
    <w:abstractNumId w:val="14"/>
  </w:num>
  <w:num w:numId="4" w16cid:durableId="1935166381">
    <w:abstractNumId w:val="18"/>
  </w:num>
  <w:num w:numId="5" w16cid:durableId="663824062">
    <w:abstractNumId w:val="26"/>
  </w:num>
  <w:num w:numId="6" w16cid:durableId="2055351627">
    <w:abstractNumId w:val="20"/>
  </w:num>
  <w:num w:numId="7" w16cid:durableId="140848123">
    <w:abstractNumId w:val="29"/>
  </w:num>
  <w:num w:numId="8" w16cid:durableId="979069103">
    <w:abstractNumId w:val="22"/>
  </w:num>
  <w:num w:numId="9" w16cid:durableId="1267007943">
    <w:abstractNumId w:val="27"/>
  </w:num>
  <w:num w:numId="10" w16cid:durableId="1497182958">
    <w:abstractNumId w:val="3"/>
  </w:num>
  <w:num w:numId="11" w16cid:durableId="1742362549">
    <w:abstractNumId w:val="9"/>
  </w:num>
  <w:num w:numId="12" w16cid:durableId="504515923">
    <w:abstractNumId w:val="11"/>
  </w:num>
  <w:num w:numId="13" w16cid:durableId="200628311">
    <w:abstractNumId w:val="19"/>
  </w:num>
  <w:num w:numId="14" w16cid:durableId="1083458083">
    <w:abstractNumId w:val="23"/>
  </w:num>
  <w:num w:numId="15" w16cid:durableId="2055428212">
    <w:abstractNumId w:val="0"/>
  </w:num>
  <w:num w:numId="16" w16cid:durableId="1487816924">
    <w:abstractNumId w:val="13"/>
  </w:num>
  <w:num w:numId="17" w16cid:durableId="873268302">
    <w:abstractNumId w:val="17"/>
  </w:num>
  <w:num w:numId="18" w16cid:durableId="1354770454">
    <w:abstractNumId w:val="6"/>
  </w:num>
  <w:num w:numId="19" w16cid:durableId="1342317433">
    <w:abstractNumId w:val="7"/>
  </w:num>
  <w:num w:numId="20" w16cid:durableId="212812784">
    <w:abstractNumId w:val="4"/>
  </w:num>
  <w:num w:numId="21" w16cid:durableId="991104031">
    <w:abstractNumId w:val="2"/>
  </w:num>
  <w:num w:numId="22" w16cid:durableId="1534078358">
    <w:abstractNumId w:val="1"/>
  </w:num>
  <w:num w:numId="23" w16cid:durableId="445123061">
    <w:abstractNumId w:val="10"/>
  </w:num>
  <w:num w:numId="24" w16cid:durableId="685133596">
    <w:abstractNumId w:val="15"/>
  </w:num>
  <w:num w:numId="25" w16cid:durableId="1586265074">
    <w:abstractNumId w:val="16"/>
  </w:num>
  <w:num w:numId="26" w16cid:durableId="1197352607">
    <w:abstractNumId w:val="24"/>
  </w:num>
  <w:num w:numId="27" w16cid:durableId="1576042193">
    <w:abstractNumId w:val="30"/>
  </w:num>
  <w:num w:numId="28" w16cid:durableId="2123956949">
    <w:abstractNumId w:val="21"/>
  </w:num>
  <w:num w:numId="29" w16cid:durableId="732462291">
    <w:abstractNumId w:val="8"/>
  </w:num>
  <w:num w:numId="30" w16cid:durableId="1492866043">
    <w:abstractNumId w:val="5"/>
  </w:num>
  <w:num w:numId="31" w16cid:durableId="2043168502">
    <w:abstractNumId w:val="31"/>
  </w:num>
  <w:num w:numId="32" w16cid:durableId="174543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VmMzEyMzEyM2U5NjgyZjhiZmI0MTg1MDQxMWIyYTcifQ=="/>
  </w:docVars>
  <w:rsids>
    <w:rsidRoot w:val="00746E1A"/>
    <w:rsid w:val="000122CA"/>
    <w:rsid w:val="00023905"/>
    <w:rsid w:val="000308C3"/>
    <w:rsid w:val="00042967"/>
    <w:rsid w:val="00050E08"/>
    <w:rsid w:val="00053B64"/>
    <w:rsid w:val="00056310"/>
    <w:rsid w:val="000648F9"/>
    <w:rsid w:val="00067399"/>
    <w:rsid w:val="000737B6"/>
    <w:rsid w:val="00092480"/>
    <w:rsid w:val="00097E57"/>
    <w:rsid w:val="000A069F"/>
    <w:rsid w:val="000A341E"/>
    <w:rsid w:val="000D2603"/>
    <w:rsid w:val="000E3C74"/>
    <w:rsid w:val="000F6B6F"/>
    <w:rsid w:val="001004AF"/>
    <w:rsid w:val="00107032"/>
    <w:rsid w:val="001233C2"/>
    <w:rsid w:val="00126833"/>
    <w:rsid w:val="001A5BFC"/>
    <w:rsid w:val="001B69DA"/>
    <w:rsid w:val="001C6D56"/>
    <w:rsid w:val="001E3A5B"/>
    <w:rsid w:val="001E553B"/>
    <w:rsid w:val="001F0AC7"/>
    <w:rsid w:val="001F3066"/>
    <w:rsid w:val="001F3092"/>
    <w:rsid w:val="00206F4E"/>
    <w:rsid w:val="00210149"/>
    <w:rsid w:val="00211B7B"/>
    <w:rsid w:val="00222F20"/>
    <w:rsid w:val="002231ED"/>
    <w:rsid w:val="002336E8"/>
    <w:rsid w:val="00241E7D"/>
    <w:rsid w:val="0024560F"/>
    <w:rsid w:val="002811EF"/>
    <w:rsid w:val="002A565F"/>
    <w:rsid w:val="002A7A1B"/>
    <w:rsid w:val="002B3FB7"/>
    <w:rsid w:val="002C2266"/>
    <w:rsid w:val="003135D9"/>
    <w:rsid w:val="00341F1C"/>
    <w:rsid w:val="003421D3"/>
    <w:rsid w:val="00355A0C"/>
    <w:rsid w:val="00367D1F"/>
    <w:rsid w:val="00374866"/>
    <w:rsid w:val="0038711B"/>
    <w:rsid w:val="00387A23"/>
    <w:rsid w:val="00394179"/>
    <w:rsid w:val="00394ABD"/>
    <w:rsid w:val="003A0F2D"/>
    <w:rsid w:val="003B4AC6"/>
    <w:rsid w:val="003B5083"/>
    <w:rsid w:val="003C060A"/>
    <w:rsid w:val="003E4D29"/>
    <w:rsid w:val="003E79E3"/>
    <w:rsid w:val="003F5FD8"/>
    <w:rsid w:val="00415622"/>
    <w:rsid w:val="004241FD"/>
    <w:rsid w:val="004403B0"/>
    <w:rsid w:val="00445BD4"/>
    <w:rsid w:val="00462B40"/>
    <w:rsid w:val="00482D41"/>
    <w:rsid w:val="004A01CD"/>
    <w:rsid w:val="004C3073"/>
    <w:rsid w:val="004D0E58"/>
    <w:rsid w:val="004E1F44"/>
    <w:rsid w:val="004E2C0B"/>
    <w:rsid w:val="004E2F85"/>
    <w:rsid w:val="00516357"/>
    <w:rsid w:val="00516374"/>
    <w:rsid w:val="00542993"/>
    <w:rsid w:val="00544108"/>
    <w:rsid w:val="005639A8"/>
    <w:rsid w:val="00587078"/>
    <w:rsid w:val="005951F4"/>
    <w:rsid w:val="005978C6"/>
    <w:rsid w:val="005B4DF9"/>
    <w:rsid w:val="005B7227"/>
    <w:rsid w:val="005C2C90"/>
    <w:rsid w:val="005D0BD4"/>
    <w:rsid w:val="005E1261"/>
    <w:rsid w:val="005E4115"/>
    <w:rsid w:val="005E7599"/>
    <w:rsid w:val="006047EF"/>
    <w:rsid w:val="006118FF"/>
    <w:rsid w:val="00617056"/>
    <w:rsid w:val="00623F36"/>
    <w:rsid w:val="006300E2"/>
    <w:rsid w:val="00643270"/>
    <w:rsid w:val="00692E7C"/>
    <w:rsid w:val="006B27E9"/>
    <w:rsid w:val="006C75BC"/>
    <w:rsid w:val="006D26FE"/>
    <w:rsid w:val="006E0A90"/>
    <w:rsid w:val="007275FC"/>
    <w:rsid w:val="00746E1A"/>
    <w:rsid w:val="007557A9"/>
    <w:rsid w:val="00755DF7"/>
    <w:rsid w:val="00757BD1"/>
    <w:rsid w:val="00763A61"/>
    <w:rsid w:val="00790A51"/>
    <w:rsid w:val="007A3086"/>
    <w:rsid w:val="007D7913"/>
    <w:rsid w:val="007E31C6"/>
    <w:rsid w:val="007F1ACD"/>
    <w:rsid w:val="00807739"/>
    <w:rsid w:val="008202CE"/>
    <w:rsid w:val="00850435"/>
    <w:rsid w:val="0085692B"/>
    <w:rsid w:val="00865FCE"/>
    <w:rsid w:val="00874614"/>
    <w:rsid w:val="00882612"/>
    <w:rsid w:val="00884C28"/>
    <w:rsid w:val="008A391F"/>
    <w:rsid w:val="008B0C6F"/>
    <w:rsid w:val="008D2ACB"/>
    <w:rsid w:val="008D45FD"/>
    <w:rsid w:val="008E3710"/>
    <w:rsid w:val="008F1217"/>
    <w:rsid w:val="008F2FBB"/>
    <w:rsid w:val="00913619"/>
    <w:rsid w:val="00920E42"/>
    <w:rsid w:val="00952F14"/>
    <w:rsid w:val="00985FDE"/>
    <w:rsid w:val="0099237E"/>
    <w:rsid w:val="009A5D5D"/>
    <w:rsid w:val="009A78AA"/>
    <w:rsid w:val="009C01BD"/>
    <w:rsid w:val="009E54DC"/>
    <w:rsid w:val="009F2817"/>
    <w:rsid w:val="009F32FC"/>
    <w:rsid w:val="00A004CE"/>
    <w:rsid w:val="00A033F5"/>
    <w:rsid w:val="00A1029F"/>
    <w:rsid w:val="00A15D4D"/>
    <w:rsid w:val="00A16CC3"/>
    <w:rsid w:val="00A25F41"/>
    <w:rsid w:val="00A410CF"/>
    <w:rsid w:val="00A41E5A"/>
    <w:rsid w:val="00A44ED8"/>
    <w:rsid w:val="00A70694"/>
    <w:rsid w:val="00A911CA"/>
    <w:rsid w:val="00A93471"/>
    <w:rsid w:val="00AA0B2E"/>
    <w:rsid w:val="00AA3478"/>
    <w:rsid w:val="00AA648B"/>
    <w:rsid w:val="00AB7FC5"/>
    <w:rsid w:val="00AD01EA"/>
    <w:rsid w:val="00AD4665"/>
    <w:rsid w:val="00AE1301"/>
    <w:rsid w:val="00AE6F22"/>
    <w:rsid w:val="00AF0729"/>
    <w:rsid w:val="00B034E1"/>
    <w:rsid w:val="00B2278B"/>
    <w:rsid w:val="00B442EA"/>
    <w:rsid w:val="00B5149D"/>
    <w:rsid w:val="00B74081"/>
    <w:rsid w:val="00BA5ADB"/>
    <w:rsid w:val="00BB0512"/>
    <w:rsid w:val="00BB7C20"/>
    <w:rsid w:val="00BC0F2E"/>
    <w:rsid w:val="00BD40FA"/>
    <w:rsid w:val="00BD6C58"/>
    <w:rsid w:val="00BF47A1"/>
    <w:rsid w:val="00C21ABF"/>
    <w:rsid w:val="00C27FAB"/>
    <w:rsid w:val="00C316C7"/>
    <w:rsid w:val="00C35BA3"/>
    <w:rsid w:val="00C44009"/>
    <w:rsid w:val="00C66C8C"/>
    <w:rsid w:val="00C70DF6"/>
    <w:rsid w:val="00C74AF9"/>
    <w:rsid w:val="00C772B5"/>
    <w:rsid w:val="00C80453"/>
    <w:rsid w:val="00C80A9F"/>
    <w:rsid w:val="00C823A8"/>
    <w:rsid w:val="00C83055"/>
    <w:rsid w:val="00C86C5B"/>
    <w:rsid w:val="00CA5385"/>
    <w:rsid w:val="00CB6AF1"/>
    <w:rsid w:val="00CC21E1"/>
    <w:rsid w:val="00CC23B1"/>
    <w:rsid w:val="00CC5A80"/>
    <w:rsid w:val="00CD0247"/>
    <w:rsid w:val="00CE1A76"/>
    <w:rsid w:val="00CF7524"/>
    <w:rsid w:val="00D00720"/>
    <w:rsid w:val="00D0585E"/>
    <w:rsid w:val="00D16D40"/>
    <w:rsid w:val="00D24DAE"/>
    <w:rsid w:val="00D25D5B"/>
    <w:rsid w:val="00D35B74"/>
    <w:rsid w:val="00D47D1B"/>
    <w:rsid w:val="00D56920"/>
    <w:rsid w:val="00D57961"/>
    <w:rsid w:val="00D57DCE"/>
    <w:rsid w:val="00D6392C"/>
    <w:rsid w:val="00D774E0"/>
    <w:rsid w:val="00D80123"/>
    <w:rsid w:val="00D802E0"/>
    <w:rsid w:val="00D84A1C"/>
    <w:rsid w:val="00D96125"/>
    <w:rsid w:val="00DD1EC3"/>
    <w:rsid w:val="00DE17FF"/>
    <w:rsid w:val="00DE3DA2"/>
    <w:rsid w:val="00E037B7"/>
    <w:rsid w:val="00E03FE9"/>
    <w:rsid w:val="00E0663A"/>
    <w:rsid w:val="00E25EF6"/>
    <w:rsid w:val="00E30A33"/>
    <w:rsid w:val="00E313D7"/>
    <w:rsid w:val="00E35329"/>
    <w:rsid w:val="00E74F34"/>
    <w:rsid w:val="00E83FA6"/>
    <w:rsid w:val="00E874AE"/>
    <w:rsid w:val="00EB34F2"/>
    <w:rsid w:val="00EC4A7E"/>
    <w:rsid w:val="00ED2920"/>
    <w:rsid w:val="00EF336A"/>
    <w:rsid w:val="00F057CA"/>
    <w:rsid w:val="00F06C0E"/>
    <w:rsid w:val="00F15398"/>
    <w:rsid w:val="00F21A5B"/>
    <w:rsid w:val="00F25FB9"/>
    <w:rsid w:val="00F42C72"/>
    <w:rsid w:val="00F553A7"/>
    <w:rsid w:val="00F64231"/>
    <w:rsid w:val="00F84EE2"/>
    <w:rsid w:val="00F87FDB"/>
    <w:rsid w:val="00F93F18"/>
    <w:rsid w:val="00F948CD"/>
    <w:rsid w:val="00FC1C5B"/>
    <w:rsid w:val="00FD0CE0"/>
    <w:rsid w:val="00FD593A"/>
    <w:rsid w:val="00FE15AC"/>
    <w:rsid w:val="00FF7A52"/>
    <w:rsid w:val="2D1D1387"/>
    <w:rsid w:val="4C57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A03183"/>
  <w15:docId w15:val="{973F9102-FC30-4530-8306-9BA750BF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7B7"/>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Times New Roman" w:eastAsia="宋体" w:hAnsi="Times New Roman" w:cs="Times New Roman"/>
      <w:b/>
      <w:bCs/>
      <w:kern w:val="44"/>
      <w:sz w:val="44"/>
      <w:szCs w:val="44"/>
      <w:lang w:val="zh-CN" w:eastAsia="zh-CN"/>
    </w:rPr>
  </w:style>
  <w:style w:type="paragraph" w:styleId="a3">
    <w:name w:val="List Paragraph"/>
    <w:basedOn w:val="a"/>
    <w:qFormat/>
    <w:pPr>
      <w:ind w:firstLineChars="200" w:firstLine="420"/>
    </w:pPr>
    <w:rPr>
      <w:rFonts w:ascii="Calibri" w:hAnsi="Calibri"/>
      <w:szCs w:val="22"/>
    </w:rPr>
  </w:style>
  <w:style w:type="paragraph" w:styleId="a4">
    <w:name w:val="header"/>
    <w:basedOn w:val="a"/>
    <w:link w:val="a5"/>
    <w:uiPriority w:val="99"/>
    <w:unhideWhenUsed/>
    <w:rsid w:val="00BB7C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7C20"/>
    <w:rPr>
      <w:rFonts w:ascii="Times New Roman" w:eastAsia="宋体" w:hAnsi="Times New Roman" w:cs="Times New Roman"/>
      <w:kern w:val="2"/>
      <w:sz w:val="18"/>
      <w:szCs w:val="18"/>
    </w:rPr>
  </w:style>
  <w:style w:type="paragraph" w:styleId="a6">
    <w:name w:val="footer"/>
    <w:basedOn w:val="a"/>
    <w:link w:val="a7"/>
    <w:uiPriority w:val="99"/>
    <w:unhideWhenUsed/>
    <w:rsid w:val="00BB7C20"/>
    <w:pPr>
      <w:tabs>
        <w:tab w:val="center" w:pos="4153"/>
        <w:tab w:val="right" w:pos="8306"/>
      </w:tabs>
      <w:snapToGrid w:val="0"/>
      <w:jc w:val="left"/>
    </w:pPr>
    <w:rPr>
      <w:sz w:val="18"/>
      <w:szCs w:val="18"/>
    </w:rPr>
  </w:style>
  <w:style w:type="character" w:customStyle="1" w:styleId="a7">
    <w:name w:val="页脚 字符"/>
    <w:basedOn w:val="a0"/>
    <w:link w:val="a6"/>
    <w:uiPriority w:val="99"/>
    <w:rsid w:val="00BB7C20"/>
    <w:rPr>
      <w:rFonts w:ascii="Times New Roman" w:eastAsia="宋体" w:hAnsi="Times New Roman" w:cs="Times New Roman"/>
      <w:kern w:val="2"/>
      <w:sz w:val="18"/>
      <w:szCs w:val="18"/>
    </w:rPr>
  </w:style>
  <w:style w:type="character" w:styleId="a8">
    <w:name w:val="Placeholder Text"/>
    <w:basedOn w:val="a0"/>
    <w:uiPriority w:val="99"/>
    <w:semiHidden/>
    <w:rsid w:val="002A7A1B"/>
    <w:rPr>
      <w:color w:val="808080"/>
    </w:rPr>
  </w:style>
  <w:style w:type="table" w:styleId="a9">
    <w:name w:val="Table Grid"/>
    <w:basedOn w:val="a1"/>
    <w:uiPriority w:val="39"/>
    <w:rsid w:val="004D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2F85"/>
    <w:rPr>
      <w:rFonts w:asciiTheme="majorHAnsi" w:eastAsia="黑体" w:hAnsiTheme="majorHAnsi" w:cstheme="majorBidi"/>
      <w:sz w:val="20"/>
      <w:szCs w:val="20"/>
    </w:rPr>
  </w:style>
  <w:style w:type="character" w:styleId="ab">
    <w:name w:val="annotation reference"/>
    <w:basedOn w:val="a0"/>
    <w:uiPriority w:val="99"/>
    <w:semiHidden/>
    <w:unhideWhenUsed/>
    <w:rsid w:val="004E2F85"/>
    <w:rPr>
      <w:sz w:val="21"/>
      <w:szCs w:val="21"/>
    </w:rPr>
  </w:style>
  <w:style w:type="paragraph" w:styleId="ac">
    <w:name w:val="annotation text"/>
    <w:basedOn w:val="a"/>
    <w:link w:val="ad"/>
    <w:uiPriority w:val="99"/>
    <w:semiHidden/>
    <w:unhideWhenUsed/>
    <w:rsid w:val="004E2F85"/>
    <w:pPr>
      <w:jc w:val="left"/>
    </w:pPr>
  </w:style>
  <w:style w:type="character" w:customStyle="1" w:styleId="ad">
    <w:name w:val="批注文字 字符"/>
    <w:basedOn w:val="a0"/>
    <w:link w:val="ac"/>
    <w:uiPriority w:val="99"/>
    <w:semiHidden/>
    <w:rsid w:val="004E2F85"/>
    <w:rPr>
      <w:rFonts w:ascii="Times New Roman" w:eastAsia="宋体" w:hAnsi="Times New Roman" w:cs="Times New Roman"/>
      <w:kern w:val="2"/>
      <w:sz w:val="21"/>
      <w:szCs w:val="24"/>
    </w:rPr>
  </w:style>
  <w:style w:type="paragraph" w:styleId="ae">
    <w:name w:val="annotation subject"/>
    <w:basedOn w:val="ac"/>
    <w:next w:val="ac"/>
    <w:link w:val="af"/>
    <w:uiPriority w:val="99"/>
    <w:semiHidden/>
    <w:unhideWhenUsed/>
    <w:rsid w:val="004E2F85"/>
    <w:rPr>
      <w:b/>
      <w:bCs/>
    </w:rPr>
  </w:style>
  <w:style w:type="character" w:customStyle="1" w:styleId="af">
    <w:name w:val="批注主题 字符"/>
    <w:basedOn w:val="ad"/>
    <w:link w:val="ae"/>
    <w:uiPriority w:val="99"/>
    <w:semiHidden/>
    <w:rsid w:val="004E2F85"/>
    <w:rPr>
      <w:rFonts w:ascii="Times New Roman" w:eastAsia="宋体" w:hAnsi="Times New Roman" w:cs="Times New Roman"/>
      <w:b/>
      <w:bCs/>
      <w:kern w:val="2"/>
      <w:sz w:val="21"/>
      <w:szCs w:val="24"/>
    </w:rPr>
  </w:style>
  <w:style w:type="paragraph" w:styleId="af0">
    <w:name w:val="Balloon Text"/>
    <w:basedOn w:val="a"/>
    <w:link w:val="af1"/>
    <w:uiPriority w:val="99"/>
    <w:semiHidden/>
    <w:unhideWhenUsed/>
    <w:rsid w:val="004E2F85"/>
    <w:rPr>
      <w:sz w:val="18"/>
      <w:szCs w:val="18"/>
    </w:rPr>
  </w:style>
  <w:style w:type="character" w:customStyle="1" w:styleId="af1">
    <w:name w:val="批注框文本 字符"/>
    <w:basedOn w:val="a0"/>
    <w:link w:val="af0"/>
    <w:uiPriority w:val="99"/>
    <w:semiHidden/>
    <w:rsid w:val="004E2F85"/>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218">
      <w:bodyDiv w:val="1"/>
      <w:marLeft w:val="0"/>
      <w:marRight w:val="0"/>
      <w:marTop w:val="0"/>
      <w:marBottom w:val="0"/>
      <w:divBdr>
        <w:top w:val="none" w:sz="0" w:space="0" w:color="auto"/>
        <w:left w:val="none" w:sz="0" w:space="0" w:color="auto"/>
        <w:bottom w:val="none" w:sz="0" w:space="0" w:color="auto"/>
        <w:right w:val="none" w:sz="0" w:space="0" w:color="auto"/>
      </w:divBdr>
    </w:div>
    <w:div w:id="69696739">
      <w:bodyDiv w:val="1"/>
      <w:marLeft w:val="0"/>
      <w:marRight w:val="0"/>
      <w:marTop w:val="0"/>
      <w:marBottom w:val="0"/>
      <w:divBdr>
        <w:top w:val="none" w:sz="0" w:space="0" w:color="auto"/>
        <w:left w:val="none" w:sz="0" w:space="0" w:color="auto"/>
        <w:bottom w:val="none" w:sz="0" w:space="0" w:color="auto"/>
        <w:right w:val="none" w:sz="0" w:space="0" w:color="auto"/>
      </w:divBdr>
    </w:div>
    <w:div w:id="225845594">
      <w:bodyDiv w:val="1"/>
      <w:marLeft w:val="0"/>
      <w:marRight w:val="0"/>
      <w:marTop w:val="0"/>
      <w:marBottom w:val="0"/>
      <w:divBdr>
        <w:top w:val="none" w:sz="0" w:space="0" w:color="auto"/>
        <w:left w:val="none" w:sz="0" w:space="0" w:color="auto"/>
        <w:bottom w:val="none" w:sz="0" w:space="0" w:color="auto"/>
        <w:right w:val="none" w:sz="0" w:space="0" w:color="auto"/>
      </w:divBdr>
    </w:div>
    <w:div w:id="770586122">
      <w:bodyDiv w:val="1"/>
      <w:marLeft w:val="0"/>
      <w:marRight w:val="0"/>
      <w:marTop w:val="0"/>
      <w:marBottom w:val="0"/>
      <w:divBdr>
        <w:top w:val="none" w:sz="0" w:space="0" w:color="auto"/>
        <w:left w:val="none" w:sz="0" w:space="0" w:color="auto"/>
        <w:bottom w:val="none" w:sz="0" w:space="0" w:color="auto"/>
        <w:right w:val="none" w:sz="0" w:space="0" w:color="auto"/>
      </w:divBdr>
    </w:div>
    <w:div w:id="881669184">
      <w:bodyDiv w:val="1"/>
      <w:marLeft w:val="0"/>
      <w:marRight w:val="0"/>
      <w:marTop w:val="0"/>
      <w:marBottom w:val="0"/>
      <w:divBdr>
        <w:top w:val="none" w:sz="0" w:space="0" w:color="auto"/>
        <w:left w:val="none" w:sz="0" w:space="0" w:color="auto"/>
        <w:bottom w:val="none" w:sz="0" w:space="0" w:color="auto"/>
        <w:right w:val="none" w:sz="0" w:space="0" w:color="auto"/>
      </w:divBdr>
    </w:div>
    <w:div w:id="967206356">
      <w:bodyDiv w:val="1"/>
      <w:marLeft w:val="0"/>
      <w:marRight w:val="0"/>
      <w:marTop w:val="0"/>
      <w:marBottom w:val="0"/>
      <w:divBdr>
        <w:top w:val="none" w:sz="0" w:space="0" w:color="auto"/>
        <w:left w:val="none" w:sz="0" w:space="0" w:color="auto"/>
        <w:bottom w:val="none" w:sz="0" w:space="0" w:color="auto"/>
        <w:right w:val="none" w:sz="0" w:space="0" w:color="auto"/>
      </w:divBdr>
    </w:div>
    <w:div w:id="1075710684">
      <w:bodyDiv w:val="1"/>
      <w:marLeft w:val="0"/>
      <w:marRight w:val="0"/>
      <w:marTop w:val="0"/>
      <w:marBottom w:val="0"/>
      <w:divBdr>
        <w:top w:val="none" w:sz="0" w:space="0" w:color="auto"/>
        <w:left w:val="none" w:sz="0" w:space="0" w:color="auto"/>
        <w:bottom w:val="none" w:sz="0" w:space="0" w:color="auto"/>
        <w:right w:val="none" w:sz="0" w:space="0" w:color="auto"/>
      </w:divBdr>
    </w:div>
    <w:div w:id="1113087920">
      <w:bodyDiv w:val="1"/>
      <w:marLeft w:val="0"/>
      <w:marRight w:val="0"/>
      <w:marTop w:val="0"/>
      <w:marBottom w:val="0"/>
      <w:divBdr>
        <w:top w:val="none" w:sz="0" w:space="0" w:color="auto"/>
        <w:left w:val="none" w:sz="0" w:space="0" w:color="auto"/>
        <w:bottom w:val="none" w:sz="0" w:space="0" w:color="auto"/>
        <w:right w:val="none" w:sz="0" w:space="0" w:color="auto"/>
      </w:divBdr>
    </w:div>
    <w:div w:id="1476071190">
      <w:bodyDiv w:val="1"/>
      <w:marLeft w:val="0"/>
      <w:marRight w:val="0"/>
      <w:marTop w:val="0"/>
      <w:marBottom w:val="0"/>
      <w:divBdr>
        <w:top w:val="none" w:sz="0" w:space="0" w:color="auto"/>
        <w:left w:val="none" w:sz="0" w:space="0" w:color="auto"/>
        <w:bottom w:val="none" w:sz="0" w:space="0" w:color="auto"/>
        <w:right w:val="none" w:sz="0" w:space="0" w:color="auto"/>
      </w:divBdr>
    </w:div>
    <w:div w:id="1480419622">
      <w:bodyDiv w:val="1"/>
      <w:marLeft w:val="0"/>
      <w:marRight w:val="0"/>
      <w:marTop w:val="0"/>
      <w:marBottom w:val="0"/>
      <w:divBdr>
        <w:top w:val="none" w:sz="0" w:space="0" w:color="auto"/>
        <w:left w:val="none" w:sz="0" w:space="0" w:color="auto"/>
        <w:bottom w:val="none" w:sz="0" w:space="0" w:color="auto"/>
        <w:right w:val="none" w:sz="0" w:space="0" w:color="auto"/>
      </w:divBdr>
    </w:div>
    <w:div w:id="1495532897">
      <w:bodyDiv w:val="1"/>
      <w:marLeft w:val="0"/>
      <w:marRight w:val="0"/>
      <w:marTop w:val="0"/>
      <w:marBottom w:val="0"/>
      <w:divBdr>
        <w:top w:val="none" w:sz="0" w:space="0" w:color="auto"/>
        <w:left w:val="none" w:sz="0" w:space="0" w:color="auto"/>
        <w:bottom w:val="none" w:sz="0" w:space="0" w:color="auto"/>
        <w:right w:val="none" w:sz="0" w:space="0" w:color="auto"/>
      </w:divBdr>
    </w:div>
    <w:div w:id="1600065061">
      <w:bodyDiv w:val="1"/>
      <w:marLeft w:val="0"/>
      <w:marRight w:val="0"/>
      <w:marTop w:val="0"/>
      <w:marBottom w:val="0"/>
      <w:divBdr>
        <w:top w:val="none" w:sz="0" w:space="0" w:color="auto"/>
        <w:left w:val="none" w:sz="0" w:space="0" w:color="auto"/>
        <w:bottom w:val="none" w:sz="0" w:space="0" w:color="auto"/>
        <w:right w:val="none" w:sz="0" w:space="0" w:color="auto"/>
      </w:divBdr>
    </w:div>
    <w:div w:id="1895312882">
      <w:bodyDiv w:val="1"/>
      <w:marLeft w:val="0"/>
      <w:marRight w:val="0"/>
      <w:marTop w:val="0"/>
      <w:marBottom w:val="0"/>
      <w:divBdr>
        <w:top w:val="none" w:sz="0" w:space="0" w:color="auto"/>
        <w:left w:val="none" w:sz="0" w:space="0" w:color="auto"/>
        <w:bottom w:val="none" w:sz="0" w:space="0" w:color="auto"/>
        <w:right w:val="none" w:sz="0" w:space="0" w:color="auto"/>
      </w:divBdr>
    </w:div>
    <w:div w:id="1921913199">
      <w:bodyDiv w:val="1"/>
      <w:marLeft w:val="0"/>
      <w:marRight w:val="0"/>
      <w:marTop w:val="0"/>
      <w:marBottom w:val="0"/>
      <w:divBdr>
        <w:top w:val="none" w:sz="0" w:space="0" w:color="auto"/>
        <w:left w:val="none" w:sz="0" w:space="0" w:color="auto"/>
        <w:bottom w:val="none" w:sz="0" w:space="0" w:color="auto"/>
        <w:right w:val="none" w:sz="0" w:space="0" w:color="auto"/>
      </w:divBdr>
    </w:div>
    <w:div w:id="206976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04ABF7DDC1194C922EFCC7C0188473" ma:contentTypeVersion="0" ma:contentTypeDescription="Create a new document." ma:contentTypeScope="" ma:versionID="2ce941d67578b466f609f04e756f0bd7">
  <xsd:schema xmlns:xsd="http://www.w3.org/2001/XMLSchema" xmlns:xs="http://www.w3.org/2001/XMLSchema" xmlns:p="http://schemas.microsoft.com/office/2006/metadata/properties" targetNamespace="http://schemas.microsoft.com/office/2006/metadata/properties" ma:root="true" ma:fieldsID="89466e4bf63d5d66ab5ec6bb4654f3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863354D4-9E7A-441D-AE9D-FCF8D7018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3BA181-7FF1-4D87-9C21-F4E7B6F04DA8}">
  <ds:schemaRefs>
    <ds:schemaRef ds:uri="http://schemas.openxmlformats.org/officeDocument/2006/bibliography"/>
  </ds:schemaRefs>
</ds:datastoreItem>
</file>

<file path=customXml/itemProps3.xml><?xml version="1.0" encoding="utf-8"?>
<ds:datastoreItem xmlns:ds="http://schemas.openxmlformats.org/officeDocument/2006/customXml" ds:itemID="{DAD1245F-58E6-4038-A498-7B807379383C}">
  <ds:schemaRefs>
    <ds:schemaRef ds:uri="http://schemas.microsoft.com/sharepoint/v3/contenttype/forms"/>
  </ds:schemaRefs>
</ds:datastoreItem>
</file>

<file path=customXml/itemProps4.xml><?xml version="1.0" encoding="utf-8"?>
<ds:datastoreItem xmlns:ds="http://schemas.openxmlformats.org/officeDocument/2006/customXml" ds:itemID="{0A6C34CB-A81B-4A57-A699-8317069590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13716</TotalTime>
  <Pages>8</Pages>
  <Words>504</Words>
  <Characters>2878</Characters>
  <Application>Microsoft Office Word</Application>
  <DocSecurity>0</DocSecurity>
  <Lines>23</Lines>
  <Paragraphs>6</Paragraphs>
  <ScaleCrop>false</ScaleCrop>
  <Company>Microsoft</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CZX</dc:creator>
  <cp:lastModifiedBy>Norman Y</cp:lastModifiedBy>
  <cp:revision>22</cp:revision>
  <cp:lastPrinted>2023-05-17T15:50:00Z</cp:lastPrinted>
  <dcterms:created xsi:type="dcterms:W3CDTF">2023-04-20T11:22:00Z</dcterms:created>
  <dcterms:modified xsi:type="dcterms:W3CDTF">2023-05-17T15:50:00Z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D606F4945F1A421582A3EB3DE443BA7E</vt:lpwstr>
  </property>
  <property fmtid="{D5CDD505-2E9C-101B-9397-08002B2CF9AE}" pid="4" name="ContentTypeId">
    <vt:lpwstr>0x0101001704ABF7DDC1194C922EFCC7C0188473</vt:lpwstr>
  </property>
</Properties>
</file>