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F5C205"/>
          <w:spacing w:val="80"/>
          <w:sz w:val="28"/>
          <w:szCs w:val="28"/>
        </w:rPr>
        <w:t xml:space="preserve">UMOJA SC</w:t>
      </w:r>
    </w:p>
    <w:p>
      <w:pPr>
        <w:pBdr>
          <w:bottom w:val="single" w:color="F5C205" w:sz="6" w:space="8"/>
        </w:pBdr>
        <w:spacing w:after="800" w:before="0"/>
        <w:jc w:val="lef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Breaking barriers. Building champions.</w:t>
      </w:r>
    </w:p>
    <w:p>
      <w:pPr>
        <w:spacing w:after="0" w:before="400"/>
      </w:pPr>
      <w:r>
        <w:t xml:space="preserv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F5C205"/>
          <w:spacing w:val="100"/>
          <w:sz w:val="20"/>
          <w:szCs w:val="20"/>
        </w:rPr>
        <w:t xml:space="preserve">TOURNAMENT PLAYER ONBOARDING</w:t>
      </w:r>
    </w:p>
    <w:p>
      <w:pPr>
        <w:spacing w:after="60" w:before="0" w:line="1000" w:lineRule="exact"/>
      </w:pPr>
      <w:r>
        <w:rPr>
          <w:rFonts w:ascii="Arial" w:cs="Arial" w:eastAsia="Arial" w:hAnsi="Arial"/>
          <w:b/>
          <w:bCs/>
          <w:color w:val="000000"/>
          <w:sz w:val="88"/>
          <w:szCs w:val="88"/>
        </w:rPr>
        <w:t xml:space="preserve">WELCOME</w:t>
      </w:r>
    </w:p>
    <w:p>
      <w:pPr>
        <w:spacing w:after="60" w:before="0" w:line="1000" w:lineRule="exact"/>
      </w:pPr>
      <w:r>
        <w:rPr>
          <w:rFonts w:ascii="Arial" w:cs="Arial" w:eastAsia="Arial" w:hAnsi="Arial"/>
          <w:b/>
          <w:bCs/>
          <w:color w:val="000000"/>
          <w:sz w:val="88"/>
          <w:szCs w:val="88"/>
        </w:rPr>
        <w:t xml:space="preserve">TO THE</w:t>
      </w:r>
    </w:p>
    <w:p>
      <w:pPr>
        <w:spacing w:after="200" w:before="0" w:line="1000" w:lineRule="exact"/>
      </w:pPr>
      <w:r>
        <w:rPr>
          <w:rFonts w:ascii="Arial" w:cs="Arial" w:eastAsia="Arial" w:hAnsi="Arial"/>
          <w:b/>
          <w:bCs/>
          <w:color w:val="000000"/>
          <w:sz w:val="88"/>
          <w:szCs w:val="88"/>
        </w:rPr>
        <w:t xml:space="preserve">CREST.</w:t>
      </w:r>
    </w:p>
    <w:p>
      <w:pPr>
        <w:spacing w:after="1200" w:before="120"/>
      </w:pPr>
      <w:r>
        <w:rPr>
          <w:rFonts w:ascii="Arial" w:cs="Arial" w:eastAsia="Arial" w:hAnsi="Arial"/>
          <w:i/>
          <w:iCs/>
          <w:color w:val="F5C205"/>
          <w:sz w:val="28"/>
          <w:szCs w:val="28"/>
        </w:rPr>
        <w:t xml:space="preserve">You earned your spot. Here's what comes next.</w:t>
      </w:r>
    </w:p>
    <w:p>
      <w:pPr>
        <w:spacing w:after="0" w:before="40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Umoja Sports Coalition LLC  ·  Clarkston, Georgia</w:t>
      </w:r>
    </w:p>
    <w:p>
      <w:pPr>
        <w:spacing w:after="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 Full90Impact Enterprise  ·  umojasoka.com</w:t>
      </w:r>
    </w:p>
    <w:p>
      <w:r>
        <w:br w:type="page"/>
      </w:r>
    </w:p>
    <w:p>
      <w:pPr>
        <w:pStyle w:val="Heading1"/>
      </w:pPr>
      <w:r>
        <w:t xml:space="preserve">01  ·  WHAT YOU JUST JOINED</w:t>
      </w:r>
    </w:p>
    <w:p>
      <w:pPr>
        <w:spacing w:after="80" w:before="80" w:line="320"/>
      </w:pPr>
      <w:r>
        <w:t xml:space="preserve">Umoja Sports Coalition LLC is a fully sponsor-funded elite soccer club based in Atlanta, Georgia. You are one of a select group of players carrying our crest into competition. That means something.</w:t>
      </w:r>
    </w:p>
    <w:p>
      <w:pPr>
        <w:pStyle w:val="Callout"/>
      </w:pPr>
      <w:r>
        <w:rPr>
          <w:b/>
          <w:bCs/>
        </w:rPr>
        <w:t xml:space="preserve">Talent doesn't have a tax bracket. You're proof.</w:t>
      </w:r>
    </w:p>
    <w:p>
      <w:pPr>
        <w:spacing w:after="80" w:before="80" w:line="320"/>
      </w:pPr>
      <w:r>
        <w:t xml:space="preserve">Everything Umoja does — your kits, your training, your travel, your college recruiting support — is covered by partners who believe in investing in your future. Your job is to honor that investment with how you train, how you compete, and how you carry yourself.</w:t>
      </w:r>
    </w:p>
    <w:p>
      <w:pPr>
        <w:pStyle w:val="Heading2"/>
      </w:pPr>
      <w:r>
        <w:t xml:space="preserve">The Two Tiers</w:t>
      </w:r>
    </w:p>
    <w:p>
      <w:pPr>
        <w:spacing w:after="80" w:before="80" w:line="320"/>
      </w:pPr>
      <w:r>
        <w:t xml:space="preserve">Umoja has two layers: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Open Practices </w:t>
      </w:r>
      <w:r>
        <w:t xml:space="preserve">— free, open training for any player ages 6–19. Anyone can come.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Tournament Teams </w:t>
      </w:r>
      <w:r>
        <w:t xml:space="preserve">— selected rosters that compete in showcases and travel tournaments. </w:t>
      </w:r>
      <w:r>
        <w:rPr>
          <w:b/>
          <w:bCs/>
          <w:color w:val="F5C205"/>
        </w:rPr>
        <w:t xml:space="preserve">You are here.</w:t>
      </w:r>
    </w:p>
    <w:p>
      <w:r>
        <w:br w:type="page"/>
      </w:r>
    </w:p>
    <w:p>
      <w:pPr>
        <w:pStyle w:val="Heading1"/>
      </w:pPr>
      <w:r>
        <w:t xml:space="preserve">02  ·  STANDARDS &amp; EXPECTATIONS</w:t>
      </w:r>
    </w:p>
    <w:p>
      <w:pPr>
        <w:spacing w:after="80" w:before="80" w:line="320"/>
      </w:pPr>
      <w:r>
        <w:t xml:space="preserve">These aren't suggestions. They're how we operate.</w:t>
      </w:r>
    </w:p>
    <w:p>
      <w:pPr>
        <w:pStyle w:val="Heading2"/>
      </w:pPr>
      <w:r>
        <w:t xml:space="preserve">Attendance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Practices are mandatory. Absences require advance notice to your head coach.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Tournaments are non-negotiable commitments. If you can't make a tournament weekend, communicate it weeks in advance.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Vacations, school events, and conflicts happen. Honest communication is what we expect.</w:t>
      </w:r>
    </w:p>
    <w:p>
      <w:pPr>
        <w:pStyle w:val="Heading2"/>
      </w:pPr>
      <w:r>
        <w:t xml:space="preserve">Punctuality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On the field, dressed, with a ball at your feet, at the listed start time — not walking through the gate then.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For tournaments, arrive 90 minutes before kickoff unless told otherwise.</w:t>
      </w:r>
    </w:p>
    <w:p>
      <w:pPr>
        <w:pStyle w:val="Heading2"/>
      </w:pPr>
      <w:r>
        <w:t xml:space="preserve">Kit Standards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Full training kit at every training session. Bring all kit pieces, every time.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Full match kit on game day. Sock-perfect, shin guards in, jersey tucked unless told otherwise.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Take care of your kit. It represents the club and the partners who made it possible.</w:t>
      </w:r>
    </w:p>
    <w:p>
      <w:pPr>
        <w:pStyle w:val="Heading2"/>
      </w:pPr>
      <w:r>
        <w:t xml:space="preserve">Off-Field Conduct</w:t>
      </w:r>
    </w:p>
    <w:p>
      <w:pPr>
        <w:pStyle w:val="Callout"/>
      </w:pPr>
      <w:r>
        <w:rPr>
          <w:b/>
          <w:bCs/>
        </w:rPr>
        <w:t xml:space="preserve">How you act in public is part of the job.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In Umoja gear, you represent the club. Conduct yourself accordingly.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Social media: think before you post. College coaches are watching.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Schoolwork comes first. Grades affect eligibility, scholarship offers, and your future.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Treat teammates, opponents, refs, parents, and venue staff with the same respect.</w:t>
      </w:r>
    </w:p>
    <w:p>
      <w:r>
        <w:br w:type="page"/>
      </w:r>
    </w:p>
    <w:p>
      <w:pPr>
        <w:pStyle w:val="Heading1"/>
      </w:pPr>
      <w:r>
        <w:t xml:space="preserve">03  ·  TRAINING CULTURE</w:t>
      </w:r>
    </w:p>
    <w:p>
      <w:pPr>
        <w:pStyle w:val="Heading2"/>
      </w:pPr>
      <w:r>
        <w:t xml:space="preserve">How We Play</w:t>
      </w:r>
    </w:p>
    <w:p>
      <w:pPr>
        <w:spacing w:after="80" w:before="80" w:line="320"/>
      </w:pPr>
      <w:r>
        <w:t xml:space="preserve">Umoja plays possession-based, high-tempo soccer: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Relentless in the press </w:t>
      </w:r>
      <w:r>
        <w:t xml:space="preserve">— we win the ball back as a unit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Disciplined in recovery </w:t>
      </w:r>
      <w:r>
        <w:t xml:space="preserve">— if we lose it, we recover shape immediately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Technically demanding </w:t>
      </w:r>
      <w:r>
        <w:t xml:space="preserve">— first touch out of pressure, body position before the ball arrives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Faster in thought, execution, and recovery </w:t>
      </w:r>
      <w:r>
        <w:t xml:space="preserve">— the standard at every session</w:t>
      </w:r>
    </w:p>
    <w:p>
      <w:pPr>
        <w:pStyle w:val="Heading2"/>
      </w:pPr>
      <w:r>
        <w:t xml:space="preserve">What We Expect Daily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b/>
          <w:bCs/>
        </w:rPr>
        <w:t xml:space="preserve">Bring your best. </w:t>
      </w:r>
      <w:r>
        <w:t xml:space="preserve">Tired, sore, distracted — we all have those days. Bring what you have.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b/>
          <w:bCs/>
        </w:rPr>
        <w:t xml:space="preserve">Compete with your teammate, never against. </w:t>
      </w:r>
      <w:r>
        <w:t xml:space="preserve">Practice intensity makes everyone better.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b/>
          <w:bCs/>
        </w:rPr>
        <w:t xml:space="preserve">Receive coaching well. </w:t>
      </w:r>
      <w:r>
        <w:t xml:space="preserve">Eye contact, nod, apply. Don't argue at the moment of correction.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b/>
          <w:bCs/>
        </w:rPr>
        <w:t xml:space="preserve">Lift teammates up. </w:t>
      </w:r>
      <w:r>
        <w:t xml:space="preserve">Loud encouragement. Real accountability.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b/>
          <w:bCs/>
        </w:rPr>
        <w:t xml:space="preserve">Take care of your body. </w:t>
      </w:r>
      <w:r>
        <w:t xml:space="preserve">Sleep, nutrition, hydration. Your body is your tool.</w:t>
      </w:r>
    </w:p>
    <w:p>
      <w:r>
        <w:br w:type="page"/>
      </w:r>
    </w:p>
    <w:p>
      <w:pPr>
        <w:pStyle w:val="Heading1"/>
      </w:pPr>
      <w:r>
        <w:t xml:space="preserve">04  ·  TOURNAMENT SEASON</w:t>
      </w:r>
    </w:p>
    <w:p>
      <w:pPr>
        <w:pStyle w:val="Heading2"/>
      </w:pPr>
      <w:r>
        <w:t xml:space="preserve">Schedule Structure</w:t>
      </w:r>
    </w:p>
    <w:p>
      <w:pPr>
        <w:spacing w:after="80" w:before="80" w:line="320"/>
      </w:pPr>
      <w:r>
        <w:t xml:space="preserve">Tournament teams compete in elite Southeastern showcases throughout the season. The U19 Boys season culminates at the Jefferson Cup in Virginia — one of the most scouted youth soccer tournaments in the country.</w:t>
      </w:r>
    </w:p>
    <w:p>
      <w:pPr>
        <w:pStyle w:val="Heading2"/>
      </w:pPr>
      <w:r>
        <w:t xml:space="preserve">Travel Logistics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Travel and lodging are covered by the club for tournament weekends.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Charter bus is the default mode for nearby tournaments; flights for select events.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You'll receive a full itinerary 7–10 days before each tournament.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Hotel rooms are assigned by the staff. Curfew is enforced.</w:t>
      </w:r>
    </w:p>
    <w:p>
      <w:pPr>
        <w:pStyle w:val="Heading2"/>
      </w:pPr>
      <w:r>
        <w:t xml:space="preserve">What to Pack for Tournaments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Full match kit (jersey, shorts, socks, shin guards, cleats)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Training kit (pre-game warm-up plus a backup for between games)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Outerwear (rain jacket, warm layer — weather changes)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Recovery gear (foam roller, sandals, change of clothes)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Water bottle, snacks (high-quality, real food), phone charger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Schoolwork. Travel weekends still count.</w:t>
      </w:r>
    </w:p>
    <w:p>
      <w:r>
        <w:br w:type="page"/>
      </w:r>
    </w:p>
    <w:p>
      <w:pPr>
        <w:pStyle w:val="Heading1"/>
      </w:pPr>
      <w:r>
        <w:t xml:space="preserve">05  ·  KIT &amp; GEAR</w:t>
      </w:r>
    </w:p>
    <w:p>
      <w:pPr>
        <w:spacing w:after="80" w:before="80" w:line="320"/>
      </w:pPr>
      <w:r>
        <w:t xml:space="preserve">As a tournament player, you'll receive a full kit package at zero cost: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Match kit </w:t>
      </w:r>
      <w:r>
        <w:t xml:space="preserve">— home and away jerseys, shorts, socks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Training kit </w:t>
      </w:r>
      <w:r>
        <w:t xml:space="preserve">— practice tops, shorts, training socks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Outerwear </w:t>
      </w:r>
      <w:r>
        <w:t xml:space="preserve">— team jacket and travel layer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Bag </w:t>
      </w:r>
      <w:r>
        <w:t xml:space="preserve">— team-branded travel/training bag</w:t>
      </w:r>
    </w:p>
    <w:p>
      <w:pPr>
        <w:pStyle w:val="Heading2"/>
      </w:pPr>
      <w:r>
        <w:t xml:space="preserve">Sizing</w:t>
      </w:r>
    </w:p>
    <w:p>
      <w:pPr>
        <w:spacing w:after="80" w:before="80" w:line="320"/>
      </w:pPr>
      <w:r>
        <w:t xml:space="preserve">You provided sizing when you applied. If anything doesn't fit when you receive your kit, tell your coach immediately — we'll work with our kit partner to get it right. Don't wear ill-fitting gear and don't trade pieces with teammates.</w:t>
      </w:r>
    </w:p>
    <w:p>
      <w:pPr>
        <w:pStyle w:val="Heading2"/>
      </w:pPr>
      <w:r>
        <w:t xml:space="preserve">Care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Wash kit in cold water, hang dry where possible — prevents fading and shrinkage.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Number and name placements are heat-pressed; do not iron directly over them.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Lost or damaged kit pieces — tell your coach. Don't show up in the wrong gear.</w:t>
      </w:r>
    </w:p>
    <w:p>
      <w:r>
        <w:br w:type="page"/>
      </w:r>
    </w:p>
    <w:p>
      <w:pPr>
        <w:pStyle w:val="Heading1"/>
      </w:pPr>
      <w:r>
        <w:t xml:space="preserve">06  ·  COLLEGE RECRUITING</w:t>
      </w:r>
    </w:p>
    <w:p>
      <w:pPr>
        <w:pStyle w:val="Callout"/>
      </w:pPr>
      <w:r>
        <w:rPr>
          <w:b/>
          <w:bCs/>
        </w:rPr>
        <w:t xml:space="preserve">Recruiting is a process, not an event. We work it together.</w:t>
      </w:r>
    </w:p>
    <w:p>
      <w:pPr>
        <w:spacing w:after="80" w:before="80" w:line="320"/>
      </w:pPr>
      <w:r>
        <w:t xml:space="preserve">Every Umoja tournament player receives individualized college recruiting support. Here's how it works:</w:t>
      </w:r>
    </w:p>
    <w:p>
      <w:pPr>
        <w:pStyle w:val="Heading2"/>
      </w:pPr>
      <w:r>
        <w:t xml:space="preserve">What We Do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Build your player profile in our portal — stats, video, position, academic info, target levels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Identify schools that fit you athletically, academically, and personally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Make direct introductions to college coaches at appropriate moments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Help you produce high-quality highlight reels through our media team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Advocate for you when coaches call asking about character, fit, and work rate</w:t>
      </w:r>
    </w:p>
    <w:p>
      <w:pPr>
        <w:pStyle w:val="Heading2"/>
      </w:pPr>
      <w:r>
        <w:t xml:space="preserve">What You Do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t xml:space="preserve">Take your schoolwork seriously — GPA and test scores matter at every level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t xml:space="preserve">Respond to coach communications promptly and professionally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t xml:space="preserve">Be honest about where you're at — your level, your wants, your concerns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t xml:space="preserve">Show up to showcases ready to perform — every game might be the one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t xml:space="preserve">Trust the process — the right fit takes time. Don't chase the first offer if it isn't right</w:t>
      </w:r>
    </w:p>
    <w:p>
      <w:pPr>
        <w:pStyle w:val="Heading2"/>
      </w:pPr>
      <w:r>
        <w:t xml:space="preserve">Realistic Levels</w:t>
      </w:r>
    </w:p>
    <w:p>
      <w:pPr>
        <w:spacing w:after="80" w:before="80" w:line="320"/>
      </w:pPr>
      <w:r>
        <w:t xml:space="preserve">Division I, II, III, NAIA, and JUCO are all legitimate pathways. Your staff will help you target where you realistically project. The goal is the right fit — not the loudest logo on the jersey.</w:t>
      </w:r>
    </w:p>
    <w:p>
      <w:r>
        <w:br w:type="page"/>
      </w:r>
    </w:p>
    <w:p>
      <w:pPr>
        <w:pStyle w:val="Heading1"/>
      </w:pPr>
      <w:r>
        <w:t xml:space="preserve">07  ·  PLAYER PORTAL</w:t>
      </w:r>
    </w:p>
    <w:p>
      <w:pPr>
        <w:spacing w:after="80" w:before="80" w:line="320"/>
      </w:pPr>
      <w:r>
        <w:t xml:space="preserve">Every tournament player has a portal profile at portal.umojasoka.com. You'll receive login info from the registrar. The portal includes: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Your player bio, photo, and position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Performance notes from your coaches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Highlight reels and game film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College recruiting flags and target school list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Schedule, kit assignment, and team communication archive</w:t>
      </w:r>
    </w:p>
    <w:p>
      <w:r>
        <w:br w:type="page"/>
      </w:r>
    </w:p>
    <w:p>
      <w:pPr>
        <w:pStyle w:val="Heading1"/>
      </w:pPr>
      <w:r>
        <w:t xml:space="preserve">08  ·  CODE OF CONDUCT</w:t>
      </w:r>
    </w:p>
    <w:p>
      <w:pPr>
        <w:spacing w:after="80" w:before="80" w:line="320"/>
      </w:pPr>
      <w:r>
        <w:t xml:space="preserve">Sign or no sign — by accepting your roster spot, you agree to these standards: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t xml:space="preserve">Treat every teammate, opponent, official, parent, and venue staff member with respect.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t xml:space="preserve">Show up on time, in the right gear, ready to work.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t xml:space="preserve">Receive coaching well. Apply it. Ask questions in the right moments, not in the heat of the action.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t xml:space="preserve">Take care of your body, your schoolwork, and your reputation.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t xml:space="preserve">Represent the crest with how you train, how you compete, and how you live.</w:t>
      </w:r>
    </w:p>
    <w:p>
      <w:pPr>
        <w:spacing w:after="0" w:before="400"/>
      </w:pPr>
      <w:r>
        <w:t xml:space="preserve"/>
      </w:r>
    </w:p>
    <w:p>
      <w:pPr>
        <w:pBdr>
          <w:bottom w:val="single" w:color="F5C205" w:sz="6" w:space="2"/>
        </w:pBdr>
        <w:spacing w:after="100" w:before="10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YOU EARNED YOUR SPOT.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F5C205"/>
          <w:sz w:val="22"/>
          <w:szCs w:val="22"/>
        </w:rPr>
        <w:t xml:space="preserve">Now earn it every day.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C205" w:sz="4" w:space="4"/>
      </w:pBdr>
      <w:tabs>
        <w:tab w:val="center" w:pos="5040"/>
        <w:tab w:val="right" w:pos="10080"/>
      </w:tabs>
    </w:pPr>
    <w:r>
      <w:rPr>
        <w:rFonts w:ascii="Arial" w:cs="Arial" w:eastAsia="Arial" w:hAnsi="Arial"/>
        <w:color w:val="888888"/>
        <w:sz w:val="16"/>
        <w:szCs w:val="16"/>
      </w:rPr>
      <w:t xml:space="preserve">Tournament Player Onboarding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Umoja Sports Coalition LLC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C205" w:sz="6" w:space="4"/>
      </w:pBdr>
      <w:spacing w:after="60" w:before="0"/>
      <w:jc w:val="left"/>
    </w:pPr>
    <w:r>
      <w:rPr>
        <w:rFonts w:ascii="Arial" w:cs="Arial" w:eastAsia="Arial" w:hAnsi="Arial"/>
        <w:b/>
        <w:bCs/>
        <w:color w:val="F5C205"/>
        <w:spacing w:val="60"/>
        <w:sz w:val="18"/>
        <w:szCs w:val="18"/>
      </w:rPr>
      <w:t xml:space="preserve">UMOJA SC</w:t>
    </w:r>
    <w:r>
      <w:rPr>
        <w:rFonts w:ascii="Arial" w:cs="Arial" w:eastAsia="Arial" w:hAnsi="Arial"/>
        <w:color w:val="888888"/>
        <w:sz w:val="18"/>
        <w:szCs w:val="18"/>
      </w:rPr>
      <w:t xml:space="preserve">  ·  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Onboarding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40" w:hanging="270"/>
      </w:pPr>
      <w:rPr>
        <w:rFonts w:ascii="Arial" w:cs="Arial" w:eastAsia="Arial" w:hAnsi="Arial"/>
        <w:color w:val="F5C205"/>
      </w:rPr>
    </w:lvl>
    <w:lvl w:ilvl="1" w15:tentative="1">
      <w:start w:val="1"/>
      <w:numFmt w:val="bullet"/>
      <w:lvlText w:val="•"/>
      <w:lvlJc w:val="left"/>
      <w:pPr>
        <w:ind w:left="1080" w:hanging="270"/>
      </w:pPr>
      <w:rPr>
        <w:rFonts w:ascii="Arial" w:cs="Arial" w:eastAsia="Arial" w:hAnsi="Arial"/>
        <w:color w:val="F5C20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  <w:rPr>
        <w:rFonts w:ascii="Arial" w:cs="Arial" w:eastAsia="Arial" w:hAnsi="Arial"/>
        <w:b/>
        <w:bCs/>
        <w:color w:val="F5C20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000000"/>
      <w:sz w:val="64"/>
      <w:szCs w:val="64"/>
    </w:rPr>
  </w:style>
  <w:style w:type="paragraph" w:styleId="Subtitle">
    <w:name w:val="Subtitle"/>
    <w:basedOn w:val="Normal"/>
    <w:next w:val="Normal"/>
    <w:qFormat/>
    <w:pPr>
      <w:spacing w:after="480" w:before="0"/>
    </w:pPr>
    <w:rPr>
      <w:rFonts w:ascii="Arial" w:cs="Arial" w:eastAsia="Arial" w:hAnsi="Arial"/>
      <w:b/>
      <w:bCs/>
      <w:color w:val="F5C205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F5C205" w:sz="12" w:space="4"/>
      </w:pBdr>
      <w:spacing w:after="180" w:before="36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F5C205"/>
      <w:sz w:val="22"/>
      <w:szCs w:val="22"/>
    </w:rPr>
  </w:style>
  <w:style w:type="paragraph" w:styleId="Tagline">
    <w:name w:val="Tagline"/>
    <w:basedOn w:val="Normal"/>
    <w:next w:val="Normal"/>
    <w:pPr>
      <w:spacing w:after="80" w:before="80"/>
    </w:pPr>
    <w:rPr>
      <w:rFonts w:ascii="Arial" w:cs="Arial" w:eastAsia="Arial" w:hAnsi="Arial"/>
      <w:i/>
      <w:iCs/>
      <w:color w:val="888888"/>
      <w:sz w:val="18"/>
      <w:szCs w:val="18"/>
    </w:rPr>
  </w:style>
  <w:style w:type="paragraph" w:styleId="Callout">
    <w:name w:val="Callout"/>
    <w:basedOn w:val="Normal"/>
    <w:next w:val="Normal"/>
    <w:pPr>
      <w:pBdr>
        <w:left w:val="single" w:color="F5C205" w:sz="24" w:space="12"/>
      </w:pBdr>
      <w:spacing w:after="200" w:before="200"/>
      <w:ind w:left="360"/>
    </w:pPr>
    <w:rPr>
      <w:rFonts w:ascii="Arial" w:cs="Arial" w:eastAsia="Arial" w:hAnsi="Arial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2026-05-13T19:47:06.480Z</dcterms:created>
  <dcterms:modified xsi:type="dcterms:W3CDTF">2026-05-13T19:47:06.480Z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