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E8" w:rsidRDefault="00644CFC" w:rsidP="00644CFC">
      <w:pPr>
        <w:pStyle w:val="Title"/>
        <w:jc w:val="center"/>
      </w:pPr>
      <w:r>
        <w:t>Generics</w:t>
      </w:r>
    </w:p>
    <w:p w:rsidR="00644CFC" w:rsidRDefault="00644CFC" w:rsidP="00115068">
      <w:pPr>
        <w:pStyle w:val="ListParagraph"/>
        <w:numPr>
          <w:ilvl w:val="0"/>
          <w:numId w:val="2"/>
        </w:numPr>
      </w:pPr>
      <w:r>
        <w:t>Main purpose to bring generics is to provide type-safety to collections and to remove the type-casting while fetching from collections</w:t>
      </w:r>
    </w:p>
    <w:p w:rsidR="00644CFC" w:rsidRDefault="00644CFC" w:rsidP="00644CFC">
      <w:r>
        <w:t>Type Safety</w:t>
      </w:r>
    </w:p>
    <w:p w:rsidR="00644CFC" w:rsidRDefault="00644CFC" w:rsidP="00644CFC">
      <w:pPr>
        <w:ind w:left="720"/>
      </w:pPr>
      <w:r>
        <w:t>Without generics:</w:t>
      </w:r>
    </w:p>
    <w:p w:rsidR="00644CFC" w:rsidRPr="00644CFC" w:rsidRDefault="00644CFC" w:rsidP="00644CFC">
      <w:pPr>
        <w:ind w:left="1440"/>
        <w:rPr>
          <w:highlight w:val="lightGray"/>
        </w:rPr>
      </w:pPr>
      <w:r w:rsidRPr="00644CFC">
        <w:rPr>
          <w:highlight w:val="lightGray"/>
        </w:rPr>
        <w:t xml:space="preserve">List l=new </w:t>
      </w:r>
      <w:proofErr w:type="spellStart"/>
      <w:proofErr w:type="gramStart"/>
      <w:r w:rsidRPr="00644CFC">
        <w:rPr>
          <w:highlight w:val="lightGray"/>
        </w:rPr>
        <w:t>ArrayList</w:t>
      </w:r>
      <w:proofErr w:type="spellEnd"/>
      <w:r w:rsidRPr="00644CFC">
        <w:rPr>
          <w:highlight w:val="lightGray"/>
        </w:rPr>
        <w:t>(</w:t>
      </w:r>
      <w:proofErr w:type="gramEnd"/>
      <w:r w:rsidRPr="00644CFC">
        <w:rPr>
          <w:highlight w:val="lightGray"/>
        </w:rPr>
        <w:t>);</w:t>
      </w:r>
    </w:p>
    <w:p w:rsidR="00644CFC" w:rsidRPr="00644CFC" w:rsidRDefault="00644CFC" w:rsidP="00644CFC">
      <w:pPr>
        <w:ind w:left="1440"/>
        <w:rPr>
          <w:highlight w:val="lightGray"/>
        </w:rPr>
      </w:pPr>
      <w:proofErr w:type="spellStart"/>
      <w:proofErr w:type="gramStart"/>
      <w:r w:rsidRPr="00644CFC">
        <w:rPr>
          <w:highlight w:val="lightGray"/>
        </w:rPr>
        <w:t>l.add</w:t>
      </w:r>
      <w:proofErr w:type="spellEnd"/>
      <w:r w:rsidRPr="00644CFC">
        <w:rPr>
          <w:highlight w:val="lightGray"/>
        </w:rPr>
        <w:t>(</w:t>
      </w:r>
      <w:proofErr w:type="gramEnd"/>
      <w:r w:rsidRPr="00644CFC">
        <w:rPr>
          <w:highlight w:val="lightGray"/>
        </w:rPr>
        <w:t>“String”);</w:t>
      </w:r>
    </w:p>
    <w:p w:rsidR="00644CFC" w:rsidRDefault="00644CFC" w:rsidP="00644CFC">
      <w:pPr>
        <w:ind w:left="1440"/>
      </w:pPr>
      <w:proofErr w:type="spellStart"/>
      <w:proofErr w:type="gramStart"/>
      <w:r w:rsidRPr="00644CFC">
        <w:rPr>
          <w:highlight w:val="lightGray"/>
        </w:rPr>
        <w:t>l.add</w:t>
      </w:r>
      <w:proofErr w:type="spellEnd"/>
      <w:r w:rsidRPr="00644CFC">
        <w:rPr>
          <w:highlight w:val="lightGray"/>
        </w:rPr>
        <w:t>(</w:t>
      </w:r>
      <w:proofErr w:type="gramEnd"/>
      <w:r w:rsidRPr="00644CFC">
        <w:rPr>
          <w:highlight w:val="lightGray"/>
        </w:rPr>
        <w:t>10);</w:t>
      </w:r>
    </w:p>
    <w:p w:rsidR="00644CFC" w:rsidRDefault="00644CFC" w:rsidP="00644CFC">
      <w:pPr>
        <w:ind w:left="720"/>
      </w:pPr>
      <w:r>
        <w:t xml:space="preserve">So without generics anything can be added in the collections. But with generics </w:t>
      </w:r>
      <w:proofErr w:type="spellStart"/>
      <w:proofErr w:type="gramStart"/>
      <w:r>
        <w:t>its</w:t>
      </w:r>
      <w:proofErr w:type="spellEnd"/>
      <w:proofErr w:type="gramEnd"/>
      <w:r>
        <w:t xml:space="preserve"> not possible, the compiler complains if we try to do so.</w:t>
      </w:r>
    </w:p>
    <w:p w:rsidR="00644CFC" w:rsidRPr="00644CFC" w:rsidRDefault="00644CFC" w:rsidP="00644CFC">
      <w:pPr>
        <w:ind w:left="1440"/>
        <w:rPr>
          <w:highlight w:val="lightGray"/>
        </w:rPr>
      </w:pPr>
      <w:r w:rsidRPr="00644CFC">
        <w:rPr>
          <w:highlight w:val="lightGray"/>
        </w:rPr>
        <w:t xml:space="preserve">List&lt;String&gt; l=new </w:t>
      </w:r>
      <w:proofErr w:type="spellStart"/>
      <w:r w:rsidRPr="00644CFC">
        <w:rPr>
          <w:highlight w:val="lightGray"/>
        </w:rPr>
        <w:t>ArrayList</w:t>
      </w:r>
      <w:proofErr w:type="spellEnd"/>
      <w:r w:rsidRPr="00644CFC">
        <w:rPr>
          <w:highlight w:val="lightGray"/>
        </w:rPr>
        <w:t>&lt;String</w:t>
      </w:r>
      <w:proofErr w:type="gramStart"/>
      <w:r w:rsidRPr="00644CFC">
        <w:rPr>
          <w:highlight w:val="lightGray"/>
        </w:rPr>
        <w:t>&gt;(</w:t>
      </w:r>
      <w:proofErr w:type="gramEnd"/>
      <w:r w:rsidRPr="00644CFC">
        <w:rPr>
          <w:highlight w:val="lightGray"/>
        </w:rPr>
        <w:t>);</w:t>
      </w:r>
    </w:p>
    <w:p w:rsidR="00644CFC" w:rsidRPr="00644CFC" w:rsidRDefault="00644CFC" w:rsidP="00644CFC">
      <w:pPr>
        <w:ind w:left="1440"/>
        <w:rPr>
          <w:highlight w:val="lightGray"/>
        </w:rPr>
      </w:pPr>
      <w:proofErr w:type="spellStart"/>
      <w:proofErr w:type="gramStart"/>
      <w:r w:rsidRPr="00644CFC">
        <w:rPr>
          <w:highlight w:val="lightGray"/>
        </w:rPr>
        <w:t>l.add</w:t>
      </w:r>
      <w:proofErr w:type="spellEnd"/>
      <w:r w:rsidRPr="00644CFC">
        <w:rPr>
          <w:highlight w:val="lightGray"/>
        </w:rPr>
        <w:t>(</w:t>
      </w:r>
      <w:proofErr w:type="gramEnd"/>
      <w:r w:rsidRPr="00644CFC">
        <w:rPr>
          <w:highlight w:val="lightGray"/>
        </w:rPr>
        <w:t>“String”);</w:t>
      </w:r>
    </w:p>
    <w:p w:rsidR="00644CFC" w:rsidRDefault="00644CFC" w:rsidP="00644CFC">
      <w:pPr>
        <w:ind w:left="1440"/>
      </w:pPr>
      <w:proofErr w:type="spellStart"/>
      <w:proofErr w:type="gramStart"/>
      <w:r w:rsidRPr="00644CFC">
        <w:rPr>
          <w:highlight w:val="lightGray"/>
        </w:rPr>
        <w:t>l.add</w:t>
      </w:r>
      <w:proofErr w:type="spellEnd"/>
      <w:r w:rsidRPr="00644CFC">
        <w:rPr>
          <w:highlight w:val="lightGray"/>
        </w:rPr>
        <w:t>(</w:t>
      </w:r>
      <w:proofErr w:type="gramEnd"/>
      <w:r w:rsidRPr="00644CFC">
        <w:rPr>
          <w:highlight w:val="lightGray"/>
        </w:rPr>
        <w:t>10);</w:t>
      </w:r>
    </w:p>
    <w:p w:rsidR="00644CFC" w:rsidRDefault="00644CFC" w:rsidP="00644CFC">
      <w:pPr>
        <w:ind w:left="720"/>
      </w:pPr>
      <w:r>
        <w:t>This is not possible any more. This code will not compile.</w:t>
      </w:r>
    </w:p>
    <w:p w:rsidR="00644CFC" w:rsidRDefault="00644CFC" w:rsidP="00644CFC">
      <w:r>
        <w:t>Type Casting</w:t>
      </w:r>
    </w:p>
    <w:p w:rsidR="00644CFC" w:rsidRDefault="00644CFC" w:rsidP="00644CFC">
      <w:pPr>
        <w:ind w:left="720"/>
      </w:pPr>
      <w:r>
        <w:t>Without generics</w:t>
      </w:r>
    </w:p>
    <w:p w:rsidR="00644CFC" w:rsidRPr="00644CFC" w:rsidRDefault="00644CFC" w:rsidP="00644CFC">
      <w:pPr>
        <w:ind w:left="1440"/>
        <w:rPr>
          <w:highlight w:val="lightGray"/>
        </w:rPr>
      </w:pPr>
      <w:r w:rsidRPr="00644CFC">
        <w:rPr>
          <w:highlight w:val="lightGray"/>
        </w:rPr>
        <w:t xml:space="preserve">List l=new </w:t>
      </w:r>
      <w:proofErr w:type="spellStart"/>
      <w:proofErr w:type="gramStart"/>
      <w:r w:rsidRPr="00644CFC">
        <w:rPr>
          <w:highlight w:val="lightGray"/>
        </w:rPr>
        <w:t>ArrayList</w:t>
      </w:r>
      <w:proofErr w:type="spellEnd"/>
      <w:r w:rsidRPr="00644CFC">
        <w:rPr>
          <w:highlight w:val="lightGray"/>
        </w:rPr>
        <w:t>(</w:t>
      </w:r>
      <w:proofErr w:type="gramEnd"/>
      <w:r w:rsidRPr="00644CFC">
        <w:rPr>
          <w:highlight w:val="lightGray"/>
        </w:rPr>
        <w:t>);</w:t>
      </w:r>
    </w:p>
    <w:p w:rsidR="00644CFC" w:rsidRDefault="00644CFC" w:rsidP="00644CFC">
      <w:pPr>
        <w:ind w:left="1440"/>
        <w:rPr>
          <w:highlight w:val="lightGray"/>
        </w:rPr>
      </w:pPr>
      <w:proofErr w:type="spellStart"/>
      <w:proofErr w:type="gramStart"/>
      <w:r w:rsidRPr="00644CFC">
        <w:rPr>
          <w:highlight w:val="lightGray"/>
        </w:rPr>
        <w:t>l.add</w:t>
      </w:r>
      <w:proofErr w:type="spellEnd"/>
      <w:r w:rsidRPr="00644CFC">
        <w:rPr>
          <w:highlight w:val="lightGray"/>
        </w:rPr>
        <w:t>(</w:t>
      </w:r>
      <w:proofErr w:type="gramEnd"/>
      <w:r w:rsidRPr="00644CFC">
        <w:rPr>
          <w:highlight w:val="lightGray"/>
        </w:rPr>
        <w:t>“String”);</w:t>
      </w:r>
    </w:p>
    <w:p w:rsidR="00644CFC" w:rsidRDefault="00644CFC" w:rsidP="00644CFC">
      <w:pPr>
        <w:ind w:left="1440"/>
        <w:rPr>
          <w:highlight w:val="lightGray"/>
        </w:rPr>
      </w:pPr>
      <w:r>
        <w:rPr>
          <w:highlight w:val="lightGray"/>
        </w:rPr>
        <w:t>String s</w:t>
      </w:r>
      <w:proofErr w:type="gramStart"/>
      <w:r>
        <w:rPr>
          <w:highlight w:val="lightGray"/>
        </w:rPr>
        <w:t>=(</w:t>
      </w:r>
      <w:proofErr w:type="gramEnd"/>
      <w:r>
        <w:rPr>
          <w:highlight w:val="lightGray"/>
        </w:rPr>
        <w:t xml:space="preserve">String) </w:t>
      </w:r>
      <w:proofErr w:type="spellStart"/>
      <w:r>
        <w:rPr>
          <w:highlight w:val="lightGray"/>
        </w:rPr>
        <w:t>l.get</w:t>
      </w:r>
      <w:proofErr w:type="spellEnd"/>
      <w:r>
        <w:rPr>
          <w:highlight w:val="lightGray"/>
        </w:rPr>
        <w:t>(0);</w:t>
      </w:r>
    </w:p>
    <w:p w:rsidR="00644CFC" w:rsidRDefault="00644CFC" w:rsidP="00644CFC">
      <w:pPr>
        <w:ind w:left="720"/>
      </w:pPr>
      <w:r w:rsidRPr="00644CFC">
        <w:t>With</w:t>
      </w:r>
      <w:r>
        <w:t xml:space="preserve"> generics we don’t have to type cast.</w:t>
      </w:r>
    </w:p>
    <w:p w:rsidR="00644CFC" w:rsidRPr="00644CFC" w:rsidRDefault="00644CFC" w:rsidP="00644CFC">
      <w:pPr>
        <w:ind w:left="1440"/>
        <w:rPr>
          <w:highlight w:val="lightGray"/>
        </w:rPr>
      </w:pPr>
      <w:r w:rsidRPr="00644CFC">
        <w:rPr>
          <w:highlight w:val="lightGray"/>
        </w:rPr>
        <w:t>List</w:t>
      </w:r>
      <w:r>
        <w:rPr>
          <w:highlight w:val="lightGray"/>
        </w:rPr>
        <w:t>&lt;String&gt;</w:t>
      </w:r>
      <w:r w:rsidRPr="00644CFC">
        <w:rPr>
          <w:highlight w:val="lightGray"/>
        </w:rPr>
        <w:t xml:space="preserve"> l=new </w:t>
      </w:r>
      <w:proofErr w:type="spellStart"/>
      <w:r w:rsidRPr="00644CFC">
        <w:rPr>
          <w:highlight w:val="lightGray"/>
        </w:rPr>
        <w:t>ArrayList</w:t>
      </w:r>
      <w:proofErr w:type="spellEnd"/>
      <w:r>
        <w:rPr>
          <w:highlight w:val="lightGray"/>
        </w:rPr>
        <w:t>&lt;String</w:t>
      </w:r>
      <w:proofErr w:type="gramStart"/>
      <w:r>
        <w:rPr>
          <w:highlight w:val="lightGray"/>
        </w:rPr>
        <w:t>&gt;</w:t>
      </w:r>
      <w:r w:rsidRPr="00644CFC">
        <w:rPr>
          <w:highlight w:val="lightGray"/>
        </w:rPr>
        <w:t>(</w:t>
      </w:r>
      <w:proofErr w:type="gramEnd"/>
      <w:r w:rsidRPr="00644CFC">
        <w:rPr>
          <w:highlight w:val="lightGray"/>
        </w:rPr>
        <w:t>);</w:t>
      </w:r>
    </w:p>
    <w:p w:rsidR="00644CFC" w:rsidRDefault="00644CFC" w:rsidP="00644CFC">
      <w:pPr>
        <w:ind w:left="1440"/>
        <w:rPr>
          <w:highlight w:val="lightGray"/>
        </w:rPr>
      </w:pPr>
      <w:proofErr w:type="spellStart"/>
      <w:proofErr w:type="gramStart"/>
      <w:r w:rsidRPr="00644CFC">
        <w:rPr>
          <w:highlight w:val="lightGray"/>
        </w:rPr>
        <w:t>l.add</w:t>
      </w:r>
      <w:proofErr w:type="spellEnd"/>
      <w:r w:rsidRPr="00644CFC">
        <w:rPr>
          <w:highlight w:val="lightGray"/>
        </w:rPr>
        <w:t>(</w:t>
      </w:r>
      <w:proofErr w:type="gramEnd"/>
      <w:r w:rsidRPr="00644CFC">
        <w:rPr>
          <w:highlight w:val="lightGray"/>
        </w:rPr>
        <w:t>“String”);</w:t>
      </w:r>
    </w:p>
    <w:p w:rsidR="00644CFC" w:rsidRDefault="00644CFC" w:rsidP="00644CFC">
      <w:pPr>
        <w:ind w:left="1440"/>
        <w:rPr>
          <w:highlight w:val="lightGray"/>
        </w:rPr>
      </w:pPr>
      <w:r>
        <w:rPr>
          <w:highlight w:val="lightGray"/>
        </w:rPr>
        <w:t xml:space="preserve">String s= </w:t>
      </w:r>
      <w:proofErr w:type="spellStart"/>
      <w:proofErr w:type="gramStart"/>
      <w:r>
        <w:rPr>
          <w:highlight w:val="lightGray"/>
        </w:rPr>
        <w:t>l.get</w:t>
      </w:r>
      <w:proofErr w:type="spellEnd"/>
      <w:r>
        <w:rPr>
          <w:highlight w:val="lightGray"/>
        </w:rPr>
        <w:t>(</w:t>
      </w:r>
      <w:proofErr w:type="gramEnd"/>
      <w:r>
        <w:rPr>
          <w:highlight w:val="lightGray"/>
        </w:rPr>
        <w:t>0);</w:t>
      </w:r>
    </w:p>
    <w:p w:rsidR="00644CFC" w:rsidRPr="005F3CFD" w:rsidRDefault="00115068" w:rsidP="00115068">
      <w:pPr>
        <w:pStyle w:val="ListParagraph"/>
        <w:numPr>
          <w:ilvl w:val="0"/>
          <w:numId w:val="2"/>
        </w:numPr>
        <w:autoSpaceDE w:val="0"/>
        <w:autoSpaceDN w:val="0"/>
        <w:adjustRightInd w:val="0"/>
        <w:spacing w:after="0" w:line="240" w:lineRule="auto"/>
      </w:pPr>
      <w:r w:rsidRPr="00115068">
        <w:rPr>
          <w:rFonts w:ascii="Goudy" w:hAnsi="Goudy" w:cs="Goudy"/>
          <w:sz w:val="21"/>
          <w:szCs w:val="21"/>
        </w:rPr>
        <w:t>The typing information does not exist at runtime! All your generic code is strictly for the compiler. Through a process called "type erasure," the compiler does all of its verifications on your generic code and then strips the type information out of the class bytecode. At runtime, ALL collection code—both legacy and new Java 5 code you write using generics—looks exactly like the pre-generic version of collections. None of your typing information exists at runtime.</w:t>
      </w:r>
    </w:p>
    <w:p w:rsidR="005F3CFD" w:rsidRPr="00CE1BFF" w:rsidRDefault="005F3CFD" w:rsidP="00115068">
      <w:pPr>
        <w:pStyle w:val="ListParagraph"/>
        <w:numPr>
          <w:ilvl w:val="0"/>
          <w:numId w:val="2"/>
        </w:numPr>
        <w:autoSpaceDE w:val="0"/>
        <w:autoSpaceDN w:val="0"/>
        <w:adjustRightInd w:val="0"/>
        <w:spacing w:after="0" w:line="240" w:lineRule="auto"/>
      </w:pPr>
      <w:r>
        <w:rPr>
          <w:rFonts w:ascii="Courier" w:hAnsi="Courier" w:cs="Courier"/>
          <w:sz w:val="18"/>
          <w:szCs w:val="18"/>
        </w:rPr>
        <w:t xml:space="preserve">List&lt;Parent&gt; </w:t>
      </w:r>
      <w:proofErr w:type="spellStart"/>
      <w:r>
        <w:rPr>
          <w:rFonts w:ascii="Courier" w:hAnsi="Courier" w:cs="Courier"/>
          <w:sz w:val="18"/>
          <w:szCs w:val="18"/>
        </w:rPr>
        <w:t>myList</w:t>
      </w:r>
      <w:proofErr w:type="spellEnd"/>
      <w:r>
        <w:rPr>
          <w:rFonts w:ascii="Courier" w:hAnsi="Courier" w:cs="Courier"/>
          <w:sz w:val="18"/>
          <w:szCs w:val="18"/>
        </w:rPr>
        <w:t xml:space="preserve"> = new </w:t>
      </w:r>
      <w:proofErr w:type="spellStart"/>
      <w:r>
        <w:rPr>
          <w:rFonts w:ascii="Courier" w:hAnsi="Courier" w:cs="Courier"/>
          <w:sz w:val="18"/>
          <w:szCs w:val="18"/>
        </w:rPr>
        <w:t>ArrayList</w:t>
      </w:r>
      <w:proofErr w:type="spellEnd"/>
      <w:r>
        <w:rPr>
          <w:rFonts w:ascii="Courier" w:hAnsi="Courier" w:cs="Courier"/>
          <w:sz w:val="18"/>
          <w:szCs w:val="18"/>
        </w:rPr>
        <w:t>&lt;Child</w:t>
      </w:r>
      <w:proofErr w:type="gramStart"/>
      <w:r>
        <w:rPr>
          <w:rFonts w:ascii="Courier" w:hAnsi="Courier" w:cs="Courier"/>
          <w:sz w:val="18"/>
          <w:szCs w:val="18"/>
        </w:rPr>
        <w:t>&gt;(</w:t>
      </w:r>
      <w:proofErr w:type="gramEnd"/>
      <w:r>
        <w:rPr>
          <w:rFonts w:ascii="Courier" w:hAnsi="Courier" w:cs="Courier"/>
          <w:sz w:val="18"/>
          <w:szCs w:val="18"/>
        </w:rPr>
        <w:t xml:space="preserve">); </w:t>
      </w:r>
      <w:r w:rsidRPr="005F3CFD">
        <w:rPr>
          <w:rFonts w:ascii="Goudy" w:hAnsi="Goudy" w:cs="Goudy"/>
          <w:sz w:val="21"/>
          <w:szCs w:val="21"/>
        </w:rPr>
        <w:t>//This doesn’t works</w:t>
      </w:r>
      <w:r>
        <w:rPr>
          <w:rFonts w:ascii="Goudy" w:hAnsi="Goudy" w:cs="Goudy"/>
          <w:sz w:val="21"/>
          <w:szCs w:val="21"/>
        </w:rPr>
        <w:t>, the type should be same.</w:t>
      </w:r>
    </w:p>
    <w:p w:rsidR="00CE1BFF" w:rsidRPr="00CE1BFF" w:rsidRDefault="00CE1BFF" w:rsidP="00CE1BFF">
      <w:pPr>
        <w:pStyle w:val="ListParagraph"/>
        <w:numPr>
          <w:ilvl w:val="0"/>
          <w:numId w:val="2"/>
        </w:numPr>
        <w:autoSpaceDE w:val="0"/>
        <w:autoSpaceDN w:val="0"/>
        <w:adjustRightInd w:val="0"/>
        <w:spacing w:after="0" w:line="240" w:lineRule="auto"/>
      </w:pPr>
      <w:r>
        <w:rPr>
          <w:rFonts w:ascii="Goudy" w:hAnsi="Goudy" w:cs="Goudy"/>
          <w:sz w:val="21"/>
          <w:szCs w:val="21"/>
        </w:rPr>
        <w:t>T</w:t>
      </w:r>
      <w:r w:rsidRPr="00CE1BFF">
        <w:rPr>
          <w:rFonts w:ascii="Goudy" w:hAnsi="Goudy" w:cs="Goudy"/>
          <w:sz w:val="21"/>
          <w:szCs w:val="21"/>
        </w:rPr>
        <w:t>here IS a mechanism to tell the compiler that you can take any generic</w:t>
      </w:r>
      <w:r w:rsidRPr="00CE1BFF">
        <w:rPr>
          <w:rFonts w:ascii="Goudy" w:hAnsi="Goudy" w:cs="Goudy"/>
          <w:sz w:val="21"/>
          <w:szCs w:val="21"/>
        </w:rPr>
        <w:t xml:space="preserve"> </w:t>
      </w:r>
      <w:r w:rsidRPr="00CE1BFF">
        <w:rPr>
          <w:rFonts w:ascii="Goudy" w:hAnsi="Goudy" w:cs="Goudy"/>
          <w:sz w:val="21"/>
          <w:szCs w:val="21"/>
        </w:rPr>
        <w:t>subtype of the declared argument type because you won't be putting anything in the</w:t>
      </w:r>
      <w:r w:rsidRPr="00CE1BFF">
        <w:rPr>
          <w:rFonts w:ascii="Goudy" w:hAnsi="Goudy" w:cs="Goudy"/>
          <w:sz w:val="21"/>
          <w:szCs w:val="21"/>
        </w:rPr>
        <w:t xml:space="preserve"> </w:t>
      </w:r>
      <w:r w:rsidRPr="00CE1BFF">
        <w:rPr>
          <w:rFonts w:ascii="Goudy" w:hAnsi="Goudy" w:cs="Goudy"/>
          <w:sz w:val="21"/>
          <w:szCs w:val="21"/>
        </w:rPr>
        <w:t xml:space="preserve">collection. And that mechanism is the wildcard </w:t>
      </w:r>
      <w:r w:rsidRPr="00CE1BFF">
        <w:rPr>
          <w:rFonts w:ascii="Courier" w:hAnsi="Courier" w:cs="Courier"/>
          <w:sz w:val="18"/>
          <w:szCs w:val="18"/>
        </w:rPr>
        <w:t>&lt;?&gt;</w:t>
      </w:r>
      <w:r w:rsidRPr="00CE1BFF">
        <w:rPr>
          <w:rFonts w:ascii="Goudy" w:hAnsi="Goudy" w:cs="Goudy"/>
          <w:sz w:val="21"/>
          <w:szCs w:val="21"/>
        </w:rPr>
        <w:t>.</w:t>
      </w:r>
    </w:p>
    <w:p w:rsidR="00CE1BFF" w:rsidRDefault="00CE1BFF" w:rsidP="00CE1BFF">
      <w:pPr>
        <w:pStyle w:val="ListParagraph"/>
        <w:autoSpaceDE w:val="0"/>
        <w:autoSpaceDN w:val="0"/>
        <w:adjustRightInd w:val="0"/>
        <w:spacing w:after="0" w:line="240" w:lineRule="auto"/>
        <w:ind w:left="36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void </w:t>
      </w:r>
      <w:proofErr w:type="spellStart"/>
      <w:r>
        <w:rPr>
          <w:rFonts w:ascii="Courier" w:hAnsi="Courier" w:cs="Courier"/>
          <w:sz w:val="18"/>
          <w:szCs w:val="18"/>
        </w:rPr>
        <w:t>addAnimal</w:t>
      </w:r>
      <w:proofErr w:type="spellEnd"/>
      <w:r>
        <w:rPr>
          <w:rFonts w:ascii="Courier" w:hAnsi="Courier" w:cs="Courier"/>
          <w:sz w:val="18"/>
          <w:szCs w:val="18"/>
        </w:rPr>
        <w:t>(List&lt;? extends Animal&gt; animals)</w:t>
      </w:r>
    </w:p>
    <w:p w:rsidR="00CE1BFF" w:rsidRDefault="00CE1BFF" w:rsidP="00CE1BFF">
      <w:pPr>
        <w:autoSpaceDE w:val="0"/>
        <w:autoSpaceDN w:val="0"/>
        <w:adjustRightInd w:val="0"/>
        <w:spacing w:after="0" w:line="240" w:lineRule="auto"/>
        <w:ind w:left="360"/>
        <w:rPr>
          <w:rFonts w:ascii="Goudy" w:hAnsi="Goudy" w:cs="Goudy"/>
          <w:sz w:val="21"/>
          <w:szCs w:val="21"/>
        </w:rPr>
      </w:pPr>
      <w:r w:rsidRPr="00CE1BFF">
        <w:rPr>
          <w:rFonts w:ascii="Goudy" w:hAnsi="Goudy" w:cs="Goudy"/>
          <w:sz w:val="21"/>
          <w:szCs w:val="21"/>
        </w:rPr>
        <w:t xml:space="preserve">By saying &lt;? </w:t>
      </w:r>
      <w:proofErr w:type="gramStart"/>
      <w:r w:rsidRPr="00CE1BFF">
        <w:rPr>
          <w:rFonts w:ascii="Goudy" w:hAnsi="Goudy" w:cs="Goudy"/>
          <w:sz w:val="21"/>
          <w:szCs w:val="21"/>
        </w:rPr>
        <w:t>extends</w:t>
      </w:r>
      <w:proofErr w:type="gramEnd"/>
      <w:r w:rsidRPr="00CE1BFF">
        <w:rPr>
          <w:rFonts w:ascii="Goudy" w:hAnsi="Goudy" w:cs="Goudy"/>
          <w:sz w:val="21"/>
          <w:szCs w:val="21"/>
        </w:rPr>
        <w:t xml:space="preserve"> Animal&gt;, we're saying, "I can be assigned a collection</w:t>
      </w:r>
      <w:r>
        <w:rPr>
          <w:rFonts w:ascii="Goudy" w:hAnsi="Goudy" w:cs="Goudy"/>
          <w:sz w:val="21"/>
          <w:szCs w:val="21"/>
        </w:rPr>
        <w:t xml:space="preserve"> </w:t>
      </w:r>
      <w:r w:rsidRPr="00CE1BFF">
        <w:rPr>
          <w:rFonts w:ascii="Goudy" w:hAnsi="Goudy" w:cs="Goudy"/>
          <w:sz w:val="21"/>
          <w:szCs w:val="21"/>
        </w:rPr>
        <w:t>that is a subtype of List and typed for &lt;Animal&gt; or anything that extends Animal.</w:t>
      </w:r>
    </w:p>
    <w:p w:rsidR="006C5A14" w:rsidRPr="00CE1BFF" w:rsidRDefault="006C5A14" w:rsidP="00CE1BFF">
      <w:pPr>
        <w:autoSpaceDE w:val="0"/>
        <w:autoSpaceDN w:val="0"/>
        <w:adjustRightInd w:val="0"/>
        <w:spacing w:after="0" w:line="240" w:lineRule="auto"/>
        <w:ind w:left="360"/>
        <w:rPr>
          <w:rFonts w:ascii="Goudy" w:hAnsi="Goudy" w:cs="Goudy"/>
          <w:sz w:val="21"/>
          <w:szCs w:val="21"/>
        </w:rPr>
      </w:pPr>
      <w:r>
        <w:rPr>
          <w:noProof/>
          <w:lang w:eastAsia="en-IN"/>
        </w:rPr>
        <w:lastRenderedPageBreak/>
        <w:drawing>
          <wp:inline distT="0" distB="0" distL="0" distR="0" wp14:anchorId="2B4110E5" wp14:editId="34BAB70C">
            <wp:extent cx="44767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2581275"/>
                    </a:xfrm>
                    <a:prstGeom prst="rect">
                      <a:avLst/>
                    </a:prstGeom>
                  </pic:spPr>
                </pic:pic>
              </a:graphicData>
            </a:graphic>
          </wp:inline>
        </w:drawing>
      </w:r>
    </w:p>
    <w:p w:rsidR="00644CFC" w:rsidRDefault="00644CFC" w:rsidP="00644CFC">
      <w:pPr>
        <w:ind w:left="1440"/>
      </w:pPr>
    </w:p>
    <w:p w:rsidR="00644CFC" w:rsidRDefault="006C5A14" w:rsidP="00644CFC">
      <w:r>
        <w:rPr>
          <w:noProof/>
          <w:lang w:eastAsia="en-IN"/>
        </w:rPr>
        <w:drawing>
          <wp:inline distT="0" distB="0" distL="0" distR="0" wp14:anchorId="5AB04C6F" wp14:editId="74CE9F1A">
            <wp:extent cx="48291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1990725"/>
                    </a:xfrm>
                    <a:prstGeom prst="rect">
                      <a:avLst/>
                    </a:prstGeom>
                  </pic:spPr>
                </pic:pic>
              </a:graphicData>
            </a:graphic>
          </wp:inline>
        </w:drawing>
      </w:r>
    </w:p>
    <w:p w:rsidR="006C5A14" w:rsidRDefault="006C5A14" w:rsidP="00644CFC">
      <w:r>
        <w:t xml:space="preserve">In the code snippets provided above in the first one: the method </w:t>
      </w:r>
      <w:proofErr w:type="spellStart"/>
      <w:r>
        <w:t>addChild</w:t>
      </w:r>
      <w:proofErr w:type="spellEnd"/>
      <w:r>
        <w:t xml:space="preserve"> has argument List&lt;Parent&gt;, so it will accept only list of parent type and not of child type. To solve this we change the argument to List&lt;? </w:t>
      </w:r>
      <w:proofErr w:type="gramStart"/>
      <w:r>
        <w:t>extends</w:t>
      </w:r>
      <w:proofErr w:type="gramEnd"/>
      <w:r>
        <w:t xml:space="preserve"> parent&gt;, this means that now it will accept  any list that has parameter type of parent or anything that extends parent.</w:t>
      </w:r>
    </w:p>
    <w:p w:rsidR="006C5A14" w:rsidRDefault="006C5A14" w:rsidP="00644CFC"/>
    <w:p w:rsidR="006C5A14" w:rsidRDefault="006C5A14" w:rsidP="00644CFC">
      <w:r>
        <w:rPr>
          <w:noProof/>
          <w:lang w:eastAsia="en-IN"/>
        </w:rPr>
        <w:drawing>
          <wp:inline distT="0" distB="0" distL="0" distR="0" wp14:anchorId="0ECE90B5" wp14:editId="1BADF738">
            <wp:extent cx="46101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2200275"/>
                    </a:xfrm>
                    <a:prstGeom prst="rect">
                      <a:avLst/>
                    </a:prstGeom>
                  </pic:spPr>
                </pic:pic>
              </a:graphicData>
            </a:graphic>
          </wp:inline>
        </w:drawing>
      </w:r>
    </w:p>
    <w:p w:rsidR="006C5A14" w:rsidRDefault="006C5A14" w:rsidP="00644CFC">
      <w:r>
        <w:t xml:space="preserve">But we </w:t>
      </w:r>
      <w:proofErr w:type="spellStart"/>
      <w:proofErr w:type="gramStart"/>
      <w:r>
        <w:t>cant</w:t>
      </w:r>
      <w:proofErr w:type="spellEnd"/>
      <w:proofErr w:type="gramEnd"/>
      <w:r>
        <w:t xml:space="preserve"> add anything into this list.</w:t>
      </w:r>
    </w:p>
    <w:p w:rsidR="006C5A14" w:rsidRDefault="006C5A14" w:rsidP="006C5A14">
      <w:pPr>
        <w:autoSpaceDE w:val="0"/>
        <w:autoSpaceDN w:val="0"/>
        <w:adjustRightInd w:val="0"/>
        <w:spacing w:after="0" w:line="240" w:lineRule="auto"/>
        <w:rPr>
          <w:rFonts w:ascii="Goudy" w:hAnsi="Goudy" w:cs="Goudy"/>
          <w:sz w:val="21"/>
          <w:szCs w:val="21"/>
        </w:rPr>
      </w:pPr>
      <w:r>
        <w:rPr>
          <w:rFonts w:ascii="Goudy" w:hAnsi="Goudy" w:cs="Goudy"/>
          <w:sz w:val="21"/>
          <w:szCs w:val="21"/>
        </w:rPr>
        <w:lastRenderedPageBreak/>
        <w:t xml:space="preserve">First, the </w:t>
      </w:r>
      <w:r>
        <w:rPr>
          <w:rFonts w:ascii="Courier" w:hAnsi="Courier" w:cs="Courier"/>
          <w:sz w:val="18"/>
          <w:szCs w:val="18"/>
        </w:rPr>
        <w:t xml:space="preserve">&lt;? </w:t>
      </w:r>
      <w:proofErr w:type="gramStart"/>
      <w:r>
        <w:rPr>
          <w:rFonts w:ascii="Courier" w:hAnsi="Courier" w:cs="Courier"/>
          <w:sz w:val="18"/>
          <w:szCs w:val="18"/>
        </w:rPr>
        <w:t>extends</w:t>
      </w:r>
      <w:proofErr w:type="gramEnd"/>
      <w:r>
        <w:rPr>
          <w:rFonts w:ascii="Courier" w:hAnsi="Courier" w:cs="Courier"/>
          <w:sz w:val="18"/>
          <w:szCs w:val="18"/>
        </w:rPr>
        <w:t xml:space="preserve"> Animal&gt; </w:t>
      </w:r>
      <w:r>
        <w:rPr>
          <w:rFonts w:ascii="Goudy" w:hAnsi="Goudy" w:cs="Goudy"/>
          <w:sz w:val="21"/>
          <w:szCs w:val="21"/>
        </w:rPr>
        <w:t>means that you can take any subtype of Animal;</w:t>
      </w:r>
      <w:r>
        <w:rPr>
          <w:rFonts w:ascii="Goudy" w:hAnsi="Goudy" w:cs="Goudy"/>
          <w:sz w:val="21"/>
          <w:szCs w:val="21"/>
        </w:rPr>
        <w:t xml:space="preserve"> </w:t>
      </w:r>
      <w:r>
        <w:rPr>
          <w:rFonts w:ascii="Goudy" w:hAnsi="Goudy" w:cs="Goudy"/>
          <w:sz w:val="21"/>
          <w:szCs w:val="21"/>
        </w:rPr>
        <w:t>however, that subtype can be EITHER a subclass of a class (abstract or concrete)</w:t>
      </w:r>
      <w:r>
        <w:rPr>
          <w:rFonts w:ascii="Goudy" w:hAnsi="Goudy" w:cs="Goudy"/>
          <w:sz w:val="21"/>
          <w:szCs w:val="21"/>
        </w:rPr>
        <w:t xml:space="preserve"> </w:t>
      </w:r>
      <w:r>
        <w:rPr>
          <w:rFonts w:ascii="Goudy" w:hAnsi="Goudy" w:cs="Goudy"/>
          <w:sz w:val="21"/>
          <w:szCs w:val="21"/>
        </w:rPr>
        <w:t xml:space="preserve">OR a type that implements the interface after the word </w:t>
      </w:r>
      <w:r>
        <w:rPr>
          <w:rFonts w:ascii="Courier" w:hAnsi="Courier" w:cs="Courier"/>
          <w:sz w:val="18"/>
          <w:szCs w:val="18"/>
        </w:rPr>
        <w:t>extends</w:t>
      </w:r>
      <w:r>
        <w:rPr>
          <w:rFonts w:ascii="Goudy" w:hAnsi="Goudy" w:cs="Goudy"/>
          <w:sz w:val="21"/>
          <w:szCs w:val="21"/>
        </w:rPr>
        <w:t>. In other words,</w:t>
      </w:r>
      <w:r>
        <w:rPr>
          <w:rFonts w:ascii="Goudy" w:hAnsi="Goudy" w:cs="Goudy"/>
          <w:sz w:val="21"/>
          <w:szCs w:val="21"/>
        </w:rPr>
        <w:t xml:space="preserve"> </w:t>
      </w:r>
      <w:r>
        <w:rPr>
          <w:rFonts w:ascii="Goudy" w:hAnsi="Goudy" w:cs="Goudy"/>
          <w:sz w:val="21"/>
          <w:szCs w:val="21"/>
        </w:rPr>
        <w:t xml:space="preserve">the keyword </w:t>
      </w:r>
      <w:r>
        <w:rPr>
          <w:rFonts w:ascii="Courier" w:hAnsi="Courier" w:cs="Courier"/>
          <w:sz w:val="18"/>
          <w:szCs w:val="18"/>
        </w:rPr>
        <w:t xml:space="preserve">extends </w:t>
      </w:r>
      <w:r>
        <w:rPr>
          <w:rFonts w:ascii="Goudy" w:hAnsi="Goudy" w:cs="Goudy"/>
          <w:sz w:val="21"/>
          <w:szCs w:val="21"/>
        </w:rPr>
        <w:t>in the context of a wildcard represents BOTH subclasses and</w:t>
      </w:r>
      <w:r>
        <w:rPr>
          <w:rFonts w:ascii="Goudy" w:hAnsi="Goudy" w:cs="Goudy"/>
          <w:sz w:val="21"/>
          <w:szCs w:val="21"/>
        </w:rPr>
        <w:t xml:space="preserve"> </w:t>
      </w:r>
      <w:r>
        <w:rPr>
          <w:rFonts w:ascii="Goudy" w:hAnsi="Goudy" w:cs="Goudy"/>
          <w:sz w:val="21"/>
          <w:szCs w:val="21"/>
        </w:rPr>
        <w:t xml:space="preserve">interface implementations. There is no </w:t>
      </w:r>
      <w:r>
        <w:rPr>
          <w:rFonts w:ascii="Courier" w:hAnsi="Courier" w:cs="Courier"/>
          <w:sz w:val="18"/>
          <w:szCs w:val="18"/>
        </w:rPr>
        <w:t xml:space="preserve">&lt;? </w:t>
      </w:r>
      <w:proofErr w:type="gramStart"/>
      <w:r>
        <w:rPr>
          <w:rFonts w:ascii="Courier" w:hAnsi="Courier" w:cs="Courier"/>
          <w:sz w:val="18"/>
          <w:szCs w:val="18"/>
        </w:rPr>
        <w:t>implements</w:t>
      </w:r>
      <w:proofErr w:type="gramEnd"/>
      <w:r>
        <w:rPr>
          <w:rFonts w:ascii="Courier" w:hAnsi="Courier" w:cs="Courier"/>
          <w:sz w:val="18"/>
          <w:szCs w:val="18"/>
        </w:rPr>
        <w:t xml:space="preserve"> Serializable&gt; </w:t>
      </w:r>
      <w:r>
        <w:rPr>
          <w:rFonts w:ascii="Goudy" w:hAnsi="Goudy" w:cs="Goudy"/>
          <w:sz w:val="21"/>
          <w:szCs w:val="21"/>
        </w:rPr>
        <w:t>syntax. If</w:t>
      </w:r>
    </w:p>
    <w:p w:rsidR="006C5A14" w:rsidRDefault="006C5A14" w:rsidP="006C5A14">
      <w:pPr>
        <w:autoSpaceDE w:val="0"/>
        <w:autoSpaceDN w:val="0"/>
        <w:adjustRightInd w:val="0"/>
        <w:spacing w:after="0" w:line="240" w:lineRule="auto"/>
        <w:rPr>
          <w:rFonts w:ascii="Courier" w:hAnsi="Courier" w:cs="Courier"/>
          <w:sz w:val="18"/>
          <w:szCs w:val="18"/>
        </w:rPr>
      </w:pPr>
      <w:proofErr w:type="gramStart"/>
      <w:r>
        <w:rPr>
          <w:rFonts w:ascii="Goudy" w:hAnsi="Goudy" w:cs="Goudy"/>
          <w:sz w:val="21"/>
          <w:szCs w:val="21"/>
        </w:rPr>
        <w:t>you</w:t>
      </w:r>
      <w:proofErr w:type="gramEnd"/>
      <w:r>
        <w:rPr>
          <w:rFonts w:ascii="Goudy" w:hAnsi="Goudy" w:cs="Goudy"/>
          <w:sz w:val="21"/>
          <w:szCs w:val="21"/>
        </w:rPr>
        <w:t xml:space="preserve"> want to declare a method that takes anything that is of a type that implements</w:t>
      </w:r>
      <w:r>
        <w:rPr>
          <w:rFonts w:ascii="Goudy" w:hAnsi="Goudy" w:cs="Goudy"/>
          <w:sz w:val="21"/>
          <w:szCs w:val="21"/>
        </w:rPr>
        <w:t xml:space="preserve"> </w:t>
      </w:r>
      <w:r>
        <w:rPr>
          <w:rFonts w:ascii="Goudy" w:hAnsi="Goudy" w:cs="Goudy"/>
          <w:sz w:val="21"/>
          <w:szCs w:val="21"/>
        </w:rPr>
        <w:t xml:space="preserve">Serializable, you'd still use </w:t>
      </w:r>
      <w:r>
        <w:rPr>
          <w:rFonts w:ascii="Courier" w:hAnsi="Courier" w:cs="Courier"/>
          <w:sz w:val="18"/>
          <w:szCs w:val="18"/>
        </w:rPr>
        <w:t xml:space="preserve">extends </w:t>
      </w:r>
      <w:r>
        <w:rPr>
          <w:rFonts w:ascii="Goudy" w:hAnsi="Goudy" w:cs="Goudy"/>
          <w:sz w:val="21"/>
          <w:szCs w:val="21"/>
        </w:rPr>
        <w:t>like this:</w:t>
      </w:r>
      <w:r>
        <w:rPr>
          <w:rFonts w:ascii="Goudy" w:hAnsi="Goudy" w:cs="Goudy"/>
          <w:sz w:val="21"/>
          <w:szCs w:val="21"/>
        </w:rPr>
        <w:t xml:space="preserve"> </w:t>
      </w:r>
      <w:r>
        <w:rPr>
          <w:rFonts w:ascii="Courier" w:hAnsi="Courier" w:cs="Courier"/>
          <w:sz w:val="18"/>
          <w:szCs w:val="18"/>
        </w:rPr>
        <w:t>void foo(List&lt;? extends Serializable&gt; list)</w:t>
      </w:r>
    </w:p>
    <w:p w:rsidR="002B31CB" w:rsidRDefault="002B31CB" w:rsidP="006C5A14">
      <w:pPr>
        <w:autoSpaceDE w:val="0"/>
        <w:autoSpaceDN w:val="0"/>
        <w:adjustRightInd w:val="0"/>
        <w:spacing w:after="0" w:line="240" w:lineRule="auto"/>
        <w:rPr>
          <w:rFonts w:ascii="Courier" w:hAnsi="Courier" w:cs="Courier"/>
          <w:sz w:val="18"/>
          <w:szCs w:val="18"/>
        </w:rPr>
      </w:pPr>
    </w:p>
    <w:p w:rsidR="009E0635" w:rsidRPr="002B31CB" w:rsidRDefault="009E0635" w:rsidP="002B31CB">
      <w:pPr>
        <w:pStyle w:val="ListParagraph"/>
        <w:numPr>
          <w:ilvl w:val="0"/>
          <w:numId w:val="2"/>
        </w:numPr>
        <w:autoSpaceDE w:val="0"/>
        <w:autoSpaceDN w:val="0"/>
        <w:adjustRightInd w:val="0"/>
        <w:spacing w:after="0" w:line="240" w:lineRule="auto"/>
        <w:rPr>
          <w:rFonts w:ascii="Goudy" w:hAnsi="Goudy" w:cs="Goudy"/>
          <w:sz w:val="21"/>
          <w:szCs w:val="21"/>
        </w:rPr>
      </w:pPr>
      <w:r w:rsidRPr="002B31CB">
        <w:rPr>
          <w:rFonts w:ascii="Goudy" w:hAnsi="Goudy" w:cs="Goudy"/>
          <w:sz w:val="21"/>
          <w:szCs w:val="21"/>
        </w:rPr>
        <w:t>T</w:t>
      </w:r>
      <w:r w:rsidRPr="002B31CB">
        <w:rPr>
          <w:rFonts w:ascii="Goudy" w:hAnsi="Goudy" w:cs="Goudy"/>
          <w:sz w:val="21"/>
          <w:szCs w:val="21"/>
        </w:rPr>
        <w:t>here is another scenario where you can use a wildcard AND still add to</w:t>
      </w:r>
      <w:r w:rsidRPr="002B31CB">
        <w:rPr>
          <w:rFonts w:ascii="Goudy" w:hAnsi="Goudy" w:cs="Goudy"/>
          <w:sz w:val="21"/>
          <w:szCs w:val="21"/>
        </w:rPr>
        <w:t xml:space="preserve"> </w:t>
      </w:r>
      <w:r w:rsidRPr="002B31CB">
        <w:rPr>
          <w:rFonts w:ascii="Goudy" w:hAnsi="Goudy" w:cs="Goudy"/>
          <w:sz w:val="21"/>
          <w:szCs w:val="21"/>
        </w:rPr>
        <w:t>the collection, but in a safe way—the keyword super.</w:t>
      </w:r>
      <w:r w:rsidRPr="002B31CB">
        <w:rPr>
          <w:rFonts w:ascii="Goudy" w:hAnsi="Goudy" w:cs="Goudy"/>
          <w:sz w:val="21"/>
          <w:szCs w:val="21"/>
        </w:rPr>
        <w:t xml:space="preserve"> </w:t>
      </w:r>
      <w:r w:rsidRPr="002B31CB">
        <w:rPr>
          <w:rFonts w:ascii="Goudy" w:hAnsi="Goudy" w:cs="Goudy"/>
          <w:sz w:val="21"/>
          <w:szCs w:val="21"/>
        </w:rPr>
        <w:t>Imagine, for example, that you declared the method this way:</w:t>
      </w:r>
    </w:p>
    <w:p w:rsidR="009E0635" w:rsidRPr="009E0635" w:rsidRDefault="009E0635" w:rsidP="009E0635">
      <w:pPr>
        <w:autoSpaceDE w:val="0"/>
        <w:autoSpaceDN w:val="0"/>
        <w:adjustRightInd w:val="0"/>
        <w:spacing w:after="0" w:line="240" w:lineRule="auto"/>
        <w:rPr>
          <w:rFonts w:ascii="Courier" w:hAnsi="Courier" w:cs="Courier"/>
          <w:sz w:val="18"/>
          <w:szCs w:val="18"/>
          <w:highlight w:val="lightGray"/>
        </w:rPr>
      </w:pPr>
      <w:proofErr w:type="gramStart"/>
      <w:r w:rsidRPr="009E0635">
        <w:rPr>
          <w:rFonts w:ascii="Courier" w:hAnsi="Courier" w:cs="Courier"/>
          <w:sz w:val="18"/>
          <w:szCs w:val="18"/>
          <w:highlight w:val="lightGray"/>
        </w:rPr>
        <w:t>public</w:t>
      </w:r>
      <w:proofErr w:type="gramEnd"/>
      <w:r w:rsidRPr="009E0635">
        <w:rPr>
          <w:rFonts w:ascii="Courier" w:hAnsi="Courier" w:cs="Courier"/>
          <w:sz w:val="18"/>
          <w:szCs w:val="18"/>
          <w:highlight w:val="lightGray"/>
        </w:rPr>
        <w:t xml:space="preserve"> void </w:t>
      </w:r>
      <w:proofErr w:type="spellStart"/>
      <w:r w:rsidRPr="009E0635">
        <w:rPr>
          <w:rFonts w:ascii="Courier" w:hAnsi="Courier" w:cs="Courier"/>
          <w:sz w:val="18"/>
          <w:szCs w:val="18"/>
          <w:highlight w:val="lightGray"/>
        </w:rPr>
        <w:t>addAnimal</w:t>
      </w:r>
      <w:proofErr w:type="spellEnd"/>
      <w:r w:rsidRPr="009E0635">
        <w:rPr>
          <w:rFonts w:ascii="Courier" w:hAnsi="Courier" w:cs="Courier"/>
          <w:sz w:val="18"/>
          <w:szCs w:val="18"/>
          <w:highlight w:val="lightGray"/>
        </w:rPr>
        <w:t>(List&lt;? super Dog&gt; animals) {</w:t>
      </w:r>
    </w:p>
    <w:p w:rsidR="009E0635" w:rsidRPr="009E0635" w:rsidRDefault="009E0635" w:rsidP="009E0635">
      <w:pPr>
        <w:autoSpaceDE w:val="0"/>
        <w:autoSpaceDN w:val="0"/>
        <w:adjustRightInd w:val="0"/>
        <w:spacing w:after="0" w:line="240" w:lineRule="auto"/>
        <w:rPr>
          <w:rFonts w:ascii="Courier" w:hAnsi="Courier" w:cs="Courier"/>
          <w:sz w:val="18"/>
          <w:szCs w:val="18"/>
          <w:highlight w:val="lightGray"/>
        </w:rPr>
      </w:pPr>
      <w:proofErr w:type="spellStart"/>
      <w:proofErr w:type="gramStart"/>
      <w:r w:rsidRPr="009E0635">
        <w:rPr>
          <w:rFonts w:ascii="Courier" w:hAnsi="Courier" w:cs="Courier"/>
          <w:sz w:val="18"/>
          <w:szCs w:val="18"/>
          <w:highlight w:val="lightGray"/>
        </w:rPr>
        <w:t>animals.add</w:t>
      </w:r>
      <w:proofErr w:type="spellEnd"/>
      <w:r w:rsidRPr="009E0635">
        <w:rPr>
          <w:rFonts w:ascii="Courier" w:hAnsi="Courier" w:cs="Courier"/>
          <w:sz w:val="18"/>
          <w:szCs w:val="18"/>
          <w:highlight w:val="lightGray"/>
        </w:rPr>
        <w:t>(</w:t>
      </w:r>
      <w:proofErr w:type="gramEnd"/>
      <w:r w:rsidRPr="009E0635">
        <w:rPr>
          <w:rFonts w:ascii="Courier" w:hAnsi="Courier" w:cs="Courier"/>
          <w:sz w:val="18"/>
          <w:szCs w:val="18"/>
          <w:highlight w:val="lightGray"/>
        </w:rPr>
        <w:t>new Dog()); // adding is sometimes OK with super</w:t>
      </w:r>
    </w:p>
    <w:p w:rsidR="009E0635" w:rsidRDefault="009E0635" w:rsidP="009E0635">
      <w:pPr>
        <w:autoSpaceDE w:val="0"/>
        <w:autoSpaceDN w:val="0"/>
        <w:adjustRightInd w:val="0"/>
        <w:spacing w:after="0" w:line="240" w:lineRule="auto"/>
        <w:rPr>
          <w:rFonts w:ascii="Courier" w:hAnsi="Courier" w:cs="Courier"/>
          <w:sz w:val="18"/>
          <w:szCs w:val="18"/>
        </w:rPr>
      </w:pPr>
      <w:r w:rsidRPr="009E0635">
        <w:rPr>
          <w:rFonts w:ascii="Courier" w:hAnsi="Courier" w:cs="Courier"/>
          <w:sz w:val="18"/>
          <w:szCs w:val="18"/>
          <w:highlight w:val="lightGray"/>
        </w:rPr>
        <w:t>}</w:t>
      </w:r>
    </w:p>
    <w:p w:rsidR="009E0635" w:rsidRDefault="009E0635" w:rsidP="009E0635">
      <w:pPr>
        <w:autoSpaceDE w:val="0"/>
        <w:autoSpaceDN w:val="0"/>
        <w:adjustRightInd w:val="0"/>
        <w:spacing w:after="0" w:line="240" w:lineRule="auto"/>
        <w:rPr>
          <w:rFonts w:ascii="Goudy" w:hAnsi="Goudy" w:cs="Goudy"/>
          <w:sz w:val="21"/>
          <w:szCs w:val="21"/>
        </w:rPr>
      </w:pPr>
      <w:r>
        <w:rPr>
          <w:rFonts w:ascii="Goudy" w:hAnsi="Goudy" w:cs="Goudy"/>
          <w:sz w:val="21"/>
          <w:szCs w:val="21"/>
        </w:rPr>
        <w:t>Now what you've said in this line</w:t>
      </w:r>
      <w:r>
        <w:rPr>
          <w:rFonts w:ascii="Goudy" w:hAnsi="Goudy" w:cs="Goudy"/>
          <w:sz w:val="21"/>
          <w:szCs w:val="21"/>
        </w:rPr>
        <w:t xml:space="preserve"> </w:t>
      </w:r>
    </w:p>
    <w:p w:rsidR="009E0635" w:rsidRDefault="009E0635" w:rsidP="009E0635">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void </w:t>
      </w:r>
      <w:proofErr w:type="spellStart"/>
      <w:r>
        <w:rPr>
          <w:rFonts w:ascii="Courier" w:hAnsi="Courier" w:cs="Courier"/>
          <w:sz w:val="18"/>
          <w:szCs w:val="18"/>
        </w:rPr>
        <w:t>addAnimal</w:t>
      </w:r>
      <w:proofErr w:type="spellEnd"/>
      <w:r>
        <w:rPr>
          <w:rFonts w:ascii="Courier" w:hAnsi="Courier" w:cs="Courier"/>
          <w:sz w:val="18"/>
          <w:szCs w:val="18"/>
        </w:rPr>
        <w:t>(List&lt;? super Dog&gt; animals)</w:t>
      </w:r>
    </w:p>
    <w:p w:rsidR="009E0635" w:rsidRDefault="009E0635" w:rsidP="009E0635">
      <w:pPr>
        <w:autoSpaceDE w:val="0"/>
        <w:autoSpaceDN w:val="0"/>
        <w:adjustRightInd w:val="0"/>
        <w:spacing w:after="0" w:line="240" w:lineRule="auto"/>
        <w:rPr>
          <w:rFonts w:ascii="Goudy" w:hAnsi="Goudy" w:cs="Goudy"/>
          <w:sz w:val="21"/>
          <w:szCs w:val="21"/>
        </w:rPr>
      </w:pPr>
      <w:proofErr w:type="gramStart"/>
      <w:r>
        <w:rPr>
          <w:rFonts w:ascii="Goudy" w:hAnsi="Goudy" w:cs="Goudy"/>
          <w:sz w:val="21"/>
          <w:szCs w:val="21"/>
        </w:rPr>
        <w:t>is</w:t>
      </w:r>
      <w:proofErr w:type="gramEnd"/>
      <w:r>
        <w:rPr>
          <w:rFonts w:ascii="Goudy" w:hAnsi="Goudy" w:cs="Goudy"/>
          <w:sz w:val="21"/>
          <w:szCs w:val="21"/>
        </w:rPr>
        <w:t xml:space="preserve"> essentially, "Hey compiler, please accept any List with a generic type that is of type</w:t>
      </w:r>
      <w:r>
        <w:rPr>
          <w:rFonts w:ascii="Goudy" w:hAnsi="Goudy" w:cs="Goudy"/>
          <w:sz w:val="21"/>
          <w:szCs w:val="21"/>
        </w:rPr>
        <w:t xml:space="preserve"> </w:t>
      </w:r>
      <w:r>
        <w:rPr>
          <w:rFonts w:ascii="Goudy" w:hAnsi="Goudy" w:cs="Goudy"/>
          <w:sz w:val="21"/>
          <w:szCs w:val="21"/>
        </w:rPr>
        <w:t xml:space="preserve">Dog, or a </w:t>
      </w:r>
      <w:proofErr w:type="spellStart"/>
      <w:r>
        <w:rPr>
          <w:rFonts w:ascii="Goudy" w:hAnsi="Goudy" w:cs="Goudy"/>
          <w:sz w:val="21"/>
          <w:szCs w:val="21"/>
        </w:rPr>
        <w:t>supertype</w:t>
      </w:r>
      <w:proofErr w:type="spellEnd"/>
      <w:r>
        <w:rPr>
          <w:rFonts w:ascii="Goudy" w:hAnsi="Goudy" w:cs="Goudy"/>
          <w:sz w:val="21"/>
          <w:szCs w:val="21"/>
        </w:rPr>
        <w:t xml:space="preserve"> of Dog. Nothing lower in the inheritance tree can come in, but</w:t>
      </w:r>
      <w:r>
        <w:rPr>
          <w:rFonts w:ascii="Goudy" w:hAnsi="Goudy" w:cs="Goudy"/>
          <w:sz w:val="21"/>
          <w:szCs w:val="21"/>
        </w:rPr>
        <w:t xml:space="preserve"> </w:t>
      </w:r>
      <w:r>
        <w:rPr>
          <w:rFonts w:ascii="Goudy" w:hAnsi="Goudy" w:cs="Goudy"/>
          <w:sz w:val="21"/>
          <w:szCs w:val="21"/>
        </w:rPr>
        <w:t>anything higher than Dog is OK."</w:t>
      </w:r>
    </w:p>
    <w:p w:rsidR="002B31CB" w:rsidRPr="002B31CB" w:rsidRDefault="002B31CB" w:rsidP="006B2C2B">
      <w:pPr>
        <w:pStyle w:val="ListParagraph"/>
        <w:numPr>
          <w:ilvl w:val="0"/>
          <w:numId w:val="3"/>
        </w:numPr>
        <w:autoSpaceDE w:val="0"/>
        <w:autoSpaceDN w:val="0"/>
        <w:adjustRightInd w:val="0"/>
        <w:spacing w:after="0" w:line="240" w:lineRule="auto"/>
      </w:pPr>
      <w:r w:rsidRPr="002B31CB">
        <w:rPr>
          <w:rFonts w:ascii="Courier" w:hAnsi="Courier" w:cs="Courier"/>
          <w:sz w:val="18"/>
          <w:szCs w:val="18"/>
        </w:rPr>
        <w:t>List&lt;?&gt;</w:t>
      </w:r>
      <w:r w:rsidRPr="002B31CB">
        <w:rPr>
          <w:rFonts w:ascii="Goudy" w:hAnsi="Goudy" w:cs="Goudy"/>
          <w:sz w:val="21"/>
          <w:szCs w:val="21"/>
        </w:rPr>
        <w:t xml:space="preserve">, which is the wildcard </w:t>
      </w:r>
      <w:r w:rsidRPr="002B31CB">
        <w:rPr>
          <w:rFonts w:ascii="Courier" w:hAnsi="Courier" w:cs="Courier"/>
          <w:sz w:val="18"/>
          <w:szCs w:val="18"/>
        </w:rPr>
        <w:t xml:space="preserve">&lt;?&gt; </w:t>
      </w:r>
      <w:r w:rsidRPr="002B31CB">
        <w:rPr>
          <w:rFonts w:ascii="Goudy" w:hAnsi="Goudy" w:cs="Goudy"/>
          <w:sz w:val="21"/>
          <w:szCs w:val="21"/>
        </w:rPr>
        <w:t xml:space="preserve">without </w:t>
      </w:r>
      <w:proofErr w:type="gramStart"/>
      <w:r w:rsidRPr="002B31CB">
        <w:rPr>
          <w:rFonts w:ascii="Goudy" w:hAnsi="Goudy" w:cs="Goudy"/>
          <w:sz w:val="21"/>
          <w:szCs w:val="21"/>
        </w:rPr>
        <w:t>the</w:t>
      </w:r>
      <w:r w:rsidRPr="002B31CB">
        <w:rPr>
          <w:rFonts w:ascii="Goudy" w:hAnsi="Goudy" w:cs="Goudy"/>
          <w:sz w:val="21"/>
          <w:szCs w:val="21"/>
        </w:rPr>
        <w:t xml:space="preserve">  </w:t>
      </w:r>
      <w:r w:rsidRPr="002B31CB">
        <w:rPr>
          <w:rFonts w:ascii="Goudy" w:hAnsi="Goudy" w:cs="Goudy"/>
          <w:sz w:val="21"/>
          <w:szCs w:val="21"/>
        </w:rPr>
        <w:t>keywords</w:t>
      </w:r>
      <w:proofErr w:type="gramEnd"/>
      <w:r w:rsidRPr="002B31CB">
        <w:rPr>
          <w:rFonts w:ascii="Goudy" w:hAnsi="Goudy" w:cs="Goudy"/>
          <w:sz w:val="21"/>
          <w:szCs w:val="21"/>
        </w:rPr>
        <w:t xml:space="preserve"> </w:t>
      </w:r>
      <w:r w:rsidRPr="002B31CB">
        <w:rPr>
          <w:rFonts w:ascii="Courier" w:hAnsi="Courier" w:cs="Courier"/>
          <w:sz w:val="18"/>
          <w:szCs w:val="18"/>
        </w:rPr>
        <w:t xml:space="preserve">extends </w:t>
      </w:r>
      <w:r w:rsidRPr="002B31CB">
        <w:rPr>
          <w:rFonts w:ascii="Goudy" w:hAnsi="Goudy" w:cs="Goudy"/>
          <w:sz w:val="21"/>
          <w:szCs w:val="21"/>
        </w:rPr>
        <w:t xml:space="preserve">or </w:t>
      </w:r>
      <w:r w:rsidRPr="002B31CB">
        <w:rPr>
          <w:rFonts w:ascii="Courier" w:hAnsi="Courier" w:cs="Courier"/>
          <w:sz w:val="18"/>
          <w:szCs w:val="18"/>
        </w:rPr>
        <w:t>super</w:t>
      </w:r>
      <w:r w:rsidRPr="002B31CB">
        <w:rPr>
          <w:rFonts w:ascii="Goudy" w:hAnsi="Goudy" w:cs="Goudy"/>
          <w:sz w:val="21"/>
          <w:szCs w:val="21"/>
        </w:rPr>
        <w:t>, simply means "any type." So that means any type of</w:t>
      </w:r>
      <w:r w:rsidRPr="002B31CB">
        <w:rPr>
          <w:rFonts w:ascii="Goudy" w:hAnsi="Goudy" w:cs="Goudy"/>
          <w:sz w:val="21"/>
          <w:szCs w:val="21"/>
        </w:rPr>
        <w:t xml:space="preserve"> </w:t>
      </w:r>
      <w:r w:rsidRPr="002B31CB">
        <w:rPr>
          <w:rFonts w:ascii="Goudy" w:hAnsi="Goudy" w:cs="Goudy"/>
          <w:sz w:val="21"/>
          <w:szCs w:val="21"/>
        </w:rPr>
        <w:t>List can be assigned to the argument. That could be a List of &lt;Dog&gt;, &lt;Integer&gt;,</w:t>
      </w:r>
      <w:r w:rsidRPr="002B31CB">
        <w:rPr>
          <w:rFonts w:ascii="Goudy" w:hAnsi="Goudy" w:cs="Goudy"/>
          <w:sz w:val="21"/>
          <w:szCs w:val="21"/>
        </w:rPr>
        <w:t xml:space="preserve"> </w:t>
      </w:r>
      <w:r w:rsidRPr="002B31CB">
        <w:rPr>
          <w:rFonts w:ascii="Goudy" w:hAnsi="Goudy" w:cs="Goudy"/>
          <w:sz w:val="21"/>
          <w:szCs w:val="21"/>
        </w:rPr>
        <w:t>&lt;</w:t>
      </w:r>
      <w:proofErr w:type="spellStart"/>
      <w:r w:rsidRPr="002B31CB">
        <w:rPr>
          <w:rFonts w:ascii="Goudy" w:hAnsi="Goudy" w:cs="Goudy"/>
          <w:sz w:val="21"/>
          <w:szCs w:val="21"/>
        </w:rPr>
        <w:t>JButton</w:t>
      </w:r>
      <w:proofErr w:type="spellEnd"/>
      <w:r w:rsidRPr="002B31CB">
        <w:rPr>
          <w:rFonts w:ascii="Goudy" w:hAnsi="Goudy" w:cs="Goudy"/>
          <w:sz w:val="21"/>
          <w:szCs w:val="21"/>
        </w:rPr>
        <w:t>&gt;, &lt;Socket&gt;, whatever. And using the wildcard alone, without the</w:t>
      </w:r>
      <w:r w:rsidRPr="002B31CB">
        <w:rPr>
          <w:rFonts w:ascii="Goudy" w:hAnsi="Goudy" w:cs="Goudy"/>
          <w:sz w:val="21"/>
          <w:szCs w:val="21"/>
        </w:rPr>
        <w:t xml:space="preserve"> </w:t>
      </w:r>
      <w:r w:rsidRPr="002B31CB">
        <w:rPr>
          <w:rFonts w:ascii="Goudy" w:hAnsi="Goudy" w:cs="Goudy"/>
          <w:sz w:val="21"/>
          <w:szCs w:val="21"/>
        </w:rPr>
        <w:t xml:space="preserve">keyword </w:t>
      </w:r>
      <w:r w:rsidRPr="002B31CB">
        <w:rPr>
          <w:rFonts w:ascii="Courier" w:hAnsi="Courier" w:cs="Courier"/>
          <w:sz w:val="18"/>
          <w:szCs w:val="18"/>
        </w:rPr>
        <w:t xml:space="preserve">super </w:t>
      </w:r>
      <w:r w:rsidRPr="002B31CB">
        <w:rPr>
          <w:rFonts w:ascii="Goudy" w:hAnsi="Goudy" w:cs="Goudy"/>
          <w:sz w:val="21"/>
          <w:szCs w:val="21"/>
        </w:rPr>
        <w:t>(followed by a type), means that you cannot ADD anything to the</w:t>
      </w:r>
      <w:r w:rsidRPr="002B31CB">
        <w:rPr>
          <w:rFonts w:ascii="Goudy" w:hAnsi="Goudy" w:cs="Goudy"/>
          <w:sz w:val="21"/>
          <w:szCs w:val="21"/>
        </w:rPr>
        <w:t xml:space="preserve"> </w:t>
      </w:r>
      <w:r w:rsidRPr="002B31CB">
        <w:rPr>
          <w:rFonts w:ascii="Goudy" w:hAnsi="Goudy" w:cs="Goudy"/>
          <w:sz w:val="21"/>
          <w:szCs w:val="21"/>
        </w:rPr>
        <w:t xml:space="preserve">list referred to as </w:t>
      </w:r>
      <w:r w:rsidRPr="002B31CB">
        <w:rPr>
          <w:rFonts w:ascii="Courier" w:hAnsi="Courier" w:cs="Courier"/>
          <w:sz w:val="18"/>
          <w:szCs w:val="18"/>
        </w:rPr>
        <w:t>List&lt;?&gt;</w:t>
      </w:r>
      <w:r w:rsidRPr="002B31CB">
        <w:rPr>
          <w:rFonts w:ascii="Goudy" w:hAnsi="Goudy" w:cs="Goudy"/>
          <w:sz w:val="21"/>
          <w:szCs w:val="21"/>
        </w:rPr>
        <w:t>.</w:t>
      </w:r>
    </w:p>
    <w:p w:rsidR="002B31CB" w:rsidRPr="002B31CB" w:rsidRDefault="002B31CB" w:rsidP="00150FD1">
      <w:pPr>
        <w:pStyle w:val="ListParagraph"/>
        <w:numPr>
          <w:ilvl w:val="0"/>
          <w:numId w:val="3"/>
        </w:numPr>
        <w:autoSpaceDE w:val="0"/>
        <w:autoSpaceDN w:val="0"/>
        <w:adjustRightInd w:val="0"/>
        <w:spacing w:after="0" w:line="240" w:lineRule="auto"/>
      </w:pPr>
      <w:r w:rsidRPr="002B31CB">
        <w:rPr>
          <w:rFonts w:ascii="Courier" w:hAnsi="Courier" w:cs="Courier"/>
          <w:sz w:val="18"/>
          <w:szCs w:val="18"/>
        </w:rPr>
        <w:t xml:space="preserve">List&lt;Object&gt; </w:t>
      </w:r>
      <w:r w:rsidRPr="002B31CB">
        <w:rPr>
          <w:rFonts w:ascii="Goudy" w:hAnsi="Goudy" w:cs="Goudy"/>
          <w:sz w:val="21"/>
          <w:szCs w:val="21"/>
        </w:rPr>
        <w:t xml:space="preserve">is completely different from </w:t>
      </w:r>
      <w:r w:rsidRPr="002B31CB">
        <w:rPr>
          <w:rFonts w:ascii="Courier" w:hAnsi="Courier" w:cs="Courier"/>
          <w:sz w:val="18"/>
          <w:szCs w:val="18"/>
        </w:rPr>
        <w:t>List&lt;?&gt;</w:t>
      </w:r>
      <w:r w:rsidRPr="002B31CB">
        <w:rPr>
          <w:rFonts w:ascii="Goudy" w:hAnsi="Goudy" w:cs="Goudy"/>
          <w:sz w:val="21"/>
          <w:szCs w:val="21"/>
        </w:rPr>
        <w:t xml:space="preserve">. </w:t>
      </w:r>
      <w:r w:rsidRPr="002B31CB">
        <w:rPr>
          <w:rFonts w:ascii="Courier" w:hAnsi="Courier" w:cs="Courier"/>
          <w:sz w:val="18"/>
          <w:szCs w:val="18"/>
        </w:rPr>
        <w:t xml:space="preserve">List&lt;Object&gt; </w:t>
      </w:r>
      <w:r w:rsidRPr="002B31CB">
        <w:rPr>
          <w:rFonts w:ascii="Goudy" w:hAnsi="Goudy" w:cs="Goudy"/>
          <w:sz w:val="21"/>
          <w:szCs w:val="21"/>
        </w:rPr>
        <w:t>means that</w:t>
      </w:r>
      <w:r w:rsidRPr="002B31CB">
        <w:rPr>
          <w:rFonts w:ascii="Goudy" w:hAnsi="Goudy" w:cs="Goudy"/>
          <w:sz w:val="21"/>
          <w:szCs w:val="21"/>
        </w:rPr>
        <w:t xml:space="preserve"> </w:t>
      </w:r>
      <w:r w:rsidRPr="002B31CB">
        <w:rPr>
          <w:rFonts w:ascii="Goudy" w:hAnsi="Goudy" w:cs="Goudy"/>
          <w:sz w:val="21"/>
          <w:szCs w:val="21"/>
        </w:rPr>
        <w:t xml:space="preserve">the method can take ONLY a </w:t>
      </w:r>
      <w:r w:rsidRPr="002B31CB">
        <w:rPr>
          <w:rFonts w:ascii="Courier" w:hAnsi="Courier" w:cs="Courier"/>
          <w:sz w:val="18"/>
          <w:szCs w:val="18"/>
        </w:rPr>
        <w:t>List&lt;Object&gt;</w:t>
      </w:r>
      <w:r w:rsidRPr="002B31CB">
        <w:rPr>
          <w:rFonts w:ascii="Goudy" w:hAnsi="Goudy" w:cs="Goudy"/>
          <w:sz w:val="21"/>
          <w:szCs w:val="21"/>
        </w:rPr>
        <w:t xml:space="preserve">. Not a </w:t>
      </w:r>
      <w:r w:rsidRPr="002B31CB">
        <w:rPr>
          <w:rFonts w:ascii="Courier" w:hAnsi="Courier" w:cs="Courier"/>
          <w:sz w:val="18"/>
          <w:szCs w:val="18"/>
        </w:rPr>
        <w:t>List&lt;Dog&gt;</w:t>
      </w:r>
      <w:r w:rsidRPr="002B31CB">
        <w:rPr>
          <w:rFonts w:ascii="Goudy" w:hAnsi="Goudy" w:cs="Goudy"/>
          <w:sz w:val="21"/>
          <w:szCs w:val="21"/>
        </w:rPr>
        <w:t xml:space="preserve">, or a </w:t>
      </w:r>
      <w:r w:rsidRPr="002B31CB">
        <w:rPr>
          <w:rFonts w:ascii="Courier" w:hAnsi="Courier" w:cs="Courier"/>
          <w:sz w:val="18"/>
          <w:szCs w:val="18"/>
        </w:rPr>
        <w:t>List&lt;Cat&gt;</w:t>
      </w:r>
      <w:r w:rsidRPr="002B31CB">
        <w:rPr>
          <w:rFonts w:ascii="Goudy" w:hAnsi="Goudy" w:cs="Goudy"/>
          <w:sz w:val="21"/>
          <w:szCs w:val="21"/>
        </w:rPr>
        <w:t>.</w:t>
      </w:r>
    </w:p>
    <w:p w:rsidR="002B31CB" w:rsidRPr="002B31CB" w:rsidRDefault="002B31CB" w:rsidP="002B31CB">
      <w:pPr>
        <w:pStyle w:val="ListParagraph"/>
        <w:numPr>
          <w:ilvl w:val="0"/>
          <w:numId w:val="3"/>
        </w:numPr>
        <w:autoSpaceDE w:val="0"/>
        <w:autoSpaceDN w:val="0"/>
        <w:adjustRightInd w:val="0"/>
        <w:spacing w:after="0" w:line="240" w:lineRule="auto"/>
      </w:pPr>
      <w:r w:rsidRPr="002B31CB">
        <w:rPr>
          <w:rFonts w:ascii="Goudy" w:hAnsi="Goudy" w:cs="Goudy"/>
          <w:sz w:val="21"/>
          <w:szCs w:val="21"/>
        </w:rPr>
        <w:t>One way to remember this is that if you see</w:t>
      </w:r>
      <w:r w:rsidRPr="002B31CB">
        <w:rPr>
          <w:rFonts w:ascii="Goudy" w:hAnsi="Goudy" w:cs="Goudy"/>
          <w:sz w:val="21"/>
          <w:szCs w:val="21"/>
        </w:rPr>
        <w:t xml:space="preserve"> </w:t>
      </w:r>
      <w:r w:rsidRPr="002B31CB">
        <w:rPr>
          <w:rFonts w:ascii="Goudy" w:hAnsi="Goudy" w:cs="Goudy"/>
          <w:sz w:val="21"/>
          <w:szCs w:val="21"/>
        </w:rPr>
        <w:t xml:space="preserve">the wildcard notation (a question </w:t>
      </w:r>
      <w:proofErr w:type="gramStart"/>
      <w:r w:rsidRPr="002B31CB">
        <w:rPr>
          <w:rFonts w:ascii="Goudy" w:hAnsi="Goudy" w:cs="Goudy"/>
          <w:sz w:val="21"/>
          <w:szCs w:val="21"/>
        </w:rPr>
        <w:t xml:space="preserve">mark </w:t>
      </w:r>
      <w:r w:rsidRPr="002B31CB">
        <w:rPr>
          <w:rFonts w:ascii="Courier" w:hAnsi="Courier" w:cs="Courier"/>
          <w:sz w:val="18"/>
          <w:szCs w:val="18"/>
        </w:rPr>
        <w:t>?</w:t>
      </w:r>
      <w:proofErr w:type="gramEnd"/>
      <w:r w:rsidRPr="002B31CB">
        <w:rPr>
          <w:rFonts w:ascii="Goudy" w:hAnsi="Goudy" w:cs="Goudy"/>
          <w:sz w:val="21"/>
          <w:szCs w:val="21"/>
        </w:rPr>
        <w:t>), this means "many possibilities". If you</w:t>
      </w:r>
      <w:r w:rsidRPr="002B31CB">
        <w:rPr>
          <w:rFonts w:ascii="Goudy" w:hAnsi="Goudy" w:cs="Goudy"/>
          <w:sz w:val="21"/>
          <w:szCs w:val="21"/>
        </w:rPr>
        <w:t xml:space="preserve"> </w:t>
      </w:r>
      <w:r w:rsidRPr="002B31CB">
        <w:rPr>
          <w:rFonts w:ascii="Goudy" w:hAnsi="Goudy" w:cs="Goudy"/>
          <w:sz w:val="21"/>
          <w:szCs w:val="21"/>
        </w:rPr>
        <w:t>do NOT see the question mark, then it means the &lt;type&gt; in the brackets, and</w:t>
      </w:r>
      <w:r w:rsidRPr="002B31CB">
        <w:rPr>
          <w:rFonts w:ascii="Goudy" w:hAnsi="Goudy" w:cs="Goudy"/>
          <w:sz w:val="21"/>
          <w:szCs w:val="21"/>
        </w:rPr>
        <w:t xml:space="preserve"> </w:t>
      </w:r>
      <w:r w:rsidRPr="002B31CB">
        <w:rPr>
          <w:rFonts w:ascii="Goudy" w:hAnsi="Goudy" w:cs="Goudy"/>
          <w:sz w:val="21"/>
          <w:szCs w:val="21"/>
        </w:rPr>
        <w:t>absolutely NOTHING ELSE.</w:t>
      </w:r>
    </w:p>
    <w:p w:rsidR="002B31CB" w:rsidRPr="002B31CB" w:rsidRDefault="002B31CB" w:rsidP="002B31CB">
      <w:pPr>
        <w:pStyle w:val="ListParagraph"/>
        <w:numPr>
          <w:ilvl w:val="0"/>
          <w:numId w:val="3"/>
        </w:numPr>
        <w:autoSpaceDE w:val="0"/>
        <w:autoSpaceDN w:val="0"/>
        <w:adjustRightInd w:val="0"/>
        <w:spacing w:after="0" w:line="240" w:lineRule="auto"/>
      </w:pPr>
      <w:r>
        <w:t>Which will compile and which will not</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sidRPr="002B31CB">
        <w:rPr>
          <w:rFonts w:ascii="Courier" w:hAnsi="Courier" w:cs="Courier"/>
          <w:color w:val="000000"/>
          <w:sz w:val="18"/>
          <w:szCs w:val="18"/>
        </w:rPr>
        <w:t xml:space="preserve">1) List&lt;?&gt; list = new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&lt;Dog</w:t>
      </w:r>
      <w:proofErr w:type="gramStart"/>
      <w:r w:rsidRPr="002B31CB">
        <w:rPr>
          <w:rFonts w:ascii="Courier" w:hAnsi="Courier" w:cs="Courier"/>
          <w:color w:val="000000"/>
          <w:sz w:val="18"/>
          <w:szCs w:val="18"/>
        </w:rPr>
        <w:t>&gt;(</w:t>
      </w:r>
      <w:proofErr w:type="gramEnd"/>
      <w:r w:rsidRPr="002B31CB">
        <w:rPr>
          <w:rFonts w:ascii="Courier" w:hAnsi="Courier" w:cs="Courier"/>
          <w:color w:val="000000"/>
          <w:sz w:val="18"/>
          <w:szCs w:val="18"/>
        </w:rPr>
        <w:t>);</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sidRPr="002B31CB">
        <w:rPr>
          <w:rFonts w:ascii="Courier" w:hAnsi="Courier" w:cs="Courier"/>
          <w:color w:val="000000"/>
          <w:sz w:val="18"/>
          <w:szCs w:val="18"/>
        </w:rPr>
        <w:t xml:space="preserve">2) List&lt;? </w:t>
      </w:r>
      <w:proofErr w:type="gramStart"/>
      <w:r w:rsidRPr="002B31CB">
        <w:rPr>
          <w:rFonts w:ascii="Courier" w:hAnsi="Courier" w:cs="Courier"/>
          <w:color w:val="000000"/>
          <w:sz w:val="18"/>
          <w:szCs w:val="18"/>
        </w:rPr>
        <w:t>extends</w:t>
      </w:r>
      <w:proofErr w:type="gramEnd"/>
      <w:r w:rsidRPr="002B31CB">
        <w:rPr>
          <w:rFonts w:ascii="Courier" w:hAnsi="Courier" w:cs="Courier"/>
          <w:color w:val="000000"/>
          <w:sz w:val="18"/>
          <w:szCs w:val="18"/>
        </w:rPr>
        <w:t xml:space="preserve"> Animal&gt; </w:t>
      </w:r>
      <w:proofErr w:type="spellStart"/>
      <w:r w:rsidRPr="002B31CB">
        <w:rPr>
          <w:rFonts w:ascii="Courier" w:hAnsi="Courier" w:cs="Courier"/>
          <w:color w:val="000000"/>
          <w:sz w:val="18"/>
          <w:szCs w:val="18"/>
        </w:rPr>
        <w:t>aList</w:t>
      </w:r>
      <w:proofErr w:type="spellEnd"/>
      <w:r w:rsidRPr="002B31CB">
        <w:rPr>
          <w:rFonts w:ascii="Courier" w:hAnsi="Courier" w:cs="Courier"/>
          <w:color w:val="000000"/>
          <w:sz w:val="18"/>
          <w:szCs w:val="18"/>
        </w:rPr>
        <w:t xml:space="preserve"> = new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&lt;Dog&gt;();</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sidRPr="002B31CB">
        <w:rPr>
          <w:rFonts w:ascii="Courier" w:hAnsi="Courier" w:cs="Courier"/>
          <w:color w:val="000000"/>
          <w:sz w:val="18"/>
          <w:szCs w:val="18"/>
        </w:rPr>
        <w:t xml:space="preserve">3) List&lt;?&gt; foo = new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 xml:space="preserve">&lt;? </w:t>
      </w:r>
      <w:proofErr w:type="gramStart"/>
      <w:r w:rsidRPr="002B31CB">
        <w:rPr>
          <w:rFonts w:ascii="Courier" w:hAnsi="Courier" w:cs="Courier"/>
          <w:color w:val="000000"/>
          <w:sz w:val="18"/>
          <w:szCs w:val="18"/>
        </w:rPr>
        <w:t>extends</w:t>
      </w:r>
      <w:proofErr w:type="gramEnd"/>
      <w:r w:rsidRPr="002B31CB">
        <w:rPr>
          <w:rFonts w:ascii="Courier" w:hAnsi="Courier" w:cs="Courier"/>
          <w:color w:val="000000"/>
          <w:sz w:val="18"/>
          <w:szCs w:val="18"/>
        </w:rPr>
        <w:t xml:space="preserve"> Animal&gt;();</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sidRPr="002B31CB">
        <w:rPr>
          <w:rFonts w:ascii="Courier" w:hAnsi="Courier" w:cs="Courier"/>
          <w:color w:val="000000"/>
          <w:sz w:val="18"/>
          <w:szCs w:val="18"/>
        </w:rPr>
        <w:t xml:space="preserve">4) List&lt;? </w:t>
      </w:r>
      <w:proofErr w:type="gramStart"/>
      <w:r w:rsidRPr="002B31CB">
        <w:rPr>
          <w:rFonts w:ascii="Courier" w:hAnsi="Courier" w:cs="Courier"/>
          <w:color w:val="000000"/>
          <w:sz w:val="18"/>
          <w:szCs w:val="18"/>
        </w:rPr>
        <w:t>extends</w:t>
      </w:r>
      <w:proofErr w:type="gramEnd"/>
      <w:r w:rsidRPr="002B31CB">
        <w:rPr>
          <w:rFonts w:ascii="Courier" w:hAnsi="Courier" w:cs="Courier"/>
          <w:color w:val="000000"/>
          <w:sz w:val="18"/>
          <w:szCs w:val="18"/>
        </w:rPr>
        <w:t xml:space="preserve"> Dog&gt; </w:t>
      </w:r>
      <w:proofErr w:type="spellStart"/>
      <w:r w:rsidRPr="002B31CB">
        <w:rPr>
          <w:rFonts w:ascii="Courier" w:hAnsi="Courier" w:cs="Courier"/>
          <w:color w:val="000000"/>
          <w:sz w:val="18"/>
          <w:szCs w:val="18"/>
        </w:rPr>
        <w:t>cList</w:t>
      </w:r>
      <w:proofErr w:type="spellEnd"/>
      <w:r w:rsidRPr="002B31CB">
        <w:rPr>
          <w:rFonts w:ascii="Courier" w:hAnsi="Courier" w:cs="Courier"/>
          <w:color w:val="000000"/>
          <w:sz w:val="18"/>
          <w:szCs w:val="18"/>
        </w:rPr>
        <w:t xml:space="preserve"> = new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&lt;Integer&gt;();</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sidRPr="002B31CB">
        <w:rPr>
          <w:rFonts w:ascii="Courier" w:hAnsi="Courier" w:cs="Courier"/>
          <w:color w:val="000000"/>
          <w:sz w:val="18"/>
          <w:szCs w:val="18"/>
        </w:rPr>
        <w:t xml:space="preserve">5) List&lt;? </w:t>
      </w:r>
      <w:proofErr w:type="gramStart"/>
      <w:r w:rsidRPr="002B31CB">
        <w:rPr>
          <w:rFonts w:ascii="Courier" w:hAnsi="Courier" w:cs="Courier"/>
          <w:color w:val="000000"/>
          <w:sz w:val="18"/>
          <w:szCs w:val="18"/>
        </w:rPr>
        <w:t>super</w:t>
      </w:r>
      <w:proofErr w:type="gramEnd"/>
      <w:r w:rsidRPr="002B31CB">
        <w:rPr>
          <w:rFonts w:ascii="Courier" w:hAnsi="Courier" w:cs="Courier"/>
          <w:color w:val="000000"/>
          <w:sz w:val="18"/>
          <w:szCs w:val="18"/>
        </w:rPr>
        <w:t xml:space="preserve"> Dog&gt; </w:t>
      </w:r>
      <w:proofErr w:type="spellStart"/>
      <w:r w:rsidRPr="002B31CB">
        <w:rPr>
          <w:rFonts w:ascii="Courier" w:hAnsi="Courier" w:cs="Courier"/>
          <w:color w:val="000000"/>
          <w:sz w:val="18"/>
          <w:szCs w:val="18"/>
        </w:rPr>
        <w:t>bList</w:t>
      </w:r>
      <w:proofErr w:type="spellEnd"/>
      <w:r w:rsidRPr="002B31CB">
        <w:rPr>
          <w:rFonts w:ascii="Courier" w:hAnsi="Courier" w:cs="Courier"/>
          <w:color w:val="000000"/>
          <w:sz w:val="18"/>
          <w:szCs w:val="18"/>
        </w:rPr>
        <w:t xml:space="preserve"> = new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&lt;Animal&gt;();</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sidRPr="002B31CB">
        <w:rPr>
          <w:rFonts w:ascii="Courier" w:hAnsi="Courier" w:cs="Courier"/>
          <w:color w:val="000000"/>
          <w:sz w:val="18"/>
          <w:szCs w:val="18"/>
        </w:rPr>
        <w:t xml:space="preserve">6) List&lt;? </w:t>
      </w:r>
      <w:proofErr w:type="gramStart"/>
      <w:r w:rsidRPr="002B31CB">
        <w:rPr>
          <w:rFonts w:ascii="Courier" w:hAnsi="Courier" w:cs="Courier"/>
          <w:color w:val="000000"/>
          <w:sz w:val="18"/>
          <w:szCs w:val="18"/>
        </w:rPr>
        <w:t>super</w:t>
      </w:r>
      <w:proofErr w:type="gramEnd"/>
      <w:r w:rsidRPr="002B31CB">
        <w:rPr>
          <w:rFonts w:ascii="Courier" w:hAnsi="Courier" w:cs="Courier"/>
          <w:color w:val="000000"/>
          <w:sz w:val="18"/>
          <w:szCs w:val="18"/>
        </w:rPr>
        <w:t xml:space="preserve"> Animal&gt; </w:t>
      </w:r>
      <w:proofErr w:type="spellStart"/>
      <w:r w:rsidRPr="002B31CB">
        <w:rPr>
          <w:rFonts w:ascii="Courier" w:hAnsi="Courier" w:cs="Courier"/>
          <w:color w:val="000000"/>
          <w:sz w:val="18"/>
          <w:szCs w:val="18"/>
        </w:rPr>
        <w:t>dList</w:t>
      </w:r>
      <w:proofErr w:type="spellEnd"/>
      <w:r w:rsidRPr="002B31CB">
        <w:rPr>
          <w:rFonts w:ascii="Courier" w:hAnsi="Courier" w:cs="Courier"/>
          <w:color w:val="000000"/>
          <w:sz w:val="18"/>
          <w:szCs w:val="18"/>
        </w:rPr>
        <w:t xml:space="preserve"> = new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&lt;Dog&gt;();</w:t>
      </w:r>
    </w:p>
    <w:p w:rsidR="002B31CB" w:rsidRPr="002B31CB" w:rsidRDefault="002B31CB" w:rsidP="002B31CB">
      <w:pPr>
        <w:autoSpaceDE w:val="0"/>
        <w:autoSpaceDN w:val="0"/>
        <w:adjustRightInd w:val="0"/>
        <w:spacing w:after="0" w:line="240" w:lineRule="auto"/>
        <w:rPr>
          <w:rFonts w:ascii="Goudy" w:hAnsi="Goudy" w:cs="Goudy"/>
          <w:color w:val="000000"/>
          <w:sz w:val="21"/>
          <w:szCs w:val="21"/>
        </w:rPr>
      </w:pPr>
      <w:r w:rsidRPr="002B31CB">
        <w:rPr>
          <w:rFonts w:ascii="Goudy" w:hAnsi="Goudy" w:cs="Goudy"/>
          <w:color w:val="000000"/>
          <w:sz w:val="21"/>
          <w:szCs w:val="21"/>
        </w:rPr>
        <w:t>The correct answers (the statements that compile) are 1, 2, and 5.</w:t>
      </w:r>
    </w:p>
    <w:p w:rsidR="002B31CB" w:rsidRPr="002B31CB" w:rsidRDefault="002B31CB" w:rsidP="002B31CB">
      <w:pPr>
        <w:autoSpaceDE w:val="0"/>
        <w:autoSpaceDN w:val="0"/>
        <w:adjustRightInd w:val="0"/>
        <w:spacing w:after="0" w:line="240" w:lineRule="auto"/>
        <w:rPr>
          <w:rFonts w:ascii="Goudy" w:hAnsi="Goudy" w:cs="Goudy"/>
          <w:color w:val="000000"/>
          <w:sz w:val="21"/>
          <w:szCs w:val="21"/>
        </w:rPr>
      </w:pPr>
      <w:r w:rsidRPr="002B31CB">
        <w:rPr>
          <w:rFonts w:ascii="Goudy" w:hAnsi="Goudy" w:cs="Goudy"/>
          <w:color w:val="000000"/>
          <w:sz w:val="21"/>
          <w:szCs w:val="21"/>
        </w:rPr>
        <w:t>The three that won't compile are</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Pr>
          <w:rFonts w:ascii="ZapfDingbats" w:hAnsi="ZapfDingbats" w:cs="ZapfDingbats"/>
          <w:color w:val="666666"/>
          <w:sz w:val="20"/>
          <w:szCs w:val="20"/>
        </w:rPr>
        <w:t>*</w:t>
      </w:r>
      <w:r w:rsidRPr="002B31CB">
        <w:rPr>
          <w:rFonts w:ascii="ZapfDingbats" w:hAnsi="ZapfDingbats" w:cs="ZapfDingbats"/>
          <w:color w:val="666666"/>
          <w:sz w:val="20"/>
          <w:szCs w:val="20"/>
        </w:rPr>
        <w:t xml:space="preserve"> </w:t>
      </w:r>
      <w:r w:rsidRPr="002B31CB">
        <w:rPr>
          <w:rFonts w:ascii="Goudy" w:hAnsi="Goudy" w:cs="Goudy"/>
          <w:color w:val="000000"/>
          <w:sz w:val="21"/>
          <w:szCs w:val="21"/>
        </w:rPr>
        <w:t xml:space="preserve">Statement: </w:t>
      </w:r>
      <w:r w:rsidRPr="002B31CB">
        <w:rPr>
          <w:rFonts w:ascii="Courier" w:hAnsi="Courier" w:cs="Courier"/>
          <w:color w:val="000000"/>
          <w:sz w:val="18"/>
          <w:szCs w:val="18"/>
        </w:rPr>
        <w:t xml:space="preserve">List&lt;?&gt; foo = new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 xml:space="preserve">&lt;? </w:t>
      </w:r>
      <w:proofErr w:type="gramStart"/>
      <w:r w:rsidRPr="002B31CB">
        <w:rPr>
          <w:rFonts w:ascii="Courier" w:hAnsi="Courier" w:cs="Courier"/>
          <w:color w:val="000000"/>
          <w:sz w:val="18"/>
          <w:szCs w:val="18"/>
        </w:rPr>
        <w:t>extends</w:t>
      </w:r>
      <w:proofErr w:type="gramEnd"/>
      <w:r w:rsidRPr="002B31CB">
        <w:rPr>
          <w:rFonts w:ascii="Courier" w:hAnsi="Courier" w:cs="Courier"/>
          <w:color w:val="000000"/>
          <w:sz w:val="18"/>
          <w:szCs w:val="18"/>
        </w:rPr>
        <w:t xml:space="preserve"> Animal&gt;();</w:t>
      </w:r>
    </w:p>
    <w:p w:rsidR="002B31CB" w:rsidRPr="002B31CB" w:rsidRDefault="002B31CB" w:rsidP="002B31CB">
      <w:pPr>
        <w:autoSpaceDE w:val="0"/>
        <w:autoSpaceDN w:val="0"/>
        <w:adjustRightInd w:val="0"/>
        <w:spacing w:after="0" w:line="240" w:lineRule="auto"/>
        <w:rPr>
          <w:rFonts w:ascii="Goudy" w:hAnsi="Goudy" w:cs="Goudy"/>
          <w:color w:val="000000"/>
          <w:sz w:val="21"/>
          <w:szCs w:val="21"/>
        </w:rPr>
      </w:pPr>
      <w:r w:rsidRPr="002B31CB">
        <w:rPr>
          <w:rFonts w:ascii="Goudy" w:hAnsi="Goudy" w:cs="Goudy"/>
          <w:color w:val="000000"/>
          <w:sz w:val="21"/>
          <w:szCs w:val="21"/>
        </w:rPr>
        <w:t>Problem: you cannot use wildcard notation in the object creation. So the</w:t>
      </w:r>
    </w:p>
    <w:p w:rsidR="002B31CB" w:rsidRPr="002B31CB" w:rsidRDefault="002B31CB" w:rsidP="002B31CB">
      <w:pPr>
        <w:autoSpaceDE w:val="0"/>
        <w:autoSpaceDN w:val="0"/>
        <w:adjustRightInd w:val="0"/>
        <w:spacing w:after="0" w:line="240" w:lineRule="auto"/>
        <w:rPr>
          <w:rFonts w:ascii="Goudy" w:hAnsi="Goudy" w:cs="Goudy"/>
          <w:color w:val="000000"/>
          <w:sz w:val="21"/>
          <w:szCs w:val="21"/>
        </w:rPr>
      </w:pPr>
      <w:proofErr w:type="gramStart"/>
      <w:r w:rsidRPr="002B31CB">
        <w:rPr>
          <w:rFonts w:ascii="Courier" w:hAnsi="Courier" w:cs="Courier"/>
          <w:color w:val="000000"/>
          <w:sz w:val="18"/>
          <w:szCs w:val="18"/>
        </w:rPr>
        <w:t>new</w:t>
      </w:r>
      <w:proofErr w:type="gramEnd"/>
      <w:r w:rsidRPr="002B31CB">
        <w:rPr>
          <w:rFonts w:ascii="Courier" w:hAnsi="Courier" w:cs="Courier"/>
          <w:color w:val="000000"/>
          <w:sz w:val="18"/>
          <w:szCs w:val="18"/>
        </w:rPr>
        <w:t xml:space="preserve">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 xml:space="preserve">&lt;? </w:t>
      </w:r>
      <w:proofErr w:type="gramStart"/>
      <w:r w:rsidRPr="002B31CB">
        <w:rPr>
          <w:rFonts w:ascii="Courier" w:hAnsi="Courier" w:cs="Courier"/>
          <w:color w:val="000000"/>
          <w:sz w:val="18"/>
          <w:szCs w:val="18"/>
        </w:rPr>
        <w:t>extends</w:t>
      </w:r>
      <w:proofErr w:type="gramEnd"/>
      <w:r w:rsidRPr="002B31CB">
        <w:rPr>
          <w:rFonts w:ascii="Courier" w:hAnsi="Courier" w:cs="Courier"/>
          <w:color w:val="000000"/>
          <w:sz w:val="18"/>
          <w:szCs w:val="18"/>
        </w:rPr>
        <w:t xml:space="preserve"> Animal&gt;() </w:t>
      </w:r>
      <w:r w:rsidRPr="002B31CB">
        <w:rPr>
          <w:rFonts w:ascii="Goudy" w:hAnsi="Goudy" w:cs="Goudy"/>
          <w:color w:val="000000"/>
          <w:sz w:val="21"/>
          <w:szCs w:val="21"/>
        </w:rPr>
        <w:t>will not compile.</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Pr>
          <w:rFonts w:ascii="ZapfDingbats" w:hAnsi="ZapfDingbats" w:cs="ZapfDingbats"/>
          <w:color w:val="666666"/>
          <w:sz w:val="20"/>
          <w:szCs w:val="20"/>
        </w:rPr>
        <w:t>*</w:t>
      </w:r>
      <w:r w:rsidRPr="002B31CB">
        <w:rPr>
          <w:rFonts w:ascii="ZapfDingbats" w:hAnsi="ZapfDingbats" w:cs="ZapfDingbats"/>
          <w:color w:val="666666"/>
          <w:sz w:val="20"/>
          <w:szCs w:val="20"/>
        </w:rPr>
        <w:t xml:space="preserve"> </w:t>
      </w:r>
      <w:r w:rsidRPr="002B31CB">
        <w:rPr>
          <w:rFonts w:ascii="Goudy" w:hAnsi="Goudy" w:cs="Goudy"/>
          <w:color w:val="000000"/>
          <w:sz w:val="21"/>
          <w:szCs w:val="21"/>
        </w:rPr>
        <w:t xml:space="preserve">Statement: </w:t>
      </w:r>
      <w:r w:rsidRPr="002B31CB">
        <w:rPr>
          <w:rFonts w:ascii="Courier" w:hAnsi="Courier" w:cs="Courier"/>
          <w:color w:val="000000"/>
          <w:sz w:val="18"/>
          <w:szCs w:val="18"/>
        </w:rPr>
        <w:t xml:space="preserve">List&lt;? </w:t>
      </w:r>
      <w:proofErr w:type="gramStart"/>
      <w:r w:rsidRPr="002B31CB">
        <w:rPr>
          <w:rFonts w:ascii="Courier" w:hAnsi="Courier" w:cs="Courier"/>
          <w:color w:val="000000"/>
          <w:sz w:val="18"/>
          <w:szCs w:val="18"/>
        </w:rPr>
        <w:t>extends</w:t>
      </w:r>
      <w:proofErr w:type="gramEnd"/>
      <w:r w:rsidRPr="002B31CB">
        <w:rPr>
          <w:rFonts w:ascii="Courier" w:hAnsi="Courier" w:cs="Courier"/>
          <w:color w:val="000000"/>
          <w:sz w:val="18"/>
          <w:szCs w:val="18"/>
        </w:rPr>
        <w:t xml:space="preserve"> Dog&gt; </w:t>
      </w:r>
      <w:proofErr w:type="spellStart"/>
      <w:r w:rsidRPr="002B31CB">
        <w:rPr>
          <w:rFonts w:ascii="Courier" w:hAnsi="Courier" w:cs="Courier"/>
          <w:color w:val="000000"/>
          <w:sz w:val="18"/>
          <w:szCs w:val="18"/>
        </w:rPr>
        <w:t>cList</w:t>
      </w:r>
      <w:proofErr w:type="spellEnd"/>
      <w:r w:rsidRPr="002B31CB">
        <w:rPr>
          <w:rFonts w:ascii="Courier" w:hAnsi="Courier" w:cs="Courier"/>
          <w:color w:val="000000"/>
          <w:sz w:val="18"/>
          <w:szCs w:val="18"/>
        </w:rPr>
        <w:t xml:space="preserve"> =</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proofErr w:type="gramStart"/>
      <w:r w:rsidRPr="002B31CB">
        <w:rPr>
          <w:rFonts w:ascii="Courier" w:hAnsi="Courier" w:cs="Courier"/>
          <w:color w:val="000000"/>
          <w:sz w:val="18"/>
          <w:szCs w:val="18"/>
        </w:rPr>
        <w:t>new</w:t>
      </w:r>
      <w:proofErr w:type="gramEnd"/>
      <w:r w:rsidRPr="002B31CB">
        <w:rPr>
          <w:rFonts w:ascii="Courier" w:hAnsi="Courier" w:cs="Courier"/>
          <w:color w:val="000000"/>
          <w:sz w:val="18"/>
          <w:szCs w:val="18"/>
        </w:rPr>
        <w:t xml:space="preserve">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&lt;Integer&gt;();</w:t>
      </w:r>
    </w:p>
    <w:p w:rsidR="002B31CB" w:rsidRPr="002B31CB" w:rsidRDefault="002B31CB" w:rsidP="002B31CB">
      <w:pPr>
        <w:autoSpaceDE w:val="0"/>
        <w:autoSpaceDN w:val="0"/>
        <w:adjustRightInd w:val="0"/>
        <w:spacing w:after="0" w:line="240" w:lineRule="auto"/>
        <w:rPr>
          <w:rFonts w:ascii="Goudy" w:hAnsi="Goudy" w:cs="Goudy"/>
          <w:color w:val="000000"/>
          <w:sz w:val="21"/>
          <w:szCs w:val="21"/>
        </w:rPr>
      </w:pPr>
      <w:r w:rsidRPr="002B31CB">
        <w:rPr>
          <w:rFonts w:ascii="Goudy" w:hAnsi="Goudy" w:cs="Goudy"/>
          <w:color w:val="000000"/>
          <w:sz w:val="21"/>
          <w:szCs w:val="21"/>
        </w:rPr>
        <w:t>Problem: You cannot assign an Integer list to a reference that takes only a</w:t>
      </w:r>
    </w:p>
    <w:p w:rsidR="002B31CB" w:rsidRPr="002B31CB" w:rsidRDefault="002B31CB" w:rsidP="002B31CB">
      <w:pPr>
        <w:autoSpaceDE w:val="0"/>
        <w:autoSpaceDN w:val="0"/>
        <w:adjustRightInd w:val="0"/>
        <w:spacing w:after="0" w:line="240" w:lineRule="auto"/>
        <w:rPr>
          <w:rFonts w:ascii="Goudy" w:hAnsi="Goudy" w:cs="Goudy"/>
          <w:color w:val="000000"/>
          <w:sz w:val="21"/>
          <w:szCs w:val="21"/>
        </w:rPr>
      </w:pPr>
      <w:r w:rsidRPr="002B31CB">
        <w:rPr>
          <w:rFonts w:ascii="Goudy" w:hAnsi="Goudy" w:cs="Goudy"/>
          <w:color w:val="000000"/>
          <w:sz w:val="21"/>
          <w:szCs w:val="21"/>
        </w:rPr>
        <w:t>Dog (including any subtypes of Dog, of course).</w:t>
      </w:r>
    </w:p>
    <w:p w:rsidR="002B31CB" w:rsidRPr="002B31CB" w:rsidRDefault="002B31CB" w:rsidP="002B31CB">
      <w:pPr>
        <w:autoSpaceDE w:val="0"/>
        <w:autoSpaceDN w:val="0"/>
        <w:adjustRightInd w:val="0"/>
        <w:spacing w:after="0" w:line="240" w:lineRule="auto"/>
        <w:rPr>
          <w:rFonts w:ascii="Courier" w:hAnsi="Courier" w:cs="Courier"/>
          <w:color w:val="000000"/>
          <w:sz w:val="18"/>
          <w:szCs w:val="18"/>
        </w:rPr>
      </w:pPr>
      <w:r>
        <w:rPr>
          <w:rFonts w:ascii="ZapfDingbats" w:hAnsi="ZapfDingbats" w:cs="ZapfDingbats"/>
          <w:color w:val="666666"/>
          <w:sz w:val="20"/>
          <w:szCs w:val="20"/>
        </w:rPr>
        <w:t>*</w:t>
      </w:r>
      <w:r w:rsidRPr="002B31CB">
        <w:rPr>
          <w:rFonts w:ascii="ZapfDingbats" w:hAnsi="ZapfDingbats" w:cs="ZapfDingbats"/>
          <w:color w:val="666666"/>
          <w:sz w:val="20"/>
          <w:szCs w:val="20"/>
        </w:rPr>
        <w:t xml:space="preserve"> </w:t>
      </w:r>
      <w:r w:rsidRPr="002B31CB">
        <w:rPr>
          <w:rFonts w:ascii="Goudy" w:hAnsi="Goudy" w:cs="Goudy"/>
          <w:color w:val="000000"/>
          <w:sz w:val="21"/>
          <w:szCs w:val="21"/>
        </w:rPr>
        <w:t xml:space="preserve">Statement: </w:t>
      </w:r>
      <w:r w:rsidRPr="002B31CB">
        <w:rPr>
          <w:rFonts w:ascii="Courier" w:hAnsi="Courier" w:cs="Courier"/>
          <w:color w:val="000000"/>
          <w:sz w:val="18"/>
          <w:szCs w:val="18"/>
        </w:rPr>
        <w:t xml:space="preserve">List&lt;? </w:t>
      </w:r>
      <w:proofErr w:type="gramStart"/>
      <w:r w:rsidRPr="002B31CB">
        <w:rPr>
          <w:rFonts w:ascii="Courier" w:hAnsi="Courier" w:cs="Courier"/>
          <w:color w:val="000000"/>
          <w:sz w:val="18"/>
          <w:szCs w:val="18"/>
        </w:rPr>
        <w:t>super</w:t>
      </w:r>
      <w:proofErr w:type="gramEnd"/>
      <w:r w:rsidRPr="002B31CB">
        <w:rPr>
          <w:rFonts w:ascii="Courier" w:hAnsi="Courier" w:cs="Courier"/>
          <w:color w:val="000000"/>
          <w:sz w:val="18"/>
          <w:szCs w:val="18"/>
        </w:rPr>
        <w:t xml:space="preserve"> Animal&gt; </w:t>
      </w:r>
      <w:proofErr w:type="spellStart"/>
      <w:r w:rsidRPr="002B31CB">
        <w:rPr>
          <w:rFonts w:ascii="Courier" w:hAnsi="Courier" w:cs="Courier"/>
          <w:color w:val="000000"/>
          <w:sz w:val="18"/>
          <w:szCs w:val="18"/>
        </w:rPr>
        <w:t>dList</w:t>
      </w:r>
      <w:proofErr w:type="spellEnd"/>
      <w:r w:rsidRPr="002B31CB">
        <w:rPr>
          <w:rFonts w:ascii="Courier" w:hAnsi="Courier" w:cs="Courier"/>
          <w:color w:val="000000"/>
          <w:sz w:val="18"/>
          <w:szCs w:val="18"/>
        </w:rPr>
        <w:t xml:space="preserve"> = new </w:t>
      </w:r>
      <w:proofErr w:type="spellStart"/>
      <w:r w:rsidRPr="002B31CB">
        <w:rPr>
          <w:rFonts w:ascii="Courier" w:hAnsi="Courier" w:cs="Courier"/>
          <w:color w:val="000000"/>
          <w:sz w:val="18"/>
          <w:szCs w:val="18"/>
        </w:rPr>
        <w:t>ArrayList</w:t>
      </w:r>
      <w:proofErr w:type="spellEnd"/>
      <w:r w:rsidRPr="002B31CB">
        <w:rPr>
          <w:rFonts w:ascii="Courier" w:hAnsi="Courier" w:cs="Courier"/>
          <w:color w:val="000000"/>
          <w:sz w:val="18"/>
          <w:szCs w:val="18"/>
        </w:rPr>
        <w:t>&lt;Dog&gt;();</w:t>
      </w:r>
    </w:p>
    <w:p w:rsidR="002B31CB" w:rsidRPr="002B31CB" w:rsidRDefault="002B31CB" w:rsidP="002B31CB">
      <w:pPr>
        <w:autoSpaceDE w:val="0"/>
        <w:autoSpaceDN w:val="0"/>
        <w:adjustRightInd w:val="0"/>
        <w:spacing w:after="0" w:line="240" w:lineRule="auto"/>
        <w:rPr>
          <w:rFonts w:ascii="Goudy" w:hAnsi="Goudy" w:cs="Goudy"/>
          <w:color w:val="000000"/>
          <w:sz w:val="21"/>
          <w:szCs w:val="21"/>
        </w:rPr>
      </w:pPr>
      <w:r w:rsidRPr="002B31CB">
        <w:rPr>
          <w:rFonts w:ascii="Goudy" w:hAnsi="Goudy" w:cs="Goudy"/>
          <w:color w:val="000000"/>
          <w:sz w:val="21"/>
          <w:szCs w:val="21"/>
        </w:rPr>
        <w:t xml:space="preserve">Problem: You cannot assign a Dog to &lt;? </w:t>
      </w:r>
      <w:proofErr w:type="gramStart"/>
      <w:r w:rsidRPr="002B31CB">
        <w:rPr>
          <w:rFonts w:ascii="Goudy" w:hAnsi="Goudy" w:cs="Goudy"/>
          <w:color w:val="000000"/>
          <w:sz w:val="21"/>
          <w:szCs w:val="21"/>
        </w:rPr>
        <w:t>super</w:t>
      </w:r>
      <w:proofErr w:type="gramEnd"/>
      <w:r w:rsidRPr="002B31CB">
        <w:rPr>
          <w:rFonts w:ascii="Goudy" w:hAnsi="Goudy" w:cs="Goudy"/>
          <w:color w:val="000000"/>
          <w:sz w:val="21"/>
          <w:szCs w:val="21"/>
        </w:rPr>
        <w:t xml:space="preserve"> Animal&gt;. The Dog is too "low"</w:t>
      </w:r>
    </w:p>
    <w:p w:rsidR="002B31CB" w:rsidRDefault="002B31CB" w:rsidP="002B31CB">
      <w:pPr>
        <w:autoSpaceDE w:val="0"/>
        <w:autoSpaceDN w:val="0"/>
        <w:adjustRightInd w:val="0"/>
        <w:spacing w:after="0" w:line="240" w:lineRule="auto"/>
        <w:rPr>
          <w:rFonts w:ascii="Goudy" w:hAnsi="Goudy" w:cs="Goudy"/>
          <w:color w:val="000000"/>
          <w:sz w:val="21"/>
          <w:szCs w:val="21"/>
        </w:rPr>
      </w:pPr>
      <w:proofErr w:type="gramStart"/>
      <w:r w:rsidRPr="002B31CB">
        <w:rPr>
          <w:rFonts w:ascii="Goudy" w:hAnsi="Goudy" w:cs="Goudy"/>
          <w:color w:val="000000"/>
          <w:sz w:val="21"/>
          <w:szCs w:val="21"/>
        </w:rPr>
        <w:t>in</w:t>
      </w:r>
      <w:proofErr w:type="gramEnd"/>
      <w:r w:rsidRPr="002B31CB">
        <w:rPr>
          <w:rFonts w:ascii="Goudy" w:hAnsi="Goudy" w:cs="Goudy"/>
          <w:color w:val="000000"/>
          <w:sz w:val="21"/>
          <w:szCs w:val="21"/>
        </w:rPr>
        <w:t xml:space="preserve"> the class hierarchy. Only &lt;Animal&gt; or &lt;Object&gt; would have been legal.</w:t>
      </w:r>
    </w:p>
    <w:p w:rsidR="00A30F57" w:rsidRDefault="00A30F57" w:rsidP="002B31CB">
      <w:pPr>
        <w:autoSpaceDE w:val="0"/>
        <w:autoSpaceDN w:val="0"/>
        <w:adjustRightInd w:val="0"/>
        <w:spacing w:after="0" w:line="240" w:lineRule="auto"/>
        <w:rPr>
          <w:rFonts w:ascii="Goudy" w:hAnsi="Goudy" w:cs="Goudy"/>
          <w:color w:val="000000"/>
          <w:sz w:val="21"/>
          <w:szCs w:val="21"/>
        </w:rPr>
      </w:pPr>
    </w:p>
    <w:p w:rsidR="00A30F57" w:rsidRPr="00A30F57" w:rsidRDefault="00A30F57" w:rsidP="00A30F57">
      <w:pPr>
        <w:pStyle w:val="ListParagraph"/>
        <w:numPr>
          <w:ilvl w:val="0"/>
          <w:numId w:val="4"/>
        </w:numPr>
        <w:autoSpaceDE w:val="0"/>
        <w:autoSpaceDN w:val="0"/>
        <w:adjustRightInd w:val="0"/>
        <w:spacing w:after="0" w:line="240" w:lineRule="auto"/>
      </w:pPr>
      <w:r w:rsidRPr="00A30F57">
        <w:rPr>
          <w:rFonts w:ascii="Goudy" w:hAnsi="Goudy" w:cs="Goudy"/>
          <w:color w:val="000000"/>
          <w:sz w:val="21"/>
          <w:szCs w:val="21"/>
        </w:rPr>
        <w:t>Generic Class Declaration</w:t>
      </w:r>
    </w:p>
    <w:bookmarkStart w:id="0" w:name="_MON_1507884653"/>
    <w:bookmarkEnd w:id="0"/>
    <w:p w:rsidR="00A30F57" w:rsidRDefault="00A30F57" w:rsidP="00A30F57">
      <w:pPr>
        <w:pStyle w:val="ListParagraph"/>
        <w:autoSpaceDE w:val="0"/>
        <w:autoSpaceDN w:val="0"/>
        <w:adjustRightInd w:val="0"/>
        <w:spacing w:after="0" w:line="240" w:lineRule="auto"/>
        <w:ind w:left="360"/>
      </w:pPr>
      <w:r>
        <w:object w:dxaOrig="9026" w:dyaOrig="4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233.3pt" o:ole="">
            <v:imagedata r:id="rId8" o:title=""/>
          </v:shape>
          <o:OLEObject Type="Embed" ProgID="Word.OpenDocumentText.12" ShapeID="_x0000_i1025" DrawAspect="Content" ObjectID="_1507886092" r:id="rId9"/>
        </w:object>
      </w:r>
    </w:p>
    <w:p w:rsidR="00A30F57" w:rsidRDefault="00A30F57" w:rsidP="00A30F57">
      <w:pPr>
        <w:pStyle w:val="ListParagraph"/>
        <w:numPr>
          <w:ilvl w:val="0"/>
          <w:numId w:val="4"/>
        </w:numPr>
        <w:autoSpaceDE w:val="0"/>
        <w:autoSpaceDN w:val="0"/>
        <w:adjustRightInd w:val="0"/>
        <w:spacing w:after="0" w:line="240" w:lineRule="auto"/>
      </w:pPr>
      <w:r>
        <w:t>Use of wildcard while declaring generic class</w:t>
      </w:r>
    </w:p>
    <w:p w:rsidR="00A30F57" w:rsidRPr="00A30F57" w:rsidRDefault="00A30F57" w:rsidP="00A30F57">
      <w:pPr>
        <w:autoSpaceDE w:val="0"/>
        <w:autoSpaceDN w:val="0"/>
        <w:adjustRightInd w:val="0"/>
        <w:spacing w:after="0" w:line="240" w:lineRule="auto"/>
        <w:ind w:left="720"/>
        <w:rPr>
          <w:rFonts w:ascii="Courier" w:hAnsi="Courier" w:cs="Courier"/>
          <w:sz w:val="18"/>
          <w:szCs w:val="18"/>
          <w:highlight w:val="lightGray"/>
        </w:rPr>
      </w:pPr>
      <w:proofErr w:type="gramStart"/>
      <w:r w:rsidRPr="00A30F57">
        <w:rPr>
          <w:rFonts w:ascii="Courier" w:hAnsi="Courier" w:cs="Courier"/>
          <w:sz w:val="18"/>
          <w:szCs w:val="18"/>
          <w:highlight w:val="lightGray"/>
        </w:rPr>
        <w:t>public</w:t>
      </w:r>
      <w:proofErr w:type="gramEnd"/>
      <w:r w:rsidRPr="00A30F57">
        <w:rPr>
          <w:rFonts w:ascii="Courier" w:hAnsi="Courier" w:cs="Courier"/>
          <w:sz w:val="18"/>
          <w:szCs w:val="18"/>
          <w:highlight w:val="lightGray"/>
        </w:rPr>
        <w:t xml:space="preserve"> class </w:t>
      </w:r>
      <w:proofErr w:type="spellStart"/>
      <w:r w:rsidRPr="00A30F57">
        <w:rPr>
          <w:rFonts w:ascii="Courier" w:hAnsi="Courier" w:cs="Courier"/>
          <w:sz w:val="18"/>
          <w:szCs w:val="18"/>
          <w:highlight w:val="lightGray"/>
        </w:rPr>
        <w:t>AnimalHolder</w:t>
      </w:r>
      <w:proofErr w:type="spellEnd"/>
      <w:r w:rsidRPr="00A30F57">
        <w:rPr>
          <w:rFonts w:ascii="Courier" w:hAnsi="Courier" w:cs="Courier"/>
          <w:sz w:val="18"/>
          <w:szCs w:val="18"/>
          <w:highlight w:val="lightGray"/>
        </w:rPr>
        <w:t>&lt;T extends Animal&gt; { // use "T" instead</w:t>
      </w:r>
    </w:p>
    <w:p w:rsidR="00A30F57" w:rsidRPr="00A30F57" w:rsidRDefault="00A30F57" w:rsidP="00A30F57">
      <w:pPr>
        <w:autoSpaceDE w:val="0"/>
        <w:autoSpaceDN w:val="0"/>
        <w:adjustRightInd w:val="0"/>
        <w:spacing w:after="0" w:line="240" w:lineRule="auto"/>
        <w:ind w:left="720"/>
        <w:rPr>
          <w:rFonts w:ascii="Courier" w:hAnsi="Courier" w:cs="Courier"/>
          <w:sz w:val="18"/>
          <w:szCs w:val="18"/>
          <w:highlight w:val="lightGray"/>
        </w:rPr>
      </w:pPr>
      <w:r w:rsidRPr="00A30F57">
        <w:rPr>
          <w:rFonts w:ascii="Courier" w:hAnsi="Courier" w:cs="Courier"/>
          <w:sz w:val="18"/>
          <w:szCs w:val="18"/>
          <w:highlight w:val="lightGray"/>
        </w:rPr>
        <w:t>// of "?"</w:t>
      </w:r>
    </w:p>
    <w:p w:rsidR="00A30F57" w:rsidRPr="00A30F57" w:rsidRDefault="00A30F57" w:rsidP="00A30F57">
      <w:pPr>
        <w:autoSpaceDE w:val="0"/>
        <w:autoSpaceDN w:val="0"/>
        <w:adjustRightInd w:val="0"/>
        <w:spacing w:after="0" w:line="240" w:lineRule="auto"/>
        <w:ind w:left="720"/>
        <w:rPr>
          <w:rFonts w:ascii="Courier" w:hAnsi="Courier" w:cs="Courier"/>
          <w:sz w:val="18"/>
          <w:szCs w:val="18"/>
          <w:highlight w:val="lightGray"/>
        </w:rPr>
      </w:pPr>
      <w:r w:rsidRPr="00A30F57">
        <w:rPr>
          <w:rFonts w:ascii="Courier" w:hAnsi="Courier" w:cs="Courier"/>
          <w:sz w:val="18"/>
          <w:szCs w:val="18"/>
          <w:highlight w:val="lightGray"/>
        </w:rPr>
        <w:t>T animal;</w:t>
      </w:r>
    </w:p>
    <w:p w:rsidR="00A30F57" w:rsidRPr="00A30F57" w:rsidRDefault="00A30F57" w:rsidP="00A30F57">
      <w:pPr>
        <w:autoSpaceDE w:val="0"/>
        <w:autoSpaceDN w:val="0"/>
        <w:adjustRightInd w:val="0"/>
        <w:spacing w:after="0" w:line="240" w:lineRule="auto"/>
        <w:ind w:left="720"/>
        <w:rPr>
          <w:rFonts w:ascii="Courier" w:hAnsi="Courier" w:cs="Courier"/>
          <w:sz w:val="18"/>
          <w:szCs w:val="18"/>
          <w:highlight w:val="lightGray"/>
        </w:rPr>
      </w:pPr>
      <w:proofErr w:type="gramStart"/>
      <w:r w:rsidRPr="00A30F57">
        <w:rPr>
          <w:rFonts w:ascii="Courier" w:hAnsi="Courier" w:cs="Courier"/>
          <w:sz w:val="18"/>
          <w:szCs w:val="18"/>
          <w:highlight w:val="lightGray"/>
        </w:rPr>
        <w:t>public</w:t>
      </w:r>
      <w:proofErr w:type="gramEnd"/>
      <w:r w:rsidRPr="00A30F57">
        <w:rPr>
          <w:rFonts w:ascii="Courier" w:hAnsi="Courier" w:cs="Courier"/>
          <w:sz w:val="18"/>
          <w:szCs w:val="18"/>
          <w:highlight w:val="lightGray"/>
        </w:rPr>
        <w:t xml:space="preserve"> static void main(String[] </w:t>
      </w:r>
      <w:proofErr w:type="spellStart"/>
      <w:r w:rsidRPr="00A30F57">
        <w:rPr>
          <w:rFonts w:ascii="Courier" w:hAnsi="Courier" w:cs="Courier"/>
          <w:sz w:val="18"/>
          <w:szCs w:val="18"/>
          <w:highlight w:val="lightGray"/>
        </w:rPr>
        <w:t>args</w:t>
      </w:r>
      <w:proofErr w:type="spellEnd"/>
      <w:r w:rsidRPr="00A30F57">
        <w:rPr>
          <w:rFonts w:ascii="Courier" w:hAnsi="Courier" w:cs="Courier"/>
          <w:sz w:val="18"/>
          <w:szCs w:val="18"/>
          <w:highlight w:val="lightGray"/>
        </w:rPr>
        <w:t>) {</w:t>
      </w:r>
    </w:p>
    <w:p w:rsidR="00A30F57" w:rsidRPr="00A30F57" w:rsidRDefault="00A30F57" w:rsidP="00A30F57">
      <w:pPr>
        <w:autoSpaceDE w:val="0"/>
        <w:autoSpaceDN w:val="0"/>
        <w:adjustRightInd w:val="0"/>
        <w:spacing w:after="0" w:line="240" w:lineRule="auto"/>
        <w:ind w:left="720"/>
        <w:rPr>
          <w:rFonts w:ascii="Courier" w:hAnsi="Courier" w:cs="Courier"/>
          <w:sz w:val="18"/>
          <w:szCs w:val="18"/>
          <w:highlight w:val="lightGray"/>
        </w:rPr>
      </w:pPr>
      <w:proofErr w:type="spellStart"/>
      <w:r w:rsidRPr="00A30F57">
        <w:rPr>
          <w:rFonts w:ascii="Courier" w:hAnsi="Courier" w:cs="Courier"/>
          <w:sz w:val="18"/>
          <w:szCs w:val="18"/>
          <w:highlight w:val="lightGray"/>
        </w:rPr>
        <w:t>AnimalHolder</w:t>
      </w:r>
      <w:proofErr w:type="spellEnd"/>
      <w:r w:rsidRPr="00A30F57">
        <w:rPr>
          <w:rFonts w:ascii="Courier" w:hAnsi="Courier" w:cs="Courier"/>
          <w:sz w:val="18"/>
          <w:szCs w:val="18"/>
          <w:highlight w:val="lightGray"/>
        </w:rPr>
        <w:t xml:space="preserve">&lt;Dog&gt; </w:t>
      </w:r>
      <w:proofErr w:type="spellStart"/>
      <w:r w:rsidRPr="00A30F57">
        <w:rPr>
          <w:rFonts w:ascii="Courier" w:hAnsi="Courier" w:cs="Courier"/>
          <w:sz w:val="18"/>
          <w:szCs w:val="18"/>
          <w:highlight w:val="lightGray"/>
        </w:rPr>
        <w:t>dogHolder</w:t>
      </w:r>
      <w:proofErr w:type="spellEnd"/>
      <w:r w:rsidRPr="00A30F57">
        <w:rPr>
          <w:rFonts w:ascii="Courier" w:hAnsi="Courier" w:cs="Courier"/>
          <w:sz w:val="18"/>
          <w:szCs w:val="18"/>
          <w:highlight w:val="lightGray"/>
        </w:rPr>
        <w:t xml:space="preserve"> = new </w:t>
      </w:r>
      <w:proofErr w:type="spellStart"/>
      <w:r w:rsidRPr="00A30F57">
        <w:rPr>
          <w:rFonts w:ascii="Courier" w:hAnsi="Courier" w:cs="Courier"/>
          <w:sz w:val="18"/>
          <w:szCs w:val="18"/>
          <w:highlight w:val="lightGray"/>
        </w:rPr>
        <w:t>AnimalHolder</w:t>
      </w:r>
      <w:proofErr w:type="spellEnd"/>
      <w:r w:rsidRPr="00A30F57">
        <w:rPr>
          <w:rFonts w:ascii="Courier" w:hAnsi="Courier" w:cs="Courier"/>
          <w:sz w:val="18"/>
          <w:szCs w:val="18"/>
          <w:highlight w:val="lightGray"/>
        </w:rPr>
        <w:t>&lt;Dog</w:t>
      </w:r>
      <w:proofErr w:type="gramStart"/>
      <w:r w:rsidRPr="00A30F57">
        <w:rPr>
          <w:rFonts w:ascii="Courier" w:hAnsi="Courier" w:cs="Courier"/>
          <w:sz w:val="18"/>
          <w:szCs w:val="18"/>
          <w:highlight w:val="lightGray"/>
        </w:rPr>
        <w:t>&gt;(</w:t>
      </w:r>
      <w:proofErr w:type="gramEnd"/>
      <w:r w:rsidRPr="00A30F57">
        <w:rPr>
          <w:rFonts w:ascii="Courier" w:hAnsi="Courier" w:cs="Courier"/>
          <w:sz w:val="18"/>
          <w:szCs w:val="18"/>
          <w:highlight w:val="lightGray"/>
        </w:rPr>
        <w:t>); // OK</w:t>
      </w:r>
    </w:p>
    <w:p w:rsidR="00A30F57" w:rsidRPr="00A30F57" w:rsidRDefault="00A30F57" w:rsidP="00A30F57">
      <w:pPr>
        <w:autoSpaceDE w:val="0"/>
        <w:autoSpaceDN w:val="0"/>
        <w:adjustRightInd w:val="0"/>
        <w:spacing w:after="0" w:line="240" w:lineRule="auto"/>
        <w:ind w:left="720"/>
        <w:rPr>
          <w:rFonts w:ascii="Courier" w:hAnsi="Courier" w:cs="Courier"/>
          <w:sz w:val="18"/>
          <w:szCs w:val="18"/>
          <w:highlight w:val="lightGray"/>
        </w:rPr>
      </w:pPr>
      <w:proofErr w:type="spellStart"/>
      <w:r w:rsidRPr="00A30F57">
        <w:rPr>
          <w:rFonts w:ascii="Courier" w:hAnsi="Courier" w:cs="Courier"/>
          <w:sz w:val="18"/>
          <w:szCs w:val="18"/>
          <w:highlight w:val="lightGray"/>
        </w:rPr>
        <w:t>AnimalHolder</w:t>
      </w:r>
      <w:proofErr w:type="spellEnd"/>
      <w:r w:rsidRPr="00A30F57">
        <w:rPr>
          <w:rFonts w:ascii="Courier" w:hAnsi="Courier" w:cs="Courier"/>
          <w:sz w:val="18"/>
          <w:szCs w:val="18"/>
          <w:highlight w:val="lightGray"/>
        </w:rPr>
        <w:t xml:space="preserve">&lt;Integer&gt; x = new </w:t>
      </w:r>
      <w:proofErr w:type="spellStart"/>
      <w:r w:rsidRPr="00A30F57">
        <w:rPr>
          <w:rFonts w:ascii="Courier" w:hAnsi="Courier" w:cs="Courier"/>
          <w:sz w:val="18"/>
          <w:szCs w:val="18"/>
          <w:highlight w:val="lightGray"/>
        </w:rPr>
        <w:t>AnimalHolder</w:t>
      </w:r>
      <w:proofErr w:type="spellEnd"/>
      <w:r w:rsidRPr="00A30F57">
        <w:rPr>
          <w:rFonts w:ascii="Courier" w:hAnsi="Courier" w:cs="Courier"/>
          <w:sz w:val="18"/>
          <w:szCs w:val="18"/>
          <w:highlight w:val="lightGray"/>
        </w:rPr>
        <w:t>&lt;Integer</w:t>
      </w:r>
      <w:proofErr w:type="gramStart"/>
      <w:r w:rsidRPr="00A30F57">
        <w:rPr>
          <w:rFonts w:ascii="Courier" w:hAnsi="Courier" w:cs="Courier"/>
          <w:sz w:val="18"/>
          <w:szCs w:val="18"/>
          <w:highlight w:val="lightGray"/>
        </w:rPr>
        <w:t>&gt;(</w:t>
      </w:r>
      <w:proofErr w:type="gramEnd"/>
      <w:r w:rsidRPr="00A30F57">
        <w:rPr>
          <w:rFonts w:ascii="Courier" w:hAnsi="Courier" w:cs="Courier"/>
          <w:sz w:val="18"/>
          <w:szCs w:val="18"/>
          <w:highlight w:val="lightGray"/>
        </w:rPr>
        <w:t>); // NO!</w:t>
      </w:r>
    </w:p>
    <w:p w:rsidR="00A30F57" w:rsidRPr="00A30F57" w:rsidRDefault="00A30F57" w:rsidP="00A30F57">
      <w:pPr>
        <w:autoSpaceDE w:val="0"/>
        <w:autoSpaceDN w:val="0"/>
        <w:adjustRightInd w:val="0"/>
        <w:spacing w:after="0" w:line="240" w:lineRule="auto"/>
        <w:ind w:left="720"/>
        <w:rPr>
          <w:rFonts w:ascii="Courier" w:hAnsi="Courier" w:cs="Courier"/>
          <w:sz w:val="18"/>
          <w:szCs w:val="18"/>
          <w:highlight w:val="lightGray"/>
        </w:rPr>
      </w:pPr>
      <w:r w:rsidRPr="00A30F57">
        <w:rPr>
          <w:rFonts w:ascii="Courier" w:hAnsi="Courier" w:cs="Courier"/>
          <w:sz w:val="18"/>
          <w:szCs w:val="18"/>
          <w:highlight w:val="lightGray"/>
        </w:rPr>
        <w:t>}</w:t>
      </w:r>
    </w:p>
    <w:p w:rsidR="00A30F57" w:rsidRPr="002B31CB" w:rsidRDefault="00A30F57" w:rsidP="00A30F57">
      <w:pPr>
        <w:autoSpaceDE w:val="0"/>
        <w:autoSpaceDN w:val="0"/>
        <w:adjustRightInd w:val="0"/>
        <w:spacing w:after="0" w:line="240" w:lineRule="auto"/>
        <w:ind w:left="720"/>
      </w:pPr>
      <w:r w:rsidRPr="00A30F57">
        <w:rPr>
          <w:rFonts w:ascii="Courier" w:hAnsi="Courier" w:cs="Courier"/>
          <w:sz w:val="18"/>
          <w:szCs w:val="18"/>
          <w:highlight w:val="lightGray"/>
        </w:rPr>
        <w:t>}</w:t>
      </w:r>
    </w:p>
    <w:p w:rsidR="002B31CB" w:rsidRDefault="004C0C4F" w:rsidP="004C0C4F">
      <w:pPr>
        <w:pStyle w:val="ListParagraph"/>
        <w:numPr>
          <w:ilvl w:val="0"/>
          <w:numId w:val="4"/>
        </w:numPr>
        <w:autoSpaceDE w:val="0"/>
        <w:autoSpaceDN w:val="0"/>
        <w:adjustRightInd w:val="0"/>
        <w:spacing w:after="0" w:line="240" w:lineRule="auto"/>
      </w:pPr>
      <w:r>
        <w:t>Summary Points</w:t>
      </w:r>
    </w:p>
    <w:p w:rsidR="004C0C4F" w:rsidRPr="004C0C4F" w:rsidRDefault="004C0C4F" w:rsidP="004C0C4F">
      <w:pPr>
        <w:pStyle w:val="ListParagraph"/>
        <w:numPr>
          <w:ilvl w:val="0"/>
          <w:numId w:val="5"/>
        </w:numPr>
        <w:autoSpaceDE w:val="0"/>
        <w:autoSpaceDN w:val="0"/>
        <w:adjustRightInd w:val="0"/>
        <w:spacing w:after="0" w:line="240" w:lineRule="auto"/>
      </w:pPr>
      <w:r w:rsidRPr="004C0C4F">
        <w:rPr>
          <w:rFonts w:ascii="Goudy" w:hAnsi="Goudy" w:cs="Goudy"/>
          <w:sz w:val="21"/>
          <w:szCs w:val="21"/>
        </w:rPr>
        <w:t>Generics let you enforce compile-time type safety on Collections (or other</w:t>
      </w:r>
      <w:r w:rsidRPr="004C0C4F">
        <w:rPr>
          <w:rFonts w:ascii="Goudy" w:hAnsi="Goudy" w:cs="Goudy"/>
          <w:sz w:val="21"/>
          <w:szCs w:val="21"/>
        </w:rPr>
        <w:t xml:space="preserve"> </w:t>
      </w:r>
      <w:r w:rsidRPr="004C0C4F">
        <w:rPr>
          <w:rFonts w:ascii="Goudy" w:hAnsi="Goudy" w:cs="Goudy"/>
          <w:sz w:val="21"/>
          <w:szCs w:val="21"/>
        </w:rPr>
        <w:t>classes and methods declared using generic type parameters).</w:t>
      </w:r>
    </w:p>
    <w:p w:rsidR="004C0C4F" w:rsidRPr="004C0C4F" w:rsidRDefault="004C0C4F" w:rsidP="004C0C4F">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When using generic collections, a cast is not needed to get (declared type) elements</w:t>
      </w:r>
      <w:r w:rsidRPr="004C0C4F">
        <w:rPr>
          <w:rFonts w:ascii="Goudy" w:hAnsi="Goudy" w:cs="Goudy"/>
          <w:sz w:val="21"/>
          <w:szCs w:val="21"/>
        </w:rPr>
        <w:t xml:space="preserve"> </w:t>
      </w:r>
      <w:r w:rsidRPr="004C0C4F">
        <w:rPr>
          <w:rFonts w:ascii="Goudy" w:hAnsi="Goudy" w:cs="Goudy"/>
          <w:sz w:val="21"/>
          <w:szCs w:val="21"/>
        </w:rPr>
        <w:t>out of the collection. With non-generic collections, a cast is required:</w:t>
      </w:r>
    </w:p>
    <w:p w:rsidR="004C0C4F" w:rsidRPr="004C0C4F" w:rsidRDefault="004C0C4F" w:rsidP="004C0C4F">
      <w:pPr>
        <w:autoSpaceDE w:val="0"/>
        <w:autoSpaceDN w:val="0"/>
        <w:adjustRightInd w:val="0"/>
        <w:spacing w:after="0" w:line="240" w:lineRule="auto"/>
        <w:ind w:left="720"/>
        <w:rPr>
          <w:rFonts w:ascii="Courier" w:hAnsi="Courier" w:cs="Courier"/>
          <w:sz w:val="18"/>
          <w:szCs w:val="18"/>
          <w:highlight w:val="lightGray"/>
        </w:rPr>
      </w:pPr>
      <w:r w:rsidRPr="004C0C4F">
        <w:rPr>
          <w:rFonts w:ascii="Courier" w:hAnsi="Courier" w:cs="Courier"/>
          <w:sz w:val="18"/>
          <w:szCs w:val="18"/>
          <w:highlight w:val="lightGray"/>
        </w:rPr>
        <w:t xml:space="preserve">List&lt;String&gt; </w:t>
      </w:r>
      <w:proofErr w:type="spellStart"/>
      <w:r w:rsidRPr="004C0C4F">
        <w:rPr>
          <w:rFonts w:ascii="Courier" w:hAnsi="Courier" w:cs="Courier"/>
          <w:sz w:val="18"/>
          <w:szCs w:val="18"/>
          <w:highlight w:val="lightGray"/>
        </w:rPr>
        <w:t>gList</w:t>
      </w:r>
      <w:proofErr w:type="spellEnd"/>
      <w:r w:rsidRPr="004C0C4F">
        <w:rPr>
          <w:rFonts w:ascii="Courier" w:hAnsi="Courier" w:cs="Courier"/>
          <w:sz w:val="18"/>
          <w:szCs w:val="18"/>
          <w:highlight w:val="lightGray"/>
        </w:rPr>
        <w:t xml:space="preserve"> = new </w:t>
      </w:r>
      <w:proofErr w:type="spellStart"/>
      <w:r w:rsidRPr="004C0C4F">
        <w:rPr>
          <w:rFonts w:ascii="Courier" w:hAnsi="Courier" w:cs="Courier"/>
          <w:sz w:val="18"/>
          <w:szCs w:val="18"/>
          <w:highlight w:val="lightGray"/>
        </w:rPr>
        <w:t>ArrayList</w:t>
      </w:r>
      <w:proofErr w:type="spellEnd"/>
      <w:r w:rsidRPr="004C0C4F">
        <w:rPr>
          <w:rFonts w:ascii="Courier" w:hAnsi="Courier" w:cs="Courier"/>
          <w:sz w:val="18"/>
          <w:szCs w:val="18"/>
          <w:highlight w:val="lightGray"/>
        </w:rPr>
        <w:t>&lt;String</w:t>
      </w:r>
      <w:proofErr w:type="gramStart"/>
      <w:r w:rsidRPr="004C0C4F">
        <w:rPr>
          <w:rFonts w:ascii="Courier" w:hAnsi="Courier" w:cs="Courier"/>
          <w:sz w:val="18"/>
          <w:szCs w:val="18"/>
          <w:highlight w:val="lightGray"/>
        </w:rPr>
        <w:t>&gt;(</w:t>
      </w:r>
      <w:proofErr w:type="gramEnd"/>
      <w:r w:rsidRPr="004C0C4F">
        <w:rPr>
          <w:rFonts w:ascii="Courier" w:hAnsi="Courier" w:cs="Courier"/>
          <w:sz w:val="18"/>
          <w:szCs w:val="18"/>
          <w:highlight w:val="lightGray"/>
        </w:rPr>
        <w:t>);</w:t>
      </w:r>
    </w:p>
    <w:p w:rsidR="004C0C4F" w:rsidRPr="004C0C4F" w:rsidRDefault="004C0C4F" w:rsidP="004C0C4F">
      <w:pPr>
        <w:autoSpaceDE w:val="0"/>
        <w:autoSpaceDN w:val="0"/>
        <w:adjustRightInd w:val="0"/>
        <w:spacing w:after="0" w:line="240" w:lineRule="auto"/>
        <w:ind w:left="720"/>
        <w:rPr>
          <w:rFonts w:ascii="Courier" w:hAnsi="Courier" w:cs="Courier"/>
          <w:sz w:val="18"/>
          <w:szCs w:val="18"/>
          <w:highlight w:val="lightGray"/>
        </w:rPr>
      </w:pPr>
      <w:r w:rsidRPr="004C0C4F">
        <w:rPr>
          <w:rFonts w:ascii="Courier" w:hAnsi="Courier" w:cs="Courier"/>
          <w:sz w:val="18"/>
          <w:szCs w:val="18"/>
          <w:highlight w:val="lightGray"/>
        </w:rPr>
        <w:t xml:space="preserve">List </w:t>
      </w:r>
      <w:proofErr w:type="spellStart"/>
      <w:r w:rsidRPr="004C0C4F">
        <w:rPr>
          <w:rFonts w:ascii="Courier" w:hAnsi="Courier" w:cs="Courier"/>
          <w:sz w:val="18"/>
          <w:szCs w:val="18"/>
          <w:highlight w:val="lightGray"/>
        </w:rPr>
        <w:t>list</w:t>
      </w:r>
      <w:proofErr w:type="spellEnd"/>
      <w:r w:rsidRPr="004C0C4F">
        <w:rPr>
          <w:rFonts w:ascii="Courier" w:hAnsi="Courier" w:cs="Courier"/>
          <w:sz w:val="18"/>
          <w:szCs w:val="18"/>
          <w:highlight w:val="lightGray"/>
        </w:rPr>
        <w:t xml:space="preserve"> = new </w:t>
      </w:r>
      <w:proofErr w:type="spellStart"/>
      <w:proofErr w:type="gramStart"/>
      <w:r w:rsidRPr="004C0C4F">
        <w:rPr>
          <w:rFonts w:ascii="Courier" w:hAnsi="Courier" w:cs="Courier"/>
          <w:sz w:val="18"/>
          <w:szCs w:val="18"/>
          <w:highlight w:val="lightGray"/>
        </w:rPr>
        <w:t>ArrayList</w:t>
      </w:r>
      <w:proofErr w:type="spellEnd"/>
      <w:r w:rsidRPr="004C0C4F">
        <w:rPr>
          <w:rFonts w:ascii="Courier" w:hAnsi="Courier" w:cs="Courier"/>
          <w:sz w:val="18"/>
          <w:szCs w:val="18"/>
          <w:highlight w:val="lightGray"/>
        </w:rPr>
        <w:t>(</w:t>
      </w:r>
      <w:proofErr w:type="gramEnd"/>
      <w:r w:rsidRPr="004C0C4F">
        <w:rPr>
          <w:rFonts w:ascii="Courier" w:hAnsi="Courier" w:cs="Courier"/>
          <w:sz w:val="18"/>
          <w:szCs w:val="18"/>
          <w:highlight w:val="lightGray"/>
        </w:rPr>
        <w:t>);</w:t>
      </w:r>
    </w:p>
    <w:p w:rsidR="004C0C4F" w:rsidRPr="004C0C4F" w:rsidRDefault="004C0C4F" w:rsidP="004C0C4F">
      <w:pPr>
        <w:autoSpaceDE w:val="0"/>
        <w:autoSpaceDN w:val="0"/>
        <w:adjustRightInd w:val="0"/>
        <w:spacing w:after="0" w:line="240" w:lineRule="auto"/>
        <w:ind w:left="720"/>
        <w:rPr>
          <w:rFonts w:ascii="Courier" w:hAnsi="Courier" w:cs="Courier"/>
          <w:sz w:val="18"/>
          <w:szCs w:val="18"/>
          <w:highlight w:val="lightGray"/>
        </w:rPr>
      </w:pPr>
      <w:r w:rsidRPr="004C0C4F">
        <w:rPr>
          <w:rFonts w:ascii="Courier" w:hAnsi="Courier" w:cs="Courier"/>
          <w:sz w:val="18"/>
          <w:szCs w:val="18"/>
          <w:highlight w:val="lightGray"/>
        </w:rPr>
        <w:t>// more code</w:t>
      </w:r>
    </w:p>
    <w:p w:rsidR="004C0C4F" w:rsidRPr="004C0C4F" w:rsidRDefault="004C0C4F" w:rsidP="004C0C4F">
      <w:pPr>
        <w:autoSpaceDE w:val="0"/>
        <w:autoSpaceDN w:val="0"/>
        <w:adjustRightInd w:val="0"/>
        <w:spacing w:after="0" w:line="240" w:lineRule="auto"/>
        <w:ind w:left="720"/>
        <w:rPr>
          <w:rFonts w:ascii="Courier" w:hAnsi="Courier" w:cs="Courier"/>
          <w:sz w:val="18"/>
          <w:szCs w:val="18"/>
          <w:highlight w:val="lightGray"/>
        </w:rPr>
      </w:pPr>
      <w:r w:rsidRPr="004C0C4F">
        <w:rPr>
          <w:rFonts w:ascii="Courier" w:hAnsi="Courier" w:cs="Courier"/>
          <w:sz w:val="18"/>
          <w:szCs w:val="18"/>
          <w:highlight w:val="lightGray"/>
        </w:rPr>
        <w:t xml:space="preserve">String s = </w:t>
      </w:r>
      <w:proofErr w:type="spellStart"/>
      <w:proofErr w:type="gramStart"/>
      <w:r w:rsidRPr="004C0C4F">
        <w:rPr>
          <w:rFonts w:ascii="Courier" w:hAnsi="Courier" w:cs="Courier"/>
          <w:sz w:val="18"/>
          <w:szCs w:val="18"/>
          <w:highlight w:val="lightGray"/>
        </w:rPr>
        <w:t>gList.get</w:t>
      </w:r>
      <w:proofErr w:type="spellEnd"/>
      <w:r w:rsidRPr="004C0C4F">
        <w:rPr>
          <w:rFonts w:ascii="Courier" w:hAnsi="Courier" w:cs="Courier"/>
          <w:sz w:val="18"/>
          <w:szCs w:val="18"/>
          <w:highlight w:val="lightGray"/>
        </w:rPr>
        <w:t>(</w:t>
      </w:r>
      <w:proofErr w:type="gramEnd"/>
      <w:r w:rsidRPr="004C0C4F">
        <w:rPr>
          <w:rFonts w:ascii="Courier" w:hAnsi="Courier" w:cs="Courier"/>
          <w:sz w:val="18"/>
          <w:szCs w:val="18"/>
          <w:highlight w:val="lightGray"/>
        </w:rPr>
        <w:t>0); // no cast needed</w:t>
      </w:r>
    </w:p>
    <w:p w:rsidR="004C0C4F" w:rsidRDefault="004C0C4F" w:rsidP="004C0C4F">
      <w:pPr>
        <w:autoSpaceDE w:val="0"/>
        <w:autoSpaceDN w:val="0"/>
        <w:adjustRightInd w:val="0"/>
        <w:spacing w:after="0" w:line="240" w:lineRule="auto"/>
        <w:ind w:left="720"/>
        <w:rPr>
          <w:rFonts w:ascii="Courier" w:hAnsi="Courier" w:cs="Courier"/>
          <w:sz w:val="18"/>
          <w:szCs w:val="18"/>
        </w:rPr>
      </w:pPr>
      <w:r w:rsidRPr="004C0C4F">
        <w:rPr>
          <w:rFonts w:ascii="Courier" w:hAnsi="Courier" w:cs="Courier"/>
          <w:sz w:val="18"/>
          <w:szCs w:val="18"/>
          <w:highlight w:val="lightGray"/>
        </w:rPr>
        <w:t>String s = (String</w:t>
      </w:r>
      <w:proofErr w:type="gramStart"/>
      <w:r w:rsidRPr="004C0C4F">
        <w:rPr>
          <w:rFonts w:ascii="Courier" w:hAnsi="Courier" w:cs="Courier"/>
          <w:sz w:val="18"/>
          <w:szCs w:val="18"/>
          <w:highlight w:val="lightGray"/>
        </w:rPr>
        <w:t>)</w:t>
      </w:r>
      <w:proofErr w:type="spellStart"/>
      <w:r w:rsidRPr="004C0C4F">
        <w:rPr>
          <w:rFonts w:ascii="Courier" w:hAnsi="Courier" w:cs="Courier"/>
          <w:sz w:val="18"/>
          <w:szCs w:val="18"/>
          <w:highlight w:val="lightGray"/>
        </w:rPr>
        <w:t>list.get</w:t>
      </w:r>
      <w:proofErr w:type="spellEnd"/>
      <w:proofErr w:type="gramEnd"/>
      <w:r w:rsidRPr="004C0C4F">
        <w:rPr>
          <w:rFonts w:ascii="Courier" w:hAnsi="Courier" w:cs="Courier"/>
          <w:sz w:val="18"/>
          <w:szCs w:val="18"/>
          <w:highlight w:val="lightGray"/>
        </w:rPr>
        <w:t>(0); // cast required</w:t>
      </w:r>
    </w:p>
    <w:p w:rsidR="004C0C4F" w:rsidRPr="004C0C4F" w:rsidRDefault="004C0C4F" w:rsidP="004C0C4F">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You can pass a generic collection into a method that takes a non-generic collection,</w:t>
      </w:r>
      <w:r w:rsidRPr="004C0C4F">
        <w:rPr>
          <w:rFonts w:ascii="Goudy" w:hAnsi="Goudy" w:cs="Goudy"/>
          <w:sz w:val="21"/>
          <w:szCs w:val="21"/>
        </w:rPr>
        <w:t xml:space="preserve"> </w:t>
      </w:r>
      <w:r w:rsidRPr="004C0C4F">
        <w:rPr>
          <w:rFonts w:ascii="Goudy" w:hAnsi="Goudy" w:cs="Goudy"/>
          <w:sz w:val="21"/>
          <w:szCs w:val="21"/>
        </w:rPr>
        <w:t>but the results may be disastrous. The compiler can't stop the method</w:t>
      </w:r>
      <w:r w:rsidRPr="004C0C4F">
        <w:rPr>
          <w:rFonts w:ascii="Goudy" w:hAnsi="Goudy" w:cs="Goudy"/>
          <w:sz w:val="21"/>
          <w:szCs w:val="21"/>
        </w:rPr>
        <w:t xml:space="preserve"> </w:t>
      </w:r>
      <w:r w:rsidRPr="004C0C4F">
        <w:rPr>
          <w:rFonts w:ascii="Goudy" w:hAnsi="Goudy" w:cs="Goudy"/>
          <w:sz w:val="21"/>
          <w:szCs w:val="21"/>
        </w:rPr>
        <w:t>from inserting the wrong type into the previously type safe collection.</w:t>
      </w:r>
    </w:p>
    <w:p w:rsidR="004C0C4F" w:rsidRPr="004C0C4F" w:rsidRDefault="004C0C4F" w:rsidP="00347E79">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If the compiler can recognize that non-type-safe code is potentially endangering</w:t>
      </w:r>
      <w:r w:rsidRPr="004C0C4F">
        <w:rPr>
          <w:rFonts w:ascii="Goudy" w:hAnsi="Goudy" w:cs="Goudy"/>
          <w:sz w:val="21"/>
          <w:szCs w:val="21"/>
        </w:rPr>
        <w:t xml:space="preserve"> </w:t>
      </w:r>
      <w:r w:rsidRPr="004C0C4F">
        <w:rPr>
          <w:rFonts w:ascii="Goudy" w:hAnsi="Goudy" w:cs="Goudy"/>
          <w:sz w:val="21"/>
          <w:szCs w:val="21"/>
        </w:rPr>
        <w:t>something you originally declared as type-safe, you will get a compiler</w:t>
      </w:r>
      <w:r w:rsidRPr="004C0C4F">
        <w:rPr>
          <w:rFonts w:ascii="Goudy" w:hAnsi="Goudy" w:cs="Goudy"/>
          <w:sz w:val="21"/>
          <w:szCs w:val="21"/>
        </w:rPr>
        <w:t xml:space="preserve"> </w:t>
      </w:r>
      <w:r w:rsidRPr="004C0C4F">
        <w:rPr>
          <w:rFonts w:ascii="Goudy" w:hAnsi="Goudy" w:cs="Goudy"/>
          <w:sz w:val="21"/>
          <w:szCs w:val="21"/>
        </w:rPr>
        <w:t>warning. For instance, if you pass a List&lt;String&gt; into a method declared as</w:t>
      </w:r>
    </w:p>
    <w:p w:rsidR="004C0C4F" w:rsidRDefault="004C0C4F" w:rsidP="004C0C4F">
      <w:pPr>
        <w:autoSpaceDE w:val="0"/>
        <w:autoSpaceDN w:val="0"/>
        <w:adjustRightInd w:val="0"/>
        <w:spacing w:after="0" w:line="240" w:lineRule="auto"/>
        <w:ind w:left="360"/>
        <w:rPr>
          <w:rFonts w:ascii="Courier" w:hAnsi="Courier" w:cs="Courier"/>
          <w:sz w:val="18"/>
          <w:szCs w:val="18"/>
        </w:rPr>
      </w:pPr>
      <w:proofErr w:type="gramStart"/>
      <w:r>
        <w:rPr>
          <w:rFonts w:ascii="Courier" w:hAnsi="Courier" w:cs="Courier"/>
          <w:sz w:val="18"/>
          <w:szCs w:val="18"/>
        </w:rPr>
        <w:t>void</w:t>
      </w:r>
      <w:proofErr w:type="gramEnd"/>
      <w:r>
        <w:rPr>
          <w:rFonts w:ascii="Courier" w:hAnsi="Courier" w:cs="Courier"/>
          <w:sz w:val="18"/>
          <w:szCs w:val="18"/>
        </w:rPr>
        <w:t xml:space="preserve"> foo(List </w:t>
      </w:r>
      <w:proofErr w:type="spellStart"/>
      <w:r>
        <w:rPr>
          <w:rFonts w:ascii="Courier" w:hAnsi="Courier" w:cs="Courier"/>
          <w:sz w:val="18"/>
          <w:szCs w:val="18"/>
        </w:rPr>
        <w:t>aList</w:t>
      </w:r>
      <w:proofErr w:type="spellEnd"/>
      <w:r>
        <w:rPr>
          <w:rFonts w:ascii="Courier" w:hAnsi="Courier" w:cs="Courier"/>
          <w:sz w:val="18"/>
          <w:szCs w:val="18"/>
        </w:rPr>
        <w:t xml:space="preserve">) { </w:t>
      </w:r>
      <w:proofErr w:type="spellStart"/>
      <w:r>
        <w:rPr>
          <w:rFonts w:ascii="Courier" w:hAnsi="Courier" w:cs="Courier"/>
          <w:sz w:val="18"/>
          <w:szCs w:val="18"/>
        </w:rPr>
        <w:t>aList.add</w:t>
      </w:r>
      <w:proofErr w:type="spellEnd"/>
      <w:r>
        <w:rPr>
          <w:rFonts w:ascii="Courier" w:hAnsi="Courier" w:cs="Courier"/>
          <w:sz w:val="18"/>
          <w:szCs w:val="18"/>
        </w:rPr>
        <w:t>(</w:t>
      </w:r>
      <w:proofErr w:type="spellStart"/>
      <w:r>
        <w:rPr>
          <w:rFonts w:ascii="Courier" w:hAnsi="Courier" w:cs="Courier"/>
          <w:sz w:val="18"/>
          <w:szCs w:val="18"/>
        </w:rPr>
        <w:t>anInteger</w:t>
      </w:r>
      <w:proofErr w:type="spellEnd"/>
      <w:r>
        <w:rPr>
          <w:rFonts w:ascii="Courier" w:hAnsi="Courier" w:cs="Courier"/>
          <w:sz w:val="18"/>
          <w:szCs w:val="18"/>
        </w:rPr>
        <w:t>); }</w:t>
      </w:r>
    </w:p>
    <w:p w:rsidR="004C0C4F" w:rsidRDefault="004C0C4F" w:rsidP="004C0C4F">
      <w:pPr>
        <w:autoSpaceDE w:val="0"/>
        <w:autoSpaceDN w:val="0"/>
        <w:adjustRightInd w:val="0"/>
        <w:spacing w:after="0" w:line="240" w:lineRule="auto"/>
        <w:ind w:left="360"/>
        <w:rPr>
          <w:rFonts w:ascii="Goudy" w:hAnsi="Goudy" w:cs="Goudy"/>
          <w:sz w:val="21"/>
          <w:szCs w:val="21"/>
        </w:rPr>
      </w:pPr>
      <w:proofErr w:type="gramStart"/>
      <w:r>
        <w:rPr>
          <w:rFonts w:ascii="Goudy" w:hAnsi="Goudy" w:cs="Goudy"/>
          <w:sz w:val="21"/>
          <w:szCs w:val="21"/>
        </w:rPr>
        <w:t>the</w:t>
      </w:r>
      <w:proofErr w:type="gramEnd"/>
      <w:r>
        <w:rPr>
          <w:rFonts w:ascii="Goudy" w:hAnsi="Goudy" w:cs="Goudy"/>
          <w:sz w:val="21"/>
          <w:szCs w:val="21"/>
        </w:rPr>
        <w:t xml:space="preserve"> compiler will issue a warning because the </w:t>
      </w:r>
      <w:r>
        <w:rPr>
          <w:rFonts w:ascii="Courier" w:hAnsi="Courier" w:cs="Courier"/>
          <w:sz w:val="18"/>
          <w:szCs w:val="18"/>
        </w:rPr>
        <w:t xml:space="preserve">add() </w:t>
      </w:r>
      <w:r>
        <w:rPr>
          <w:rFonts w:ascii="Goudy" w:hAnsi="Goudy" w:cs="Goudy"/>
          <w:sz w:val="21"/>
          <w:szCs w:val="21"/>
        </w:rPr>
        <w:t>method is potentially an</w:t>
      </w:r>
      <w:r>
        <w:rPr>
          <w:rFonts w:ascii="Goudy" w:hAnsi="Goudy" w:cs="Goudy"/>
          <w:sz w:val="21"/>
          <w:szCs w:val="21"/>
        </w:rPr>
        <w:t xml:space="preserve"> </w:t>
      </w:r>
      <w:r>
        <w:rPr>
          <w:rFonts w:ascii="Goudy" w:hAnsi="Goudy" w:cs="Goudy"/>
          <w:sz w:val="21"/>
          <w:szCs w:val="21"/>
        </w:rPr>
        <w:t>"unsafe operation."</w:t>
      </w:r>
    </w:p>
    <w:p w:rsidR="004C0C4F" w:rsidRPr="004C0C4F" w:rsidRDefault="004C0C4F" w:rsidP="00744811">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Generic type information does not exist at runtime—it is for compile-time</w:t>
      </w:r>
      <w:r w:rsidRPr="004C0C4F">
        <w:rPr>
          <w:rFonts w:ascii="Goudy" w:hAnsi="Goudy" w:cs="Goudy"/>
          <w:sz w:val="21"/>
          <w:szCs w:val="21"/>
        </w:rPr>
        <w:t xml:space="preserve"> </w:t>
      </w:r>
      <w:r w:rsidRPr="004C0C4F">
        <w:rPr>
          <w:rFonts w:ascii="Goudy" w:hAnsi="Goudy" w:cs="Goudy"/>
          <w:sz w:val="21"/>
          <w:szCs w:val="21"/>
        </w:rPr>
        <w:t>safety only. Mixing generics with legacy code can create compiled code that</w:t>
      </w:r>
      <w:r w:rsidRPr="004C0C4F">
        <w:rPr>
          <w:rFonts w:ascii="Goudy" w:hAnsi="Goudy" w:cs="Goudy"/>
          <w:sz w:val="21"/>
          <w:szCs w:val="21"/>
        </w:rPr>
        <w:t xml:space="preserve"> </w:t>
      </w:r>
      <w:r w:rsidRPr="004C0C4F">
        <w:rPr>
          <w:rFonts w:ascii="Goudy" w:hAnsi="Goudy" w:cs="Goudy"/>
          <w:sz w:val="21"/>
          <w:szCs w:val="21"/>
        </w:rPr>
        <w:t>may throw an exception at runtime.</w:t>
      </w:r>
    </w:p>
    <w:p w:rsidR="004C0C4F" w:rsidRPr="004C0C4F" w:rsidRDefault="004C0C4F" w:rsidP="0029106A">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Polymorphic assignments applies only to the base type, not the generic type</w:t>
      </w:r>
      <w:r w:rsidRPr="004C0C4F">
        <w:rPr>
          <w:rFonts w:ascii="Goudy" w:hAnsi="Goudy" w:cs="Goudy"/>
          <w:sz w:val="21"/>
          <w:szCs w:val="21"/>
        </w:rPr>
        <w:t xml:space="preserve"> </w:t>
      </w:r>
      <w:r w:rsidRPr="004C0C4F">
        <w:rPr>
          <w:rFonts w:ascii="Goudy" w:hAnsi="Goudy" w:cs="Goudy"/>
          <w:sz w:val="21"/>
          <w:szCs w:val="21"/>
        </w:rPr>
        <w:t>parameter. You can say</w:t>
      </w:r>
    </w:p>
    <w:p w:rsidR="004C0C4F" w:rsidRDefault="004C0C4F" w:rsidP="004C0C4F">
      <w:pPr>
        <w:autoSpaceDE w:val="0"/>
        <w:autoSpaceDN w:val="0"/>
        <w:adjustRightInd w:val="0"/>
        <w:spacing w:after="0" w:line="240" w:lineRule="auto"/>
        <w:ind w:left="360"/>
        <w:rPr>
          <w:rFonts w:ascii="Courier" w:hAnsi="Courier" w:cs="Courier"/>
          <w:sz w:val="18"/>
          <w:szCs w:val="18"/>
        </w:rPr>
      </w:pPr>
      <w:r>
        <w:rPr>
          <w:rFonts w:ascii="Courier" w:hAnsi="Courier" w:cs="Courier"/>
          <w:sz w:val="18"/>
          <w:szCs w:val="18"/>
        </w:rPr>
        <w:t xml:space="preserve">List&lt;Animal&gt; </w:t>
      </w:r>
      <w:proofErr w:type="spellStart"/>
      <w:r>
        <w:rPr>
          <w:rFonts w:ascii="Courier" w:hAnsi="Courier" w:cs="Courier"/>
          <w:sz w:val="18"/>
          <w:szCs w:val="18"/>
        </w:rPr>
        <w:t>aList</w:t>
      </w:r>
      <w:proofErr w:type="spellEnd"/>
      <w:r>
        <w:rPr>
          <w:rFonts w:ascii="Courier" w:hAnsi="Courier" w:cs="Courier"/>
          <w:sz w:val="18"/>
          <w:szCs w:val="18"/>
        </w:rPr>
        <w:t xml:space="preserve"> = new </w:t>
      </w:r>
      <w:proofErr w:type="spellStart"/>
      <w:r>
        <w:rPr>
          <w:rFonts w:ascii="Courier" w:hAnsi="Courier" w:cs="Courier"/>
          <w:sz w:val="18"/>
          <w:szCs w:val="18"/>
        </w:rPr>
        <w:t>ArrayList</w:t>
      </w:r>
      <w:proofErr w:type="spellEnd"/>
      <w:r>
        <w:rPr>
          <w:rFonts w:ascii="Courier" w:hAnsi="Courier" w:cs="Courier"/>
          <w:sz w:val="18"/>
          <w:szCs w:val="18"/>
        </w:rPr>
        <w:t>&lt;Animal</w:t>
      </w:r>
      <w:proofErr w:type="gramStart"/>
      <w:r>
        <w:rPr>
          <w:rFonts w:ascii="Courier" w:hAnsi="Courier" w:cs="Courier"/>
          <w:sz w:val="18"/>
          <w:szCs w:val="18"/>
        </w:rPr>
        <w:t>&gt;(</w:t>
      </w:r>
      <w:proofErr w:type="gramEnd"/>
      <w:r>
        <w:rPr>
          <w:rFonts w:ascii="Courier" w:hAnsi="Courier" w:cs="Courier"/>
          <w:sz w:val="18"/>
          <w:szCs w:val="18"/>
        </w:rPr>
        <w:t>); // yes</w:t>
      </w:r>
    </w:p>
    <w:p w:rsidR="004C0C4F" w:rsidRDefault="004C0C4F" w:rsidP="004C0C4F">
      <w:pPr>
        <w:autoSpaceDE w:val="0"/>
        <w:autoSpaceDN w:val="0"/>
        <w:adjustRightInd w:val="0"/>
        <w:spacing w:after="0" w:line="240" w:lineRule="auto"/>
        <w:ind w:left="360"/>
        <w:rPr>
          <w:rFonts w:ascii="Goudy" w:hAnsi="Goudy" w:cs="Goudy"/>
          <w:sz w:val="21"/>
          <w:szCs w:val="21"/>
        </w:rPr>
      </w:pPr>
      <w:r>
        <w:rPr>
          <w:rFonts w:ascii="Goudy" w:hAnsi="Goudy" w:cs="Goudy"/>
          <w:sz w:val="21"/>
          <w:szCs w:val="21"/>
        </w:rPr>
        <w:t>You can't say</w:t>
      </w:r>
    </w:p>
    <w:p w:rsidR="004C0C4F" w:rsidRDefault="004C0C4F" w:rsidP="004C0C4F">
      <w:pPr>
        <w:autoSpaceDE w:val="0"/>
        <w:autoSpaceDN w:val="0"/>
        <w:adjustRightInd w:val="0"/>
        <w:spacing w:after="0" w:line="240" w:lineRule="auto"/>
        <w:ind w:left="360"/>
        <w:rPr>
          <w:rFonts w:ascii="Courier" w:hAnsi="Courier" w:cs="Courier"/>
          <w:sz w:val="18"/>
          <w:szCs w:val="18"/>
        </w:rPr>
      </w:pPr>
      <w:r>
        <w:rPr>
          <w:rFonts w:ascii="Courier" w:hAnsi="Courier" w:cs="Courier"/>
          <w:sz w:val="18"/>
          <w:szCs w:val="18"/>
        </w:rPr>
        <w:t xml:space="preserve">List&lt;Animal&gt; </w:t>
      </w:r>
      <w:proofErr w:type="spellStart"/>
      <w:r>
        <w:rPr>
          <w:rFonts w:ascii="Courier" w:hAnsi="Courier" w:cs="Courier"/>
          <w:sz w:val="18"/>
          <w:szCs w:val="18"/>
        </w:rPr>
        <w:t>aList</w:t>
      </w:r>
      <w:proofErr w:type="spellEnd"/>
      <w:r>
        <w:rPr>
          <w:rFonts w:ascii="Courier" w:hAnsi="Courier" w:cs="Courier"/>
          <w:sz w:val="18"/>
          <w:szCs w:val="18"/>
        </w:rPr>
        <w:t xml:space="preserve"> = new </w:t>
      </w:r>
      <w:proofErr w:type="spellStart"/>
      <w:r>
        <w:rPr>
          <w:rFonts w:ascii="Courier" w:hAnsi="Courier" w:cs="Courier"/>
          <w:sz w:val="18"/>
          <w:szCs w:val="18"/>
        </w:rPr>
        <w:t>ArrayList</w:t>
      </w:r>
      <w:proofErr w:type="spellEnd"/>
      <w:r>
        <w:rPr>
          <w:rFonts w:ascii="Courier" w:hAnsi="Courier" w:cs="Courier"/>
          <w:sz w:val="18"/>
          <w:szCs w:val="18"/>
        </w:rPr>
        <w:t>&lt;Dog</w:t>
      </w:r>
      <w:proofErr w:type="gramStart"/>
      <w:r>
        <w:rPr>
          <w:rFonts w:ascii="Courier" w:hAnsi="Courier" w:cs="Courier"/>
          <w:sz w:val="18"/>
          <w:szCs w:val="18"/>
        </w:rPr>
        <w:t>&gt;(</w:t>
      </w:r>
      <w:proofErr w:type="gramEnd"/>
      <w:r>
        <w:rPr>
          <w:rFonts w:ascii="Courier" w:hAnsi="Courier" w:cs="Courier"/>
          <w:sz w:val="18"/>
          <w:szCs w:val="18"/>
        </w:rPr>
        <w:t>);</w:t>
      </w:r>
    </w:p>
    <w:p w:rsidR="004C0C4F" w:rsidRPr="004C0C4F" w:rsidRDefault="004C0C4F" w:rsidP="00F6112E">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 xml:space="preserve">Wildcard syntax allows a generic method, accept subtypes (or </w:t>
      </w:r>
      <w:proofErr w:type="spellStart"/>
      <w:r w:rsidRPr="004C0C4F">
        <w:rPr>
          <w:rFonts w:ascii="Goudy" w:hAnsi="Goudy" w:cs="Goudy"/>
          <w:sz w:val="21"/>
          <w:szCs w:val="21"/>
        </w:rPr>
        <w:t>supertypes</w:t>
      </w:r>
      <w:proofErr w:type="spellEnd"/>
      <w:r w:rsidRPr="004C0C4F">
        <w:rPr>
          <w:rFonts w:ascii="Goudy" w:hAnsi="Goudy" w:cs="Goudy"/>
          <w:sz w:val="21"/>
          <w:szCs w:val="21"/>
        </w:rPr>
        <w:t>) of</w:t>
      </w:r>
      <w:r w:rsidRPr="004C0C4F">
        <w:rPr>
          <w:rFonts w:ascii="Goudy" w:hAnsi="Goudy" w:cs="Goudy"/>
          <w:sz w:val="21"/>
          <w:szCs w:val="21"/>
        </w:rPr>
        <w:t xml:space="preserve"> </w:t>
      </w:r>
      <w:r w:rsidRPr="004C0C4F">
        <w:rPr>
          <w:rFonts w:ascii="Goudy" w:hAnsi="Goudy" w:cs="Goudy"/>
          <w:sz w:val="21"/>
          <w:szCs w:val="21"/>
        </w:rPr>
        <w:t>the declared type of the method argument:</w:t>
      </w:r>
    </w:p>
    <w:p w:rsidR="004C0C4F" w:rsidRDefault="004C0C4F" w:rsidP="004C0C4F">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void</w:t>
      </w:r>
      <w:proofErr w:type="gramEnd"/>
      <w:r>
        <w:rPr>
          <w:rFonts w:ascii="Courier" w:hAnsi="Courier" w:cs="Courier"/>
          <w:sz w:val="18"/>
          <w:szCs w:val="18"/>
        </w:rPr>
        <w:t xml:space="preserve"> </w:t>
      </w:r>
      <w:proofErr w:type="spellStart"/>
      <w:r>
        <w:rPr>
          <w:rFonts w:ascii="Courier" w:hAnsi="Courier" w:cs="Courier"/>
          <w:sz w:val="18"/>
          <w:szCs w:val="18"/>
        </w:rPr>
        <w:t>addD</w:t>
      </w:r>
      <w:proofErr w:type="spellEnd"/>
      <w:r>
        <w:rPr>
          <w:rFonts w:ascii="Courier" w:hAnsi="Courier" w:cs="Courier"/>
          <w:sz w:val="18"/>
          <w:szCs w:val="18"/>
        </w:rPr>
        <w:t>(List&lt;Dog&gt; d) {} // can take only &lt;Dog&gt;</w:t>
      </w:r>
    </w:p>
    <w:p w:rsidR="004C0C4F" w:rsidRDefault="004C0C4F" w:rsidP="004C0C4F">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void</w:t>
      </w:r>
      <w:proofErr w:type="gramEnd"/>
      <w:r>
        <w:rPr>
          <w:rFonts w:ascii="Courier" w:hAnsi="Courier" w:cs="Courier"/>
          <w:sz w:val="18"/>
          <w:szCs w:val="18"/>
        </w:rPr>
        <w:t xml:space="preserve"> </w:t>
      </w:r>
      <w:proofErr w:type="spellStart"/>
      <w:r>
        <w:rPr>
          <w:rFonts w:ascii="Courier" w:hAnsi="Courier" w:cs="Courier"/>
          <w:sz w:val="18"/>
          <w:szCs w:val="18"/>
        </w:rPr>
        <w:t>addD</w:t>
      </w:r>
      <w:proofErr w:type="spellEnd"/>
      <w:r>
        <w:rPr>
          <w:rFonts w:ascii="Courier" w:hAnsi="Courier" w:cs="Courier"/>
          <w:sz w:val="18"/>
          <w:szCs w:val="18"/>
        </w:rPr>
        <w:t>(List&lt;? extends Dog&gt;) {} // take a &lt;Dog&gt; or &lt;Beagle&gt;</w:t>
      </w:r>
    </w:p>
    <w:p w:rsidR="004C0C4F" w:rsidRPr="004C0C4F" w:rsidRDefault="004C0C4F" w:rsidP="009418B7">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 xml:space="preserve">The wildcard keyword </w:t>
      </w:r>
      <w:r w:rsidRPr="004C0C4F">
        <w:rPr>
          <w:rFonts w:ascii="Courier" w:hAnsi="Courier" w:cs="Courier"/>
          <w:sz w:val="18"/>
          <w:szCs w:val="18"/>
        </w:rPr>
        <w:t xml:space="preserve">extends </w:t>
      </w:r>
      <w:r w:rsidRPr="004C0C4F">
        <w:rPr>
          <w:rFonts w:ascii="Goudy" w:hAnsi="Goudy" w:cs="Goudy"/>
          <w:sz w:val="21"/>
          <w:szCs w:val="21"/>
        </w:rPr>
        <w:t>is used to mean either "extends" or "implements."</w:t>
      </w:r>
      <w:r w:rsidRPr="004C0C4F">
        <w:rPr>
          <w:rFonts w:ascii="Goudy" w:hAnsi="Goudy" w:cs="Goudy"/>
          <w:sz w:val="21"/>
          <w:szCs w:val="21"/>
        </w:rPr>
        <w:t xml:space="preserve"> </w:t>
      </w:r>
      <w:r w:rsidRPr="004C0C4F">
        <w:rPr>
          <w:rFonts w:ascii="Goudy" w:hAnsi="Goudy" w:cs="Goudy"/>
          <w:sz w:val="21"/>
          <w:szCs w:val="21"/>
        </w:rPr>
        <w:t xml:space="preserve">So in </w:t>
      </w:r>
      <w:r w:rsidRPr="004C0C4F">
        <w:rPr>
          <w:rFonts w:ascii="Courier" w:hAnsi="Courier" w:cs="Courier"/>
          <w:sz w:val="18"/>
          <w:szCs w:val="18"/>
        </w:rPr>
        <w:t xml:space="preserve">&lt;? </w:t>
      </w:r>
      <w:proofErr w:type="gramStart"/>
      <w:r w:rsidRPr="004C0C4F">
        <w:rPr>
          <w:rFonts w:ascii="Courier" w:hAnsi="Courier" w:cs="Courier"/>
          <w:sz w:val="18"/>
          <w:szCs w:val="18"/>
        </w:rPr>
        <w:t>extends</w:t>
      </w:r>
      <w:proofErr w:type="gramEnd"/>
      <w:r w:rsidRPr="004C0C4F">
        <w:rPr>
          <w:rFonts w:ascii="Courier" w:hAnsi="Courier" w:cs="Courier"/>
          <w:sz w:val="18"/>
          <w:szCs w:val="18"/>
        </w:rPr>
        <w:t xml:space="preserve"> Dog&gt;</w:t>
      </w:r>
      <w:r w:rsidRPr="004C0C4F">
        <w:rPr>
          <w:rFonts w:ascii="Goudy" w:hAnsi="Goudy" w:cs="Goudy"/>
          <w:sz w:val="21"/>
          <w:szCs w:val="21"/>
        </w:rPr>
        <w:t xml:space="preserve">, </w:t>
      </w:r>
      <w:r w:rsidRPr="004C0C4F">
        <w:rPr>
          <w:rFonts w:ascii="Courier" w:hAnsi="Courier" w:cs="Courier"/>
          <w:sz w:val="18"/>
          <w:szCs w:val="18"/>
        </w:rPr>
        <w:t xml:space="preserve">Dog </w:t>
      </w:r>
      <w:r w:rsidRPr="004C0C4F">
        <w:rPr>
          <w:rFonts w:ascii="Goudy" w:hAnsi="Goudy" w:cs="Goudy"/>
          <w:sz w:val="21"/>
          <w:szCs w:val="21"/>
        </w:rPr>
        <w:t>can be a class or an interface.</w:t>
      </w:r>
    </w:p>
    <w:p w:rsidR="004C0C4F" w:rsidRPr="004C0C4F" w:rsidRDefault="004C0C4F" w:rsidP="00317BE0">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lastRenderedPageBreak/>
        <w:t xml:space="preserve">When using a wildcard, </w:t>
      </w:r>
      <w:r w:rsidRPr="004C0C4F">
        <w:rPr>
          <w:rFonts w:ascii="Courier" w:hAnsi="Courier" w:cs="Courier"/>
          <w:sz w:val="18"/>
          <w:szCs w:val="18"/>
        </w:rPr>
        <w:t xml:space="preserve">List&lt;? </w:t>
      </w:r>
      <w:proofErr w:type="gramStart"/>
      <w:r w:rsidRPr="004C0C4F">
        <w:rPr>
          <w:rFonts w:ascii="Courier" w:hAnsi="Courier" w:cs="Courier"/>
          <w:sz w:val="18"/>
          <w:szCs w:val="18"/>
        </w:rPr>
        <w:t>extends</w:t>
      </w:r>
      <w:proofErr w:type="gramEnd"/>
      <w:r w:rsidRPr="004C0C4F">
        <w:rPr>
          <w:rFonts w:ascii="Courier" w:hAnsi="Courier" w:cs="Courier"/>
          <w:sz w:val="18"/>
          <w:szCs w:val="18"/>
        </w:rPr>
        <w:t xml:space="preserve"> Dog&gt;, </w:t>
      </w:r>
      <w:r w:rsidRPr="004C0C4F">
        <w:rPr>
          <w:rFonts w:ascii="Goudy" w:hAnsi="Goudy" w:cs="Goudy"/>
          <w:sz w:val="21"/>
          <w:szCs w:val="21"/>
        </w:rPr>
        <w:t>the collection can be</w:t>
      </w:r>
      <w:r w:rsidRPr="004C0C4F">
        <w:rPr>
          <w:rFonts w:ascii="Goudy" w:hAnsi="Goudy" w:cs="Goudy"/>
          <w:sz w:val="21"/>
          <w:szCs w:val="21"/>
        </w:rPr>
        <w:t xml:space="preserve"> </w:t>
      </w:r>
      <w:r w:rsidRPr="004C0C4F">
        <w:rPr>
          <w:rFonts w:ascii="Goudy" w:hAnsi="Goudy" w:cs="Goudy"/>
          <w:sz w:val="21"/>
          <w:szCs w:val="21"/>
        </w:rPr>
        <w:t>accessed but not modified.</w:t>
      </w:r>
    </w:p>
    <w:p w:rsidR="004C0C4F" w:rsidRPr="004C0C4F" w:rsidRDefault="004C0C4F" w:rsidP="009356C3">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 xml:space="preserve">When using a wildcard, </w:t>
      </w:r>
      <w:r w:rsidRPr="004C0C4F">
        <w:rPr>
          <w:rFonts w:ascii="Courier" w:hAnsi="Courier" w:cs="Courier"/>
          <w:sz w:val="18"/>
          <w:szCs w:val="18"/>
        </w:rPr>
        <w:t xml:space="preserve">List&lt;?&gt;, </w:t>
      </w:r>
      <w:r w:rsidRPr="004C0C4F">
        <w:rPr>
          <w:rFonts w:ascii="Goudy" w:hAnsi="Goudy" w:cs="Goudy"/>
          <w:sz w:val="21"/>
          <w:szCs w:val="21"/>
        </w:rPr>
        <w:t>any generic type can be assigned to the</w:t>
      </w:r>
      <w:r w:rsidRPr="004C0C4F">
        <w:rPr>
          <w:rFonts w:ascii="Goudy" w:hAnsi="Goudy" w:cs="Goudy"/>
          <w:sz w:val="21"/>
          <w:szCs w:val="21"/>
        </w:rPr>
        <w:t xml:space="preserve"> </w:t>
      </w:r>
      <w:r w:rsidRPr="004C0C4F">
        <w:rPr>
          <w:rFonts w:ascii="Goudy" w:hAnsi="Goudy" w:cs="Goudy"/>
          <w:sz w:val="21"/>
          <w:szCs w:val="21"/>
        </w:rPr>
        <w:t>reference, but for access only, no modifications.</w:t>
      </w:r>
    </w:p>
    <w:p w:rsidR="004C0C4F" w:rsidRDefault="004C0C4F" w:rsidP="00D3434E">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Courier" w:hAnsi="Courier" w:cs="Courier"/>
          <w:sz w:val="18"/>
          <w:szCs w:val="18"/>
        </w:rPr>
        <w:t xml:space="preserve">List&lt;Object&gt; </w:t>
      </w:r>
      <w:r w:rsidRPr="004C0C4F">
        <w:rPr>
          <w:rFonts w:ascii="Goudy" w:hAnsi="Goudy" w:cs="Goudy"/>
          <w:sz w:val="21"/>
          <w:szCs w:val="21"/>
        </w:rPr>
        <w:t xml:space="preserve">refers only to a </w:t>
      </w:r>
      <w:r w:rsidRPr="004C0C4F">
        <w:rPr>
          <w:rFonts w:ascii="Courier" w:hAnsi="Courier" w:cs="Courier"/>
          <w:sz w:val="18"/>
          <w:szCs w:val="18"/>
        </w:rPr>
        <w:t>List&lt;Object&gt;</w:t>
      </w:r>
      <w:r w:rsidRPr="004C0C4F">
        <w:rPr>
          <w:rFonts w:ascii="Goudy" w:hAnsi="Goudy" w:cs="Goudy"/>
          <w:sz w:val="21"/>
          <w:szCs w:val="21"/>
        </w:rPr>
        <w:t xml:space="preserve">, while </w:t>
      </w:r>
      <w:r w:rsidRPr="004C0C4F">
        <w:rPr>
          <w:rFonts w:ascii="Courier" w:hAnsi="Courier" w:cs="Courier"/>
          <w:sz w:val="18"/>
          <w:szCs w:val="18"/>
        </w:rPr>
        <w:t xml:space="preserve">List&lt;?&gt; </w:t>
      </w:r>
      <w:r w:rsidRPr="004C0C4F">
        <w:rPr>
          <w:rFonts w:ascii="Goudy" w:hAnsi="Goudy" w:cs="Goudy"/>
          <w:sz w:val="21"/>
          <w:szCs w:val="21"/>
        </w:rPr>
        <w:t>or</w:t>
      </w:r>
      <w:r w:rsidRPr="004C0C4F">
        <w:rPr>
          <w:rFonts w:ascii="Goudy" w:hAnsi="Goudy" w:cs="Goudy"/>
          <w:sz w:val="21"/>
          <w:szCs w:val="21"/>
        </w:rPr>
        <w:t xml:space="preserve"> </w:t>
      </w:r>
    </w:p>
    <w:p w:rsidR="004C0C4F" w:rsidRPr="004C0C4F" w:rsidRDefault="004C0C4F" w:rsidP="004C0C4F">
      <w:pPr>
        <w:pStyle w:val="ListParagraph"/>
        <w:autoSpaceDE w:val="0"/>
        <w:autoSpaceDN w:val="0"/>
        <w:adjustRightInd w:val="0"/>
        <w:spacing w:after="0" w:line="240" w:lineRule="auto"/>
        <w:ind w:left="360"/>
        <w:rPr>
          <w:rFonts w:ascii="Goudy" w:hAnsi="Goudy" w:cs="Goudy"/>
          <w:sz w:val="21"/>
          <w:szCs w:val="21"/>
        </w:rPr>
      </w:pPr>
      <w:r w:rsidRPr="004C0C4F">
        <w:rPr>
          <w:rFonts w:ascii="Courier" w:hAnsi="Courier" w:cs="Courier"/>
          <w:sz w:val="18"/>
          <w:szCs w:val="18"/>
        </w:rPr>
        <w:t xml:space="preserve">List&lt;? </w:t>
      </w:r>
      <w:proofErr w:type="gramStart"/>
      <w:r w:rsidRPr="004C0C4F">
        <w:rPr>
          <w:rFonts w:ascii="Courier" w:hAnsi="Courier" w:cs="Courier"/>
          <w:sz w:val="18"/>
          <w:szCs w:val="18"/>
        </w:rPr>
        <w:t>extends</w:t>
      </w:r>
      <w:proofErr w:type="gramEnd"/>
      <w:r w:rsidRPr="004C0C4F">
        <w:rPr>
          <w:rFonts w:ascii="Courier" w:hAnsi="Courier" w:cs="Courier"/>
          <w:sz w:val="18"/>
          <w:szCs w:val="18"/>
        </w:rPr>
        <w:t xml:space="preserve"> Object&gt; </w:t>
      </w:r>
      <w:r w:rsidRPr="004C0C4F">
        <w:rPr>
          <w:rFonts w:ascii="Goudy" w:hAnsi="Goudy" w:cs="Goudy"/>
          <w:sz w:val="21"/>
          <w:szCs w:val="21"/>
        </w:rPr>
        <w:t>can hold any type of object, but for access only.</w:t>
      </w:r>
    </w:p>
    <w:p w:rsidR="004C0C4F" w:rsidRPr="004C0C4F" w:rsidRDefault="004C0C4F" w:rsidP="004C0C4F">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Declaration conventions for generics use T for type and E for element:</w:t>
      </w:r>
    </w:p>
    <w:p w:rsidR="004C0C4F" w:rsidRDefault="004C0C4F" w:rsidP="004C0C4F">
      <w:pPr>
        <w:autoSpaceDE w:val="0"/>
        <w:autoSpaceDN w:val="0"/>
        <w:adjustRightInd w:val="0"/>
        <w:spacing w:after="0" w:line="240" w:lineRule="auto"/>
        <w:ind w:left="36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interface List&lt;E&gt; // API declaration for List</w:t>
      </w:r>
    </w:p>
    <w:p w:rsidR="004C0C4F" w:rsidRDefault="004C0C4F" w:rsidP="004C0C4F">
      <w:pPr>
        <w:autoSpaceDE w:val="0"/>
        <w:autoSpaceDN w:val="0"/>
        <w:adjustRightInd w:val="0"/>
        <w:spacing w:after="0" w:line="240" w:lineRule="auto"/>
        <w:ind w:left="360"/>
        <w:rPr>
          <w:rFonts w:ascii="Courier" w:hAnsi="Courier" w:cs="Courier"/>
          <w:sz w:val="18"/>
          <w:szCs w:val="18"/>
        </w:rPr>
      </w:pPr>
      <w:proofErr w:type="spellStart"/>
      <w:proofErr w:type="gramStart"/>
      <w:r>
        <w:rPr>
          <w:rFonts w:ascii="Courier" w:hAnsi="Courier" w:cs="Courier"/>
          <w:sz w:val="18"/>
          <w:szCs w:val="18"/>
        </w:rPr>
        <w:t>boolean</w:t>
      </w:r>
      <w:proofErr w:type="spellEnd"/>
      <w:proofErr w:type="gramEnd"/>
      <w:r>
        <w:rPr>
          <w:rFonts w:ascii="Courier" w:hAnsi="Courier" w:cs="Courier"/>
          <w:sz w:val="18"/>
          <w:szCs w:val="18"/>
        </w:rPr>
        <w:t xml:space="preserve"> add(E o) // </w:t>
      </w:r>
      <w:proofErr w:type="spellStart"/>
      <w:r>
        <w:rPr>
          <w:rFonts w:ascii="Courier" w:hAnsi="Courier" w:cs="Courier"/>
          <w:sz w:val="18"/>
          <w:szCs w:val="18"/>
        </w:rPr>
        <w:t>List.add</w:t>
      </w:r>
      <w:proofErr w:type="spellEnd"/>
      <w:r>
        <w:rPr>
          <w:rFonts w:ascii="Courier" w:hAnsi="Courier" w:cs="Courier"/>
          <w:sz w:val="18"/>
          <w:szCs w:val="18"/>
        </w:rPr>
        <w:t>() declaration</w:t>
      </w:r>
    </w:p>
    <w:p w:rsidR="004C0C4F" w:rsidRPr="004C0C4F" w:rsidRDefault="004C0C4F" w:rsidP="00EF7C33">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The generics type identifier can be used in class, method, and variable</w:t>
      </w:r>
      <w:r w:rsidRPr="004C0C4F">
        <w:rPr>
          <w:rFonts w:ascii="Goudy" w:hAnsi="Goudy" w:cs="Goudy"/>
          <w:sz w:val="21"/>
          <w:szCs w:val="21"/>
        </w:rPr>
        <w:t xml:space="preserve"> </w:t>
      </w:r>
      <w:r w:rsidRPr="004C0C4F">
        <w:rPr>
          <w:rFonts w:ascii="Goudy" w:hAnsi="Goudy" w:cs="Goudy"/>
          <w:sz w:val="21"/>
          <w:szCs w:val="21"/>
        </w:rPr>
        <w:t>declarations:</w:t>
      </w:r>
    </w:p>
    <w:p w:rsidR="004C0C4F" w:rsidRDefault="004C0C4F" w:rsidP="004C0C4F">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Foo&lt;t&gt; { } // a class</w:t>
      </w:r>
    </w:p>
    <w:p w:rsidR="004C0C4F" w:rsidRDefault="004C0C4F" w:rsidP="004C0C4F">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T </w:t>
      </w:r>
      <w:proofErr w:type="spellStart"/>
      <w:r>
        <w:rPr>
          <w:rFonts w:ascii="Courier" w:hAnsi="Courier" w:cs="Courier"/>
          <w:sz w:val="18"/>
          <w:szCs w:val="18"/>
        </w:rPr>
        <w:t>anInstance</w:t>
      </w:r>
      <w:proofErr w:type="spellEnd"/>
      <w:r>
        <w:rPr>
          <w:rFonts w:ascii="Courier" w:hAnsi="Courier" w:cs="Courier"/>
          <w:sz w:val="18"/>
          <w:szCs w:val="18"/>
        </w:rPr>
        <w:t>; // an instance variable</w:t>
      </w:r>
    </w:p>
    <w:p w:rsidR="004C0C4F" w:rsidRDefault="004C0C4F" w:rsidP="004C0C4F">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Foo(</w:t>
      </w:r>
      <w:proofErr w:type="gramEnd"/>
      <w:r>
        <w:rPr>
          <w:rFonts w:ascii="Courier" w:hAnsi="Courier" w:cs="Courier"/>
          <w:sz w:val="18"/>
          <w:szCs w:val="18"/>
        </w:rPr>
        <w:t xml:space="preserve">T </w:t>
      </w:r>
      <w:proofErr w:type="spellStart"/>
      <w:r>
        <w:rPr>
          <w:rFonts w:ascii="Courier" w:hAnsi="Courier" w:cs="Courier"/>
          <w:sz w:val="18"/>
          <w:szCs w:val="18"/>
        </w:rPr>
        <w:t>aRef</w:t>
      </w:r>
      <w:proofErr w:type="spellEnd"/>
      <w:r>
        <w:rPr>
          <w:rFonts w:ascii="Courier" w:hAnsi="Courier" w:cs="Courier"/>
          <w:sz w:val="18"/>
          <w:szCs w:val="18"/>
        </w:rPr>
        <w:t>) {} // a constructor argument</w:t>
      </w:r>
    </w:p>
    <w:p w:rsidR="004C0C4F" w:rsidRDefault="004C0C4F" w:rsidP="004C0C4F">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void</w:t>
      </w:r>
      <w:proofErr w:type="gramEnd"/>
      <w:r>
        <w:rPr>
          <w:rFonts w:ascii="Courier" w:hAnsi="Courier" w:cs="Courier"/>
          <w:sz w:val="18"/>
          <w:szCs w:val="18"/>
        </w:rPr>
        <w:t xml:space="preserve"> bar(T </w:t>
      </w:r>
      <w:proofErr w:type="spellStart"/>
      <w:r>
        <w:rPr>
          <w:rFonts w:ascii="Courier" w:hAnsi="Courier" w:cs="Courier"/>
          <w:sz w:val="18"/>
          <w:szCs w:val="18"/>
        </w:rPr>
        <w:t>aRef</w:t>
      </w:r>
      <w:proofErr w:type="spellEnd"/>
      <w:r>
        <w:rPr>
          <w:rFonts w:ascii="Courier" w:hAnsi="Courier" w:cs="Courier"/>
          <w:sz w:val="18"/>
          <w:szCs w:val="18"/>
        </w:rPr>
        <w:t>) {} // a method argument</w:t>
      </w:r>
    </w:p>
    <w:p w:rsidR="004C0C4F" w:rsidRDefault="004C0C4F" w:rsidP="004C0C4F">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T </w:t>
      </w:r>
      <w:proofErr w:type="spellStart"/>
      <w:proofErr w:type="gramStart"/>
      <w:r>
        <w:rPr>
          <w:rFonts w:ascii="Courier" w:hAnsi="Courier" w:cs="Courier"/>
          <w:sz w:val="18"/>
          <w:szCs w:val="18"/>
        </w:rPr>
        <w:t>baz</w:t>
      </w:r>
      <w:proofErr w:type="spellEnd"/>
      <w:r>
        <w:rPr>
          <w:rFonts w:ascii="Courier" w:hAnsi="Courier" w:cs="Courier"/>
          <w:sz w:val="18"/>
          <w:szCs w:val="18"/>
        </w:rPr>
        <w:t>(</w:t>
      </w:r>
      <w:proofErr w:type="gramEnd"/>
      <w:r>
        <w:rPr>
          <w:rFonts w:ascii="Courier" w:hAnsi="Courier" w:cs="Courier"/>
          <w:sz w:val="18"/>
          <w:szCs w:val="18"/>
        </w:rPr>
        <w:t>) {} // a return type</w:t>
      </w:r>
    </w:p>
    <w:p w:rsidR="004C0C4F" w:rsidRDefault="004C0C4F" w:rsidP="004C0C4F">
      <w:pPr>
        <w:autoSpaceDE w:val="0"/>
        <w:autoSpaceDN w:val="0"/>
        <w:adjustRightInd w:val="0"/>
        <w:spacing w:after="0" w:line="240" w:lineRule="auto"/>
        <w:ind w:left="360"/>
        <w:rPr>
          <w:rFonts w:ascii="Goudy" w:hAnsi="Goudy" w:cs="Goudy"/>
          <w:sz w:val="21"/>
          <w:szCs w:val="21"/>
        </w:rPr>
      </w:pPr>
      <w:bookmarkStart w:id="1" w:name="_GoBack"/>
      <w:bookmarkEnd w:id="1"/>
      <w:r>
        <w:rPr>
          <w:rFonts w:ascii="Goudy" w:hAnsi="Goudy" w:cs="Goudy"/>
          <w:sz w:val="21"/>
          <w:szCs w:val="21"/>
        </w:rPr>
        <w:t>The compiler will substitute the actual type.</w:t>
      </w:r>
    </w:p>
    <w:p w:rsidR="004C0C4F" w:rsidRPr="004C0C4F" w:rsidRDefault="004C0C4F" w:rsidP="004C0C4F">
      <w:pPr>
        <w:pStyle w:val="ListParagraph"/>
        <w:numPr>
          <w:ilvl w:val="0"/>
          <w:numId w:val="5"/>
        </w:numPr>
        <w:autoSpaceDE w:val="0"/>
        <w:autoSpaceDN w:val="0"/>
        <w:adjustRightInd w:val="0"/>
        <w:spacing w:after="0" w:line="240" w:lineRule="auto"/>
        <w:rPr>
          <w:rFonts w:ascii="Goudy" w:hAnsi="Goudy" w:cs="Goudy"/>
          <w:sz w:val="21"/>
          <w:szCs w:val="21"/>
        </w:rPr>
      </w:pPr>
      <w:r w:rsidRPr="004C0C4F">
        <w:rPr>
          <w:rFonts w:ascii="Goudy" w:hAnsi="Goudy" w:cs="Goudy"/>
          <w:sz w:val="21"/>
          <w:szCs w:val="21"/>
        </w:rPr>
        <w:t>You can use more than one parameterized type in a declaration:</w:t>
      </w:r>
    </w:p>
    <w:p w:rsidR="004C0C4F" w:rsidRPr="00644CFC" w:rsidRDefault="004C0C4F" w:rsidP="004C0C4F">
      <w:pPr>
        <w:autoSpaceDE w:val="0"/>
        <w:autoSpaceDN w:val="0"/>
        <w:adjustRightInd w:val="0"/>
        <w:spacing w:after="0" w:line="240" w:lineRule="auto"/>
        <w:ind w:left="360"/>
      </w:pPr>
      <w:proofErr w:type="gramStart"/>
      <w:r>
        <w:rPr>
          <w:rFonts w:ascii="Courier" w:hAnsi="Courier" w:cs="Courier"/>
          <w:sz w:val="18"/>
          <w:szCs w:val="18"/>
        </w:rPr>
        <w:t>public</w:t>
      </w:r>
      <w:proofErr w:type="gramEnd"/>
      <w:r>
        <w:rPr>
          <w:rFonts w:ascii="Courier" w:hAnsi="Courier" w:cs="Courier"/>
          <w:sz w:val="18"/>
          <w:szCs w:val="18"/>
        </w:rPr>
        <w:t xml:space="preserve"> class </w:t>
      </w:r>
      <w:proofErr w:type="spellStart"/>
      <w:r>
        <w:rPr>
          <w:rFonts w:ascii="Courier" w:hAnsi="Courier" w:cs="Courier"/>
          <w:sz w:val="18"/>
          <w:szCs w:val="18"/>
        </w:rPr>
        <w:t>UseTwo</w:t>
      </w:r>
      <w:proofErr w:type="spellEnd"/>
      <w:r>
        <w:rPr>
          <w:rFonts w:ascii="Courier" w:hAnsi="Courier" w:cs="Courier"/>
          <w:sz w:val="18"/>
          <w:szCs w:val="18"/>
        </w:rPr>
        <w:t>&lt;T, X&gt; { }</w:t>
      </w:r>
    </w:p>
    <w:sectPr w:rsidR="004C0C4F" w:rsidRPr="00644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oudy">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C0021"/>
    <w:multiLevelType w:val="hybridMultilevel"/>
    <w:tmpl w:val="2B4AFF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3A434BA"/>
    <w:multiLevelType w:val="hybridMultilevel"/>
    <w:tmpl w:val="242AC7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021AFE"/>
    <w:multiLevelType w:val="hybridMultilevel"/>
    <w:tmpl w:val="61D250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0C00F7"/>
    <w:multiLevelType w:val="hybridMultilevel"/>
    <w:tmpl w:val="63DECD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3A01ACF"/>
    <w:multiLevelType w:val="hybridMultilevel"/>
    <w:tmpl w:val="CB9492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A64295E"/>
    <w:multiLevelType w:val="hybridMultilevel"/>
    <w:tmpl w:val="7C02E8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18"/>
    <w:rsid w:val="00000BC7"/>
    <w:rsid w:val="00003B3A"/>
    <w:rsid w:val="00005076"/>
    <w:rsid w:val="00006B5C"/>
    <w:rsid w:val="00007732"/>
    <w:rsid w:val="0006420C"/>
    <w:rsid w:val="0006776B"/>
    <w:rsid w:val="00071F94"/>
    <w:rsid w:val="00085394"/>
    <w:rsid w:val="00092631"/>
    <w:rsid w:val="00093CA1"/>
    <w:rsid w:val="00094C92"/>
    <w:rsid w:val="000B2AED"/>
    <w:rsid w:val="000B6F61"/>
    <w:rsid w:val="000C1C05"/>
    <w:rsid w:val="000C34AB"/>
    <w:rsid w:val="000C5D8D"/>
    <w:rsid w:val="000D7E37"/>
    <w:rsid w:val="000E0E83"/>
    <w:rsid w:val="000F254F"/>
    <w:rsid w:val="000F5E5F"/>
    <w:rsid w:val="000F6111"/>
    <w:rsid w:val="00102282"/>
    <w:rsid w:val="00104FEE"/>
    <w:rsid w:val="00115068"/>
    <w:rsid w:val="00116159"/>
    <w:rsid w:val="00117350"/>
    <w:rsid w:val="001206F2"/>
    <w:rsid w:val="001234D4"/>
    <w:rsid w:val="00125F18"/>
    <w:rsid w:val="001370F6"/>
    <w:rsid w:val="00143277"/>
    <w:rsid w:val="00145626"/>
    <w:rsid w:val="00154AE6"/>
    <w:rsid w:val="001557CB"/>
    <w:rsid w:val="00155DB4"/>
    <w:rsid w:val="001628B6"/>
    <w:rsid w:val="001759D1"/>
    <w:rsid w:val="00181FF0"/>
    <w:rsid w:val="00182978"/>
    <w:rsid w:val="0019360D"/>
    <w:rsid w:val="001A0A2F"/>
    <w:rsid w:val="001A215F"/>
    <w:rsid w:val="001C007E"/>
    <w:rsid w:val="001C5674"/>
    <w:rsid w:val="001D6B00"/>
    <w:rsid w:val="001E2952"/>
    <w:rsid w:val="001E69B4"/>
    <w:rsid w:val="001F6CA9"/>
    <w:rsid w:val="0021158C"/>
    <w:rsid w:val="002162E3"/>
    <w:rsid w:val="002173CF"/>
    <w:rsid w:val="00221892"/>
    <w:rsid w:val="00224182"/>
    <w:rsid w:val="002322EA"/>
    <w:rsid w:val="00236CA7"/>
    <w:rsid w:val="00253612"/>
    <w:rsid w:val="0026378A"/>
    <w:rsid w:val="00277EC8"/>
    <w:rsid w:val="00281C97"/>
    <w:rsid w:val="00290394"/>
    <w:rsid w:val="00297607"/>
    <w:rsid w:val="002B0E41"/>
    <w:rsid w:val="002B31CB"/>
    <w:rsid w:val="002C144D"/>
    <w:rsid w:val="002C15DE"/>
    <w:rsid w:val="002E66A5"/>
    <w:rsid w:val="002F6D3E"/>
    <w:rsid w:val="002F6D42"/>
    <w:rsid w:val="00304CB7"/>
    <w:rsid w:val="00307FFA"/>
    <w:rsid w:val="0031389A"/>
    <w:rsid w:val="003215C3"/>
    <w:rsid w:val="0032641D"/>
    <w:rsid w:val="00330FE4"/>
    <w:rsid w:val="00373F87"/>
    <w:rsid w:val="00375DD0"/>
    <w:rsid w:val="00375EA2"/>
    <w:rsid w:val="003878F4"/>
    <w:rsid w:val="00391625"/>
    <w:rsid w:val="0039276E"/>
    <w:rsid w:val="00396EA5"/>
    <w:rsid w:val="003B0EDA"/>
    <w:rsid w:val="003B1026"/>
    <w:rsid w:val="003B520E"/>
    <w:rsid w:val="003C298E"/>
    <w:rsid w:val="003D04D2"/>
    <w:rsid w:val="003E7AB9"/>
    <w:rsid w:val="003F1E30"/>
    <w:rsid w:val="003F5BFC"/>
    <w:rsid w:val="00406F29"/>
    <w:rsid w:val="00406FA0"/>
    <w:rsid w:val="004102B2"/>
    <w:rsid w:val="004112B5"/>
    <w:rsid w:val="004114A1"/>
    <w:rsid w:val="00416F06"/>
    <w:rsid w:val="00417B18"/>
    <w:rsid w:val="00442486"/>
    <w:rsid w:val="0044725F"/>
    <w:rsid w:val="0045678D"/>
    <w:rsid w:val="00456E72"/>
    <w:rsid w:val="00464185"/>
    <w:rsid w:val="00471F2B"/>
    <w:rsid w:val="0047719C"/>
    <w:rsid w:val="00491299"/>
    <w:rsid w:val="00496278"/>
    <w:rsid w:val="0049740C"/>
    <w:rsid w:val="004B0D99"/>
    <w:rsid w:val="004B6AD3"/>
    <w:rsid w:val="004B6D97"/>
    <w:rsid w:val="004C0C4F"/>
    <w:rsid w:val="004C1067"/>
    <w:rsid w:val="004C675A"/>
    <w:rsid w:val="004D4B0B"/>
    <w:rsid w:val="004E325C"/>
    <w:rsid w:val="004F6439"/>
    <w:rsid w:val="00501DC1"/>
    <w:rsid w:val="005028BD"/>
    <w:rsid w:val="005118BD"/>
    <w:rsid w:val="00517E6D"/>
    <w:rsid w:val="00525709"/>
    <w:rsid w:val="00526F99"/>
    <w:rsid w:val="0053112D"/>
    <w:rsid w:val="005312DD"/>
    <w:rsid w:val="00537490"/>
    <w:rsid w:val="00551037"/>
    <w:rsid w:val="00554DDC"/>
    <w:rsid w:val="0055524E"/>
    <w:rsid w:val="00570E20"/>
    <w:rsid w:val="005777DD"/>
    <w:rsid w:val="00582742"/>
    <w:rsid w:val="00591433"/>
    <w:rsid w:val="005A3886"/>
    <w:rsid w:val="005A60CB"/>
    <w:rsid w:val="005D16DB"/>
    <w:rsid w:val="005D51BF"/>
    <w:rsid w:val="005D69EC"/>
    <w:rsid w:val="005E0501"/>
    <w:rsid w:val="005E0530"/>
    <w:rsid w:val="005E2168"/>
    <w:rsid w:val="005E5B48"/>
    <w:rsid w:val="005E78F6"/>
    <w:rsid w:val="005E7BD0"/>
    <w:rsid w:val="005F3CFD"/>
    <w:rsid w:val="005F6779"/>
    <w:rsid w:val="00603F6E"/>
    <w:rsid w:val="00606BCE"/>
    <w:rsid w:val="0061174F"/>
    <w:rsid w:val="006162CC"/>
    <w:rsid w:val="00621929"/>
    <w:rsid w:val="00630A9B"/>
    <w:rsid w:val="00634BE9"/>
    <w:rsid w:val="00644CFC"/>
    <w:rsid w:val="00653AEC"/>
    <w:rsid w:val="00653B42"/>
    <w:rsid w:val="006542D8"/>
    <w:rsid w:val="0066171F"/>
    <w:rsid w:val="006767B8"/>
    <w:rsid w:val="00691801"/>
    <w:rsid w:val="00695D36"/>
    <w:rsid w:val="006B0B12"/>
    <w:rsid w:val="006B50A4"/>
    <w:rsid w:val="006B5F73"/>
    <w:rsid w:val="006C09E3"/>
    <w:rsid w:val="006C12E4"/>
    <w:rsid w:val="006C13AC"/>
    <w:rsid w:val="006C2531"/>
    <w:rsid w:val="006C53B0"/>
    <w:rsid w:val="006C5A14"/>
    <w:rsid w:val="006D6FDC"/>
    <w:rsid w:val="006E3363"/>
    <w:rsid w:val="006F3EB9"/>
    <w:rsid w:val="006F7FE0"/>
    <w:rsid w:val="007011B5"/>
    <w:rsid w:val="00702816"/>
    <w:rsid w:val="00713975"/>
    <w:rsid w:val="007143F0"/>
    <w:rsid w:val="00716AB7"/>
    <w:rsid w:val="00723E6D"/>
    <w:rsid w:val="007535F8"/>
    <w:rsid w:val="007631B1"/>
    <w:rsid w:val="00767254"/>
    <w:rsid w:val="00773215"/>
    <w:rsid w:val="00775302"/>
    <w:rsid w:val="0077678C"/>
    <w:rsid w:val="00782515"/>
    <w:rsid w:val="0078275C"/>
    <w:rsid w:val="00786A3D"/>
    <w:rsid w:val="00790D4B"/>
    <w:rsid w:val="007B5461"/>
    <w:rsid w:val="007B5A7A"/>
    <w:rsid w:val="007B684D"/>
    <w:rsid w:val="007C4A14"/>
    <w:rsid w:val="007D1ECA"/>
    <w:rsid w:val="00801D5B"/>
    <w:rsid w:val="00805915"/>
    <w:rsid w:val="0082713E"/>
    <w:rsid w:val="00830FD6"/>
    <w:rsid w:val="008376E2"/>
    <w:rsid w:val="00847874"/>
    <w:rsid w:val="008504A0"/>
    <w:rsid w:val="0085152D"/>
    <w:rsid w:val="00871CAD"/>
    <w:rsid w:val="008763CB"/>
    <w:rsid w:val="008779B0"/>
    <w:rsid w:val="00882FC2"/>
    <w:rsid w:val="008B38B8"/>
    <w:rsid w:val="008B6F55"/>
    <w:rsid w:val="008C033D"/>
    <w:rsid w:val="008D653A"/>
    <w:rsid w:val="008D7DD7"/>
    <w:rsid w:val="008E0489"/>
    <w:rsid w:val="008E15AA"/>
    <w:rsid w:val="008F15A2"/>
    <w:rsid w:val="008F5407"/>
    <w:rsid w:val="009008A0"/>
    <w:rsid w:val="009024C8"/>
    <w:rsid w:val="00925A51"/>
    <w:rsid w:val="00925C92"/>
    <w:rsid w:val="0093249E"/>
    <w:rsid w:val="0093559D"/>
    <w:rsid w:val="009416E0"/>
    <w:rsid w:val="009453DB"/>
    <w:rsid w:val="00952A05"/>
    <w:rsid w:val="00955BD1"/>
    <w:rsid w:val="0095634C"/>
    <w:rsid w:val="0098070D"/>
    <w:rsid w:val="009816D6"/>
    <w:rsid w:val="0098433D"/>
    <w:rsid w:val="00994B42"/>
    <w:rsid w:val="00996DA4"/>
    <w:rsid w:val="009A097C"/>
    <w:rsid w:val="009A4F2B"/>
    <w:rsid w:val="009B47B4"/>
    <w:rsid w:val="009B5637"/>
    <w:rsid w:val="009B6495"/>
    <w:rsid w:val="009B6A71"/>
    <w:rsid w:val="009C651D"/>
    <w:rsid w:val="009D0112"/>
    <w:rsid w:val="009D3860"/>
    <w:rsid w:val="009D59D2"/>
    <w:rsid w:val="009E0179"/>
    <w:rsid w:val="009E0635"/>
    <w:rsid w:val="009E720B"/>
    <w:rsid w:val="009F4F52"/>
    <w:rsid w:val="00A0788E"/>
    <w:rsid w:val="00A07BC4"/>
    <w:rsid w:val="00A2025D"/>
    <w:rsid w:val="00A211D9"/>
    <w:rsid w:val="00A21CC3"/>
    <w:rsid w:val="00A277E1"/>
    <w:rsid w:val="00A30F57"/>
    <w:rsid w:val="00A52B99"/>
    <w:rsid w:val="00A53D1D"/>
    <w:rsid w:val="00A74C63"/>
    <w:rsid w:val="00A7671C"/>
    <w:rsid w:val="00A870A5"/>
    <w:rsid w:val="00A930A4"/>
    <w:rsid w:val="00A957DC"/>
    <w:rsid w:val="00AA127B"/>
    <w:rsid w:val="00AA1354"/>
    <w:rsid w:val="00AA4056"/>
    <w:rsid w:val="00AA5AED"/>
    <w:rsid w:val="00AA7A7C"/>
    <w:rsid w:val="00AC1A73"/>
    <w:rsid w:val="00AD1B34"/>
    <w:rsid w:val="00AD6FBA"/>
    <w:rsid w:val="00AE12E2"/>
    <w:rsid w:val="00AE273D"/>
    <w:rsid w:val="00AF66CE"/>
    <w:rsid w:val="00B1436C"/>
    <w:rsid w:val="00B25D67"/>
    <w:rsid w:val="00B3025D"/>
    <w:rsid w:val="00B34C4C"/>
    <w:rsid w:val="00B371A6"/>
    <w:rsid w:val="00B4168B"/>
    <w:rsid w:val="00B4502D"/>
    <w:rsid w:val="00B54D85"/>
    <w:rsid w:val="00B557E2"/>
    <w:rsid w:val="00B6373D"/>
    <w:rsid w:val="00B80732"/>
    <w:rsid w:val="00B8349A"/>
    <w:rsid w:val="00B84B5A"/>
    <w:rsid w:val="00B93482"/>
    <w:rsid w:val="00B94D21"/>
    <w:rsid w:val="00BA598A"/>
    <w:rsid w:val="00BB0437"/>
    <w:rsid w:val="00BB7502"/>
    <w:rsid w:val="00BC3BBC"/>
    <w:rsid w:val="00BC4071"/>
    <w:rsid w:val="00BC4E4C"/>
    <w:rsid w:val="00BC62B2"/>
    <w:rsid w:val="00BD55B9"/>
    <w:rsid w:val="00BD5DC6"/>
    <w:rsid w:val="00BE134A"/>
    <w:rsid w:val="00BF2ECA"/>
    <w:rsid w:val="00BF539C"/>
    <w:rsid w:val="00BF7719"/>
    <w:rsid w:val="00C02D8A"/>
    <w:rsid w:val="00C13B3A"/>
    <w:rsid w:val="00C20B51"/>
    <w:rsid w:val="00C2601A"/>
    <w:rsid w:val="00C31722"/>
    <w:rsid w:val="00C42E31"/>
    <w:rsid w:val="00C430E6"/>
    <w:rsid w:val="00C444AD"/>
    <w:rsid w:val="00C52E79"/>
    <w:rsid w:val="00C5601A"/>
    <w:rsid w:val="00C675C3"/>
    <w:rsid w:val="00C71FF8"/>
    <w:rsid w:val="00C73966"/>
    <w:rsid w:val="00C76045"/>
    <w:rsid w:val="00C77F39"/>
    <w:rsid w:val="00C822BA"/>
    <w:rsid w:val="00C83D8E"/>
    <w:rsid w:val="00CA01D2"/>
    <w:rsid w:val="00CA20B3"/>
    <w:rsid w:val="00CA4391"/>
    <w:rsid w:val="00CA50B9"/>
    <w:rsid w:val="00CC58C5"/>
    <w:rsid w:val="00CC598C"/>
    <w:rsid w:val="00CD0C95"/>
    <w:rsid w:val="00CD4555"/>
    <w:rsid w:val="00CE0631"/>
    <w:rsid w:val="00CE0896"/>
    <w:rsid w:val="00CE1BFF"/>
    <w:rsid w:val="00D003A5"/>
    <w:rsid w:val="00D04C3C"/>
    <w:rsid w:val="00D41A20"/>
    <w:rsid w:val="00D4566D"/>
    <w:rsid w:val="00D51165"/>
    <w:rsid w:val="00D57FB3"/>
    <w:rsid w:val="00D6020A"/>
    <w:rsid w:val="00D72573"/>
    <w:rsid w:val="00D738C6"/>
    <w:rsid w:val="00D745C0"/>
    <w:rsid w:val="00D81A53"/>
    <w:rsid w:val="00D83140"/>
    <w:rsid w:val="00D83CAF"/>
    <w:rsid w:val="00D94308"/>
    <w:rsid w:val="00D95E50"/>
    <w:rsid w:val="00D96305"/>
    <w:rsid w:val="00DA0DB4"/>
    <w:rsid w:val="00DB5559"/>
    <w:rsid w:val="00DB57DD"/>
    <w:rsid w:val="00DE69D3"/>
    <w:rsid w:val="00E00C5D"/>
    <w:rsid w:val="00E00E3B"/>
    <w:rsid w:val="00E05B73"/>
    <w:rsid w:val="00E06539"/>
    <w:rsid w:val="00E11793"/>
    <w:rsid w:val="00E1367E"/>
    <w:rsid w:val="00E156D5"/>
    <w:rsid w:val="00E17324"/>
    <w:rsid w:val="00E2284A"/>
    <w:rsid w:val="00E2373A"/>
    <w:rsid w:val="00E30890"/>
    <w:rsid w:val="00E30ACF"/>
    <w:rsid w:val="00E33A61"/>
    <w:rsid w:val="00E5302C"/>
    <w:rsid w:val="00E60E54"/>
    <w:rsid w:val="00E6401B"/>
    <w:rsid w:val="00E7006A"/>
    <w:rsid w:val="00EA5BFB"/>
    <w:rsid w:val="00EB1252"/>
    <w:rsid w:val="00EB3987"/>
    <w:rsid w:val="00EC7C78"/>
    <w:rsid w:val="00EF5945"/>
    <w:rsid w:val="00EF7E3C"/>
    <w:rsid w:val="00F0070F"/>
    <w:rsid w:val="00F0447C"/>
    <w:rsid w:val="00F04C61"/>
    <w:rsid w:val="00F1364D"/>
    <w:rsid w:val="00F16B96"/>
    <w:rsid w:val="00F32533"/>
    <w:rsid w:val="00F47B60"/>
    <w:rsid w:val="00F5224B"/>
    <w:rsid w:val="00F52A39"/>
    <w:rsid w:val="00F56673"/>
    <w:rsid w:val="00F66779"/>
    <w:rsid w:val="00F93DED"/>
    <w:rsid w:val="00FA60A0"/>
    <w:rsid w:val="00FA79F7"/>
    <w:rsid w:val="00FC3BCD"/>
    <w:rsid w:val="00FC4A9F"/>
    <w:rsid w:val="00FC6976"/>
    <w:rsid w:val="00FC6DE8"/>
    <w:rsid w:val="00FD0668"/>
    <w:rsid w:val="00FD5D8F"/>
    <w:rsid w:val="00FE0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DA510-7F39-4A48-9FF0-2AA170DC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C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5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5</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4</cp:revision>
  <dcterms:created xsi:type="dcterms:W3CDTF">2015-10-31T18:39:00Z</dcterms:created>
  <dcterms:modified xsi:type="dcterms:W3CDTF">2015-11-01T06:58:00Z</dcterms:modified>
</cp:coreProperties>
</file>