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2F3500A4" wp14:editId="11CDE666">
            <wp:extent cx="2727960" cy="86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924" cy="8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47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 w:rsidRPr="00C817D0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Spring</w:t>
      </w:r>
      <w:r w:rsidR="00F46E1B"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  <w:t xml:space="preserve"> </w:t>
      </w:r>
      <w:r w:rsidR="00F46E1B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AOP</w:t>
      </w: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F94EFE" w:rsidRDefault="00F46E1B" w:rsidP="007460A6">
      <w:pPr>
        <w:pStyle w:val="1"/>
        <w:rPr>
          <w:lang w:val="en-GB"/>
        </w:rPr>
      </w:pPr>
      <w:r>
        <w:rPr>
          <w:rFonts w:hint="eastAsia"/>
          <w:lang w:val="en-GB"/>
        </w:rPr>
        <w:lastRenderedPageBreak/>
        <w:t>AOP</w:t>
      </w:r>
      <w:r>
        <w:rPr>
          <w:rFonts w:hint="eastAsia"/>
          <w:lang w:val="en-GB"/>
        </w:rPr>
        <w:t>概述</w:t>
      </w:r>
    </w:p>
    <w:p w:rsidR="00F46E1B" w:rsidRPr="00457494" w:rsidRDefault="00F46E1B" w:rsidP="00F46E1B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/>
          <w:kern w:val="0"/>
          <w:szCs w:val="21"/>
        </w:rPr>
        <w:t>AOP（Aspect-</w:t>
      </w:r>
      <w:proofErr w:type="spellStart"/>
      <w:r w:rsidRPr="00457494">
        <w:rPr>
          <w:rFonts w:ascii="宋体" w:hAnsi="宋体" w:cs="宋体"/>
          <w:kern w:val="0"/>
          <w:szCs w:val="21"/>
        </w:rPr>
        <w:t>OrientedProgramming</w:t>
      </w:r>
      <w:proofErr w:type="spellEnd"/>
      <w:r w:rsidRPr="00457494">
        <w:rPr>
          <w:rFonts w:ascii="宋体" w:hAnsi="宋体" w:cs="宋体"/>
          <w:kern w:val="0"/>
          <w:szCs w:val="21"/>
        </w:rPr>
        <w:t>，面向方面编程），可以说是OOP（Object-Oriented Programing，面向对象编程）的补充和完善。OOP引入封装、继承和多态性等概念来建立一种对象层次结构，用以模拟公共行为的一个集合。当我们需要为分散的对象引入公共行为的时候，OOP则显得无能为力。也就是说，OOP允许你定义从上到下的关系，但并不适合定义从左到右的关系。例如日志功能。日志代码往往水平地散布在所有对象层次中，而与它所散布到的对象的核心功能毫无关系。对于其他类型的代码，如安全性、异常处理和透明的持续性也是如此。这种散布在各处的无关的代码被称为横切（cross-cutting）代码，在OOP设计中，它导致了大量代码的重复，而不利于各个模块的重用。</w:t>
      </w:r>
    </w:p>
    <w:p w:rsidR="00F46E1B" w:rsidRPr="00457494" w:rsidRDefault="00F46E1B" w:rsidP="00F46E1B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/>
          <w:kern w:val="0"/>
          <w:szCs w:val="21"/>
        </w:rPr>
        <w:t>而AOP技术则恰恰相反，它利用一种称为“横切”的技术，剖解开封装的对象内部，并将那些影响了多个类的公共行为封装到一个可重用模块，并将其名为“Aspect”，即方面。所谓“方面”，简单地说，就是将那些与业务无关，却为业务模块所共同调用的逻辑或责任封装起来，便于减少系统的重复代码，降低模块间的耦合度，并有利于未来的可操作性和可维护性。AOP代表的是一个横向的关系，如果说“对象”是一个空心的圆柱体，其中封装的是对象的属性和行为；那么面向方面编程的方法，就仿佛一把利刃，将这些空心圆柱体剖开，以获得其内部的消息。而剖开的切面，也就是所谓的“方面”了。然后它又以巧夺天功的妙手将这些剖开的切面复原，不留痕迹。</w:t>
      </w:r>
    </w:p>
    <w:p w:rsidR="0095644E" w:rsidRPr="00457494" w:rsidRDefault="00F46E1B" w:rsidP="00F46E1B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/>
          <w:kern w:val="0"/>
          <w:szCs w:val="21"/>
        </w:rPr>
        <w:t>实现AOP的技术，主要分为两大类：一是采用动态代理技术，利用截取消息的方式，对该消息进行装饰，以取代原有对象行为的执行；二是采用静态织入的方式，引入特定的语法创建“方面”，从而使得编译器可以在编译期间织入有关“方面”的代码。</w:t>
      </w:r>
    </w:p>
    <w:p w:rsidR="00F46E1B" w:rsidRPr="00457494" w:rsidRDefault="00F46E1B" w:rsidP="00F46E1B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目前比较流行的动态代理技术：</w:t>
      </w:r>
    </w:p>
    <w:p w:rsidR="00F46E1B" w:rsidRPr="00457494" w:rsidRDefault="00F46E1B" w:rsidP="00F46E1B">
      <w:pPr>
        <w:widowControl/>
        <w:spacing w:before="100" w:beforeAutospacing="1" w:after="100" w:afterAutospacing="1"/>
        <w:ind w:left="420" w:firstLine="42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/>
          <w:kern w:val="0"/>
          <w:szCs w:val="21"/>
        </w:rPr>
        <w:tab/>
        <w:t>1</w:t>
      </w:r>
      <w:r w:rsidRPr="00457494">
        <w:rPr>
          <w:rFonts w:ascii="宋体" w:hAnsi="宋体" w:cs="宋体" w:hint="eastAsia"/>
          <w:kern w:val="0"/>
          <w:szCs w:val="21"/>
        </w:rPr>
        <w:t>）</w:t>
      </w:r>
      <w:proofErr w:type="spellStart"/>
      <w:r w:rsidRPr="00457494">
        <w:rPr>
          <w:rFonts w:ascii="宋体" w:hAnsi="宋体" w:cs="宋体" w:hint="eastAsia"/>
          <w:kern w:val="0"/>
          <w:szCs w:val="21"/>
        </w:rPr>
        <w:t>JDKProxy</w:t>
      </w:r>
      <w:proofErr w:type="spellEnd"/>
      <w:r w:rsidRPr="00457494">
        <w:rPr>
          <w:rFonts w:ascii="宋体" w:hAnsi="宋体" w:cs="宋体" w:hint="eastAsia"/>
          <w:kern w:val="0"/>
          <w:szCs w:val="21"/>
        </w:rPr>
        <w:t xml:space="preserve">（interface-based） </w:t>
      </w:r>
    </w:p>
    <w:p w:rsidR="00F46E1B" w:rsidRPr="00457494" w:rsidRDefault="00F46E1B" w:rsidP="00F46E1B">
      <w:pPr>
        <w:widowControl/>
        <w:spacing w:before="100" w:beforeAutospacing="1" w:after="100" w:afterAutospacing="1"/>
        <w:ind w:left="840" w:firstLine="42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/>
          <w:kern w:val="0"/>
          <w:szCs w:val="21"/>
        </w:rPr>
        <w:t>2</w:t>
      </w:r>
      <w:r w:rsidRPr="00457494">
        <w:rPr>
          <w:rFonts w:ascii="宋体" w:hAnsi="宋体" w:cs="宋体" w:hint="eastAsia"/>
          <w:kern w:val="0"/>
          <w:szCs w:val="21"/>
        </w:rPr>
        <w:t>）CGLIB（class-based）</w:t>
      </w:r>
    </w:p>
    <w:p w:rsidR="00F46E1B" w:rsidRPr="00457494" w:rsidRDefault="00F46E1B" w:rsidP="00F46E1B">
      <w:pPr>
        <w:widowControl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静态织入：</w:t>
      </w:r>
      <w:proofErr w:type="spellStart"/>
      <w:r w:rsidRPr="00457494">
        <w:rPr>
          <w:rFonts w:ascii="宋体" w:hAnsi="宋体" w:cs="宋体" w:hint="eastAsia"/>
          <w:kern w:val="0"/>
          <w:szCs w:val="21"/>
        </w:rPr>
        <w:t>Aspectj</w:t>
      </w:r>
      <w:proofErr w:type="spellEnd"/>
    </w:p>
    <w:p w:rsidR="00F46E1B" w:rsidRPr="00457494" w:rsidRDefault="00F46E1B" w:rsidP="00F46E1B">
      <w:pPr>
        <w:widowControl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动态代理是在对象调用之前动态添加before</w:t>
      </w:r>
      <w:r w:rsidRPr="00457494">
        <w:rPr>
          <w:rFonts w:ascii="宋体" w:hAnsi="宋体" w:cs="宋体"/>
          <w:kern w:val="0"/>
          <w:szCs w:val="21"/>
        </w:rPr>
        <w:t xml:space="preserve"> </w:t>
      </w:r>
      <w:r w:rsidRPr="00457494">
        <w:rPr>
          <w:rFonts w:ascii="宋体" w:hAnsi="宋体" w:cs="宋体" w:hint="eastAsia"/>
          <w:kern w:val="0"/>
          <w:szCs w:val="21"/>
        </w:rPr>
        <w:t>或者after事件。静态织入就比较粗暴了，将会改变class的原有结构，生成新的class，这样，在调用时，实际上我们引用的已经不是原来的class了。</w:t>
      </w:r>
    </w:p>
    <w:p w:rsidR="00457494" w:rsidRPr="00457494" w:rsidRDefault="00F46E1B" w:rsidP="00457494">
      <w:pPr>
        <w:widowControl/>
        <w:spacing w:before="100" w:beforeAutospacing="1" w:after="100" w:afterAutospacing="1"/>
        <w:ind w:firstLine="48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Spring可以使用</w:t>
      </w:r>
      <w:proofErr w:type="spellStart"/>
      <w:r w:rsidRPr="00457494">
        <w:rPr>
          <w:rFonts w:ascii="宋体" w:hAnsi="宋体" w:cs="宋体" w:hint="eastAsia"/>
          <w:kern w:val="0"/>
          <w:szCs w:val="21"/>
        </w:rPr>
        <w:t>JDKProxy</w:t>
      </w:r>
      <w:proofErr w:type="spellEnd"/>
      <w:r w:rsidRPr="00457494">
        <w:rPr>
          <w:rFonts w:ascii="宋体" w:hAnsi="宋体" w:cs="宋体" w:hint="eastAsia"/>
          <w:kern w:val="0"/>
          <w:szCs w:val="21"/>
        </w:rPr>
        <w:t>和CGLIB动态代理，也可以使用</w:t>
      </w:r>
      <w:proofErr w:type="spellStart"/>
      <w:r w:rsidRPr="00457494">
        <w:rPr>
          <w:rFonts w:ascii="宋体" w:hAnsi="宋体" w:cs="宋体" w:hint="eastAsia"/>
          <w:kern w:val="0"/>
          <w:szCs w:val="21"/>
        </w:rPr>
        <w:t>Aspectj</w:t>
      </w:r>
      <w:proofErr w:type="spellEnd"/>
      <w:r w:rsidRPr="00457494">
        <w:rPr>
          <w:rFonts w:ascii="宋体" w:hAnsi="宋体" w:cs="宋体" w:hint="eastAsia"/>
          <w:kern w:val="0"/>
          <w:szCs w:val="21"/>
        </w:rPr>
        <w:t>的静态代理。不管使用哪种代理，都需要引入</w:t>
      </w:r>
      <w:proofErr w:type="spellStart"/>
      <w:r w:rsidRPr="00457494">
        <w:rPr>
          <w:rFonts w:ascii="宋体" w:hAnsi="宋体" w:cs="宋体" w:hint="eastAsia"/>
          <w:kern w:val="0"/>
          <w:szCs w:val="21"/>
        </w:rPr>
        <w:t>Aspectj</w:t>
      </w:r>
      <w:proofErr w:type="spellEnd"/>
      <w:r w:rsidRPr="00457494">
        <w:rPr>
          <w:rFonts w:ascii="宋体" w:hAnsi="宋体" w:cs="宋体" w:hint="eastAsia"/>
          <w:kern w:val="0"/>
          <w:szCs w:val="21"/>
        </w:rPr>
        <w:t>的部分jar包，使用了其中的部分注解和技术。一般情况下，使用动态代理就基本满足日常应用了。毕竟静态代理还要使用</w:t>
      </w:r>
      <w:proofErr w:type="spellStart"/>
      <w:r w:rsidRPr="00457494">
        <w:rPr>
          <w:rFonts w:ascii="宋体" w:hAnsi="宋体" w:cs="宋体" w:hint="eastAsia"/>
          <w:kern w:val="0"/>
          <w:szCs w:val="21"/>
        </w:rPr>
        <w:t>Aspectj</w:t>
      </w:r>
      <w:proofErr w:type="spellEnd"/>
      <w:r w:rsidRPr="00457494">
        <w:rPr>
          <w:rFonts w:ascii="宋体" w:hAnsi="宋体" w:cs="宋体" w:hint="eastAsia"/>
          <w:kern w:val="0"/>
          <w:szCs w:val="21"/>
        </w:rPr>
        <w:t>的编译器，复杂度略高。</w:t>
      </w:r>
    </w:p>
    <w:p w:rsidR="00457494" w:rsidRDefault="00457494" w:rsidP="00457494">
      <w:pPr>
        <w:pStyle w:val="aff0"/>
        <w:widowControl/>
        <w:numPr>
          <w:ilvl w:val="0"/>
          <w:numId w:val="10"/>
        </w:numPr>
        <w:spacing w:beforeLines="50" w:before="156"/>
        <w:ind w:left="839" w:firstLineChars="0" w:hanging="357"/>
        <w:jc w:val="left"/>
        <w:rPr>
          <w:rFonts w:ascii="宋体" w:hAnsi="宋体" w:cs="宋体"/>
          <w:kern w:val="0"/>
          <w:szCs w:val="21"/>
        </w:rPr>
      </w:pPr>
      <w:proofErr w:type="spellStart"/>
      <w:r w:rsidRPr="00457494">
        <w:rPr>
          <w:rFonts w:ascii="宋体" w:hAnsi="宋体" w:cs="宋体" w:hint="eastAsia"/>
          <w:kern w:val="0"/>
          <w:szCs w:val="21"/>
        </w:rPr>
        <w:t>Joinpoint</w:t>
      </w:r>
      <w:proofErr w:type="spellEnd"/>
      <w:r w:rsidRPr="00457494">
        <w:rPr>
          <w:rFonts w:ascii="宋体" w:hAnsi="宋体" w:cs="宋体" w:hint="eastAsia"/>
          <w:kern w:val="0"/>
          <w:szCs w:val="21"/>
        </w:rPr>
        <w:t>(连接点</w:t>
      </w:r>
      <w:r>
        <w:rPr>
          <w:rFonts w:ascii="宋体" w:hAnsi="宋体" w:cs="宋体" w:hint="eastAsia"/>
          <w:kern w:val="0"/>
          <w:szCs w:val="21"/>
        </w:rPr>
        <w:t>)</w:t>
      </w:r>
    </w:p>
    <w:p w:rsidR="00457494" w:rsidRP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类里面可以</w:t>
      </w:r>
      <w:proofErr w:type="gramStart"/>
      <w:r w:rsidRPr="00457494">
        <w:rPr>
          <w:rFonts w:ascii="宋体" w:hAnsi="宋体" w:cs="宋体" w:hint="eastAsia"/>
          <w:kern w:val="0"/>
          <w:szCs w:val="21"/>
        </w:rPr>
        <w:t>被增强</w:t>
      </w:r>
      <w:proofErr w:type="gramEnd"/>
      <w:r w:rsidRPr="00457494">
        <w:rPr>
          <w:rFonts w:ascii="宋体" w:hAnsi="宋体" w:cs="宋体" w:hint="eastAsia"/>
          <w:kern w:val="0"/>
          <w:szCs w:val="21"/>
        </w:rPr>
        <w:t>的方法，这些方法称为连接点</w:t>
      </w:r>
    </w:p>
    <w:p w:rsidR="00457494" w:rsidRDefault="00457494" w:rsidP="00457494">
      <w:pPr>
        <w:pStyle w:val="aff0"/>
        <w:widowControl/>
        <w:numPr>
          <w:ilvl w:val="0"/>
          <w:numId w:val="10"/>
        </w:numPr>
        <w:spacing w:beforeLines="50" w:before="156"/>
        <w:ind w:left="839" w:firstLineChars="0" w:hanging="357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Pointcut(切入点</w:t>
      </w:r>
      <w:r>
        <w:rPr>
          <w:rFonts w:ascii="宋体" w:hAnsi="宋体" w:cs="宋体" w:hint="eastAsia"/>
          <w:kern w:val="0"/>
          <w:szCs w:val="21"/>
        </w:rPr>
        <w:t>)</w:t>
      </w:r>
    </w:p>
    <w:p w:rsid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所谓切入点是指我们要对哪些</w:t>
      </w:r>
      <w:proofErr w:type="spellStart"/>
      <w:r w:rsidRPr="00457494">
        <w:rPr>
          <w:rFonts w:ascii="宋体" w:hAnsi="宋体" w:cs="宋体" w:hint="eastAsia"/>
          <w:kern w:val="0"/>
          <w:szCs w:val="21"/>
        </w:rPr>
        <w:t>Joinpoint</w:t>
      </w:r>
      <w:proofErr w:type="spellEnd"/>
      <w:r w:rsidRPr="00457494">
        <w:rPr>
          <w:rFonts w:ascii="宋体" w:hAnsi="宋体" w:cs="宋体" w:hint="eastAsia"/>
          <w:kern w:val="0"/>
          <w:szCs w:val="21"/>
        </w:rPr>
        <w:t>进行拦截的定义.</w:t>
      </w:r>
    </w:p>
    <w:p w:rsidR="00457494" w:rsidRP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在类里边可以有很多方法被增强，比如实际操作中，只是增强了个别方法，则定义实际</w:t>
      </w:r>
      <w:proofErr w:type="gramStart"/>
      <w:r w:rsidRPr="00457494">
        <w:rPr>
          <w:rFonts w:ascii="宋体" w:hAnsi="宋体" w:cs="宋体" w:hint="eastAsia"/>
          <w:kern w:val="0"/>
          <w:szCs w:val="21"/>
        </w:rPr>
        <w:t>被增强</w:t>
      </w:r>
      <w:proofErr w:type="gramEnd"/>
      <w:r w:rsidRPr="00457494">
        <w:rPr>
          <w:rFonts w:ascii="宋体" w:hAnsi="宋体" w:cs="宋体" w:hint="eastAsia"/>
          <w:kern w:val="0"/>
          <w:szCs w:val="21"/>
        </w:rPr>
        <w:t>的某个方法为切入点。</w:t>
      </w:r>
    </w:p>
    <w:p w:rsidR="00457494" w:rsidRDefault="00457494" w:rsidP="00457494">
      <w:pPr>
        <w:pStyle w:val="aff0"/>
        <w:widowControl/>
        <w:numPr>
          <w:ilvl w:val="0"/>
          <w:numId w:val="10"/>
        </w:numPr>
        <w:spacing w:beforeLines="50" w:before="156"/>
        <w:ind w:left="839" w:firstLineChars="0" w:hanging="357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lastRenderedPageBreak/>
        <w:t>Advice(通知/增强</w:t>
      </w:r>
      <w:r>
        <w:rPr>
          <w:rFonts w:ascii="宋体" w:hAnsi="宋体" w:cs="宋体" w:hint="eastAsia"/>
          <w:kern w:val="0"/>
          <w:szCs w:val="21"/>
        </w:rPr>
        <w:t>)</w:t>
      </w:r>
    </w:p>
    <w:p w:rsidR="00457494" w:rsidRP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所谓通知是指拦截到</w:t>
      </w:r>
      <w:proofErr w:type="spellStart"/>
      <w:r w:rsidRPr="00457494">
        <w:rPr>
          <w:rFonts w:ascii="宋体" w:hAnsi="宋体" w:cs="宋体" w:hint="eastAsia"/>
          <w:kern w:val="0"/>
          <w:szCs w:val="21"/>
        </w:rPr>
        <w:t>Joinpoint</w:t>
      </w:r>
      <w:proofErr w:type="spellEnd"/>
      <w:r w:rsidRPr="00457494">
        <w:rPr>
          <w:rFonts w:ascii="宋体" w:hAnsi="宋体" w:cs="宋体" w:hint="eastAsia"/>
          <w:kern w:val="0"/>
          <w:szCs w:val="21"/>
        </w:rPr>
        <w:t>之后所要做的事情就是通知.通知分为前置通知,后置通知,异常通知,最终通知,环绕通知(切面要完成的功能)</w:t>
      </w:r>
    </w:p>
    <w:p w:rsidR="00457494" w:rsidRDefault="00457494" w:rsidP="00457494">
      <w:pPr>
        <w:pStyle w:val="aff0"/>
        <w:widowControl/>
        <w:numPr>
          <w:ilvl w:val="0"/>
          <w:numId w:val="10"/>
        </w:numPr>
        <w:spacing w:beforeLines="50" w:before="156"/>
        <w:ind w:left="839" w:firstLineChars="0" w:hanging="357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Aspect(切面</w:t>
      </w:r>
      <w:r>
        <w:rPr>
          <w:rFonts w:ascii="宋体" w:hAnsi="宋体" w:cs="宋体" w:hint="eastAsia"/>
          <w:kern w:val="0"/>
          <w:szCs w:val="21"/>
        </w:rPr>
        <w:t>)</w:t>
      </w:r>
    </w:p>
    <w:p w:rsidR="00457494" w:rsidRP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是切入点和通知（引</w:t>
      </w:r>
      <w:proofErr w:type="gramStart"/>
      <w:r w:rsidRPr="00457494">
        <w:rPr>
          <w:rFonts w:ascii="宋体" w:hAnsi="宋体" w:cs="宋体" w:hint="eastAsia"/>
          <w:kern w:val="0"/>
          <w:szCs w:val="21"/>
        </w:rPr>
        <w:t>介</w:t>
      </w:r>
      <w:proofErr w:type="gramEnd"/>
      <w:r w:rsidRPr="00457494">
        <w:rPr>
          <w:rFonts w:ascii="宋体" w:hAnsi="宋体" w:cs="宋体" w:hint="eastAsia"/>
          <w:kern w:val="0"/>
          <w:szCs w:val="21"/>
        </w:rPr>
        <w:t>）的结合</w:t>
      </w:r>
    </w:p>
    <w:p w:rsidR="00457494" w:rsidRDefault="00457494" w:rsidP="00457494">
      <w:pPr>
        <w:pStyle w:val="aff0"/>
        <w:widowControl/>
        <w:numPr>
          <w:ilvl w:val="0"/>
          <w:numId w:val="10"/>
        </w:numPr>
        <w:spacing w:beforeLines="50" w:before="156"/>
        <w:ind w:left="839" w:firstLineChars="0" w:hanging="357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Introduction(引</w:t>
      </w:r>
      <w:proofErr w:type="gramStart"/>
      <w:r w:rsidRPr="00457494">
        <w:rPr>
          <w:rFonts w:ascii="宋体" w:hAnsi="宋体" w:cs="宋体" w:hint="eastAsia"/>
          <w:kern w:val="0"/>
          <w:szCs w:val="21"/>
        </w:rPr>
        <w:t>介</w:t>
      </w:r>
      <w:proofErr w:type="gramEnd"/>
      <w:r>
        <w:rPr>
          <w:rFonts w:ascii="宋体" w:hAnsi="宋体" w:cs="宋体" w:hint="eastAsia"/>
          <w:kern w:val="0"/>
          <w:szCs w:val="21"/>
        </w:rPr>
        <w:t>)</w:t>
      </w:r>
    </w:p>
    <w:p w:rsidR="00457494" w:rsidRP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引</w:t>
      </w:r>
      <w:proofErr w:type="gramStart"/>
      <w:r w:rsidRPr="00457494">
        <w:rPr>
          <w:rFonts w:ascii="宋体" w:hAnsi="宋体" w:cs="宋体" w:hint="eastAsia"/>
          <w:kern w:val="0"/>
          <w:szCs w:val="21"/>
        </w:rPr>
        <w:t>介</w:t>
      </w:r>
      <w:proofErr w:type="gramEnd"/>
      <w:r w:rsidRPr="00457494">
        <w:rPr>
          <w:rFonts w:ascii="宋体" w:hAnsi="宋体" w:cs="宋体" w:hint="eastAsia"/>
          <w:kern w:val="0"/>
          <w:szCs w:val="21"/>
        </w:rPr>
        <w:t>是一种特殊的通知在不修改类代码的前提下, Introduction可以在运行期为类动态地添加一些方法或Field.</w:t>
      </w:r>
    </w:p>
    <w:p w:rsidR="00457494" w:rsidRDefault="00457494" w:rsidP="00457494">
      <w:pPr>
        <w:pStyle w:val="aff0"/>
        <w:widowControl/>
        <w:numPr>
          <w:ilvl w:val="0"/>
          <w:numId w:val="10"/>
        </w:numPr>
        <w:spacing w:beforeLines="50" w:before="156"/>
        <w:ind w:left="839" w:firstLineChars="0" w:hanging="357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Target(目标对象</w:t>
      </w:r>
      <w:r>
        <w:rPr>
          <w:rFonts w:ascii="宋体" w:hAnsi="宋体" w:cs="宋体" w:hint="eastAsia"/>
          <w:kern w:val="0"/>
          <w:szCs w:val="21"/>
        </w:rPr>
        <w:t>)</w:t>
      </w:r>
    </w:p>
    <w:p w:rsidR="00457494" w:rsidRP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代理的目标对象(要增强的类)</w:t>
      </w:r>
    </w:p>
    <w:p w:rsidR="00457494" w:rsidRDefault="00457494" w:rsidP="00457494">
      <w:pPr>
        <w:pStyle w:val="aff0"/>
        <w:widowControl/>
        <w:numPr>
          <w:ilvl w:val="0"/>
          <w:numId w:val="10"/>
        </w:numPr>
        <w:spacing w:beforeLines="50" w:before="156"/>
        <w:ind w:left="839" w:firstLineChars="0" w:hanging="357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Weaving(织入</w:t>
      </w:r>
      <w:r>
        <w:rPr>
          <w:rFonts w:ascii="宋体" w:hAnsi="宋体" w:cs="宋体" w:hint="eastAsia"/>
          <w:kern w:val="0"/>
          <w:szCs w:val="21"/>
        </w:rPr>
        <w:t>)</w:t>
      </w:r>
    </w:p>
    <w:p w:rsidR="00457494" w:rsidRP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是把增强应用到目标的过程，把advice 应用到 target的过程</w:t>
      </w:r>
    </w:p>
    <w:p w:rsidR="00457494" w:rsidRDefault="00457494" w:rsidP="00457494">
      <w:pPr>
        <w:pStyle w:val="aff0"/>
        <w:widowControl/>
        <w:numPr>
          <w:ilvl w:val="0"/>
          <w:numId w:val="10"/>
        </w:numPr>
        <w:spacing w:beforeLines="50" w:before="156"/>
        <w:ind w:left="839" w:firstLineChars="0" w:hanging="357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Proxy（代理）</w:t>
      </w:r>
    </w:p>
    <w:p w:rsidR="00457494" w:rsidRPr="00457494" w:rsidRDefault="00457494" w:rsidP="00457494">
      <w:pPr>
        <w:pStyle w:val="aff0"/>
        <w:widowControl/>
        <w:ind w:left="839" w:firstLineChars="0" w:firstLine="0"/>
        <w:jc w:val="left"/>
        <w:rPr>
          <w:rFonts w:ascii="宋体" w:hAnsi="宋体" w:cs="宋体"/>
          <w:kern w:val="0"/>
          <w:szCs w:val="21"/>
        </w:rPr>
      </w:pPr>
      <w:r w:rsidRPr="00457494">
        <w:rPr>
          <w:rFonts w:ascii="宋体" w:hAnsi="宋体" w:cs="宋体" w:hint="eastAsia"/>
          <w:kern w:val="0"/>
          <w:szCs w:val="21"/>
        </w:rPr>
        <w:t>一个类被AOP织</w:t>
      </w:r>
      <w:proofErr w:type="gramStart"/>
      <w:r w:rsidRPr="00457494">
        <w:rPr>
          <w:rFonts w:ascii="宋体" w:hAnsi="宋体" w:cs="宋体" w:hint="eastAsia"/>
          <w:kern w:val="0"/>
          <w:szCs w:val="21"/>
        </w:rPr>
        <w:t>入增强</w:t>
      </w:r>
      <w:proofErr w:type="gramEnd"/>
      <w:r w:rsidRPr="00457494">
        <w:rPr>
          <w:rFonts w:ascii="宋体" w:hAnsi="宋体" w:cs="宋体" w:hint="eastAsia"/>
          <w:kern w:val="0"/>
          <w:szCs w:val="21"/>
        </w:rPr>
        <w:t>后，就产生一个结果代理类   </w:t>
      </w:r>
    </w:p>
    <w:p w:rsidR="00F46E1B" w:rsidRDefault="00F46E1B" w:rsidP="00F46E1B">
      <w:pPr>
        <w:pStyle w:val="1"/>
      </w:pPr>
      <w:r>
        <w:rPr>
          <w:rFonts w:hint="eastAsia"/>
        </w:rPr>
        <w:t>Spring</w:t>
      </w:r>
      <w:r>
        <w:t xml:space="preserve"> </w:t>
      </w:r>
      <w:proofErr w:type="gramStart"/>
      <w:r>
        <w:rPr>
          <w:rFonts w:hint="eastAsia"/>
        </w:rPr>
        <w:t>Boot</w:t>
      </w:r>
      <w:r>
        <w:t xml:space="preserve">  </w:t>
      </w:r>
      <w:r>
        <w:rPr>
          <w:rFonts w:hint="eastAsia"/>
        </w:rPr>
        <w:t>AOP</w:t>
      </w:r>
      <w:proofErr w:type="gramEnd"/>
    </w:p>
    <w:p w:rsidR="007B553E" w:rsidRDefault="007B553E" w:rsidP="007B553E">
      <w:pPr>
        <w:pStyle w:val="a0"/>
      </w:pP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本身的技术过程是很简单的。</w:t>
      </w:r>
    </w:p>
    <w:p w:rsidR="007B553E" w:rsidRDefault="007B553E" w:rsidP="007B553E">
      <w:pPr>
        <w:pStyle w:val="a0"/>
      </w:pPr>
      <w:r>
        <w:rPr>
          <w:rFonts w:hint="eastAsia"/>
        </w:rPr>
        <w:t>解析我们创建或者配置的</w:t>
      </w:r>
      <w:r>
        <w:rPr>
          <w:rFonts w:hint="eastAsia"/>
        </w:rPr>
        <w:t>Advisor</w:t>
      </w:r>
      <w:r>
        <w:rPr>
          <w:rFonts w:hint="eastAsia"/>
        </w:rPr>
        <w:t>，使用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注解的类。将其中的切点</w:t>
      </w:r>
      <w:r>
        <w:rPr>
          <w:rFonts w:hint="eastAsia"/>
        </w:rPr>
        <w:t>pointcut</w:t>
      </w:r>
      <w:r>
        <w:rPr>
          <w:rFonts w:hint="eastAsia"/>
        </w:rPr>
        <w:t>和</w:t>
      </w:r>
      <w:r>
        <w:rPr>
          <w:rFonts w:hint="eastAsia"/>
        </w:rPr>
        <w:t>advice</w:t>
      </w:r>
      <w:r>
        <w:rPr>
          <w:rFonts w:hint="eastAsia"/>
        </w:rPr>
        <w:t>解析后，在初始化</w:t>
      </w:r>
      <w:r>
        <w:rPr>
          <w:rFonts w:hint="eastAsia"/>
        </w:rPr>
        <w:t>Bean</w:t>
      </w:r>
      <w:r>
        <w:rPr>
          <w:rFonts w:hint="eastAsia"/>
        </w:rPr>
        <w:t>完成之后，通过</w:t>
      </w:r>
      <w:r>
        <w:rPr>
          <w:rFonts w:hint="eastAsia"/>
        </w:rPr>
        <w:t>pointcut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ClassFilter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MethodM</w:t>
      </w:r>
      <w:r>
        <w:t>atcher</w:t>
      </w:r>
      <w:proofErr w:type="spellEnd"/>
      <w:r>
        <w:rPr>
          <w:rFonts w:hint="eastAsia"/>
        </w:rPr>
        <w:t>去判定，</w:t>
      </w:r>
      <w:proofErr w:type="gramStart"/>
      <w:r>
        <w:rPr>
          <w:rFonts w:hint="eastAsia"/>
        </w:rPr>
        <w:t>当前类是否</w:t>
      </w:r>
      <w:proofErr w:type="gramEnd"/>
      <w:r>
        <w:rPr>
          <w:rFonts w:hint="eastAsia"/>
        </w:rPr>
        <w:t>需要代理。</w:t>
      </w:r>
    </w:p>
    <w:p w:rsidR="007B553E" w:rsidRDefault="007B553E" w:rsidP="007B553E">
      <w:pPr>
        <w:pStyle w:val="a0"/>
      </w:pPr>
      <w:r>
        <w:rPr>
          <w:rFonts w:hint="eastAsia"/>
        </w:rPr>
        <w:t>如果需要代理的话，使用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去解析当前</w:t>
      </w:r>
      <w:r>
        <w:rPr>
          <w:rFonts w:hint="eastAsia"/>
        </w:rPr>
        <w:t>Class</w:t>
      </w:r>
      <w:r>
        <w:rPr>
          <w:rFonts w:hint="eastAsia"/>
        </w:rPr>
        <w:t>，并生成一个新的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中</w:t>
      </w:r>
      <w:r w:rsidR="00AB3740">
        <w:rPr>
          <w:rFonts w:hint="eastAsia"/>
        </w:rPr>
        <w:t>主要有以下几个属性</w:t>
      </w:r>
    </w:p>
    <w:p w:rsidR="00AB3740" w:rsidRDefault="00AB3740" w:rsidP="00AB3740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MethodInterceptor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CGLIB$CALLBACK_0;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MethodInterceptor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CGLIB$CALLBACK_1;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NoOp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CGLIB$CALLBACK_2;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r>
        <w:rPr>
          <w:rFonts w:ascii="Source Code Pro" w:hAnsi="Source Code Pro"/>
          <w:color w:val="000000"/>
          <w:sz w:val="19"/>
          <w:szCs w:val="19"/>
        </w:rPr>
        <w:t>Dispatcher CGLIB$CALLBACK_3;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r>
        <w:rPr>
          <w:rFonts w:ascii="Source Code Pro" w:hAnsi="Source Code Pro"/>
          <w:color w:val="000000"/>
          <w:sz w:val="19"/>
          <w:szCs w:val="19"/>
        </w:rPr>
        <w:t>Dispatcher CGLIB$CALLBACK_4;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MethodInterceptor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CGLIB$CALLBACK_5;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MethodInterceptor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CGLIB$CALLBACK_6;</w:t>
      </w:r>
    </w:p>
    <w:p w:rsidR="00AB3740" w:rsidRDefault="00AB3740" w:rsidP="007B553E">
      <w:pPr>
        <w:pStyle w:val="a0"/>
      </w:pP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号是：处理业务的拦截器，也就是我们所有需要拦截的函数，是一个</w:t>
      </w:r>
      <w:proofErr w:type="spellStart"/>
      <w:r w:rsidRPr="00AB3740">
        <w:t>DynamicAdvisedInterceptor</w:t>
      </w:r>
      <w:proofErr w:type="spellEnd"/>
      <w:r>
        <w:rPr>
          <w:rFonts w:hint="eastAsia"/>
        </w:rPr>
        <w:t>，在</w:t>
      </w:r>
      <w:proofErr w:type="spellStart"/>
      <w:r w:rsidRPr="00AB3740">
        <w:t>CglibAopProxy</w:t>
      </w:r>
      <w:proofErr w:type="spellEnd"/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中声明，当然，在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那边，也有一套。</w:t>
      </w:r>
    </w:p>
    <w:p w:rsidR="00AB3740" w:rsidRDefault="00AB3740" w:rsidP="007B553E">
      <w:pPr>
        <w:pStyle w:val="a0"/>
      </w:pPr>
      <w:r>
        <w:rPr>
          <w:rFonts w:hint="eastAsia"/>
        </w:rPr>
        <w:t>5</w:t>
      </w:r>
      <w:r>
        <w:rPr>
          <w:rFonts w:hint="eastAsia"/>
        </w:rPr>
        <w:t>号处理</w:t>
      </w:r>
      <w:r>
        <w:rPr>
          <w:rFonts w:hint="eastAsia"/>
        </w:rPr>
        <w:t>equals</w:t>
      </w:r>
      <w:r>
        <w:rPr>
          <w:rFonts w:hint="eastAsia"/>
        </w:rPr>
        <w:t>函数</w:t>
      </w:r>
    </w:p>
    <w:p w:rsidR="00AB3740" w:rsidRDefault="00AB3740" w:rsidP="007B553E">
      <w:pPr>
        <w:pStyle w:val="a0"/>
      </w:pPr>
      <w:r>
        <w:t>6</w:t>
      </w:r>
      <w:r>
        <w:rPr>
          <w:rFonts w:hint="eastAsia"/>
        </w:rPr>
        <w:t>号处理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函数。</w:t>
      </w:r>
    </w:p>
    <w:p w:rsidR="00AB3740" w:rsidRDefault="00AB3740" w:rsidP="00AB3740">
      <w:pPr>
        <w:pStyle w:val="a0"/>
      </w:pPr>
      <w:r>
        <w:rPr>
          <w:rFonts w:hint="eastAsia"/>
        </w:rPr>
        <w:t>剩下其他的暂时没用上。</w:t>
      </w:r>
    </w:p>
    <w:p w:rsidR="00D1319F" w:rsidRDefault="00D1319F" w:rsidP="00D1319F">
      <w:pPr>
        <w:pStyle w:val="a0"/>
        <w:ind w:firstLineChars="0"/>
      </w:pPr>
      <w:proofErr w:type="spellStart"/>
      <w:r w:rsidRPr="007B553E">
        <w:t>DynamicAdvisedInterceptor</w:t>
      </w:r>
      <w:proofErr w:type="spellEnd"/>
      <w:r>
        <w:rPr>
          <w:rFonts w:hint="eastAsia"/>
        </w:rPr>
        <w:t>：我们的所有代理都是通过这个实现的。当我们调用我们的目标函数时，目标函数里会先调用这个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intercept</w:t>
      </w:r>
      <w:r>
        <w:rPr>
          <w:rFonts w:hint="eastAsia"/>
        </w:rPr>
        <w:t>函数，这个函数会先获取我们调用的函数所需的</w:t>
      </w:r>
      <w:r>
        <w:rPr>
          <w:rFonts w:hint="eastAsia"/>
        </w:rPr>
        <w:t>advisor</w:t>
      </w:r>
      <w:r>
        <w:rPr>
          <w:rFonts w:hint="eastAsia"/>
        </w:rPr>
        <w:t>切点，又依次调用获取的通知器。没有的时候，再使用</w:t>
      </w:r>
      <w:proofErr w:type="spellStart"/>
      <w:r>
        <w:rPr>
          <w:rFonts w:hint="eastAsia"/>
        </w:rPr>
        <w:t>MethodProxy</w:t>
      </w:r>
      <w:proofErr w:type="spellEnd"/>
      <w:r>
        <w:rPr>
          <w:rFonts w:hint="eastAsia"/>
        </w:rPr>
        <w:t>调用真正的函数。</w:t>
      </w:r>
      <w:proofErr w:type="spellStart"/>
      <w:r>
        <w:rPr>
          <w:rFonts w:hint="eastAsia"/>
        </w:rPr>
        <w:t>MethodProxy</w:t>
      </w:r>
      <w:proofErr w:type="spellEnd"/>
      <w:r>
        <w:rPr>
          <w:rFonts w:hint="eastAsia"/>
        </w:rPr>
        <w:t>有两个函数，一个是</w:t>
      </w:r>
      <w:r>
        <w:rPr>
          <w:rFonts w:hint="eastAsia"/>
        </w:rPr>
        <w:t>invoke</w:t>
      </w:r>
      <w:r>
        <w:rPr>
          <w:rFonts w:hint="eastAsia"/>
        </w:rPr>
        <w:t>，一个是</w:t>
      </w:r>
      <w:proofErr w:type="spellStart"/>
      <w:r>
        <w:rPr>
          <w:rFonts w:hint="eastAsia"/>
        </w:rPr>
        <w:t>invokeSuper</w:t>
      </w:r>
      <w:proofErr w:type="spellEnd"/>
      <w:r>
        <w:rPr>
          <w:rFonts w:hint="eastAsia"/>
        </w:rPr>
        <w:t>。</w:t>
      </w:r>
      <w:r>
        <w:t>I</w:t>
      </w:r>
      <w:r>
        <w:rPr>
          <w:rFonts w:hint="eastAsia"/>
        </w:rPr>
        <w:t>nvoke</w:t>
      </w:r>
      <w:r>
        <w:rPr>
          <w:rFonts w:hint="eastAsia"/>
        </w:rPr>
        <w:t>调用的是原版的</w:t>
      </w:r>
      <w:r>
        <w:rPr>
          <w:rFonts w:hint="eastAsia"/>
        </w:rPr>
        <w:t>bean</w:t>
      </w:r>
      <w:r>
        <w:rPr>
          <w:rFonts w:hint="eastAsia"/>
        </w:rPr>
        <w:t>，也就是在我们调用的那个函数里，在调用本</w:t>
      </w:r>
      <w:r>
        <w:rPr>
          <w:rFonts w:hint="eastAsia"/>
        </w:rPr>
        <w:t>Class</w:t>
      </w:r>
      <w:r>
        <w:rPr>
          <w:rFonts w:hint="eastAsia"/>
        </w:rPr>
        <w:t>的其他函数时，将不会再次触发调用的代理拦截，因为你调用的</w:t>
      </w:r>
      <w:r>
        <w:rPr>
          <w:rFonts w:hint="eastAsia"/>
        </w:rPr>
        <w:t>Class</w:t>
      </w:r>
      <w:r>
        <w:rPr>
          <w:rFonts w:hint="eastAsia"/>
        </w:rPr>
        <w:t>还是原版的那个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D1319F" w:rsidRDefault="00D1319F" w:rsidP="00D1319F">
      <w:pPr>
        <w:pStyle w:val="a0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invokeSuper</w:t>
      </w:r>
      <w:proofErr w:type="spellEnd"/>
      <w:r>
        <w:rPr>
          <w:rFonts w:hint="eastAsia"/>
        </w:rPr>
        <w:t>的时候，所有函数都还是代理类，还是会触发代理拦截，你调用的</w:t>
      </w:r>
      <w:r>
        <w:rPr>
          <w:rFonts w:hint="eastAsia"/>
        </w:rPr>
        <w:t>Class</w:t>
      </w:r>
      <w:r>
        <w:rPr>
          <w:rFonts w:hint="eastAsia"/>
        </w:rPr>
        <w:t>是</w:t>
      </w:r>
      <w:r>
        <w:rPr>
          <w:rFonts w:hint="eastAsia"/>
        </w:rPr>
        <w:lastRenderedPageBreak/>
        <w:t>enhancer</w:t>
      </w:r>
      <w:r>
        <w:rPr>
          <w:rFonts w:hint="eastAsia"/>
        </w:rPr>
        <w:t>新做的</w:t>
      </w:r>
      <w:r>
        <w:rPr>
          <w:rFonts w:hint="eastAsia"/>
        </w:rPr>
        <w:t>Class</w:t>
      </w:r>
      <w:r>
        <w:rPr>
          <w:rFonts w:hint="eastAsia"/>
        </w:rPr>
        <w:t>，当调用其他函数的时候，还是会调用</w:t>
      </w:r>
      <w:r>
        <w:rPr>
          <w:rFonts w:hint="eastAsia"/>
        </w:rPr>
        <w:t>intercept</w:t>
      </w:r>
      <w:r>
        <w:rPr>
          <w:rFonts w:hint="eastAsia"/>
        </w:rPr>
        <w:t>函数，继续调用一系列的切点。</w:t>
      </w:r>
    </w:p>
    <w:p w:rsidR="00D1319F" w:rsidRPr="00AB3740" w:rsidRDefault="00D1319F" w:rsidP="00D1319F">
      <w:pPr>
        <w:pStyle w:val="a0"/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选择了</w:t>
      </w:r>
      <w:r>
        <w:rPr>
          <w:rFonts w:hint="eastAsia"/>
        </w:rPr>
        <w:t>invoke</w:t>
      </w:r>
      <w:r>
        <w:rPr>
          <w:rFonts w:hint="eastAsia"/>
        </w:rPr>
        <w:t>函数，而且不可更改。当然，我们可以自己实现一个类似于</w:t>
      </w:r>
      <w:proofErr w:type="spellStart"/>
      <w:r>
        <w:rPr>
          <w:rFonts w:hint="eastAsia"/>
        </w:rPr>
        <w:t>CglibAopProxy</w:t>
      </w:r>
      <w:proofErr w:type="spellEnd"/>
      <w:r>
        <w:rPr>
          <w:rFonts w:hint="eastAsia"/>
        </w:rPr>
        <w:t>、</w:t>
      </w:r>
      <w:proofErr w:type="spellStart"/>
      <w:r w:rsidRPr="00AB3740">
        <w:t>JdkDynamicAopProxy</w:t>
      </w:r>
      <w:proofErr w:type="spellEnd"/>
      <w:r>
        <w:rPr>
          <w:rFonts w:hint="eastAsia"/>
        </w:rPr>
        <w:t>，这样的</w:t>
      </w:r>
      <w:r>
        <w:rPr>
          <w:rFonts w:hint="eastAsia"/>
        </w:rPr>
        <w:t>proxy</w:t>
      </w:r>
      <w:r>
        <w:rPr>
          <w:rFonts w:hint="eastAsia"/>
        </w:rPr>
        <w:t>，其中调用的地方改成</w:t>
      </w:r>
      <w:proofErr w:type="spellStart"/>
      <w:r>
        <w:rPr>
          <w:rFonts w:hint="eastAsia"/>
        </w:rPr>
        <w:t>invokeSuper</w:t>
      </w:r>
      <w:proofErr w:type="spellEnd"/>
      <w:r>
        <w:rPr>
          <w:rFonts w:hint="eastAsia"/>
        </w:rPr>
        <w:t>就可以了。不过，</w:t>
      </w:r>
      <w:r>
        <w:rPr>
          <w:rFonts w:hint="eastAsia"/>
        </w:rPr>
        <w:t>spring</w:t>
      </w:r>
      <w:r>
        <w:rPr>
          <w:rFonts w:hint="eastAsia"/>
        </w:rPr>
        <w:t>似乎认为自己的选择是合理的，不然他们应该会给出配置的。</w:t>
      </w:r>
    </w:p>
    <w:p w:rsidR="00D1319F" w:rsidRDefault="00D1319F" w:rsidP="00D1319F">
      <w:pPr>
        <w:pStyle w:val="a0"/>
        <w:ind w:firstLineChars="0"/>
      </w:pPr>
      <w:r>
        <w:rPr>
          <w:rFonts w:hint="eastAsia"/>
        </w:rPr>
        <w:t>所以使用了代理的功能，都可能存在这个问题。比如：</w:t>
      </w:r>
    </w:p>
    <w:p w:rsidR="00D1319F" w:rsidRPr="00775405" w:rsidRDefault="00D1319F" w:rsidP="00D1319F">
      <w:pPr>
        <w:pStyle w:val="a0"/>
        <w:ind w:firstLineChars="0"/>
      </w:pPr>
      <w:r>
        <w:rPr>
          <w:rFonts w:hint="eastAsia"/>
        </w:rPr>
        <w:t>你调用一个没有使用</w:t>
      </w:r>
      <w:r>
        <w:rPr>
          <w:rFonts w:hint="eastAsia"/>
        </w:rPr>
        <w:t>@Transactional</w:t>
      </w:r>
      <w:r>
        <w:rPr>
          <w:rFonts w:hint="eastAsia"/>
        </w:rPr>
        <w:t>注解的函数，里面调用</w:t>
      </w:r>
      <w:r>
        <w:rPr>
          <w:rFonts w:hint="eastAsia"/>
        </w:rPr>
        <w:t>@Transactional</w:t>
      </w:r>
      <w:r>
        <w:rPr>
          <w:rFonts w:hint="eastAsia"/>
        </w:rPr>
        <w:t>注解的函数，将不会触发第二次的代理拦截，也就不会加入事务。当然，在非必须的时候，我们不建议改成调用</w:t>
      </w:r>
      <w:proofErr w:type="spellStart"/>
      <w:r>
        <w:rPr>
          <w:rFonts w:hint="eastAsia"/>
        </w:rPr>
        <w:t>invokerSuper</w:t>
      </w:r>
      <w:proofErr w:type="spellEnd"/>
      <w:r>
        <w:rPr>
          <w:rFonts w:hint="eastAsia"/>
        </w:rPr>
        <w:t>函数，毕竟每次函数调用，都要去触发拦截（不管是否需要代理处理），对于性能上还是有所损失的。毕竟，这种问题，我们一般都是通过更明确的研发格式处理。</w:t>
      </w:r>
    </w:p>
    <w:p w:rsidR="00AB3740" w:rsidRPr="00D1319F" w:rsidRDefault="00AB3740" w:rsidP="00AB3740">
      <w:pPr>
        <w:pStyle w:val="a0"/>
        <w:ind w:firstLineChars="0"/>
      </w:pPr>
      <w:bookmarkStart w:id="0" w:name="_GoBack"/>
      <w:bookmarkEnd w:id="0"/>
    </w:p>
    <w:p w:rsidR="00AB3740" w:rsidRDefault="00AB3740" w:rsidP="007B553E">
      <w:pPr>
        <w:pStyle w:val="a0"/>
      </w:pPr>
    </w:p>
    <w:p w:rsidR="00AB3740" w:rsidRPr="00AB3740" w:rsidRDefault="00AB3740" w:rsidP="007B553E">
      <w:pPr>
        <w:pStyle w:val="a0"/>
      </w:pPr>
    </w:p>
    <w:p w:rsidR="00F46E1B" w:rsidRDefault="00F46E1B" w:rsidP="00F46E1B">
      <w:pPr>
        <w:pStyle w:val="a0"/>
        <w:ind w:firstLine="480"/>
        <w:rPr>
          <w:rFonts w:ascii="宋体" w:hAnsi="宋体" w:cs="宋体"/>
          <w:kern w:val="0"/>
          <w:sz w:val="24"/>
        </w:rPr>
      </w:pPr>
      <w:proofErr w:type="spellStart"/>
      <w:r w:rsidRPr="00F46E1B">
        <w:rPr>
          <w:rFonts w:ascii="宋体" w:hAnsi="宋体" w:cs="宋体" w:hint="eastAsia"/>
          <w:kern w:val="0"/>
          <w:sz w:val="24"/>
        </w:rPr>
        <w:t>Springboot</w:t>
      </w:r>
      <w:proofErr w:type="spellEnd"/>
      <w:r w:rsidRPr="00F46E1B">
        <w:rPr>
          <w:rFonts w:ascii="宋体" w:hAnsi="宋体" w:cs="宋体" w:hint="eastAsia"/>
          <w:kern w:val="0"/>
          <w:sz w:val="24"/>
        </w:rPr>
        <w:t>是</w:t>
      </w:r>
      <w:r>
        <w:rPr>
          <w:rFonts w:ascii="宋体" w:hAnsi="宋体" w:cs="宋体" w:hint="eastAsia"/>
          <w:kern w:val="0"/>
          <w:sz w:val="24"/>
        </w:rPr>
        <w:t>自动识别相关注解和class（</w:t>
      </w:r>
      <w:proofErr w:type="spellStart"/>
      <w:r w:rsidRPr="00F46E1B">
        <w:rPr>
          <w:rFonts w:ascii="宋体" w:hAnsi="宋体" w:cs="宋体"/>
          <w:kern w:val="0"/>
          <w:sz w:val="24"/>
        </w:rPr>
        <w:t>AopAutoConfiguration</w:t>
      </w:r>
      <w:proofErr w:type="spellEnd"/>
      <w:r>
        <w:rPr>
          <w:rFonts w:ascii="宋体" w:hAnsi="宋体" w:cs="宋体" w:hint="eastAsia"/>
          <w:kern w:val="0"/>
          <w:sz w:val="24"/>
        </w:rPr>
        <w:t>）来配置AOP模块的。相关知识参考</w:t>
      </w:r>
      <w:proofErr w:type="spellStart"/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pringBoot</w:t>
      </w:r>
      <w:proofErr w:type="spellEnd"/>
      <w:r>
        <w:rPr>
          <w:rFonts w:ascii="宋体" w:hAnsi="宋体" w:cs="宋体" w:hint="eastAsia"/>
          <w:kern w:val="0"/>
          <w:sz w:val="24"/>
        </w:rPr>
        <w:t>的启动相关。</w:t>
      </w:r>
    </w:p>
    <w:p w:rsidR="00F46E1B" w:rsidRDefault="00F46E1B" w:rsidP="00F46E1B">
      <w:pPr>
        <w:pStyle w:val="a0"/>
        <w:ind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识别后，根据配置（</w:t>
      </w:r>
      <w:proofErr w:type="spellStart"/>
      <w:r>
        <w:rPr>
          <w:rFonts w:ascii="宋体" w:hAnsi="宋体" w:cs="宋体" w:hint="eastAsia"/>
          <w:kern w:val="0"/>
          <w:sz w:val="24"/>
        </w:rPr>
        <w:t>spring</w:t>
      </w:r>
      <w:r>
        <w:rPr>
          <w:rFonts w:ascii="宋体" w:hAnsi="宋体" w:cs="宋体"/>
          <w:kern w:val="0"/>
          <w:sz w:val="24"/>
        </w:rPr>
        <w:t>.aop.proxyTargetClass</w:t>
      </w:r>
      <w:proofErr w:type="spellEnd"/>
      <w:r>
        <w:rPr>
          <w:rFonts w:ascii="宋体" w:hAnsi="宋体" w:cs="宋体" w:hint="eastAsia"/>
          <w:kern w:val="0"/>
          <w:sz w:val="24"/>
        </w:rPr>
        <w:t>）属性配置</w:t>
      </w:r>
      <w:proofErr w:type="spellStart"/>
      <w:r>
        <w:rPr>
          <w:rFonts w:ascii="宋体" w:hAnsi="宋体" w:cs="宋体" w:hint="eastAsia"/>
          <w:kern w:val="0"/>
          <w:sz w:val="24"/>
        </w:rPr>
        <w:t>JDKProxy</w:t>
      </w:r>
      <w:proofErr w:type="spellEnd"/>
      <w:r>
        <w:rPr>
          <w:rFonts w:ascii="宋体" w:hAnsi="宋体" w:cs="宋体" w:hint="eastAsia"/>
          <w:kern w:val="0"/>
          <w:sz w:val="24"/>
        </w:rPr>
        <w:t>或者CGLIB。</w:t>
      </w:r>
    </w:p>
    <w:p w:rsidR="00F46E1B" w:rsidRDefault="00F46E1B" w:rsidP="00F46E1B">
      <w:pPr>
        <w:pStyle w:val="a0"/>
        <w:ind w:firstLine="480"/>
        <w:rPr>
          <w:rFonts w:ascii="宋体" w:hAnsi="宋体" w:cs="宋体"/>
          <w:kern w:val="0"/>
          <w:sz w:val="24"/>
        </w:rPr>
      </w:pPr>
    </w:p>
    <w:p w:rsidR="00AA22BF" w:rsidRDefault="00AA22BF" w:rsidP="00206030">
      <w:pPr>
        <w:pStyle w:val="HTML"/>
        <w:shd w:val="clear" w:color="auto" w:fill="FFFFFF"/>
        <w:ind w:firstLine="480"/>
      </w:pPr>
      <w:r>
        <w:rPr>
          <w:rFonts w:hint="eastAsia"/>
        </w:rPr>
        <w:t>主要配置Class就像我们之前说的一样（</w:t>
      </w:r>
      <w:proofErr w:type="spellStart"/>
      <w:r>
        <w:rPr>
          <w:rFonts w:ascii="Source Code Pro" w:hAnsi="Source Code Pro"/>
          <w:color w:val="000000"/>
          <w:sz w:val="20"/>
          <w:szCs w:val="20"/>
        </w:rPr>
        <w:t>AspectJAutoProxyRegistrar</w:t>
      </w:r>
      <w:proofErr w:type="spellEnd"/>
      <w:r>
        <w:rPr>
          <w:rFonts w:ascii="Source Code Pro" w:hAnsi="Source Code Pro" w:hint="eastAsia"/>
          <w:color w:val="000000"/>
          <w:sz w:val="20"/>
          <w:szCs w:val="20"/>
        </w:rPr>
        <w:t>，继承</w:t>
      </w:r>
      <w:proofErr w:type="spellStart"/>
      <w:r>
        <w:rPr>
          <w:rFonts w:ascii="Source Code Pro" w:hAnsi="Source Code Pro"/>
          <w:color w:val="000000"/>
          <w:sz w:val="20"/>
          <w:szCs w:val="20"/>
        </w:rPr>
        <w:t>ImportBeanDefinitionRegistrar</w:t>
      </w:r>
      <w:proofErr w:type="spellEnd"/>
      <w:r>
        <w:rPr>
          <w:rFonts w:hint="eastAsia"/>
        </w:rPr>
        <w:t>），在Configuration注解解析完成后，再次添加部分Bean定义。这里会添加</w:t>
      </w:r>
      <w:proofErr w:type="spellStart"/>
      <w:r w:rsidR="00206030">
        <w:rPr>
          <w:rFonts w:ascii="Source Code Pro" w:hAnsi="Source Code Pro"/>
          <w:color w:val="000000"/>
          <w:sz w:val="20"/>
          <w:szCs w:val="20"/>
        </w:rPr>
        <w:t>AnnotationAwareAspectJAutoProxyCreator</w:t>
      </w:r>
      <w:proofErr w:type="spellEnd"/>
      <w:r w:rsidR="00206030">
        <w:rPr>
          <w:rFonts w:ascii="Source Code Pro" w:hAnsi="Source Code Pro" w:hint="eastAsia"/>
          <w:color w:val="000000"/>
          <w:sz w:val="20"/>
          <w:szCs w:val="20"/>
        </w:rPr>
        <w:t>，</w:t>
      </w:r>
      <w:r w:rsidR="00206030">
        <w:rPr>
          <w:rFonts w:hint="eastAsia"/>
        </w:rPr>
        <w:t>这个类是</w:t>
      </w:r>
      <w:proofErr w:type="spellStart"/>
      <w:r w:rsidR="00206030">
        <w:rPr>
          <w:rFonts w:hint="eastAsia"/>
        </w:rPr>
        <w:t>springAOP</w:t>
      </w:r>
      <w:proofErr w:type="spellEnd"/>
      <w:r w:rsidR="00206030">
        <w:rPr>
          <w:rFonts w:hint="eastAsia"/>
        </w:rPr>
        <w:t>的核心，如下所示：</w:t>
      </w:r>
    </w:p>
    <w:p w:rsidR="00206030" w:rsidRDefault="00206030" w:rsidP="00206030">
      <w:pPr>
        <w:pStyle w:val="HTML"/>
        <w:shd w:val="clear" w:color="auto" w:fill="FFFFFF"/>
        <w:ind w:firstLine="480"/>
        <w:rPr>
          <w:rFonts w:ascii="Source Code Pro" w:hAnsi="Source Code Pro" w:hint="eastAsia"/>
          <w:color w:val="000000"/>
          <w:sz w:val="20"/>
          <w:szCs w:val="20"/>
        </w:rPr>
      </w:pPr>
      <w:r>
        <w:rPr>
          <w:rFonts w:ascii="Source Code Pro" w:hAnsi="Source Code Pro" w:hint="eastAsia"/>
          <w:noProof/>
          <w:color w:val="000000"/>
          <w:sz w:val="20"/>
          <w:szCs w:val="20"/>
        </w:rPr>
        <w:drawing>
          <wp:inline distT="0" distB="0" distL="0" distR="0">
            <wp:extent cx="5829300" cy="3185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30" w:rsidRDefault="00206030" w:rsidP="00206030">
      <w:pPr>
        <w:pStyle w:val="HTML"/>
        <w:shd w:val="clear" w:color="auto" w:fill="FFFFFF"/>
        <w:ind w:firstLine="480"/>
        <w:rPr>
          <w:rFonts w:ascii="Source Code Pro" w:hAnsi="Source Code Pro" w:hint="eastAsia"/>
          <w:b/>
          <w:color w:val="FF0000"/>
          <w:sz w:val="20"/>
          <w:szCs w:val="20"/>
        </w:rPr>
      </w:pPr>
      <w:r w:rsidRPr="00206030">
        <w:rPr>
          <w:rFonts w:ascii="Source Code Pro" w:hAnsi="Source Code Pro" w:hint="eastAsia"/>
          <w:b/>
          <w:color w:val="FF0000"/>
          <w:sz w:val="20"/>
          <w:szCs w:val="20"/>
        </w:rPr>
        <w:t>注：如果图片太小看不清，另存</w:t>
      </w:r>
      <w:r w:rsidR="007E2504">
        <w:rPr>
          <w:rFonts w:ascii="Source Code Pro" w:hAnsi="Source Code Pro" w:hint="eastAsia"/>
          <w:b/>
          <w:color w:val="FF0000"/>
          <w:sz w:val="20"/>
          <w:szCs w:val="20"/>
        </w:rPr>
        <w:t>到</w:t>
      </w:r>
      <w:r w:rsidRPr="00206030">
        <w:rPr>
          <w:rFonts w:ascii="Source Code Pro" w:hAnsi="Source Code Pro" w:hint="eastAsia"/>
          <w:b/>
          <w:color w:val="FF0000"/>
          <w:sz w:val="20"/>
          <w:szCs w:val="20"/>
        </w:rPr>
        <w:t>外面打开即可。</w:t>
      </w:r>
    </w:p>
    <w:p w:rsidR="00206030" w:rsidRDefault="00206030" w:rsidP="008352F4">
      <w:pPr>
        <w:pStyle w:val="2"/>
      </w:pPr>
      <w:proofErr w:type="spellStart"/>
      <w:r w:rsidRPr="00206030">
        <w:t>AnnotationAwareAspectJAutoProxyCreator</w:t>
      </w:r>
      <w:proofErr w:type="spellEnd"/>
    </w:p>
    <w:p w:rsidR="00206030" w:rsidRPr="00206030" w:rsidRDefault="005557AA" w:rsidP="005557AA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206030" w:rsidRPr="00206030">
        <w:rPr>
          <w:rFonts w:ascii="Source Code Pro" w:hAnsi="Source Code Pro" w:hint="eastAsia"/>
          <w:color w:val="000000"/>
        </w:rPr>
        <w:t>处理所有使用</w:t>
      </w:r>
      <w:r w:rsidR="00206030" w:rsidRPr="00206030">
        <w:rPr>
          <w:rFonts w:ascii="Source Code Pro" w:hAnsi="Source Code Pro" w:hint="eastAsia"/>
          <w:color w:val="000000"/>
        </w:rPr>
        <w:t>@</w:t>
      </w:r>
      <w:proofErr w:type="spellStart"/>
      <w:r w:rsidR="00206030" w:rsidRPr="00206030">
        <w:rPr>
          <w:rFonts w:ascii="Source Code Pro" w:hAnsi="Source Code Pro" w:hint="eastAsia"/>
          <w:color w:val="000000"/>
        </w:rPr>
        <w:t>Aspectj</w:t>
      </w:r>
      <w:proofErr w:type="spellEnd"/>
      <w:r w:rsidR="00206030" w:rsidRPr="00206030">
        <w:rPr>
          <w:rFonts w:ascii="Source Code Pro" w:hAnsi="Source Code Pro" w:hint="eastAsia"/>
          <w:color w:val="000000"/>
        </w:rPr>
        <w:t>注解的</w:t>
      </w:r>
      <w:r w:rsidR="00206030" w:rsidRPr="00206030">
        <w:rPr>
          <w:rFonts w:ascii="Source Code Pro" w:hAnsi="Source Code Pro" w:hint="eastAsia"/>
          <w:color w:val="000000"/>
        </w:rPr>
        <w:t>class</w:t>
      </w:r>
      <w:r w:rsidR="00206030" w:rsidRPr="00206030">
        <w:rPr>
          <w:rFonts w:ascii="Source Code Pro" w:hAnsi="Source Code Pro" w:hint="eastAsia"/>
          <w:color w:val="000000"/>
        </w:rPr>
        <w:t>，还有</w:t>
      </w:r>
      <w:r w:rsidR="00206030" w:rsidRPr="00206030">
        <w:rPr>
          <w:rFonts w:ascii="Source Code Pro" w:hAnsi="Source Code Pro" w:hint="eastAsia"/>
          <w:color w:val="000000"/>
        </w:rPr>
        <w:t>Spring</w:t>
      </w:r>
      <w:r w:rsidR="00206030" w:rsidRPr="00206030">
        <w:rPr>
          <w:rFonts w:ascii="Source Code Pro" w:hAnsi="Source Code Pro" w:hint="eastAsia"/>
          <w:color w:val="000000"/>
        </w:rPr>
        <w:t>的</w:t>
      </w:r>
      <w:r w:rsidR="00206030" w:rsidRPr="00206030">
        <w:rPr>
          <w:rFonts w:ascii="Source Code Pro" w:hAnsi="Source Code Pro" w:hint="eastAsia"/>
          <w:color w:val="000000"/>
        </w:rPr>
        <w:t>advisor</w:t>
      </w:r>
      <w:r w:rsidR="00206030" w:rsidRPr="00206030">
        <w:rPr>
          <w:rFonts w:ascii="Source Code Pro" w:hAnsi="Source Code Pro" w:hint="eastAsia"/>
          <w:color w:val="000000"/>
        </w:rPr>
        <w:t>（继承自</w:t>
      </w:r>
      <w:r w:rsidR="00206030" w:rsidRPr="00206030">
        <w:rPr>
          <w:rFonts w:ascii="Source Code Pro" w:hAnsi="Source Code Pro" w:hint="eastAsia"/>
          <w:color w:val="000000"/>
        </w:rPr>
        <w:t>Advisor</w:t>
      </w:r>
      <w:r w:rsidR="00206030" w:rsidRPr="00206030">
        <w:rPr>
          <w:rFonts w:ascii="Source Code Pro" w:hAnsi="Source Code Pro" w:hint="eastAsia"/>
          <w:color w:val="000000"/>
        </w:rPr>
        <w:t>）</w:t>
      </w:r>
      <w:r w:rsidR="00206030" w:rsidRPr="00206030">
        <w:rPr>
          <w:rFonts w:ascii="Source Code Pro" w:hAnsi="Source Code Pro" w:hint="eastAsia"/>
          <w:color w:val="000000"/>
        </w:rPr>
        <w:t>spring</w:t>
      </w:r>
      <w:r w:rsidR="00206030" w:rsidRPr="00206030">
        <w:rPr>
          <w:rFonts w:ascii="Source Code Pro" w:hAnsi="Source Code Pro" w:hint="eastAsia"/>
          <w:color w:val="000000"/>
        </w:rPr>
        <w:t>自己的</w:t>
      </w:r>
      <w:r w:rsidR="00206030" w:rsidRPr="00206030">
        <w:rPr>
          <w:rFonts w:ascii="Source Code Pro" w:hAnsi="Source Code Pro" w:hint="eastAsia"/>
          <w:color w:val="000000"/>
        </w:rPr>
        <w:t>advisor</w:t>
      </w:r>
      <w:r w:rsidR="00206030" w:rsidRPr="00206030">
        <w:rPr>
          <w:rFonts w:ascii="Source Code Pro" w:hAnsi="Source Code Pro" w:hint="eastAsia"/>
          <w:color w:val="000000"/>
        </w:rPr>
        <w:t>规则遵循</w:t>
      </w:r>
      <w:proofErr w:type="spellStart"/>
      <w:r w:rsidR="00206030" w:rsidRPr="00206030">
        <w:rPr>
          <w:rFonts w:ascii="Source Code Pro" w:hAnsi="Source Code Pro"/>
          <w:color w:val="000000"/>
        </w:rPr>
        <w:t>AbstractAdvisorAutoProxyCreator</w:t>
      </w:r>
      <w:proofErr w:type="spellEnd"/>
      <w:r w:rsidR="00206030" w:rsidRPr="00206030">
        <w:rPr>
          <w:rFonts w:ascii="Source Code Pro" w:hAnsi="Source Code Pro" w:hint="eastAsia"/>
          <w:color w:val="000000"/>
        </w:rPr>
        <w:t>里面的</w:t>
      </w:r>
    </w:p>
    <w:p w:rsidR="00206030" w:rsidRDefault="00206030" w:rsidP="008352F4">
      <w:pPr>
        <w:pStyle w:val="2"/>
      </w:pPr>
      <w:proofErr w:type="spellStart"/>
      <w:r w:rsidRPr="00206030">
        <w:lastRenderedPageBreak/>
        <w:t>AspectJAwareAdvisorAutoProxyCreator</w:t>
      </w:r>
      <w:proofErr w:type="spellEnd"/>
    </w:p>
    <w:p w:rsidR="00206030" w:rsidRDefault="005557AA" w:rsidP="005557AA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206030">
        <w:rPr>
          <w:rFonts w:ascii="Source Code Pro" w:hAnsi="Source Code Pro" w:hint="eastAsia"/>
          <w:color w:val="000000"/>
        </w:rPr>
        <w:t>处理</w:t>
      </w:r>
      <w:proofErr w:type="spellStart"/>
      <w:r w:rsidR="00206030">
        <w:rPr>
          <w:rFonts w:ascii="Source Code Pro" w:hAnsi="Source Code Pro" w:hint="eastAsia"/>
          <w:color w:val="000000"/>
        </w:rPr>
        <w:t>Aspectj</w:t>
      </w:r>
      <w:proofErr w:type="spellEnd"/>
      <w:r w:rsidR="00206030">
        <w:rPr>
          <w:rFonts w:ascii="Source Code Pro" w:hAnsi="Source Code Pro" w:hint="eastAsia"/>
          <w:color w:val="000000"/>
        </w:rPr>
        <w:t>相关规则</w:t>
      </w:r>
    </w:p>
    <w:p w:rsidR="00206030" w:rsidRDefault="00206030" w:rsidP="008352F4">
      <w:pPr>
        <w:pStyle w:val="2"/>
      </w:pPr>
      <w:proofErr w:type="spellStart"/>
      <w:r w:rsidRPr="00206030">
        <w:t>AbstractAdvisorAutoProxyCreator</w:t>
      </w:r>
      <w:proofErr w:type="spellEnd"/>
    </w:p>
    <w:p w:rsidR="00206030" w:rsidRDefault="005557AA" w:rsidP="005557AA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206030">
        <w:rPr>
          <w:rFonts w:ascii="Source Code Pro" w:hAnsi="Source Code Pro" w:hint="eastAsia"/>
          <w:color w:val="000000"/>
        </w:rPr>
        <w:t>主要配置器，自动创建代理类。</w:t>
      </w:r>
    </w:p>
    <w:p w:rsidR="00206030" w:rsidRDefault="00D754B3" w:rsidP="008352F4">
      <w:pPr>
        <w:pStyle w:val="2"/>
      </w:pPr>
      <w:proofErr w:type="spellStart"/>
      <w:r w:rsidRPr="00D754B3">
        <w:t>AbstractAutoProxyCreator</w:t>
      </w:r>
      <w:proofErr w:type="spellEnd"/>
    </w:p>
    <w:p w:rsidR="00D754B3" w:rsidRPr="008352F4" w:rsidRDefault="008352F4" w:rsidP="008352F4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352F4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="00D754B3" w:rsidRPr="008352F4">
        <w:rPr>
          <w:rFonts w:asciiTheme="minorEastAsia" w:eastAsiaTheme="minorEastAsia" w:hAnsiTheme="minorEastAsia" w:hint="eastAsia"/>
          <w:color w:val="000000"/>
          <w:sz w:val="21"/>
          <w:szCs w:val="21"/>
        </w:rPr>
        <w:t>自动配置代理类。</w:t>
      </w:r>
      <w:proofErr w:type="spellStart"/>
      <w:r w:rsidR="00D754B3" w:rsidRPr="008352F4">
        <w:rPr>
          <w:rFonts w:asciiTheme="minorEastAsia" w:eastAsiaTheme="minorEastAsia" w:hAnsiTheme="minorEastAsia"/>
          <w:color w:val="000000"/>
          <w:sz w:val="21"/>
          <w:szCs w:val="21"/>
        </w:rPr>
        <w:t>SmartInstantiationAwareBeanPostProcessor</w:t>
      </w:r>
      <w:proofErr w:type="spellEnd"/>
      <w:r w:rsidR="00D754B3" w:rsidRPr="008352F4">
        <w:rPr>
          <w:rFonts w:asciiTheme="minorEastAsia" w:eastAsiaTheme="minorEastAsia" w:hAnsiTheme="minorEastAsia" w:hint="eastAsia"/>
          <w:color w:val="000000"/>
          <w:sz w:val="21"/>
          <w:szCs w:val="21"/>
        </w:rPr>
        <w:t>实现了该类，在对象创建事件前后，初始化事件前后多次处理对象。主要的代理实现全在这里。</w:t>
      </w:r>
    </w:p>
    <w:p w:rsidR="00D754B3" w:rsidRDefault="00D754B3" w:rsidP="008352F4">
      <w:pPr>
        <w:pStyle w:val="2"/>
      </w:pPr>
      <w:proofErr w:type="spellStart"/>
      <w:r w:rsidRPr="00D754B3">
        <w:t>ProxyProcessorSupport</w:t>
      </w:r>
      <w:proofErr w:type="spellEnd"/>
    </w:p>
    <w:p w:rsidR="00D754B3" w:rsidRPr="008352F4" w:rsidRDefault="00D754B3" w:rsidP="008352F4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352F4">
        <w:rPr>
          <w:rFonts w:asciiTheme="minorEastAsia" w:eastAsiaTheme="minorEastAsia" w:hAnsiTheme="minorEastAsia" w:hint="eastAsia"/>
          <w:color w:val="000000"/>
          <w:sz w:val="21"/>
          <w:szCs w:val="21"/>
        </w:rPr>
        <w:t>主要的处理类，4</w:t>
      </w:r>
      <w:r w:rsidRPr="008352F4">
        <w:rPr>
          <w:rFonts w:asciiTheme="minorEastAsia" w:eastAsiaTheme="minorEastAsia" w:hAnsiTheme="minorEastAsia"/>
          <w:color w:val="000000"/>
          <w:sz w:val="21"/>
          <w:szCs w:val="21"/>
        </w:rPr>
        <w:t>.1</w:t>
      </w:r>
      <w:r w:rsidRPr="008352F4">
        <w:rPr>
          <w:rFonts w:asciiTheme="minorEastAsia" w:eastAsiaTheme="minorEastAsia" w:hAnsiTheme="minorEastAsia" w:hint="eastAsia"/>
          <w:color w:val="000000"/>
          <w:sz w:val="21"/>
          <w:szCs w:val="21"/>
        </w:rPr>
        <w:t>加入，后续会讲到，使用机会不多。</w:t>
      </w:r>
    </w:p>
    <w:p w:rsidR="00D754B3" w:rsidRDefault="00D754B3" w:rsidP="008352F4">
      <w:pPr>
        <w:pStyle w:val="2"/>
      </w:pPr>
      <w:proofErr w:type="spellStart"/>
      <w:r w:rsidRPr="00D754B3">
        <w:t>ProxyConfig</w:t>
      </w:r>
      <w:proofErr w:type="spellEnd"/>
    </w:p>
    <w:p w:rsidR="00D754B3" w:rsidRPr="008352F4" w:rsidRDefault="00D754B3" w:rsidP="008352F4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352F4">
        <w:rPr>
          <w:rFonts w:asciiTheme="minorEastAsia" w:eastAsiaTheme="minorEastAsia" w:hAnsiTheme="minorEastAsia" w:hint="eastAsia"/>
          <w:color w:val="000000"/>
          <w:sz w:val="21"/>
          <w:szCs w:val="21"/>
        </w:rPr>
        <w:t>主要信息配置类。</w:t>
      </w:r>
    </w:p>
    <w:p w:rsidR="00206030" w:rsidRDefault="008352F4" w:rsidP="008352F4">
      <w:pPr>
        <w:pStyle w:val="HTML"/>
        <w:numPr>
          <w:ilvl w:val="0"/>
          <w:numId w:val="11"/>
        </w:numPr>
        <w:shd w:val="clear" w:color="auto" w:fill="FFFFFF"/>
        <w:tabs>
          <w:tab w:val="clear" w:pos="916"/>
          <w:tab w:val="left" w:pos="432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r w:rsidRPr="008352F4">
        <w:rPr>
          <w:rFonts w:asciiTheme="minorEastAsia" w:eastAsiaTheme="minorEastAsia" w:hAnsiTheme="minorEastAsia"/>
          <w:color w:val="000000"/>
          <w:sz w:val="21"/>
          <w:szCs w:val="21"/>
        </w:rPr>
        <w:t>AopInfrastructureBean</w:t>
      </w:r>
      <w:proofErr w:type="spellEnd"/>
    </w:p>
    <w:p w:rsidR="008352F4" w:rsidRDefault="008352F4" w:rsidP="008352F4">
      <w:pPr>
        <w:pStyle w:val="HTML"/>
        <w:shd w:val="clear" w:color="auto" w:fill="FFFFFF"/>
        <w:tabs>
          <w:tab w:val="clear" w:pos="916"/>
          <w:tab w:val="left" w:pos="432"/>
        </w:tabs>
        <w:ind w:left="360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/>
          <w:color w:val="000000"/>
          <w:sz w:val="21"/>
          <w:szCs w:val="21"/>
        </w:rPr>
        <w:t>A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op</w:t>
      </w:r>
      <w:proofErr w:type="spellEnd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的结构bean</w:t>
      </w:r>
    </w:p>
    <w:p w:rsidR="00150A31" w:rsidRPr="005557AA" w:rsidRDefault="00150A31" w:rsidP="005557AA">
      <w:pPr>
        <w:pStyle w:val="HTML"/>
        <w:numPr>
          <w:ilvl w:val="0"/>
          <w:numId w:val="11"/>
        </w:numPr>
        <w:shd w:val="clear" w:color="auto" w:fill="FFFFFF"/>
        <w:tabs>
          <w:tab w:val="clear" w:pos="916"/>
          <w:tab w:val="left" w:pos="432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8352F4" w:rsidRDefault="008352F4" w:rsidP="008352F4">
      <w:pPr>
        <w:pStyle w:val="2"/>
      </w:pPr>
      <w:proofErr w:type="spellStart"/>
      <w:r w:rsidRPr="008352F4">
        <w:t>AbstractAutoProxyCreator</w:t>
      </w:r>
      <w:proofErr w:type="spellEnd"/>
    </w:p>
    <w:p w:rsidR="008352F4" w:rsidRDefault="008352F4" w:rsidP="008352F4">
      <w:pPr>
        <w:pStyle w:val="3"/>
      </w:pPr>
      <w:proofErr w:type="spellStart"/>
      <w:r>
        <w:t>postProcessBeforeInstantiation</w:t>
      </w:r>
      <w:proofErr w:type="spellEnd"/>
    </w:p>
    <w:p w:rsidR="008352F4" w:rsidRDefault="008352F4" w:rsidP="008352F4">
      <w:pPr>
        <w:pStyle w:val="a0"/>
      </w:pP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之前调用</w:t>
      </w:r>
    </w:p>
    <w:p w:rsidR="008352F4" w:rsidRPr="008352F4" w:rsidRDefault="008352F4" w:rsidP="008352F4">
      <w:pPr>
        <w:pStyle w:val="a0"/>
      </w:pPr>
      <w:r>
        <w:rPr>
          <w:rFonts w:hint="eastAsia"/>
        </w:rPr>
        <w:t>判定当前</w:t>
      </w:r>
      <w:r>
        <w:rPr>
          <w:rFonts w:hint="eastAsia"/>
        </w:rPr>
        <w:t>class</w:t>
      </w:r>
      <w:r>
        <w:rPr>
          <w:rFonts w:hint="eastAsia"/>
        </w:rPr>
        <w:t>是否需要代理。</w:t>
      </w:r>
    </w:p>
    <w:p w:rsidR="008352F4" w:rsidRDefault="008352F4" w:rsidP="008352F4">
      <w:pPr>
        <w:pStyle w:val="a0"/>
      </w:pPr>
      <w:proofErr w:type="spellStart"/>
      <w:r w:rsidRPr="008352F4">
        <w:t>Aspe</w:t>
      </w:r>
      <w:r>
        <w:t>ctJAwareAdvisorAutoProxyCreator</w:t>
      </w:r>
      <w:proofErr w:type="spellEnd"/>
      <w:r>
        <w:sym w:font="Wingdings" w:char="F0E0"/>
      </w:r>
      <w:proofErr w:type="spellStart"/>
      <w:r w:rsidRPr="008352F4">
        <w:t>shouldSkip</w:t>
      </w:r>
      <w:proofErr w:type="spellEnd"/>
    </w:p>
    <w:p w:rsidR="00F7738A" w:rsidRDefault="00F7738A" w:rsidP="008352F4">
      <w:pPr>
        <w:pStyle w:val="a0"/>
      </w:pPr>
      <w:r>
        <w:rPr>
          <w:rFonts w:hint="eastAsia"/>
        </w:rPr>
        <w:t>判定的时候，获取所有的代理类</w:t>
      </w:r>
      <w:r>
        <w:rPr>
          <w:rFonts w:hint="eastAsia"/>
        </w:rPr>
        <w:t>Advisor</w:t>
      </w:r>
    </w:p>
    <w:p w:rsidR="00F7738A" w:rsidRDefault="00F7738A" w:rsidP="008352F4">
      <w:pPr>
        <w:pStyle w:val="a0"/>
      </w:pPr>
      <w:r>
        <w:rPr>
          <w:rFonts w:hint="eastAsia"/>
        </w:rPr>
        <w:t>先获取实现了</w:t>
      </w:r>
      <w:r>
        <w:rPr>
          <w:rFonts w:hint="eastAsia"/>
        </w:rPr>
        <w:t>Advisor</w:t>
      </w:r>
      <w:r>
        <w:rPr>
          <w:rFonts w:hint="eastAsia"/>
        </w:rPr>
        <w:t>的类，之后获取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注解的类</w:t>
      </w:r>
    </w:p>
    <w:p w:rsidR="00F7738A" w:rsidRDefault="005557AA" w:rsidP="008352F4">
      <w:pPr>
        <w:pStyle w:val="a0"/>
      </w:pPr>
      <w:r>
        <w:rPr>
          <w:rFonts w:hint="eastAsia"/>
        </w:rPr>
        <w:t>将所有的</w:t>
      </w:r>
      <w:r>
        <w:rPr>
          <w:rFonts w:hint="eastAsia"/>
        </w:rPr>
        <w:t>advisor</w:t>
      </w:r>
      <w:r>
        <w:rPr>
          <w:rFonts w:hint="eastAsia"/>
        </w:rPr>
        <w:t>解析成功之后备用。</w:t>
      </w:r>
    </w:p>
    <w:p w:rsidR="005557AA" w:rsidRDefault="005557AA" w:rsidP="005557AA">
      <w:pPr>
        <w:pStyle w:val="3"/>
        <w:rPr>
          <w:kern w:val="0"/>
        </w:rPr>
      </w:pPr>
      <w:proofErr w:type="spellStart"/>
      <w:r>
        <w:t>postProcessAfterInitialization</w:t>
      </w:r>
      <w:proofErr w:type="spellEnd"/>
    </w:p>
    <w:p w:rsidR="005557AA" w:rsidRDefault="005557AA" w:rsidP="008352F4">
      <w:pPr>
        <w:pStyle w:val="a0"/>
      </w:pPr>
      <w:r>
        <w:rPr>
          <w:rFonts w:hint="eastAsia"/>
        </w:rPr>
        <w:t>在这里创建代理。</w:t>
      </w:r>
    </w:p>
    <w:p w:rsidR="005557AA" w:rsidRDefault="005557AA" w:rsidP="008352F4">
      <w:pPr>
        <w:pStyle w:val="a0"/>
      </w:pPr>
      <w:r>
        <w:rPr>
          <w:rFonts w:hint="eastAsia"/>
        </w:rPr>
        <w:t>判定当前</w:t>
      </w:r>
      <w:r>
        <w:rPr>
          <w:rFonts w:hint="eastAsia"/>
        </w:rPr>
        <w:t>bean</w:t>
      </w:r>
      <w:r>
        <w:rPr>
          <w:rFonts w:hint="eastAsia"/>
        </w:rPr>
        <w:t>是否需要代理，这个地方特别复杂，有时间在详细看，没时间就算了，本身是一个成型的系统，使用的是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</w:p>
    <w:p w:rsidR="005557AA" w:rsidRDefault="005557AA" w:rsidP="008352F4">
      <w:pPr>
        <w:pStyle w:val="a0"/>
      </w:pPr>
      <w:r>
        <w:rPr>
          <w:rFonts w:hint="eastAsia"/>
        </w:rPr>
        <w:t>本质上还是获取切点，切点里有两种过滤器，一个是</w:t>
      </w:r>
      <w:proofErr w:type="spellStart"/>
      <w:r>
        <w:rPr>
          <w:rFonts w:hint="eastAsia"/>
        </w:rPr>
        <w:t>ClassFilter</w:t>
      </w:r>
      <w:proofErr w:type="spellEnd"/>
      <w:r>
        <w:rPr>
          <w:rFonts w:hint="eastAsia"/>
        </w:rPr>
        <w:t>，一个是</w:t>
      </w:r>
      <w:proofErr w:type="spellStart"/>
      <w:r>
        <w:rPr>
          <w:rFonts w:hint="eastAsia"/>
        </w:rPr>
        <w:t>MethodMatcher</w:t>
      </w:r>
      <w:proofErr w:type="spellEnd"/>
      <w:r>
        <w:rPr>
          <w:rFonts w:hint="eastAsia"/>
        </w:rPr>
        <w:t>。</w:t>
      </w:r>
    </w:p>
    <w:p w:rsidR="005557AA" w:rsidRDefault="005557AA" w:rsidP="008352F4">
      <w:pPr>
        <w:pStyle w:val="a0"/>
      </w:pPr>
      <w:r>
        <w:rPr>
          <w:rFonts w:hint="eastAsia"/>
        </w:rPr>
        <w:t>系统默认提供了很多切入点，供你使用。</w:t>
      </w:r>
    </w:p>
    <w:p w:rsidR="005557AA" w:rsidRDefault="005557AA" w:rsidP="005557AA">
      <w:pPr>
        <w:pStyle w:val="a0"/>
        <w:numPr>
          <w:ilvl w:val="0"/>
          <w:numId w:val="12"/>
        </w:numPr>
        <w:ind w:firstLineChars="0"/>
      </w:pPr>
      <w:proofErr w:type="spellStart"/>
      <w:r w:rsidRPr="005557AA">
        <w:t>AnnotationMatchingPointcut</w:t>
      </w:r>
      <w:proofErr w:type="spellEnd"/>
    </w:p>
    <w:p w:rsidR="005557AA" w:rsidRDefault="005557AA" w:rsidP="005557AA">
      <w:pPr>
        <w:pStyle w:val="a0"/>
        <w:ind w:left="780" w:firstLineChars="0" w:firstLine="0"/>
      </w:pPr>
      <w:r>
        <w:rPr>
          <w:rFonts w:hint="eastAsia"/>
        </w:rPr>
        <w:t>可承载两个参数，判定使用某</w:t>
      </w:r>
      <w:r>
        <w:rPr>
          <w:rFonts w:hint="eastAsia"/>
        </w:rPr>
        <w:t>Annotation</w:t>
      </w:r>
      <w:r>
        <w:rPr>
          <w:rFonts w:hint="eastAsia"/>
        </w:rPr>
        <w:t>注解的</w:t>
      </w:r>
      <w:r>
        <w:rPr>
          <w:rFonts w:hint="eastAsia"/>
        </w:rPr>
        <w:t>class</w:t>
      </w:r>
      <w:r>
        <w:rPr>
          <w:rFonts w:hint="eastAsia"/>
        </w:rPr>
        <w:t>或者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:rsidR="005557AA" w:rsidRDefault="005557AA" w:rsidP="005557AA">
      <w:pPr>
        <w:pStyle w:val="a0"/>
        <w:numPr>
          <w:ilvl w:val="0"/>
          <w:numId w:val="12"/>
        </w:numPr>
        <w:ind w:firstLineChars="0"/>
      </w:pPr>
      <w:proofErr w:type="spellStart"/>
      <w:r w:rsidRPr="005557AA">
        <w:t>AspectJExpressionPointcut</w:t>
      </w:r>
      <w:proofErr w:type="spellEnd"/>
    </w:p>
    <w:p w:rsidR="005557AA" w:rsidRDefault="005557AA" w:rsidP="005557AA">
      <w:pPr>
        <w:pStyle w:val="a0"/>
        <w:ind w:left="780" w:firstLineChars="0" w:firstLine="0"/>
      </w:pPr>
      <w:r>
        <w:rPr>
          <w:rFonts w:hint="eastAsia"/>
        </w:rPr>
        <w:lastRenderedPageBreak/>
        <w:t>我们使用的</w:t>
      </w:r>
      <w:r w:rsidRPr="005557AA">
        <w:t xml:space="preserve">execution(* </w:t>
      </w:r>
      <w:proofErr w:type="spellStart"/>
      <w:r w:rsidRPr="005557AA">
        <w:t>com.spring.aop.service.impl.UserService</w:t>
      </w:r>
      <w:proofErr w:type="spellEnd"/>
      <w:r w:rsidRPr="005557AA">
        <w:t xml:space="preserve">*+.*(..)) &amp;&amp; </w:t>
      </w:r>
      <w:proofErr w:type="spellStart"/>
      <w:r w:rsidRPr="005557AA">
        <w:t>args</w:t>
      </w:r>
      <w:proofErr w:type="spellEnd"/>
      <w:r w:rsidRPr="005557AA">
        <w:t>()</w:t>
      </w:r>
      <w:r>
        <w:rPr>
          <w:rFonts w:hint="eastAsia"/>
        </w:rPr>
        <w:t>，这种配置就会解析成这个切点。</w:t>
      </w:r>
    </w:p>
    <w:p w:rsidR="00775405" w:rsidRDefault="00775405" w:rsidP="005557AA">
      <w:pPr>
        <w:pStyle w:val="a0"/>
        <w:ind w:left="780" w:firstLineChars="0" w:firstLine="0"/>
      </w:pPr>
      <w:r>
        <w:rPr>
          <w:rFonts w:hint="eastAsia"/>
        </w:rPr>
        <w:t>最终将</w:t>
      </w:r>
      <w:proofErr w:type="spellStart"/>
      <w:r>
        <w:rPr>
          <w:rFonts w:hint="eastAsia"/>
        </w:rPr>
        <w:t>AspectJExpressionPointcut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ClassFilter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MethodMatcher</w:t>
      </w:r>
      <w:proofErr w:type="spellEnd"/>
      <w:r>
        <w:rPr>
          <w:rFonts w:hint="eastAsia"/>
        </w:rPr>
        <w:t>赋值给</w:t>
      </w:r>
      <w:proofErr w:type="spellStart"/>
      <w:r w:rsidRPr="00775405">
        <w:t>ComposablePointcut</w:t>
      </w:r>
      <w:proofErr w:type="spellEnd"/>
      <w:r>
        <w:rPr>
          <w:rFonts w:hint="eastAsia"/>
        </w:rPr>
        <w:t>，转译一层安全性更好。</w:t>
      </w:r>
    </w:p>
    <w:p w:rsidR="005557AA" w:rsidRDefault="00775405" w:rsidP="00775405">
      <w:pPr>
        <w:pStyle w:val="a0"/>
        <w:numPr>
          <w:ilvl w:val="0"/>
          <w:numId w:val="12"/>
        </w:numPr>
        <w:ind w:firstLineChars="0"/>
      </w:pPr>
      <w:proofErr w:type="spellStart"/>
      <w:r w:rsidRPr="00775405">
        <w:t>JdkRegexpMethodPointcut</w:t>
      </w:r>
      <w:proofErr w:type="spellEnd"/>
    </w:p>
    <w:p w:rsidR="00775405" w:rsidRDefault="00775405" w:rsidP="00775405">
      <w:pPr>
        <w:pStyle w:val="a0"/>
        <w:ind w:left="780" w:firstLineChars="0" w:firstLine="0"/>
      </w:pPr>
      <w:r>
        <w:rPr>
          <w:rFonts w:hint="eastAsia"/>
        </w:rPr>
        <w:t>当然也可以使用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regexp</w:t>
      </w:r>
      <w:proofErr w:type="spellEnd"/>
    </w:p>
    <w:p w:rsidR="00775405" w:rsidRDefault="00775405" w:rsidP="00775405">
      <w:pPr>
        <w:pStyle w:val="a0"/>
        <w:ind w:firstLineChars="0"/>
      </w:pPr>
      <w:r>
        <w:rPr>
          <w:rFonts w:hint="eastAsia"/>
        </w:rPr>
        <w:t>基本也就这样几个重要的。</w:t>
      </w:r>
    </w:p>
    <w:p w:rsidR="00775405" w:rsidRDefault="00775405" w:rsidP="00775405">
      <w:pPr>
        <w:pStyle w:val="a0"/>
        <w:ind w:firstLineChars="0"/>
        <w:rPr>
          <w:b/>
        </w:rPr>
      </w:pPr>
      <w:r w:rsidRPr="00775405">
        <w:rPr>
          <w:b/>
        </w:rPr>
        <w:t>Enhancer</w:t>
      </w:r>
    </w:p>
    <w:p w:rsidR="00775405" w:rsidRDefault="00775405" w:rsidP="00775405">
      <w:pPr>
        <w:pStyle w:val="a0"/>
        <w:ind w:firstLineChars="0"/>
      </w:pPr>
      <w:r>
        <w:rPr>
          <w:rFonts w:hint="eastAsia"/>
        </w:rPr>
        <w:t>主要的函数，通过将所有的切点、通知信息带入到</w:t>
      </w:r>
      <w:r>
        <w:rPr>
          <w:rFonts w:hint="eastAsia"/>
        </w:rPr>
        <w:t>enhancer</w:t>
      </w:r>
      <w:r>
        <w:rPr>
          <w:rFonts w:hint="eastAsia"/>
        </w:rPr>
        <w:t>中，最终生成</w:t>
      </w:r>
      <w:r>
        <w:rPr>
          <w:rFonts w:hint="eastAsia"/>
        </w:rPr>
        <w:t>proxy</w:t>
      </w:r>
    </w:p>
    <w:p w:rsidR="00775405" w:rsidRDefault="007B553E" w:rsidP="00775405">
      <w:pPr>
        <w:pStyle w:val="a0"/>
        <w:ind w:firstLineChars="0"/>
      </w:pPr>
      <w:r>
        <w:rPr>
          <w:rFonts w:hint="eastAsia"/>
        </w:rPr>
        <w:t>底层使用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，按照我们的</w:t>
      </w:r>
      <w:r>
        <w:rPr>
          <w:rFonts w:hint="eastAsia"/>
        </w:rPr>
        <w:t>class</w:t>
      </w:r>
      <w:r>
        <w:rPr>
          <w:rFonts w:hint="eastAsia"/>
        </w:rPr>
        <w:t>，再重新造一个</w:t>
      </w:r>
      <w:r>
        <w:rPr>
          <w:rFonts w:hint="eastAsia"/>
        </w:rPr>
        <w:t>class</w:t>
      </w:r>
      <w:r>
        <w:rPr>
          <w:rFonts w:hint="eastAsia"/>
        </w:rPr>
        <w:t>，这个</w:t>
      </w:r>
      <w:r>
        <w:rPr>
          <w:rFonts w:hint="eastAsia"/>
        </w:rPr>
        <w:t>class</w:t>
      </w:r>
      <w:r>
        <w:rPr>
          <w:rFonts w:hint="eastAsia"/>
        </w:rPr>
        <w:t>的模式可以参照</w:t>
      </w:r>
      <w:r>
        <w:object w:dxaOrig="8161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40.8pt" o:ole="">
            <v:imagedata r:id="rId11" o:title=""/>
          </v:shape>
          <o:OLEObject Type="Embed" ProgID="Package" ShapeID="_x0000_i1025" DrawAspect="Content" ObjectID="_1607552493" r:id="rId12"/>
        </w:object>
      </w:r>
      <w:r>
        <w:object w:dxaOrig="8892" w:dyaOrig="817">
          <v:shape id="_x0000_i1026" type="#_x0000_t75" style="width:444.6pt;height:40.8pt" o:ole="">
            <v:imagedata r:id="rId13" o:title=""/>
          </v:shape>
          <o:OLEObject Type="Embed" ProgID="Package" ShapeID="_x0000_i1026" DrawAspect="Content" ObjectID="_1607552494" r:id="rId14"/>
        </w:object>
      </w:r>
      <w:r>
        <w:object w:dxaOrig="11401" w:dyaOrig="817">
          <v:shape id="_x0000_i1027" type="#_x0000_t75" style="width:570pt;height:40.8pt" o:ole="">
            <v:imagedata r:id="rId15" o:title=""/>
          </v:shape>
          <o:OLEObject Type="Embed" ProgID="Package" ShapeID="_x0000_i1027" DrawAspect="Content" ObjectID="_1607552495" r:id="rId16"/>
        </w:object>
      </w:r>
      <w:r>
        <w:object w:dxaOrig="7212" w:dyaOrig="817">
          <v:shape id="_x0000_i1028" type="#_x0000_t75" style="width:360.6pt;height:40.8pt" o:ole="">
            <v:imagedata r:id="rId17" o:title=""/>
          </v:shape>
          <o:OLEObject Type="Embed" ProgID="Package" ShapeID="_x0000_i1028" DrawAspect="Content" ObjectID="_1607552496" r:id="rId18"/>
        </w:object>
      </w:r>
      <w:r>
        <w:object w:dxaOrig="11785" w:dyaOrig="817">
          <v:shape id="_x0000_i1029" type="#_x0000_t75" style="width:589.2pt;height:40.8pt" o:ole="">
            <v:imagedata r:id="rId19" o:title=""/>
          </v:shape>
          <o:OLEObject Type="Embed" ProgID="Package" ShapeID="_x0000_i1029" DrawAspect="Content" ObjectID="_1607552497" r:id="rId20"/>
        </w:object>
      </w:r>
      <w:r>
        <w:object w:dxaOrig="7705" w:dyaOrig="817">
          <v:shape id="_x0000_i1030" type="#_x0000_t75" style="width:385.2pt;height:40.8pt" o:ole="">
            <v:imagedata r:id="rId21" o:title=""/>
          </v:shape>
          <o:OLEObject Type="Embed" ProgID="Package" ShapeID="_x0000_i1030" DrawAspect="Content" ObjectID="_1607552498" r:id="rId22"/>
        </w:object>
      </w:r>
    </w:p>
    <w:p w:rsidR="007B553E" w:rsidRDefault="007B553E" w:rsidP="00775405">
      <w:pPr>
        <w:pStyle w:val="a0"/>
        <w:ind w:firstLineChars="0"/>
      </w:pPr>
      <w:r>
        <w:rPr>
          <w:rFonts w:hint="eastAsia"/>
        </w:rPr>
        <w:t>可以很清楚的看到制作的</w:t>
      </w:r>
      <w:r>
        <w:rPr>
          <w:rFonts w:hint="eastAsia"/>
        </w:rPr>
        <w:t>class</w:t>
      </w:r>
      <w:r>
        <w:rPr>
          <w:rFonts w:hint="eastAsia"/>
        </w:rPr>
        <w:t>的代码。</w:t>
      </w:r>
      <w:r w:rsidR="00EE2193">
        <w:rPr>
          <w:rFonts w:hint="eastAsia"/>
        </w:rPr>
        <w:t>如果在反编译工具中看不出该类，可以放到工程里，用</w:t>
      </w:r>
      <w:r w:rsidR="00EE2193">
        <w:rPr>
          <w:rFonts w:hint="eastAsia"/>
        </w:rPr>
        <w:t>idea</w:t>
      </w:r>
      <w:r w:rsidR="00EE2193">
        <w:rPr>
          <w:rFonts w:hint="eastAsia"/>
        </w:rPr>
        <w:t>，</w:t>
      </w:r>
      <w:r w:rsidR="00EE2193">
        <w:rPr>
          <w:rFonts w:hint="eastAsia"/>
        </w:rPr>
        <w:t>idea</w:t>
      </w:r>
      <w:r w:rsidR="00EE2193">
        <w:rPr>
          <w:rFonts w:hint="eastAsia"/>
        </w:rPr>
        <w:t>的反编译器能清楚的看出结构。</w:t>
      </w:r>
    </w:p>
    <w:p w:rsidR="00AB3740" w:rsidRDefault="00AB3740" w:rsidP="00AB3740">
      <w:pPr>
        <w:pStyle w:val="2"/>
      </w:pPr>
      <w:r>
        <w:rPr>
          <w:rFonts w:hint="eastAsia"/>
        </w:rPr>
        <w:t>获取代理类的方式</w:t>
      </w:r>
    </w:p>
    <w:p w:rsidR="00AB3740" w:rsidRDefault="00AB3740" w:rsidP="00AB3740">
      <w:pPr>
        <w:pStyle w:val="a0"/>
      </w:pPr>
      <w:r>
        <w:rPr>
          <w:rFonts w:hint="eastAsia"/>
        </w:rPr>
        <w:t>使用</w:t>
      </w:r>
      <w:r>
        <w:rPr>
          <w:rFonts w:hint="eastAsia"/>
        </w:rPr>
        <w:t>maven</w:t>
      </w:r>
    </w:p>
    <w:p w:rsidR="00AB3740" w:rsidRDefault="00AB3740" w:rsidP="00AB3740">
      <w:pPr>
        <w:pStyle w:val="a0"/>
      </w:pPr>
      <w:r>
        <w:object w:dxaOrig="4033" w:dyaOrig="817">
          <v:shape id="_x0000_i1031" type="#_x0000_t75" style="width:201.6pt;height:40.8pt" o:ole="">
            <v:imagedata r:id="rId23" o:title=""/>
          </v:shape>
          <o:OLEObject Type="Embed" ProgID="Package" ShapeID="_x0000_i1031" DrawAspect="Content" ObjectID="_1607552499" r:id="rId24"/>
        </w:object>
      </w:r>
      <w:r>
        <w:rPr>
          <w:rFonts w:hint="eastAsia"/>
        </w:rPr>
        <w:t>做一个这样的类</w:t>
      </w:r>
    </w:p>
    <w:p w:rsidR="00AB3740" w:rsidRDefault="00AB3740" w:rsidP="00AB3740">
      <w:pPr>
        <w:pStyle w:val="a0"/>
      </w:pPr>
      <w:r>
        <w:object w:dxaOrig="973" w:dyaOrig="817">
          <v:shape id="_x0000_i1032" type="#_x0000_t75" style="width:48.6pt;height:40.8pt" o:ole="">
            <v:imagedata r:id="rId25" o:title=""/>
          </v:shape>
          <o:OLEObject Type="Embed" ProgID="Package" ShapeID="_x0000_i1032" DrawAspect="Content" ObjectID="_1607552500" r:id="rId26"/>
        </w:object>
      </w:r>
      <w:r>
        <w:rPr>
          <w:rFonts w:hint="eastAsia"/>
        </w:rPr>
        <w:t>maven</w:t>
      </w:r>
      <w:r>
        <w:rPr>
          <w:rFonts w:hint="eastAsia"/>
        </w:rPr>
        <w:t>配置大概这样</w:t>
      </w:r>
    </w:p>
    <w:p w:rsidR="00AB3740" w:rsidRDefault="00AB3740" w:rsidP="00AB3740">
      <w:pPr>
        <w:pStyle w:val="a0"/>
      </w:pPr>
      <w:r>
        <w:rPr>
          <w:rFonts w:hint="eastAsia"/>
        </w:rPr>
        <w:t>里面有个</w:t>
      </w:r>
      <w:r w:rsidRPr="00AB3740">
        <w:t>MANIFEST.MF</w:t>
      </w:r>
      <w:r>
        <w:rPr>
          <w:rFonts w:hint="eastAsia"/>
        </w:rPr>
        <w:t>文件</w:t>
      </w:r>
    </w:p>
    <w:p w:rsidR="00AB3740" w:rsidRDefault="00AB3740" w:rsidP="00AB3740">
      <w:pPr>
        <w:pStyle w:val="a0"/>
      </w:pPr>
      <w:r>
        <w:t>Manifest-Version: 1.0</w:t>
      </w:r>
    </w:p>
    <w:p w:rsidR="00AB3740" w:rsidRDefault="00AB3740" w:rsidP="00AB3740">
      <w:pPr>
        <w:pStyle w:val="a0"/>
      </w:pPr>
      <w:r>
        <w:t>Archiver-Version: Plexus Archiver</w:t>
      </w:r>
    </w:p>
    <w:p w:rsidR="00AB3740" w:rsidRDefault="00AB3740" w:rsidP="00AB3740">
      <w:pPr>
        <w:pStyle w:val="a0"/>
      </w:pPr>
      <w:r>
        <w:t>Created-By: Apache Maven</w:t>
      </w:r>
    </w:p>
    <w:p w:rsidR="00AB3740" w:rsidRDefault="00AB3740" w:rsidP="00AB3740">
      <w:pPr>
        <w:pStyle w:val="a0"/>
      </w:pPr>
      <w:r>
        <w:t xml:space="preserve">Built-By: </w:t>
      </w:r>
      <w:proofErr w:type="spellStart"/>
      <w:r>
        <w:t>himly</w:t>
      </w:r>
      <w:proofErr w:type="spellEnd"/>
    </w:p>
    <w:p w:rsidR="00AB3740" w:rsidRDefault="00AB3740" w:rsidP="00AB3740">
      <w:pPr>
        <w:pStyle w:val="a0"/>
      </w:pPr>
      <w:r>
        <w:lastRenderedPageBreak/>
        <w:t>Build-</w:t>
      </w:r>
      <w:proofErr w:type="spellStart"/>
      <w:r>
        <w:t>Jdk</w:t>
      </w:r>
      <w:proofErr w:type="spellEnd"/>
      <w:r>
        <w:t>: 1.8.0_131</w:t>
      </w:r>
    </w:p>
    <w:p w:rsidR="00AB3740" w:rsidRDefault="00AB3740" w:rsidP="00AB3740">
      <w:pPr>
        <w:pStyle w:val="a0"/>
      </w:pPr>
      <w:proofErr w:type="spellStart"/>
      <w:r>
        <w:t>Premain</w:t>
      </w:r>
      <w:proofErr w:type="spellEnd"/>
      <w:r>
        <w:t xml:space="preserve">-Class: </w:t>
      </w:r>
      <w:proofErr w:type="spellStart"/>
      <w:proofErr w:type="gramStart"/>
      <w:r>
        <w:t>com.spring</w:t>
      </w:r>
      <w:proofErr w:type="gramEnd"/>
      <w:r>
        <w:t>.enhancer.UserServiceClassFileTransformer</w:t>
      </w:r>
      <w:proofErr w:type="spellEnd"/>
    </w:p>
    <w:p w:rsidR="00AB3740" w:rsidRDefault="00AB3740" w:rsidP="00AB3740">
      <w:pPr>
        <w:pStyle w:val="a0"/>
      </w:pPr>
      <w:r>
        <w:t>Project-name: java-agent-</w:t>
      </w:r>
      <w:proofErr w:type="spellStart"/>
      <w:r>
        <w:t>classFileTransformer</w:t>
      </w:r>
      <w:proofErr w:type="spellEnd"/>
    </w:p>
    <w:p w:rsidR="00AB3740" w:rsidRDefault="00AB3740" w:rsidP="00AB3740">
      <w:pPr>
        <w:pStyle w:val="a0"/>
      </w:pPr>
      <w:r>
        <w:t>Project-version: 1.0.0</w:t>
      </w:r>
    </w:p>
    <w:p w:rsidR="00AB3740" w:rsidRDefault="00AB3740" w:rsidP="00AB3740">
      <w:pPr>
        <w:pStyle w:val="a0"/>
      </w:pPr>
      <w:r>
        <w:rPr>
          <w:rFonts w:hint="eastAsia"/>
        </w:rPr>
        <w:t>大概是这样的</w:t>
      </w:r>
    </w:p>
    <w:p w:rsidR="00AB3740" w:rsidRDefault="00AB3740" w:rsidP="00AB3740">
      <w:pPr>
        <w:pStyle w:val="a0"/>
      </w:pPr>
      <w:r>
        <w:rPr>
          <w:rFonts w:hint="eastAsia"/>
        </w:rPr>
        <w:t>主要是里面有个</w:t>
      </w:r>
      <w:proofErr w:type="spellStart"/>
      <w:r>
        <w:rPr>
          <w:rFonts w:hint="eastAsia"/>
        </w:rPr>
        <w:t>Premain</w:t>
      </w:r>
      <w:proofErr w:type="spellEnd"/>
      <w:r>
        <w:rPr>
          <w:rFonts w:hint="eastAsia"/>
        </w:rPr>
        <w:t>-Class</w:t>
      </w:r>
      <w:r>
        <w:rPr>
          <w:rFonts w:hint="eastAsia"/>
        </w:rPr>
        <w:t>，在我们使用主函数启动的时候，这个函数会在</w:t>
      </w:r>
      <w:r>
        <w:rPr>
          <w:rFonts w:hint="eastAsia"/>
        </w:rPr>
        <w:t>main</w:t>
      </w:r>
      <w:r>
        <w:rPr>
          <w:rFonts w:hint="eastAsia"/>
        </w:rPr>
        <w:t>函数之前执行。一般都不怎么会使用这个。某些特殊情况，我们可以使用这个方式，在</w:t>
      </w:r>
      <w:r>
        <w:rPr>
          <w:rFonts w:hint="eastAsia"/>
        </w:rPr>
        <w:t>main</w:t>
      </w:r>
      <w:r>
        <w:rPr>
          <w:rFonts w:hint="eastAsia"/>
        </w:rPr>
        <w:t>函数执行前，做一些事情。</w:t>
      </w:r>
    </w:p>
    <w:p w:rsidR="00AB3740" w:rsidRDefault="00AB3740" w:rsidP="00AB3740">
      <w:pPr>
        <w:pStyle w:val="a0"/>
      </w:pPr>
      <w:r>
        <w:rPr>
          <w:rFonts w:hint="eastAsia"/>
        </w:rPr>
        <w:t>在我们调用时，不管是主函数，或者是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（本质也是使用</w:t>
      </w:r>
      <w:r>
        <w:rPr>
          <w:rFonts w:hint="eastAsia"/>
        </w:rPr>
        <w:t>main</w:t>
      </w:r>
      <w:r>
        <w:rPr>
          <w:rFonts w:hint="eastAsia"/>
        </w:rPr>
        <w:t>函数启动），在</w:t>
      </w:r>
      <w:proofErr w:type="spellStart"/>
      <w:r>
        <w:rPr>
          <w:rFonts w:hint="eastAsia"/>
        </w:rPr>
        <w:t>vm</w:t>
      </w:r>
      <w:proofErr w:type="spellEnd"/>
      <w:r>
        <w:t xml:space="preserve"> </w:t>
      </w:r>
      <w:r>
        <w:rPr>
          <w:rFonts w:hint="eastAsia"/>
        </w:rPr>
        <w:t>options</w:t>
      </w:r>
      <w:r>
        <w:rPr>
          <w:rFonts w:hint="eastAsia"/>
        </w:rPr>
        <w:t>处添加</w:t>
      </w:r>
      <w:r w:rsidRPr="00AB3740">
        <w:t>-javaagent:C:\LZY\javaagent-classFileTransformer\target\java-agent-classFileTransformer-1.0.0.jar</w:t>
      </w:r>
      <w:r>
        <w:rPr>
          <w:rFonts w:hint="eastAsia"/>
        </w:rPr>
        <w:t>（改成你自己的）</w:t>
      </w:r>
    </w:p>
    <w:p w:rsidR="00AB3740" w:rsidRPr="00AB3740" w:rsidRDefault="00AB3740" w:rsidP="00AB3740">
      <w:pPr>
        <w:pStyle w:val="a0"/>
      </w:pPr>
      <w:r>
        <w:rPr>
          <w:rFonts w:hint="eastAsia"/>
        </w:rPr>
        <w:t>这样，就能打出我们想要的</w:t>
      </w:r>
      <w:r>
        <w:rPr>
          <w:rFonts w:hint="eastAsia"/>
        </w:rPr>
        <w:t>class</w:t>
      </w:r>
      <w:r>
        <w:rPr>
          <w:rFonts w:hint="eastAsia"/>
        </w:rPr>
        <w:t>了。</w:t>
      </w:r>
    </w:p>
    <w:sectPr w:rsidR="00AB3740" w:rsidRPr="00AB3740">
      <w:headerReference w:type="default" r:id="rId27"/>
      <w:footerReference w:type="default" r:id="rId28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335" w:rsidRDefault="00B73335">
      <w:r>
        <w:separator/>
      </w:r>
    </w:p>
  </w:endnote>
  <w:endnote w:type="continuationSeparator" w:id="0">
    <w:p w:rsidR="00B73335" w:rsidRDefault="00B7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5EC" w:rsidRDefault="00E135EC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335" w:rsidRDefault="00B73335">
      <w:r>
        <w:separator/>
      </w:r>
    </w:p>
  </w:footnote>
  <w:footnote w:type="continuationSeparator" w:id="0">
    <w:p w:rsidR="00B73335" w:rsidRDefault="00B73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E135EC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E135EC" w:rsidRDefault="00E135EC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 wp14:anchorId="1439B46C" wp14:editId="087DE219">
                <wp:extent cx="708721" cy="213378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721" cy="21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E135EC" w:rsidRPr="00A9495C" w:rsidRDefault="00E135EC" w:rsidP="00F46E1B">
          <w:pPr>
            <w:pStyle w:val="af2"/>
            <w:pBdr>
              <w:bottom w:val="none" w:sz="0" w:space="0" w:color="auto"/>
            </w:pBdr>
            <w:wordWrap w:val="0"/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Spring</w:t>
          </w:r>
          <w:r w:rsidR="00F46E1B">
            <w:rPr>
              <w:rFonts w:ascii="微软雅黑" w:eastAsia="微软雅黑" w:hAnsi="微软雅黑"/>
              <w:b/>
              <w:sz w:val="24"/>
              <w:szCs w:val="24"/>
            </w:rPr>
            <w:t xml:space="preserve"> </w:t>
          </w:r>
          <w:r w:rsidR="00F46E1B">
            <w:rPr>
              <w:rFonts w:ascii="微软雅黑" w:eastAsia="微软雅黑" w:hAnsi="微软雅黑" w:hint="eastAsia"/>
              <w:b/>
              <w:sz w:val="24"/>
              <w:szCs w:val="24"/>
            </w:rPr>
            <w:t>AOP</w:t>
          </w:r>
        </w:p>
      </w:tc>
    </w:tr>
  </w:tbl>
  <w:p w:rsidR="00E135EC" w:rsidRDefault="00E135EC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F36"/>
    <w:multiLevelType w:val="hybridMultilevel"/>
    <w:tmpl w:val="2CEA6806"/>
    <w:lvl w:ilvl="0" w:tplc="B6C42134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565B0"/>
    <w:multiLevelType w:val="hybridMultilevel"/>
    <w:tmpl w:val="35928998"/>
    <w:lvl w:ilvl="0" w:tplc="1B0AC7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41256B"/>
    <w:multiLevelType w:val="hybridMultilevel"/>
    <w:tmpl w:val="4022DB6E"/>
    <w:lvl w:ilvl="0" w:tplc="81283EA2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56F5E2D"/>
    <w:multiLevelType w:val="hybridMultilevel"/>
    <w:tmpl w:val="15F2384A"/>
    <w:lvl w:ilvl="0" w:tplc="FE9A177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0968EC"/>
    <w:multiLevelType w:val="hybridMultilevel"/>
    <w:tmpl w:val="0D8871AA"/>
    <w:lvl w:ilvl="0" w:tplc="D44E67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58C67AE6"/>
    <w:multiLevelType w:val="hybridMultilevel"/>
    <w:tmpl w:val="DB7A71D6"/>
    <w:lvl w:ilvl="0" w:tplc="39F6039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E51D91"/>
    <w:multiLevelType w:val="hybridMultilevel"/>
    <w:tmpl w:val="0F882176"/>
    <w:lvl w:ilvl="0" w:tplc="1CC4F7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D30A2D"/>
    <w:multiLevelType w:val="hybridMultilevel"/>
    <w:tmpl w:val="FAF6589A"/>
    <w:lvl w:ilvl="0" w:tplc="691E2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7065AF"/>
    <w:multiLevelType w:val="hybridMultilevel"/>
    <w:tmpl w:val="62386E6C"/>
    <w:lvl w:ilvl="0" w:tplc="D7A2D8A8">
      <w:start w:val="1"/>
      <w:numFmt w:val="decimal"/>
      <w:lvlText w:val="%1、"/>
      <w:lvlJc w:val="left"/>
      <w:pPr>
        <w:ind w:left="720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C73932"/>
    <w:multiLevelType w:val="hybridMultilevel"/>
    <w:tmpl w:val="20C8EAE8"/>
    <w:lvl w:ilvl="0" w:tplc="DB4819E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1164C"/>
    <w:rsid w:val="0001305A"/>
    <w:rsid w:val="00013F31"/>
    <w:rsid w:val="000147A3"/>
    <w:rsid w:val="000167B9"/>
    <w:rsid w:val="00017975"/>
    <w:rsid w:val="00020008"/>
    <w:rsid w:val="000209E4"/>
    <w:rsid w:val="00020A38"/>
    <w:rsid w:val="00023B44"/>
    <w:rsid w:val="00024ED4"/>
    <w:rsid w:val="00025833"/>
    <w:rsid w:val="0002665A"/>
    <w:rsid w:val="0003316D"/>
    <w:rsid w:val="000345BF"/>
    <w:rsid w:val="000366EA"/>
    <w:rsid w:val="0004031B"/>
    <w:rsid w:val="000405A6"/>
    <w:rsid w:val="00040877"/>
    <w:rsid w:val="00041837"/>
    <w:rsid w:val="000428A4"/>
    <w:rsid w:val="000429AB"/>
    <w:rsid w:val="000442CD"/>
    <w:rsid w:val="00046353"/>
    <w:rsid w:val="00047B04"/>
    <w:rsid w:val="00052B43"/>
    <w:rsid w:val="000548A9"/>
    <w:rsid w:val="00054E33"/>
    <w:rsid w:val="00054E89"/>
    <w:rsid w:val="00056645"/>
    <w:rsid w:val="00056C02"/>
    <w:rsid w:val="00056D4C"/>
    <w:rsid w:val="0005787E"/>
    <w:rsid w:val="000635FC"/>
    <w:rsid w:val="00063BC2"/>
    <w:rsid w:val="00063FC0"/>
    <w:rsid w:val="00066716"/>
    <w:rsid w:val="00073B10"/>
    <w:rsid w:val="00076F75"/>
    <w:rsid w:val="00084451"/>
    <w:rsid w:val="00085AFF"/>
    <w:rsid w:val="00085D0A"/>
    <w:rsid w:val="00087089"/>
    <w:rsid w:val="0009184E"/>
    <w:rsid w:val="0009188D"/>
    <w:rsid w:val="000967DE"/>
    <w:rsid w:val="00096E92"/>
    <w:rsid w:val="000A118A"/>
    <w:rsid w:val="000A336F"/>
    <w:rsid w:val="000A69E3"/>
    <w:rsid w:val="000B1D35"/>
    <w:rsid w:val="000B339D"/>
    <w:rsid w:val="000B55E7"/>
    <w:rsid w:val="000B624F"/>
    <w:rsid w:val="000B6B4F"/>
    <w:rsid w:val="000B7743"/>
    <w:rsid w:val="000C0A3A"/>
    <w:rsid w:val="000C23A9"/>
    <w:rsid w:val="000C3E5A"/>
    <w:rsid w:val="000C5152"/>
    <w:rsid w:val="000C54C7"/>
    <w:rsid w:val="000D117A"/>
    <w:rsid w:val="000D5FB9"/>
    <w:rsid w:val="000D66CA"/>
    <w:rsid w:val="000D6B8A"/>
    <w:rsid w:val="000E0283"/>
    <w:rsid w:val="000E078F"/>
    <w:rsid w:val="000E18D1"/>
    <w:rsid w:val="000E271B"/>
    <w:rsid w:val="000E31C1"/>
    <w:rsid w:val="000F2C2E"/>
    <w:rsid w:val="001016E1"/>
    <w:rsid w:val="00102921"/>
    <w:rsid w:val="00104A17"/>
    <w:rsid w:val="00105263"/>
    <w:rsid w:val="00105D86"/>
    <w:rsid w:val="001065FF"/>
    <w:rsid w:val="001067C5"/>
    <w:rsid w:val="00106E54"/>
    <w:rsid w:val="00107078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27A0F"/>
    <w:rsid w:val="00130D26"/>
    <w:rsid w:val="00132B2F"/>
    <w:rsid w:val="00132C4F"/>
    <w:rsid w:val="001339F6"/>
    <w:rsid w:val="00134F61"/>
    <w:rsid w:val="001402BF"/>
    <w:rsid w:val="00142F56"/>
    <w:rsid w:val="00150A31"/>
    <w:rsid w:val="00150B4A"/>
    <w:rsid w:val="00150D83"/>
    <w:rsid w:val="00152320"/>
    <w:rsid w:val="00152A24"/>
    <w:rsid w:val="00155361"/>
    <w:rsid w:val="0015571A"/>
    <w:rsid w:val="00156FD1"/>
    <w:rsid w:val="001613FA"/>
    <w:rsid w:val="00162629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97929"/>
    <w:rsid w:val="001A0202"/>
    <w:rsid w:val="001A1B02"/>
    <w:rsid w:val="001A23A9"/>
    <w:rsid w:val="001A2937"/>
    <w:rsid w:val="001A3399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EC6"/>
    <w:rsid w:val="001C16F5"/>
    <w:rsid w:val="001C2BBA"/>
    <w:rsid w:val="001D31DD"/>
    <w:rsid w:val="001D4B83"/>
    <w:rsid w:val="001D4E25"/>
    <w:rsid w:val="001D59C9"/>
    <w:rsid w:val="001D5E43"/>
    <w:rsid w:val="001D622A"/>
    <w:rsid w:val="001E1701"/>
    <w:rsid w:val="001E1967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06030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D09"/>
    <w:rsid w:val="002370CD"/>
    <w:rsid w:val="00240D98"/>
    <w:rsid w:val="00243F86"/>
    <w:rsid w:val="002462E7"/>
    <w:rsid w:val="00247E91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6DEA"/>
    <w:rsid w:val="00280DC9"/>
    <w:rsid w:val="00281D6C"/>
    <w:rsid w:val="0028678A"/>
    <w:rsid w:val="00291F3B"/>
    <w:rsid w:val="00293ACB"/>
    <w:rsid w:val="002940B6"/>
    <w:rsid w:val="00294516"/>
    <w:rsid w:val="00295C2F"/>
    <w:rsid w:val="00296307"/>
    <w:rsid w:val="00297808"/>
    <w:rsid w:val="002A162D"/>
    <w:rsid w:val="002A16EF"/>
    <w:rsid w:val="002A1EC6"/>
    <w:rsid w:val="002A36AC"/>
    <w:rsid w:val="002A5AE1"/>
    <w:rsid w:val="002A624A"/>
    <w:rsid w:val="002B0513"/>
    <w:rsid w:val="002B0620"/>
    <w:rsid w:val="002B1239"/>
    <w:rsid w:val="002B3047"/>
    <w:rsid w:val="002B4BF4"/>
    <w:rsid w:val="002B6759"/>
    <w:rsid w:val="002C009B"/>
    <w:rsid w:val="002C04B1"/>
    <w:rsid w:val="002C283C"/>
    <w:rsid w:val="002C589F"/>
    <w:rsid w:val="002C6582"/>
    <w:rsid w:val="002D23A6"/>
    <w:rsid w:val="002D28EB"/>
    <w:rsid w:val="002D2987"/>
    <w:rsid w:val="002D2C5F"/>
    <w:rsid w:val="002D322C"/>
    <w:rsid w:val="002D3F69"/>
    <w:rsid w:val="002D4C75"/>
    <w:rsid w:val="002D4EE9"/>
    <w:rsid w:val="002D7243"/>
    <w:rsid w:val="002D79CD"/>
    <w:rsid w:val="002D7C0B"/>
    <w:rsid w:val="002E104D"/>
    <w:rsid w:val="002E203C"/>
    <w:rsid w:val="002E462B"/>
    <w:rsid w:val="002F054B"/>
    <w:rsid w:val="002F4859"/>
    <w:rsid w:val="002F60D4"/>
    <w:rsid w:val="002F7C6A"/>
    <w:rsid w:val="00301AC8"/>
    <w:rsid w:val="00303AE4"/>
    <w:rsid w:val="00303C4C"/>
    <w:rsid w:val="00307C92"/>
    <w:rsid w:val="00310175"/>
    <w:rsid w:val="00312340"/>
    <w:rsid w:val="00313C91"/>
    <w:rsid w:val="00314D69"/>
    <w:rsid w:val="00314FB9"/>
    <w:rsid w:val="00317519"/>
    <w:rsid w:val="0032170D"/>
    <w:rsid w:val="0032565C"/>
    <w:rsid w:val="00326CDF"/>
    <w:rsid w:val="003318EE"/>
    <w:rsid w:val="00331EA7"/>
    <w:rsid w:val="00336DD4"/>
    <w:rsid w:val="003408CB"/>
    <w:rsid w:val="00342970"/>
    <w:rsid w:val="00342B6D"/>
    <w:rsid w:val="003457EC"/>
    <w:rsid w:val="003465A7"/>
    <w:rsid w:val="00347376"/>
    <w:rsid w:val="003572BD"/>
    <w:rsid w:val="003574A7"/>
    <w:rsid w:val="00360BFB"/>
    <w:rsid w:val="0036266D"/>
    <w:rsid w:val="003642A6"/>
    <w:rsid w:val="003646D4"/>
    <w:rsid w:val="00365886"/>
    <w:rsid w:val="003658C9"/>
    <w:rsid w:val="003671A0"/>
    <w:rsid w:val="003673DE"/>
    <w:rsid w:val="003707A1"/>
    <w:rsid w:val="00371166"/>
    <w:rsid w:val="0037263B"/>
    <w:rsid w:val="003732F2"/>
    <w:rsid w:val="003808DF"/>
    <w:rsid w:val="00381587"/>
    <w:rsid w:val="00382028"/>
    <w:rsid w:val="003862A8"/>
    <w:rsid w:val="00386440"/>
    <w:rsid w:val="00392A26"/>
    <w:rsid w:val="00393E64"/>
    <w:rsid w:val="003942B5"/>
    <w:rsid w:val="00395E4D"/>
    <w:rsid w:val="003A1406"/>
    <w:rsid w:val="003A2015"/>
    <w:rsid w:val="003A3088"/>
    <w:rsid w:val="003A6881"/>
    <w:rsid w:val="003A69F9"/>
    <w:rsid w:val="003B0070"/>
    <w:rsid w:val="003B1F86"/>
    <w:rsid w:val="003B4305"/>
    <w:rsid w:val="003B5D91"/>
    <w:rsid w:val="003C0D0C"/>
    <w:rsid w:val="003C1D59"/>
    <w:rsid w:val="003C2164"/>
    <w:rsid w:val="003C23ED"/>
    <w:rsid w:val="003C5F9A"/>
    <w:rsid w:val="003C671B"/>
    <w:rsid w:val="003D1E2B"/>
    <w:rsid w:val="003D2D96"/>
    <w:rsid w:val="003D3725"/>
    <w:rsid w:val="003D3CFB"/>
    <w:rsid w:val="003D4308"/>
    <w:rsid w:val="003D6F8D"/>
    <w:rsid w:val="003E2857"/>
    <w:rsid w:val="003E2DB8"/>
    <w:rsid w:val="003E2F59"/>
    <w:rsid w:val="003E6274"/>
    <w:rsid w:val="003F0AF3"/>
    <w:rsid w:val="003F0EE3"/>
    <w:rsid w:val="003F7288"/>
    <w:rsid w:val="00401418"/>
    <w:rsid w:val="004016FC"/>
    <w:rsid w:val="00404E79"/>
    <w:rsid w:val="00405538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717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57494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866B8"/>
    <w:rsid w:val="0049141D"/>
    <w:rsid w:val="00493F13"/>
    <w:rsid w:val="004940D1"/>
    <w:rsid w:val="00494661"/>
    <w:rsid w:val="00495DE4"/>
    <w:rsid w:val="00495E2A"/>
    <w:rsid w:val="004963A0"/>
    <w:rsid w:val="004A1510"/>
    <w:rsid w:val="004A1994"/>
    <w:rsid w:val="004A2011"/>
    <w:rsid w:val="004B0308"/>
    <w:rsid w:val="004B2298"/>
    <w:rsid w:val="004C03C9"/>
    <w:rsid w:val="004C4E20"/>
    <w:rsid w:val="004C533B"/>
    <w:rsid w:val="004C6887"/>
    <w:rsid w:val="004C7163"/>
    <w:rsid w:val="004D0C54"/>
    <w:rsid w:val="004D380E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229A"/>
    <w:rsid w:val="004F36B1"/>
    <w:rsid w:val="004F4E90"/>
    <w:rsid w:val="004F4F60"/>
    <w:rsid w:val="004F739B"/>
    <w:rsid w:val="00503EA1"/>
    <w:rsid w:val="005052E5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5D57"/>
    <w:rsid w:val="00545F0B"/>
    <w:rsid w:val="005470CA"/>
    <w:rsid w:val="00547F74"/>
    <w:rsid w:val="00550158"/>
    <w:rsid w:val="005545EE"/>
    <w:rsid w:val="00554BED"/>
    <w:rsid w:val="005557AA"/>
    <w:rsid w:val="0055583F"/>
    <w:rsid w:val="0055599F"/>
    <w:rsid w:val="00561BAC"/>
    <w:rsid w:val="00563872"/>
    <w:rsid w:val="00566A2C"/>
    <w:rsid w:val="00575E38"/>
    <w:rsid w:val="00580AEB"/>
    <w:rsid w:val="00580E87"/>
    <w:rsid w:val="00581A45"/>
    <w:rsid w:val="005827D0"/>
    <w:rsid w:val="00584821"/>
    <w:rsid w:val="00590F33"/>
    <w:rsid w:val="005A0C76"/>
    <w:rsid w:val="005A1147"/>
    <w:rsid w:val="005A30F4"/>
    <w:rsid w:val="005A462B"/>
    <w:rsid w:val="005A5897"/>
    <w:rsid w:val="005B1DA4"/>
    <w:rsid w:val="005B33A1"/>
    <w:rsid w:val="005B6946"/>
    <w:rsid w:val="005C0F25"/>
    <w:rsid w:val="005C1029"/>
    <w:rsid w:val="005C1DA7"/>
    <w:rsid w:val="005C429E"/>
    <w:rsid w:val="005C49F5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F015D"/>
    <w:rsid w:val="005F1A95"/>
    <w:rsid w:val="005F30AA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F1E"/>
    <w:rsid w:val="00653F8D"/>
    <w:rsid w:val="00654471"/>
    <w:rsid w:val="00654BB9"/>
    <w:rsid w:val="006561F8"/>
    <w:rsid w:val="00656282"/>
    <w:rsid w:val="0066037B"/>
    <w:rsid w:val="006613A9"/>
    <w:rsid w:val="00661731"/>
    <w:rsid w:val="00661EDD"/>
    <w:rsid w:val="006631FC"/>
    <w:rsid w:val="0066336F"/>
    <w:rsid w:val="00664546"/>
    <w:rsid w:val="006659DB"/>
    <w:rsid w:val="006713AA"/>
    <w:rsid w:val="00673CF3"/>
    <w:rsid w:val="0067458D"/>
    <w:rsid w:val="00675754"/>
    <w:rsid w:val="00675A26"/>
    <w:rsid w:val="00677672"/>
    <w:rsid w:val="00681375"/>
    <w:rsid w:val="0068406F"/>
    <w:rsid w:val="006843D9"/>
    <w:rsid w:val="00692172"/>
    <w:rsid w:val="00693330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85E"/>
    <w:rsid w:val="006C2458"/>
    <w:rsid w:val="006C25E8"/>
    <w:rsid w:val="006C2B08"/>
    <w:rsid w:val="006C2B7F"/>
    <w:rsid w:val="006C2CD4"/>
    <w:rsid w:val="006C318E"/>
    <w:rsid w:val="006D090E"/>
    <w:rsid w:val="006D148B"/>
    <w:rsid w:val="006D48EA"/>
    <w:rsid w:val="006D498F"/>
    <w:rsid w:val="006D59A3"/>
    <w:rsid w:val="006D5DB3"/>
    <w:rsid w:val="006D71F3"/>
    <w:rsid w:val="006D7904"/>
    <w:rsid w:val="006E3EEE"/>
    <w:rsid w:val="006F4764"/>
    <w:rsid w:val="006F4DF1"/>
    <w:rsid w:val="006F5E90"/>
    <w:rsid w:val="006F675D"/>
    <w:rsid w:val="006F7CEB"/>
    <w:rsid w:val="0070049D"/>
    <w:rsid w:val="007034DB"/>
    <w:rsid w:val="00706274"/>
    <w:rsid w:val="00707879"/>
    <w:rsid w:val="00707A1A"/>
    <w:rsid w:val="00710F54"/>
    <w:rsid w:val="0071109A"/>
    <w:rsid w:val="00711AEA"/>
    <w:rsid w:val="00711EC5"/>
    <w:rsid w:val="0071258A"/>
    <w:rsid w:val="00713629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60A6"/>
    <w:rsid w:val="00746E6A"/>
    <w:rsid w:val="00747987"/>
    <w:rsid w:val="007533D1"/>
    <w:rsid w:val="00754434"/>
    <w:rsid w:val="007608C3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405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613E"/>
    <w:rsid w:val="007A0110"/>
    <w:rsid w:val="007A067B"/>
    <w:rsid w:val="007A6EF5"/>
    <w:rsid w:val="007A7623"/>
    <w:rsid w:val="007B3318"/>
    <w:rsid w:val="007B3E57"/>
    <w:rsid w:val="007B4D9B"/>
    <w:rsid w:val="007B53C9"/>
    <w:rsid w:val="007B553E"/>
    <w:rsid w:val="007B5A98"/>
    <w:rsid w:val="007B5B04"/>
    <w:rsid w:val="007C0481"/>
    <w:rsid w:val="007C05E4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1E6B"/>
    <w:rsid w:val="007D3BEE"/>
    <w:rsid w:val="007D5060"/>
    <w:rsid w:val="007D634A"/>
    <w:rsid w:val="007E23B6"/>
    <w:rsid w:val="007E2504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4BBC"/>
    <w:rsid w:val="007F4CD6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3032C"/>
    <w:rsid w:val="008306CA"/>
    <w:rsid w:val="00832927"/>
    <w:rsid w:val="00832CB2"/>
    <w:rsid w:val="008331A9"/>
    <w:rsid w:val="008344E5"/>
    <w:rsid w:val="00834CF6"/>
    <w:rsid w:val="00835169"/>
    <w:rsid w:val="008352F4"/>
    <w:rsid w:val="0083563E"/>
    <w:rsid w:val="0083601E"/>
    <w:rsid w:val="00840D7D"/>
    <w:rsid w:val="00843319"/>
    <w:rsid w:val="00843CA2"/>
    <w:rsid w:val="00847072"/>
    <w:rsid w:val="008473BC"/>
    <w:rsid w:val="00847F0D"/>
    <w:rsid w:val="00851F58"/>
    <w:rsid w:val="00852E63"/>
    <w:rsid w:val="0085473D"/>
    <w:rsid w:val="008557D6"/>
    <w:rsid w:val="0085792A"/>
    <w:rsid w:val="008616AC"/>
    <w:rsid w:val="008658CC"/>
    <w:rsid w:val="00865A7D"/>
    <w:rsid w:val="00871C9D"/>
    <w:rsid w:val="00871DFD"/>
    <w:rsid w:val="00871F6C"/>
    <w:rsid w:val="00873BC9"/>
    <w:rsid w:val="0087501A"/>
    <w:rsid w:val="008758EB"/>
    <w:rsid w:val="00875A37"/>
    <w:rsid w:val="00876F63"/>
    <w:rsid w:val="00877ED9"/>
    <w:rsid w:val="00880521"/>
    <w:rsid w:val="00883D39"/>
    <w:rsid w:val="00884CCB"/>
    <w:rsid w:val="00885DE3"/>
    <w:rsid w:val="00887622"/>
    <w:rsid w:val="00891D49"/>
    <w:rsid w:val="008938E5"/>
    <w:rsid w:val="008944D3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13D4"/>
    <w:rsid w:val="009261A2"/>
    <w:rsid w:val="00930E94"/>
    <w:rsid w:val="00930F76"/>
    <w:rsid w:val="00931B1B"/>
    <w:rsid w:val="009342AB"/>
    <w:rsid w:val="00934400"/>
    <w:rsid w:val="0093553D"/>
    <w:rsid w:val="009363A6"/>
    <w:rsid w:val="00947BFD"/>
    <w:rsid w:val="00950129"/>
    <w:rsid w:val="00951811"/>
    <w:rsid w:val="00951A12"/>
    <w:rsid w:val="00952363"/>
    <w:rsid w:val="0095417E"/>
    <w:rsid w:val="0095423A"/>
    <w:rsid w:val="0095644E"/>
    <w:rsid w:val="00956E31"/>
    <w:rsid w:val="00960278"/>
    <w:rsid w:val="0096307A"/>
    <w:rsid w:val="0096429D"/>
    <w:rsid w:val="00964370"/>
    <w:rsid w:val="009678DC"/>
    <w:rsid w:val="00967BE7"/>
    <w:rsid w:val="0097123A"/>
    <w:rsid w:val="00973B92"/>
    <w:rsid w:val="00976F0D"/>
    <w:rsid w:val="00977792"/>
    <w:rsid w:val="00982756"/>
    <w:rsid w:val="00982819"/>
    <w:rsid w:val="00987947"/>
    <w:rsid w:val="00990485"/>
    <w:rsid w:val="00992098"/>
    <w:rsid w:val="0099222D"/>
    <w:rsid w:val="009958A7"/>
    <w:rsid w:val="00995926"/>
    <w:rsid w:val="009967B7"/>
    <w:rsid w:val="009A3777"/>
    <w:rsid w:val="009A48D8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B5D"/>
    <w:rsid w:val="009C32D9"/>
    <w:rsid w:val="009D00C6"/>
    <w:rsid w:val="009D1B45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438"/>
    <w:rsid w:val="00A00D18"/>
    <w:rsid w:val="00A02B1D"/>
    <w:rsid w:val="00A036E9"/>
    <w:rsid w:val="00A03769"/>
    <w:rsid w:val="00A06AC1"/>
    <w:rsid w:val="00A121F4"/>
    <w:rsid w:val="00A15664"/>
    <w:rsid w:val="00A15DCD"/>
    <w:rsid w:val="00A17DED"/>
    <w:rsid w:val="00A23A58"/>
    <w:rsid w:val="00A2481E"/>
    <w:rsid w:val="00A3205F"/>
    <w:rsid w:val="00A3371F"/>
    <w:rsid w:val="00A3713F"/>
    <w:rsid w:val="00A40B64"/>
    <w:rsid w:val="00A436D4"/>
    <w:rsid w:val="00A44B1F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3499"/>
    <w:rsid w:val="00A73754"/>
    <w:rsid w:val="00A73A02"/>
    <w:rsid w:val="00A759B6"/>
    <w:rsid w:val="00A80A0F"/>
    <w:rsid w:val="00A8116E"/>
    <w:rsid w:val="00A8407F"/>
    <w:rsid w:val="00A84E9B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22BF"/>
    <w:rsid w:val="00AA4657"/>
    <w:rsid w:val="00AA5F05"/>
    <w:rsid w:val="00AA7924"/>
    <w:rsid w:val="00AB084F"/>
    <w:rsid w:val="00AB0AC2"/>
    <w:rsid w:val="00AB2713"/>
    <w:rsid w:val="00AB34FA"/>
    <w:rsid w:val="00AB3740"/>
    <w:rsid w:val="00AB3F87"/>
    <w:rsid w:val="00AB7640"/>
    <w:rsid w:val="00AC1093"/>
    <w:rsid w:val="00AC2B50"/>
    <w:rsid w:val="00AC30B3"/>
    <w:rsid w:val="00AC5A24"/>
    <w:rsid w:val="00AC6E12"/>
    <w:rsid w:val="00AD03CD"/>
    <w:rsid w:val="00AD0D23"/>
    <w:rsid w:val="00AD240F"/>
    <w:rsid w:val="00AD26B6"/>
    <w:rsid w:val="00AD3150"/>
    <w:rsid w:val="00AD3FB1"/>
    <w:rsid w:val="00AD57D1"/>
    <w:rsid w:val="00AD616F"/>
    <w:rsid w:val="00AD74B1"/>
    <w:rsid w:val="00AD7626"/>
    <w:rsid w:val="00AE0908"/>
    <w:rsid w:val="00AE520E"/>
    <w:rsid w:val="00AE68BB"/>
    <w:rsid w:val="00AE7534"/>
    <w:rsid w:val="00AF15E4"/>
    <w:rsid w:val="00AF1A4C"/>
    <w:rsid w:val="00AF3B3B"/>
    <w:rsid w:val="00AF3C30"/>
    <w:rsid w:val="00B01D23"/>
    <w:rsid w:val="00B0211F"/>
    <w:rsid w:val="00B04D14"/>
    <w:rsid w:val="00B0687B"/>
    <w:rsid w:val="00B075F6"/>
    <w:rsid w:val="00B1451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5C00"/>
    <w:rsid w:val="00B51263"/>
    <w:rsid w:val="00B51627"/>
    <w:rsid w:val="00B51FC6"/>
    <w:rsid w:val="00B537FF"/>
    <w:rsid w:val="00B551AA"/>
    <w:rsid w:val="00B55DFC"/>
    <w:rsid w:val="00B6063E"/>
    <w:rsid w:val="00B62681"/>
    <w:rsid w:val="00B657AC"/>
    <w:rsid w:val="00B70931"/>
    <w:rsid w:val="00B72053"/>
    <w:rsid w:val="00B722CA"/>
    <w:rsid w:val="00B725D3"/>
    <w:rsid w:val="00B73335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5CAF"/>
    <w:rsid w:val="00B976BD"/>
    <w:rsid w:val="00B97B60"/>
    <w:rsid w:val="00BA034B"/>
    <w:rsid w:val="00BA0988"/>
    <w:rsid w:val="00BA0F3F"/>
    <w:rsid w:val="00BA1D78"/>
    <w:rsid w:val="00BA440B"/>
    <w:rsid w:val="00BA450A"/>
    <w:rsid w:val="00BA56A2"/>
    <w:rsid w:val="00BA5B55"/>
    <w:rsid w:val="00BB0EDF"/>
    <w:rsid w:val="00BB3729"/>
    <w:rsid w:val="00BB3947"/>
    <w:rsid w:val="00BB6182"/>
    <w:rsid w:val="00BB7D65"/>
    <w:rsid w:val="00BC03F7"/>
    <w:rsid w:val="00BC207B"/>
    <w:rsid w:val="00BC282B"/>
    <w:rsid w:val="00BC2D30"/>
    <w:rsid w:val="00BD00E7"/>
    <w:rsid w:val="00BD012E"/>
    <w:rsid w:val="00BD0D90"/>
    <w:rsid w:val="00BD2273"/>
    <w:rsid w:val="00BD233F"/>
    <w:rsid w:val="00BD5E65"/>
    <w:rsid w:val="00BE2300"/>
    <w:rsid w:val="00BE3068"/>
    <w:rsid w:val="00BE3E33"/>
    <w:rsid w:val="00BE4AE8"/>
    <w:rsid w:val="00BF14D5"/>
    <w:rsid w:val="00BF2295"/>
    <w:rsid w:val="00BF318E"/>
    <w:rsid w:val="00BF3C6B"/>
    <w:rsid w:val="00BF4C7E"/>
    <w:rsid w:val="00BF7FFC"/>
    <w:rsid w:val="00C0229D"/>
    <w:rsid w:val="00C03B3D"/>
    <w:rsid w:val="00C03D19"/>
    <w:rsid w:val="00C04A6D"/>
    <w:rsid w:val="00C04BD2"/>
    <w:rsid w:val="00C1331C"/>
    <w:rsid w:val="00C24019"/>
    <w:rsid w:val="00C24B89"/>
    <w:rsid w:val="00C24C5B"/>
    <w:rsid w:val="00C26087"/>
    <w:rsid w:val="00C361A7"/>
    <w:rsid w:val="00C42D94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6A73"/>
    <w:rsid w:val="00C87B07"/>
    <w:rsid w:val="00C92D3E"/>
    <w:rsid w:val="00C93C81"/>
    <w:rsid w:val="00CA5FF0"/>
    <w:rsid w:val="00CA6A09"/>
    <w:rsid w:val="00CB00A7"/>
    <w:rsid w:val="00CB00F8"/>
    <w:rsid w:val="00CB2E31"/>
    <w:rsid w:val="00CB3A7B"/>
    <w:rsid w:val="00CB4556"/>
    <w:rsid w:val="00CB568B"/>
    <w:rsid w:val="00CB5E28"/>
    <w:rsid w:val="00CB7227"/>
    <w:rsid w:val="00CB73F3"/>
    <w:rsid w:val="00CB7F60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374F"/>
    <w:rsid w:val="00CE496E"/>
    <w:rsid w:val="00CE6635"/>
    <w:rsid w:val="00CF0C17"/>
    <w:rsid w:val="00CF0F91"/>
    <w:rsid w:val="00CF6410"/>
    <w:rsid w:val="00D01DBB"/>
    <w:rsid w:val="00D021B3"/>
    <w:rsid w:val="00D02AC7"/>
    <w:rsid w:val="00D0500E"/>
    <w:rsid w:val="00D1026F"/>
    <w:rsid w:val="00D116D4"/>
    <w:rsid w:val="00D1319F"/>
    <w:rsid w:val="00D14EE8"/>
    <w:rsid w:val="00D154B3"/>
    <w:rsid w:val="00D15609"/>
    <w:rsid w:val="00D160AE"/>
    <w:rsid w:val="00D17133"/>
    <w:rsid w:val="00D1739A"/>
    <w:rsid w:val="00D214C2"/>
    <w:rsid w:val="00D2513D"/>
    <w:rsid w:val="00D31B2E"/>
    <w:rsid w:val="00D369AB"/>
    <w:rsid w:val="00D40A11"/>
    <w:rsid w:val="00D42BCA"/>
    <w:rsid w:val="00D434C0"/>
    <w:rsid w:val="00D453A9"/>
    <w:rsid w:val="00D468D5"/>
    <w:rsid w:val="00D47BB0"/>
    <w:rsid w:val="00D5061A"/>
    <w:rsid w:val="00D51001"/>
    <w:rsid w:val="00D514C4"/>
    <w:rsid w:val="00D6035A"/>
    <w:rsid w:val="00D60BF2"/>
    <w:rsid w:val="00D6223C"/>
    <w:rsid w:val="00D63ECD"/>
    <w:rsid w:val="00D654B0"/>
    <w:rsid w:val="00D7080C"/>
    <w:rsid w:val="00D70AE0"/>
    <w:rsid w:val="00D71BC5"/>
    <w:rsid w:val="00D71E0E"/>
    <w:rsid w:val="00D72FCE"/>
    <w:rsid w:val="00D73B0A"/>
    <w:rsid w:val="00D754B3"/>
    <w:rsid w:val="00D7659A"/>
    <w:rsid w:val="00D77533"/>
    <w:rsid w:val="00D778B6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3655"/>
    <w:rsid w:val="00DB386D"/>
    <w:rsid w:val="00DB4FFC"/>
    <w:rsid w:val="00DC173E"/>
    <w:rsid w:val="00DC589A"/>
    <w:rsid w:val="00DC6326"/>
    <w:rsid w:val="00DC7CDF"/>
    <w:rsid w:val="00DD22A2"/>
    <w:rsid w:val="00DD2DFB"/>
    <w:rsid w:val="00DD2FFA"/>
    <w:rsid w:val="00DD71D6"/>
    <w:rsid w:val="00DD7596"/>
    <w:rsid w:val="00DD7FFE"/>
    <w:rsid w:val="00DE4CA1"/>
    <w:rsid w:val="00DF11E2"/>
    <w:rsid w:val="00DF1457"/>
    <w:rsid w:val="00DF2AB9"/>
    <w:rsid w:val="00DF58E3"/>
    <w:rsid w:val="00DF593C"/>
    <w:rsid w:val="00E00529"/>
    <w:rsid w:val="00E01B4B"/>
    <w:rsid w:val="00E06642"/>
    <w:rsid w:val="00E07A56"/>
    <w:rsid w:val="00E1036B"/>
    <w:rsid w:val="00E10AE2"/>
    <w:rsid w:val="00E1163E"/>
    <w:rsid w:val="00E135EC"/>
    <w:rsid w:val="00E13683"/>
    <w:rsid w:val="00E16D1E"/>
    <w:rsid w:val="00E2144A"/>
    <w:rsid w:val="00E21627"/>
    <w:rsid w:val="00E2470A"/>
    <w:rsid w:val="00E24AA6"/>
    <w:rsid w:val="00E25810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05E"/>
    <w:rsid w:val="00E82E03"/>
    <w:rsid w:val="00E83E74"/>
    <w:rsid w:val="00E83FC2"/>
    <w:rsid w:val="00E87E8A"/>
    <w:rsid w:val="00E91D52"/>
    <w:rsid w:val="00E94B1F"/>
    <w:rsid w:val="00EA102F"/>
    <w:rsid w:val="00EA1A21"/>
    <w:rsid w:val="00EA26CD"/>
    <w:rsid w:val="00EA32F9"/>
    <w:rsid w:val="00EA4F6F"/>
    <w:rsid w:val="00EA6058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E0F58"/>
    <w:rsid w:val="00EE2193"/>
    <w:rsid w:val="00EE38AE"/>
    <w:rsid w:val="00EE4EAB"/>
    <w:rsid w:val="00EE7470"/>
    <w:rsid w:val="00EF2441"/>
    <w:rsid w:val="00EF3AF3"/>
    <w:rsid w:val="00EF6F4C"/>
    <w:rsid w:val="00F005F9"/>
    <w:rsid w:val="00F00BC6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931"/>
    <w:rsid w:val="00F17D68"/>
    <w:rsid w:val="00F211DB"/>
    <w:rsid w:val="00F24E47"/>
    <w:rsid w:val="00F258BE"/>
    <w:rsid w:val="00F30237"/>
    <w:rsid w:val="00F31CA6"/>
    <w:rsid w:val="00F3256F"/>
    <w:rsid w:val="00F345EE"/>
    <w:rsid w:val="00F34E3D"/>
    <w:rsid w:val="00F364AF"/>
    <w:rsid w:val="00F367E3"/>
    <w:rsid w:val="00F37ABE"/>
    <w:rsid w:val="00F44CF1"/>
    <w:rsid w:val="00F45F27"/>
    <w:rsid w:val="00F4613B"/>
    <w:rsid w:val="00F46E1B"/>
    <w:rsid w:val="00F477FD"/>
    <w:rsid w:val="00F506B4"/>
    <w:rsid w:val="00F506E9"/>
    <w:rsid w:val="00F50E3D"/>
    <w:rsid w:val="00F51089"/>
    <w:rsid w:val="00F55F94"/>
    <w:rsid w:val="00F62BF9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200B"/>
    <w:rsid w:val="00F76538"/>
    <w:rsid w:val="00F7722D"/>
    <w:rsid w:val="00F7738A"/>
    <w:rsid w:val="00F77BCD"/>
    <w:rsid w:val="00F808F3"/>
    <w:rsid w:val="00F82294"/>
    <w:rsid w:val="00F83782"/>
    <w:rsid w:val="00F86422"/>
    <w:rsid w:val="00F87F75"/>
    <w:rsid w:val="00F92090"/>
    <w:rsid w:val="00F92244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7391"/>
    <w:rsid w:val="00FB7D9D"/>
    <w:rsid w:val="00FC1852"/>
    <w:rsid w:val="00FC69EF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CFA892D-096F-40BE-A701-E48BDD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21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3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  <w:style w:type="character" w:styleId="HTML1">
    <w:name w:val="HTML Code"/>
    <w:basedOn w:val="a1"/>
    <w:uiPriority w:val="99"/>
    <w:semiHidden/>
    <w:unhideWhenUsed/>
    <w:rsid w:val="00127A0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127A0F"/>
  </w:style>
  <w:style w:type="character" w:customStyle="1" w:styleId="hljs-class">
    <w:name w:val="hljs-class"/>
    <w:basedOn w:val="a1"/>
    <w:rsid w:val="00127A0F"/>
  </w:style>
  <w:style w:type="character" w:customStyle="1" w:styleId="hljs-title">
    <w:name w:val="hljs-title"/>
    <w:basedOn w:val="a1"/>
    <w:rsid w:val="0012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8196F9-DFFB-43F2-91C9-AC5274BE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18452</TotalTime>
  <Pages>7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占永 李</cp:lastModifiedBy>
  <cp:revision>28</cp:revision>
  <cp:lastPrinted>2011-08-02T02:30:00Z</cp:lastPrinted>
  <dcterms:created xsi:type="dcterms:W3CDTF">2016-05-10T02:11:00Z</dcterms:created>
  <dcterms:modified xsi:type="dcterms:W3CDTF">2018-12-28T17:35:00Z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