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26D5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分析程序，发现UPX壳</w:t>
      </w:r>
    </w:p>
    <w:p w14:paraId="1968F054">
      <w:pPr>
        <w:numPr>
          <w:numId w:val="0"/>
        </w:numPr>
      </w:pPr>
      <w:r>
        <w:drawing>
          <wp:inline distT="0" distB="0" distL="114300" distR="114300">
            <wp:extent cx="5269230" cy="39814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86BD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脱壳</w:t>
      </w:r>
    </w:p>
    <w:p w14:paraId="4872243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4940" cy="1760220"/>
            <wp:effectExtent l="0" t="0" r="3810" b="11430"/>
            <wp:docPr id="2" name="图片 2" descr="屏幕截图 2025-04-01 191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4-01 1919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3B21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再次查壳</w:t>
      </w:r>
    </w:p>
    <w:p w14:paraId="443A777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214245"/>
            <wp:effectExtent l="0" t="0" r="5080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F82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四、IDA的F5大法，分析main函数；</w:t>
      </w:r>
    </w:p>
    <w:p w14:paraId="475E3F8B">
      <w:r>
        <w:drawing>
          <wp:inline distT="0" distB="0" distL="114300" distR="114300">
            <wp:extent cx="5263515" cy="1788795"/>
            <wp:effectExtent l="0" t="0" r="133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81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发现是xor加密，密钥是0xA</w:t>
      </w:r>
    </w:p>
    <w:p w14:paraId="1EBA67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五、进入这个窗口，发现arr数组的元素</w:t>
      </w:r>
    </w:p>
    <w:p w14:paraId="72D67846">
      <w:r>
        <w:drawing>
          <wp:inline distT="0" distB="0" distL="114300" distR="114300">
            <wp:extent cx="5272405" cy="1739900"/>
            <wp:effectExtent l="0" t="0" r="444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2CA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六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使用shift+e提取元素，提取后写脚本</w:t>
      </w:r>
    </w:p>
    <w:p w14:paraId="351C3F4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155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BA28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EC742"/>
    <w:multiLevelType w:val="singleLevel"/>
    <w:tmpl w:val="BEDEC74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AB1F1A"/>
    <w:rsid w:val="42DB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</Words>
  <Characters>74</Characters>
  <Lines>0</Lines>
  <Paragraphs>0</Paragraphs>
  <TotalTime>10</TotalTime>
  <ScaleCrop>false</ScaleCrop>
  <LinksUpToDate>false</LinksUpToDate>
  <CharactersWithSpaces>74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2025-04-01T11:05:00Z</dcterms:created>
  <dc:creator>HelloCTF_OS</dc:creator>
  <cp:lastModifiedBy>HelloCTF_OS</cp:lastModifiedBy>
  <dcterms:modified xsi:type="dcterms:W3CDTF">2025-04-01T11:20:58Z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eyJoZGlkIjoiYjJmM2NiYmQ5OWJhZmQ3NWE5NmJmMmE1ZTJjNzdlOWUifQ==</vt:lpwstr>
  </property>
  <property fmtid="{D5CDD505-2E9C-101B-9397-08002B2CF9AE}" pid="4" name="ICV">
    <vt:lpwstr>804C988D9BBD4ABAADDDF89DD1527000_12</vt:lpwstr>
  </property>
</Properties>
</file>