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EA" w:rsidRDefault="00616033">
      <w:r w:rsidRPr="00616033">
        <w:t xml:space="preserve">An </w:t>
      </w:r>
      <w:r w:rsidRPr="00616033">
        <w:rPr>
          <w:b/>
          <w:bCs/>
        </w:rPr>
        <w:t>Azure Resource Manager (ARM) template</w:t>
      </w:r>
      <w:r w:rsidRPr="00616033">
        <w:t xml:space="preserve"> is </w:t>
      </w:r>
      <w:r w:rsidRPr="00E90DC1">
        <w:rPr>
          <w:highlight w:val="yellow"/>
        </w:rPr>
        <w:t>a JSON file that defines the infrastructure and configuration for your Azure resources in a declarative way</w:t>
      </w:r>
      <w:r w:rsidRPr="00616033">
        <w:t>. Using ARM templates, you can automate the deployment and management of Azure resources, ensuring consistency, repeatability, and scalability in your infrastructure setup.</w:t>
      </w:r>
    </w:p>
    <w:p w:rsidR="00616033" w:rsidRDefault="00616033" w:rsidP="00616033">
      <w:r w:rsidRPr="00616033">
        <w:rPr>
          <w:noProof/>
          <w:lang w:eastAsia="en-IN"/>
        </w:rPr>
        <w:drawing>
          <wp:inline distT="0" distB="0" distL="0" distR="0" wp14:anchorId="4FB4E2C4" wp14:editId="6F0B3214">
            <wp:extent cx="5135266" cy="2168236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658" cy="21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33" w:rsidRPr="00616033" w:rsidRDefault="00616033" w:rsidP="00616033"/>
    <w:p w:rsidR="00616033" w:rsidRPr="00616033" w:rsidRDefault="00616033" w:rsidP="00616033">
      <w:pPr>
        <w:rPr>
          <w:b/>
          <w:bCs/>
        </w:rPr>
      </w:pPr>
      <w:r w:rsidRPr="00616033">
        <w:rPr>
          <w:b/>
          <w:bCs/>
        </w:rPr>
        <w:t>Structure of an ARM Template:</w:t>
      </w:r>
    </w:p>
    <w:p w:rsidR="00616033" w:rsidRPr="00616033" w:rsidRDefault="00616033" w:rsidP="00616033">
      <w:r w:rsidRPr="00616033">
        <w:t>An ARM template typically consists of the following sections:</w:t>
      </w:r>
    </w:p>
    <w:p w:rsidR="00616033" w:rsidRPr="00616033" w:rsidRDefault="00616033" w:rsidP="00616033">
      <w:pPr>
        <w:numPr>
          <w:ilvl w:val="0"/>
          <w:numId w:val="2"/>
        </w:numPr>
      </w:pPr>
      <w:r w:rsidRPr="00616033">
        <w:rPr>
          <w:b/>
          <w:bCs/>
        </w:rPr>
        <w:t>Schema</w:t>
      </w:r>
      <w:r w:rsidRPr="00616033">
        <w:t>: Defines the version of the ARM template format</w:t>
      </w:r>
      <w:r w:rsidR="006C2B80">
        <w:t xml:space="preserve"> and validation</w:t>
      </w:r>
      <w:r w:rsidRPr="00616033">
        <w:t>.</w:t>
      </w:r>
    </w:p>
    <w:p w:rsidR="00616033" w:rsidRPr="00616033" w:rsidRDefault="00616033" w:rsidP="00616033">
      <w:pPr>
        <w:numPr>
          <w:ilvl w:val="0"/>
          <w:numId w:val="2"/>
        </w:numPr>
      </w:pPr>
      <w:proofErr w:type="spellStart"/>
      <w:r w:rsidRPr="00616033">
        <w:rPr>
          <w:b/>
          <w:bCs/>
        </w:rPr>
        <w:t>ContentVersion</w:t>
      </w:r>
      <w:proofErr w:type="spellEnd"/>
      <w:r w:rsidRPr="00616033">
        <w:t>: Specifies the version of your template.</w:t>
      </w:r>
    </w:p>
    <w:p w:rsidR="00616033" w:rsidRPr="00616033" w:rsidRDefault="00616033" w:rsidP="00616033">
      <w:pPr>
        <w:numPr>
          <w:ilvl w:val="0"/>
          <w:numId w:val="2"/>
        </w:numPr>
      </w:pPr>
      <w:r w:rsidRPr="00616033">
        <w:rPr>
          <w:b/>
          <w:bCs/>
        </w:rPr>
        <w:t>Parameters</w:t>
      </w:r>
      <w:r w:rsidRPr="00616033">
        <w:t>: Enables input of customizable values during deployment.</w:t>
      </w:r>
    </w:p>
    <w:p w:rsidR="00616033" w:rsidRPr="00616033" w:rsidRDefault="00616033" w:rsidP="00616033">
      <w:pPr>
        <w:numPr>
          <w:ilvl w:val="0"/>
          <w:numId w:val="2"/>
        </w:numPr>
      </w:pPr>
      <w:r w:rsidRPr="00616033">
        <w:rPr>
          <w:b/>
          <w:bCs/>
        </w:rPr>
        <w:t>Variables</w:t>
      </w:r>
      <w:r w:rsidRPr="00616033">
        <w:t>: Stores values that can be reused in the template.</w:t>
      </w:r>
    </w:p>
    <w:p w:rsidR="00616033" w:rsidRPr="00616033" w:rsidRDefault="00616033" w:rsidP="00616033">
      <w:pPr>
        <w:numPr>
          <w:ilvl w:val="0"/>
          <w:numId w:val="2"/>
        </w:numPr>
      </w:pPr>
      <w:r w:rsidRPr="00616033">
        <w:rPr>
          <w:b/>
          <w:bCs/>
        </w:rPr>
        <w:t>Resources</w:t>
      </w:r>
      <w:r w:rsidRPr="00616033">
        <w:t>: Specifies the resources to deploy or update.</w:t>
      </w:r>
    </w:p>
    <w:p w:rsidR="00616033" w:rsidRDefault="00616033" w:rsidP="00616033">
      <w:pPr>
        <w:numPr>
          <w:ilvl w:val="0"/>
          <w:numId w:val="2"/>
        </w:numPr>
      </w:pPr>
      <w:r w:rsidRPr="00616033">
        <w:rPr>
          <w:b/>
          <w:bCs/>
        </w:rPr>
        <w:t>Outputs</w:t>
      </w:r>
      <w:r w:rsidRPr="00616033">
        <w:t>: Returns values after deployment (e.g., resource properties).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61603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$schema</w:t>
      </w: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1603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https://schema.management.azure.com/schemas/2019-04-01/deploymentTemplate.json#</w:t>
      </w: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spellStart"/>
      <w:proofErr w:type="gramStart"/>
      <w:r w:rsidRPr="0061603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contentVersion</w:t>
      </w:r>
      <w:proofErr w:type="spellEnd"/>
      <w:proofErr w:type="gramEnd"/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16033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1.0.0.0</w:t>
      </w: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1603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parameters</w:t>
      </w:r>
      <w:proofErr w:type="gramEnd"/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{},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1603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functions</w:t>
      </w:r>
      <w:proofErr w:type="gramEnd"/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[],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1603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variables</w:t>
      </w:r>
      <w:proofErr w:type="gramEnd"/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{},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1603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resources</w:t>
      </w:r>
      <w:proofErr w:type="gramEnd"/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[],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1603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outputs</w:t>
      </w:r>
      <w:proofErr w:type="gramEnd"/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{}</w:t>
      </w:r>
    </w:p>
    <w:p w:rsidR="00616033" w:rsidRPr="00616033" w:rsidRDefault="00616033" w:rsidP="0061603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1603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16033" w:rsidRPr="00616033" w:rsidRDefault="00616033" w:rsidP="00616033">
      <w:pPr>
        <w:ind w:left="720"/>
      </w:pPr>
    </w:p>
    <w:p w:rsidR="00691F51" w:rsidRDefault="00691F51" w:rsidP="00691F51">
      <w:pPr>
        <w:rPr>
          <w:b/>
          <w:bCs/>
        </w:rPr>
      </w:pPr>
    </w:p>
    <w:p w:rsidR="00691F51" w:rsidRDefault="00691F51" w:rsidP="00691F51">
      <w:pPr>
        <w:rPr>
          <w:b/>
          <w:bCs/>
        </w:rPr>
      </w:pPr>
    </w:p>
    <w:p w:rsidR="00691F51" w:rsidRDefault="00691F51" w:rsidP="00691F51">
      <w:pPr>
        <w:rPr>
          <w:b/>
          <w:bCs/>
        </w:rPr>
      </w:pPr>
    </w:p>
    <w:p w:rsidR="00691F51" w:rsidRDefault="00691F51" w:rsidP="00691F51">
      <w:pPr>
        <w:rPr>
          <w:b/>
          <w:bCs/>
        </w:rPr>
      </w:pPr>
    </w:p>
    <w:p w:rsidR="006C2B80" w:rsidRDefault="006C2B80" w:rsidP="00691F51">
      <w:pPr>
        <w:rPr>
          <w:b/>
          <w:bCs/>
        </w:rPr>
      </w:pP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r w:rsidRPr="006C2B8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$schema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https://schema.management.azure.com/schemas/2019-04-01/deploymentTemplate.json#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spellStart"/>
      <w:proofErr w:type="gramStart"/>
      <w:r w:rsidRPr="006C2B8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contentVersion</w:t>
      </w:r>
      <w:proofErr w:type="spellEnd"/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1.0.0.0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C2B8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parameters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"</w:t>
      </w:r>
      <w:proofErr w:type="spellStart"/>
      <w:r w:rsidRPr="006C2B8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Strogename</w:t>
      </w:r>
      <w:proofErr w:type="spell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gramStart"/>
      <w:r w:rsidRPr="006C2B8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string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spellStart"/>
      <w:proofErr w:type="gramStart"/>
      <w:r w:rsidRPr="006C2B8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defaultValue</w:t>
      </w:r>
      <w:proofErr w:type="spellEnd"/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himanshu001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"</w:t>
      </w:r>
      <w:proofErr w:type="gramStart"/>
      <w:r w:rsidRPr="006C2B8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metadata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"</w:t>
      </w:r>
      <w:proofErr w:type="gramStart"/>
      <w:r w:rsidRPr="006C2B80">
        <w:rPr>
          <w:rFonts w:ascii="Consolas" w:eastAsia="Times New Roman" w:hAnsi="Consolas" w:cs="Times New Roman"/>
          <w:color w:val="FF5370"/>
          <w:sz w:val="21"/>
          <w:szCs w:val="21"/>
          <w:lang w:eastAsia="en-IN"/>
        </w:rPr>
        <w:t>description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description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}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C2B8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functions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[],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C2B8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variables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{},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C2B8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resources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[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"</w:t>
      </w:r>
      <w:proofErr w:type="gramStart"/>
      <w:r w:rsidRPr="006C2B8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name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6C2B8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"[</w:t>
      </w:r>
      <w:r w:rsidRPr="006C2B8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parameters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C2B8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'</w:t>
      </w:r>
      <w:proofErr w:type="spellStart"/>
      <w:r w:rsidRPr="006C2B8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Strogename</w:t>
      </w:r>
      <w:proofErr w:type="spellEnd"/>
      <w:r w:rsidRPr="006C2B80">
        <w:rPr>
          <w:rFonts w:ascii="Consolas" w:eastAsia="Times New Roman" w:hAnsi="Consolas" w:cs="Times New Roman"/>
          <w:color w:val="F0B565"/>
          <w:sz w:val="21"/>
          <w:szCs w:val="21"/>
          <w:lang w:eastAsia="en-IN"/>
        </w:rPr>
        <w:t>'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6C2B8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]"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  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"</w:t>
      </w:r>
      <w:proofErr w:type="gramStart"/>
      <w:r w:rsidRPr="006C2B8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type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Microsoft.Storage</w:t>
      </w:r>
      <w:proofErr w:type="spellEnd"/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proofErr w:type="spellStart"/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storageAccounts</w:t>
      </w:r>
      <w:proofErr w:type="spell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"</w:t>
      </w:r>
      <w:proofErr w:type="spellStart"/>
      <w:proofErr w:type="gramStart"/>
      <w:r w:rsidRPr="006C2B8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apiVersion</w:t>
      </w:r>
      <w:proofErr w:type="spellEnd"/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2023-04-01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"</w:t>
      </w:r>
      <w:proofErr w:type="gramStart"/>
      <w:r w:rsidRPr="006C2B8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location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</w:t>
      </w:r>
      <w:r w:rsidRPr="006C2B8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"[</w:t>
      </w:r>
      <w:proofErr w:type="spellStart"/>
      <w:r w:rsidRPr="006C2B8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resourceGroup</w:t>
      </w:r>
      <w:proofErr w:type="spellEnd"/>
      <w:r w:rsidRPr="006C2B80">
        <w:rPr>
          <w:rFonts w:ascii="Consolas" w:eastAsia="Times New Roman" w:hAnsi="Consolas" w:cs="Times New Roman"/>
          <w:color w:val="20DD20"/>
          <w:sz w:val="21"/>
          <w:szCs w:val="21"/>
          <w:lang w:eastAsia="en-IN"/>
        </w:rPr>
        <w:t>()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C2B80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location</w:t>
      </w:r>
      <w:r w:rsidRPr="006C2B80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]"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"</w:t>
      </w:r>
      <w:proofErr w:type="gramStart"/>
      <w:r w:rsidRPr="006C2B8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kind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StorageV2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"</w:t>
      </w:r>
      <w:proofErr w:type="spellStart"/>
      <w:proofErr w:type="gramStart"/>
      <w:r w:rsidRPr="006C2B80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sku</w:t>
      </w:r>
      <w:proofErr w:type="spellEnd"/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"</w:t>
      </w:r>
      <w:proofErr w:type="gramStart"/>
      <w:r w:rsidRPr="006C2B8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name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proofErr w:type="spellStart"/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Premium_LRS</w:t>
      </w:r>
      <w:proofErr w:type="spell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"</w:t>
      </w:r>
      <w:proofErr w:type="gramStart"/>
      <w:r w:rsidRPr="006C2B8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tier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</w:t>
      </w:r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Premium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],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"</w:t>
      </w:r>
      <w:proofErr w:type="gramStart"/>
      <w:r w:rsidRPr="006C2B8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outputs</w:t>
      </w:r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{}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C2B80" w:rsidRDefault="006C2B80" w:rsidP="00691F51">
      <w:pPr>
        <w:rPr>
          <w:b/>
          <w:bCs/>
        </w:rPr>
      </w:pP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az</w:t>
      </w:r>
      <w:proofErr w:type="spellEnd"/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group create </w:t>
      </w:r>
      <w:r w:rsidRPr="006C2B8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name </w:t>
      </w:r>
      <w:proofErr w:type="spellStart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ARMtemplate</w:t>
      </w:r>
      <w:proofErr w:type="spell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2B8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location '</w:t>
      </w:r>
      <w:proofErr w:type="spellStart"/>
      <w:r w:rsidRPr="006C2B80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australiaeast</w:t>
      </w:r>
      <w:proofErr w:type="spell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  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az</w:t>
      </w:r>
      <w:proofErr w:type="spellEnd"/>
      <w:proofErr w:type="gram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deployment group create </w:t>
      </w:r>
      <w:r w:rsidRPr="006C2B8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 </w:t>
      </w:r>
      <w:proofErr w:type="spellStart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ARMtemplate</w:t>
      </w:r>
      <w:proofErr w:type="spell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C2B8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--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template</w:t>
      </w:r>
      <w:r w:rsidRPr="006C2B80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file </w:t>
      </w:r>
      <w:proofErr w:type="spellStart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test.json</w:t>
      </w:r>
      <w:proofErr w:type="spellEnd"/>
      <w:r w:rsidRPr="006C2B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</w:p>
    <w:p w:rsidR="006C2B80" w:rsidRPr="006C2B80" w:rsidRDefault="006C2B80" w:rsidP="006C2B80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C2B80" w:rsidRDefault="006C2B80" w:rsidP="00691F51">
      <w:pPr>
        <w:rPr>
          <w:b/>
          <w:bCs/>
        </w:rPr>
      </w:pPr>
    </w:p>
    <w:p w:rsidR="00D45F9F" w:rsidRPr="00D45F9F" w:rsidRDefault="00D45F9F" w:rsidP="00D45F9F">
      <w:pPr>
        <w:shd w:val="clear" w:color="auto" w:fill="00002C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D45F9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"</w:t>
      </w:r>
      <w:proofErr w:type="gramStart"/>
      <w:r w:rsidRPr="00D45F9F">
        <w:rPr>
          <w:rFonts w:ascii="Consolas" w:eastAsia="Times New Roman" w:hAnsi="Consolas" w:cs="Times New Roman"/>
          <w:color w:val="FFCB6B"/>
          <w:sz w:val="23"/>
          <w:szCs w:val="23"/>
          <w:lang w:eastAsia="en-IN"/>
        </w:rPr>
        <w:t>name</w:t>
      </w:r>
      <w:proofErr w:type="gramEnd"/>
      <w:r w:rsidRPr="00D45F9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": </w:t>
      </w:r>
      <w:r w:rsidRPr="00D45F9F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"[</w:t>
      </w:r>
      <w:proofErr w:type="spellStart"/>
      <w:r w:rsidRPr="00D45F9F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uniqueString</w:t>
      </w:r>
      <w:proofErr w:type="spellEnd"/>
      <w:r w:rsidRPr="00D45F9F">
        <w:rPr>
          <w:rFonts w:ascii="Consolas" w:eastAsia="Times New Roman" w:hAnsi="Consolas" w:cs="Times New Roman"/>
          <w:color w:val="20DD20"/>
          <w:sz w:val="23"/>
          <w:szCs w:val="23"/>
          <w:lang w:eastAsia="en-IN"/>
        </w:rPr>
        <w:t>(</w:t>
      </w:r>
      <w:proofErr w:type="spellStart"/>
      <w:r w:rsidRPr="00D45F9F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resourceGroup</w:t>
      </w:r>
      <w:proofErr w:type="spellEnd"/>
      <w:r w:rsidRPr="00D45F9F">
        <w:rPr>
          <w:rFonts w:ascii="Consolas" w:eastAsia="Times New Roman" w:hAnsi="Consolas" w:cs="Times New Roman"/>
          <w:color w:val="20DD20"/>
          <w:sz w:val="23"/>
          <w:szCs w:val="23"/>
          <w:lang w:eastAsia="en-IN"/>
        </w:rPr>
        <w:t>()</w:t>
      </w:r>
      <w:r w:rsidRPr="00D45F9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.</w:t>
      </w:r>
      <w:r w:rsidRPr="00D45F9F">
        <w:rPr>
          <w:rFonts w:ascii="Consolas" w:eastAsia="Times New Roman" w:hAnsi="Consolas" w:cs="Times New Roman"/>
          <w:color w:val="EEFFFF"/>
          <w:sz w:val="23"/>
          <w:szCs w:val="23"/>
          <w:lang w:eastAsia="en-IN"/>
        </w:rPr>
        <w:t>id</w:t>
      </w:r>
      <w:r w:rsidRPr="00D45F9F">
        <w:rPr>
          <w:rFonts w:ascii="Consolas" w:eastAsia="Times New Roman" w:hAnsi="Consolas" w:cs="Times New Roman"/>
          <w:color w:val="20DD20"/>
          <w:sz w:val="23"/>
          <w:szCs w:val="23"/>
          <w:lang w:eastAsia="en-IN"/>
        </w:rPr>
        <w:t>)</w:t>
      </w:r>
      <w:r w:rsidRPr="00D45F9F">
        <w:rPr>
          <w:rFonts w:ascii="Consolas" w:eastAsia="Times New Roman" w:hAnsi="Consolas" w:cs="Times New Roman"/>
          <w:color w:val="00FFFF"/>
          <w:sz w:val="23"/>
          <w:szCs w:val="23"/>
          <w:lang w:eastAsia="en-IN"/>
        </w:rPr>
        <w:t>]"</w:t>
      </w:r>
      <w:r w:rsidRPr="00D45F9F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, </w:t>
      </w:r>
    </w:p>
    <w:p w:rsidR="006C2B80" w:rsidRDefault="00D45F9F" w:rsidP="00691F51">
      <w:pPr>
        <w:rPr>
          <w:b/>
          <w:bCs/>
        </w:rPr>
      </w:pPr>
      <w:r w:rsidRPr="00D45F9F">
        <w:rPr>
          <w:b/>
          <w:bCs/>
        </w:rPr>
        <w:t>The use of "[</w:t>
      </w:r>
      <w:proofErr w:type="spellStart"/>
      <w:proofErr w:type="gramStart"/>
      <w:r w:rsidRPr="00D45F9F">
        <w:rPr>
          <w:b/>
          <w:bCs/>
        </w:rPr>
        <w:t>uniqueString</w:t>
      </w:r>
      <w:proofErr w:type="spellEnd"/>
      <w:r w:rsidRPr="00D45F9F">
        <w:rPr>
          <w:b/>
          <w:bCs/>
        </w:rPr>
        <w:t>(</w:t>
      </w:r>
      <w:proofErr w:type="spellStart"/>
      <w:proofErr w:type="gramEnd"/>
      <w:r w:rsidRPr="00D45F9F">
        <w:rPr>
          <w:b/>
          <w:bCs/>
        </w:rPr>
        <w:t>resourceGroup</w:t>
      </w:r>
      <w:proofErr w:type="spellEnd"/>
      <w:r w:rsidRPr="00D45F9F">
        <w:rPr>
          <w:b/>
          <w:bCs/>
        </w:rPr>
        <w:t>().id)]" is valid for generating a deterministic unique name based on the resource group's ID</w:t>
      </w:r>
    </w:p>
    <w:p w:rsidR="006C2B80" w:rsidRDefault="006C2B80" w:rsidP="00691F51">
      <w:pPr>
        <w:rPr>
          <w:b/>
          <w:bCs/>
        </w:rPr>
      </w:pPr>
    </w:p>
    <w:p w:rsidR="006C2B80" w:rsidRDefault="006C2B80" w:rsidP="00691F51">
      <w:pPr>
        <w:rPr>
          <w:b/>
          <w:bCs/>
        </w:rPr>
      </w:pPr>
    </w:p>
    <w:p w:rsidR="006C2B80" w:rsidRDefault="006C2B80" w:rsidP="00691F51">
      <w:pPr>
        <w:rPr>
          <w:b/>
          <w:bCs/>
        </w:rPr>
      </w:pPr>
      <w:r w:rsidRPr="006C2B80">
        <w:rPr>
          <w:b/>
          <w:bCs/>
          <w:noProof/>
          <w:lang w:eastAsia="en-IN"/>
        </w:rPr>
        <w:lastRenderedPageBreak/>
        <w:drawing>
          <wp:inline distT="0" distB="0" distL="0" distR="0" wp14:anchorId="10BD2440" wp14:editId="0F2BF7E9">
            <wp:extent cx="5731510" cy="2449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80" w:rsidRDefault="006C2B80" w:rsidP="00691F51">
      <w:pPr>
        <w:rPr>
          <w:b/>
          <w:bCs/>
        </w:rPr>
      </w:pPr>
    </w:p>
    <w:p w:rsidR="00691F51" w:rsidRPr="00691F51" w:rsidRDefault="00691F51" w:rsidP="00691F51">
      <w:r w:rsidRPr="00691F51">
        <w:rPr>
          <w:b/>
          <w:bCs/>
        </w:rPr>
        <w:t>Cascading</w:t>
      </w:r>
      <w:r w:rsidRPr="00691F51">
        <w:t xml:space="preserve"> in the context of Azure refers to designing or structuring your resources in a way that one resource depends on or is linked to another, creating a chain-like dependency. This is commonly used in </w:t>
      </w:r>
      <w:r w:rsidRPr="00691F51">
        <w:rPr>
          <w:b/>
          <w:bCs/>
        </w:rPr>
        <w:t>ARM templates</w:t>
      </w:r>
      <w:r w:rsidRPr="00691F51">
        <w:t xml:space="preserve"> to ensure that resources are deployed in a specific sequence, as some resources depend on others to function properly.</w:t>
      </w:r>
    </w:p>
    <w:p w:rsidR="00691F51" w:rsidRPr="00691F51" w:rsidRDefault="00691F51" w:rsidP="00691F51">
      <w:pPr>
        <w:rPr>
          <w:b/>
          <w:bCs/>
        </w:rPr>
      </w:pPr>
      <w:r w:rsidRPr="00691F51">
        <w:rPr>
          <w:b/>
          <w:bCs/>
        </w:rPr>
        <w:t>Example of Cascading in ARM Templates</w:t>
      </w:r>
    </w:p>
    <w:p w:rsidR="00691F51" w:rsidRPr="00691F51" w:rsidRDefault="00691F51" w:rsidP="00691F51">
      <w:pPr>
        <w:numPr>
          <w:ilvl w:val="0"/>
          <w:numId w:val="3"/>
        </w:numPr>
      </w:pPr>
      <w:r w:rsidRPr="00691F51">
        <w:rPr>
          <w:b/>
          <w:bCs/>
        </w:rPr>
        <w:t>Virtual Network (</w:t>
      </w:r>
      <w:proofErr w:type="spellStart"/>
      <w:r w:rsidRPr="00691F51">
        <w:rPr>
          <w:b/>
          <w:bCs/>
        </w:rPr>
        <w:t>VNet</w:t>
      </w:r>
      <w:proofErr w:type="spellEnd"/>
      <w:r w:rsidRPr="00691F51">
        <w:rPr>
          <w:b/>
          <w:bCs/>
        </w:rPr>
        <w:t>)</w:t>
      </w:r>
      <w:r w:rsidRPr="00691F51">
        <w:t xml:space="preserve"> is created first.</w:t>
      </w:r>
    </w:p>
    <w:p w:rsidR="00691F51" w:rsidRPr="00691F51" w:rsidRDefault="00691F51" w:rsidP="00691F51">
      <w:pPr>
        <w:numPr>
          <w:ilvl w:val="0"/>
          <w:numId w:val="3"/>
        </w:numPr>
      </w:pPr>
      <w:r w:rsidRPr="00691F51">
        <w:rPr>
          <w:b/>
          <w:bCs/>
        </w:rPr>
        <w:t>Subnet</w:t>
      </w:r>
      <w:r w:rsidRPr="00691F51">
        <w:t xml:space="preserve"> is created within the </w:t>
      </w:r>
      <w:proofErr w:type="spellStart"/>
      <w:r w:rsidRPr="00691F51">
        <w:t>VNet</w:t>
      </w:r>
      <w:proofErr w:type="spellEnd"/>
      <w:r w:rsidRPr="00691F51">
        <w:t>.</w:t>
      </w:r>
    </w:p>
    <w:p w:rsidR="00691F51" w:rsidRPr="00691F51" w:rsidRDefault="00691F51" w:rsidP="00691F51">
      <w:pPr>
        <w:numPr>
          <w:ilvl w:val="0"/>
          <w:numId w:val="3"/>
        </w:numPr>
      </w:pPr>
      <w:r w:rsidRPr="00691F51">
        <w:rPr>
          <w:b/>
          <w:bCs/>
        </w:rPr>
        <w:t>Network Security Group (NSG)</w:t>
      </w:r>
      <w:r w:rsidRPr="00691F51">
        <w:t xml:space="preserve"> is associated with the subnet.</w:t>
      </w:r>
    </w:p>
    <w:p w:rsidR="00691F51" w:rsidRPr="00691F51" w:rsidRDefault="00691F51" w:rsidP="00691F51">
      <w:pPr>
        <w:numPr>
          <w:ilvl w:val="0"/>
          <w:numId w:val="3"/>
        </w:numPr>
      </w:pPr>
      <w:r w:rsidRPr="00691F51">
        <w:rPr>
          <w:b/>
          <w:bCs/>
        </w:rPr>
        <w:t>Public IP and Network Interface (NIC)</w:t>
      </w:r>
      <w:r w:rsidRPr="00691F51">
        <w:t xml:space="preserve"> are linked to the </w:t>
      </w:r>
      <w:proofErr w:type="spellStart"/>
      <w:r w:rsidRPr="00691F51">
        <w:t>VNet</w:t>
      </w:r>
      <w:proofErr w:type="spellEnd"/>
      <w:r w:rsidRPr="00691F51">
        <w:t>.</w:t>
      </w:r>
    </w:p>
    <w:p w:rsidR="00691F51" w:rsidRPr="00691F51" w:rsidRDefault="00691F51" w:rsidP="00691F51">
      <w:pPr>
        <w:numPr>
          <w:ilvl w:val="0"/>
          <w:numId w:val="3"/>
        </w:numPr>
      </w:pPr>
      <w:r w:rsidRPr="00691F51">
        <w:t xml:space="preserve">Finally, the </w:t>
      </w:r>
      <w:r w:rsidRPr="00691F51">
        <w:rPr>
          <w:b/>
          <w:bCs/>
        </w:rPr>
        <w:t>Virtual Machine (VM)</w:t>
      </w:r>
      <w:r w:rsidRPr="00691F51">
        <w:t xml:space="preserve"> is created and linked to the NIC.</w:t>
      </w:r>
    </w:p>
    <w:p w:rsidR="00691F51" w:rsidRDefault="00691F51" w:rsidP="00691F51">
      <w:r w:rsidRPr="00691F51">
        <w:t xml:space="preserve">In this scenario, each resource is </w:t>
      </w:r>
      <w:r w:rsidRPr="00691F51">
        <w:rPr>
          <w:b/>
          <w:bCs/>
        </w:rPr>
        <w:t>cascaded</w:t>
      </w:r>
      <w:r w:rsidRPr="00691F51">
        <w:t xml:space="preserve"> to depend on the preceding one.</w:t>
      </w:r>
    </w:p>
    <w:p w:rsidR="00A31261" w:rsidRPr="00691F51" w:rsidRDefault="00A31261" w:rsidP="00691F51"/>
    <w:p w:rsidR="00A31261" w:rsidRDefault="00A31261" w:rsidP="00A31261">
      <w:pPr>
        <w:rPr>
          <w:b/>
          <w:i/>
          <w:color w:val="FF0000"/>
          <w:sz w:val="28"/>
          <w:u w:val="single"/>
        </w:rPr>
      </w:pPr>
      <w:r w:rsidRPr="00A31261">
        <w:rPr>
          <w:b/>
          <w:i/>
          <w:color w:val="FF0000"/>
          <w:sz w:val="28"/>
          <w:u w:val="single"/>
        </w:rPr>
        <w:t>Script to run i</w:t>
      </w:r>
      <w:r>
        <w:rPr>
          <w:b/>
          <w:i/>
          <w:color w:val="FF0000"/>
          <w:sz w:val="28"/>
          <w:u w:val="single"/>
        </w:rPr>
        <w:t xml:space="preserve">n </w:t>
      </w:r>
      <w:proofErr w:type="spellStart"/>
      <w:r>
        <w:rPr>
          <w:b/>
          <w:i/>
          <w:color w:val="FF0000"/>
          <w:sz w:val="28"/>
          <w:u w:val="single"/>
        </w:rPr>
        <w:t>linux</w:t>
      </w:r>
      <w:proofErr w:type="spellEnd"/>
    </w:p>
    <w:p w:rsidR="00A31261" w:rsidRDefault="00A31261" w:rsidP="00A31261">
      <w:pPr>
        <w:rPr>
          <w:sz w:val="28"/>
        </w:rPr>
      </w:pPr>
    </w:p>
    <w:p w:rsidR="00A31261" w:rsidRP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#!/</w:t>
      </w:r>
      <w:proofErr w:type="gramEnd"/>
      <w:r w:rsidRPr="00A31261">
        <w:rPr>
          <w:color w:val="00B050"/>
        </w:rPr>
        <w:t>bin/bash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># Variables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>RESOURCE_GROUP="ARM"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>LOCATION="</w:t>
      </w:r>
      <w:proofErr w:type="spellStart"/>
      <w:r w:rsidRPr="00A31261">
        <w:rPr>
          <w:color w:val="00B050"/>
        </w:rPr>
        <w:t>australiaeast</w:t>
      </w:r>
      <w:proofErr w:type="spellEnd"/>
      <w:r w:rsidRPr="00A31261">
        <w:rPr>
          <w:color w:val="00B050"/>
        </w:rPr>
        <w:t>"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>TEMPLATE_FILE="/home/</w:t>
      </w:r>
      <w:proofErr w:type="spellStart"/>
      <w:r w:rsidRPr="00A31261">
        <w:rPr>
          <w:color w:val="00B050"/>
        </w:rPr>
        <w:t>sysad</w:t>
      </w:r>
      <w:r w:rsidRPr="00A31261">
        <w:rPr>
          <w:color w:val="00B050"/>
        </w:rPr>
        <w:t>min</w:t>
      </w:r>
      <w:proofErr w:type="spellEnd"/>
      <w:r w:rsidRPr="00A31261">
        <w:rPr>
          <w:color w:val="00B050"/>
        </w:rPr>
        <w:t>/Template/</w:t>
      </w:r>
      <w:proofErr w:type="spellStart"/>
      <w:r w:rsidRPr="00A31261">
        <w:rPr>
          <w:color w:val="00B050"/>
        </w:rPr>
        <w:t>threetierarc.json</w:t>
      </w:r>
      <w:proofErr w:type="spellEnd"/>
      <w:r w:rsidRPr="00A31261">
        <w:rPr>
          <w:color w:val="00B050"/>
        </w:rPr>
        <w:t>"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># Create the resource group if it doesn't exist</w:t>
      </w:r>
    </w:p>
    <w:p w:rsidR="00A31261" w:rsidRP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echo</w:t>
      </w:r>
      <w:proofErr w:type="gramEnd"/>
      <w:r w:rsidRPr="00A31261">
        <w:rPr>
          <w:color w:val="00B050"/>
        </w:rPr>
        <w:t xml:space="preserve"> "Checking if resource group exists..."</w:t>
      </w:r>
    </w:p>
    <w:p w:rsidR="00A31261" w:rsidRPr="00A31261" w:rsidRDefault="00A31261" w:rsidP="00A31261">
      <w:pPr>
        <w:rPr>
          <w:color w:val="00B050"/>
        </w:rPr>
      </w:pPr>
      <w:proofErr w:type="spellStart"/>
      <w:proofErr w:type="gramStart"/>
      <w:r w:rsidRPr="00A31261">
        <w:rPr>
          <w:color w:val="00B050"/>
        </w:rPr>
        <w:t>az</w:t>
      </w:r>
      <w:proofErr w:type="spellEnd"/>
      <w:proofErr w:type="gramEnd"/>
      <w:r w:rsidRPr="00A31261">
        <w:rPr>
          <w:color w:val="00B050"/>
        </w:rPr>
        <w:t xml:space="preserve"> group show --name $RESOURCE_GROUP &amp;&gt;/</w:t>
      </w:r>
      <w:proofErr w:type="spellStart"/>
      <w:r w:rsidRPr="00A31261">
        <w:rPr>
          <w:color w:val="00B050"/>
        </w:rPr>
        <w:t>dev</w:t>
      </w:r>
      <w:proofErr w:type="spellEnd"/>
      <w:r w:rsidRPr="00A31261">
        <w:rPr>
          <w:color w:val="00B050"/>
        </w:rPr>
        <w:t>/null</w:t>
      </w:r>
    </w:p>
    <w:p w:rsidR="00A31261" w:rsidRPr="00A31261" w:rsidRDefault="00A31261" w:rsidP="00A31261">
      <w:pPr>
        <w:rPr>
          <w:color w:val="00B050"/>
        </w:rPr>
      </w:pPr>
      <w:bookmarkStart w:id="0" w:name="_GoBack"/>
      <w:bookmarkEnd w:id="0"/>
    </w:p>
    <w:p w:rsidR="00A31261" w:rsidRP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if</w:t>
      </w:r>
      <w:proofErr w:type="gramEnd"/>
      <w:r w:rsidRPr="00A31261">
        <w:rPr>
          <w:color w:val="00B050"/>
        </w:rPr>
        <w:t xml:space="preserve"> [ $? -ne </w:t>
      </w:r>
      <w:proofErr w:type="gramStart"/>
      <w:r w:rsidRPr="00A31261">
        <w:rPr>
          <w:color w:val="00B050"/>
        </w:rPr>
        <w:t>0 ]</w:t>
      </w:r>
      <w:proofErr w:type="gramEnd"/>
      <w:r w:rsidRPr="00A31261">
        <w:rPr>
          <w:color w:val="00B050"/>
        </w:rPr>
        <w:t>; then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 xml:space="preserve">    </w:t>
      </w:r>
      <w:proofErr w:type="gramStart"/>
      <w:r w:rsidRPr="00A31261">
        <w:rPr>
          <w:color w:val="00B050"/>
        </w:rPr>
        <w:t>echo</w:t>
      </w:r>
      <w:proofErr w:type="gramEnd"/>
      <w:r w:rsidRPr="00A31261">
        <w:rPr>
          <w:color w:val="00B050"/>
        </w:rPr>
        <w:t xml:space="preserve"> "Resource group $RESOURCE_GROUP not found. Creating it..."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 xml:space="preserve">    </w:t>
      </w:r>
      <w:proofErr w:type="spellStart"/>
      <w:proofErr w:type="gramStart"/>
      <w:r w:rsidRPr="00A31261">
        <w:rPr>
          <w:color w:val="00B050"/>
        </w:rPr>
        <w:t>az</w:t>
      </w:r>
      <w:proofErr w:type="spellEnd"/>
      <w:proofErr w:type="gramEnd"/>
      <w:r w:rsidRPr="00A31261">
        <w:rPr>
          <w:color w:val="00B050"/>
        </w:rPr>
        <w:t xml:space="preserve"> group create --name $RESOURCE_GROUP --location $LOCATION</w:t>
      </w:r>
    </w:p>
    <w:p w:rsidR="00A31261" w:rsidRP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else</w:t>
      </w:r>
      <w:proofErr w:type="gramEnd"/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 xml:space="preserve">    </w:t>
      </w:r>
      <w:proofErr w:type="gramStart"/>
      <w:r w:rsidRPr="00A31261">
        <w:rPr>
          <w:color w:val="00B050"/>
        </w:rPr>
        <w:t>echo</w:t>
      </w:r>
      <w:proofErr w:type="gramEnd"/>
      <w:r w:rsidRPr="00A31261">
        <w:rPr>
          <w:color w:val="00B050"/>
        </w:rPr>
        <w:t xml:space="preserve"> "Resource group $RESOURCE_GROUP already exists."</w:t>
      </w:r>
    </w:p>
    <w:p w:rsidR="00A31261" w:rsidRP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fi</w:t>
      </w:r>
      <w:proofErr w:type="gramEnd"/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># Validate the ARM Template</w:t>
      </w:r>
    </w:p>
    <w:p w:rsidR="00A31261" w:rsidRP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echo</w:t>
      </w:r>
      <w:proofErr w:type="gramEnd"/>
      <w:r w:rsidRPr="00A31261">
        <w:rPr>
          <w:color w:val="00B050"/>
        </w:rPr>
        <w:t xml:space="preserve"> "Validating ARM Template..."</w:t>
      </w:r>
    </w:p>
    <w:p w:rsidR="00A31261" w:rsidRPr="00A31261" w:rsidRDefault="00A31261" w:rsidP="00A31261">
      <w:pPr>
        <w:rPr>
          <w:color w:val="00B050"/>
        </w:rPr>
      </w:pPr>
      <w:proofErr w:type="spellStart"/>
      <w:proofErr w:type="gramStart"/>
      <w:r w:rsidRPr="00A31261">
        <w:rPr>
          <w:color w:val="00B050"/>
        </w:rPr>
        <w:t>az</w:t>
      </w:r>
      <w:proofErr w:type="spellEnd"/>
      <w:proofErr w:type="gramEnd"/>
      <w:r w:rsidRPr="00A31261">
        <w:rPr>
          <w:color w:val="00B050"/>
        </w:rPr>
        <w:t xml:space="preserve"> deployment group validate --resource-group $RESOURCE_GROUP</w:t>
      </w:r>
      <w:r w:rsidRPr="00A31261">
        <w:rPr>
          <w:color w:val="00B050"/>
        </w:rPr>
        <w:t xml:space="preserve"> --template-file $TEMPLATE_FILE</w:t>
      </w:r>
    </w:p>
    <w:p w:rsidR="00A31261" w:rsidRPr="00A31261" w:rsidRDefault="00A31261" w:rsidP="00A31261">
      <w:pPr>
        <w:rPr>
          <w:color w:val="00B050"/>
        </w:rPr>
      </w:pPr>
      <w:r w:rsidRPr="00A31261">
        <w:rPr>
          <w:color w:val="00B050"/>
        </w:rPr>
        <w:t># Deploy the ARM Template</w:t>
      </w:r>
    </w:p>
    <w:p w:rsidR="00A31261" w:rsidRP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echo</w:t>
      </w:r>
      <w:proofErr w:type="gramEnd"/>
      <w:r w:rsidRPr="00A31261">
        <w:rPr>
          <w:color w:val="00B050"/>
        </w:rPr>
        <w:t xml:space="preserve"> "Deploying ARM Template..."</w:t>
      </w:r>
    </w:p>
    <w:p w:rsidR="00A31261" w:rsidRPr="00A31261" w:rsidRDefault="00A31261" w:rsidP="00A31261">
      <w:pPr>
        <w:rPr>
          <w:color w:val="00B050"/>
        </w:rPr>
      </w:pPr>
      <w:proofErr w:type="spellStart"/>
      <w:proofErr w:type="gramStart"/>
      <w:r w:rsidRPr="00A31261">
        <w:rPr>
          <w:color w:val="00B050"/>
        </w:rPr>
        <w:t>az</w:t>
      </w:r>
      <w:proofErr w:type="spellEnd"/>
      <w:proofErr w:type="gramEnd"/>
      <w:r w:rsidRPr="00A31261">
        <w:rPr>
          <w:color w:val="00B050"/>
        </w:rPr>
        <w:t xml:space="preserve"> deployment group create --resource-group $RESOURCE_GROUP</w:t>
      </w:r>
      <w:r w:rsidRPr="00A31261">
        <w:rPr>
          <w:color w:val="00B050"/>
        </w:rPr>
        <w:t xml:space="preserve"> --template-file $TEMPLATE_FILE</w:t>
      </w:r>
    </w:p>
    <w:p w:rsidR="00A31261" w:rsidRDefault="00A31261" w:rsidP="00A31261">
      <w:pPr>
        <w:rPr>
          <w:color w:val="00B050"/>
        </w:rPr>
      </w:pPr>
      <w:proofErr w:type="gramStart"/>
      <w:r w:rsidRPr="00A31261">
        <w:rPr>
          <w:color w:val="00B050"/>
        </w:rPr>
        <w:t>echo</w:t>
      </w:r>
      <w:proofErr w:type="gramEnd"/>
      <w:r w:rsidRPr="00A31261">
        <w:rPr>
          <w:color w:val="00B050"/>
        </w:rPr>
        <w:t xml:space="preserve"> "Deployment completed!"</w:t>
      </w:r>
    </w:p>
    <w:p w:rsidR="00A31261" w:rsidRDefault="00A31261" w:rsidP="00A31261"/>
    <w:p w:rsidR="00A31261" w:rsidRPr="00A31261" w:rsidRDefault="00A31261" w:rsidP="00A31261"/>
    <w:sectPr w:rsidR="00A31261" w:rsidRPr="00A31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550B2"/>
    <w:multiLevelType w:val="multilevel"/>
    <w:tmpl w:val="2156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95F5D"/>
    <w:multiLevelType w:val="multilevel"/>
    <w:tmpl w:val="5F3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95CE8"/>
    <w:multiLevelType w:val="multilevel"/>
    <w:tmpl w:val="EB0A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0F"/>
    <w:rsid w:val="00430C0F"/>
    <w:rsid w:val="00616033"/>
    <w:rsid w:val="00650CF6"/>
    <w:rsid w:val="00691F51"/>
    <w:rsid w:val="006C2B80"/>
    <w:rsid w:val="00713A7F"/>
    <w:rsid w:val="0089645D"/>
    <w:rsid w:val="00A31261"/>
    <w:rsid w:val="00D23452"/>
    <w:rsid w:val="00D45F9F"/>
    <w:rsid w:val="00E90DC1"/>
    <w:rsid w:val="00F66007"/>
    <w:rsid w:val="00F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D68F6-5ACF-4A1B-94BF-3BB822BD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6</cp:revision>
  <dcterms:created xsi:type="dcterms:W3CDTF">2024-11-18T10:24:00Z</dcterms:created>
  <dcterms:modified xsi:type="dcterms:W3CDTF">2024-11-25T11:52:00Z</dcterms:modified>
</cp:coreProperties>
</file>