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20" w:rsidRPr="00C80F20" w:rsidRDefault="00C80F20" w:rsidP="00C80F20">
      <w:pPr>
        <w:rPr>
          <w:b/>
          <w:i/>
          <w:color w:val="FF0000"/>
          <w:sz w:val="36"/>
          <w:u w:val="single"/>
        </w:rPr>
      </w:pPr>
      <w:r w:rsidRPr="00C80F20">
        <w:rPr>
          <w:b/>
          <w:i/>
          <w:color w:val="FF0000"/>
          <w:sz w:val="36"/>
          <w:u w:val="single"/>
        </w:rPr>
        <w:t>Azure Policy</w:t>
      </w:r>
    </w:p>
    <w:p w:rsidR="00C80F20" w:rsidRDefault="00C80F20" w:rsidP="00C80F20">
      <w:r>
        <w:t xml:space="preserve">Azure Policy allows you to </w:t>
      </w:r>
      <w:r w:rsidRPr="00C80F20">
        <w:rPr>
          <w:highlight w:val="yellow"/>
        </w:rPr>
        <w:t>enforce specific rules on resources to ensure compliance with your organizational standards.</w:t>
      </w:r>
      <w:r>
        <w:t xml:space="preserve"> To restrict resource deployments to specific regions (locations), you can use an Azure Policy definition that specifies allowed locations. Here’s how to set it up:</w:t>
      </w:r>
    </w:p>
    <w:p w:rsidR="00C80F20" w:rsidRDefault="00C80F20" w:rsidP="00C80F20"/>
    <w:p w:rsidR="00C80F20" w:rsidRPr="00C80F20" w:rsidRDefault="00C80F20" w:rsidP="00C80F20">
      <w:pPr>
        <w:rPr>
          <w:b/>
          <w:color w:val="0070C0"/>
          <w:sz w:val="24"/>
        </w:rPr>
      </w:pPr>
      <w:r w:rsidRPr="00C80F20">
        <w:rPr>
          <w:b/>
          <w:color w:val="0070C0"/>
          <w:sz w:val="24"/>
        </w:rPr>
        <w:t xml:space="preserve"> Steps to Create and Assign an "Allowed Locations" Policy in Azure</w:t>
      </w:r>
    </w:p>
    <w:p w:rsidR="00C80F20" w:rsidRDefault="00C80F20" w:rsidP="00C80F20"/>
    <w:p w:rsidR="00C80F20" w:rsidRPr="00C80F20" w:rsidRDefault="00C80F20" w:rsidP="00C80F20">
      <w:pPr>
        <w:rPr>
          <w:b/>
        </w:rPr>
      </w:pPr>
      <w:r w:rsidRPr="00C80F20">
        <w:rPr>
          <w:b/>
        </w:rPr>
        <w:t>1. **Go to Azure Policy**:</w:t>
      </w:r>
    </w:p>
    <w:p w:rsidR="00C80F20" w:rsidRDefault="00E8194D" w:rsidP="00C80F20">
      <w:r>
        <w:t xml:space="preserve">   - In the </w:t>
      </w:r>
      <w:r w:rsidR="00C80F20">
        <w:t>Azure Portal</w:t>
      </w:r>
      <w:r>
        <w:t xml:space="preserve"> </w:t>
      </w:r>
      <w:r w:rsidR="00C80F20">
        <w:t>search for and select **Policy** from the top search bar.</w:t>
      </w:r>
    </w:p>
    <w:p w:rsidR="00C80F20" w:rsidRDefault="00C80F20" w:rsidP="00C80F20"/>
    <w:p w:rsidR="00C80F20" w:rsidRPr="00C80F20" w:rsidRDefault="00C80F20" w:rsidP="00C80F20">
      <w:pPr>
        <w:rPr>
          <w:b/>
        </w:rPr>
      </w:pPr>
      <w:r w:rsidRPr="00C80F20">
        <w:rPr>
          <w:b/>
        </w:rPr>
        <w:t>2. **Define the Policy**:</w:t>
      </w:r>
    </w:p>
    <w:p w:rsidR="00C80F20" w:rsidRDefault="00C80F20" w:rsidP="00C80F20">
      <w:r>
        <w:t xml:space="preserve">   - In the Policy pane, select **Definitions** from the left menu.</w:t>
      </w:r>
    </w:p>
    <w:p w:rsidR="00C80F20" w:rsidRDefault="00C80F20" w:rsidP="00C80F20">
      <w:r>
        <w:t xml:space="preserve">   - Search for **Allowed locations** in the policy definitions. Azure provides a built-in definition named **Allowed locations** that restricts resource deployment to specified regions.</w:t>
      </w:r>
    </w:p>
    <w:p w:rsidR="00C80F20" w:rsidRDefault="00C80F20" w:rsidP="00C80F20">
      <w:r>
        <w:t xml:space="preserve">   - Click on **Allowed locations** to open the policy details.</w:t>
      </w:r>
    </w:p>
    <w:p w:rsidR="00C80F20" w:rsidRDefault="00C80F20" w:rsidP="00C80F20"/>
    <w:p w:rsidR="00C80F20" w:rsidRPr="00C80F20" w:rsidRDefault="00C80F20" w:rsidP="00C80F20">
      <w:pPr>
        <w:rPr>
          <w:b/>
        </w:rPr>
      </w:pPr>
      <w:r w:rsidRPr="00C80F20">
        <w:rPr>
          <w:b/>
        </w:rPr>
        <w:t>3. **Assign the Policy**:</w:t>
      </w:r>
    </w:p>
    <w:p w:rsidR="00C80F20" w:rsidRDefault="00C80F20" w:rsidP="00C80F20">
      <w:r>
        <w:t xml:space="preserve">   - Select **Assign** from the options at the top.</w:t>
      </w:r>
    </w:p>
    <w:p w:rsidR="00C80F20" w:rsidRDefault="00C80F20" w:rsidP="00C80F20">
      <w:r>
        <w:t xml:space="preserve">   - Choose the **Scope** for the policy assignment (e.g., Subscription, Resource Group). The scope defines where this policy will be enforced.</w:t>
      </w:r>
    </w:p>
    <w:p w:rsidR="00C80F20" w:rsidRDefault="00C80F20" w:rsidP="00C80F20">
      <w:r>
        <w:t xml:space="preserve">   - Under **Assignment name**, provide a meaningful name like “Allowed Locations - Production Resources.”</w:t>
      </w:r>
    </w:p>
    <w:p w:rsidR="00C80F20" w:rsidRDefault="00C80F20" w:rsidP="00C80F20">
      <w:r>
        <w:t xml:space="preserve">   - In the **Allowed Locations** parameter, select the specific regions (e.g., East US, West Europe) where you want to allow resources to be deployed.</w:t>
      </w:r>
    </w:p>
    <w:p w:rsidR="00C80F20" w:rsidRDefault="00C80F20" w:rsidP="00C80F20"/>
    <w:p w:rsidR="00C80F20" w:rsidRPr="00C80F20" w:rsidRDefault="00C80F20" w:rsidP="00C80F20">
      <w:pPr>
        <w:rPr>
          <w:b/>
        </w:rPr>
      </w:pPr>
      <w:r w:rsidRPr="00C80F20">
        <w:rPr>
          <w:b/>
        </w:rPr>
        <w:t>4. **Review and Create**:</w:t>
      </w:r>
    </w:p>
    <w:p w:rsidR="00C80F20" w:rsidRDefault="00C80F20" w:rsidP="00C80F20">
      <w:r>
        <w:t xml:space="preserve">   - Click **Review + create** to review your settings and assign the policy.</w:t>
      </w:r>
    </w:p>
    <w:p w:rsidR="00C80F20" w:rsidRDefault="00C80F20" w:rsidP="00C80F20">
      <w:r>
        <w:t xml:space="preserve">   - Finally, click **Create** to complete the assignment.</w:t>
      </w:r>
    </w:p>
    <w:p w:rsidR="00C80F20" w:rsidRDefault="00C80F20" w:rsidP="00C80F20"/>
    <w:p w:rsidR="00C80F20" w:rsidRPr="00C80F20" w:rsidRDefault="00C80F20" w:rsidP="00C80F20">
      <w:pPr>
        <w:rPr>
          <w:b/>
        </w:rPr>
      </w:pPr>
      <w:r w:rsidRPr="00C80F20">
        <w:rPr>
          <w:b/>
        </w:rPr>
        <w:t>5. **Verify Compliance**:</w:t>
      </w:r>
    </w:p>
    <w:p w:rsidR="00C80F20" w:rsidRDefault="00C80F20" w:rsidP="00C80F20">
      <w:r>
        <w:t xml:space="preserve">   - Go to the **Compliance** section in Azure Policy to check which resources comply or don’t comply with this policy over time.</w:t>
      </w:r>
    </w:p>
    <w:p w:rsidR="00C80F20" w:rsidRDefault="00C80F20" w:rsidP="00C80F20"/>
    <w:p w:rsidR="00C80F20" w:rsidRPr="00C80F20" w:rsidRDefault="00C80F20" w:rsidP="00C80F20">
      <w:pPr>
        <w:rPr>
          <w:b/>
          <w:color w:val="0070C0"/>
          <w:sz w:val="28"/>
        </w:rPr>
      </w:pPr>
      <w:r w:rsidRPr="00C80F20">
        <w:rPr>
          <w:b/>
          <w:color w:val="0070C0"/>
          <w:sz w:val="28"/>
        </w:rPr>
        <w:lastRenderedPageBreak/>
        <w:t xml:space="preserve"> Benefits of the "Allowed Locations" Policy</w:t>
      </w:r>
    </w:p>
    <w:p w:rsidR="00C80F20" w:rsidRDefault="00C80F20" w:rsidP="00C80F20">
      <w:r w:rsidRPr="00C80F20">
        <w:rPr>
          <w:b/>
        </w:rPr>
        <w:t>- **Consistency**:</w:t>
      </w:r>
      <w:r>
        <w:t xml:space="preserve"> Ensures that resources are deployed only in approved regions, maintaining geographic compliance.</w:t>
      </w:r>
    </w:p>
    <w:p w:rsidR="00C80F20" w:rsidRDefault="00C80F20" w:rsidP="00C80F20">
      <w:r w:rsidRPr="00C80F20">
        <w:rPr>
          <w:b/>
        </w:rPr>
        <w:t>- **Cost Control**:</w:t>
      </w:r>
      <w:r>
        <w:t xml:space="preserve"> Certain regions may have higher costs; restricting locations can help control costs.</w:t>
      </w:r>
    </w:p>
    <w:p w:rsidR="00C80F20" w:rsidRDefault="00C80F20" w:rsidP="00C80F20">
      <w:r>
        <w:t>-</w:t>
      </w:r>
      <w:r w:rsidRPr="00C80F20">
        <w:rPr>
          <w:b/>
        </w:rPr>
        <w:t xml:space="preserve"> **Data Sovereignty and Compliance</w:t>
      </w:r>
      <w:r>
        <w:t>**: Restricting locations ensures resources meet regulatory or organizational requirements for data residency.</w:t>
      </w:r>
    </w:p>
    <w:p w:rsidR="00C80F20" w:rsidRDefault="00C80F20" w:rsidP="00C80F20">
      <w:pPr>
        <w:tabs>
          <w:tab w:val="left" w:pos="5844"/>
        </w:tabs>
      </w:pPr>
    </w:p>
    <w:p w:rsidR="00CC1618" w:rsidRDefault="00CC1618" w:rsidP="00C80F20">
      <w:pPr>
        <w:tabs>
          <w:tab w:val="left" w:pos="5844"/>
        </w:tabs>
        <w:rPr>
          <w:noProof/>
          <w:lang w:eastAsia="en-IN"/>
        </w:rPr>
      </w:pPr>
    </w:p>
    <w:p w:rsidR="00CC1618" w:rsidRDefault="00C80F20" w:rsidP="00C80F20">
      <w:pPr>
        <w:tabs>
          <w:tab w:val="left" w:pos="5844"/>
        </w:tabs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792980" cy="251460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13086" r="819" b="5432"/>
                    <a:stretch/>
                  </pic:blipFill>
                  <pic:spPr bwMode="auto">
                    <a:xfrm>
                      <a:off x="0" y="0"/>
                      <a:ext cx="479298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618">
        <w:t xml:space="preserve">                                 </w:t>
      </w:r>
    </w:p>
    <w:p w:rsidR="00CC1618" w:rsidRDefault="00CC1618" w:rsidP="00C80F20">
      <w:pPr>
        <w:tabs>
          <w:tab w:val="left" w:pos="5844"/>
        </w:tabs>
      </w:pPr>
      <w:r>
        <w:t xml:space="preserve">                                         </w:t>
      </w:r>
    </w:p>
    <w:p w:rsidR="00CC1618" w:rsidRDefault="00CC1618" w:rsidP="00C80F20">
      <w:pPr>
        <w:tabs>
          <w:tab w:val="left" w:pos="5844"/>
        </w:tabs>
      </w:pPr>
    </w:p>
    <w:p w:rsidR="00CC1618" w:rsidRDefault="00CC1618" w:rsidP="00C80F20">
      <w:pPr>
        <w:tabs>
          <w:tab w:val="left" w:pos="5844"/>
        </w:tabs>
      </w:pPr>
    </w:p>
    <w:p w:rsidR="00CC1618" w:rsidRDefault="00CC1618" w:rsidP="00C80F20">
      <w:pPr>
        <w:tabs>
          <w:tab w:val="left" w:pos="5844"/>
        </w:tabs>
      </w:pPr>
    </w:p>
    <w:p w:rsidR="00CC1618" w:rsidRDefault="00CC1618" w:rsidP="00C80F20">
      <w:pPr>
        <w:tabs>
          <w:tab w:val="left" w:pos="5844"/>
        </w:tabs>
      </w:pPr>
    </w:p>
    <w:p w:rsidR="00CC1618" w:rsidRDefault="00CC1618" w:rsidP="00C80F20">
      <w:pPr>
        <w:tabs>
          <w:tab w:val="left" w:pos="5844"/>
        </w:tabs>
      </w:pPr>
    </w:p>
    <w:p w:rsidR="00CC1618" w:rsidRDefault="00CC1618" w:rsidP="00C80F20">
      <w:pPr>
        <w:tabs>
          <w:tab w:val="left" w:pos="5844"/>
        </w:tabs>
      </w:pPr>
    </w:p>
    <w:p w:rsidR="00CC1618" w:rsidRDefault="00CC1618" w:rsidP="00C80F20">
      <w:pPr>
        <w:tabs>
          <w:tab w:val="left" w:pos="5844"/>
        </w:tabs>
      </w:pPr>
    </w:p>
    <w:p w:rsidR="00E8194D" w:rsidRDefault="00CC1618" w:rsidP="00C80F20">
      <w:pPr>
        <w:tabs>
          <w:tab w:val="left" w:pos="5844"/>
        </w:tabs>
      </w:pPr>
      <w:r>
        <w:t xml:space="preserve">                                                </w:t>
      </w:r>
    </w:p>
    <w:p w:rsidR="001806EA" w:rsidRDefault="00E8194D" w:rsidP="00C80F20">
      <w:pPr>
        <w:tabs>
          <w:tab w:val="left" w:pos="5844"/>
        </w:tabs>
      </w:pPr>
      <w:r>
        <w:t xml:space="preserve">                                                 </w:t>
      </w:r>
      <w:r w:rsidR="00CC1618">
        <w:t>Fig. assigning policy “Allow location”</w:t>
      </w:r>
      <w:r w:rsidR="00C80F20">
        <w:tab/>
      </w:r>
    </w:p>
    <w:p w:rsidR="00CC1618" w:rsidRDefault="00CC1618" w:rsidP="00C80F20">
      <w:pPr>
        <w:tabs>
          <w:tab w:val="left" w:pos="5844"/>
        </w:tabs>
        <w:rPr>
          <w:noProof/>
          <w:lang w:eastAsia="en-IN"/>
        </w:rPr>
      </w:pPr>
    </w:p>
    <w:p w:rsidR="00CC1618" w:rsidRDefault="00E8194D" w:rsidP="00C80F20">
      <w:pPr>
        <w:tabs>
          <w:tab w:val="left" w:pos="5844"/>
        </w:tabs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6454FC7" wp14:editId="5C1286D8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4937760" cy="23698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12938" r="13601" b="22840"/>
                    <a:stretch/>
                  </pic:blipFill>
                  <pic:spPr bwMode="auto">
                    <a:xfrm>
                      <a:off x="0" y="0"/>
                      <a:ext cx="493776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94D" w:rsidRDefault="00CC1618" w:rsidP="00CC1618">
      <w:r>
        <w:t xml:space="preserve">                                                       </w:t>
      </w:r>
    </w:p>
    <w:p w:rsidR="00E8194D" w:rsidRDefault="00E8194D" w:rsidP="00CC1618"/>
    <w:p w:rsidR="00E8194D" w:rsidRDefault="00E8194D" w:rsidP="00CC1618"/>
    <w:p w:rsidR="00E8194D" w:rsidRDefault="00E8194D" w:rsidP="00CC1618"/>
    <w:p w:rsidR="00E8194D" w:rsidRDefault="00E8194D" w:rsidP="00CC1618"/>
    <w:p w:rsidR="00E8194D" w:rsidRDefault="00E8194D" w:rsidP="00CC1618"/>
    <w:p w:rsidR="00E8194D" w:rsidRDefault="00E8194D" w:rsidP="00CC1618"/>
    <w:p w:rsidR="00E8194D" w:rsidRDefault="00E8194D" w:rsidP="00CC1618">
      <w:r>
        <w:t xml:space="preserve">      </w:t>
      </w:r>
    </w:p>
    <w:p w:rsidR="00CC1618" w:rsidRDefault="00E8194D" w:rsidP="00CC1618">
      <w:r>
        <w:t xml:space="preserve">                                                          </w:t>
      </w:r>
      <w:r w:rsidR="00CC1618">
        <w:t xml:space="preserve">Fig. created policy </w:t>
      </w:r>
    </w:p>
    <w:p w:rsidR="00CC1618" w:rsidRDefault="00CC1618" w:rsidP="00CC1618">
      <w:r>
        <w:rPr>
          <w:noProof/>
          <w:lang w:eastAsia="en-IN"/>
        </w:rPr>
        <w:lastRenderedPageBreak/>
        <w:drawing>
          <wp:inline distT="0" distB="0" distL="0" distR="0">
            <wp:extent cx="5731510" cy="2548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27 1512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18" w:rsidRDefault="00CC1618" w:rsidP="00CC1618">
      <w:pPr>
        <w:tabs>
          <w:tab w:val="left" w:pos="1416"/>
        </w:tabs>
      </w:pPr>
      <w:r>
        <w:t xml:space="preserve">                                                   Fig. Verification not able to create using East US</w:t>
      </w:r>
    </w:p>
    <w:p w:rsidR="00CC1618" w:rsidRDefault="00CC1618" w:rsidP="00CC1618">
      <w:pPr>
        <w:tabs>
          <w:tab w:val="left" w:pos="1416"/>
        </w:tabs>
        <w:rPr>
          <w:noProof/>
          <w:lang w:eastAsia="en-IN"/>
        </w:rPr>
      </w:pPr>
    </w:p>
    <w:p w:rsidR="00CC1618" w:rsidRDefault="00CC1618" w:rsidP="00CC1618">
      <w:pPr>
        <w:tabs>
          <w:tab w:val="left" w:pos="1416"/>
        </w:tabs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45085</wp:posOffset>
            </wp:positionV>
            <wp:extent cx="3992880" cy="242316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18200" r="30069" b="6637"/>
                    <a:stretch/>
                  </pic:blipFill>
                  <pic:spPr bwMode="auto">
                    <a:xfrm>
                      <a:off x="0" y="0"/>
                      <a:ext cx="399288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94D" w:rsidRDefault="00CC1618" w:rsidP="00CC1618">
      <w:pPr>
        <w:tabs>
          <w:tab w:val="left" w:pos="1416"/>
        </w:tabs>
      </w:pPr>
      <w:r>
        <w:t xml:space="preserve">                           </w:t>
      </w:r>
    </w:p>
    <w:p w:rsidR="00E8194D" w:rsidRDefault="00E8194D" w:rsidP="00CC1618">
      <w:pPr>
        <w:tabs>
          <w:tab w:val="left" w:pos="1416"/>
        </w:tabs>
      </w:pPr>
    </w:p>
    <w:p w:rsidR="00E8194D" w:rsidRDefault="00E8194D" w:rsidP="00CC1618">
      <w:pPr>
        <w:tabs>
          <w:tab w:val="left" w:pos="1416"/>
        </w:tabs>
      </w:pPr>
    </w:p>
    <w:p w:rsidR="00E8194D" w:rsidRDefault="00E8194D" w:rsidP="00CC1618">
      <w:pPr>
        <w:tabs>
          <w:tab w:val="left" w:pos="1416"/>
        </w:tabs>
      </w:pPr>
    </w:p>
    <w:p w:rsidR="00E8194D" w:rsidRDefault="00E8194D" w:rsidP="00CC1618">
      <w:pPr>
        <w:tabs>
          <w:tab w:val="left" w:pos="1416"/>
        </w:tabs>
      </w:pPr>
    </w:p>
    <w:p w:rsidR="00E8194D" w:rsidRDefault="00E8194D" w:rsidP="00CC1618">
      <w:pPr>
        <w:tabs>
          <w:tab w:val="left" w:pos="1416"/>
        </w:tabs>
      </w:pPr>
    </w:p>
    <w:p w:rsidR="00E8194D" w:rsidRDefault="00E8194D" w:rsidP="00CC1618">
      <w:pPr>
        <w:tabs>
          <w:tab w:val="left" w:pos="1416"/>
        </w:tabs>
      </w:pPr>
    </w:p>
    <w:p w:rsidR="00E8194D" w:rsidRDefault="00E8194D" w:rsidP="00CC1618">
      <w:pPr>
        <w:tabs>
          <w:tab w:val="left" w:pos="1416"/>
        </w:tabs>
      </w:pPr>
    </w:p>
    <w:p w:rsidR="00CC1618" w:rsidRPr="00CC1618" w:rsidRDefault="00E8194D" w:rsidP="00D97D5A">
      <w:pPr>
        <w:tabs>
          <w:tab w:val="left" w:pos="1416"/>
          <w:tab w:val="left" w:pos="8016"/>
        </w:tabs>
      </w:pPr>
      <w:r>
        <w:t xml:space="preserve">                                                      Fig. </w:t>
      </w:r>
      <w:r w:rsidR="00CC1618">
        <w:t xml:space="preserve">Created VM using central India region </w:t>
      </w:r>
      <w:r w:rsidR="00D97D5A">
        <w:tab/>
      </w:r>
      <w:bookmarkStart w:id="0" w:name="_GoBack"/>
      <w:bookmarkEnd w:id="0"/>
    </w:p>
    <w:sectPr w:rsidR="00CC1618" w:rsidRPr="00CC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F64" w:rsidRDefault="00231F64" w:rsidP="00C80F20">
      <w:pPr>
        <w:spacing w:after="0" w:line="240" w:lineRule="auto"/>
      </w:pPr>
      <w:r>
        <w:separator/>
      </w:r>
    </w:p>
  </w:endnote>
  <w:endnote w:type="continuationSeparator" w:id="0">
    <w:p w:rsidR="00231F64" w:rsidRDefault="00231F64" w:rsidP="00C8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F64" w:rsidRDefault="00231F64" w:rsidP="00C80F20">
      <w:pPr>
        <w:spacing w:after="0" w:line="240" w:lineRule="auto"/>
      </w:pPr>
      <w:r>
        <w:separator/>
      </w:r>
    </w:p>
  </w:footnote>
  <w:footnote w:type="continuationSeparator" w:id="0">
    <w:p w:rsidR="00231F64" w:rsidRDefault="00231F64" w:rsidP="00C80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0A"/>
    <w:rsid w:val="00231F64"/>
    <w:rsid w:val="00713A7F"/>
    <w:rsid w:val="0089645D"/>
    <w:rsid w:val="00C80F20"/>
    <w:rsid w:val="00CC1618"/>
    <w:rsid w:val="00D97D5A"/>
    <w:rsid w:val="00E00B0A"/>
    <w:rsid w:val="00E8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FCAFD-2172-4BFF-8E9E-E320463C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20"/>
  </w:style>
  <w:style w:type="paragraph" w:styleId="Footer">
    <w:name w:val="footer"/>
    <w:basedOn w:val="Normal"/>
    <w:link w:val="FooterChar"/>
    <w:uiPriority w:val="99"/>
    <w:unhideWhenUsed/>
    <w:rsid w:val="00C8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3</cp:revision>
  <dcterms:created xsi:type="dcterms:W3CDTF">2024-10-27T09:29:00Z</dcterms:created>
  <dcterms:modified xsi:type="dcterms:W3CDTF">2024-10-27T10:07:00Z</dcterms:modified>
</cp:coreProperties>
</file>