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9F5B" w14:textId="3884975B" w:rsidR="00094AEA" w:rsidRDefault="001A706E">
      <w:r>
        <w:t>jkfhgjkxhgjklghhxjklcbhjk</w:t>
      </w:r>
    </w:p>
    <w:sectPr w:rsidR="00094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6E"/>
    <w:rsid w:val="00094AEA"/>
    <w:rsid w:val="001A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4FEC"/>
  <w15:chartTrackingRefBased/>
  <w15:docId w15:val="{E5752EC3-EB9C-484D-A393-FB96134C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Solutionplanets</dc:creator>
  <cp:keywords/>
  <dc:description/>
  <cp:lastModifiedBy>Solutionplanets</cp:lastModifiedBy>
  <cp:revision>1</cp:revision>
  <dcterms:created xsi:type="dcterms:W3CDTF">2023-12-14T11:25:00Z</dcterms:created>
  <dcterms:modified xsi:type="dcterms:W3CDTF">2023-12-14T11:25:00Z</dcterms:modified>
</cp:coreProperties>
</file>