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936" w:rsidRDefault="00FB0936" w:rsidP="0053710C">
      <w:pPr>
        <w:spacing w:after="0" w:line="240" w:lineRule="auto"/>
        <w:jc w:val="both"/>
        <w:rPr>
          <w:rFonts w:ascii="Times New Roman" w:hAnsi="Times New Roman" w:cs="Times New Roman"/>
          <w:color w:val="FF0000"/>
          <w:sz w:val="36"/>
          <w:szCs w:val="36"/>
        </w:rPr>
      </w:pPr>
      <w:r>
        <w:rPr>
          <w:rFonts w:ascii="Times New Roman" w:hAnsi="Times New Roman" w:cs="Times New Roman"/>
          <w:color w:val="FF0000"/>
          <w:sz w:val="36"/>
          <w:szCs w:val="36"/>
        </w:rPr>
        <w:t>Lecture 3</w:t>
      </w:r>
      <w:r w:rsidRPr="00404578">
        <w:rPr>
          <w:rFonts w:ascii="Times New Roman" w:hAnsi="Times New Roman" w:cs="Times New Roman"/>
          <w:color w:val="FF0000"/>
          <w:sz w:val="36"/>
          <w:szCs w:val="36"/>
        </w:rPr>
        <w:t xml:space="preserve"> Notes: </w:t>
      </w:r>
      <w:r>
        <w:rPr>
          <w:rFonts w:ascii="Times New Roman" w:hAnsi="Times New Roman" w:cs="Times New Roman"/>
          <w:color w:val="FF0000"/>
          <w:sz w:val="36"/>
          <w:szCs w:val="36"/>
        </w:rPr>
        <w:t>Virtualization</w:t>
      </w:r>
    </w:p>
    <w:p w:rsidR="0053710C" w:rsidRDefault="0053710C" w:rsidP="0053710C">
      <w:pPr>
        <w:spacing w:after="0" w:line="240" w:lineRule="auto"/>
        <w:jc w:val="both"/>
        <w:rPr>
          <w:rFonts w:ascii="Times New Roman" w:hAnsi="Times New Roman" w:cs="Times New Roman"/>
          <w:color w:val="FF0000"/>
          <w:sz w:val="36"/>
          <w:szCs w:val="36"/>
        </w:rPr>
      </w:pPr>
    </w:p>
    <w:p w:rsidR="00283EB6" w:rsidRDefault="00283EB6" w:rsidP="0053710C">
      <w:pPr>
        <w:pStyle w:val="ListParagraph"/>
        <w:numPr>
          <w:ilvl w:val="0"/>
          <w:numId w:val="2"/>
        </w:numPr>
        <w:spacing w:after="0" w:line="240" w:lineRule="auto"/>
        <w:ind w:left="0" w:firstLine="0"/>
        <w:jc w:val="both"/>
        <w:rPr>
          <w:rFonts w:ascii="Times New Roman" w:hAnsi="Times New Roman" w:cs="Times New Roman"/>
          <w:color w:val="FF0000"/>
          <w:sz w:val="28"/>
          <w:szCs w:val="28"/>
        </w:rPr>
      </w:pPr>
      <w:r w:rsidRPr="0053710C">
        <w:rPr>
          <w:rFonts w:ascii="Times New Roman" w:hAnsi="Times New Roman" w:cs="Times New Roman"/>
          <w:color w:val="FF0000"/>
          <w:sz w:val="28"/>
          <w:szCs w:val="28"/>
        </w:rPr>
        <w:t>Virtualization</w:t>
      </w:r>
    </w:p>
    <w:p w:rsidR="0053710C" w:rsidRPr="0053710C" w:rsidRDefault="0053710C" w:rsidP="0053710C">
      <w:pPr>
        <w:pStyle w:val="ListParagraph"/>
        <w:spacing w:after="0" w:line="240" w:lineRule="auto"/>
        <w:ind w:left="0"/>
        <w:jc w:val="both"/>
        <w:rPr>
          <w:rFonts w:ascii="Times New Roman" w:hAnsi="Times New Roman" w:cs="Times New Roman"/>
          <w:color w:val="FF0000"/>
          <w:sz w:val="28"/>
          <w:szCs w:val="28"/>
        </w:rPr>
      </w:pPr>
    </w:p>
    <w:p w:rsidR="00796543" w:rsidRDefault="00796543" w:rsidP="0053710C">
      <w:pPr>
        <w:spacing w:after="0" w:line="240" w:lineRule="auto"/>
        <w:jc w:val="both"/>
        <w:rPr>
          <w:rFonts w:ascii="Times New Roman" w:hAnsi="Times New Roman" w:cs="Times New Roman"/>
          <w:color w:val="FF0000"/>
          <w:sz w:val="24"/>
          <w:szCs w:val="24"/>
        </w:rPr>
      </w:pPr>
      <w:r w:rsidRPr="0053710C">
        <w:rPr>
          <w:rFonts w:ascii="Times New Roman" w:hAnsi="Times New Roman" w:cs="Times New Roman"/>
          <w:color w:val="FF0000"/>
          <w:sz w:val="24"/>
          <w:szCs w:val="24"/>
        </w:rPr>
        <w:t xml:space="preserve">(A1) Virtual Machine </w:t>
      </w:r>
    </w:p>
    <w:p w:rsidR="0053710C" w:rsidRPr="0053710C" w:rsidRDefault="0053710C" w:rsidP="0053710C">
      <w:pPr>
        <w:spacing w:after="0" w:line="240" w:lineRule="auto"/>
        <w:jc w:val="both"/>
        <w:rPr>
          <w:rFonts w:ascii="Times New Roman" w:hAnsi="Times New Roman" w:cs="Times New Roman"/>
          <w:color w:val="FF0000"/>
          <w:sz w:val="24"/>
          <w:szCs w:val="24"/>
        </w:rPr>
      </w:pPr>
    </w:p>
    <w:p w:rsidR="0053710C" w:rsidRDefault="00283EB6"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In 1960’s IBM introduced concept of Virtual Machine (VM) to provide parallel and interactive access to Mainframes. VM is nothing but a single instance of a physical machine which gives the user an illusion that user is interacting with the physical machine itself.</w:t>
      </w:r>
      <w:r w:rsidR="002F2CD6" w:rsidRPr="002F2CD6">
        <w:t xml:space="preserve"> </w:t>
      </w:r>
      <w:r w:rsidR="002F2CD6" w:rsidRPr="0053710C">
        <w:rPr>
          <w:rFonts w:ascii="Times New Roman" w:hAnsi="Times New Roman" w:cs="Times New Roman"/>
          <w:sz w:val="24"/>
          <w:szCs w:val="24"/>
        </w:rPr>
        <w:t>The end user has the same experience on a virtual machine as they would have on dedicated hardware.</w:t>
      </w:r>
      <w:r w:rsidR="0053710C" w:rsidRPr="0053710C">
        <w:rPr>
          <w:rFonts w:ascii="Times New Roman" w:hAnsi="Times New Roman" w:cs="Times New Roman"/>
          <w:sz w:val="24"/>
          <w:szCs w:val="24"/>
        </w:rPr>
        <w:t xml:space="preserve"> A VM was originally defined by Popek and Goldberg as "an efficient, isolated duplicate of a real machine". A virtual machine (VM) is a software implementation of a machine (for example, a computer) that executes programs like a physical machine. </w:t>
      </w:r>
    </w:p>
    <w:p w:rsidR="0053710C" w:rsidRPr="0053710C" w:rsidRDefault="0053710C" w:rsidP="0053710C">
      <w:pPr>
        <w:spacing w:after="0" w:line="240" w:lineRule="auto"/>
        <w:jc w:val="both"/>
        <w:rPr>
          <w:rFonts w:ascii="Times New Roman" w:hAnsi="Times New Roman" w:cs="Times New Roman"/>
          <w:sz w:val="24"/>
          <w:szCs w:val="24"/>
        </w:rPr>
      </w:pPr>
    </w:p>
    <w:p w:rsidR="00796543" w:rsidRPr="0053710C" w:rsidRDefault="00283EB6"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Each VM is fully protected and isolated copy of physical machine. It is used to share the expensive hardware which helped to reduce costs </w:t>
      </w:r>
      <w:r w:rsidR="002622D7" w:rsidRPr="0053710C">
        <w:rPr>
          <w:rFonts w:ascii="Times New Roman" w:hAnsi="Times New Roman" w:cs="Times New Roman"/>
          <w:sz w:val="24"/>
          <w:szCs w:val="24"/>
        </w:rPr>
        <w:t>and also helped to improve the productivity as many users can concurrently used the same hardware. Virtualization allows installing more than one operating systems on same physical machine.</w:t>
      </w:r>
      <w:r w:rsidR="00796543" w:rsidRPr="0053710C">
        <w:rPr>
          <w:rFonts w:ascii="Times New Roman" w:hAnsi="Times New Roman" w:cs="Times New Roman"/>
          <w:sz w:val="24"/>
          <w:szCs w:val="24"/>
        </w:rPr>
        <w:t xml:space="preserve"> It abstracts the physical machine details from the users, applications those interact with those resources. Apart from computing resources, storage also can be virtualized. Storage virtualization hides the exact storage device which is actually used to store the data. It enhances manageability of storage and improves the utilization of storage.</w:t>
      </w:r>
    </w:p>
    <w:p w:rsidR="003E5291" w:rsidRDefault="003E5291" w:rsidP="0053710C">
      <w:pPr>
        <w:pStyle w:val="ListParagraph"/>
        <w:spacing w:after="0" w:line="240" w:lineRule="auto"/>
        <w:jc w:val="both"/>
        <w:rPr>
          <w:rFonts w:ascii="Times New Roman" w:hAnsi="Times New Roman" w:cs="Times New Roman"/>
          <w:sz w:val="24"/>
          <w:szCs w:val="24"/>
        </w:rPr>
      </w:pPr>
    </w:p>
    <w:p w:rsidR="002F2CD6" w:rsidRDefault="003E5291" w:rsidP="0053710C">
      <w:pPr>
        <w:pStyle w:val="ListParagraph"/>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71800" cy="21717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2971800" cy="2171700"/>
                    </a:xfrm>
                    <a:prstGeom prst="rect">
                      <a:avLst/>
                    </a:prstGeom>
                    <a:noFill/>
                    <a:ln w="9525">
                      <a:noFill/>
                      <a:miter lim="800000"/>
                      <a:headEnd/>
                      <a:tailEnd/>
                    </a:ln>
                  </pic:spPr>
                </pic:pic>
              </a:graphicData>
            </a:graphic>
          </wp:inline>
        </w:drawing>
      </w:r>
    </w:p>
    <w:p w:rsidR="003E5291" w:rsidRDefault="003E5291" w:rsidP="0053710C">
      <w:pPr>
        <w:pStyle w:val="ListParagraph"/>
        <w:spacing w:after="0" w:line="240" w:lineRule="auto"/>
        <w:jc w:val="both"/>
        <w:rPr>
          <w:rFonts w:ascii="Times New Roman" w:hAnsi="Times New Roman" w:cs="Times New Roman"/>
          <w:sz w:val="24"/>
          <w:szCs w:val="24"/>
        </w:rPr>
      </w:pPr>
    </w:p>
    <w:p w:rsidR="0053710C" w:rsidRDefault="0053710C" w:rsidP="0053710C">
      <w:pPr>
        <w:spacing w:after="0" w:line="240" w:lineRule="auto"/>
        <w:jc w:val="both"/>
        <w:rPr>
          <w:rFonts w:ascii="Times New Roman" w:hAnsi="Times New Roman" w:cs="Times New Roman"/>
          <w:color w:val="FF0000"/>
          <w:sz w:val="24"/>
          <w:szCs w:val="24"/>
        </w:rPr>
      </w:pPr>
      <w:r w:rsidRPr="0053710C">
        <w:rPr>
          <w:rFonts w:ascii="Times New Roman" w:hAnsi="Times New Roman" w:cs="Times New Roman"/>
          <w:color w:val="FF0000"/>
          <w:sz w:val="24"/>
          <w:szCs w:val="24"/>
        </w:rPr>
        <w:t xml:space="preserve">(A2) VM Classification </w:t>
      </w:r>
    </w:p>
    <w:p w:rsidR="0053710C" w:rsidRPr="0053710C" w:rsidRDefault="0053710C" w:rsidP="0053710C">
      <w:pPr>
        <w:spacing w:after="0" w:line="240" w:lineRule="auto"/>
        <w:jc w:val="both"/>
        <w:rPr>
          <w:rFonts w:ascii="Times New Roman" w:hAnsi="Times New Roman" w:cs="Times New Roman"/>
          <w:color w:val="FF0000"/>
          <w:sz w:val="24"/>
          <w:szCs w:val="24"/>
        </w:rPr>
      </w:pPr>
    </w:p>
    <w:p w:rsidR="002F2CD6" w:rsidRPr="0053710C" w:rsidRDefault="002F2CD6"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Virtual machines are separated into two major classes, based on their use and degree of correspondence to any real machine:</w:t>
      </w:r>
    </w:p>
    <w:p w:rsidR="0053710C" w:rsidRDefault="002F2CD6" w:rsidP="0053710C">
      <w:pPr>
        <w:pStyle w:val="ListParagraph"/>
        <w:numPr>
          <w:ilvl w:val="0"/>
          <w:numId w:val="3"/>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A system virtual machine </w:t>
      </w:r>
    </w:p>
    <w:p w:rsidR="0053710C" w:rsidRDefault="0053710C" w:rsidP="0053710C">
      <w:pPr>
        <w:pStyle w:val="ListParagraph"/>
        <w:numPr>
          <w:ilvl w:val="1"/>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w:t>
      </w:r>
      <w:r w:rsidR="002F2CD6" w:rsidRPr="0053710C">
        <w:rPr>
          <w:rFonts w:ascii="Times New Roman" w:hAnsi="Times New Roman" w:cs="Times New Roman"/>
          <w:sz w:val="24"/>
          <w:szCs w:val="24"/>
        </w:rPr>
        <w:t xml:space="preserve">rovides a complete system platform which supports the execution of a complete operating system (OS). </w:t>
      </w:r>
    </w:p>
    <w:p w:rsidR="002F2CD6" w:rsidRPr="0053710C" w:rsidRDefault="002F2CD6" w:rsidP="0053710C">
      <w:pPr>
        <w:pStyle w:val="ListParagraph"/>
        <w:numPr>
          <w:ilvl w:val="1"/>
          <w:numId w:val="3"/>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These usually emulate an existing architecture, and are built with the purpose of either providing a platform to run programs where the real hardware is not </w:t>
      </w:r>
      <w:r w:rsidRPr="0053710C">
        <w:rPr>
          <w:rFonts w:ascii="Times New Roman" w:hAnsi="Times New Roman" w:cs="Times New Roman"/>
          <w:sz w:val="24"/>
          <w:szCs w:val="24"/>
        </w:rPr>
        <w:lastRenderedPageBreak/>
        <w:t>available for use (for example, executing on otherwise obsolete platforms), or of having multiple instances of virtual machines leading to more efficient use of computing resources, both in terms of energy consumption and cost effectiveness (known as hardware virtualization, the key to a cloud computing environment), or both.</w:t>
      </w:r>
    </w:p>
    <w:p w:rsidR="0053710C" w:rsidRDefault="0053710C" w:rsidP="0053710C">
      <w:pPr>
        <w:pStyle w:val="ListParagraph"/>
        <w:spacing w:after="0" w:line="240" w:lineRule="auto"/>
        <w:jc w:val="both"/>
        <w:rPr>
          <w:rFonts w:ascii="Times New Roman" w:hAnsi="Times New Roman" w:cs="Times New Roman"/>
          <w:sz w:val="24"/>
          <w:szCs w:val="24"/>
        </w:rPr>
      </w:pPr>
    </w:p>
    <w:p w:rsidR="0053710C" w:rsidRDefault="002F2CD6" w:rsidP="0053710C">
      <w:pPr>
        <w:pStyle w:val="ListParagraph"/>
        <w:numPr>
          <w:ilvl w:val="0"/>
          <w:numId w:val="3"/>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A process virtual machine (also, language virtual machine) </w:t>
      </w:r>
    </w:p>
    <w:p w:rsidR="0053710C" w:rsidRDefault="0053710C" w:rsidP="0053710C">
      <w:pPr>
        <w:pStyle w:val="ListParagraph"/>
        <w:numPr>
          <w:ilvl w:val="1"/>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w:t>
      </w:r>
      <w:r w:rsidR="002F2CD6" w:rsidRPr="0053710C">
        <w:rPr>
          <w:rFonts w:ascii="Times New Roman" w:hAnsi="Times New Roman" w:cs="Times New Roman"/>
          <w:sz w:val="24"/>
          <w:szCs w:val="24"/>
        </w:rPr>
        <w:t>esigned to run a single program, which means that it supports a single process</w:t>
      </w:r>
      <w:r>
        <w:rPr>
          <w:rFonts w:ascii="Times New Roman" w:hAnsi="Times New Roman" w:cs="Times New Roman"/>
          <w:sz w:val="24"/>
          <w:szCs w:val="24"/>
        </w:rPr>
        <w:t>.</w:t>
      </w:r>
    </w:p>
    <w:p w:rsidR="0053710C" w:rsidRDefault="002F2CD6" w:rsidP="0053710C">
      <w:pPr>
        <w:pStyle w:val="ListParagraph"/>
        <w:numPr>
          <w:ilvl w:val="1"/>
          <w:numId w:val="3"/>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Such virtual machines are usually closely suited to one or more programming languages and built with the purpose of providing program portability and flexibility (amongst other things). </w:t>
      </w:r>
    </w:p>
    <w:p w:rsidR="002F2CD6" w:rsidRPr="0053710C" w:rsidRDefault="002F2CD6" w:rsidP="0053710C">
      <w:pPr>
        <w:pStyle w:val="ListParagraph"/>
        <w:numPr>
          <w:ilvl w:val="1"/>
          <w:numId w:val="3"/>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An essential characteristic of a virtual machine is that the software running inside is limited to the resources and abstractions provided by the virtual machine—it cannot break out of its virtual environment. Example JVM</w:t>
      </w:r>
    </w:p>
    <w:p w:rsidR="00A000A3" w:rsidRDefault="00A000A3" w:rsidP="0053710C">
      <w:pPr>
        <w:pStyle w:val="ListParagraph"/>
        <w:spacing w:after="0" w:line="240" w:lineRule="auto"/>
        <w:jc w:val="both"/>
        <w:rPr>
          <w:rFonts w:ascii="Times New Roman" w:hAnsi="Times New Roman" w:cs="Times New Roman"/>
          <w:sz w:val="24"/>
          <w:szCs w:val="24"/>
        </w:rPr>
      </w:pPr>
    </w:p>
    <w:p w:rsidR="00A000A3" w:rsidRDefault="0053710C" w:rsidP="0053710C">
      <w:pPr>
        <w:spacing w:after="0" w:line="240" w:lineRule="auto"/>
        <w:jc w:val="both"/>
        <w:rPr>
          <w:rFonts w:ascii="Times New Roman" w:hAnsi="Times New Roman" w:cs="Times New Roman"/>
          <w:color w:val="FF0000"/>
          <w:sz w:val="24"/>
          <w:szCs w:val="24"/>
        </w:rPr>
      </w:pPr>
      <w:r w:rsidRPr="0053710C">
        <w:rPr>
          <w:rFonts w:ascii="Times New Roman" w:hAnsi="Times New Roman" w:cs="Times New Roman"/>
          <w:color w:val="FF0000"/>
          <w:sz w:val="24"/>
          <w:szCs w:val="24"/>
        </w:rPr>
        <w:t xml:space="preserve">(A3) </w:t>
      </w:r>
      <w:r w:rsidR="00951BB3">
        <w:rPr>
          <w:rFonts w:ascii="Times New Roman" w:hAnsi="Times New Roman" w:cs="Times New Roman"/>
          <w:color w:val="FF0000"/>
          <w:sz w:val="24"/>
          <w:szCs w:val="24"/>
        </w:rPr>
        <w:t>Virtual machine advantages</w:t>
      </w:r>
    </w:p>
    <w:p w:rsidR="00951BB3" w:rsidRPr="0053710C" w:rsidRDefault="00951BB3" w:rsidP="0053710C">
      <w:pPr>
        <w:spacing w:after="0" w:line="240" w:lineRule="auto"/>
        <w:jc w:val="both"/>
        <w:rPr>
          <w:rFonts w:ascii="Times New Roman" w:hAnsi="Times New Roman" w:cs="Times New Roman"/>
          <w:color w:val="FF0000"/>
          <w:sz w:val="24"/>
          <w:szCs w:val="24"/>
        </w:rPr>
      </w:pPr>
    </w:p>
    <w:p w:rsidR="0053710C" w:rsidRDefault="00A000A3" w:rsidP="0053710C">
      <w:pPr>
        <w:pStyle w:val="ListParagraph"/>
        <w:numPr>
          <w:ilvl w:val="0"/>
          <w:numId w:val="4"/>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Multiple OS environments can co-exist on the same primary hard drive. Regardless of the system, all files are stored on the hard drive of the host OS.</w:t>
      </w:r>
    </w:p>
    <w:p w:rsidR="0053710C" w:rsidRDefault="00A000A3" w:rsidP="0053710C">
      <w:pPr>
        <w:pStyle w:val="ListParagraph"/>
        <w:numPr>
          <w:ilvl w:val="0"/>
          <w:numId w:val="4"/>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Application provisioning, maintenance, high availability and disaster recovery are inherent in the virtual machine software selected.</w:t>
      </w:r>
    </w:p>
    <w:p w:rsidR="00A000A3" w:rsidRPr="0053710C" w:rsidRDefault="00A000A3" w:rsidP="0053710C">
      <w:pPr>
        <w:pStyle w:val="ListParagraph"/>
        <w:numPr>
          <w:ilvl w:val="0"/>
          <w:numId w:val="4"/>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Can provide emulated hardware environments different from the host's instruction set architecture (ISA), through emulation or by using just-in-time compilation.</w:t>
      </w:r>
    </w:p>
    <w:p w:rsidR="00A000A3" w:rsidRPr="00A000A3" w:rsidRDefault="00A000A3" w:rsidP="0053710C">
      <w:pPr>
        <w:pStyle w:val="ListParagraph"/>
        <w:spacing w:after="0" w:line="240" w:lineRule="auto"/>
        <w:jc w:val="both"/>
        <w:rPr>
          <w:rFonts w:ascii="Times New Roman" w:hAnsi="Times New Roman" w:cs="Times New Roman"/>
          <w:sz w:val="24"/>
          <w:szCs w:val="24"/>
        </w:rPr>
      </w:pPr>
    </w:p>
    <w:p w:rsidR="00A000A3" w:rsidRDefault="0053710C" w:rsidP="0053710C">
      <w:pPr>
        <w:spacing w:after="0" w:line="240" w:lineRule="auto"/>
        <w:jc w:val="both"/>
        <w:rPr>
          <w:rFonts w:ascii="Times New Roman" w:hAnsi="Times New Roman" w:cs="Times New Roman"/>
          <w:color w:val="FF0000"/>
          <w:sz w:val="24"/>
          <w:szCs w:val="24"/>
        </w:rPr>
      </w:pPr>
      <w:r w:rsidRPr="0053710C">
        <w:rPr>
          <w:rFonts w:ascii="Times New Roman" w:hAnsi="Times New Roman" w:cs="Times New Roman"/>
          <w:color w:val="FF0000"/>
          <w:sz w:val="24"/>
          <w:szCs w:val="24"/>
        </w:rPr>
        <w:t xml:space="preserve">(A4) VM </w:t>
      </w:r>
      <w:r>
        <w:rPr>
          <w:rFonts w:ascii="Times New Roman" w:hAnsi="Times New Roman" w:cs="Times New Roman"/>
          <w:color w:val="FF0000"/>
          <w:sz w:val="24"/>
          <w:szCs w:val="24"/>
        </w:rPr>
        <w:t>disadvantages</w:t>
      </w:r>
    </w:p>
    <w:p w:rsidR="00951BB3" w:rsidRPr="0053710C" w:rsidRDefault="00951BB3" w:rsidP="0053710C">
      <w:pPr>
        <w:spacing w:after="0" w:line="240" w:lineRule="auto"/>
        <w:jc w:val="both"/>
        <w:rPr>
          <w:rFonts w:ascii="Times New Roman" w:hAnsi="Times New Roman" w:cs="Times New Roman"/>
          <w:color w:val="FF0000"/>
          <w:sz w:val="24"/>
          <w:szCs w:val="24"/>
        </w:rPr>
      </w:pPr>
    </w:p>
    <w:p w:rsidR="0053710C" w:rsidRDefault="00A000A3" w:rsidP="0053710C">
      <w:pPr>
        <w:pStyle w:val="ListParagraph"/>
        <w:numPr>
          <w:ilvl w:val="0"/>
          <w:numId w:val="5"/>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A virtual machine is less efficient than an actual machine when it accesses the host hard drive indirectly.</w:t>
      </w:r>
    </w:p>
    <w:p w:rsidR="0053710C" w:rsidRDefault="00A000A3" w:rsidP="0053710C">
      <w:pPr>
        <w:pStyle w:val="ListParagraph"/>
        <w:numPr>
          <w:ilvl w:val="0"/>
          <w:numId w:val="5"/>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When multiple VMs are concurrently running on the hard drive of the actual host, adjunct virtual machines may exhibit a varying and/or unstable performance (speed of execution and malware protection). This depends on the data load imposed on the system by other VMs, unless the selected VM software provides temporal isolation among virtual machines.</w:t>
      </w:r>
    </w:p>
    <w:p w:rsidR="00A000A3" w:rsidRPr="0053710C" w:rsidRDefault="00A000A3" w:rsidP="0053710C">
      <w:pPr>
        <w:pStyle w:val="ListParagraph"/>
        <w:numPr>
          <w:ilvl w:val="0"/>
          <w:numId w:val="5"/>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Malware protections for VMs are not necessarily compatible with the "host", and may require separate software.</w:t>
      </w:r>
    </w:p>
    <w:p w:rsidR="00933E93" w:rsidRDefault="00796543" w:rsidP="0053710C">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513405" w:rsidRDefault="002F2CD6" w:rsidP="0053710C">
      <w:pPr>
        <w:pStyle w:val="ListParagraph"/>
        <w:numPr>
          <w:ilvl w:val="0"/>
          <w:numId w:val="2"/>
        </w:numPr>
        <w:spacing w:after="0" w:line="240" w:lineRule="auto"/>
        <w:ind w:left="0" w:firstLine="90"/>
        <w:jc w:val="both"/>
        <w:rPr>
          <w:rFonts w:ascii="Times New Roman" w:hAnsi="Times New Roman" w:cs="Times New Roman"/>
          <w:color w:val="FF0000"/>
          <w:sz w:val="28"/>
          <w:szCs w:val="28"/>
        </w:rPr>
      </w:pPr>
      <w:r w:rsidRPr="0053710C">
        <w:rPr>
          <w:rFonts w:ascii="Times New Roman" w:hAnsi="Times New Roman" w:cs="Times New Roman"/>
          <w:color w:val="FF0000"/>
          <w:sz w:val="28"/>
          <w:szCs w:val="28"/>
        </w:rPr>
        <w:t xml:space="preserve">Virtualization </w:t>
      </w:r>
    </w:p>
    <w:p w:rsidR="0053710C" w:rsidRPr="0053710C" w:rsidRDefault="0053710C" w:rsidP="0053710C">
      <w:pPr>
        <w:pStyle w:val="ListParagraph"/>
        <w:spacing w:after="0" w:line="240" w:lineRule="auto"/>
        <w:jc w:val="both"/>
        <w:rPr>
          <w:rFonts w:ascii="Times New Roman" w:hAnsi="Times New Roman" w:cs="Times New Roman"/>
          <w:color w:val="FF0000"/>
          <w:sz w:val="28"/>
          <w:szCs w:val="28"/>
        </w:rPr>
      </w:pPr>
    </w:p>
    <w:p w:rsidR="003C4BF2" w:rsidRDefault="00933E93"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Virtualization is a technique by which the physical characteristics of computing resource </w:t>
      </w:r>
      <w:r w:rsidR="00FC4B8A" w:rsidRPr="0053710C">
        <w:rPr>
          <w:rFonts w:ascii="Times New Roman" w:hAnsi="Times New Roman" w:cs="Times New Roman"/>
          <w:sz w:val="24"/>
          <w:szCs w:val="24"/>
        </w:rPr>
        <w:t xml:space="preserve">like hardware, storage etc are hidden (or abstracted) from the users and providing them another abstract computing platform. Based on the computing resource that is virtualized, it can be classified as </w:t>
      </w:r>
    </w:p>
    <w:p w:rsidR="003C4BF2" w:rsidRDefault="00FC4B8A" w:rsidP="003C4BF2">
      <w:pPr>
        <w:pStyle w:val="ListParagraph"/>
        <w:numPr>
          <w:ilvl w:val="0"/>
          <w:numId w:val="11"/>
        </w:numPr>
        <w:spacing w:after="0" w:line="240" w:lineRule="auto"/>
        <w:jc w:val="both"/>
        <w:rPr>
          <w:rFonts w:ascii="Times New Roman" w:hAnsi="Times New Roman" w:cs="Times New Roman"/>
          <w:sz w:val="24"/>
          <w:szCs w:val="24"/>
        </w:rPr>
      </w:pPr>
      <w:r w:rsidRPr="003C4BF2">
        <w:rPr>
          <w:rFonts w:ascii="Times New Roman" w:hAnsi="Times New Roman" w:cs="Times New Roman"/>
          <w:sz w:val="24"/>
          <w:szCs w:val="24"/>
        </w:rPr>
        <w:t xml:space="preserve">Server Virtualization (hardware or platform virtualization) </w:t>
      </w:r>
    </w:p>
    <w:p w:rsidR="0053710C" w:rsidRDefault="00FC4B8A" w:rsidP="003C4BF2">
      <w:pPr>
        <w:pStyle w:val="ListParagraph"/>
        <w:numPr>
          <w:ilvl w:val="0"/>
          <w:numId w:val="11"/>
        </w:numPr>
        <w:spacing w:after="0" w:line="240" w:lineRule="auto"/>
        <w:jc w:val="both"/>
        <w:rPr>
          <w:rFonts w:ascii="Times New Roman" w:hAnsi="Times New Roman" w:cs="Times New Roman"/>
          <w:sz w:val="24"/>
          <w:szCs w:val="24"/>
        </w:rPr>
      </w:pPr>
      <w:r w:rsidRPr="003C4BF2">
        <w:rPr>
          <w:rFonts w:ascii="Times New Roman" w:hAnsi="Times New Roman" w:cs="Times New Roman"/>
          <w:sz w:val="24"/>
          <w:szCs w:val="24"/>
        </w:rPr>
        <w:t xml:space="preserve">Storage virtualization. </w:t>
      </w:r>
    </w:p>
    <w:p w:rsidR="00951BB3" w:rsidRPr="003C4BF2" w:rsidRDefault="00951BB3" w:rsidP="003C4BF2">
      <w:pPr>
        <w:pStyle w:val="ListParagraph"/>
        <w:numPr>
          <w:ilvl w:val="0"/>
          <w:numId w:val="11"/>
        </w:numPr>
        <w:spacing w:after="0" w:line="240" w:lineRule="auto"/>
        <w:jc w:val="both"/>
        <w:rPr>
          <w:rFonts w:ascii="Times New Roman" w:hAnsi="Times New Roman" w:cs="Times New Roman"/>
          <w:sz w:val="24"/>
          <w:szCs w:val="24"/>
        </w:rPr>
      </w:pPr>
    </w:p>
    <w:p w:rsidR="002F62F4" w:rsidRDefault="002F62F4" w:rsidP="0053710C">
      <w:pPr>
        <w:spacing w:after="0" w:line="240" w:lineRule="auto"/>
        <w:jc w:val="both"/>
        <w:rPr>
          <w:rFonts w:ascii="Times New Roman" w:hAnsi="Times New Roman" w:cs="Times New Roman"/>
          <w:sz w:val="24"/>
          <w:szCs w:val="24"/>
        </w:rPr>
      </w:pPr>
    </w:p>
    <w:p w:rsidR="002F62F4" w:rsidRPr="002F62F4" w:rsidRDefault="00951BB3" w:rsidP="0053710C">
      <w:pPr>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 xml:space="preserve">(B1) Classification </w:t>
      </w:r>
    </w:p>
    <w:p w:rsidR="002F62F4" w:rsidRDefault="002F62F4" w:rsidP="0053710C">
      <w:pPr>
        <w:spacing w:after="0" w:line="240" w:lineRule="auto"/>
        <w:jc w:val="both"/>
        <w:rPr>
          <w:rFonts w:ascii="Times New Roman" w:hAnsi="Times New Roman" w:cs="Times New Roman"/>
          <w:sz w:val="24"/>
          <w:szCs w:val="24"/>
        </w:rPr>
      </w:pPr>
    </w:p>
    <w:p w:rsidR="0053710C" w:rsidRDefault="00FC4B8A" w:rsidP="0053710C">
      <w:pPr>
        <w:pStyle w:val="ListParagraph"/>
        <w:numPr>
          <w:ilvl w:val="0"/>
          <w:numId w:val="6"/>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Server virtualization </w:t>
      </w:r>
    </w:p>
    <w:p w:rsidR="0053710C" w:rsidRDefault="003C4BF2" w:rsidP="0053710C">
      <w:pPr>
        <w:pStyle w:val="ListParagraph"/>
        <w:numPr>
          <w:ilvl w:val="0"/>
          <w:numId w:val="7"/>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Abstracts</w:t>
      </w:r>
      <w:r w:rsidR="00FC4B8A" w:rsidRPr="0053710C">
        <w:rPr>
          <w:rFonts w:ascii="Times New Roman" w:hAnsi="Times New Roman" w:cs="Times New Roman"/>
          <w:sz w:val="24"/>
          <w:szCs w:val="24"/>
        </w:rPr>
        <w:t xml:space="preserve"> the physical machine on which the software and operating system is running on and provides </w:t>
      </w:r>
      <w:r w:rsidR="0016595F" w:rsidRPr="0053710C">
        <w:rPr>
          <w:rFonts w:ascii="Times New Roman" w:hAnsi="Times New Roman" w:cs="Times New Roman"/>
          <w:sz w:val="24"/>
          <w:szCs w:val="24"/>
        </w:rPr>
        <w:t>an</w:t>
      </w:r>
      <w:r w:rsidR="00FC4B8A" w:rsidRPr="0053710C">
        <w:rPr>
          <w:rFonts w:ascii="Times New Roman" w:hAnsi="Times New Roman" w:cs="Times New Roman"/>
          <w:sz w:val="24"/>
          <w:szCs w:val="24"/>
        </w:rPr>
        <w:t xml:space="preserve"> illusion that the software is running on a virtual machine. </w:t>
      </w:r>
      <w:r w:rsidR="0016595F" w:rsidRPr="0053710C">
        <w:rPr>
          <w:rFonts w:ascii="Times New Roman" w:hAnsi="Times New Roman" w:cs="Times New Roman"/>
          <w:sz w:val="24"/>
          <w:szCs w:val="24"/>
        </w:rPr>
        <w:t xml:space="preserve"> </w:t>
      </w:r>
    </w:p>
    <w:p w:rsidR="0053710C" w:rsidRDefault="003C4BF2" w:rsidP="0053710C">
      <w:pPr>
        <w:pStyle w:val="ListParagraph"/>
        <w:numPr>
          <w:ilvl w:val="0"/>
          <w:numId w:val="7"/>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Enables</w:t>
      </w:r>
      <w:r w:rsidR="0016595F" w:rsidRPr="0053710C">
        <w:rPr>
          <w:rFonts w:ascii="Times New Roman" w:hAnsi="Times New Roman" w:cs="Times New Roman"/>
          <w:sz w:val="24"/>
          <w:szCs w:val="24"/>
        </w:rPr>
        <w:t xml:space="preserve"> Infrastructure as a service model. </w:t>
      </w:r>
    </w:p>
    <w:p w:rsidR="002F62F4" w:rsidRDefault="002F62F4" w:rsidP="002F62F4">
      <w:pPr>
        <w:pStyle w:val="ListParagraph"/>
        <w:spacing w:after="0" w:line="240" w:lineRule="auto"/>
        <w:ind w:left="2160"/>
        <w:jc w:val="both"/>
        <w:rPr>
          <w:rFonts w:ascii="Times New Roman" w:hAnsi="Times New Roman" w:cs="Times New Roman"/>
          <w:sz w:val="24"/>
          <w:szCs w:val="24"/>
        </w:rPr>
      </w:pPr>
    </w:p>
    <w:p w:rsidR="0053710C" w:rsidRDefault="00FC4B8A" w:rsidP="0053710C">
      <w:pPr>
        <w:pStyle w:val="ListParagraph"/>
        <w:numPr>
          <w:ilvl w:val="0"/>
          <w:numId w:val="6"/>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Storage virtualization </w:t>
      </w:r>
    </w:p>
    <w:p w:rsidR="002F62F4" w:rsidRDefault="003C4BF2" w:rsidP="0053710C">
      <w:pPr>
        <w:pStyle w:val="ListParagraph"/>
        <w:numPr>
          <w:ilvl w:val="0"/>
          <w:numId w:val="8"/>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Uses</w:t>
      </w:r>
      <w:r w:rsidR="00FC4B8A" w:rsidRPr="0053710C">
        <w:rPr>
          <w:rFonts w:ascii="Times New Roman" w:hAnsi="Times New Roman" w:cs="Times New Roman"/>
          <w:sz w:val="24"/>
          <w:szCs w:val="24"/>
        </w:rPr>
        <w:t xml:space="preserve"> virtualization to enable better functionality and more advanced features in computer data storage systems. </w:t>
      </w:r>
    </w:p>
    <w:p w:rsidR="002F62F4" w:rsidRDefault="00FC4B8A" w:rsidP="0053710C">
      <w:pPr>
        <w:pStyle w:val="ListParagraph"/>
        <w:numPr>
          <w:ilvl w:val="0"/>
          <w:numId w:val="8"/>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It can be defined as technique to abstract physical storage system from </w:t>
      </w:r>
      <w:r w:rsidR="007B6444" w:rsidRPr="0053710C">
        <w:rPr>
          <w:rFonts w:ascii="Times New Roman" w:hAnsi="Times New Roman" w:cs="Times New Roman"/>
          <w:sz w:val="24"/>
          <w:szCs w:val="24"/>
        </w:rPr>
        <w:t>user’s</w:t>
      </w:r>
      <w:r w:rsidRPr="0053710C">
        <w:rPr>
          <w:rFonts w:ascii="Times New Roman" w:hAnsi="Times New Roman" w:cs="Times New Roman"/>
          <w:sz w:val="24"/>
          <w:szCs w:val="24"/>
        </w:rPr>
        <w:t xml:space="preserve"> application and presented as logical entities hiding the complexities </w:t>
      </w:r>
      <w:r w:rsidR="00B97852" w:rsidRPr="0053710C">
        <w:rPr>
          <w:rFonts w:ascii="Times New Roman" w:hAnsi="Times New Roman" w:cs="Times New Roman"/>
          <w:sz w:val="24"/>
          <w:szCs w:val="24"/>
        </w:rPr>
        <w:t>of accessing</w:t>
      </w:r>
      <w:r w:rsidRPr="0053710C">
        <w:rPr>
          <w:rFonts w:ascii="Times New Roman" w:hAnsi="Times New Roman" w:cs="Times New Roman"/>
          <w:sz w:val="24"/>
          <w:szCs w:val="24"/>
        </w:rPr>
        <w:t xml:space="preserve"> them.</w:t>
      </w:r>
      <w:r w:rsidR="0016595F" w:rsidRPr="0053710C">
        <w:rPr>
          <w:rFonts w:ascii="Times New Roman" w:hAnsi="Times New Roman" w:cs="Times New Roman"/>
          <w:sz w:val="24"/>
          <w:szCs w:val="24"/>
        </w:rPr>
        <w:t xml:space="preserve"> </w:t>
      </w:r>
    </w:p>
    <w:p w:rsidR="00933E93" w:rsidRDefault="0016595F" w:rsidP="0053710C">
      <w:pPr>
        <w:pStyle w:val="ListParagraph"/>
        <w:numPr>
          <w:ilvl w:val="0"/>
          <w:numId w:val="8"/>
        </w:num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It enables Storage as a service model.</w:t>
      </w:r>
    </w:p>
    <w:p w:rsidR="002F62F4" w:rsidRPr="0053710C" w:rsidRDefault="002F62F4" w:rsidP="002F62F4">
      <w:pPr>
        <w:pStyle w:val="ListParagraph"/>
        <w:spacing w:after="0" w:line="240" w:lineRule="auto"/>
        <w:ind w:left="1800"/>
        <w:jc w:val="both"/>
        <w:rPr>
          <w:rFonts w:ascii="Times New Roman" w:hAnsi="Times New Roman" w:cs="Times New Roman"/>
          <w:sz w:val="24"/>
          <w:szCs w:val="24"/>
        </w:rPr>
      </w:pPr>
    </w:p>
    <w:p w:rsidR="002F62F4" w:rsidRPr="007B6444" w:rsidRDefault="002F62F4" w:rsidP="002F62F4">
      <w:pPr>
        <w:spacing w:after="0" w:line="240" w:lineRule="auto"/>
        <w:jc w:val="both"/>
        <w:rPr>
          <w:rFonts w:ascii="Times New Roman" w:hAnsi="Times New Roman" w:cs="Times New Roman"/>
          <w:sz w:val="24"/>
          <w:szCs w:val="24"/>
        </w:rPr>
      </w:pPr>
    </w:p>
    <w:p w:rsidR="002F2CD6" w:rsidRDefault="0016595F" w:rsidP="003C4BF2">
      <w:pPr>
        <w:pStyle w:val="ListParagraph"/>
        <w:numPr>
          <w:ilvl w:val="0"/>
          <w:numId w:val="2"/>
        </w:numPr>
        <w:spacing w:after="0" w:line="240" w:lineRule="auto"/>
        <w:jc w:val="both"/>
        <w:rPr>
          <w:rFonts w:ascii="Times New Roman" w:hAnsi="Times New Roman" w:cs="Times New Roman"/>
          <w:color w:val="FF0000"/>
          <w:sz w:val="28"/>
          <w:szCs w:val="28"/>
        </w:rPr>
      </w:pPr>
      <w:r w:rsidRPr="003C4BF2">
        <w:rPr>
          <w:rFonts w:ascii="Times New Roman" w:hAnsi="Times New Roman" w:cs="Times New Roman"/>
          <w:color w:val="FF0000"/>
          <w:sz w:val="28"/>
          <w:szCs w:val="28"/>
        </w:rPr>
        <w:t>Server virtualization</w:t>
      </w:r>
    </w:p>
    <w:p w:rsidR="003C4BF2" w:rsidRPr="003C4BF2" w:rsidRDefault="003C4BF2" w:rsidP="003C4BF2">
      <w:pPr>
        <w:pStyle w:val="ListParagraph"/>
        <w:spacing w:after="0" w:line="240" w:lineRule="auto"/>
        <w:jc w:val="both"/>
        <w:rPr>
          <w:rFonts w:ascii="Times New Roman" w:hAnsi="Times New Roman" w:cs="Times New Roman"/>
          <w:color w:val="FF0000"/>
          <w:sz w:val="28"/>
          <w:szCs w:val="28"/>
        </w:rPr>
      </w:pPr>
    </w:p>
    <w:p w:rsidR="003C4BF2" w:rsidRDefault="003C4BF2" w:rsidP="003C4BF2">
      <w:pPr>
        <w:pStyle w:val="ListParagraph"/>
        <w:spacing w:after="0" w:line="240" w:lineRule="auto"/>
        <w:ind w:left="0" w:firstLine="360"/>
        <w:jc w:val="both"/>
        <w:rPr>
          <w:rFonts w:ascii="Times New Roman" w:hAnsi="Times New Roman" w:cs="Times New Roman"/>
          <w:color w:val="FF0000"/>
          <w:sz w:val="24"/>
          <w:szCs w:val="24"/>
        </w:rPr>
      </w:pPr>
      <w:r w:rsidRPr="003C4BF2">
        <w:rPr>
          <w:rFonts w:ascii="Times New Roman" w:hAnsi="Times New Roman" w:cs="Times New Roman"/>
          <w:color w:val="FF0000"/>
          <w:sz w:val="24"/>
          <w:szCs w:val="24"/>
        </w:rPr>
        <w:t xml:space="preserve">(C1) Reasons for </w:t>
      </w:r>
      <w:r>
        <w:rPr>
          <w:rFonts w:ascii="Times New Roman" w:hAnsi="Times New Roman" w:cs="Times New Roman"/>
          <w:color w:val="FF0000"/>
          <w:sz w:val="24"/>
          <w:szCs w:val="24"/>
        </w:rPr>
        <w:t xml:space="preserve">server </w:t>
      </w:r>
      <w:r w:rsidRPr="003C4BF2">
        <w:rPr>
          <w:rFonts w:ascii="Times New Roman" w:hAnsi="Times New Roman" w:cs="Times New Roman"/>
          <w:color w:val="FF0000"/>
          <w:sz w:val="24"/>
          <w:szCs w:val="24"/>
        </w:rPr>
        <w:t>virtualization</w:t>
      </w:r>
    </w:p>
    <w:p w:rsidR="003C4BF2" w:rsidRPr="003C4BF2" w:rsidRDefault="003C4BF2" w:rsidP="003C4BF2">
      <w:pPr>
        <w:pStyle w:val="ListParagraph"/>
        <w:spacing w:after="0" w:line="240" w:lineRule="auto"/>
        <w:ind w:left="0" w:firstLine="360"/>
        <w:jc w:val="both"/>
        <w:rPr>
          <w:rFonts w:ascii="Times New Roman" w:hAnsi="Times New Roman" w:cs="Times New Roman"/>
          <w:color w:val="FF0000"/>
          <w:sz w:val="24"/>
          <w:szCs w:val="24"/>
        </w:rPr>
      </w:pPr>
    </w:p>
    <w:p w:rsidR="003C4BF2" w:rsidRDefault="003C4BF2" w:rsidP="003C4BF2">
      <w:pPr>
        <w:pStyle w:val="ListParagraph"/>
        <w:numPr>
          <w:ilvl w:val="0"/>
          <w:numId w:val="9"/>
        </w:numPr>
        <w:spacing w:after="0" w:line="240" w:lineRule="auto"/>
        <w:jc w:val="both"/>
        <w:rPr>
          <w:rFonts w:ascii="Times New Roman" w:hAnsi="Times New Roman" w:cs="Times New Roman"/>
          <w:sz w:val="24"/>
          <w:szCs w:val="24"/>
        </w:rPr>
      </w:pPr>
      <w:r w:rsidRPr="002F62F4">
        <w:rPr>
          <w:rFonts w:ascii="Times New Roman" w:hAnsi="Times New Roman" w:cs="Times New Roman"/>
          <w:sz w:val="24"/>
          <w:szCs w:val="24"/>
        </w:rPr>
        <w:t xml:space="preserve">In the case of server consolidation, many small physical servers are replaced by one larger physical server to increase the utilization of costly hardware resources such as CPU.  </w:t>
      </w:r>
    </w:p>
    <w:p w:rsidR="003C4BF2" w:rsidRDefault="003C4BF2" w:rsidP="003C4BF2">
      <w:pPr>
        <w:pStyle w:val="ListParagraph"/>
        <w:numPr>
          <w:ilvl w:val="0"/>
          <w:numId w:val="9"/>
        </w:numPr>
        <w:spacing w:after="0" w:line="240" w:lineRule="auto"/>
        <w:jc w:val="both"/>
        <w:rPr>
          <w:rFonts w:ascii="Times New Roman" w:hAnsi="Times New Roman" w:cs="Times New Roman"/>
          <w:sz w:val="24"/>
          <w:szCs w:val="24"/>
        </w:rPr>
      </w:pPr>
      <w:r w:rsidRPr="002F62F4">
        <w:rPr>
          <w:rFonts w:ascii="Times New Roman" w:hAnsi="Times New Roman" w:cs="Times New Roman"/>
          <w:sz w:val="24"/>
          <w:szCs w:val="24"/>
        </w:rPr>
        <w:t>Consolidating servers can also have the added benefit of reducing energy consumption.</w:t>
      </w:r>
    </w:p>
    <w:p w:rsidR="003C4BF2" w:rsidRDefault="003C4BF2" w:rsidP="003C4BF2">
      <w:pPr>
        <w:pStyle w:val="ListParagraph"/>
        <w:numPr>
          <w:ilvl w:val="0"/>
          <w:numId w:val="9"/>
        </w:numPr>
        <w:spacing w:after="0" w:line="240" w:lineRule="auto"/>
        <w:jc w:val="both"/>
        <w:rPr>
          <w:rFonts w:ascii="Times New Roman" w:hAnsi="Times New Roman" w:cs="Times New Roman"/>
          <w:sz w:val="24"/>
          <w:szCs w:val="24"/>
        </w:rPr>
      </w:pPr>
      <w:r w:rsidRPr="002F62F4">
        <w:rPr>
          <w:rFonts w:ascii="Times New Roman" w:hAnsi="Times New Roman" w:cs="Times New Roman"/>
          <w:sz w:val="24"/>
          <w:szCs w:val="24"/>
        </w:rPr>
        <w:t xml:space="preserve">A virtual machine can be more easily controlled and inspected from outside than a physical one, and its configuration is more flexible.  </w:t>
      </w:r>
    </w:p>
    <w:p w:rsidR="003C4BF2" w:rsidRDefault="003C4BF2" w:rsidP="003C4BF2">
      <w:pPr>
        <w:pStyle w:val="ListParagraph"/>
        <w:numPr>
          <w:ilvl w:val="0"/>
          <w:numId w:val="9"/>
        </w:numPr>
        <w:spacing w:after="0" w:line="240" w:lineRule="auto"/>
        <w:jc w:val="both"/>
        <w:rPr>
          <w:rFonts w:ascii="Times New Roman" w:hAnsi="Times New Roman" w:cs="Times New Roman"/>
          <w:sz w:val="24"/>
          <w:szCs w:val="24"/>
        </w:rPr>
      </w:pPr>
      <w:r w:rsidRPr="002F62F4">
        <w:rPr>
          <w:rFonts w:ascii="Times New Roman" w:hAnsi="Times New Roman" w:cs="Times New Roman"/>
          <w:sz w:val="24"/>
          <w:szCs w:val="24"/>
        </w:rPr>
        <w:t xml:space="preserve">A new virtual machine can be provisioned as needed without the need for an up-front hardware purchase. </w:t>
      </w:r>
    </w:p>
    <w:p w:rsidR="003C4BF2" w:rsidRDefault="003C4BF2" w:rsidP="003C4BF2">
      <w:pPr>
        <w:pStyle w:val="ListParagraph"/>
        <w:numPr>
          <w:ilvl w:val="0"/>
          <w:numId w:val="9"/>
        </w:numPr>
        <w:spacing w:after="0" w:line="240" w:lineRule="auto"/>
        <w:jc w:val="both"/>
        <w:rPr>
          <w:rFonts w:ascii="Times New Roman" w:hAnsi="Times New Roman" w:cs="Times New Roman"/>
          <w:sz w:val="24"/>
          <w:szCs w:val="24"/>
        </w:rPr>
      </w:pPr>
      <w:r w:rsidRPr="002F62F4">
        <w:rPr>
          <w:rFonts w:ascii="Times New Roman" w:hAnsi="Times New Roman" w:cs="Times New Roman"/>
          <w:sz w:val="24"/>
          <w:szCs w:val="24"/>
        </w:rPr>
        <w:t>A virtual machine can easily be relocated from one physical machine to another as needed.</w:t>
      </w:r>
    </w:p>
    <w:p w:rsidR="003C4BF2" w:rsidRDefault="003C4BF2" w:rsidP="003C4BF2">
      <w:pPr>
        <w:pStyle w:val="ListParagraph"/>
        <w:spacing w:after="0" w:line="240" w:lineRule="auto"/>
        <w:jc w:val="both"/>
        <w:rPr>
          <w:rFonts w:ascii="Times New Roman" w:hAnsi="Times New Roman" w:cs="Times New Roman"/>
          <w:color w:val="FF0000"/>
          <w:sz w:val="24"/>
          <w:szCs w:val="24"/>
        </w:rPr>
      </w:pPr>
    </w:p>
    <w:p w:rsidR="003C4BF2" w:rsidRDefault="003C4BF2" w:rsidP="003C4BF2">
      <w:pPr>
        <w:pStyle w:val="ListParagraph"/>
        <w:spacing w:after="0" w:line="240" w:lineRule="auto"/>
        <w:ind w:left="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  (C2</w:t>
      </w:r>
      <w:r w:rsidRPr="003C4BF2">
        <w:rPr>
          <w:rFonts w:ascii="Times New Roman" w:hAnsi="Times New Roman" w:cs="Times New Roman"/>
          <w:color w:val="FF0000"/>
          <w:sz w:val="24"/>
          <w:szCs w:val="24"/>
        </w:rPr>
        <w:t xml:space="preserve">) Classification </w:t>
      </w:r>
    </w:p>
    <w:p w:rsidR="003C4BF2" w:rsidRDefault="00951BB3" w:rsidP="00951BB3">
      <w:pPr>
        <w:spacing w:after="0" w:line="240"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Server virtualization </w:t>
      </w:r>
      <w:r w:rsidR="0016595F" w:rsidRPr="0016595F">
        <w:rPr>
          <w:rFonts w:ascii="Times New Roman" w:hAnsi="Times New Roman" w:cs="Times New Roman"/>
          <w:sz w:val="24"/>
          <w:szCs w:val="24"/>
        </w:rPr>
        <w:t xml:space="preserve">can be classified as </w:t>
      </w:r>
    </w:p>
    <w:p w:rsidR="003C4BF2" w:rsidRDefault="0016595F" w:rsidP="003C4BF2">
      <w:pPr>
        <w:pStyle w:val="ListParagraph"/>
        <w:numPr>
          <w:ilvl w:val="0"/>
          <w:numId w:val="10"/>
        </w:numPr>
        <w:spacing w:after="0" w:line="240" w:lineRule="auto"/>
        <w:jc w:val="both"/>
        <w:rPr>
          <w:rFonts w:ascii="Times New Roman" w:hAnsi="Times New Roman" w:cs="Times New Roman"/>
          <w:sz w:val="24"/>
          <w:szCs w:val="24"/>
        </w:rPr>
      </w:pPr>
      <w:r w:rsidRPr="003C4BF2">
        <w:rPr>
          <w:rFonts w:ascii="Times New Roman" w:hAnsi="Times New Roman" w:cs="Times New Roman"/>
          <w:sz w:val="24"/>
          <w:szCs w:val="24"/>
        </w:rPr>
        <w:t xml:space="preserve">system virtualization </w:t>
      </w:r>
    </w:p>
    <w:p w:rsidR="003C4BF2" w:rsidRPr="003C4BF2" w:rsidRDefault="003C4BF2" w:rsidP="003C4BF2">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process virtualization</w:t>
      </w:r>
    </w:p>
    <w:p w:rsidR="003C4BF2" w:rsidRDefault="003C4BF2" w:rsidP="003C4BF2">
      <w:pPr>
        <w:spacing w:after="0" w:line="240" w:lineRule="auto"/>
        <w:jc w:val="both"/>
        <w:rPr>
          <w:rFonts w:ascii="Times New Roman" w:hAnsi="Times New Roman" w:cs="Times New Roman"/>
          <w:sz w:val="24"/>
          <w:szCs w:val="24"/>
        </w:rPr>
      </w:pPr>
    </w:p>
    <w:p w:rsidR="00951BB3" w:rsidRDefault="0016595F" w:rsidP="00951BB3">
      <w:pPr>
        <w:spacing w:after="0" w:line="240" w:lineRule="auto"/>
        <w:ind w:firstLine="360"/>
        <w:jc w:val="both"/>
        <w:rPr>
          <w:rFonts w:ascii="Times New Roman" w:hAnsi="Times New Roman" w:cs="Times New Roman"/>
          <w:sz w:val="24"/>
          <w:szCs w:val="24"/>
        </w:rPr>
      </w:pPr>
      <w:r w:rsidRPr="0016595F">
        <w:rPr>
          <w:rFonts w:ascii="Times New Roman" w:hAnsi="Times New Roman" w:cs="Times New Roman"/>
          <w:sz w:val="24"/>
          <w:szCs w:val="24"/>
        </w:rPr>
        <w:t xml:space="preserve">In process virtualization, </w:t>
      </w:r>
    </w:p>
    <w:p w:rsidR="00951BB3" w:rsidRDefault="00951BB3" w:rsidP="00951BB3">
      <w:pPr>
        <w:pStyle w:val="ListParagraph"/>
        <w:numPr>
          <w:ilvl w:val="0"/>
          <w:numId w:val="12"/>
        </w:numPr>
        <w:spacing w:after="0" w:line="240" w:lineRule="auto"/>
        <w:jc w:val="both"/>
        <w:rPr>
          <w:rFonts w:ascii="Times New Roman" w:hAnsi="Times New Roman" w:cs="Times New Roman"/>
          <w:sz w:val="24"/>
          <w:szCs w:val="24"/>
        </w:rPr>
      </w:pPr>
      <w:r w:rsidRPr="00951BB3">
        <w:rPr>
          <w:rFonts w:ascii="Times New Roman" w:hAnsi="Times New Roman" w:cs="Times New Roman"/>
          <w:sz w:val="24"/>
          <w:szCs w:val="24"/>
        </w:rPr>
        <w:t>The</w:t>
      </w:r>
      <w:r w:rsidR="0016595F" w:rsidRPr="00951BB3">
        <w:rPr>
          <w:rFonts w:ascii="Times New Roman" w:hAnsi="Times New Roman" w:cs="Times New Roman"/>
          <w:sz w:val="24"/>
          <w:szCs w:val="24"/>
        </w:rPr>
        <w:t xml:space="preserve"> virtual machine management software runs above the operating system and provides user level instructions compatibility. </w:t>
      </w:r>
    </w:p>
    <w:p w:rsidR="00951BB3" w:rsidRDefault="0016595F" w:rsidP="00951BB3">
      <w:pPr>
        <w:pStyle w:val="ListParagraph"/>
        <w:numPr>
          <w:ilvl w:val="0"/>
          <w:numId w:val="12"/>
        </w:numPr>
        <w:spacing w:after="0" w:line="240" w:lineRule="auto"/>
        <w:jc w:val="both"/>
        <w:rPr>
          <w:rFonts w:ascii="Times New Roman" w:hAnsi="Times New Roman" w:cs="Times New Roman"/>
          <w:sz w:val="24"/>
          <w:szCs w:val="24"/>
        </w:rPr>
      </w:pPr>
      <w:r w:rsidRPr="00951BB3">
        <w:rPr>
          <w:rFonts w:ascii="Times New Roman" w:hAnsi="Times New Roman" w:cs="Times New Roman"/>
          <w:sz w:val="24"/>
          <w:szCs w:val="24"/>
        </w:rPr>
        <w:t xml:space="preserve">Example JVM, .Net platform. </w:t>
      </w:r>
    </w:p>
    <w:p w:rsidR="00951BB3" w:rsidRDefault="00951BB3" w:rsidP="00951BB3">
      <w:pPr>
        <w:pStyle w:val="ListParagraph"/>
        <w:spacing w:after="0" w:line="240" w:lineRule="auto"/>
        <w:jc w:val="both"/>
        <w:rPr>
          <w:rFonts w:ascii="Times New Roman" w:hAnsi="Times New Roman" w:cs="Times New Roman"/>
          <w:sz w:val="24"/>
          <w:szCs w:val="24"/>
        </w:rPr>
      </w:pPr>
    </w:p>
    <w:p w:rsidR="00951BB3" w:rsidRDefault="0016595F" w:rsidP="00951BB3">
      <w:pPr>
        <w:spacing w:after="0" w:line="240" w:lineRule="auto"/>
        <w:ind w:firstLine="360"/>
        <w:jc w:val="both"/>
        <w:rPr>
          <w:rFonts w:ascii="Times New Roman" w:hAnsi="Times New Roman" w:cs="Times New Roman"/>
          <w:sz w:val="24"/>
          <w:szCs w:val="24"/>
        </w:rPr>
      </w:pPr>
      <w:r w:rsidRPr="00951BB3">
        <w:rPr>
          <w:rFonts w:ascii="Times New Roman" w:hAnsi="Times New Roman" w:cs="Times New Roman"/>
          <w:sz w:val="24"/>
          <w:szCs w:val="24"/>
        </w:rPr>
        <w:t>In</w:t>
      </w:r>
      <w:r w:rsidR="00951BB3">
        <w:rPr>
          <w:rFonts w:ascii="Times New Roman" w:hAnsi="Times New Roman" w:cs="Times New Roman"/>
          <w:sz w:val="24"/>
          <w:szCs w:val="24"/>
        </w:rPr>
        <w:t xml:space="preserve"> System virtualization,</w:t>
      </w:r>
    </w:p>
    <w:p w:rsidR="0016595F" w:rsidRDefault="00951BB3" w:rsidP="00951BB3">
      <w:pPr>
        <w:pStyle w:val="ListParagraph"/>
        <w:numPr>
          <w:ilvl w:val="0"/>
          <w:numId w:val="13"/>
        </w:numPr>
        <w:spacing w:after="0" w:line="240" w:lineRule="auto"/>
        <w:jc w:val="both"/>
        <w:rPr>
          <w:rFonts w:ascii="Times New Roman" w:hAnsi="Times New Roman" w:cs="Times New Roman"/>
          <w:sz w:val="24"/>
          <w:szCs w:val="24"/>
        </w:rPr>
      </w:pPr>
      <w:r w:rsidRPr="00951BB3">
        <w:rPr>
          <w:rFonts w:ascii="Times New Roman" w:hAnsi="Times New Roman" w:cs="Times New Roman"/>
          <w:sz w:val="24"/>
          <w:szCs w:val="24"/>
        </w:rPr>
        <w:t>The</w:t>
      </w:r>
      <w:r w:rsidR="0016595F" w:rsidRPr="00951BB3">
        <w:rPr>
          <w:rFonts w:ascii="Times New Roman" w:hAnsi="Times New Roman" w:cs="Times New Roman"/>
          <w:sz w:val="24"/>
          <w:szCs w:val="24"/>
        </w:rPr>
        <w:t xml:space="preserve"> virtualization software is present in between the operating system and the physical hardware.</w:t>
      </w:r>
    </w:p>
    <w:p w:rsidR="00951BB3" w:rsidRDefault="00951BB3" w:rsidP="00951BB3">
      <w:pPr>
        <w:pStyle w:val="ListParagraph"/>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Example </w:t>
      </w:r>
      <w:proofErr w:type="spellStart"/>
      <w:r>
        <w:rPr>
          <w:rFonts w:ascii="Times New Roman" w:hAnsi="Times New Roman" w:cs="Times New Roman"/>
          <w:sz w:val="24"/>
          <w:szCs w:val="24"/>
        </w:rPr>
        <w:t>VMWare</w:t>
      </w:r>
      <w:proofErr w:type="spellEnd"/>
    </w:p>
    <w:p w:rsidR="00951BB3" w:rsidRDefault="00951BB3" w:rsidP="00951BB3">
      <w:pPr>
        <w:pStyle w:val="ListParagraph"/>
        <w:spacing w:after="0" w:line="240" w:lineRule="auto"/>
        <w:ind w:left="0"/>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 xml:space="preserve">  (C3</w:t>
      </w:r>
      <w:r w:rsidRPr="003C4BF2">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System virtualization </w:t>
      </w:r>
    </w:p>
    <w:p w:rsidR="00951BB3" w:rsidRDefault="00951BB3" w:rsidP="00951BB3">
      <w:pPr>
        <w:pStyle w:val="ListParagraph"/>
        <w:spacing w:after="0" w:line="240" w:lineRule="auto"/>
        <w:ind w:left="0"/>
        <w:jc w:val="both"/>
        <w:rPr>
          <w:rFonts w:ascii="Times New Roman" w:hAnsi="Times New Roman" w:cs="Times New Roman"/>
          <w:color w:val="FF0000"/>
          <w:sz w:val="24"/>
          <w:szCs w:val="24"/>
        </w:rPr>
      </w:pPr>
    </w:p>
    <w:p w:rsidR="0020264C" w:rsidRDefault="0016595F" w:rsidP="00951B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virtualization can further be classified based on the software responsible for the virtualization i.e. Virtual Machine Monitor (VMM) or hypervi</w:t>
      </w:r>
      <w:r w:rsidR="0020264C">
        <w:rPr>
          <w:rFonts w:ascii="Times New Roman" w:hAnsi="Times New Roman" w:cs="Times New Roman"/>
          <w:sz w:val="24"/>
          <w:szCs w:val="24"/>
        </w:rPr>
        <w:t>s</w:t>
      </w:r>
      <w:r>
        <w:rPr>
          <w:rFonts w:ascii="Times New Roman" w:hAnsi="Times New Roman" w:cs="Times New Roman"/>
          <w:sz w:val="24"/>
          <w:szCs w:val="24"/>
        </w:rPr>
        <w:t xml:space="preserve">or. Virtual machine consists of user’s application and the operating system on top of which the application is running on. </w:t>
      </w:r>
      <w:r w:rsidR="0083556E" w:rsidRPr="0083556E">
        <w:rPr>
          <w:rFonts w:ascii="Times New Roman" w:hAnsi="Times New Roman" w:cs="Times New Roman"/>
          <w:sz w:val="24"/>
          <w:szCs w:val="24"/>
        </w:rPr>
        <w:t xml:space="preserve">In server virtualization, the host OS is not very important as </w:t>
      </w:r>
      <w:r w:rsidR="00951BB3" w:rsidRPr="0083556E">
        <w:rPr>
          <w:rFonts w:ascii="Times New Roman" w:hAnsi="Times New Roman" w:cs="Times New Roman"/>
          <w:sz w:val="24"/>
          <w:szCs w:val="24"/>
        </w:rPr>
        <w:t>it’s</w:t>
      </w:r>
      <w:r w:rsidR="0083556E" w:rsidRPr="0083556E">
        <w:rPr>
          <w:rFonts w:ascii="Times New Roman" w:hAnsi="Times New Roman" w:cs="Times New Roman"/>
          <w:sz w:val="24"/>
          <w:szCs w:val="24"/>
        </w:rPr>
        <w:t xml:space="preserve"> just confined to booting up and running the VMs. As OS is not ideal for running multiple VMs and has a little role to play, there is a new breed of software called Hypervisor that takes over the OS. Hypervisor is an efficient Virtual Machine Manager (VMM) that is designed from the ground up to run multiple high performant VMs. So, a Hypervisor is to VMs what an OS is to processes.</w:t>
      </w:r>
    </w:p>
    <w:p w:rsidR="00951BB3" w:rsidRDefault="00951BB3" w:rsidP="00951BB3">
      <w:pPr>
        <w:spacing w:after="0" w:line="240" w:lineRule="auto"/>
        <w:jc w:val="both"/>
        <w:rPr>
          <w:rFonts w:ascii="Times New Roman" w:hAnsi="Times New Roman" w:cs="Times New Roman"/>
          <w:sz w:val="24"/>
          <w:szCs w:val="24"/>
        </w:rPr>
      </w:pPr>
    </w:p>
    <w:p w:rsidR="00951BB3" w:rsidRDefault="0020264C" w:rsidP="00951B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Hypervisor can be classified as </w:t>
      </w:r>
      <w:r w:rsidR="006C570F">
        <w:rPr>
          <w:rFonts w:ascii="Times New Roman" w:hAnsi="Times New Roman" w:cs="Times New Roman"/>
          <w:sz w:val="24"/>
          <w:szCs w:val="24"/>
        </w:rPr>
        <w:t>-</w:t>
      </w:r>
    </w:p>
    <w:p w:rsidR="00951BB3" w:rsidRDefault="0020264C" w:rsidP="00951BB3">
      <w:pPr>
        <w:pStyle w:val="ListParagraph"/>
        <w:numPr>
          <w:ilvl w:val="3"/>
          <w:numId w:val="3"/>
        </w:numPr>
        <w:spacing w:after="0" w:line="240" w:lineRule="auto"/>
        <w:ind w:left="720" w:firstLine="0"/>
        <w:jc w:val="both"/>
        <w:rPr>
          <w:rFonts w:ascii="Times New Roman" w:hAnsi="Times New Roman" w:cs="Times New Roman"/>
          <w:sz w:val="24"/>
          <w:szCs w:val="24"/>
        </w:rPr>
      </w:pPr>
      <w:r w:rsidRPr="00951BB3">
        <w:rPr>
          <w:rFonts w:ascii="Times New Roman" w:hAnsi="Times New Roman" w:cs="Times New Roman"/>
          <w:sz w:val="24"/>
          <w:szCs w:val="24"/>
        </w:rPr>
        <w:t xml:space="preserve">Native </w:t>
      </w:r>
      <w:r w:rsidR="00951BB3">
        <w:rPr>
          <w:rFonts w:ascii="Times New Roman" w:hAnsi="Times New Roman" w:cs="Times New Roman"/>
          <w:sz w:val="24"/>
          <w:szCs w:val="24"/>
        </w:rPr>
        <w:t>hypervisor</w:t>
      </w:r>
    </w:p>
    <w:p w:rsidR="00951BB3" w:rsidRDefault="00951BB3" w:rsidP="00951BB3">
      <w:pPr>
        <w:pStyle w:val="ListParagraph"/>
        <w:spacing w:after="0" w:line="240" w:lineRule="auto"/>
        <w:ind w:left="1440"/>
        <w:jc w:val="both"/>
        <w:rPr>
          <w:rFonts w:ascii="Times New Roman" w:hAnsi="Times New Roman" w:cs="Times New Roman"/>
          <w:sz w:val="24"/>
          <w:szCs w:val="24"/>
        </w:rPr>
      </w:pPr>
      <w:r w:rsidRPr="00951BB3">
        <w:rPr>
          <w:rFonts w:ascii="Times New Roman" w:hAnsi="Times New Roman" w:cs="Times New Roman"/>
          <w:sz w:val="24"/>
          <w:szCs w:val="24"/>
        </w:rPr>
        <w:t>Native hypervisor run directly on top of physical hardware providing the features like IO etc required by the applications.</w:t>
      </w:r>
    </w:p>
    <w:p w:rsidR="00951BB3" w:rsidRDefault="0020264C" w:rsidP="00951BB3">
      <w:pPr>
        <w:pStyle w:val="ListParagraph"/>
        <w:numPr>
          <w:ilvl w:val="3"/>
          <w:numId w:val="3"/>
        </w:numPr>
        <w:spacing w:after="0" w:line="240" w:lineRule="auto"/>
        <w:ind w:left="720" w:firstLine="0"/>
        <w:jc w:val="both"/>
        <w:rPr>
          <w:rFonts w:ascii="Times New Roman" w:hAnsi="Times New Roman" w:cs="Times New Roman"/>
          <w:sz w:val="24"/>
          <w:szCs w:val="24"/>
        </w:rPr>
      </w:pPr>
      <w:r w:rsidRPr="00951BB3">
        <w:rPr>
          <w:rFonts w:ascii="Times New Roman" w:hAnsi="Times New Roman" w:cs="Times New Roman"/>
          <w:sz w:val="24"/>
          <w:szCs w:val="24"/>
        </w:rPr>
        <w:t>Hosted hypervisor</w:t>
      </w:r>
    </w:p>
    <w:p w:rsidR="006C570F" w:rsidRDefault="006C570F" w:rsidP="006C570F">
      <w:pPr>
        <w:pStyle w:val="ListParagraph"/>
        <w:spacing w:after="0" w:line="240" w:lineRule="auto"/>
        <w:ind w:left="1440"/>
        <w:jc w:val="both"/>
        <w:rPr>
          <w:rFonts w:ascii="Times New Roman" w:hAnsi="Times New Roman" w:cs="Times New Roman"/>
          <w:sz w:val="24"/>
          <w:szCs w:val="24"/>
        </w:rPr>
      </w:pPr>
      <w:r w:rsidRPr="00951BB3">
        <w:rPr>
          <w:rFonts w:ascii="Times New Roman" w:hAnsi="Times New Roman" w:cs="Times New Roman"/>
          <w:sz w:val="24"/>
          <w:szCs w:val="24"/>
        </w:rPr>
        <w:t>Hosted hypervisors runs on top of operating system and uses features of operating system.</w:t>
      </w:r>
    </w:p>
    <w:p w:rsidR="00951BB3" w:rsidRPr="00951BB3" w:rsidRDefault="0020264C" w:rsidP="00951BB3">
      <w:pPr>
        <w:pStyle w:val="ListParagraph"/>
        <w:numPr>
          <w:ilvl w:val="3"/>
          <w:numId w:val="3"/>
        </w:numPr>
        <w:spacing w:after="0" w:line="240" w:lineRule="auto"/>
        <w:ind w:left="720" w:firstLine="0"/>
        <w:jc w:val="both"/>
        <w:rPr>
          <w:rFonts w:ascii="Times New Roman" w:hAnsi="Times New Roman" w:cs="Times New Roman"/>
          <w:sz w:val="24"/>
          <w:szCs w:val="24"/>
        </w:rPr>
      </w:pPr>
      <w:r w:rsidRPr="00951BB3">
        <w:rPr>
          <w:rFonts w:ascii="Times New Roman" w:hAnsi="Times New Roman" w:cs="Times New Roman"/>
          <w:sz w:val="24"/>
          <w:szCs w:val="24"/>
        </w:rPr>
        <w:t xml:space="preserve"> Hybrid hypervisor. </w:t>
      </w:r>
    </w:p>
    <w:p w:rsidR="0016595F" w:rsidRDefault="0020264C" w:rsidP="006C570F">
      <w:pPr>
        <w:spacing w:after="0" w:line="240" w:lineRule="auto"/>
        <w:ind w:left="1440"/>
        <w:jc w:val="both"/>
        <w:rPr>
          <w:rFonts w:ascii="Times New Roman" w:hAnsi="Times New Roman" w:cs="Times New Roman"/>
          <w:sz w:val="24"/>
          <w:szCs w:val="24"/>
        </w:rPr>
      </w:pPr>
      <w:r w:rsidRPr="006C570F">
        <w:rPr>
          <w:rFonts w:ascii="Times New Roman" w:hAnsi="Times New Roman" w:cs="Times New Roman"/>
          <w:sz w:val="24"/>
          <w:szCs w:val="24"/>
        </w:rPr>
        <w:t xml:space="preserve">Hybrid hypervisors runs directly on top of hardware and uses features of operating system. </w:t>
      </w:r>
    </w:p>
    <w:p w:rsidR="006C570F" w:rsidRDefault="006C570F" w:rsidP="006C570F">
      <w:pPr>
        <w:spacing w:after="0" w:line="240" w:lineRule="auto"/>
        <w:ind w:left="1440"/>
        <w:jc w:val="both"/>
        <w:rPr>
          <w:rFonts w:ascii="Times New Roman" w:hAnsi="Times New Roman" w:cs="Times New Roman"/>
          <w:sz w:val="24"/>
          <w:szCs w:val="24"/>
        </w:rPr>
      </w:pPr>
    </w:p>
    <w:p w:rsidR="00601131" w:rsidRPr="00601131" w:rsidRDefault="00601131" w:rsidP="00601131">
      <w:pPr>
        <w:pStyle w:val="ListParagraph"/>
        <w:numPr>
          <w:ilvl w:val="0"/>
          <w:numId w:val="2"/>
        </w:numPr>
        <w:spacing w:after="0" w:line="240" w:lineRule="auto"/>
        <w:ind w:left="0" w:firstLine="0"/>
        <w:jc w:val="both"/>
        <w:rPr>
          <w:rFonts w:ascii="Times New Roman" w:hAnsi="Times New Roman" w:cs="Times New Roman"/>
          <w:color w:val="FF0000"/>
          <w:sz w:val="28"/>
          <w:szCs w:val="28"/>
        </w:rPr>
      </w:pPr>
      <w:r w:rsidRPr="00601131">
        <w:rPr>
          <w:rFonts w:ascii="Times New Roman" w:hAnsi="Times New Roman" w:cs="Times New Roman"/>
          <w:color w:val="FF0000"/>
          <w:sz w:val="28"/>
          <w:szCs w:val="28"/>
        </w:rPr>
        <w:t xml:space="preserve">Storage Virtualization </w:t>
      </w:r>
    </w:p>
    <w:p w:rsidR="00601131" w:rsidRDefault="00601131" w:rsidP="00601131">
      <w:pPr>
        <w:spacing w:after="0" w:line="240" w:lineRule="auto"/>
        <w:jc w:val="both"/>
        <w:rPr>
          <w:rFonts w:ascii="Times New Roman" w:hAnsi="Times New Roman" w:cs="Times New Roman"/>
          <w:sz w:val="24"/>
          <w:szCs w:val="24"/>
        </w:rPr>
      </w:pPr>
    </w:p>
    <w:p w:rsidR="0016595F" w:rsidRDefault="00601131" w:rsidP="00601131">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 xml:space="preserve">(D1) </w:t>
      </w:r>
      <w:r w:rsidR="0053710C" w:rsidRPr="00601131">
        <w:rPr>
          <w:rFonts w:ascii="Times New Roman" w:hAnsi="Times New Roman" w:cs="Times New Roman"/>
          <w:color w:val="FF0000"/>
          <w:sz w:val="24"/>
          <w:szCs w:val="24"/>
        </w:rPr>
        <w:t>Advantages of Storage virtualization</w:t>
      </w:r>
    </w:p>
    <w:p w:rsidR="00601131" w:rsidRDefault="00601131" w:rsidP="00601131">
      <w:pPr>
        <w:spacing w:after="0" w:line="240" w:lineRule="auto"/>
        <w:jc w:val="both"/>
        <w:rPr>
          <w:rFonts w:ascii="Times New Roman" w:hAnsi="Times New Roman" w:cs="Times New Roman"/>
          <w:color w:val="FF0000"/>
          <w:sz w:val="24"/>
          <w:szCs w:val="24"/>
        </w:rPr>
      </w:pPr>
    </w:p>
    <w:p w:rsidR="0053710C" w:rsidRPr="00601131" w:rsidRDefault="0053710C" w:rsidP="00601131">
      <w:pPr>
        <w:pStyle w:val="ListParagraph"/>
        <w:numPr>
          <w:ilvl w:val="0"/>
          <w:numId w:val="14"/>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Non-disruptive data migration</w:t>
      </w:r>
    </w:p>
    <w:p w:rsidR="0053710C" w:rsidRPr="0053710C" w:rsidRDefault="0053710C" w:rsidP="00601131">
      <w:pPr>
        <w:spacing w:after="0" w:line="240" w:lineRule="auto"/>
        <w:ind w:left="360"/>
        <w:jc w:val="both"/>
        <w:rPr>
          <w:rFonts w:ascii="Times New Roman" w:hAnsi="Times New Roman" w:cs="Times New Roman"/>
          <w:sz w:val="24"/>
          <w:szCs w:val="24"/>
        </w:rPr>
      </w:pPr>
      <w:r w:rsidRPr="0053710C">
        <w:rPr>
          <w:rFonts w:ascii="Times New Roman" w:hAnsi="Times New Roman" w:cs="Times New Roman"/>
          <w:sz w:val="24"/>
          <w:szCs w:val="24"/>
        </w:rPr>
        <w:t xml:space="preserve">One of the major benefits of abstracting the host or server from the actual storage is the ability to migrate data while maintaining concurrent I/O access. The host only knows about the logical disk (the mapped LUN) and so any changes to the meta-data mapping is transparent to the host. </w:t>
      </w:r>
    </w:p>
    <w:p w:rsidR="0053710C" w:rsidRPr="00601131" w:rsidRDefault="0053710C" w:rsidP="00601131">
      <w:pPr>
        <w:pStyle w:val="ListParagraph"/>
        <w:numPr>
          <w:ilvl w:val="0"/>
          <w:numId w:val="14"/>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Improved utilization</w:t>
      </w:r>
    </w:p>
    <w:p w:rsidR="0053710C" w:rsidRPr="0053710C" w:rsidRDefault="0053710C" w:rsidP="00601131">
      <w:pPr>
        <w:spacing w:after="0" w:line="240" w:lineRule="auto"/>
        <w:ind w:left="360"/>
        <w:jc w:val="both"/>
        <w:rPr>
          <w:rFonts w:ascii="Times New Roman" w:hAnsi="Times New Roman" w:cs="Times New Roman"/>
          <w:sz w:val="24"/>
          <w:szCs w:val="24"/>
        </w:rPr>
      </w:pPr>
      <w:r w:rsidRPr="0053710C">
        <w:rPr>
          <w:rFonts w:ascii="Times New Roman" w:hAnsi="Times New Roman" w:cs="Times New Roman"/>
          <w:sz w:val="24"/>
          <w:szCs w:val="24"/>
        </w:rPr>
        <w:t>Utilization can be increased by virtue of the pooling, migration, and thin provisioning services. This allows users to avoid over-buying and over provisioning storage solutions.</w:t>
      </w:r>
    </w:p>
    <w:p w:rsidR="0053710C" w:rsidRPr="00601131" w:rsidRDefault="0053710C" w:rsidP="00601131">
      <w:pPr>
        <w:pStyle w:val="ListParagraph"/>
        <w:numPr>
          <w:ilvl w:val="0"/>
          <w:numId w:val="14"/>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Fewer points of management</w:t>
      </w:r>
    </w:p>
    <w:p w:rsidR="0053710C" w:rsidRPr="0053710C" w:rsidRDefault="0053710C" w:rsidP="00601131">
      <w:pPr>
        <w:spacing w:after="0" w:line="240" w:lineRule="auto"/>
        <w:ind w:left="360"/>
        <w:jc w:val="both"/>
        <w:rPr>
          <w:rFonts w:ascii="Times New Roman" w:hAnsi="Times New Roman" w:cs="Times New Roman"/>
          <w:sz w:val="24"/>
          <w:szCs w:val="24"/>
        </w:rPr>
      </w:pPr>
      <w:r w:rsidRPr="0053710C">
        <w:rPr>
          <w:rFonts w:ascii="Times New Roman" w:hAnsi="Times New Roman" w:cs="Times New Roman"/>
          <w:sz w:val="24"/>
          <w:szCs w:val="24"/>
        </w:rPr>
        <w:t>With storage virtualization, multiple independent storage devices, even if scattered across a network, appear to be a single monolithic storage device and can be managed centrally.</w:t>
      </w:r>
    </w:p>
    <w:p w:rsidR="0053710C" w:rsidRPr="0053710C" w:rsidRDefault="0053710C" w:rsidP="0053710C">
      <w:pPr>
        <w:spacing w:after="0" w:line="240" w:lineRule="auto"/>
        <w:jc w:val="both"/>
        <w:rPr>
          <w:rFonts w:ascii="Times New Roman" w:hAnsi="Times New Roman" w:cs="Times New Roman"/>
          <w:sz w:val="24"/>
          <w:szCs w:val="24"/>
        </w:rPr>
      </w:pPr>
    </w:p>
    <w:p w:rsidR="0053710C" w:rsidRPr="00601131" w:rsidRDefault="00601131"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(D2)</w:t>
      </w:r>
      <w:r w:rsidRPr="00601131">
        <w:rPr>
          <w:rFonts w:ascii="Times New Roman" w:hAnsi="Times New Roman" w:cs="Times New Roman"/>
          <w:color w:val="FF0000"/>
          <w:sz w:val="24"/>
          <w:szCs w:val="24"/>
        </w:rPr>
        <w:tab/>
      </w:r>
      <w:r w:rsidR="0053710C" w:rsidRPr="00601131">
        <w:rPr>
          <w:rFonts w:ascii="Times New Roman" w:hAnsi="Times New Roman" w:cs="Times New Roman"/>
          <w:color w:val="FF0000"/>
          <w:sz w:val="24"/>
          <w:szCs w:val="24"/>
        </w:rPr>
        <w:t>Implementation approaches</w:t>
      </w:r>
    </w:p>
    <w:p w:rsidR="0053710C" w:rsidRPr="00601131" w:rsidRDefault="0053710C" w:rsidP="00601131">
      <w:pPr>
        <w:pStyle w:val="ListParagraph"/>
        <w:numPr>
          <w:ilvl w:val="0"/>
          <w:numId w:val="15"/>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Host-based</w:t>
      </w:r>
    </w:p>
    <w:p w:rsidR="0053710C" w:rsidRPr="00601131" w:rsidRDefault="0053710C" w:rsidP="00601131">
      <w:pPr>
        <w:pStyle w:val="ListParagraph"/>
        <w:numPr>
          <w:ilvl w:val="0"/>
          <w:numId w:val="15"/>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Storage device-based</w:t>
      </w:r>
    </w:p>
    <w:p w:rsidR="0053710C" w:rsidRPr="0053710C" w:rsidRDefault="00601131" w:rsidP="00601131">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3)   </w:t>
      </w:r>
      <w:r w:rsidR="0053710C" w:rsidRPr="0053710C">
        <w:rPr>
          <w:rFonts w:ascii="Times New Roman" w:hAnsi="Times New Roman" w:cs="Times New Roman"/>
          <w:sz w:val="24"/>
          <w:szCs w:val="24"/>
        </w:rPr>
        <w:t>Network-based</w:t>
      </w:r>
    </w:p>
    <w:p w:rsidR="0053710C" w:rsidRDefault="0053710C" w:rsidP="0053710C">
      <w:pPr>
        <w:spacing w:after="0" w:line="240" w:lineRule="auto"/>
        <w:jc w:val="both"/>
        <w:rPr>
          <w:rFonts w:ascii="Times New Roman" w:hAnsi="Times New Roman" w:cs="Times New Roman"/>
          <w:sz w:val="24"/>
          <w:szCs w:val="24"/>
        </w:rPr>
      </w:pPr>
    </w:p>
    <w:p w:rsidR="00601131" w:rsidRDefault="00601131" w:rsidP="0053710C">
      <w:pPr>
        <w:spacing w:after="0" w:line="240" w:lineRule="auto"/>
        <w:jc w:val="both"/>
        <w:rPr>
          <w:rFonts w:ascii="Times New Roman" w:hAnsi="Times New Roman" w:cs="Times New Roman"/>
          <w:sz w:val="24"/>
          <w:szCs w:val="24"/>
        </w:rPr>
      </w:pPr>
    </w:p>
    <w:p w:rsidR="00601131" w:rsidRDefault="00601131" w:rsidP="0053710C">
      <w:pPr>
        <w:spacing w:after="0" w:line="240" w:lineRule="auto"/>
        <w:jc w:val="both"/>
        <w:rPr>
          <w:rFonts w:ascii="Times New Roman" w:hAnsi="Times New Roman" w:cs="Times New Roman"/>
          <w:sz w:val="24"/>
          <w:szCs w:val="24"/>
        </w:rPr>
      </w:pPr>
    </w:p>
    <w:p w:rsidR="00601131" w:rsidRPr="0053710C" w:rsidRDefault="00601131" w:rsidP="0053710C">
      <w:pPr>
        <w:spacing w:after="0" w:line="240" w:lineRule="auto"/>
        <w:jc w:val="both"/>
        <w:rPr>
          <w:rFonts w:ascii="Times New Roman" w:hAnsi="Times New Roman" w:cs="Times New Roman"/>
          <w:sz w:val="24"/>
          <w:szCs w:val="24"/>
        </w:rPr>
      </w:pPr>
    </w:p>
    <w:p w:rsidR="0053710C" w:rsidRDefault="00601131"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lastRenderedPageBreak/>
        <w:t>(D</w:t>
      </w:r>
      <w:r>
        <w:rPr>
          <w:rFonts w:ascii="Times New Roman" w:hAnsi="Times New Roman" w:cs="Times New Roman"/>
          <w:color w:val="FF0000"/>
          <w:sz w:val="24"/>
          <w:szCs w:val="24"/>
        </w:rPr>
        <w:t>.</w:t>
      </w:r>
      <w:r w:rsidRPr="00601131">
        <w:rPr>
          <w:rFonts w:ascii="Times New Roman" w:hAnsi="Times New Roman" w:cs="Times New Roman"/>
          <w:color w:val="FF0000"/>
          <w:sz w:val="24"/>
          <w:szCs w:val="24"/>
        </w:rPr>
        <w:t xml:space="preserve">2.1) </w:t>
      </w:r>
      <w:r w:rsidR="0053710C" w:rsidRPr="00601131">
        <w:rPr>
          <w:rFonts w:ascii="Times New Roman" w:hAnsi="Times New Roman" w:cs="Times New Roman"/>
          <w:color w:val="FF0000"/>
          <w:sz w:val="24"/>
          <w:szCs w:val="24"/>
        </w:rPr>
        <w:t>Host-based</w:t>
      </w:r>
      <w:r>
        <w:rPr>
          <w:rFonts w:ascii="Times New Roman" w:hAnsi="Times New Roman" w:cs="Times New Roman"/>
          <w:color w:val="FF0000"/>
          <w:sz w:val="24"/>
          <w:szCs w:val="24"/>
        </w:rPr>
        <w:t xml:space="preserve"> storage virtualization</w:t>
      </w:r>
    </w:p>
    <w:p w:rsidR="00601131" w:rsidRPr="00601131" w:rsidRDefault="00601131" w:rsidP="0053710C">
      <w:pPr>
        <w:spacing w:after="0" w:line="240" w:lineRule="auto"/>
        <w:jc w:val="both"/>
        <w:rPr>
          <w:rFonts w:ascii="Times New Roman" w:hAnsi="Times New Roman" w:cs="Times New Roman"/>
          <w:color w:val="FF0000"/>
          <w:sz w:val="24"/>
          <w:szCs w:val="24"/>
        </w:rPr>
      </w:pPr>
    </w:p>
    <w:p w:rsidR="0053710C"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Host-based virtualization requires additional software running on the host, as a privileged task or process. In some cases volume management is built into the operating system, and in other instances it is offered as a separate product. Volumes (LUN's) presented to the host system are handled by a traditional physical device driver. However, a software layer (the volume manager) resides above the disk device driver intercepts the I/O requests, and provides the meta-data lookup and I/O mapping.</w:t>
      </w:r>
    </w:p>
    <w:p w:rsidR="0053710C" w:rsidRPr="0053710C" w:rsidRDefault="0053710C" w:rsidP="0053710C">
      <w:pPr>
        <w:spacing w:after="0" w:line="240" w:lineRule="auto"/>
        <w:jc w:val="both"/>
        <w:rPr>
          <w:rFonts w:ascii="Times New Roman" w:hAnsi="Times New Roman" w:cs="Times New Roman"/>
          <w:sz w:val="24"/>
          <w:szCs w:val="24"/>
        </w:rPr>
      </w:pPr>
    </w:p>
    <w:p w:rsidR="0053710C"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Most modern operating systems have some form of logical volume management built-in (in Linux called Logical Volume Manager or LVM; in Solaris and FreeBSD, ZFS's </w:t>
      </w:r>
      <w:proofErr w:type="spellStart"/>
      <w:r w:rsidRPr="0053710C">
        <w:rPr>
          <w:rFonts w:ascii="Times New Roman" w:hAnsi="Times New Roman" w:cs="Times New Roman"/>
          <w:sz w:val="24"/>
          <w:szCs w:val="24"/>
        </w:rPr>
        <w:t>zpool</w:t>
      </w:r>
      <w:proofErr w:type="spellEnd"/>
      <w:r w:rsidRPr="0053710C">
        <w:rPr>
          <w:rFonts w:ascii="Times New Roman" w:hAnsi="Times New Roman" w:cs="Times New Roman"/>
          <w:sz w:val="24"/>
          <w:szCs w:val="24"/>
        </w:rPr>
        <w:t xml:space="preserve"> layer; in Windows called Logical Disk Manager or LDM), that performs virtualization tasks.</w:t>
      </w:r>
    </w:p>
    <w:p w:rsidR="00601131" w:rsidRDefault="00601131" w:rsidP="0053710C">
      <w:pPr>
        <w:spacing w:after="0" w:line="240" w:lineRule="auto"/>
        <w:jc w:val="both"/>
        <w:rPr>
          <w:rFonts w:ascii="Times New Roman" w:hAnsi="Times New Roman" w:cs="Times New Roman"/>
          <w:sz w:val="24"/>
          <w:szCs w:val="24"/>
        </w:rPr>
      </w:pPr>
    </w:p>
    <w:p w:rsidR="0053710C" w:rsidRPr="00601131" w:rsidRDefault="0053710C"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Pros</w:t>
      </w:r>
    </w:p>
    <w:p w:rsidR="00601131" w:rsidRDefault="0053710C" w:rsidP="0053710C">
      <w:pPr>
        <w:pStyle w:val="ListParagraph"/>
        <w:numPr>
          <w:ilvl w:val="0"/>
          <w:numId w:val="16"/>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Simple to design and code</w:t>
      </w:r>
    </w:p>
    <w:p w:rsidR="00601131" w:rsidRDefault="0053710C" w:rsidP="0053710C">
      <w:pPr>
        <w:pStyle w:val="ListParagraph"/>
        <w:numPr>
          <w:ilvl w:val="0"/>
          <w:numId w:val="16"/>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Supports any storage type</w:t>
      </w:r>
    </w:p>
    <w:p w:rsidR="0053710C" w:rsidRPr="00601131" w:rsidRDefault="0053710C" w:rsidP="0053710C">
      <w:pPr>
        <w:pStyle w:val="ListParagraph"/>
        <w:numPr>
          <w:ilvl w:val="0"/>
          <w:numId w:val="16"/>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Improves storage utilization without thin provisioning restrictions</w:t>
      </w:r>
    </w:p>
    <w:p w:rsidR="0053710C" w:rsidRPr="0053710C" w:rsidRDefault="0053710C" w:rsidP="0053710C">
      <w:pPr>
        <w:spacing w:after="0" w:line="240" w:lineRule="auto"/>
        <w:jc w:val="both"/>
        <w:rPr>
          <w:rFonts w:ascii="Times New Roman" w:hAnsi="Times New Roman" w:cs="Times New Roman"/>
          <w:sz w:val="24"/>
          <w:szCs w:val="24"/>
        </w:rPr>
      </w:pPr>
    </w:p>
    <w:p w:rsidR="00601131" w:rsidRDefault="0053710C" w:rsidP="00601131">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Cons</w:t>
      </w:r>
    </w:p>
    <w:p w:rsidR="0053710C" w:rsidRPr="00601131" w:rsidRDefault="0053710C" w:rsidP="00601131">
      <w:pPr>
        <w:pStyle w:val="ListParagraph"/>
        <w:numPr>
          <w:ilvl w:val="0"/>
          <w:numId w:val="18"/>
        </w:num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sz w:val="24"/>
          <w:szCs w:val="24"/>
        </w:rPr>
        <w:t>Storage utilization optimized only on a per host basis</w:t>
      </w:r>
    </w:p>
    <w:p w:rsidR="0053710C" w:rsidRPr="00601131" w:rsidRDefault="0053710C" w:rsidP="00601131">
      <w:pPr>
        <w:pStyle w:val="ListParagraph"/>
        <w:numPr>
          <w:ilvl w:val="0"/>
          <w:numId w:val="18"/>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Replication and data migration only possible locally to that host</w:t>
      </w:r>
    </w:p>
    <w:p w:rsidR="0053710C" w:rsidRPr="00601131" w:rsidRDefault="0053710C" w:rsidP="00601131">
      <w:pPr>
        <w:pStyle w:val="ListParagraph"/>
        <w:numPr>
          <w:ilvl w:val="0"/>
          <w:numId w:val="18"/>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Software is unique to each operating system</w:t>
      </w:r>
    </w:p>
    <w:p w:rsidR="0053710C" w:rsidRPr="00601131" w:rsidRDefault="0053710C" w:rsidP="00601131">
      <w:pPr>
        <w:pStyle w:val="ListParagraph"/>
        <w:numPr>
          <w:ilvl w:val="0"/>
          <w:numId w:val="18"/>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No easy way of keeping host instances in sync with other instances</w:t>
      </w:r>
    </w:p>
    <w:p w:rsidR="0053710C" w:rsidRPr="00601131" w:rsidRDefault="0053710C" w:rsidP="00601131">
      <w:pPr>
        <w:pStyle w:val="ListParagraph"/>
        <w:numPr>
          <w:ilvl w:val="0"/>
          <w:numId w:val="18"/>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Traditional Data Recovery following a server disk drive crash is impossible</w:t>
      </w:r>
    </w:p>
    <w:p w:rsidR="00601131" w:rsidRDefault="00601131" w:rsidP="0053710C">
      <w:pPr>
        <w:spacing w:after="0" w:line="240" w:lineRule="auto"/>
        <w:jc w:val="both"/>
        <w:rPr>
          <w:rFonts w:ascii="Times New Roman" w:hAnsi="Times New Roman" w:cs="Times New Roman"/>
          <w:sz w:val="24"/>
          <w:szCs w:val="24"/>
        </w:rPr>
      </w:pPr>
    </w:p>
    <w:p w:rsidR="0053710C" w:rsidRPr="00601131" w:rsidRDefault="00601131"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(D.</w:t>
      </w:r>
      <w:r>
        <w:rPr>
          <w:rFonts w:ascii="Times New Roman" w:hAnsi="Times New Roman" w:cs="Times New Roman"/>
          <w:color w:val="FF0000"/>
          <w:sz w:val="24"/>
          <w:szCs w:val="24"/>
        </w:rPr>
        <w:t>2.2</w:t>
      </w:r>
      <w:r w:rsidRPr="00601131">
        <w:rPr>
          <w:rFonts w:ascii="Times New Roman" w:hAnsi="Times New Roman" w:cs="Times New Roman"/>
          <w:color w:val="FF0000"/>
          <w:sz w:val="24"/>
          <w:szCs w:val="24"/>
        </w:rPr>
        <w:t xml:space="preserve">) </w:t>
      </w:r>
      <w:r w:rsidR="0053710C" w:rsidRPr="00601131">
        <w:rPr>
          <w:rFonts w:ascii="Times New Roman" w:hAnsi="Times New Roman" w:cs="Times New Roman"/>
          <w:color w:val="FF0000"/>
          <w:sz w:val="24"/>
          <w:szCs w:val="24"/>
        </w:rPr>
        <w:t>Storage device-based</w:t>
      </w:r>
      <w:r>
        <w:rPr>
          <w:rFonts w:ascii="Times New Roman" w:hAnsi="Times New Roman" w:cs="Times New Roman"/>
          <w:color w:val="FF0000"/>
          <w:sz w:val="24"/>
          <w:szCs w:val="24"/>
        </w:rPr>
        <w:t xml:space="preserve"> storage virtualization</w:t>
      </w:r>
    </w:p>
    <w:p w:rsidR="0053710C" w:rsidRPr="0053710C" w:rsidRDefault="0053710C" w:rsidP="0053710C">
      <w:pPr>
        <w:spacing w:after="0" w:line="240" w:lineRule="auto"/>
        <w:jc w:val="both"/>
        <w:rPr>
          <w:rFonts w:ascii="Times New Roman" w:hAnsi="Times New Roman" w:cs="Times New Roman"/>
          <w:sz w:val="24"/>
          <w:szCs w:val="24"/>
        </w:rPr>
      </w:pPr>
    </w:p>
    <w:p w:rsidR="00601131"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Like host-based virtualization, several categories have existed for years and have only recently been classified as virtualization. Simple data storage devices, like single hard disk drives, do not provide any virtualization. But even the simplest disk arrays provide a logical to physical abstraction, as they use RAID schemes to join multiple disks in a single array (and possibly later divide the array it into smaller volumes).</w:t>
      </w:r>
    </w:p>
    <w:p w:rsidR="0053710C"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Advanced disk arrays often feature cloning, snapshots and remote replication. Generally these devices do not provide the benefits of data migration or replication across heterogeneous storage, as each vendor tends to use their own proprietary protocols.</w:t>
      </w:r>
      <w:r w:rsidR="00601131">
        <w:rPr>
          <w:rFonts w:ascii="Times New Roman" w:hAnsi="Times New Roman" w:cs="Times New Roman"/>
          <w:sz w:val="24"/>
          <w:szCs w:val="24"/>
        </w:rPr>
        <w:t xml:space="preserve"> </w:t>
      </w:r>
      <w:r w:rsidRPr="0053710C">
        <w:rPr>
          <w:rFonts w:ascii="Times New Roman" w:hAnsi="Times New Roman" w:cs="Times New Roman"/>
          <w:sz w:val="24"/>
          <w:szCs w:val="24"/>
        </w:rPr>
        <w:t xml:space="preserve">A new breed of disk array controllers allows the downstream attachment of other storage devices. For the purposes of this article we will only discuss the later </w:t>
      </w:r>
      <w:r w:rsidR="00601131" w:rsidRPr="0053710C">
        <w:rPr>
          <w:rFonts w:ascii="Times New Roman" w:hAnsi="Times New Roman" w:cs="Times New Roman"/>
          <w:sz w:val="24"/>
          <w:szCs w:val="24"/>
        </w:rPr>
        <w:t>style which does</w:t>
      </w:r>
      <w:r w:rsidRPr="0053710C">
        <w:rPr>
          <w:rFonts w:ascii="Times New Roman" w:hAnsi="Times New Roman" w:cs="Times New Roman"/>
          <w:sz w:val="24"/>
          <w:szCs w:val="24"/>
        </w:rPr>
        <w:t xml:space="preserve"> actually </w:t>
      </w:r>
      <w:r w:rsidR="00601131" w:rsidRPr="0053710C">
        <w:rPr>
          <w:rFonts w:ascii="Times New Roman" w:hAnsi="Times New Roman" w:cs="Times New Roman"/>
          <w:sz w:val="24"/>
          <w:szCs w:val="24"/>
        </w:rPr>
        <w:t>virtualizes</w:t>
      </w:r>
      <w:r w:rsidRPr="0053710C">
        <w:rPr>
          <w:rFonts w:ascii="Times New Roman" w:hAnsi="Times New Roman" w:cs="Times New Roman"/>
          <w:sz w:val="24"/>
          <w:szCs w:val="24"/>
        </w:rPr>
        <w:t xml:space="preserve"> other storage devices.</w:t>
      </w:r>
    </w:p>
    <w:p w:rsidR="0053710C"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A primary storage controller provides the services and allows the direct attachment of other storage controllers. Depending on the implementation these may be from the same or different vendors.</w:t>
      </w:r>
      <w:r w:rsidR="00601131">
        <w:rPr>
          <w:rFonts w:ascii="Times New Roman" w:hAnsi="Times New Roman" w:cs="Times New Roman"/>
          <w:sz w:val="24"/>
          <w:szCs w:val="24"/>
        </w:rPr>
        <w:t xml:space="preserve"> </w:t>
      </w:r>
      <w:r w:rsidRPr="0053710C">
        <w:rPr>
          <w:rFonts w:ascii="Times New Roman" w:hAnsi="Times New Roman" w:cs="Times New Roman"/>
          <w:sz w:val="24"/>
          <w:szCs w:val="24"/>
        </w:rPr>
        <w:t xml:space="preserve">The primary controller will provide the pooling and meta-data management services. It may also provide replication and migration services across those controllers which it </w:t>
      </w:r>
      <w:r w:rsidR="00601131" w:rsidRPr="0053710C">
        <w:rPr>
          <w:rFonts w:ascii="Times New Roman" w:hAnsi="Times New Roman" w:cs="Times New Roman"/>
          <w:sz w:val="24"/>
          <w:szCs w:val="24"/>
        </w:rPr>
        <w:t>is.</w:t>
      </w:r>
    </w:p>
    <w:p w:rsidR="00601131" w:rsidRDefault="00601131" w:rsidP="0053710C">
      <w:pPr>
        <w:spacing w:after="0" w:line="240" w:lineRule="auto"/>
        <w:jc w:val="both"/>
        <w:rPr>
          <w:rFonts w:ascii="Times New Roman" w:hAnsi="Times New Roman" w:cs="Times New Roman"/>
          <w:sz w:val="24"/>
          <w:szCs w:val="24"/>
        </w:rPr>
      </w:pPr>
    </w:p>
    <w:p w:rsidR="0053710C" w:rsidRPr="00601131" w:rsidRDefault="0053710C"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Pros</w:t>
      </w:r>
    </w:p>
    <w:p w:rsidR="0053710C" w:rsidRPr="00601131" w:rsidRDefault="0053710C" w:rsidP="00601131">
      <w:pPr>
        <w:pStyle w:val="ListParagraph"/>
        <w:numPr>
          <w:ilvl w:val="0"/>
          <w:numId w:val="19"/>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No additional hardware or infrastructure requirements</w:t>
      </w:r>
    </w:p>
    <w:p w:rsidR="0053710C" w:rsidRPr="00601131" w:rsidRDefault="0053710C" w:rsidP="00601131">
      <w:pPr>
        <w:pStyle w:val="ListParagraph"/>
        <w:numPr>
          <w:ilvl w:val="0"/>
          <w:numId w:val="19"/>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Provides most of the benefits of storage virtualization</w:t>
      </w:r>
    </w:p>
    <w:p w:rsidR="00601131" w:rsidRDefault="0053710C" w:rsidP="0053710C">
      <w:pPr>
        <w:pStyle w:val="ListParagraph"/>
        <w:numPr>
          <w:ilvl w:val="0"/>
          <w:numId w:val="19"/>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Does not add latency to individual I/Os</w:t>
      </w:r>
    </w:p>
    <w:p w:rsidR="0053710C" w:rsidRPr="00601131" w:rsidRDefault="0053710C" w:rsidP="00601131">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lastRenderedPageBreak/>
        <w:t>Cons</w:t>
      </w:r>
    </w:p>
    <w:p w:rsidR="0053710C" w:rsidRPr="00601131" w:rsidRDefault="0053710C" w:rsidP="00601131">
      <w:pPr>
        <w:pStyle w:val="ListParagraph"/>
        <w:numPr>
          <w:ilvl w:val="0"/>
          <w:numId w:val="20"/>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Storage utilization optimized only across the connected controllers</w:t>
      </w:r>
    </w:p>
    <w:p w:rsidR="0053710C" w:rsidRPr="00601131" w:rsidRDefault="0053710C" w:rsidP="00601131">
      <w:pPr>
        <w:pStyle w:val="ListParagraph"/>
        <w:numPr>
          <w:ilvl w:val="0"/>
          <w:numId w:val="20"/>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Replication and data migration only possible across the connected controllers and same vendors device for long distance support</w:t>
      </w:r>
    </w:p>
    <w:p w:rsidR="0053710C" w:rsidRPr="00601131" w:rsidRDefault="0053710C" w:rsidP="00601131">
      <w:pPr>
        <w:pStyle w:val="ListParagraph"/>
        <w:numPr>
          <w:ilvl w:val="0"/>
          <w:numId w:val="20"/>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Downstream controller attachment limited to vendors support matrix</w:t>
      </w:r>
    </w:p>
    <w:p w:rsidR="0053710C" w:rsidRPr="00601131" w:rsidRDefault="0053710C" w:rsidP="00601131">
      <w:pPr>
        <w:pStyle w:val="ListParagraph"/>
        <w:numPr>
          <w:ilvl w:val="0"/>
          <w:numId w:val="20"/>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I/O Latency, non cache hits require the primary storage controller to issue a secondary downstream I/O request</w:t>
      </w:r>
    </w:p>
    <w:p w:rsidR="0053710C" w:rsidRPr="00601131" w:rsidRDefault="0053710C" w:rsidP="00601131">
      <w:pPr>
        <w:pStyle w:val="ListParagraph"/>
        <w:numPr>
          <w:ilvl w:val="0"/>
          <w:numId w:val="20"/>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Increase in storage infrastructure resource, the primary storage controller requires the same bandwidth as the secondary storage controllers to maintain the same throughput</w:t>
      </w:r>
    </w:p>
    <w:p w:rsidR="0053710C" w:rsidRPr="0053710C" w:rsidRDefault="0053710C" w:rsidP="0053710C">
      <w:pPr>
        <w:spacing w:after="0" w:line="240" w:lineRule="auto"/>
        <w:jc w:val="both"/>
        <w:rPr>
          <w:rFonts w:ascii="Times New Roman" w:hAnsi="Times New Roman" w:cs="Times New Roman"/>
          <w:sz w:val="24"/>
          <w:szCs w:val="24"/>
        </w:rPr>
      </w:pPr>
    </w:p>
    <w:p w:rsidR="0053710C" w:rsidRPr="00601131" w:rsidRDefault="00601131"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(D.</w:t>
      </w:r>
      <w:r>
        <w:rPr>
          <w:rFonts w:ascii="Times New Roman" w:hAnsi="Times New Roman" w:cs="Times New Roman"/>
          <w:color w:val="FF0000"/>
          <w:sz w:val="24"/>
          <w:szCs w:val="24"/>
        </w:rPr>
        <w:t>2.3</w:t>
      </w:r>
      <w:r w:rsidRPr="00601131">
        <w:rPr>
          <w:rFonts w:ascii="Times New Roman" w:hAnsi="Times New Roman" w:cs="Times New Roman"/>
          <w:color w:val="FF0000"/>
          <w:sz w:val="24"/>
          <w:szCs w:val="24"/>
        </w:rPr>
        <w:t xml:space="preserve">) </w:t>
      </w:r>
      <w:r w:rsidR="0053710C" w:rsidRPr="00601131">
        <w:rPr>
          <w:rFonts w:ascii="Times New Roman" w:hAnsi="Times New Roman" w:cs="Times New Roman"/>
          <w:color w:val="FF0000"/>
          <w:sz w:val="24"/>
          <w:szCs w:val="24"/>
        </w:rPr>
        <w:t>Network-based</w:t>
      </w:r>
      <w:r>
        <w:rPr>
          <w:rFonts w:ascii="Times New Roman" w:hAnsi="Times New Roman" w:cs="Times New Roman"/>
          <w:color w:val="FF0000"/>
          <w:sz w:val="24"/>
          <w:szCs w:val="24"/>
        </w:rPr>
        <w:t xml:space="preserve"> storage virtualization</w:t>
      </w:r>
    </w:p>
    <w:p w:rsidR="0053710C" w:rsidRPr="0053710C" w:rsidRDefault="0053710C" w:rsidP="0053710C">
      <w:pPr>
        <w:spacing w:after="0" w:line="240" w:lineRule="auto"/>
        <w:jc w:val="both"/>
        <w:rPr>
          <w:rFonts w:ascii="Times New Roman" w:hAnsi="Times New Roman" w:cs="Times New Roman"/>
          <w:sz w:val="24"/>
          <w:szCs w:val="24"/>
        </w:rPr>
      </w:pPr>
    </w:p>
    <w:p w:rsidR="0053710C"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Storage virtualization operating on a network based device (typically a standard server or smart switch) and using </w:t>
      </w:r>
      <w:proofErr w:type="spellStart"/>
      <w:r w:rsidRPr="0053710C">
        <w:rPr>
          <w:rFonts w:ascii="Times New Roman" w:hAnsi="Times New Roman" w:cs="Times New Roman"/>
          <w:sz w:val="24"/>
          <w:szCs w:val="24"/>
        </w:rPr>
        <w:t>iSCSI</w:t>
      </w:r>
      <w:proofErr w:type="spellEnd"/>
      <w:r w:rsidRPr="0053710C">
        <w:rPr>
          <w:rFonts w:ascii="Times New Roman" w:hAnsi="Times New Roman" w:cs="Times New Roman"/>
          <w:sz w:val="24"/>
          <w:szCs w:val="24"/>
        </w:rPr>
        <w:t xml:space="preserve"> or FC </w:t>
      </w:r>
      <w:proofErr w:type="spellStart"/>
      <w:r w:rsidRPr="0053710C">
        <w:rPr>
          <w:rFonts w:ascii="Times New Roman" w:hAnsi="Times New Roman" w:cs="Times New Roman"/>
          <w:sz w:val="24"/>
          <w:szCs w:val="24"/>
        </w:rPr>
        <w:t>Fibre</w:t>
      </w:r>
      <w:proofErr w:type="spellEnd"/>
      <w:r w:rsidRPr="0053710C">
        <w:rPr>
          <w:rFonts w:ascii="Times New Roman" w:hAnsi="Times New Roman" w:cs="Times New Roman"/>
          <w:sz w:val="24"/>
          <w:szCs w:val="24"/>
        </w:rPr>
        <w:t xml:space="preserve"> channel networks to connect as a SAN. These types of devices are the most commonly available and implemented form of virtualization.</w:t>
      </w:r>
      <w:r w:rsidR="00601131">
        <w:rPr>
          <w:rFonts w:ascii="Times New Roman" w:hAnsi="Times New Roman" w:cs="Times New Roman"/>
          <w:sz w:val="24"/>
          <w:szCs w:val="24"/>
        </w:rPr>
        <w:t xml:space="preserve"> </w:t>
      </w:r>
      <w:r w:rsidRPr="0053710C">
        <w:rPr>
          <w:rFonts w:ascii="Times New Roman" w:hAnsi="Times New Roman" w:cs="Times New Roman"/>
          <w:sz w:val="24"/>
          <w:szCs w:val="24"/>
        </w:rPr>
        <w:t>The virtualization device sits in the SAN and provides the layer of abstraction between the hosts performing the I/O and the storage controllers providing the storage capacity.</w:t>
      </w:r>
    </w:p>
    <w:p w:rsidR="00601131" w:rsidRDefault="00601131" w:rsidP="0053710C">
      <w:pPr>
        <w:spacing w:after="0" w:line="240" w:lineRule="auto"/>
        <w:jc w:val="both"/>
        <w:rPr>
          <w:rFonts w:ascii="Times New Roman" w:hAnsi="Times New Roman" w:cs="Times New Roman"/>
          <w:sz w:val="24"/>
          <w:szCs w:val="24"/>
        </w:rPr>
      </w:pPr>
    </w:p>
    <w:p w:rsidR="0053710C" w:rsidRPr="00601131" w:rsidRDefault="0053710C"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Pros</w:t>
      </w:r>
    </w:p>
    <w:p w:rsidR="0053710C" w:rsidRPr="00601131" w:rsidRDefault="0053710C" w:rsidP="00601131">
      <w:pPr>
        <w:pStyle w:val="ListParagraph"/>
        <w:numPr>
          <w:ilvl w:val="0"/>
          <w:numId w:val="21"/>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True heterogeneous storage virtualization</w:t>
      </w:r>
    </w:p>
    <w:p w:rsidR="0053710C" w:rsidRPr="00601131" w:rsidRDefault="0053710C" w:rsidP="00601131">
      <w:pPr>
        <w:pStyle w:val="ListParagraph"/>
        <w:numPr>
          <w:ilvl w:val="0"/>
          <w:numId w:val="21"/>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Caching of data (performance benefit) is possible when in-band</w:t>
      </w:r>
    </w:p>
    <w:p w:rsidR="0053710C" w:rsidRPr="00601131" w:rsidRDefault="0053710C" w:rsidP="00601131">
      <w:pPr>
        <w:pStyle w:val="ListParagraph"/>
        <w:numPr>
          <w:ilvl w:val="0"/>
          <w:numId w:val="21"/>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Single management interface for all virtualized storage</w:t>
      </w:r>
    </w:p>
    <w:p w:rsidR="0053710C" w:rsidRPr="00601131" w:rsidRDefault="0053710C" w:rsidP="00601131">
      <w:pPr>
        <w:pStyle w:val="ListParagraph"/>
        <w:numPr>
          <w:ilvl w:val="0"/>
          <w:numId w:val="21"/>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Replication services across heterogeneous devices</w:t>
      </w:r>
    </w:p>
    <w:p w:rsidR="0053710C" w:rsidRPr="0053710C" w:rsidRDefault="0053710C" w:rsidP="0053710C">
      <w:pPr>
        <w:spacing w:after="0" w:line="240" w:lineRule="auto"/>
        <w:jc w:val="both"/>
        <w:rPr>
          <w:rFonts w:ascii="Times New Roman" w:hAnsi="Times New Roman" w:cs="Times New Roman"/>
          <w:sz w:val="24"/>
          <w:szCs w:val="24"/>
        </w:rPr>
      </w:pPr>
    </w:p>
    <w:p w:rsidR="0053710C" w:rsidRPr="00601131" w:rsidRDefault="0053710C" w:rsidP="0053710C">
      <w:pPr>
        <w:spacing w:after="0" w:line="240" w:lineRule="auto"/>
        <w:jc w:val="both"/>
        <w:rPr>
          <w:rFonts w:ascii="Times New Roman" w:hAnsi="Times New Roman" w:cs="Times New Roman"/>
          <w:color w:val="FF0000"/>
          <w:sz w:val="24"/>
          <w:szCs w:val="24"/>
        </w:rPr>
      </w:pPr>
      <w:r w:rsidRPr="00601131">
        <w:rPr>
          <w:rFonts w:ascii="Times New Roman" w:hAnsi="Times New Roman" w:cs="Times New Roman"/>
          <w:color w:val="FF0000"/>
          <w:sz w:val="24"/>
          <w:szCs w:val="24"/>
        </w:rPr>
        <w:t>Cons</w:t>
      </w:r>
    </w:p>
    <w:p w:rsidR="0053710C" w:rsidRPr="00601131" w:rsidRDefault="0053710C" w:rsidP="00601131">
      <w:pPr>
        <w:pStyle w:val="ListParagraph"/>
        <w:numPr>
          <w:ilvl w:val="0"/>
          <w:numId w:val="22"/>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Complex interoperability matrices - limited by vendors support</w:t>
      </w:r>
    </w:p>
    <w:p w:rsidR="0053710C" w:rsidRPr="00601131" w:rsidRDefault="0053710C" w:rsidP="00601131">
      <w:pPr>
        <w:pStyle w:val="ListParagraph"/>
        <w:numPr>
          <w:ilvl w:val="0"/>
          <w:numId w:val="22"/>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Difficult to implement fast meta-data updates in switched-based devices</w:t>
      </w:r>
    </w:p>
    <w:p w:rsidR="0053710C" w:rsidRPr="00601131" w:rsidRDefault="0053710C" w:rsidP="00601131">
      <w:pPr>
        <w:pStyle w:val="ListParagraph"/>
        <w:numPr>
          <w:ilvl w:val="0"/>
          <w:numId w:val="22"/>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Out-of-band requires specific host based software</w:t>
      </w:r>
    </w:p>
    <w:p w:rsidR="0053710C" w:rsidRPr="00601131" w:rsidRDefault="0053710C" w:rsidP="00601131">
      <w:pPr>
        <w:pStyle w:val="ListParagraph"/>
        <w:numPr>
          <w:ilvl w:val="0"/>
          <w:numId w:val="22"/>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In-band may add latency to I/O</w:t>
      </w:r>
    </w:p>
    <w:p w:rsidR="0053710C" w:rsidRPr="00601131" w:rsidRDefault="0053710C" w:rsidP="00601131">
      <w:pPr>
        <w:pStyle w:val="ListParagraph"/>
        <w:numPr>
          <w:ilvl w:val="0"/>
          <w:numId w:val="22"/>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In-band the most complicated to design and code</w:t>
      </w:r>
    </w:p>
    <w:p w:rsidR="0053710C" w:rsidRPr="0053710C" w:rsidRDefault="0053710C" w:rsidP="0053710C">
      <w:pPr>
        <w:spacing w:after="0" w:line="240" w:lineRule="auto"/>
        <w:jc w:val="both"/>
        <w:rPr>
          <w:rFonts w:ascii="Times New Roman" w:hAnsi="Times New Roman" w:cs="Times New Roman"/>
          <w:sz w:val="24"/>
          <w:szCs w:val="24"/>
        </w:rPr>
      </w:pPr>
    </w:p>
    <w:p w:rsidR="00601131" w:rsidRDefault="00601131" w:rsidP="005371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Network based storage virtualization can be further classified as </w:t>
      </w:r>
    </w:p>
    <w:p w:rsidR="00601131" w:rsidRDefault="0053710C" w:rsidP="00601131">
      <w:pPr>
        <w:pStyle w:val="ListParagraph"/>
        <w:numPr>
          <w:ilvl w:val="0"/>
          <w:numId w:val="23"/>
        </w:numPr>
        <w:spacing w:after="0" w:line="240" w:lineRule="auto"/>
        <w:jc w:val="both"/>
        <w:rPr>
          <w:rFonts w:ascii="Times New Roman" w:hAnsi="Times New Roman" w:cs="Times New Roman"/>
          <w:sz w:val="24"/>
          <w:szCs w:val="24"/>
        </w:rPr>
      </w:pPr>
      <w:r w:rsidRPr="00601131">
        <w:rPr>
          <w:rFonts w:ascii="Times New Roman" w:hAnsi="Times New Roman" w:cs="Times New Roman"/>
          <w:sz w:val="24"/>
          <w:szCs w:val="24"/>
        </w:rPr>
        <w:t xml:space="preserve">Appliance-based </w:t>
      </w:r>
    </w:p>
    <w:p w:rsidR="0053710C" w:rsidRPr="00601131" w:rsidRDefault="00601131" w:rsidP="00601131">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w:t>
      </w:r>
      <w:r w:rsidR="0053710C" w:rsidRPr="00601131">
        <w:rPr>
          <w:rFonts w:ascii="Times New Roman" w:hAnsi="Times New Roman" w:cs="Times New Roman"/>
          <w:sz w:val="24"/>
          <w:szCs w:val="24"/>
        </w:rPr>
        <w:t>witch-based</w:t>
      </w:r>
    </w:p>
    <w:p w:rsidR="0053710C" w:rsidRPr="0053710C" w:rsidRDefault="0053710C" w:rsidP="0053710C">
      <w:pPr>
        <w:spacing w:after="0" w:line="240" w:lineRule="auto"/>
        <w:jc w:val="both"/>
        <w:rPr>
          <w:rFonts w:ascii="Times New Roman" w:hAnsi="Times New Roman" w:cs="Times New Roman"/>
          <w:sz w:val="24"/>
          <w:szCs w:val="24"/>
        </w:rPr>
      </w:pPr>
    </w:p>
    <w:p w:rsidR="00280BA7"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Both models can provide the same services, </w:t>
      </w:r>
    </w:p>
    <w:p w:rsidR="00280BA7" w:rsidRDefault="00280BA7" w:rsidP="00280BA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disk management</w:t>
      </w:r>
    </w:p>
    <w:p w:rsidR="00280BA7" w:rsidRDefault="00280BA7" w:rsidP="00280BA7">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metadata lookup</w:t>
      </w:r>
    </w:p>
    <w:p w:rsidR="00280BA7" w:rsidRDefault="0053710C" w:rsidP="00280BA7">
      <w:pPr>
        <w:pStyle w:val="ListParagraph"/>
        <w:numPr>
          <w:ilvl w:val="0"/>
          <w:numId w:val="24"/>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data migration</w:t>
      </w:r>
    </w:p>
    <w:p w:rsidR="00280BA7" w:rsidRDefault="00280BA7" w:rsidP="00280BA7">
      <w:pPr>
        <w:pStyle w:val="ListParagraph"/>
        <w:numPr>
          <w:ilvl w:val="0"/>
          <w:numId w:val="24"/>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Replication</w:t>
      </w:r>
    </w:p>
    <w:p w:rsidR="00280BA7" w:rsidRDefault="00280BA7" w:rsidP="00280BA7">
      <w:pPr>
        <w:spacing w:after="0" w:line="240" w:lineRule="auto"/>
        <w:jc w:val="both"/>
        <w:rPr>
          <w:rFonts w:ascii="Times New Roman" w:hAnsi="Times New Roman" w:cs="Times New Roman"/>
          <w:sz w:val="24"/>
          <w:szCs w:val="24"/>
        </w:rPr>
      </w:pPr>
    </w:p>
    <w:p w:rsidR="0053710C" w:rsidRPr="00280BA7" w:rsidRDefault="0053710C" w:rsidP="00280BA7">
      <w:p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Both models also require some processing hardware to provide these services.</w:t>
      </w:r>
    </w:p>
    <w:p w:rsidR="0053710C" w:rsidRPr="0053710C" w:rsidRDefault="0053710C" w:rsidP="0053710C">
      <w:pPr>
        <w:spacing w:after="0" w:line="240" w:lineRule="auto"/>
        <w:jc w:val="both"/>
        <w:rPr>
          <w:rFonts w:ascii="Times New Roman" w:hAnsi="Times New Roman" w:cs="Times New Roman"/>
          <w:sz w:val="24"/>
          <w:szCs w:val="24"/>
        </w:rPr>
      </w:pPr>
    </w:p>
    <w:p w:rsidR="00280BA7" w:rsidRDefault="0053710C" w:rsidP="0053710C">
      <w:pPr>
        <w:spacing w:after="0" w:line="240" w:lineRule="auto"/>
        <w:jc w:val="both"/>
        <w:rPr>
          <w:rFonts w:ascii="Times New Roman" w:hAnsi="Times New Roman" w:cs="Times New Roman"/>
          <w:sz w:val="24"/>
          <w:szCs w:val="24"/>
        </w:rPr>
      </w:pPr>
      <w:r w:rsidRPr="00CA6AFB">
        <w:rPr>
          <w:rFonts w:ascii="Times New Roman" w:hAnsi="Times New Roman" w:cs="Times New Roman"/>
          <w:color w:val="FF0000"/>
          <w:sz w:val="24"/>
          <w:szCs w:val="24"/>
        </w:rPr>
        <w:t>Appliance based devices</w:t>
      </w:r>
      <w:r w:rsidR="00CA6AFB">
        <w:rPr>
          <w:rFonts w:ascii="Times New Roman" w:hAnsi="Times New Roman" w:cs="Times New Roman"/>
          <w:sz w:val="24"/>
          <w:szCs w:val="24"/>
        </w:rPr>
        <w:t xml:space="preserve"> </w:t>
      </w:r>
    </w:p>
    <w:p w:rsidR="00280BA7" w:rsidRDefault="00CA6AFB" w:rsidP="00280BA7">
      <w:pPr>
        <w:pStyle w:val="ListParagraph"/>
        <w:numPr>
          <w:ilvl w:val="0"/>
          <w:numId w:val="2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Are </w:t>
      </w:r>
      <w:proofErr w:type="gramStart"/>
      <w:r w:rsidR="00280BA7" w:rsidRPr="00280BA7">
        <w:rPr>
          <w:rFonts w:ascii="Times New Roman" w:hAnsi="Times New Roman" w:cs="Times New Roman"/>
          <w:sz w:val="24"/>
          <w:szCs w:val="24"/>
        </w:rPr>
        <w:t>Dedicated</w:t>
      </w:r>
      <w:proofErr w:type="gramEnd"/>
      <w:r w:rsidR="0053710C" w:rsidRPr="00280BA7">
        <w:rPr>
          <w:rFonts w:ascii="Times New Roman" w:hAnsi="Times New Roman" w:cs="Times New Roman"/>
          <w:sz w:val="24"/>
          <w:szCs w:val="24"/>
        </w:rPr>
        <w:t xml:space="preserve"> hardware devices that provide SAN connectivity of one form or another. </w:t>
      </w:r>
    </w:p>
    <w:p w:rsidR="00280BA7" w:rsidRDefault="0053710C" w:rsidP="00280BA7">
      <w:pPr>
        <w:pStyle w:val="ListParagraph"/>
        <w:numPr>
          <w:ilvl w:val="0"/>
          <w:numId w:val="25"/>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lastRenderedPageBreak/>
        <w:t xml:space="preserve">These sit between the hosts and storage and in the case of in-band (symmetric) appliances </w:t>
      </w:r>
      <w:proofErr w:type="gramStart"/>
      <w:r w:rsidRPr="00280BA7">
        <w:rPr>
          <w:rFonts w:ascii="Times New Roman" w:hAnsi="Times New Roman" w:cs="Times New Roman"/>
          <w:sz w:val="24"/>
          <w:szCs w:val="24"/>
        </w:rPr>
        <w:t>can</w:t>
      </w:r>
      <w:proofErr w:type="gramEnd"/>
      <w:r w:rsidRPr="00280BA7">
        <w:rPr>
          <w:rFonts w:ascii="Times New Roman" w:hAnsi="Times New Roman" w:cs="Times New Roman"/>
          <w:sz w:val="24"/>
          <w:szCs w:val="24"/>
        </w:rPr>
        <w:t xml:space="preserve"> provide all of the benefits and services discussed in this article. I/O requests are targeted at the appliance itself, which performs the meta-data mapping before redirecting the I/O by sending its own I/O request to the underlying storage.</w:t>
      </w:r>
    </w:p>
    <w:p w:rsidR="0053710C" w:rsidRPr="00280BA7" w:rsidRDefault="0053710C" w:rsidP="00280BA7">
      <w:pPr>
        <w:pStyle w:val="ListParagraph"/>
        <w:numPr>
          <w:ilvl w:val="0"/>
          <w:numId w:val="25"/>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The in-band appliance can also provide caching of data, and most implementations provide some form of clustering of individual appliances to maintain an atomic view of the metadata as well as cache data.</w:t>
      </w:r>
    </w:p>
    <w:p w:rsidR="0053710C" w:rsidRPr="0053710C" w:rsidRDefault="0053710C" w:rsidP="0053710C">
      <w:pPr>
        <w:spacing w:after="0" w:line="240" w:lineRule="auto"/>
        <w:jc w:val="both"/>
        <w:rPr>
          <w:rFonts w:ascii="Times New Roman" w:hAnsi="Times New Roman" w:cs="Times New Roman"/>
          <w:sz w:val="24"/>
          <w:szCs w:val="24"/>
        </w:rPr>
      </w:pPr>
    </w:p>
    <w:p w:rsidR="00280BA7" w:rsidRPr="00CA6AFB" w:rsidRDefault="00280BA7" w:rsidP="0053710C">
      <w:pPr>
        <w:spacing w:after="0" w:line="240" w:lineRule="auto"/>
        <w:jc w:val="both"/>
        <w:rPr>
          <w:rFonts w:ascii="Times New Roman" w:hAnsi="Times New Roman" w:cs="Times New Roman"/>
          <w:color w:val="FF0000"/>
          <w:sz w:val="24"/>
          <w:szCs w:val="24"/>
        </w:rPr>
      </w:pPr>
      <w:r w:rsidRPr="00CA6AFB">
        <w:rPr>
          <w:rFonts w:ascii="Times New Roman" w:hAnsi="Times New Roman" w:cs="Times New Roman"/>
          <w:color w:val="FF0000"/>
          <w:sz w:val="24"/>
          <w:szCs w:val="24"/>
        </w:rPr>
        <w:t>Switch based devices</w:t>
      </w:r>
    </w:p>
    <w:p w:rsidR="00280BA7" w:rsidRDefault="00280BA7" w:rsidP="00280BA7">
      <w:pPr>
        <w:pStyle w:val="ListParagraph"/>
        <w:numPr>
          <w:ilvl w:val="0"/>
          <w:numId w:val="26"/>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Reside</w:t>
      </w:r>
      <w:r w:rsidR="0053710C" w:rsidRPr="00280BA7">
        <w:rPr>
          <w:rFonts w:ascii="Times New Roman" w:hAnsi="Times New Roman" w:cs="Times New Roman"/>
          <w:sz w:val="24"/>
          <w:szCs w:val="24"/>
        </w:rPr>
        <w:t xml:space="preserve"> in the physical switch hardware used to connect the SAN devices. </w:t>
      </w:r>
    </w:p>
    <w:p w:rsidR="00280BA7" w:rsidRDefault="0053710C" w:rsidP="00280BA7">
      <w:pPr>
        <w:pStyle w:val="ListParagraph"/>
        <w:numPr>
          <w:ilvl w:val="0"/>
          <w:numId w:val="26"/>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These also sit between the hosts and storage but may use different techniques to provide the metadata mapping, such as packet cracking to snoop on incoming I/O requests and perform the I/O redirection.</w:t>
      </w:r>
    </w:p>
    <w:p w:rsidR="0053710C" w:rsidRDefault="0053710C" w:rsidP="00280BA7">
      <w:pPr>
        <w:pStyle w:val="ListParagraph"/>
        <w:numPr>
          <w:ilvl w:val="0"/>
          <w:numId w:val="26"/>
        </w:numPr>
        <w:spacing w:after="0" w:line="240" w:lineRule="auto"/>
        <w:jc w:val="both"/>
        <w:rPr>
          <w:rFonts w:ascii="Times New Roman" w:hAnsi="Times New Roman" w:cs="Times New Roman"/>
          <w:sz w:val="24"/>
          <w:szCs w:val="24"/>
        </w:rPr>
      </w:pPr>
      <w:r w:rsidRPr="00280BA7">
        <w:rPr>
          <w:rFonts w:ascii="Times New Roman" w:hAnsi="Times New Roman" w:cs="Times New Roman"/>
          <w:sz w:val="24"/>
          <w:szCs w:val="24"/>
        </w:rPr>
        <w:t xml:space="preserve"> It is much more difficult to ensure atomic updates of metadata in a switched environment and services requiring fast updates of data and metadata may be limited in switched implementations.</w:t>
      </w:r>
    </w:p>
    <w:p w:rsidR="00280BA7" w:rsidRPr="00280BA7" w:rsidRDefault="00280BA7" w:rsidP="00280BA7">
      <w:pPr>
        <w:spacing w:after="0" w:line="240" w:lineRule="auto"/>
        <w:jc w:val="both"/>
        <w:rPr>
          <w:rFonts w:ascii="Times New Roman" w:hAnsi="Times New Roman" w:cs="Times New Roman"/>
          <w:sz w:val="24"/>
          <w:szCs w:val="24"/>
        </w:rPr>
      </w:pPr>
    </w:p>
    <w:p w:rsidR="0053710C" w:rsidRPr="00AF16B2" w:rsidRDefault="00AF16B2" w:rsidP="0053710C">
      <w:pPr>
        <w:spacing w:after="0" w:line="240" w:lineRule="auto"/>
        <w:jc w:val="both"/>
        <w:rPr>
          <w:rFonts w:ascii="Times New Roman" w:hAnsi="Times New Roman" w:cs="Times New Roman"/>
          <w:color w:val="FF0000"/>
          <w:sz w:val="24"/>
          <w:szCs w:val="24"/>
        </w:rPr>
      </w:pPr>
      <w:r w:rsidRPr="00AF16B2">
        <w:rPr>
          <w:rFonts w:ascii="Times New Roman" w:hAnsi="Times New Roman" w:cs="Times New Roman"/>
          <w:color w:val="FF0000"/>
          <w:sz w:val="24"/>
          <w:szCs w:val="24"/>
        </w:rPr>
        <w:t xml:space="preserve">(D3) </w:t>
      </w:r>
      <w:r w:rsidR="0053710C" w:rsidRPr="00AF16B2">
        <w:rPr>
          <w:rFonts w:ascii="Times New Roman" w:hAnsi="Times New Roman" w:cs="Times New Roman"/>
          <w:color w:val="FF0000"/>
          <w:sz w:val="24"/>
          <w:szCs w:val="24"/>
        </w:rPr>
        <w:t>In-band vs. out-of-band</w:t>
      </w:r>
    </w:p>
    <w:p w:rsidR="0053710C" w:rsidRPr="0053710C" w:rsidRDefault="0053710C" w:rsidP="0053710C">
      <w:pPr>
        <w:spacing w:after="0" w:line="240" w:lineRule="auto"/>
        <w:jc w:val="both"/>
        <w:rPr>
          <w:rFonts w:ascii="Times New Roman" w:hAnsi="Times New Roman" w:cs="Times New Roman"/>
          <w:sz w:val="24"/>
          <w:szCs w:val="24"/>
        </w:rPr>
      </w:pPr>
    </w:p>
    <w:p w:rsidR="0053710C"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In-band, also known as symmetric, virtualization devices actually sit in the data path between the host and storage. All I/O requests and their data pass through the device. Hosts perform I/O to the virtualization device and never interact with the actual storage device. The virtualization device in turn performs I/O to the storage device. Caching of data, statistics about data usage, replications services, data migration and thin provisioning are all easily implemented in an in-band device.</w:t>
      </w:r>
    </w:p>
    <w:p w:rsidR="0053710C" w:rsidRPr="0053710C" w:rsidRDefault="0053710C" w:rsidP="0053710C">
      <w:pPr>
        <w:spacing w:after="0" w:line="240" w:lineRule="auto"/>
        <w:jc w:val="both"/>
        <w:rPr>
          <w:rFonts w:ascii="Times New Roman" w:hAnsi="Times New Roman" w:cs="Times New Roman"/>
          <w:sz w:val="24"/>
          <w:szCs w:val="24"/>
        </w:rPr>
      </w:pPr>
    </w:p>
    <w:p w:rsidR="0016595F" w:rsidRPr="0053710C" w:rsidRDefault="0053710C" w:rsidP="0053710C">
      <w:pPr>
        <w:spacing w:after="0" w:line="240" w:lineRule="auto"/>
        <w:jc w:val="both"/>
        <w:rPr>
          <w:rFonts w:ascii="Times New Roman" w:hAnsi="Times New Roman" w:cs="Times New Roman"/>
          <w:sz w:val="24"/>
          <w:szCs w:val="24"/>
        </w:rPr>
      </w:pPr>
      <w:r w:rsidRPr="0053710C">
        <w:rPr>
          <w:rFonts w:ascii="Times New Roman" w:hAnsi="Times New Roman" w:cs="Times New Roman"/>
          <w:sz w:val="24"/>
          <w:szCs w:val="24"/>
        </w:rPr>
        <w:t xml:space="preserve">Out-of-band, also known as asymmetric, virtualization devices are sometimes called meta-data servers. These devices only perform the meta-data mapping functions. This requires additional software in the host which knows to first request the location of the actual data. Therefore an I/O request from the host is intercepted before it leaves the </w:t>
      </w:r>
      <w:proofErr w:type="gramStart"/>
      <w:r w:rsidRPr="0053710C">
        <w:rPr>
          <w:rFonts w:ascii="Times New Roman" w:hAnsi="Times New Roman" w:cs="Times New Roman"/>
          <w:sz w:val="24"/>
          <w:szCs w:val="24"/>
        </w:rPr>
        <w:t>host,</w:t>
      </w:r>
      <w:proofErr w:type="gramEnd"/>
      <w:r w:rsidRPr="0053710C">
        <w:rPr>
          <w:rFonts w:ascii="Times New Roman" w:hAnsi="Times New Roman" w:cs="Times New Roman"/>
          <w:sz w:val="24"/>
          <w:szCs w:val="24"/>
        </w:rPr>
        <w:t xml:space="preserve"> a meta-data lookup is requested from the meta-data server (this may be through an interface other than the SAN) which returns the physical location of the data to the host. The information is then retrieved through an actual I/O request to the storage. Caching is not possible as the data never passes through the device.</w:t>
      </w:r>
    </w:p>
    <w:sectPr w:rsidR="0016595F" w:rsidRPr="0053710C" w:rsidSect="0051340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A16C8"/>
    <w:multiLevelType w:val="hybridMultilevel"/>
    <w:tmpl w:val="C67AF02E"/>
    <w:lvl w:ilvl="0" w:tplc="2436A8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F2520B"/>
    <w:multiLevelType w:val="hybridMultilevel"/>
    <w:tmpl w:val="5A50493A"/>
    <w:lvl w:ilvl="0" w:tplc="A8788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965A03"/>
    <w:multiLevelType w:val="hybridMultilevel"/>
    <w:tmpl w:val="08A865FC"/>
    <w:lvl w:ilvl="0" w:tplc="B87AA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FCD42F9"/>
    <w:multiLevelType w:val="hybridMultilevel"/>
    <w:tmpl w:val="312261D6"/>
    <w:lvl w:ilvl="0" w:tplc="A6E415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CF29BD"/>
    <w:multiLevelType w:val="hybridMultilevel"/>
    <w:tmpl w:val="AC781502"/>
    <w:lvl w:ilvl="0" w:tplc="51EE7A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5B0BF6"/>
    <w:multiLevelType w:val="hybridMultilevel"/>
    <w:tmpl w:val="D8A61544"/>
    <w:lvl w:ilvl="0" w:tplc="52E6D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D7B3A"/>
    <w:multiLevelType w:val="hybridMultilevel"/>
    <w:tmpl w:val="C7F8EE2E"/>
    <w:lvl w:ilvl="0" w:tplc="9FDE8A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2743C67"/>
    <w:multiLevelType w:val="hybridMultilevel"/>
    <w:tmpl w:val="ABC068C6"/>
    <w:lvl w:ilvl="0" w:tplc="159EB2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2F61FD"/>
    <w:multiLevelType w:val="hybridMultilevel"/>
    <w:tmpl w:val="7BA29936"/>
    <w:lvl w:ilvl="0" w:tplc="33E2E2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095377"/>
    <w:multiLevelType w:val="hybridMultilevel"/>
    <w:tmpl w:val="9A9E3AD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11B79BC"/>
    <w:multiLevelType w:val="hybridMultilevel"/>
    <w:tmpl w:val="58701F28"/>
    <w:lvl w:ilvl="0" w:tplc="71BCB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71275C"/>
    <w:multiLevelType w:val="hybridMultilevel"/>
    <w:tmpl w:val="97D8BD98"/>
    <w:lvl w:ilvl="0" w:tplc="CCAED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4963BFC"/>
    <w:multiLevelType w:val="hybridMultilevel"/>
    <w:tmpl w:val="46104B52"/>
    <w:lvl w:ilvl="0" w:tplc="4AC842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5C7F8A"/>
    <w:multiLevelType w:val="hybridMultilevel"/>
    <w:tmpl w:val="1040B8EC"/>
    <w:lvl w:ilvl="0" w:tplc="4DA6572E">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D124A0"/>
    <w:multiLevelType w:val="hybridMultilevel"/>
    <w:tmpl w:val="5ADACBFA"/>
    <w:lvl w:ilvl="0" w:tplc="C18E0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EA43DA"/>
    <w:multiLevelType w:val="hybridMultilevel"/>
    <w:tmpl w:val="8690B22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6978710D"/>
    <w:multiLevelType w:val="hybridMultilevel"/>
    <w:tmpl w:val="F1445048"/>
    <w:lvl w:ilvl="0" w:tplc="128AA5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AEB16FB"/>
    <w:multiLevelType w:val="hybridMultilevel"/>
    <w:tmpl w:val="C122B594"/>
    <w:lvl w:ilvl="0" w:tplc="0B76E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A9138B"/>
    <w:multiLevelType w:val="hybridMultilevel"/>
    <w:tmpl w:val="DF38F3B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BC83453"/>
    <w:multiLevelType w:val="hybridMultilevel"/>
    <w:tmpl w:val="247ACC9A"/>
    <w:lvl w:ilvl="0" w:tplc="9FE0DF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C96966"/>
    <w:multiLevelType w:val="hybridMultilevel"/>
    <w:tmpl w:val="E8F489D4"/>
    <w:lvl w:ilvl="0" w:tplc="40EE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68135A"/>
    <w:multiLevelType w:val="hybridMultilevel"/>
    <w:tmpl w:val="B9FCA4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5A4093"/>
    <w:multiLevelType w:val="hybridMultilevel"/>
    <w:tmpl w:val="F6DE4AAC"/>
    <w:lvl w:ilvl="0" w:tplc="56600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233004"/>
    <w:multiLevelType w:val="hybridMultilevel"/>
    <w:tmpl w:val="E6445BA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C4FC7314">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C07D95"/>
    <w:multiLevelType w:val="hybridMultilevel"/>
    <w:tmpl w:val="8DAEB66A"/>
    <w:lvl w:ilvl="0" w:tplc="26CCE6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B6643CC"/>
    <w:multiLevelType w:val="hybridMultilevel"/>
    <w:tmpl w:val="783AA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23"/>
  </w:num>
  <w:num w:numId="4">
    <w:abstractNumId w:val="2"/>
  </w:num>
  <w:num w:numId="5">
    <w:abstractNumId w:val="11"/>
  </w:num>
  <w:num w:numId="6">
    <w:abstractNumId w:val="6"/>
  </w:num>
  <w:num w:numId="7">
    <w:abstractNumId w:val="15"/>
  </w:num>
  <w:num w:numId="8">
    <w:abstractNumId w:val="18"/>
  </w:num>
  <w:num w:numId="9">
    <w:abstractNumId w:val="25"/>
  </w:num>
  <w:num w:numId="10">
    <w:abstractNumId w:val="21"/>
  </w:num>
  <w:num w:numId="11">
    <w:abstractNumId w:val="9"/>
  </w:num>
  <w:num w:numId="12">
    <w:abstractNumId w:val="12"/>
  </w:num>
  <w:num w:numId="13">
    <w:abstractNumId w:val="3"/>
  </w:num>
  <w:num w:numId="14">
    <w:abstractNumId w:val="13"/>
  </w:num>
  <w:num w:numId="15">
    <w:abstractNumId w:val="0"/>
  </w:num>
  <w:num w:numId="16">
    <w:abstractNumId w:val="22"/>
  </w:num>
  <w:num w:numId="17">
    <w:abstractNumId w:val="10"/>
  </w:num>
  <w:num w:numId="18">
    <w:abstractNumId w:val="14"/>
  </w:num>
  <w:num w:numId="19">
    <w:abstractNumId w:val="19"/>
  </w:num>
  <w:num w:numId="20">
    <w:abstractNumId w:val="24"/>
  </w:num>
  <w:num w:numId="21">
    <w:abstractNumId w:val="20"/>
  </w:num>
  <w:num w:numId="22">
    <w:abstractNumId w:val="8"/>
  </w:num>
  <w:num w:numId="23">
    <w:abstractNumId w:val="1"/>
  </w:num>
  <w:num w:numId="24">
    <w:abstractNumId w:val="5"/>
  </w:num>
  <w:num w:numId="25">
    <w:abstractNumId w:val="17"/>
  </w:num>
  <w:num w:numId="26">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B0936"/>
    <w:rsid w:val="0016595F"/>
    <w:rsid w:val="0020264C"/>
    <w:rsid w:val="002622D7"/>
    <w:rsid w:val="00280BA7"/>
    <w:rsid w:val="00283EB6"/>
    <w:rsid w:val="002F2CD6"/>
    <w:rsid w:val="002F62F4"/>
    <w:rsid w:val="003C4107"/>
    <w:rsid w:val="003C4BF2"/>
    <w:rsid w:val="003E5291"/>
    <w:rsid w:val="00513405"/>
    <w:rsid w:val="0053710C"/>
    <w:rsid w:val="00601131"/>
    <w:rsid w:val="006C570F"/>
    <w:rsid w:val="00796543"/>
    <w:rsid w:val="007B6444"/>
    <w:rsid w:val="0083556E"/>
    <w:rsid w:val="00933E93"/>
    <w:rsid w:val="00951BB3"/>
    <w:rsid w:val="00A000A3"/>
    <w:rsid w:val="00AF16B2"/>
    <w:rsid w:val="00B97852"/>
    <w:rsid w:val="00CA6AFB"/>
    <w:rsid w:val="00E27428"/>
    <w:rsid w:val="00E753C6"/>
    <w:rsid w:val="00FB0936"/>
    <w:rsid w:val="00FC4B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9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EB6"/>
    <w:pPr>
      <w:ind w:left="720"/>
      <w:contextualSpacing/>
    </w:pPr>
  </w:style>
  <w:style w:type="paragraph" w:styleId="BalloonText">
    <w:name w:val="Balloon Text"/>
    <w:basedOn w:val="Normal"/>
    <w:link w:val="BalloonTextChar"/>
    <w:uiPriority w:val="99"/>
    <w:semiHidden/>
    <w:unhideWhenUsed/>
    <w:rsid w:val="00E27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4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A8DE78A0C9540A2BB6533D2347821" ma:contentTypeVersion="7" ma:contentTypeDescription="Create a new document." ma:contentTypeScope="" ma:versionID="408ad388a9412a0eda8f5545dc1ed938">
  <xsd:schema xmlns:xsd="http://www.w3.org/2001/XMLSchema" xmlns:xs="http://www.w3.org/2001/XMLSchema" xmlns:p="http://schemas.microsoft.com/office/2006/metadata/properties" xmlns:ns2="a37766f1-6862-4fce-bac0-53f60b823ea7" targetNamespace="http://schemas.microsoft.com/office/2006/metadata/properties" ma:root="true" ma:fieldsID="2153ef5ecabe645b8d3c07fe1bef2111" ns2:_="">
    <xsd:import namespace="a37766f1-6862-4fce-bac0-53f60b823e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66f1-6862-4fce-bac0-53f60b823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4DF8E6-9D9F-4860-8659-32C18ACA63CE}"/>
</file>

<file path=customXml/itemProps2.xml><?xml version="1.0" encoding="utf-8"?>
<ds:datastoreItem xmlns:ds="http://schemas.openxmlformats.org/officeDocument/2006/customXml" ds:itemID="{9E51C67B-1FC3-4BC9-A707-E399770EB820}"/>
</file>

<file path=customXml/itemProps3.xml><?xml version="1.0" encoding="utf-8"?>
<ds:datastoreItem xmlns:ds="http://schemas.openxmlformats.org/officeDocument/2006/customXml" ds:itemID="{79CB8739-33C3-4BC4-810B-64BB6EA56EFD}"/>
</file>

<file path=docProps/app.xml><?xml version="1.0" encoding="utf-8"?>
<Properties xmlns="http://schemas.openxmlformats.org/officeDocument/2006/extended-properties" xmlns:vt="http://schemas.openxmlformats.org/officeDocument/2006/docPropsVTypes">
  <Template>Normal</Template>
  <TotalTime>119</TotalTime>
  <Pages>7</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14743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pravin.y.pawar pawar</dc:creator>
  <cp:keywords/>
  <dc:description/>
  <cp:lastModifiedBy>pravin.y.pawar pawar</cp:lastModifiedBy>
  <cp:revision>20</cp:revision>
  <dcterms:created xsi:type="dcterms:W3CDTF">2015-03-27T08:56:00Z</dcterms:created>
  <dcterms:modified xsi:type="dcterms:W3CDTF">2015-03-27T10:55:00Z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0x01010054FA8DE78A0C9540A2BB6533D2347821</vt:lpwstr>
  </property>
</Properties>
</file>