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576137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68C17CA" w14:textId="5557FC9C" w:rsidR="006F19E6" w:rsidRDefault="006F19E6" w:rsidP="004056AF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7956DB" wp14:editId="1505EB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44817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255C3D" wp14:editId="775047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BEC737" w14:textId="0396FF3E" w:rsidR="006F19E6" w:rsidRDefault="006B0D2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Hinal Bhavesh Desai</w:t>
                                    </w:r>
                                    <w:r w:rsidR="00FB3E0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(ML51414)</w:t>
                                    </w:r>
                                  </w:p>
                                </w:sdtContent>
                              </w:sdt>
                              <w:p w14:paraId="01ED4FCB" w14:textId="6E31C869" w:rsidR="006F19E6" w:rsidRDefault="005411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B3E0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4F2C5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="00FB3E0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="004F2C5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24</w:t>
                                    </w:r>
                                    <w:r w:rsidR="00FB3E0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F255C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0BEC737" w14:textId="0396FF3E" w:rsidR="006F19E6" w:rsidRDefault="006B0D2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Hinal Bhavesh Desai</w:t>
                              </w:r>
                              <w:r w:rsidR="00FB3E0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(ML51414)</w:t>
                              </w:r>
                            </w:p>
                          </w:sdtContent>
                        </w:sdt>
                        <w:p w14:paraId="01ED4FCB" w14:textId="6E31C869" w:rsidR="006F19E6" w:rsidRDefault="005411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B3E0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4F2C5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FB3E0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4F2C5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24</w:t>
                              </w:r>
                              <w:r w:rsidR="00FB3E0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5BDEC7" wp14:editId="75C4A1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07663" w14:textId="2D48C222" w:rsidR="006F19E6" w:rsidRPr="00E074D8" w:rsidRDefault="00541184" w:rsidP="00E074D8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Fonts w:ascii="LiberationSerif-Bold" w:hAnsi="LiberationSerif-Bold" w:cs="LiberationSerif-Bold"/>
                                      <w:b/>
                                      <w:bCs/>
                                      <w:color w:val="4472C4" w:themeColor="accent1"/>
                                      <w:sz w:val="42"/>
                                      <w:szCs w:val="4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F2C5E">
                                      <w:rPr>
                                        <w:rFonts w:ascii="LiberationSerif-Bold" w:hAnsi="LiberationSerif-Bold" w:cs="LiberationSerif-Bold"/>
                                        <w:b/>
                                        <w:bCs/>
                                        <w:color w:val="4472C4" w:themeColor="accent1"/>
                                        <w:sz w:val="42"/>
                                        <w:szCs w:val="42"/>
                                      </w:rPr>
                                      <w:t>uBiome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EAA7BA" w14:textId="7770001F" w:rsidR="006F19E6" w:rsidRDefault="006F19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Case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5BDEC7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2A07663" w14:textId="2D48C222" w:rsidR="006F19E6" w:rsidRPr="00E074D8" w:rsidRDefault="00541184" w:rsidP="00E074D8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Fonts w:ascii="LiberationSerif-Bold" w:hAnsi="LiberationSerif-Bold" w:cs="LiberationSerif-Bold"/>
                                <w:b/>
                                <w:bCs/>
                                <w:color w:val="4472C4" w:themeColor="accent1"/>
                                <w:sz w:val="42"/>
                                <w:szCs w:val="4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F2C5E">
                                <w:rPr>
                                  <w:rFonts w:ascii="LiberationSerif-Bold" w:hAnsi="LiberationSerif-Bold" w:cs="LiberationSerif-Bold"/>
                                  <w:b/>
                                  <w:bCs/>
                                  <w:color w:val="4472C4" w:themeColor="accent1"/>
                                  <w:sz w:val="42"/>
                                  <w:szCs w:val="42"/>
                                </w:rPr>
                                <w:t>uBiome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0EAA7BA" w14:textId="7770001F" w:rsidR="006F19E6" w:rsidRDefault="006F19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Case Study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27A647" w14:textId="41EE545D" w:rsidR="007D4EA5" w:rsidRDefault="00163A47" w:rsidP="004056AF">
          <w:pPr>
            <w:jc w:val="both"/>
            <w:rPr>
              <w:rFonts w:ascii="Times New Roman" w:hAnsi="Times New Roman" w:cs="Times New Roman"/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C0F011" wp14:editId="522BEB1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6926580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FD1D89" w14:textId="77777777" w:rsidR="006F19E6" w:rsidRDefault="006F19E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A62BD31" w14:textId="1DDF403E" w:rsidR="006F19E6" w:rsidRDefault="00D45AF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following document gives a description </w:t>
                                    </w:r>
                                    <w:r w:rsidR="00C61C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the</w:t>
                                    </w:r>
                                    <w:r w:rsidR="00C61C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issues</w:t>
                                    </w:r>
                                    <w:r w:rsidR="006B0D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going on i</w:t>
                                    </w:r>
                                    <w:r w:rsidR="00DA4FC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n </w:t>
                                    </w:r>
                                    <w:r w:rsidR="004F2C5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startup kno</w:t>
                                    </w:r>
                                    <w:r w:rsidR="0090457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wn as uBiome</w:t>
                                    </w:r>
                                    <w:r w:rsidR="00C61C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their causes, and recommendations for the same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C0F011" id="Text Box 153" o:spid="_x0000_s1028" type="#_x0000_t202" style="position:absolute;left:0;text-align:left;margin-left:0;margin-top:545.4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MzKe4OAAAAAL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05FD1D89" w14:textId="77777777" w:rsidR="006F19E6" w:rsidRDefault="006F19E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A62BD31" w14:textId="1DDF403E" w:rsidR="006F19E6" w:rsidRDefault="00D45AF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following document gives a description </w:t>
                              </w:r>
                              <w:r w:rsidR="00C61C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of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the</w:t>
                              </w:r>
                              <w:r w:rsidR="00C61C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issues</w:t>
                              </w:r>
                              <w:r w:rsidR="006B0D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going on i</w:t>
                              </w:r>
                              <w:r w:rsidR="00DA4FC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  <w:r w:rsidR="004F2C5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startup kno</w:t>
                              </w:r>
                              <w:r w:rsidR="0090457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wn as uBiome</w:t>
                              </w:r>
                              <w:r w:rsidR="00C61C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their causes, and recommendations for the same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F19E6"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p w14:paraId="265A2A95" w14:textId="7439B026" w:rsidR="00FB3E01" w:rsidRDefault="00FB3E01" w:rsidP="004056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Executive Summary</w:t>
      </w:r>
    </w:p>
    <w:p w14:paraId="6BEB1D8F" w14:textId="35FB5954" w:rsidR="00ED59CA" w:rsidRDefault="00904574" w:rsidP="004056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uBiome was a startup star</w:t>
      </w:r>
      <w:r w:rsidR="00291A85">
        <w:rPr>
          <w:rFonts w:ascii="Times New Roman" w:hAnsi="Times New Roman" w:cs="Times New Roman"/>
        </w:rPr>
        <w:t xml:space="preserve">ted in the year 2012. It was raided by </w:t>
      </w:r>
      <w:r w:rsidR="00A64054">
        <w:rPr>
          <w:rFonts w:ascii="Times New Roman" w:hAnsi="Times New Roman" w:cs="Times New Roman"/>
        </w:rPr>
        <w:t xml:space="preserve">the </w:t>
      </w:r>
      <w:r w:rsidR="00291A85">
        <w:rPr>
          <w:rFonts w:ascii="Times New Roman" w:hAnsi="Times New Roman" w:cs="Times New Roman"/>
        </w:rPr>
        <w:t>FBI</w:t>
      </w:r>
      <w:r w:rsidR="000E1AF5">
        <w:rPr>
          <w:rFonts w:ascii="Times New Roman" w:hAnsi="Times New Roman" w:cs="Times New Roman"/>
        </w:rPr>
        <w:t xml:space="preserve"> </w:t>
      </w:r>
      <w:r w:rsidR="00326CEB">
        <w:rPr>
          <w:rFonts w:ascii="Times New Roman" w:hAnsi="Times New Roman" w:cs="Times New Roman"/>
        </w:rPr>
        <w:t xml:space="preserve">due to the various </w:t>
      </w:r>
      <w:r w:rsidR="007512E8">
        <w:rPr>
          <w:rFonts w:ascii="Times New Roman" w:hAnsi="Times New Roman" w:cs="Times New Roman"/>
        </w:rPr>
        <w:t xml:space="preserve">insurance frauds </w:t>
      </w:r>
      <w:r w:rsidR="000E1AF5">
        <w:rPr>
          <w:rFonts w:ascii="Times New Roman" w:hAnsi="Times New Roman" w:cs="Times New Roman"/>
        </w:rPr>
        <w:t xml:space="preserve">in </w:t>
      </w:r>
      <w:r w:rsidR="00385440">
        <w:rPr>
          <w:rFonts w:ascii="Times New Roman" w:hAnsi="Times New Roman" w:cs="Times New Roman"/>
        </w:rPr>
        <w:t xml:space="preserve">April 2019 </w:t>
      </w:r>
      <w:r w:rsidR="00A9181E">
        <w:rPr>
          <w:rFonts w:ascii="Times New Roman" w:hAnsi="Times New Roman" w:cs="Times New Roman"/>
        </w:rPr>
        <w:t>and filed for bankru</w:t>
      </w:r>
      <w:r w:rsidR="004640A5">
        <w:rPr>
          <w:rFonts w:ascii="Times New Roman" w:hAnsi="Times New Roman" w:cs="Times New Roman"/>
        </w:rPr>
        <w:t>ptcy the same year-end and was shut down.</w:t>
      </w:r>
    </w:p>
    <w:p w14:paraId="498278E5" w14:textId="77777777" w:rsidR="00174AC4" w:rsidRPr="00EC2DE8" w:rsidRDefault="00174AC4" w:rsidP="004056AF">
      <w:pPr>
        <w:jc w:val="both"/>
        <w:rPr>
          <w:rFonts w:ascii="Times New Roman" w:hAnsi="Times New Roman" w:cs="Times New Roman"/>
        </w:rPr>
      </w:pPr>
    </w:p>
    <w:p w14:paraId="2A058AA0" w14:textId="5EF98B19" w:rsidR="00F765A7" w:rsidRDefault="00F765A7" w:rsidP="004056AF">
      <w:pPr>
        <w:jc w:val="both"/>
        <w:rPr>
          <w:rFonts w:ascii="Times New Roman" w:hAnsi="Times New Roman" w:cs="Times New Roman"/>
          <w:b/>
          <w:bCs/>
        </w:rPr>
      </w:pPr>
      <w:r w:rsidRPr="00C217FA">
        <w:rPr>
          <w:rFonts w:ascii="Times New Roman" w:hAnsi="Times New Roman" w:cs="Times New Roman"/>
          <w:b/>
          <w:bCs/>
        </w:rPr>
        <w:t>Introduction</w:t>
      </w:r>
    </w:p>
    <w:p w14:paraId="25317894" w14:textId="77BB59E0" w:rsidR="005A641A" w:rsidRPr="00D51A41" w:rsidRDefault="003332D3" w:rsidP="004056AF">
      <w:pPr>
        <w:autoSpaceDE w:val="0"/>
        <w:autoSpaceDN w:val="0"/>
        <w:adjustRightInd w:val="0"/>
        <w:jc w:val="both"/>
        <w:rPr>
          <w:rFonts w:ascii="LiberationSerif" w:hAnsi="LiberationSerif" w:cs="LiberationSerif"/>
          <w:sz w:val="23"/>
          <w:szCs w:val="23"/>
        </w:rPr>
      </w:pPr>
      <w:r>
        <w:rPr>
          <w:rFonts w:ascii="Times New Roman" w:hAnsi="Times New Roman" w:cs="Times New Roman"/>
          <w:bCs/>
        </w:rPr>
        <w:t xml:space="preserve">UBiome was </w:t>
      </w:r>
      <w:r w:rsidR="00A817D0">
        <w:rPr>
          <w:rFonts w:ascii="Times New Roman" w:hAnsi="Times New Roman" w:cs="Times New Roman"/>
          <w:bCs/>
        </w:rPr>
        <w:t>a startup founded in 2012</w:t>
      </w:r>
      <w:r w:rsidR="00B27B5D">
        <w:rPr>
          <w:rFonts w:ascii="Times New Roman" w:hAnsi="Times New Roman" w:cs="Times New Roman"/>
          <w:bCs/>
        </w:rPr>
        <w:t xml:space="preserve"> by a </w:t>
      </w:r>
      <w:r w:rsidR="00A64054">
        <w:rPr>
          <w:rFonts w:ascii="Times New Roman" w:hAnsi="Times New Roman" w:cs="Times New Roman"/>
          <w:bCs/>
        </w:rPr>
        <w:t>Ph.D.</w:t>
      </w:r>
      <w:r w:rsidR="00B27B5D">
        <w:rPr>
          <w:rFonts w:ascii="Times New Roman" w:hAnsi="Times New Roman" w:cs="Times New Roman"/>
          <w:bCs/>
        </w:rPr>
        <w:t xml:space="preserve"> </w:t>
      </w:r>
      <w:r w:rsidR="00D744C8">
        <w:rPr>
          <w:rFonts w:ascii="Times New Roman" w:hAnsi="Times New Roman" w:cs="Times New Roman"/>
          <w:bCs/>
        </w:rPr>
        <w:t>scientist</w:t>
      </w:r>
      <w:r w:rsidR="00B27B5D">
        <w:rPr>
          <w:rFonts w:ascii="Times New Roman" w:hAnsi="Times New Roman" w:cs="Times New Roman"/>
          <w:bCs/>
        </w:rPr>
        <w:t xml:space="preserve"> from U</w:t>
      </w:r>
      <w:r w:rsidR="00D744C8">
        <w:rPr>
          <w:rFonts w:ascii="Times New Roman" w:hAnsi="Times New Roman" w:cs="Times New Roman"/>
          <w:bCs/>
        </w:rPr>
        <w:t xml:space="preserve">CSF, </w:t>
      </w:r>
      <w:r w:rsidR="00A64054">
        <w:rPr>
          <w:rFonts w:ascii="Times New Roman" w:hAnsi="Times New Roman" w:cs="Times New Roman"/>
          <w:bCs/>
        </w:rPr>
        <w:t>Zachary Apte, and an entrepreneur Jessica Richman</w:t>
      </w:r>
      <w:r w:rsidR="007D6ED7">
        <w:rPr>
          <w:rFonts w:ascii="Times New Roman" w:hAnsi="Times New Roman" w:cs="Times New Roman"/>
          <w:bCs/>
        </w:rPr>
        <w:t xml:space="preserve">. It used to provide home test kits </w:t>
      </w:r>
      <w:r w:rsidR="009D12A0">
        <w:rPr>
          <w:rFonts w:ascii="Times New Roman" w:hAnsi="Times New Roman" w:cs="Times New Roman"/>
          <w:bCs/>
        </w:rPr>
        <w:t>that</w:t>
      </w:r>
      <w:r w:rsidR="0070013A">
        <w:rPr>
          <w:rFonts w:ascii="Times New Roman" w:hAnsi="Times New Roman" w:cs="Times New Roman"/>
          <w:bCs/>
        </w:rPr>
        <w:t xml:space="preserve"> us</w:t>
      </w:r>
      <w:r w:rsidR="00163A47">
        <w:rPr>
          <w:rFonts w:ascii="Times New Roman" w:hAnsi="Times New Roman" w:cs="Times New Roman"/>
          <w:bCs/>
        </w:rPr>
        <w:t xml:space="preserve">ed to give the patients a history of </w:t>
      </w:r>
      <w:r w:rsidR="00A94B81">
        <w:rPr>
          <w:rFonts w:ascii="Times New Roman" w:hAnsi="Times New Roman" w:cs="Times New Roman"/>
          <w:bCs/>
        </w:rPr>
        <w:t xml:space="preserve">gastrointestinal disorders by </w:t>
      </w:r>
      <w:r w:rsidR="009D12A0">
        <w:rPr>
          <w:rFonts w:ascii="Times New Roman" w:hAnsi="Times New Roman" w:cs="Times New Roman"/>
          <w:bCs/>
        </w:rPr>
        <w:t xml:space="preserve">analyzing the microbiome in their guts. </w:t>
      </w:r>
      <w:r w:rsidR="004C6508">
        <w:rPr>
          <w:rFonts w:ascii="Times New Roman" w:hAnsi="Times New Roman" w:cs="Times New Roman"/>
          <w:bCs/>
        </w:rPr>
        <w:t xml:space="preserve">The company used to charge the insurance companies of the patients for these kits. These kits provided the </w:t>
      </w:r>
      <w:r w:rsidR="00DF4421">
        <w:rPr>
          <w:rFonts w:ascii="Times New Roman" w:hAnsi="Times New Roman" w:cs="Times New Roman"/>
          <w:bCs/>
        </w:rPr>
        <w:t xml:space="preserve">patients comfort as they were to be taken at home but were not beneficial enough as they did not </w:t>
      </w:r>
      <w:r w:rsidR="00D56ABD">
        <w:rPr>
          <w:rFonts w:ascii="Times New Roman" w:hAnsi="Times New Roman" w:cs="Times New Roman"/>
          <w:bCs/>
        </w:rPr>
        <w:t xml:space="preserve">provide a thorough diagnosis for the patients. There were various </w:t>
      </w:r>
      <w:r w:rsidR="00AB3FDC">
        <w:rPr>
          <w:rFonts w:ascii="Times New Roman" w:hAnsi="Times New Roman" w:cs="Times New Roman"/>
          <w:bCs/>
        </w:rPr>
        <w:t xml:space="preserve">managerial, </w:t>
      </w:r>
      <w:r w:rsidR="00660B8F">
        <w:rPr>
          <w:rFonts w:ascii="Times New Roman" w:hAnsi="Times New Roman" w:cs="Times New Roman"/>
          <w:bCs/>
        </w:rPr>
        <w:t>ethical</w:t>
      </w:r>
      <w:r w:rsidR="003C42ED">
        <w:rPr>
          <w:rFonts w:ascii="Times New Roman" w:hAnsi="Times New Roman" w:cs="Times New Roman"/>
          <w:bCs/>
        </w:rPr>
        <w:t>,</w:t>
      </w:r>
      <w:r w:rsidR="00660B8F">
        <w:rPr>
          <w:rFonts w:ascii="Times New Roman" w:hAnsi="Times New Roman" w:cs="Times New Roman"/>
          <w:bCs/>
        </w:rPr>
        <w:t xml:space="preserve"> and cultural issues </w:t>
      </w:r>
      <w:r w:rsidR="00D31BE9">
        <w:rPr>
          <w:rFonts w:ascii="Times New Roman" w:hAnsi="Times New Roman" w:cs="Times New Roman"/>
          <w:bCs/>
        </w:rPr>
        <w:t>that</w:t>
      </w:r>
      <w:r w:rsidR="00660B8F">
        <w:rPr>
          <w:rFonts w:ascii="Times New Roman" w:hAnsi="Times New Roman" w:cs="Times New Roman"/>
          <w:bCs/>
        </w:rPr>
        <w:t xml:space="preserve"> led to an FBI raid in 2019. A $600 million dollar </w:t>
      </w:r>
      <w:r w:rsidR="00D31BE9">
        <w:rPr>
          <w:rFonts w:ascii="Times New Roman" w:hAnsi="Times New Roman" w:cs="Times New Roman"/>
          <w:bCs/>
        </w:rPr>
        <w:t>startup had to be declared bankrupt and was shut down in the year 2019.</w:t>
      </w:r>
      <w:r w:rsidR="00D508AF">
        <w:rPr>
          <w:rFonts w:ascii="Times New Roman" w:hAnsi="Times New Roman" w:cs="Times New Roman"/>
          <w:bCs/>
        </w:rPr>
        <w:t xml:space="preserve"> This document gives the details of the issues, their root causes</w:t>
      </w:r>
      <w:r w:rsidR="003C42ED">
        <w:rPr>
          <w:rFonts w:ascii="Times New Roman" w:hAnsi="Times New Roman" w:cs="Times New Roman"/>
          <w:bCs/>
        </w:rPr>
        <w:t>,</w:t>
      </w:r>
      <w:r w:rsidR="00D508AF">
        <w:rPr>
          <w:rFonts w:ascii="Times New Roman" w:hAnsi="Times New Roman" w:cs="Times New Roman"/>
          <w:bCs/>
        </w:rPr>
        <w:t xml:space="preserve"> and recommendations on steps that would have saved the </w:t>
      </w:r>
      <w:r w:rsidR="003C42ED">
        <w:rPr>
          <w:rFonts w:ascii="Times New Roman" w:hAnsi="Times New Roman" w:cs="Times New Roman"/>
          <w:bCs/>
        </w:rPr>
        <w:t>startup.</w:t>
      </w:r>
    </w:p>
    <w:p w14:paraId="7A9D66EA" w14:textId="77777777" w:rsidR="002622B8" w:rsidRPr="00BF6CAC" w:rsidRDefault="002622B8" w:rsidP="004056AF">
      <w:pPr>
        <w:jc w:val="both"/>
        <w:rPr>
          <w:rFonts w:ascii="Times New Roman" w:hAnsi="Times New Roman" w:cs="Times New Roman"/>
          <w:bCs/>
        </w:rPr>
      </w:pPr>
    </w:p>
    <w:p w14:paraId="6BBC2C48" w14:textId="1FD6CBEE" w:rsidR="00CA2C5F" w:rsidRPr="00410372" w:rsidRDefault="008F7BD4" w:rsidP="004056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Main </w:t>
      </w:r>
      <w:r w:rsidRPr="008F7BD4">
        <w:rPr>
          <w:rFonts w:ascii="Times New Roman" w:hAnsi="Times New Roman" w:cs="Times New Roman"/>
          <w:b/>
          <w:bCs/>
        </w:rPr>
        <w:t>Challenge</w:t>
      </w:r>
      <w:r w:rsidR="00893F97">
        <w:rPr>
          <w:rFonts w:ascii="Times New Roman" w:hAnsi="Times New Roman" w:cs="Times New Roman"/>
          <w:b/>
          <w:bCs/>
        </w:rPr>
        <w:t>s</w:t>
      </w:r>
    </w:p>
    <w:p w14:paraId="631E8265" w14:textId="0CC5396E" w:rsidR="00F765A7" w:rsidRDefault="00B52E10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u w:val="single"/>
        </w:rPr>
        <w:t>Management</w:t>
      </w:r>
      <w:r w:rsidR="002622B8">
        <w:rPr>
          <w:rFonts w:ascii="Times New Roman" w:hAnsi="Times New Roman" w:cs="Times New Roman"/>
          <w:i/>
          <w:iCs/>
        </w:rPr>
        <w:t xml:space="preserve"> </w:t>
      </w:r>
      <w:r w:rsidR="00C82C7F" w:rsidRPr="00044BE1">
        <w:rPr>
          <w:rFonts w:ascii="Times New Roman" w:hAnsi="Times New Roman" w:cs="Times New Roman"/>
        </w:rPr>
        <w:t>–</w:t>
      </w:r>
      <w:r w:rsidR="00EC1AA7" w:rsidRPr="00044BE1">
        <w:rPr>
          <w:rFonts w:ascii="Times New Roman" w:hAnsi="Times New Roman" w:cs="Times New Roman"/>
        </w:rPr>
        <w:t xml:space="preserve"> </w:t>
      </w:r>
      <w:r w:rsidR="000D05CA">
        <w:rPr>
          <w:rFonts w:ascii="Times New Roman" w:hAnsi="Times New Roman" w:cs="Times New Roman"/>
        </w:rPr>
        <w:t xml:space="preserve">Any company’s </w:t>
      </w:r>
      <w:r w:rsidR="001D5742">
        <w:rPr>
          <w:rFonts w:ascii="Times New Roman" w:hAnsi="Times New Roman" w:cs="Times New Roman"/>
        </w:rPr>
        <w:t xml:space="preserve">success is majorly based on its </w:t>
      </w:r>
      <w:r w:rsidR="0091111B">
        <w:rPr>
          <w:rFonts w:ascii="Times New Roman" w:hAnsi="Times New Roman" w:cs="Times New Roman"/>
        </w:rPr>
        <w:t xml:space="preserve">leadership team. uBiome’s leaders were not capable enough of </w:t>
      </w:r>
      <w:r w:rsidR="00305A54">
        <w:rPr>
          <w:rFonts w:ascii="Times New Roman" w:hAnsi="Times New Roman" w:cs="Times New Roman"/>
        </w:rPr>
        <w:t>managing and scoping the company. They did not take feedback from others and just laid out rules which the company</w:t>
      </w:r>
      <w:r w:rsidR="001B4237">
        <w:rPr>
          <w:rFonts w:ascii="Times New Roman" w:hAnsi="Times New Roman" w:cs="Times New Roman"/>
        </w:rPr>
        <w:t xml:space="preserve"> employees were forced to follow. Richman was not a scientist, but when </w:t>
      </w:r>
      <w:r w:rsidR="0047158A">
        <w:rPr>
          <w:rFonts w:ascii="Times New Roman" w:hAnsi="Times New Roman" w:cs="Times New Roman"/>
        </w:rPr>
        <w:t>the scientists tried to raise their opinions, they were shut down and Richman did what she thought was suitable.</w:t>
      </w:r>
    </w:p>
    <w:p w14:paraId="44869F49" w14:textId="0E51A80E" w:rsidR="00044BE1" w:rsidRDefault="00415767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u w:val="single"/>
        </w:rPr>
        <w:t>Culture of fear</w:t>
      </w:r>
      <w:r w:rsidR="00893F97">
        <w:rPr>
          <w:rFonts w:ascii="Times New Roman" w:hAnsi="Times New Roman" w:cs="Times New Roman"/>
        </w:rPr>
        <w:t xml:space="preserve"> </w:t>
      </w:r>
      <w:r w:rsidR="00237922">
        <w:rPr>
          <w:rFonts w:ascii="Times New Roman" w:hAnsi="Times New Roman" w:cs="Times New Roman"/>
        </w:rPr>
        <w:t>–</w:t>
      </w:r>
      <w:r w:rsidR="00893F97">
        <w:rPr>
          <w:rFonts w:ascii="Times New Roman" w:hAnsi="Times New Roman" w:cs="Times New Roman"/>
        </w:rPr>
        <w:t xml:space="preserve"> </w:t>
      </w:r>
      <w:r w:rsidR="002C7A0F">
        <w:rPr>
          <w:rFonts w:ascii="Times New Roman" w:hAnsi="Times New Roman" w:cs="Times New Roman"/>
        </w:rPr>
        <w:t xml:space="preserve">Employees perform their best when they have the freedom to work. The employees </w:t>
      </w:r>
      <w:r w:rsidR="00F017B2">
        <w:rPr>
          <w:rFonts w:ascii="Times New Roman" w:hAnsi="Times New Roman" w:cs="Times New Roman"/>
        </w:rPr>
        <w:t xml:space="preserve">at uBiome always complained that they were continuously </w:t>
      </w:r>
      <w:r w:rsidR="00CB15BF">
        <w:rPr>
          <w:rFonts w:ascii="Times New Roman" w:hAnsi="Times New Roman" w:cs="Times New Roman"/>
        </w:rPr>
        <w:t xml:space="preserve">in a state of fear and were never given </w:t>
      </w:r>
      <w:r w:rsidR="00880C4A">
        <w:rPr>
          <w:rFonts w:ascii="Times New Roman" w:hAnsi="Times New Roman" w:cs="Times New Roman"/>
        </w:rPr>
        <w:t xml:space="preserve">the </w:t>
      </w:r>
      <w:r w:rsidR="00CB15BF">
        <w:rPr>
          <w:rFonts w:ascii="Times New Roman" w:hAnsi="Times New Roman" w:cs="Times New Roman"/>
        </w:rPr>
        <w:t>liberty to work</w:t>
      </w:r>
      <w:r w:rsidR="00880C4A">
        <w:rPr>
          <w:rFonts w:ascii="Times New Roman" w:hAnsi="Times New Roman" w:cs="Times New Roman"/>
        </w:rPr>
        <w:t>. Their growth was hampered and so was the company’s.</w:t>
      </w:r>
    </w:p>
    <w:p w14:paraId="2527F0E5" w14:textId="5F3C3D5D" w:rsidR="008C793D" w:rsidRPr="00FF7F64" w:rsidRDefault="0019674F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u w:val="single"/>
        </w:rPr>
        <w:t>Misleading Strategies</w:t>
      </w:r>
      <w:r w:rsidR="00FF7F64" w:rsidRPr="00FF7F64">
        <w:rPr>
          <w:rFonts w:ascii="Times New Roman" w:hAnsi="Times New Roman" w:cs="Times New Roman"/>
          <w:i/>
          <w:iCs/>
        </w:rPr>
        <w:t xml:space="preserve"> </w:t>
      </w:r>
      <w:r w:rsidR="00FD03C1">
        <w:rPr>
          <w:rFonts w:ascii="Times New Roman" w:hAnsi="Times New Roman" w:cs="Times New Roman"/>
          <w:i/>
          <w:iCs/>
        </w:rPr>
        <w:t>–</w:t>
      </w:r>
      <w:r w:rsidR="001D73F6">
        <w:rPr>
          <w:rFonts w:ascii="Times New Roman" w:hAnsi="Times New Roman" w:cs="Times New Roman"/>
        </w:rPr>
        <w:t xml:space="preserve"> </w:t>
      </w:r>
      <w:r w:rsidR="00D03221">
        <w:rPr>
          <w:rFonts w:ascii="Times New Roman" w:hAnsi="Times New Roman" w:cs="Times New Roman"/>
        </w:rPr>
        <w:t xml:space="preserve">The management at uBiome made various strategies for growing fast in the business. They </w:t>
      </w:r>
      <w:r w:rsidR="006270A9">
        <w:rPr>
          <w:rFonts w:ascii="Times New Roman" w:hAnsi="Times New Roman" w:cs="Times New Roman"/>
        </w:rPr>
        <w:t>sold more kits to patients then asked for and used the same sample for testing</w:t>
      </w:r>
      <w:r w:rsidR="000B395F">
        <w:rPr>
          <w:rFonts w:ascii="Times New Roman" w:hAnsi="Times New Roman" w:cs="Times New Roman"/>
        </w:rPr>
        <w:t xml:space="preserve"> again and again to grab more money. </w:t>
      </w:r>
      <w:r w:rsidR="00383664">
        <w:rPr>
          <w:rFonts w:ascii="Times New Roman" w:hAnsi="Times New Roman" w:cs="Times New Roman"/>
        </w:rPr>
        <w:t xml:space="preserve">They even gave upgraded kits when there was no need. </w:t>
      </w:r>
      <w:r w:rsidR="00C16488">
        <w:rPr>
          <w:rFonts w:ascii="Times New Roman" w:hAnsi="Times New Roman" w:cs="Times New Roman"/>
        </w:rPr>
        <w:t xml:space="preserve">All these were charged to the patients’ insurance company. </w:t>
      </w:r>
      <w:r w:rsidR="00230A57">
        <w:rPr>
          <w:rFonts w:ascii="Times New Roman" w:hAnsi="Times New Roman" w:cs="Times New Roman"/>
        </w:rPr>
        <w:t>These were a few misleading strategies that the company used to go up the ladder</w:t>
      </w:r>
      <w:r w:rsidR="00C16488">
        <w:rPr>
          <w:rFonts w:ascii="Times New Roman" w:hAnsi="Times New Roman" w:cs="Times New Roman"/>
        </w:rPr>
        <w:t xml:space="preserve"> without</w:t>
      </w:r>
      <w:r w:rsidR="007D4EA5">
        <w:rPr>
          <w:rFonts w:ascii="Times New Roman" w:hAnsi="Times New Roman" w:cs="Times New Roman"/>
        </w:rPr>
        <w:t xml:space="preserve"> calculating the consequences.</w:t>
      </w:r>
    </w:p>
    <w:p w14:paraId="385B2D89" w14:textId="77777777" w:rsidR="00D11620" w:rsidRPr="00044BE1" w:rsidRDefault="00D11620" w:rsidP="004056AF">
      <w:pPr>
        <w:pStyle w:val="ListParagraph"/>
        <w:jc w:val="both"/>
        <w:rPr>
          <w:rFonts w:ascii="Times New Roman" w:hAnsi="Times New Roman" w:cs="Times New Roman"/>
        </w:rPr>
      </w:pPr>
    </w:p>
    <w:p w14:paraId="30ABB67B" w14:textId="2D6D1B7E" w:rsidR="00764559" w:rsidRDefault="008F7BD4" w:rsidP="004056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Causes</w:t>
      </w:r>
    </w:p>
    <w:p w14:paraId="4DC471E3" w14:textId="62CFA348" w:rsidR="00410372" w:rsidRDefault="007D4EA5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  <w:u w:val="single"/>
        </w:rPr>
        <w:t>Absolute Power</w:t>
      </w:r>
      <w:r w:rsidR="00410372" w:rsidRPr="00956D0D">
        <w:rPr>
          <w:rFonts w:ascii="Times New Roman" w:hAnsi="Times New Roman" w:cs="Times New Roman"/>
        </w:rPr>
        <w:t xml:space="preserve"> –</w:t>
      </w:r>
      <w:r w:rsidR="004976D0">
        <w:rPr>
          <w:rFonts w:ascii="Times New Roman" w:hAnsi="Times New Roman" w:cs="Times New Roman"/>
        </w:rPr>
        <w:t xml:space="preserve"> </w:t>
      </w:r>
      <w:r w:rsidR="00E750B2">
        <w:rPr>
          <w:rFonts w:ascii="Times New Roman" w:hAnsi="Times New Roman" w:cs="Times New Roman"/>
        </w:rPr>
        <w:t>H</w:t>
      </w:r>
      <w:r w:rsidR="000376B9">
        <w:rPr>
          <w:rFonts w:ascii="Times New Roman" w:hAnsi="Times New Roman" w:cs="Times New Roman"/>
        </w:rPr>
        <w:t xml:space="preserve">istorian </w:t>
      </w:r>
      <w:r w:rsidR="00042E88">
        <w:rPr>
          <w:rFonts w:ascii="Times New Roman" w:hAnsi="Times New Roman" w:cs="Times New Roman"/>
        </w:rPr>
        <w:t>Lord Acton</w:t>
      </w:r>
      <w:r w:rsidR="000376B9">
        <w:rPr>
          <w:rFonts w:ascii="Times New Roman" w:hAnsi="Times New Roman" w:cs="Times New Roman"/>
        </w:rPr>
        <w:t xml:space="preserve"> had stated, ‘Power tends to corrupt and absolute power corrupts absolutely</w:t>
      </w:r>
      <w:r w:rsidR="00E750B2">
        <w:rPr>
          <w:rFonts w:ascii="Times New Roman" w:hAnsi="Times New Roman" w:cs="Times New Roman"/>
        </w:rPr>
        <w:t>.</w:t>
      </w:r>
      <w:proofErr w:type="gramStart"/>
      <w:r w:rsidR="00E750B2">
        <w:rPr>
          <w:rFonts w:ascii="Times New Roman" w:hAnsi="Times New Roman" w:cs="Times New Roman"/>
        </w:rPr>
        <w:t>’</w:t>
      </w:r>
      <w:r w:rsidR="00267459" w:rsidRPr="00267459">
        <w:rPr>
          <w:rFonts w:ascii="Times New Roman" w:hAnsi="Times New Roman" w:cs="Times New Roman"/>
          <w:vertAlign w:val="superscript"/>
        </w:rPr>
        <w:t>[</w:t>
      </w:r>
      <w:proofErr w:type="gramEnd"/>
      <w:r w:rsidR="00267459" w:rsidRPr="00267459">
        <w:rPr>
          <w:rFonts w:ascii="Times New Roman" w:hAnsi="Times New Roman" w:cs="Times New Roman"/>
          <w:vertAlign w:val="superscript"/>
        </w:rPr>
        <w:t>1]</w:t>
      </w:r>
      <w:r w:rsidR="00E750B2">
        <w:rPr>
          <w:rFonts w:ascii="Times New Roman" w:hAnsi="Times New Roman" w:cs="Times New Roman"/>
        </w:rPr>
        <w:t xml:space="preserve"> This is very relatable in this scenario. The management at uBiome</w:t>
      </w:r>
      <w:r w:rsidR="00FC2CE2">
        <w:rPr>
          <w:rFonts w:ascii="Times New Roman" w:hAnsi="Times New Roman" w:cs="Times New Roman"/>
        </w:rPr>
        <w:t xml:space="preserve"> had the feeling of absolute power and were under the misconception that the strategies they are implementing will lead them to success. They were so egoistic that they gave a deaf ear to seniors with experience.</w:t>
      </w:r>
      <w:r w:rsidR="00772FA1">
        <w:rPr>
          <w:rFonts w:ascii="Times New Roman" w:hAnsi="Times New Roman" w:cs="Times New Roman"/>
        </w:rPr>
        <w:t xml:space="preserve"> There is no scope for ego when you want to succeed. </w:t>
      </w:r>
      <w:r w:rsidR="004A40C4">
        <w:rPr>
          <w:rFonts w:ascii="Times New Roman" w:hAnsi="Times New Roman" w:cs="Times New Roman"/>
        </w:rPr>
        <w:t xml:space="preserve">Also, the leadership had insecurities due to which they </w:t>
      </w:r>
      <w:r w:rsidR="000C0E9C">
        <w:rPr>
          <w:rFonts w:ascii="Times New Roman" w:hAnsi="Times New Roman" w:cs="Times New Roman"/>
        </w:rPr>
        <w:t xml:space="preserve">failed to take feedback </w:t>
      </w:r>
      <w:r w:rsidR="00726AEE">
        <w:rPr>
          <w:rFonts w:ascii="Times New Roman" w:hAnsi="Times New Roman" w:cs="Times New Roman"/>
        </w:rPr>
        <w:t>that</w:t>
      </w:r>
      <w:r w:rsidR="000C0E9C">
        <w:rPr>
          <w:rFonts w:ascii="Times New Roman" w:hAnsi="Times New Roman" w:cs="Times New Roman"/>
        </w:rPr>
        <w:t xml:space="preserve"> might have helped save the company.</w:t>
      </w:r>
      <w:r w:rsidR="00726AEE">
        <w:rPr>
          <w:rFonts w:ascii="Times New Roman" w:hAnsi="Times New Roman" w:cs="Times New Roman"/>
        </w:rPr>
        <w:t xml:space="preserve"> Ego and insecurities are the two major rivals of growth. When you want to succeed, </w:t>
      </w:r>
      <w:r w:rsidR="00A97B58">
        <w:rPr>
          <w:rFonts w:ascii="Times New Roman" w:hAnsi="Times New Roman" w:cs="Times New Roman"/>
        </w:rPr>
        <w:t xml:space="preserve">you should </w:t>
      </w:r>
      <w:r w:rsidR="005748EC">
        <w:rPr>
          <w:rFonts w:ascii="Times New Roman" w:hAnsi="Times New Roman" w:cs="Times New Roman"/>
        </w:rPr>
        <w:t>push back</w:t>
      </w:r>
      <w:r w:rsidR="00A97B58">
        <w:rPr>
          <w:rFonts w:ascii="Times New Roman" w:hAnsi="Times New Roman" w:cs="Times New Roman"/>
        </w:rPr>
        <w:t xml:space="preserve"> your ego and insecurities. No one will </w:t>
      </w:r>
      <w:r w:rsidR="005748EC">
        <w:rPr>
          <w:rFonts w:ascii="Times New Roman" w:hAnsi="Times New Roman" w:cs="Times New Roman"/>
        </w:rPr>
        <w:t>lose</w:t>
      </w:r>
      <w:r w:rsidR="00A97B58">
        <w:rPr>
          <w:rFonts w:ascii="Times New Roman" w:hAnsi="Times New Roman" w:cs="Times New Roman"/>
        </w:rPr>
        <w:t xml:space="preserve"> power if he/she listens to or takes </w:t>
      </w:r>
      <w:r w:rsidR="005748EC">
        <w:rPr>
          <w:rFonts w:ascii="Times New Roman" w:hAnsi="Times New Roman" w:cs="Times New Roman"/>
        </w:rPr>
        <w:t>opinions</w:t>
      </w:r>
      <w:r w:rsidR="00A97B58">
        <w:rPr>
          <w:rFonts w:ascii="Times New Roman" w:hAnsi="Times New Roman" w:cs="Times New Roman"/>
        </w:rPr>
        <w:t xml:space="preserve"> from their subordinates. In fact</w:t>
      </w:r>
      <w:r w:rsidR="005748EC">
        <w:rPr>
          <w:rFonts w:ascii="Times New Roman" w:hAnsi="Times New Roman" w:cs="Times New Roman"/>
        </w:rPr>
        <w:t>,</w:t>
      </w:r>
      <w:r w:rsidR="00A97B58">
        <w:rPr>
          <w:rFonts w:ascii="Times New Roman" w:hAnsi="Times New Roman" w:cs="Times New Roman"/>
        </w:rPr>
        <w:t xml:space="preserve"> a company succeeds when all the employees work together hand in hand without the </w:t>
      </w:r>
      <w:r w:rsidR="00F46F55">
        <w:rPr>
          <w:rFonts w:ascii="Times New Roman" w:hAnsi="Times New Roman" w:cs="Times New Roman"/>
        </w:rPr>
        <w:t xml:space="preserve">boundaries of </w:t>
      </w:r>
      <w:r w:rsidR="005748EC">
        <w:rPr>
          <w:rFonts w:ascii="Times New Roman" w:hAnsi="Times New Roman" w:cs="Times New Roman"/>
        </w:rPr>
        <w:t>position or power. If we exhibit our power in the correct way then success is bound to be ours.</w:t>
      </w:r>
    </w:p>
    <w:p w14:paraId="3A656B18" w14:textId="5BD3471A" w:rsidR="004102F6" w:rsidRPr="001E268F" w:rsidRDefault="00A02222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  <w:u w:val="single"/>
        </w:rPr>
        <w:lastRenderedPageBreak/>
        <w:t>Disconnect</w:t>
      </w:r>
      <w:r w:rsidR="003A6355" w:rsidRPr="006503B3">
        <w:rPr>
          <w:rFonts w:ascii="Times New Roman" w:hAnsi="Times New Roman" w:cs="Times New Roman"/>
        </w:rPr>
        <w:t xml:space="preserve"> –</w:t>
      </w:r>
      <w:r w:rsidR="00117DB8">
        <w:rPr>
          <w:rFonts w:ascii="Times New Roman" w:hAnsi="Times New Roman" w:cs="Times New Roman"/>
        </w:rPr>
        <w:t xml:space="preserve"> </w:t>
      </w:r>
      <w:r w:rsidR="00B0584E">
        <w:rPr>
          <w:rFonts w:ascii="Times New Roman" w:hAnsi="Times New Roman" w:cs="Times New Roman"/>
        </w:rPr>
        <w:t>The downfall of a company can be predicted when ther</w:t>
      </w:r>
      <w:r w:rsidR="00595E41">
        <w:rPr>
          <w:rFonts w:ascii="Times New Roman" w:hAnsi="Times New Roman" w:cs="Times New Roman"/>
        </w:rPr>
        <w:t>e</w:t>
      </w:r>
      <w:r w:rsidR="00B0584E">
        <w:rPr>
          <w:rFonts w:ascii="Times New Roman" w:hAnsi="Times New Roman" w:cs="Times New Roman"/>
        </w:rPr>
        <w:t xml:space="preserve"> is a disconnect between the mana</w:t>
      </w:r>
      <w:r w:rsidR="00580724">
        <w:rPr>
          <w:rFonts w:ascii="Times New Roman" w:hAnsi="Times New Roman" w:cs="Times New Roman"/>
        </w:rPr>
        <w:t>gement of the company and its employees</w:t>
      </w:r>
      <w:r w:rsidR="00595E41">
        <w:rPr>
          <w:rFonts w:ascii="Times New Roman" w:hAnsi="Times New Roman" w:cs="Times New Roman"/>
        </w:rPr>
        <w:t xml:space="preserve">. The employees at </w:t>
      </w:r>
      <w:r w:rsidR="004E0A51">
        <w:rPr>
          <w:rFonts w:ascii="Times New Roman" w:hAnsi="Times New Roman" w:cs="Times New Roman"/>
        </w:rPr>
        <w:t xml:space="preserve">uBiome were forced to follow the company policies strictly even if they saw a fault. When the experienced employees tried to raise their </w:t>
      </w:r>
      <w:r w:rsidR="00117DB8">
        <w:rPr>
          <w:rFonts w:ascii="Times New Roman" w:hAnsi="Times New Roman" w:cs="Times New Roman"/>
        </w:rPr>
        <w:t>voices</w:t>
      </w:r>
      <w:r w:rsidR="004E0A51">
        <w:rPr>
          <w:rFonts w:ascii="Times New Roman" w:hAnsi="Times New Roman" w:cs="Times New Roman"/>
        </w:rPr>
        <w:t xml:space="preserve"> and tried </w:t>
      </w:r>
      <w:r w:rsidR="0027001E">
        <w:rPr>
          <w:rFonts w:ascii="Times New Roman" w:hAnsi="Times New Roman" w:cs="Times New Roman"/>
        </w:rPr>
        <w:t xml:space="preserve">to give opinions, they were shut down. </w:t>
      </w:r>
      <w:r w:rsidR="00A66019">
        <w:rPr>
          <w:rFonts w:ascii="Times New Roman" w:hAnsi="Times New Roman" w:cs="Times New Roman"/>
        </w:rPr>
        <w:t>They were constantly under the fear</w:t>
      </w:r>
      <w:r w:rsidR="007A6A7A">
        <w:rPr>
          <w:rFonts w:ascii="Times New Roman" w:hAnsi="Times New Roman" w:cs="Times New Roman"/>
        </w:rPr>
        <w:t xml:space="preserve"> of their upper management. They did not have </w:t>
      </w:r>
      <w:r w:rsidR="00F4159E">
        <w:rPr>
          <w:rFonts w:ascii="Times New Roman" w:hAnsi="Times New Roman" w:cs="Times New Roman"/>
        </w:rPr>
        <w:t xml:space="preserve">any liberty to </w:t>
      </w:r>
      <w:r w:rsidR="00871C33">
        <w:rPr>
          <w:rFonts w:ascii="Times New Roman" w:hAnsi="Times New Roman" w:cs="Times New Roman"/>
        </w:rPr>
        <w:t>work</w:t>
      </w:r>
      <w:r w:rsidR="00937F03">
        <w:rPr>
          <w:rFonts w:ascii="Times New Roman" w:hAnsi="Times New Roman" w:cs="Times New Roman"/>
        </w:rPr>
        <w:t xml:space="preserve">. The leaders were controlling and </w:t>
      </w:r>
      <w:r w:rsidR="000A2B9A">
        <w:rPr>
          <w:rFonts w:ascii="Times New Roman" w:hAnsi="Times New Roman" w:cs="Times New Roman"/>
        </w:rPr>
        <w:t xml:space="preserve">used </w:t>
      </w:r>
      <w:r w:rsidR="0052324C">
        <w:rPr>
          <w:rFonts w:ascii="Times New Roman" w:hAnsi="Times New Roman" w:cs="Times New Roman"/>
        </w:rPr>
        <w:t xml:space="preserve">an </w:t>
      </w:r>
      <w:r w:rsidR="000A2B9A">
        <w:rPr>
          <w:rFonts w:ascii="Times New Roman" w:hAnsi="Times New Roman" w:cs="Times New Roman"/>
        </w:rPr>
        <w:t>authoritarian style</w:t>
      </w:r>
      <w:r w:rsidR="0052324C">
        <w:rPr>
          <w:rFonts w:ascii="Times New Roman" w:hAnsi="Times New Roman" w:cs="Times New Roman"/>
        </w:rPr>
        <w:t xml:space="preserve">. </w:t>
      </w:r>
      <w:r w:rsidR="0052324C" w:rsidRPr="0052324C">
        <w:rPr>
          <w:rFonts w:ascii="Times New Roman" w:hAnsi="Times New Roman" w:cs="Times New Roman"/>
        </w:rPr>
        <w:t>Researchers have defined authoritarian leadership as “a leadership style that uses authority to control subordinates and demands unquestioning compliance or absolute obedience from subordinates"</w:t>
      </w:r>
      <w:r w:rsidR="00EA3F58">
        <w:rPr>
          <w:rFonts w:ascii="Times New Roman" w:hAnsi="Times New Roman" w:cs="Times New Roman"/>
        </w:rPr>
        <w:t>.</w:t>
      </w:r>
      <w:r w:rsidR="00267459" w:rsidRPr="00267459">
        <w:rPr>
          <w:rFonts w:ascii="Times New Roman" w:hAnsi="Times New Roman" w:cs="Times New Roman"/>
          <w:vertAlign w:val="superscript"/>
        </w:rPr>
        <w:t>[2]</w:t>
      </w:r>
      <w:r w:rsidR="00DD46AA">
        <w:rPr>
          <w:rFonts w:ascii="Times New Roman" w:hAnsi="Times New Roman" w:cs="Times New Roman"/>
        </w:rPr>
        <w:t xml:space="preserve"> Under such circumstances, one is bound to fail.</w:t>
      </w:r>
    </w:p>
    <w:p w14:paraId="22156860" w14:textId="25078E24" w:rsidR="001E268F" w:rsidRPr="00EE0FED" w:rsidRDefault="00DD46AA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u w:val="single"/>
        </w:rPr>
        <w:t>Greed</w:t>
      </w:r>
      <w:r w:rsidR="00D534F0">
        <w:rPr>
          <w:rFonts w:ascii="Times New Roman" w:hAnsi="Times New Roman" w:cs="Times New Roman"/>
          <w:i/>
          <w:iCs/>
        </w:rPr>
        <w:t xml:space="preserve"> </w:t>
      </w:r>
      <w:r w:rsidR="00EF338C">
        <w:rPr>
          <w:rFonts w:ascii="Times New Roman" w:hAnsi="Times New Roman" w:cs="Times New Roman"/>
          <w:i/>
          <w:iCs/>
        </w:rPr>
        <w:t>–</w:t>
      </w:r>
      <w:r w:rsidR="001E268F" w:rsidRPr="00EE0FED">
        <w:rPr>
          <w:rFonts w:ascii="Times New Roman" w:hAnsi="Times New Roman" w:cs="Times New Roman"/>
        </w:rPr>
        <w:t xml:space="preserve"> </w:t>
      </w:r>
      <w:r w:rsidR="00EF338C">
        <w:rPr>
          <w:rFonts w:ascii="Times New Roman" w:hAnsi="Times New Roman" w:cs="Times New Roman"/>
        </w:rPr>
        <w:t>Rusty Eric once stated, ‘</w:t>
      </w:r>
      <w:r w:rsidR="00EF338C" w:rsidRPr="00EF338C">
        <w:rPr>
          <w:rFonts w:ascii="Times New Roman" w:hAnsi="Times New Roman" w:cs="Times New Roman"/>
        </w:rPr>
        <w:t>As long as greed is stronger than compassion, there will always be suffering.</w:t>
      </w:r>
      <w:r w:rsidR="00EF338C">
        <w:rPr>
          <w:rFonts w:ascii="Times New Roman" w:hAnsi="Times New Roman" w:cs="Times New Roman"/>
        </w:rPr>
        <w:t>’</w:t>
      </w:r>
      <w:r w:rsidR="000E327D">
        <w:rPr>
          <w:rFonts w:ascii="Times New Roman" w:hAnsi="Times New Roman" w:cs="Times New Roman"/>
        </w:rPr>
        <w:t xml:space="preserve"> This is the classic quote that defines uBiome’s condition.</w:t>
      </w:r>
      <w:r w:rsidR="00F14371">
        <w:rPr>
          <w:rFonts w:ascii="Times New Roman" w:hAnsi="Times New Roman" w:cs="Times New Roman"/>
        </w:rPr>
        <w:t xml:space="preserve"> Apte and Richman were greedy and wanted to </w:t>
      </w:r>
      <w:r w:rsidR="00332D63">
        <w:rPr>
          <w:rFonts w:ascii="Times New Roman" w:hAnsi="Times New Roman" w:cs="Times New Roman"/>
        </w:rPr>
        <w:t>a</w:t>
      </w:r>
      <w:r w:rsidR="00F14371">
        <w:rPr>
          <w:rFonts w:ascii="Times New Roman" w:hAnsi="Times New Roman" w:cs="Times New Roman"/>
        </w:rPr>
        <w:t xml:space="preserve">chieve </w:t>
      </w:r>
      <w:r w:rsidR="00332D63">
        <w:rPr>
          <w:rFonts w:ascii="Times New Roman" w:hAnsi="Times New Roman" w:cs="Times New Roman"/>
        </w:rPr>
        <w:t xml:space="preserve">success in the shortest time possible. Just to satisfy their greed they chose unethical ways such as selling more kits, upgrading the kits without </w:t>
      </w:r>
      <w:r w:rsidR="008D1D08">
        <w:rPr>
          <w:rFonts w:ascii="Times New Roman" w:hAnsi="Times New Roman" w:cs="Times New Roman"/>
        </w:rPr>
        <w:t xml:space="preserve">patients’ request, charging the insurance company unnecessarily, etc. </w:t>
      </w:r>
      <w:r w:rsidR="009A7111">
        <w:rPr>
          <w:rFonts w:ascii="Times New Roman" w:hAnsi="Times New Roman" w:cs="Times New Roman"/>
        </w:rPr>
        <w:t xml:space="preserve">They forgot their initial goal of exploring the uses of </w:t>
      </w:r>
      <w:r w:rsidR="00215938">
        <w:rPr>
          <w:rFonts w:ascii="Times New Roman" w:hAnsi="Times New Roman" w:cs="Times New Roman"/>
        </w:rPr>
        <w:t xml:space="preserve">the </w:t>
      </w:r>
      <w:r w:rsidR="009A7111">
        <w:rPr>
          <w:rFonts w:ascii="Times New Roman" w:hAnsi="Times New Roman" w:cs="Times New Roman"/>
        </w:rPr>
        <w:t xml:space="preserve">microbiome for medical healing and got </w:t>
      </w:r>
      <w:r w:rsidR="00215938">
        <w:rPr>
          <w:rFonts w:ascii="Times New Roman" w:hAnsi="Times New Roman" w:cs="Times New Roman"/>
        </w:rPr>
        <w:t xml:space="preserve">misled by their greed. This was one of the major causes which led to their </w:t>
      </w:r>
      <w:r w:rsidR="001E0FF7">
        <w:rPr>
          <w:rFonts w:ascii="Times New Roman" w:hAnsi="Times New Roman" w:cs="Times New Roman"/>
        </w:rPr>
        <w:t>downfall.</w:t>
      </w:r>
    </w:p>
    <w:p w14:paraId="2E9A47F0" w14:textId="77777777" w:rsidR="006503B3" w:rsidRPr="00EE0FED" w:rsidRDefault="006503B3" w:rsidP="004056AF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68B4B7A7" w14:textId="4C90AF10" w:rsidR="00F765A7" w:rsidRPr="00FA39FE" w:rsidRDefault="00F765A7" w:rsidP="004056AF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FA39FE">
        <w:rPr>
          <w:rFonts w:ascii="Times New Roman" w:hAnsi="Times New Roman" w:cs="Times New Roman"/>
          <w:b/>
          <w:bCs/>
        </w:rPr>
        <w:t>Recommendations</w:t>
      </w:r>
    </w:p>
    <w:p w14:paraId="4F77E768" w14:textId="59C2BF60" w:rsidR="002A3607" w:rsidRDefault="00B87357" w:rsidP="00377A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u w:val="single"/>
        </w:rPr>
        <w:t>Distributing the Power</w:t>
      </w:r>
      <w:r w:rsidR="00B46A74">
        <w:rPr>
          <w:rFonts w:ascii="Times New Roman" w:hAnsi="Times New Roman" w:cs="Times New Roman"/>
        </w:rPr>
        <w:t xml:space="preserve"> –</w:t>
      </w:r>
      <w:r w:rsidR="00E70655">
        <w:rPr>
          <w:rFonts w:ascii="Times New Roman" w:hAnsi="Times New Roman" w:cs="Times New Roman"/>
        </w:rPr>
        <w:t xml:space="preserve"> </w:t>
      </w:r>
      <w:r w:rsidR="00C97E18">
        <w:rPr>
          <w:rFonts w:ascii="Times New Roman" w:hAnsi="Times New Roman" w:cs="Times New Roman"/>
        </w:rPr>
        <w:t xml:space="preserve">It is proven that democracy is better than dictatorship. Here, Richman and </w:t>
      </w:r>
      <w:r w:rsidR="001B2FA6">
        <w:rPr>
          <w:rFonts w:ascii="Times New Roman" w:hAnsi="Times New Roman" w:cs="Times New Roman"/>
        </w:rPr>
        <w:t>Apte followed dictatorship</w:t>
      </w:r>
      <w:r w:rsidR="009B34DE">
        <w:rPr>
          <w:rFonts w:ascii="Times New Roman" w:hAnsi="Times New Roman" w:cs="Times New Roman"/>
        </w:rPr>
        <w:t>. Power should not be centralized</w:t>
      </w:r>
      <w:r w:rsidR="005B3E31">
        <w:rPr>
          <w:rFonts w:ascii="Times New Roman" w:hAnsi="Times New Roman" w:cs="Times New Roman"/>
        </w:rPr>
        <w:t xml:space="preserve">. It is always better that power is distributed. </w:t>
      </w:r>
      <w:r w:rsidR="00564E8B">
        <w:rPr>
          <w:rFonts w:ascii="Times New Roman" w:hAnsi="Times New Roman" w:cs="Times New Roman"/>
        </w:rPr>
        <w:t xml:space="preserve">If uBiome had to survive the best practice that it </w:t>
      </w:r>
      <w:r w:rsidR="006044F2">
        <w:rPr>
          <w:rFonts w:ascii="Times New Roman" w:hAnsi="Times New Roman" w:cs="Times New Roman"/>
        </w:rPr>
        <w:t xml:space="preserve">could have adopted is to set leadership at all levels and take feedback from </w:t>
      </w:r>
      <w:r w:rsidR="00D41477">
        <w:rPr>
          <w:rFonts w:ascii="Times New Roman" w:hAnsi="Times New Roman" w:cs="Times New Roman"/>
        </w:rPr>
        <w:t>its employees. Richman should have formed various sub-teams</w:t>
      </w:r>
      <w:r w:rsidR="001E33AC">
        <w:rPr>
          <w:rFonts w:ascii="Times New Roman" w:hAnsi="Times New Roman" w:cs="Times New Roman"/>
        </w:rPr>
        <w:t xml:space="preserve"> and should have elected a representative for each team. She should have coordinated with the representatives for setting up the company policies</w:t>
      </w:r>
      <w:r w:rsidR="00341F15">
        <w:rPr>
          <w:rFonts w:ascii="Times New Roman" w:hAnsi="Times New Roman" w:cs="Times New Roman"/>
        </w:rPr>
        <w:t xml:space="preserve">. Once the policies are set, a </w:t>
      </w:r>
      <w:r w:rsidR="00DC3308">
        <w:rPr>
          <w:rFonts w:ascii="Times New Roman" w:hAnsi="Times New Roman" w:cs="Times New Roman"/>
        </w:rPr>
        <w:t>one-month</w:t>
      </w:r>
      <w:r w:rsidR="00341F15">
        <w:rPr>
          <w:rFonts w:ascii="Times New Roman" w:hAnsi="Times New Roman" w:cs="Times New Roman"/>
        </w:rPr>
        <w:t xml:space="preserve"> time should be given </w:t>
      </w:r>
      <w:r w:rsidR="00DC3308">
        <w:rPr>
          <w:rFonts w:ascii="Times New Roman" w:hAnsi="Times New Roman" w:cs="Times New Roman"/>
        </w:rPr>
        <w:t>to see whether the policies are beneficial to the employees as well as the company. She can meet with her representatives again in a month and revise the policies if needed.</w:t>
      </w:r>
      <w:r w:rsidR="00775D53">
        <w:rPr>
          <w:rFonts w:ascii="Times New Roman" w:hAnsi="Times New Roman" w:cs="Times New Roman"/>
        </w:rPr>
        <w:t xml:space="preserve"> Also</w:t>
      </w:r>
      <w:r w:rsidR="006B08A2">
        <w:rPr>
          <w:rFonts w:ascii="Times New Roman" w:hAnsi="Times New Roman" w:cs="Times New Roman"/>
        </w:rPr>
        <w:t>,</w:t>
      </w:r>
      <w:r w:rsidR="00856C0D">
        <w:rPr>
          <w:rFonts w:ascii="Times New Roman" w:hAnsi="Times New Roman" w:cs="Times New Roman"/>
        </w:rPr>
        <w:t xml:space="preserve"> employee feedback is a must. She can conduct periodic surveys where employees can give anonymous feedback </w:t>
      </w:r>
      <w:r w:rsidR="006B08A2">
        <w:rPr>
          <w:rFonts w:ascii="Times New Roman" w:hAnsi="Times New Roman" w:cs="Times New Roman"/>
        </w:rPr>
        <w:t>for the betterment of the company.</w:t>
      </w:r>
      <w:r w:rsidR="00DC3308">
        <w:rPr>
          <w:rFonts w:ascii="Times New Roman" w:hAnsi="Times New Roman" w:cs="Times New Roman"/>
        </w:rPr>
        <w:t xml:space="preserve"> </w:t>
      </w:r>
      <w:r w:rsidR="0052432A">
        <w:rPr>
          <w:rFonts w:ascii="Times New Roman" w:hAnsi="Times New Roman" w:cs="Times New Roman"/>
        </w:rPr>
        <w:t>Below are a few points that can be taken into consideration for implementing workplace democracy:</w:t>
      </w:r>
      <w:r w:rsidR="00267459" w:rsidRPr="00267459">
        <w:rPr>
          <w:rFonts w:ascii="Times New Roman" w:hAnsi="Times New Roman" w:cs="Times New Roman"/>
          <w:vertAlign w:val="superscript"/>
        </w:rPr>
        <w:t>[3]</w:t>
      </w:r>
    </w:p>
    <w:p w14:paraId="620FED08" w14:textId="53C19F3F" w:rsidR="0052432A" w:rsidRDefault="00754613" w:rsidP="0052432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54613">
        <w:rPr>
          <w:rFonts w:ascii="Times New Roman" w:hAnsi="Times New Roman" w:cs="Times New Roman"/>
        </w:rPr>
        <w:t>Be transparent</w:t>
      </w:r>
    </w:p>
    <w:p w14:paraId="17199095" w14:textId="731E40C1" w:rsidR="00754613" w:rsidRDefault="00754613" w:rsidP="0052432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 feedback from your employees</w:t>
      </w:r>
    </w:p>
    <w:p w14:paraId="29171FDD" w14:textId="7AAC2696" w:rsidR="00754613" w:rsidRDefault="001610B5" w:rsidP="0052432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a hierarchy</w:t>
      </w:r>
    </w:p>
    <w:p w14:paraId="7DEE8B60" w14:textId="6DB61478" w:rsidR="001610B5" w:rsidRDefault="001610B5" w:rsidP="0052432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Delegate responsibility</w:t>
      </w:r>
    </w:p>
    <w:p w14:paraId="093A9FF3" w14:textId="210B02EC" w:rsidR="001610B5" w:rsidRDefault="001610B5" w:rsidP="0052432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 employees responsible when things go wrong</w:t>
      </w:r>
    </w:p>
    <w:p w14:paraId="2FB696B4" w14:textId="495639F2" w:rsidR="001610B5" w:rsidRDefault="0004277C" w:rsidP="0052432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Forgive failure</w:t>
      </w:r>
    </w:p>
    <w:p w14:paraId="0AB520AD" w14:textId="79D214E2" w:rsidR="0004277C" w:rsidRDefault="0004277C" w:rsidP="0052432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Recognize employee achievement and success</w:t>
      </w:r>
    </w:p>
    <w:p w14:paraId="1D256BEE" w14:textId="642C8F8E" w:rsidR="009063FE" w:rsidRDefault="009063FE" w:rsidP="0052432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 more flexibility and freedom</w:t>
      </w:r>
    </w:p>
    <w:p w14:paraId="46571B7E" w14:textId="6422BA6D" w:rsidR="009063FE" w:rsidRDefault="009063FE" w:rsidP="0052432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leadership at all levels</w:t>
      </w:r>
    </w:p>
    <w:p w14:paraId="53C3264A" w14:textId="06E9BA0C" w:rsidR="009063FE" w:rsidRPr="00754613" w:rsidRDefault="00775D53" w:rsidP="0052432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Strict policies should be held at a </w:t>
      </w:r>
      <w:r w:rsidR="00EC346D">
        <w:rPr>
          <w:rFonts w:ascii="Times New Roman" w:hAnsi="Times New Roman" w:cs="Times New Roman"/>
        </w:rPr>
        <w:t>minimum</w:t>
      </w:r>
      <w:r>
        <w:rPr>
          <w:rFonts w:ascii="Times New Roman" w:hAnsi="Times New Roman" w:cs="Times New Roman"/>
        </w:rPr>
        <w:t>.</w:t>
      </w:r>
    </w:p>
    <w:p w14:paraId="1F2A4210" w14:textId="0F8FC65A" w:rsidR="002A3607" w:rsidRDefault="00690761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u w:val="single"/>
        </w:rPr>
        <w:t>Connect with employees</w:t>
      </w:r>
      <w:r w:rsidR="002A3607">
        <w:rPr>
          <w:rFonts w:ascii="Times New Roman" w:hAnsi="Times New Roman" w:cs="Times New Roman"/>
        </w:rPr>
        <w:t xml:space="preserve"> </w:t>
      </w:r>
      <w:r w:rsidR="00D81BD2">
        <w:rPr>
          <w:rFonts w:ascii="Times New Roman" w:hAnsi="Times New Roman" w:cs="Times New Roman"/>
        </w:rPr>
        <w:t>–</w:t>
      </w:r>
      <w:r w:rsidR="002A3607">
        <w:rPr>
          <w:rFonts w:ascii="Times New Roman" w:hAnsi="Times New Roman" w:cs="Times New Roman"/>
        </w:rPr>
        <w:t xml:space="preserve"> </w:t>
      </w:r>
      <w:r w:rsidR="007D0E71">
        <w:rPr>
          <w:rFonts w:ascii="Times New Roman" w:hAnsi="Times New Roman" w:cs="Times New Roman"/>
        </w:rPr>
        <w:t>Employees are the</w:t>
      </w:r>
      <w:r w:rsidR="00735DE0">
        <w:rPr>
          <w:rFonts w:ascii="Times New Roman" w:hAnsi="Times New Roman" w:cs="Times New Roman"/>
        </w:rPr>
        <w:t xml:space="preserve"> essence of a company. A company succeeds only if its employees are happy</w:t>
      </w:r>
      <w:r w:rsidR="003D7150">
        <w:rPr>
          <w:rFonts w:ascii="Times New Roman" w:hAnsi="Times New Roman" w:cs="Times New Roman"/>
        </w:rPr>
        <w:t xml:space="preserve">. Clearly, the employees at uBiome were not happy with its leadership and had a sense of fear. </w:t>
      </w:r>
      <w:r w:rsidR="00B55692">
        <w:rPr>
          <w:rFonts w:ascii="Times New Roman" w:hAnsi="Times New Roman" w:cs="Times New Roman"/>
        </w:rPr>
        <w:t xml:space="preserve">The leadership should have changed its policies and approaches so that the employees are happy. Happy employees </w:t>
      </w:r>
      <w:r w:rsidR="00E16CD4">
        <w:rPr>
          <w:rFonts w:ascii="Times New Roman" w:hAnsi="Times New Roman" w:cs="Times New Roman"/>
        </w:rPr>
        <w:t>lead</w:t>
      </w:r>
      <w:r w:rsidR="00B55692">
        <w:rPr>
          <w:rFonts w:ascii="Times New Roman" w:hAnsi="Times New Roman" w:cs="Times New Roman"/>
        </w:rPr>
        <w:t xml:space="preserve"> to a successful organization.</w:t>
      </w:r>
      <w:r w:rsidR="00E16CD4">
        <w:rPr>
          <w:rFonts w:ascii="Times New Roman" w:hAnsi="Times New Roman" w:cs="Times New Roman"/>
        </w:rPr>
        <w:t xml:space="preserve"> Apte and Richman </w:t>
      </w:r>
      <w:r w:rsidR="00F54CE4">
        <w:rPr>
          <w:rFonts w:ascii="Times New Roman" w:hAnsi="Times New Roman" w:cs="Times New Roman"/>
        </w:rPr>
        <w:t xml:space="preserve">should </w:t>
      </w:r>
      <w:r w:rsidR="00235FA7">
        <w:rPr>
          <w:rFonts w:ascii="Times New Roman" w:hAnsi="Times New Roman" w:cs="Times New Roman"/>
        </w:rPr>
        <w:t>set up</w:t>
      </w:r>
      <w:r w:rsidR="00F54CE4">
        <w:rPr>
          <w:rFonts w:ascii="Times New Roman" w:hAnsi="Times New Roman" w:cs="Times New Roman"/>
        </w:rPr>
        <w:t xml:space="preserve"> quarterly meetups with the entire organization where they can discuss what the</w:t>
      </w:r>
      <w:r w:rsidR="00502EB6">
        <w:rPr>
          <w:rFonts w:ascii="Times New Roman" w:hAnsi="Times New Roman" w:cs="Times New Roman"/>
        </w:rPr>
        <w:t xml:space="preserve"> organization is currently doing and what are </w:t>
      </w:r>
      <w:r w:rsidR="00502EB6">
        <w:rPr>
          <w:rFonts w:ascii="Times New Roman" w:hAnsi="Times New Roman" w:cs="Times New Roman"/>
        </w:rPr>
        <w:lastRenderedPageBreak/>
        <w:t xml:space="preserve">the future goals. They </w:t>
      </w:r>
      <w:r w:rsidR="00D657B3">
        <w:rPr>
          <w:rFonts w:ascii="Times New Roman" w:hAnsi="Times New Roman" w:cs="Times New Roman"/>
        </w:rPr>
        <w:t xml:space="preserve">can also have some sort of employee recognition programs in these meetups to motivate the employees. By doing this, they are making sure that the entire organization is in </w:t>
      </w:r>
      <w:r w:rsidR="00235FA7">
        <w:rPr>
          <w:rFonts w:ascii="Times New Roman" w:hAnsi="Times New Roman" w:cs="Times New Roman"/>
        </w:rPr>
        <w:t xml:space="preserve">the </w:t>
      </w:r>
      <w:r w:rsidR="00D657B3">
        <w:rPr>
          <w:rFonts w:ascii="Times New Roman" w:hAnsi="Times New Roman" w:cs="Times New Roman"/>
        </w:rPr>
        <w:t xml:space="preserve">loop and is aware </w:t>
      </w:r>
      <w:r w:rsidR="00235FA7">
        <w:rPr>
          <w:rFonts w:ascii="Times New Roman" w:hAnsi="Times New Roman" w:cs="Times New Roman"/>
        </w:rPr>
        <w:t>of</w:t>
      </w:r>
      <w:r w:rsidR="00D657B3">
        <w:rPr>
          <w:rFonts w:ascii="Times New Roman" w:hAnsi="Times New Roman" w:cs="Times New Roman"/>
        </w:rPr>
        <w:t xml:space="preserve"> the next steps. </w:t>
      </w:r>
      <w:r w:rsidR="00235FA7">
        <w:rPr>
          <w:rFonts w:ascii="Times New Roman" w:hAnsi="Times New Roman" w:cs="Times New Roman"/>
        </w:rPr>
        <w:t>They need to create a workplace where</w:t>
      </w:r>
      <w:r w:rsidR="00081A1C">
        <w:rPr>
          <w:rFonts w:ascii="Times New Roman" w:hAnsi="Times New Roman" w:cs="Times New Roman"/>
        </w:rPr>
        <w:t xml:space="preserve"> employees can easily convey their feelings to the upper management.</w:t>
      </w:r>
      <w:r w:rsidR="00E5766F">
        <w:rPr>
          <w:rFonts w:ascii="Times New Roman" w:hAnsi="Times New Roman" w:cs="Times New Roman"/>
        </w:rPr>
        <w:t xml:space="preserve"> Below is a list of </w:t>
      </w:r>
      <w:proofErr w:type="gramStart"/>
      <w:r w:rsidR="00E5766F">
        <w:rPr>
          <w:rFonts w:ascii="Times New Roman" w:hAnsi="Times New Roman" w:cs="Times New Roman"/>
        </w:rPr>
        <w:t>do’s</w:t>
      </w:r>
      <w:proofErr w:type="gramEnd"/>
      <w:r w:rsidR="00E5766F">
        <w:rPr>
          <w:rFonts w:ascii="Times New Roman" w:hAnsi="Times New Roman" w:cs="Times New Roman"/>
        </w:rPr>
        <w:t xml:space="preserve"> and don</w:t>
      </w:r>
      <w:r w:rsidR="006252C5">
        <w:rPr>
          <w:rFonts w:ascii="Times New Roman" w:hAnsi="Times New Roman" w:cs="Times New Roman"/>
        </w:rPr>
        <w:t>’</w:t>
      </w:r>
      <w:r w:rsidR="00E5766F">
        <w:rPr>
          <w:rFonts w:ascii="Times New Roman" w:hAnsi="Times New Roman" w:cs="Times New Roman"/>
        </w:rPr>
        <w:t>ts that</w:t>
      </w:r>
      <w:r w:rsidR="004B4A62">
        <w:rPr>
          <w:rFonts w:ascii="Times New Roman" w:hAnsi="Times New Roman" w:cs="Times New Roman"/>
        </w:rPr>
        <w:t xml:space="preserve"> they can incorporate:</w:t>
      </w:r>
      <w:r w:rsidR="00267459" w:rsidRPr="00267459">
        <w:rPr>
          <w:rFonts w:ascii="Times New Roman" w:hAnsi="Times New Roman" w:cs="Times New Roman"/>
          <w:vertAlign w:val="superscript"/>
        </w:rPr>
        <w:t>[4]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4B4A62" w14:paraId="1F461DBD" w14:textId="77777777" w:rsidTr="004B4A62">
        <w:tc>
          <w:tcPr>
            <w:tcW w:w="4675" w:type="dxa"/>
          </w:tcPr>
          <w:p w14:paraId="240FB847" w14:textId="3700B43C" w:rsidR="004B4A62" w:rsidRPr="004B4A62" w:rsidRDefault="004B4A62" w:rsidP="004B4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4A62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  <w:tc>
          <w:tcPr>
            <w:tcW w:w="4675" w:type="dxa"/>
          </w:tcPr>
          <w:p w14:paraId="0A1D40A8" w14:textId="79B09C47" w:rsidR="004B4A62" w:rsidRPr="004B4A62" w:rsidRDefault="00F53E7B" w:rsidP="004B4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DON’T</w:t>
            </w:r>
          </w:p>
        </w:tc>
      </w:tr>
      <w:tr w:rsidR="004B4A62" w14:paraId="250FD6A4" w14:textId="77777777" w:rsidTr="004B4A62">
        <w:tc>
          <w:tcPr>
            <w:tcW w:w="4675" w:type="dxa"/>
          </w:tcPr>
          <w:p w14:paraId="5FEF91AF" w14:textId="0CD1977E" w:rsidR="004B4A62" w:rsidRDefault="0033781C" w:rsidP="004B4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clear goals</w:t>
            </w:r>
          </w:p>
        </w:tc>
        <w:tc>
          <w:tcPr>
            <w:tcW w:w="4675" w:type="dxa"/>
          </w:tcPr>
          <w:p w14:paraId="04B4BEFE" w14:textId="5331DE13" w:rsidR="004B4A62" w:rsidRDefault="00BB5CD6" w:rsidP="004B4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 disengaged employees hang around</w:t>
            </w:r>
          </w:p>
        </w:tc>
      </w:tr>
      <w:tr w:rsidR="004B4A62" w14:paraId="65A00F4D" w14:textId="77777777" w:rsidTr="004B4A62">
        <w:tc>
          <w:tcPr>
            <w:tcW w:w="4675" w:type="dxa"/>
          </w:tcPr>
          <w:p w14:paraId="6BAA062D" w14:textId="296255FA" w:rsidR="004B4A62" w:rsidRDefault="0033781C" w:rsidP="004B4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for humor</w:t>
            </w:r>
          </w:p>
        </w:tc>
        <w:tc>
          <w:tcPr>
            <w:tcW w:w="4675" w:type="dxa"/>
          </w:tcPr>
          <w:p w14:paraId="74BBD9D1" w14:textId="17714CB1" w:rsidR="004B4A62" w:rsidRDefault="00BB5CD6" w:rsidP="004B4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 learning opportunities to job</w:t>
            </w:r>
          </w:p>
        </w:tc>
      </w:tr>
      <w:tr w:rsidR="004B4A62" w14:paraId="128D90A9" w14:textId="77777777" w:rsidTr="004B4A62">
        <w:tc>
          <w:tcPr>
            <w:tcW w:w="4675" w:type="dxa"/>
          </w:tcPr>
          <w:p w14:paraId="4877D7DC" w14:textId="4326E157" w:rsidR="004B4A62" w:rsidRDefault="0033781C" w:rsidP="004B4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Prioritize respect</w:t>
            </w:r>
          </w:p>
        </w:tc>
        <w:tc>
          <w:tcPr>
            <w:tcW w:w="4675" w:type="dxa"/>
          </w:tcPr>
          <w:p w14:paraId="38A0F96D" w14:textId="6CD6A502" w:rsidR="004B4A62" w:rsidRDefault="004336A8" w:rsidP="004B4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Force policies</w:t>
            </w:r>
          </w:p>
        </w:tc>
      </w:tr>
      <w:tr w:rsidR="004B4A62" w14:paraId="3D063C42" w14:textId="77777777" w:rsidTr="004B4A62">
        <w:tc>
          <w:tcPr>
            <w:tcW w:w="4675" w:type="dxa"/>
          </w:tcPr>
          <w:p w14:paraId="5BF35080" w14:textId="59F9883B" w:rsidR="004B4A62" w:rsidRDefault="007B025D" w:rsidP="004B4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flexible</w:t>
            </w:r>
          </w:p>
        </w:tc>
        <w:tc>
          <w:tcPr>
            <w:tcW w:w="4675" w:type="dxa"/>
          </w:tcPr>
          <w:p w14:paraId="206425AE" w14:textId="77777777" w:rsidR="004B4A62" w:rsidRDefault="004B4A62" w:rsidP="004B4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4A62" w14:paraId="520CEE68" w14:textId="77777777" w:rsidTr="004B4A62">
        <w:tc>
          <w:tcPr>
            <w:tcW w:w="4675" w:type="dxa"/>
          </w:tcPr>
          <w:p w14:paraId="334284B9" w14:textId="21C906E4" w:rsidR="004B4A62" w:rsidRDefault="007B025D" w:rsidP="004B4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social outings</w:t>
            </w:r>
          </w:p>
        </w:tc>
        <w:tc>
          <w:tcPr>
            <w:tcW w:w="4675" w:type="dxa"/>
          </w:tcPr>
          <w:p w14:paraId="19EA7165" w14:textId="77777777" w:rsidR="004B4A62" w:rsidRDefault="004B4A62" w:rsidP="004B4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BB53F09" w14:textId="77777777" w:rsidR="004B4A62" w:rsidRPr="00A05246" w:rsidRDefault="004B4A62" w:rsidP="004B4A62">
      <w:pPr>
        <w:pStyle w:val="ListParagraph"/>
        <w:jc w:val="both"/>
        <w:rPr>
          <w:rFonts w:ascii="Times New Roman" w:hAnsi="Times New Roman" w:cs="Times New Roman"/>
        </w:rPr>
      </w:pPr>
    </w:p>
    <w:p w14:paraId="648C9144" w14:textId="7220A9BC" w:rsidR="00A04106" w:rsidRPr="00A04106" w:rsidRDefault="00856CA2" w:rsidP="00FC68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  <w:u w:val="single"/>
        </w:rPr>
        <w:t>Shift of focus</w:t>
      </w:r>
      <w:r w:rsidR="00F57C4D" w:rsidRPr="00F41F10">
        <w:rPr>
          <w:rFonts w:ascii="Times New Roman" w:hAnsi="Times New Roman" w:cs="Times New Roman"/>
          <w:i/>
          <w:iCs/>
        </w:rPr>
        <w:t xml:space="preserve"> </w:t>
      </w:r>
      <w:r w:rsidR="00FD5223" w:rsidRPr="00F41F10">
        <w:rPr>
          <w:rFonts w:ascii="Times New Roman" w:hAnsi="Times New Roman" w:cs="Times New Roman"/>
        </w:rPr>
        <w:t>–</w:t>
      </w:r>
      <w:r w:rsidR="000A5A99">
        <w:rPr>
          <w:rFonts w:ascii="Times New Roman" w:hAnsi="Times New Roman" w:cs="Times New Roman"/>
        </w:rPr>
        <w:t xml:space="preserve"> </w:t>
      </w:r>
      <w:r w:rsidR="00C837CB">
        <w:rPr>
          <w:rFonts w:ascii="Times New Roman" w:hAnsi="Times New Roman" w:cs="Times New Roman"/>
        </w:rPr>
        <w:t xml:space="preserve">Apte and Richman were more focused on making money rather than creating </w:t>
      </w:r>
      <w:r w:rsidR="00A00565">
        <w:rPr>
          <w:rFonts w:ascii="Times New Roman" w:hAnsi="Times New Roman" w:cs="Times New Roman"/>
        </w:rPr>
        <w:t>test kits which could have been more useful. Rather than using deceitful practices</w:t>
      </w:r>
      <w:r w:rsidR="00D624AC">
        <w:rPr>
          <w:rFonts w:ascii="Times New Roman" w:hAnsi="Times New Roman" w:cs="Times New Roman"/>
        </w:rPr>
        <w:t>,</w:t>
      </w:r>
      <w:r w:rsidR="00A00565">
        <w:rPr>
          <w:rFonts w:ascii="Times New Roman" w:hAnsi="Times New Roman" w:cs="Times New Roman"/>
        </w:rPr>
        <w:t xml:space="preserve"> they would have shifted their focus</w:t>
      </w:r>
      <w:r w:rsidR="005309A4">
        <w:rPr>
          <w:rFonts w:ascii="Times New Roman" w:hAnsi="Times New Roman" w:cs="Times New Roman"/>
        </w:rPr>
        <w:t xml:space="preserve"> which would bring success automatically. </w:t>
      </w:r>
      <w:r w:rsidR="000979CF">
        <w:rPr>
          <w:rFonts w:ascii="Times New Roman" w:hAnsi="Times New Roman" w:cs="Times New Roman"/>
        </w:rPr>
        <w:t>It was clear that the test kits did not give a</w:t>
      </w:r>
      <w:r w:rsidR="0080601D">
        <w:rPr>
          <w:rFonts w:ascii="Times New Roman" w:hAnsi="Times New Roman" w:cs="Times New Roman"/>
        </w:rPr>
        <w:t xml:space="preserve">n extensive diagnosis report. If Apte and Richman would have invested in </w:t>
      </w:r>
      <w:r w:rsidR="000E0815">
        <w:rPr>
          <w:rFonts w:ascii="Times New Roman" w:hAnsi="Times New Roman" w:cs="Times New Roman"/>
        </w:rPr>
        <w:t xml:space="preserve">upgrading the kits to give </w:t>
      </w:r>
      <w:r w:rsidR="004B0BA2">
        <w:rPr>
          <w:rFonts w:ascii="Times New Roman" w:hAnsi="Times New Roman" w:cs="Times New Roman"/>
        </w:rPr>
        <w:t xml:space="preserve">a </w:t>
      </w:r>
      <w:r w:rsidR="000E0815">
        <w:rPr>
          <w:rFonts w:ascii="Times New Roman" w:hAnsi="Times New Roman" w:cs="Times New Roman"/>
        </w:rPr>
        <w:t>better and more useful</w:t>
      </w:r>
      <w:r w:rsidR="004B0BA2">
        <w:rPr>
          <w:rFonts w:ascii="Times New Roman" w:hAnsi="Times New Roman" w:cs="Times New Roman"/>
        </w:rPr>
        <w:t xml:space="preserve"> diagnosis then </w:t>
      </w:r>
      <w:r w:rsidR="00A746E4">
        <w:rPr>
          <w:rFonts w:ascii="Times New Roman" w:hAnsi="Times New Roman" w:cs="Times New Roman"/>
        </w:rPr>
        <w:t xml:space="preserve">the sale of the kits would have increased </w:t>
      </w:r>
      <w:r w:rsidR="00C5298B">
        <w:rPr>
          <w:rFonts w:ascii="Times New Roman" w:hAnsi="Times New Roman" w:cs="Times New Roman"/>
        </w:rPr>
        <w:t xml:space="preserve">automatically and the need for these deceitful traits would have not arisen. </w:t>
      </w:r>
      <w:r w:rsidR="00162D7B">
        <w:rPr>
          <w:rFonts w:ascii="Times New Roman" w:hAnsi="Times New Roman" w:cs="Times New Roman"/>
        </w:rPr>
        <w:t xml:space="preserve">For achieving these they should have constantly kept on adding new results </w:t>
      </w:r>
      <w:r w:rsidR="00086D60">
        <w:rPr>
          <w:rFonts w:ascii="Times New Roman" w:hAnsi="Times New Roman" w:cs="Times New Roman"/>
        </w:rPr>
        <w:t xml:space="preserve">to the tests the kits performed and should have a quality check to validate the quality of the results is not degraded. </w:t>
      </w:r>
      <w:r w:rsidR="003F108F">
        <w:rPr>
          <w:rFonts w:ascii="Times New Roman" w:hAnsi="Times New Roman" w:cs="Times New Roman"/>
        </w:rPr>
        <w:t xml:space="preserve">The government can help here for keeping the test cost in control by </w:t>
      </w:r>
      <w:r w:rsidR="00516A64">
        <w:rPr>
          <w:rFonts w:ascii="Times New Roman" w:hAnsi="Times New Roman" w:cs="Times New Roman"/>
        </w:rPr>
        <w:t>keeping a higher limit on the cost the company can charge for the kits.</w:t>
      </w:r>
    </w:p>
    <w:p w14:paraId="651C694C" w14:textId="77777777" w:rsidR="00F41F10" w:rsidRDefault="00F41F10" w:rsidP="004056AF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86EAF6E" w14:textId="77777777" w:rsidR="00FA455E" w:rsidRDefault="00C856C4" w:rsidP="004056AF">
      <w:pPr>
        <w:jc w:val="both"/>
        <w:rPr>
          <w:rFonts w:ascii="Times New Roman" w:hAnsi="Times New Roman" w:cs="Times New Roman"/>
          <w:b/>
          <w:bCs/>
        </w:rPr>
      </w:pPr>
      <w:r w:rsidRPr="00764559">
        <w:rPr>
          <w:rFonts w:ascii="Times New Roman" w:hAnsi="Times New Roman" w:cs="Times New Roman"/>
          <w:b/>
          <w:bCs/>
        </w:rPr>
        <w:t>References</w:t>
      </w:r>
    </w:p>
    <w:p w14:paraId="1B73F9A2" w14:textId="77777777" w:rsidR="00FA455E" w:rsidRPr="00A422C1" w:rsidRDefault="00FA455E" w:rsidP="004056AF">
      <w:pPr>
        <w:jc w:val="both"/>
        <w:rPr>
          <w:rFonts w:ascii="Times New Roman" w:hAnsi="Times New Roman"/>
        </w:rPr>
      </w:pPr>
    </w:p>
    <w:p w14:paraId="4CC2FCC5" w14:textId="52EA7719" w:rsidR="0002268F" w:rsidRPr="004056AF" w:rsidRDefault="00FA455E" w:rsidP="0002268F">
      <w:pPr>
        <w:jc w:val="both"/>
        <w:rPr>
          <w:rFonts w:ascii="Times New Roman" w:hAnsi="Times New Roman" w:cs="Times New Roman"/>
        </w:rPr>
      </w:pPr>
      <w:r w:rsidRPr="004056AF">
        <w:rPr>
          <w:rFonts w:ascii="Times New Roman" w:hAnsi="Times New Roman" w:cs="Times New Roman"/>
        </w:rPr>
        <w:t xml:space="preserve">[1] </w:t>
      </w:r>
      <w:r w:rsidR="0002268F">
        <w:rPr>
          <w:rFonts w:ascii="Times New Roman" w:hAnsi="Times New Roman" w:cs="Times New Roman"/>
        </w:rPr>
        <w:t>Lord Acton. (1887)</w:t>
      </w:r>
      <w:r w:rsidR="00541184">
        <w:rPr>
          <w:rFonts w:ascii="Times New Roman" w:hAnsi="Times New Roman" w:cs="Times New Roman"/>
        </w:rPr>
        <w:t xml:space="preserve">. </w:t>
      </w:r>
      <w:hyperlink r:id="rId8" w:history="1">
        <w:r w:rsidR="00541184" w:rsidRPr="00541184">
          <w:rPr>
            <w:rStyle w:val="Hyperlink"/>
            <w:rFonts w:ascii="Times New Roman" w:hAnsi="Times New Roman" w:cs="Times New Roman"/>
          </w:rPr>
          <w:t>https://oll.libertyfund.org/quote/lord-acton-writes-to-bishop-creighton-that-the-same-moral-standards-should-be-applied-to-all-men-political-and-religious-leaders-included-especially-since-power-tends-to-corrupt-and-absolute-power-corrupts-absolutely-1887</w:t>
        </w:r>
      </w:hyperlink>
    </w:p>
    <w:p w14:paraId="60F30A7A" w14:textId="3E81020E" w:rsidR="004056AF" w:rsidRDefault="002D186F" w:rsidP="007C4EAC">
      <w:pPr>
        <w:spacing w:before="100" w:beforeAutospacing="1" w:after="100" w:afterAutospacing="1"/>
        <w:ind w:left="567" w:hanging="567"/>
        <w:jc w:val="both"/>
        <w:rPr>
          <w:rFonts w:ascii="Times New Roman" w:hAnsi="Times New Roman" w:cs="Times New Roman"/>
        </w:rPr>
      </w:pPr>
      <w:r w:rsidRPr="004056AF">
        <w:rPr>
          <w:rFonts w:ascii="Times New Roman" w:hAnsi="Times New Roman" w:cs="Times New Roman"/>
        </w:rPr>
        <w:t>[</w:t>
      </w:r>
      <w:r w:rsidR="00772783">
        <w:rPr>
          <w:rFonts w:ascii="Times New Roman" w:hAnsi="Times New Roman" w:cs="Times New Roman"/>
        </w:rPr>
        <w:t>2</w:t>
      </w:r>
      <w:r w:rsidRPr="004056AF">
        <w:rPr>
          <w:rFonts w:ascii="Times New Roman" w:hAnsi="Times New Roman" w:cs="Times New Roman"/>
        </w:rPr>
        <w:t xml:space="preserve">] </w:t>
      </w:r>
      <w:r w:rsidR="00C81FE5">
        <w:rPr>
          <w:rFonts w:ascii="Times New Roman" w:hAnsi="Times New Roman" w:cs="Times New Roman"/>
        </w:rPr>
        <w:t>Rusty Eric</w:t>
      </w:r>
      <w:r w:rsidR="00E0591F" w:rsidRPr="004056AF">
        <w:rPr>
          <w:rFonts w:ascii="Times New Roman" w:hAnsi="Times New Roman" w:cs="Times New Roman"/>
        </w:rPr>
        <w:t xml:space="preserve"> (</w:t>
      </w:r>
      <w:r w:rsidR="00C81FE5">
        <w:rPr>
          <w:rFonts w:ascii="Times New Roman" w:hAnsi="Times New Roman" w:cs="Times New Roman"/>
        </w:rPr>
        <w:t>2014, April 6</w:t>
      </w:r>
      <w:r w:rsidR="00E0591F" w:rsidRPr="004056AF">
        <w:rPr>
          <w:rFonts w:ascii="Times New Roman" w:hAnsi="Times New Roman" w:cs="Times New Roman"/>
        </w:rPr>
        <w:t xml:space="preserve">). </w:t>
      </w:r>
      <w:r w:rsidR="00C81FE5">
        <w:rPr>
          <w:rFonts w:ascii="Times New Roman" w:hAnsi="Times New Roman" w:cs="Times New Roman"/>
        </w:rPr>
        <w:t>The Fighter Within</w:t>
      </w:r>
      <w:r w:rsidR="004056AF" w:rsidRPr="004056AF">
        <w:rPr>
          <w:rFonts w:ascii="Times New Roman" w:hAnsi="Times New Roman" w:cs="Times New Roman"/>
        </w:rPr>
        <w:t>.</w:t>
      </w:r>
      <w:r w:rsidR="005F6CA8" w:rsidRPr="005F6CA8">
        <w:t xml:space="preserve"> </w:t>
      </w:r>
      <w:hyperlink r:id="rId9" w:history="1">
        <w:r w:rsidR="005F6CA8" w:rsidRPr="005F6CA8">
          <w:rPr>
            <w:rStyle w:val="Hyperlink"/>
          </w:rPr>
          <w:t>https://leavingfootprintsonthesandsoftime.blogspot.com/2014/04/the-greed-philosophy.html?m=1</w:t>
        </w:r>
      </w:hyperlink>
    </w:p>
    <w:p w14:paraId="26992EE2" w14:textId="16233AE8" w:rsidR="00772783" w:rsidRDefault="00E80D60" w:rsidP="00772783">
      <w:pPr>
        <w:spacing w:before="100" w:beforeAutospacing="1" w:after="100" w:afterAutospacing="1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7727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r w:rsidR="005F6CA8">
        <w:rPr>
          <w:rFonts w:ascii="Times New Roman" w:hAnsi="Times New Roman" w:cs="Times New Roman"/>
        </w:rPr>
        <w:t xml:space="preserve">Rea Regan </w:t>
      </w:r>
      <w:r w:rsidR="00A53470">
        <w:rPr>
          <w:rFonts w:ascii="Times New Roman" w:hAnsi="Times New Roman" w:cs="Times New Roman"/>
        </w:rPr>
        <w:t xml:space="preserve">(2020, August 23). </w:t>
      </w:r>
      <w:r w:rsidR="00A53470" w:rsidRPr="00A53470">
        <w:rPr>
          <w:rFonts w:ascii="Times New Roman" w:hAnsi="Times New Roman" w:cs="Times New Roman"/>
        </w:rPr>
        <w:t>Workplace Democracy: What Is It and How Can You Create It?</w:t>
      </w:r>
      <w:r w:rsidR="00A53470">
        <w:rPr>
          <w:rFonts w:ascii="Times New Roman" w:hAnsi="Times New Roman" w:cs="Times New Roman"/>
        </w:rPr>
        <w:t xml:space="preserve"> </w:t>
      </w:r>
      <w:hyperlink r:id="rId10" w:history="1">
        <w:r w:rsidR="000C3A41" w:rsidRPr="000C3A41">
          <w:rPr>
            <w:rStyle w:val="Hyperlink"/>
            <w:rFonts w:ascii="Times New Roman" w:hAnsi="Times New Roman" w:cs="Times New Roman"/>
          </w:rPr>
          <w:t>https://connecteam.com/workplace-democracy/</w:t>
        </w:r>
      </w:hyperlink>
    </w:p>
    <w:p w14:paraId="4B7E80AF" w14:textId="5CD417A2" w:rsidR="00C856C4" w:rsidRDefault="00772783" w:rsidP="00804B87">
      <w:pPr>
        <w:spacing w:before="100" w:beforeAutospacing="1" w:after="100" w:afterAutospacing="1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r w:rsidR="007A7FFC">
        <w:rPr>
          <w:rFonts w:ascii="Times New Roman" w:hAnsi="Times New Roman" w:cs="Times New Roman"/>
        </w:rPr>
        <w:t xml:space="preserve">The McCormick Group Inc. </w:t>
      </w:r>
      <w:r w:rsidR="00E67F79">
        <w:rPr>
          <w:rFonts w:ascii="Times New Roman" w:hAnsi="Times New Roman" w:cs="Times New Roman"/>
        </w:rPr>
        <w:t xml:space="preserve">(2021, July 27). How to create a Positive Work Culture. </w:t>
      </w:r>
      <w:hyperlink r:id="rId11" w:history="1">
        <w:r w:rsidR="00F561A5" w:rsidRPr="00F561A5">
          <w:rPr>
            <w:rStyle w:val="Hyperlink"/>
            <w:rFonts w:ascii="Times New Roman" w:hAnsi="Times New Roman" w:cs="Times New Roman"/>
          </w:rPr>
          <w:t>https://www.mccormickgroup.com/the-dos-and-donts-of-creating-a-positive-work-culture/</w:t>
        </w:r>
      </w:hyperlink>
    </w:p>
    <w:p w14:paraId="1AFC05F1" w14:textId="0D55E1EF" w:rsidR="00F561A5" w:rsidRPr="00804B87" w:rsidRDefault="00F561A5" w:rsidP="00804B87">
      <w:pPr>
        <w:spacing w:before="100" w:beforeAutospacing="1" w:after="100" w:afterAutospacing="1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 Thomas</w:t>
      </w:r>
      <w:r w:rsidR="0088003D">
        <w:rPr>
          <w:rFonts w:ascii="Times New Roman" w:hAnsi="Times New Roman" w:cs="Times New Roman"/>
        </w:rPr>
        <w:t xml:space="preserve"> R. Eisenmann, Olivia Graham (2021, June 9). uBiome.</w:t>
      </w:r>
    </w:p>
    <w:sectPr w:rsidR="00F561A5" w:rsidRPr="00804B87" w:rsidSect="006F19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6427"/>
    <w:multiLevelType w:val="hybridMultilevel"/>
    <w:tmpl w:val="0464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3DA7"/>
    <w:multiLevelType w:val="hybridMultilevel"/>
    <w:tmpl w:val="4A58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10ECE"/>
    <w:multiLevelType w:val="hybridMultilevel"/>
    <w:tmpl w:val="6C3C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92BBC"/>
    <w:multiLevelType w:val="hybridMultilevel"/>
    <w:tmpl w:val="2D4E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342105">
    <w:abstractNumId w:val="0"/>
  </w:num>
  <w:num w:numId="2" w16cid:durableId="1094280693">
    <w:abstractNumId w:val="3"/>
  </w:num>
  <w:num w:numId="3" w16cid:durableId="789207929">
    <w:abstractNumId w:val="2"/>
  </w:num>
  <w:num w:numId="4" w16cid:durableId="1697586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A7"/>
    <w:rsid w:val="00003919"/>
    <w:rsid w:val="00004450"/>
    <w:rsid w:val="000113A9"/>
    <w:rsid w:val="00012651"/>
    <w:rsid w:val="000173B6"/>
    <w:rsid w:val="0002268F"/>
    <w:rsid w:val="0002667E"/>
    <w:rsid w:val="000376B9"/>
    <w:rsid w:val="0004277C"/>
    <w:rsid w:val="00042E88"/>
    <w:rsid w:val="00044BE1"/>
    <w:rsid w:val="000466FE"/>
    <w:rsid w:val="000468A3"/>
    <w:rsid w:val="0005373E"/>
    <w:rsid w:val="00054561"/>
    <w:rsid w:val="00067074"/>
    <w:rsid w:val="000676B0"/>
    <w:rsid w:val="00081A1C"/>
    <w:rsid w:val="00082CD5"/>
    <w:rsid w:val="00086D60"/>
    <w:rsid w:val="0009043D"/>
    <w:rsid w:val="00092EBE"/>
    <w:rsid w:val="000979CF"/>
    <w:rsid w:val="000A1C29"/>
    <w:rsid w:val="000A2B9A"/>
    <w:rsid w:val="000A5A99"/>
    <w:rsid w:val="000B3955"/>
    <w:rsid w:val="000B395F"/>
    <w:rsid w:val="000C06FD"/>
    <w:rsid w:val="000C0E9C"/>
    <w:rsid w:val="000C3A41"/>
    <w:rsid w:val="000C6701"/>
    <w:rsid w:val="000D05CA"/>
    <w:rsid w:val="000D3C0D"/>
    <w:rsid w:val="000E0815"/>
    <w:rsid w:val="000E1AF5"/>
    <w:rsid w:val="000E2463"/>
    <w:rsid w:val="000E327D"/>
    <w:rsid w:val="000F1C3C"/>
    <w:rsid w:val="000F1C48"/>
    <w:rsid w:val="001011B1"/>
    <w:rsid w:val="001053D0"/>
    <w:rsid w:val="00117DB8"/>
    <w:rsid w:val="001215FE"/>
    <w:rsid w:val="0012645C"/>
    <w:rsid w:val="00156C78"/>
    <w:rsid w:val="00161019"/>
    <w:rsid w:val="001610B5"/>
    <w:rsid w:val="00162D7B"/>
    <w:rsid w:val="00163A47"/>
    <w:rsid w:val="00174AC4"/>
    <w:rsid w:val="00183944"/>
    <w:rsid w:val="001839C2"/>
    <w:rsid w:val="0019674F"/>
    <w:rsid w:val="001A16C0"/>
    <w:rsid w:val="001B2FA6"/>
    <w:rsid w:val="001B3266"/>
    <w:rsid w:val="001B4237"/>
    <w:rsid w:val="001C25BE"/>
    <w:rsid w:val="001D3C0C"/>
    <w:rsid w:val="001D5742"/>
    <w:rsid w:val="001D726D"/>
    <w:rsid w:val="001D73F6"/>
    <w:rsid w:val="001E0FF7"/>
    <w:rsid w:val="001E10DF"/>
    <w:rsid w:val="001E268F"/>
    <w:rsid w:val="001E33AC"/>
    <w:rsid w:val="001E3F2A"/>
    <w:rsid w:val="001F6170"/>
    <w:rsid w:val="00211A9C"/>
    <w:rsid w:val="00211EA3"/>
    <w:rsid w:val="00215938"/>
    <w:rsid w:val="0022344C"/>
    <w:rsid w:val="002302AE"/>
    <w:rsid w:val="00230A57"/>
    <w:rsid w:val="00232CE8"/>
    <w:rsid w:val="00235FA7"/>
    <w:rsid w:val="00237922"/>
    <w:rsid w:val="0024307A"/>
    <w:rsid w:val="002622B8"/>
    <w:rsid w:val="00267459"/>
    <w:rsid w:val="0027001E"/>
    <w:rsid w:val="00281617"/>
    <w:rsid w:val="00291A85"/>
    <w:rsid w:val="00294ABC"/>
    <w:rsid w:val="002A3607"/>
    <w:rsid w:val="002A470B"/>
    <w:rsid w:val="002B5A83"/>
    <w:rsid w:val="002B7650"/>
    <w:rsid w:val="002B77B3"/>
    <w:rsid w:val="002C0EE2"/>
    <w:rsid w:val="002C7A0F"/>
    <w:rsid w:val="002D186F"/>
    <w:rsid w:val="002D41A4"/>
    <w:rsid w:val="002D6BBF"/>
    <w:rsid w:val="002F1346"/>
    <w:rsid w:val="002F1662"/>
    <w:rsid w:val="002F257F"/>
    <w:rsid w:val="00303707"/>
    <w:rsid w:val="00305A54"/>
    <w:rsid w:val="003163DE"/>
    <w:rsid w:val="00321A5D"/>
    <w:rsid w:val="00326CEB"/>
    <w:rsid w:val="0033090D"/>
    <w:rsid w:val="003313F5"/>
    <w:rsid w:val="00332108"/>
    <w:rsid w:val="00332D63"/>
    <w:rsid w:val="003332D3"/>
    <w:rsid w:val="00334693"/>
    <w:rsid w:val="0033781C"/>
    <w:rsid w:val="00341F15"/>
    <w:rsid w:val="00351F8D"/>
    <w:rsid w:val="0036310C"/>
    <w:rsid w:val="00366FEB"/>
    <w:rsid w:val="00377587"/>
    <w:rsid w:val="00377A88"/>
    <w:rsid w:val="003813BE"/>
    <w:rsid w:val="00383664"/>
    <w:rsid w:val="00385440"/>
    <w:rsid w:val="00393D54"/>
    <w:rsid w:val="003A2948"/>
    <w:rsid w:val="003A6355"/>
    <w:rsid w:val="003B3F50"/>
    <w:rsid w:val="003B7885"/>
    <w:rsid w:val="003C32C3"/>
    <w:rsid w:val="003C35B7"/>
    <w:rsid w:val="003C42ED"/>
    <w:rsid w:val="003C4640"/>
    <w:rsid w:val="003D2E31"/>
    <w:rsid w:val="003D4571"/>
    <w:rsid w:val="003D6C46"/>
    <w:rsid w:val="003D7150"/>
    <w:rsid w:val="003E4B95"/>
    <w:rsid w:val="003F0AFB"/>
    <w:rsid w:val="003F108F"/>
    <w:rsid w:val="0040076F"/>
    <w:rsid w:val="004056AF"/>
    <w:rsid w:val="00406B45"/>
    <w:rsid w:val="00406FAE"/>
    <w:rsid w:val="00407871"/>
    <w:rsid w:val="004102F6"/>
    <w:rsid w:val="00410372"/>
    <w:rsid w:val="00410FF7"/>
    <w:rsid w:val="00415767"/>
    <w:rsid w:val="00416238"/>
    <w:rsid w:val="004336A8"/>
    <w:rsid w:val="00446F8F"/>
    <w:rsid w:val="004630FB"/>
    <w:rsid w:val="004640A5"/>
    <w:rsid w:val="0046649C"/>
    <w:rsid w:val="0047158A"/>
    <w:rsid w:val="00493ACC"/>
    <w:rsid w:val="004976D0"/>
    <w:rsid w:val="004A40C4"/>
    <w:rsid w:val="004A4B8F"/>
    <w:rsid w:val="004A7A9D"/>
    <w:rsid w:val="004B0BA2"/>
    <w:rsid w:val="004B4A62"/>
    <w:rsid w:val="004C062E"/>
    <w:rsid w:val="004C423E"/>
    <w:rsid w:val="004C6508"/>
    <w:rsid w:val="004E0A51"/>
    <w:rsid w:val="004F2C5E"/>
    <w:rsid w:val="004F39EE"/>
    <w:rsid w:val="00500BB8"/>
    <w:rsid w:val="00502EB6"/>
    <w:rsid w:val="005065DA"/>
    <w:rsid w:val="00511FBC"/>
    <w:rsid w:val="00516A64"/>
    <w:rsid w:val="0052324C"/>
    <w:rsid w:val="0052432A"/>
    <w:rsid w:val="00526A9F"/>
    <w:rsid w:val="005309A4"/>
    <w:rsid w:val="00541184"/>
    <w:rsid w:val="00547BDF"/>
    <w:rsid w:val="005532FD"/>
    <w:rsid w:val="00556B3B"/>
    <w:rsid w:val="00564E8B"/>
    <w:rsid w:val="005748EC"/>
    <w:rsid w:val="00575AD0"/>
    <w:rsid w:val="00580724"/>
    <w:rsid w:val="005875B4"/>
    <w:rsid w:val="00595E41"/>
    <w:rsid w:val="005971FE"/>
    <w:rsid w:val="005A6252"/>
    <w:rsid w:val="005A641A"/>
    <w:rsid w:val="005A6482"/>
    <w:rsid w:val="005B0F1E"/>
    <w:rsid w:val="005B3E31"/>
    <w:rsid w:val="005C6742"/>
    <w:rsid w:val="005D46C3"/>
    <w:rsid w:val="005D764C"/>
    <w:rsid w:val="005E033C"/>
    <w:rsid w:val="005E23BA"/>
    <w:rsid w:val="005E5856"/>
    <w:rsid w:val="005E6E02"/>
    <w:rsid w:val="005F2ADB"/>
    <w:rsid w:val="005F6CA8"/>
    <w:rsid w:val="0060077B"/>
    <w:rsid w:val="006044F2"/>
    <w:rsid w:val="0060570D"/>
    <w:rsid w:val="0061264E"/>
    <w:rsid w:val="006252C5"/>
    <w:rsid w:val="006270A9"/>
    <w:rsid w:val="0064290D"/>
    <w:rsid w:val="00645AC3"/>
    <w:rsid w:val="006503B3"/>
    <w:rsid w:val="00657DF9"/>
    <w:rsid w:val="00660B8F"/>
    <w:rsid w:val="0066256D"/>
    <w:rsid w:val="006764C3"/>
    <w:rsid w:val="006906CE"/>
    <w:rsid w:val="00690761"/>
    <w:rsid w:val="00695B32"/>
    <w:rsid w:val="006A37FD"/>
    <w:rsid w:val="006A3F8C"/>
    <w:rsid w:val="006B08A2"/>
    <w:rsid w:val="006B0D22"/>
    <w:rsid w:val="006C1BDF"/>
    <w:rsid w:val="006C6131"/>
    <w:rsid w:val="006E59AA"/>
    <w:rsid w:val="006F19E6"/>
    <w:rsid w:val="006F2721"/>
    <w:rsid w:val="006F3A7A"/>
    <w:rsid w:val="0070013A"/>
    <w:rsid w:val="007222EE"/>
    <w:rsid w:val="00726AEE"/>
    <w:rsid w:val="00735DE0"/>
    <w:rsid w:val="00743A2A"/>
    <w:rsid w:val="00750D4A"/>
    <w:rsid w:val="007512E8"/>
    <w:rsid w:val="00754613"/>
    <w:rsid w:val="007633AE"/>
    <w:rsid w:val="00764559"/>
    <w:rsid w:val="00772783"/>
    <w:rsid w:val="00772FA1"/>
    <w:rsid w:val="00775D53"/>
    <w:rsid w:val="00783CA2"/>
    <w:rsid w:val="0079352B"/>
    <w:rsid w:val="0079374C"/>
    <w:rsid w:val="007A170E"/>
    <w:rsid w:val="007A6A7A"/>
    <w:rsid w:val="007A7FFC"/>
    <w:rsid w:val="007B025D"/>
    <w:rsid w:val="007B0303"/>
    <w:rsid w:val="007B7CFA"/>
    <w:rsid w:val="007C4EAC"/>
    <w:rsid w:val="007D0E71"/>
    <w:rsid w:val="007D1AF0"/>
    <w:rsid w:val="007D4EA5"/>
    <w:rsid w:val="007D60F1"/>
    <w:rsid w:val="007D6ED7"/>
    <w:rsid w:val="007F2652"/>
    <w:rsid w:val="00804B87"/>
    <w:rsid w:val="008059D8"/>
    <w:rsid w:val="0080601D"/>
    <w:rsid w:val="00814AA3"/>
    <w:rsid w:val="008357D7"/>
    <w:rsid w:val="00835830"/>
    <w:rsid w:val="008436E5"/>
    <w:rsid w:val="00856C0D"/>
    <w:rsid w:val="00856CA2"/>
    <w:rsid w:val="0086491E"/>
    <w:rsid w:val="008662AA"/>
    <w:rsid w:val="0087083E"/>
    <w:rsid w:val="00870AE9"/>
    <w:rsid w:val="00871C33"/>
    <w:rsid w:val="0087208E"/>
    <w:rsid w:val="00876E59"/>
    <w:rsid w:val="0088003D"/>
    <w:rsid w:val="00880C4A"/>
    <w:rsid w:val="00893F97"/>
    <w:rsid w:val="00894363"/>
    <w:rsid w:val="00897988"/>
    <w:rsid w:val="008B1A58"/>
    <w:rsid w:val="008C2285"/>
    <w:rsid w:val="008C4B6D"/>
    <w:rsid w:val="008C5DBA"/>
    <w:rsid w:val="008C793D"/>
    <w:rsid w:val="008D154F"/>
    <w:rsid w:val="008D1D08"/>
    <w:rsid w:val="008E01DF"/>
    <w:rsid w:val="008E3CB3"/>
    <w:rsid w:val="008F4DFC"/>
    <w:rsid w:val="008F7636"/>
    <w:rsid w:val="008F7BD4"/>
    <w:rsid w:val="00900D62"/>
    <w:rsid w:val="00904574"/>
    <w:rsid w:val="00904DA0"/>
    <w:rsid w:val="009063FE"/>
    <w:rsid w:val="0091111B"/>
    <w:rsid w:val="00933242"/>
    <w:rsid w:val="00937F03"/>
    <w:rsid w:val="00941E57"/>
    <w:rsid w:val="009454C5"/>
    <w:rsid w:val="00955DD4"/>
    <w:rsid w:val="00956D0D"/>
    <w:rsid w:val="00963488"/>
    <w:rsid w:val="0098715D"/>
    <w:rsid w:val="0099187D"/>
    <w:rsid w:val="0099681F"/>
    <w:rsid w:val="009A6272"/>
    <w:rsid w:val="009A7111"/>
    <w:rsid w:val="009A780C"/>
    <w:rsid w:val="009B34DE"/>
    <w:rsid w:val="009B4C5B"/>
    <w:rsid w:val="009C0FAF"/>
    <w:rsid w:val="009C39BC"/>
    <w:rsid w:val="009C42B3"/>
    <w:rsid w:val="009C6BE8"/>
    <w:rsid w:val="009C7376"/>
    <w:rsid w:val="009D03D5"/>
    <w:rsid w:val="009D12A0"/>
    <w:rsid w:val="009E50C6"/>
    <w:rsid w:val="009F255A"/>
    <w:rsid w:val="00A00565"/>
    <w:rsid w:val="00A02222"/>
    <w:rsid w:val="00A04106"/>
    <w:rsid w:val="00A05246"/>
    <w:rsid w:val="00A078BC"/>
    <w:rsid w:val="00A20E14"/>
    <w:rsid w:val="00A2326B"/>
    <w:rsid w:val="00A35D7F"/>
    <w:rsid w:val="00A40DBC"/>
    <w:rsid w:val="00A422C1"/>
    <w:rsid w:val="00A4494E"/>
    <w:rsid w:val="00A53470"/>
    <w:rsid w:val="00A60E6E"/>
    <w:rsid w:val="00A64054"/>
    <w:rsid w:val="00A66019"/>
    <w:rsid w:val="00A729A9"/>
    <w:rsid w:val="00A746E4"/>
    <w:rsid w:val="00A76D11"/>
    <w:rsid w:val="00A77F77"/>
    <w:rsid w:val="00A80EEF"/>
    <w:rsid w:val="00A817D0"/>
    <w:rsid w:val="00A846A3"/>
    <w:rsid w:val="00A86B61"/>
    <w:rsid w:val="00A9181E"/>
    <w:rsid w:val="00A94B81"/>
    <w:rsid w:val="00A97B58"/>
    <w:rsid w:val="00AA18BE"/>
    <w:rsid w:val="00AA78D1"/>
    <w:rsid w:val="00AB0D82"/>
    <w:rsid w:val="00AB133F"/>
    <w:rsid w:val="00AB3FDC"/>
    <w:rsid w:val="00AC7730"/>
    <w:rsid w:val="00AD37E4"/>
    <w:rsid w:val="00AD6369"/>
    <w:rsid w:val="00AE05CA"/>
    <w:rsid w:val="00AF3012"/>
    <w:rsid w:val="00B051E7"/>
    <w:rsid w:val="00B0584E"/>
    <w:rsid w:val="00B20172"/>
    <w:rsid w:val="00B27B5D"/>
    <w:rsid w:val="00B374A1"/>
    <w:rsid w:val="00B4423F"/>
    <w:rsid w:val="00B468A5"/>
    <w:rsid w:val="00B46A74"/>
    <w:rsid w:val="00B46D60"/>
    <w:rsid w:val="00B472AF"/>
    <w:rsid w:val="00B52E10"/>
    <w:rsid w:val="00B55692"/>
    <w:rsid w:val="00B7105E"/>
    <w:rsid w:val="00B73E27"/>
    <w:rsid w:val="00B87357"/>
    <w:rsid w:val="00BA123E"/>
    <w:rsid w:val="00BA400B"/>
    <w:rsid w:val="00BA40A3"/>
    <w:rsid w:val="00BB08D8"/>
    <w:rsid w:val="00BB5CD6"/>
    <w:rsid w:val="00BC6EC8"/>
    <w:rsid w:val="00BD2692"/>
    <w:rsid w:val="00BE2B69"/>
    <w:rsid w:val="00BE6BF1"/>
    <w:rsid w:val="00BF1FE3"/>
    <w:rsid w:val="00BF2050"/>
    <w:rsid w:val="00BF5ED3"/>
    <w:rsid w:val="00BF6CAC"/>
    <w:rsid w:val="00C00348"/>
    <w:rsid w:val="00C008AF"/>
    <w:rsid w:val="00C053DE"/>
    <w:rsid w:val="00C16488"/>
    <w:rsid w:val="00C217FA"/>
    <w:rsid w:val="00C35C98"/>
    <w:rsid w:val="00C5150D"/>
    <w:rsid w:val="00C51DE4"/>
    <w:rsid w:val="00C522A9"/>
    <w:rsid w:val="00C5298B"/>
    <w:rsid w:val="00C60C6A"/>
    <w:rsid w:val="00C61CF4"/>
    <w:rsid w:val="00C65B36"/>
    <w:rsid w:val="00C67A79"/>
    <w:rsid w:val="00C73F4E"/>
    <w:rsid w:val="00C742E1"/>
    <w:rsid w:val="00C743B1"/>
    <w:rsid w:val="00C80E74"/>
    <w:rsid w:val="00C81B55"/>
    <w:rsid w:val="00C81FE5"/>
    <w:rsid w:val="00C82473"/>
    <w:rsid w:val="00C82C7F"/>
    <w:rsid w:val="00C837CB"/>
    <w:rsid w:val="00C856C4"/>
    <w:rsid w:val="00C93F49"/>
    <w:rsid w:val="00C93FA9"/>
    <w:rsid w:val="00C97E18"/>
    <w:rsid w:val="00CA2C5F"/>
    <w:rsid w:val="00CA5572"/>
    <w:rsid w:val="00CB15BF"/>
    <w:rsid w:val="00CC354E"/>
    <w:rsid w:val="00CE11AF"/>
    <w:rsid w:val="00CE1DDE"/>
    <w:rsid w:val="00CF03FC"/>
    <w:rsid w:val="00D03221"/>
    <w:rsid w:val="00D11620"/>
    <w:rsid w:val="00D1217B"/>
    <w:rsid w:val="00D179F4"/>
    <w:rsid w:val="00D23576"/>
    <w:rsid w:val="00D255FA"/>
    <w:rsid w:val="00D26A15"/>
    <w:rsid w:val="00D31BE9"/>
    <w:rsid w:val="00D328DC"/>
    <w:rsid w:val="00D41477"/>
    <w:rsid w:val="00D45AFC"/>
    <w:rsid w:val="00D45BA0"/>
    <w:rsid w:val="00D47B44"/>
    <w:rsid w:val="00D508AF"/>
    <w:rsid w:val="00D51A41"/>
    <w:rsid w:val="00D52291"/>
    <w:rsid w:val="00D5279D"/>
    <w:rsid w:val="00D534F0"/>
    <w:rsid w:val="00D56ABD"/>
    <w:rsid w:val="00D578E2"/>
    <w:rsid w:val="00D624AC"/>
    <w:rsid w:val="00D657B3"/>
    <w:rsid w:val="00D702F9"/>
    <w:rsid w:val="00D7443B"/>
    <w:rsid w:val="00D744C8"/>
    <w:rsid w:val="00D80E85"/>
    <w:rsid w:val="00D81003"/>
    <w:rsid w:val="00D81BD2"/>
    <w:rsid w:val="00D826A1"/>
    <w:rsid w:val="00D95BB3"/>
    <w:rsid w:val="00DA0B16"/>
    <w:rsid w:val="00DA4FCE"/>
    <w:rsid w:val="00DB417D"/>
    <w:rsid w:val="00DC2BBA"/>
    <w:rsid w:val="00DC3308"/>
    <w:rsid w:val="00DC6779"/>
    <w:rsid w:val="00DD46AA"/>
    <w:rsid w:val="00DD7DC0"/>
    <w:rsid w:val="00DE4067"/>
    <w:rsid w:val="00DF4421"/>
    <w:rsid w:val="00DF5027"/>
    <w:rsid w:val="00DF6E47"/>
    <w:rsid w:val="00E00815"/>
    <w:rsid w:val="00E01A74"/>
    <w:rsid w:val="00E031EB"/>
    <w:rsid w:val="00E0591F"/>
    <w:rsid w:val="00E074D8"/>
    <w:rsid w:val="00E16CD4"/>
    <w:rsid w:val="00E5224B"/>
    <w:rsid w:val="00E559E8"/>
    <w:rsid w:val="00E5766F"/>
    <w:rsid w:val="00E67F79"/>
    <w:rsid w:val="00E70655"/>
    <w:rsid w:val="00E73FEC"/>
    <w:rsid w:val="00E750B2"/>
    <w:rsid w:val="00E80D60"/>
    <w:rsid w:val="00E86FB2"/>
    <w:rsid w:val="00EA3BA7"/>
    <w:rsid w:val="00EA3F58"/>
    <w:rsid w:val="00EA705E"/>
    <w:rsid w:val="00EC035C"/>
    <w:rsid w:val="00EC1AA7"/>
    <w:rsid w:val="00EC296C"/>
    <w:rsid w:val="00EC2DE8"/>
    <w:rsid w:val="00EC346D"/>
    <w:rsid w:val="00EC6533"/>
    <w:rsid w:val="00EC6DFE"/>
    <w:rsid w:val="00EC6E96"/>
    <w:rsid w:val="00ED4182"/>
    <w:rsid w:val="00ED59CA"/>
    <w:rsid w:val="00ED7158"/>
    <w:rsid w:val="00EE0FED"/>
    <w:rsid w:val="00EE6629"/>
    <w:rsid w:val="00EF338C"/>
    <w:rsid w:val="00F017B2"/>
    <w:rsid w:val="00F130D1"/>
    <w:rsid w:val="00F14371"/>
    <w:rsid w:val="00F154FB"/>
    <w:rsid w:val="00F35FEF"/>
    <w:rsid w:val="00F3630D"/>
    <w:rsid w:val="00F367DC"/>
    <w:rsid w:val="00F4159E"/>
    <w:rsid w:val="00F41F10"/>
    <w:rsid w:val="00F4322C"/>
    <w:rsid w:val="00F46F55"/>
    <w:rsid w:val="00F47E76"/>
    <w:rsid w:val="00F47F05"/>
    <w:rsid w:val="00F51CBE"/>
    <w:rsid w:val="00F51FA4"/>
    <w:rsid w:val="00F53E7B"/>
    <w:rsid w:val="00F543F3"/>
    <w:rsid w:val="00F54CE4"/>
    <w:rsid w:val="00F561A5"/>
    <w:rsid w:val="00F57C4D"/>
    <w:rsid w:val="00F62928"/>
    <w:rsid w:val="00F72E2B"/>
    <w:rsid w:val="00F765A7"/>
    <w:rsid w:val="00F81A97"/>
    <w:rsid w:val="00F81DC9"/>
    <w:rsid w:val="00F83BB4"/>
    <w:rsid w:val="00F85BEC"/>
    <w:rsid w:val="00F86CCE"/>
    <w:rsid w:val="00F87816"/>
    <w:rsid w:val="00FA39FE"/>
    <w:rsid w:val="00FA455E"/>
    <w:rsid w:val="00FB1781"/>
    <w:rsid w:val="00FB3E01"/>
    <w:rsid w:val="00FB6451"/>
    <w:rsid w:val="00FB6C73"/>
    <w:rsid w:val="00FC054B"/>
    <w:rsid w:val="00FC2CE2"/>
    <w:rsid w:val="00FC5336"/>
    <w:rsid w:val="00FC6813"/>
    <w:rsid w:val="00FD03C1"/>
    <w:rsid w:val="00FD256D"/>
    <w:rsid w:val="00FD5223"/>
    <w:rsid w:val="00FD6266"/>
    <w:rsid w:val="00FE3A77"/>
    <w:rsid w:val="00FF79B6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C14B"/>
  <w15:chartTrackingRefBased/>
  <w15:docId w15:val="{33DE6E3E-92B1-4640-834C-6272BAC1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5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5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64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07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F19E6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19E6"/>
    <w:rPr>
      <w:sz w:val="22"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8059D8"/>
    <w:rPr>
      <w:i/>
      <w:iCs/>
    </w:rPr>
  </w:style>
  <w:style w:type="character" w:styleId="Strong">
    <w:name w:val="Strong"/>
    <w:basedOn w:val="DefaultParagraphFont"/>
    <w:uiPriority w:val="22"/>
    <w:qFormat/>
    <w:rsid w:val="00D45BA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455E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l.libertyfund.org/quote/lord-acton-writes-to-bishop-creighton-that-the-same-moral-standards-should-be-applied-to-all-men-political-and-religious-leaders-included-especially-since-power-tends-to-corrupt-and-absolute-power-corrupts-absolutely-188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ccormickgroup.com/the-dos-and-donts-of-creating-a-positive-work-cultur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nnecteam.com/workplace-democrac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vingfootprintsonthesandsoftime.blogspot.com/2014/04/the-greed-philosophy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following document gives a description of the issues going on in a startup known as uBiome, their causes, and recommendations for the same</Abstract>
  <CompanyAddress/>
  <CompanyPhone/>
  <CompanyFax/>
  <CompanyEmail>04/24/2022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4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uBiome</dc:title>
  <dc:subject>Case Study</dc:subject>
  <dc:creator>Hinal Bhavesh Desai (ML51414)</dc:creator>
  <cp:keywords/>
  <dc:description/>
  <cp:lastModifiedBy>Hinal Desai</cp:lastModifiedBy>
  <cp:revision>369</cp:revision>
  <cp:lastPrinted>2022-02-21T02:33:00Z</cp:lastPrinted>
  <dcterms:created xsi:type="dcterms:W3CDTF">2022-03-13T16:50:00Z</dcterms:created>
  <dcterms:modified xsi:type="dcterms:W3CDTF">2022-04-22T02:24:00Z</dcterms:modified>
</cp:coreProperties>
</file>