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6832B" w14:textId="46EA68C7" w:rsidR="00D34C75" w:rsidRPr="006A6C1A" w:rsidRDefault="00617B83" w:rsidP="00617B83">
      <w:pPr>
        <w:rPr>
          <w:rFonts w:ascii="Poppins" w:hAnsi="Poppins" w:cs="Poppins"/>
        </w:rPr>
      </w:pPr>
      <w:r w:rsidRPr="006A6C1A">
        <w:rPr>
          <w:rFonts w:ascii="Poppins" w:hAnsi="Poppins" w:cs="Poppins"/>
          <w:noProof/>
        </w:rPr>
        <w:drawing>
          <wp:inline distT="0" distB="0" distL="0" distR="0" wp14:anchorId="03F69245" wp14:editId="0B384436">
            <wp:extent cx="1151782" cy="448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4287756270588154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270" cy="4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34C75" w14:paraId="6D7E51E0" w14:textId="77777777" w:rsidTr="006D2E50">
        <w:tc>
          <w:tcPr>
            <w:tcW w:w="9576" w:type="dxa"/>
            <w:shd w:val="clear" w:color="auto" w:fill="002060"/>
          </w:tcPr>
          <w:p w14:paraId="31DFB061" w14:textId="16E28BE8" w:rsidR="00D34C75" w:rsidRPr="00D34C75" w:rsidRDefault="00D34C75" w:rsidP="006D2E50">
            <w:pPr>
              <w:jc w:val="center"/>
              <w:rPr>
                <w:rFonts w:ascii="Poppins" w:hAnsi="Poppins" w:cs="Poppins"/>
                <w:b/>
              </w:rPr>
            </w:pPr>
            <w:r w:rsidRPr="00D34C75">
              <w:rPr>
                <w:rFonts w:ascii="Poppins" w:hAnsi="Poppins" w:cs="Poppins"/>
                <w:b/>
              </w:rPr>
              <w:t>Impact Analysis Document</w:t>
            </w:r>
          </w:p>
        </w:tc>
      </w:tr>
    </w:tbl>
    <w:p w14:paraId="2D464136" w14:textId="55D4F777" w:rsidR="00D34C75" w:rsidRPr="006A6C1A" w:rsidRDefault="00D34C75" w:rsidP="00617B83">
      <w:pPr>
        <w:rPr>
          <w:rFonts w:ascii="Poppins" w:hAnsi="Poppins" w:cs="Poppins"/>
        </w:rPr>
      </w:pPr>
    </w:p>
    <w:p w14:paraId="3B7188A6" w14:textId="27DB6C2E" w:rsidR="00381A69" w:rsidRPr="006A6C1A" w:rsidRDefault="00E019E4" w:rsidP="00714CCB">
      <w:pPr>
        <w:jc w:val="center"/>
        <w:rPr>
          <w:rFonts w:ascii="Poppins" w:hAnsi="Poppins" w:cs="Poppins"/>
          <w:u w:val="single"/>
        </w:rPr>
      </w:pPr>
      <w:r>
        <w:rPr>
          <w:rFonts w:ascii="Poppins" w:hAnsi="Poppins" w:cs="Poppins"/>
          <w:u w:val="single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5F1E" w:rsidRPr="006A6C1A" w14:paraId="779D175F" w14:textId="77777777" w:rsidTr="002C5F1E">
        <w:tc>
          <w:tcPr>
            <w:tcW w:w="4675" w:type="dxa"/>
          </w:tcPr>
          <w:p w14:paraId="193E916D" w14:textId="7F305E4B" w:rsidR="002C5F1E" w:rsidRPr="00E75DB0" w:rsidRDefault="002C5F1E" w:rsidP="00617B83">
            <w:pPr>
              <w:rPr>
                <w:rFonts w:ascii="Poppins" w:hAnsi="Poppins" w:cs="Poppins"/>
                <w:b/>
              </w:rPr>
            </w:pPr>
            <w:r w:rsidRPr="00E75DB0">
              <w:rPr>
                <w:rFonts w:ascii="Poppins" w:hAnsi="Poppins" w:cs="Poppins"/>
                <w:b/>
              </w:rPr>
              <w:t>Client Name</w:t>
            </w:r>
          </w:p>
        </w:tc>
        <w:tc>
          <w:tcPr>
            <w:tcW w:w="4675" w:type="dxa"/>
          </w:tcPr>
          <w:p w14:paraId="105DC00B" w14:textId="2B26A674" w:rsidR="002C5F1E" w:rsidRPr="006A6C1A" w:rsidRDefault="006A6C1A" w:rsidP="00617B83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Integrated Solutions</w:t>
            </w:r>
          </w:p>
        </w:tc>
      </w:tr>
      <w:tr w:rsidR="006A6C1A" w:rsidRPr="006A6C1A" w14:paraId="4A3D6759" w14:textId="77777777" w:rsidTr="002C5F1E">
        <w:tc>
          <w:tcPr>
            <w:tcW w:w="4675" w:type="dxa"/>
          </w:tcPr>
          <w:p w14:paraId="72C06061" w14:textId="4F36431C" w:rsidR="006A6C1A" w:rsidRPr="00E75DB0" w:rsidRDefault="006A6C1A" w:rsidP="00617B83">
            <w:pPr>
              <w:rPr>
                <w:rFonts w:ascii="Poppins" w:hAnsi="Poppins" w:cs="Poppins"/>
                <w:b/>
              </w:rPr>
            </w:pPr>
            <w:r w:rsidRPr="00E75DB0">
              <w:rPr>
                <w:rFonts w:ascii="Poppins" w:hAnsi="Poppins" w:cs="Poppins"/>
                <w:b/>
              </w:rPr>
              <w:t>Person of Contact</w:t>
            </w:r>
          </w:p>
        </w:tc>
        <w:tc>
          <w:tcPr>
            <w:tcW w:w="4675" w:type="dxa"/>
          </w:tcPr>
          <w:p w14:paraId="593E688A" w14:textId="47502D19" w:rsidR="006A6C1A" w:rsidRPr="006A6C1A" w:rsidRDefault="006A6C1A" w:rsidP="00617B83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Abhijeet</w:t>
            </w:r>
            <w:proofErr w:type="spellEnd"/>
            <w:r>
              <w:rPr>
                <w:rFonts w:ascii="Poppins" w:hAnsi="Poppins" w:cs="Poppins"/>
              </w:rPr>
              <w:t xml:space="preserve"> Mane</w:t>
            </w:r>
          </w:p>
        </w:tc>
      </w:tr>
      <w:tr w:rsidR="006A6C1A" w:rsidRPr="006A6C1A" w14:paraId="333FF623" w14:textId="77777777" w:rsidTr="002C5F1E">
        <w:tc>
          <w:tcPr>
            <w:tcW w:w="4675" w:type="dxa"/>
          </w:tcPr>
          <w:p w14:paraId="48637688" w14:textId="4673ACD2" w:rsidR="006A6C1A" w:rsidRPr="00E75DB0" w:rsidRDefault="006A6C1A" w:rsidP="00617B83">
            <w:pPr>
              <w:rPr>
                <w:rFonts w:ascii="Poppins" w:hAnsi="Poppins" w:cs="Poppins"/>
                <w:b/>
              </w:rPr>
            </w:pPr>
            <w:r w:rsidRPr="00E75DB0">
              <w:rPr>
                <w:rFonts w:ascii="Poppins" w:hAnsi="Poppins" w:cs="Poppins"/>
                <w:b/>
              </w:rPr>
              <w:t>Person of Contact (Dev.)</w:t>
            </w:r>
          </w:p>
        </w:tc>
        <w:tc>
          <w:tcPr>
            <w:tcW w:w="4675" w:type="dxa"/>
          </w:tcPr>
          <w:p w14:paraId="2AC71A12" w14:textId="172C7C0C" w:rsidR="006A6C1A" w:rsidRDefault="006A6C1A" w:rsidP="00617B83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Vikas</w:t>
            </w:r>
            <w:proofErr w:type="spellEnd"/>
            <w:r>
              <w:rPr>
                <w:rFonts w:ascii="Poppins" w:hAnsi="Poppins" w:cs="Poppins"/>
              </w:rPr>
              <w:t xml:space="preserve"> </w:t>
            </w:r>
            <w:proofErr w:type="spellStart"/>
            <w:r>
              <w:rPr>
                <w:rFonts w:ascii="Poppins" w:hAnsi="Poppins" w:cs="Poppins"/>
              </w:rPr>
              <w:t>Pandey</w:t>
            </w:r>
            <w:proofErr w:type="spellEnd"/>
          </w:p>
        </w:tc>
      </w:tr>
      <w:tr w:rsidR="002C5F1E" w:rsidRPr="006A6C1A" w14:paraId="368D3D07" w14:textId="77777777" w:rsidTr="002C5F1E">
        <w:tc>
          <w:tcPr>
            <w:tcW w:w="4675" w:type="dxa"/>
          </w:tcPr>
          <w:p w14:paraId="60968C40" w14:textId="3AE9D8FA" w:rsidR="002C5F1E" w:rsidRPr="00E75DB0" w:rsidRDefault="002C5F1E" w:rsidP="00617B83">
            <w:pPr>
              <w:rPr>
                <w:rFonts w:ascii="Poppins" w:hAnsi="Poppins" w:cs="Poppins"/>
                <w:b/>
              </w:rPr>
            </w:pPr>
            <w:r w:rsidRPr="00E75DB0">
              <w:rPr>
                <w:rFonts w:ascii="Poppins" w:hAnsi="Poppins" w:cs="Poppins"/>
                <w:b/>
              </w:rPr>
              <w:t>Project Title</w:t>
            </w:r>
          </w:p>
        </w:tc>
        <w:tc>
          <w:tcPr>
            <w:tcW w:w="4675" w:type="dxa"/>
          </w:tcPr>
          <w:p w14:paraId="0A8F4D18" w14:textId="596E54F9" w:rsidR="006A6C1A" w:rsidRPr="006A6C1A" w:rsidRDefault="006A6C1A" w:rsidP="00617B83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Tas</w:t>
            </w:r>
            <w:r w:rsidR="006D2E50">
              <w:rPr>
                <w:rFonts w:ascii="Poppins" w:hAnsi="Poppins" w:cs="Poppins"/>
              </w:rPr>
              <w:t>k and Stock Management</w:t>
            </w:r>
          </w:p>
        </w:tc>
      </w:tr>
      <w:tr w:rsidR="002C5F1E" w:rsidRPr="006A6C1A" w14:paraId="3DB67F7A" w14:textId="77777777" w:rsidTr="002C5F1E">
        <w:tc>
          <w:tcPr>
            <w:tcW w:w="4675" w:type="dxa"/>
          </w:tcPr>
          <w:p w14:paraId="636B0EEE" w14:textId="0199CC6E" w:rsidR="002C5F1E" w:rsidRPr="00E75DB0" w:rsidRDefault="002C5F1E" w:rsidP="00617B83">
            <w:pPr>
              <w:rPr>
                <w:rFonts w:ascii="Poppins" w:hAnsi="Poppins" w:cs="Poppins"/>
                <w:b/>
              </w:rPr>
            </w:pPr>
            <w:r w:rsidRPr="00E75DB0">
              <w:rPr>
                <w:rFonts w:ascii="Poppins" w:hAnsi="Poppins" w:cs="Poppins"/>
                <w:b/>
              </w:rPr>
              <w:t>Received On</w:t>
            </w:r>
          </w:p>
        </w:tc>
        <w:tc>
          <w:tcPr>
            <w:tcW w:w="4675" w:type="dxa"/>
          </w:tcPr>
          <w:p w14:paraId="1D28B50D" w14:textId="09522CFE" w:rsidR="002C5F1E" w:rsidRPr="006A6C1A" w:rsidRDefault="006A6C1A" w:rsidP="00617B83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 October 2019</w:t>
            </w:r>
          </w:p>
        </w:tc>
      </w:tr>
      <w:tr w:rsidR="002C5F1E" w:rsidRPr="006A6C1A" w14:paraId="2AFB994B" w14:textId="77777777" w:rsidTr="002C5F1E">
        <w:tc>
          <w:tcPr>
            <w:tcW w:w="4675" w:type="dxa"/>
          </w:tcPr>
          <w:p w14:paraId="1D45374D" w14:textId="6C674B62" w:rsidR="002C5F1E" w:rsidRPr="00E75DB0" w:rsidRDefault="002C5F1E" w:rsidP="00617B83">
            <w:pPr>
              <w:rPr>
                <w:rFonts w:ascii="Poppins" w:hAnsi="Poppins" w:cs="Poppins"/>
                <w:b/>
              </w:rPr>
            </w:pPr>
            <w:r w:rsidRPr="00E75DB0">
              <w:rPr>
                <w:rFonts w:ascii="Poppins" w:hAnsi="Poppins" w:cs="Poppins"/>
                <w:b/>
              </w:rPr>
              <w:t>Prepared By</w:t>
            </w:r>
          </w:p>
        </w:tc>
        <w:tc>
          <w:tcPr>
            <w:tcW w:w="4675" w:type="dxa"/>
          </w:tcPr>
          <w:p w14:paraId="03673F7F" w14:textId="59A24BE0" w:rsidR="002C5F1E" w:rsidRPr="006A6C1A" w:rsidRDefault="006A6C1A" w:rsidP="00617B83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Vikas</w:t>
            </w:r>
            <w:proofErr w:type="spellEnd"/>
            <w:r>
              <w:rPr>
                <w:rFonts w:ascii="Poppins" w:hAnsi="Poppins" w:cs="Poppins"/>
              </w:rPr>
              <w:t xml:space="preserve"> </w:t>
            </w:r>
            <w:proofErr w:type="spellStart"/>
            <w:r>
              <w:rPr>
                <w:rFonts w:ascii="Poppins" w:hAnsi="Poppins" w:cs="Poppins"/>
              </w:rPr>
              <w:t>Pandey</w:t>
            </w:r>
            <w:proofErr w:type="spellEnd"/>
          </w:p>
        </w:tc>
      </w:tr>
      <w:tr w:rsidR="002C5F1E" w:rsidRPr="006A6C1A" w14:paraId="6E3EBE45" w14:textId="77777777" w:rsidTr="002C5F1E">
        <w:tc>
          <w:tcPr>
            <w:tcW w:w="4675" w:type="dxa"/>
          </w:tcPr>
          <w:p w14:paraId="1134A7E4" w14:textId="41950B4A" w:rsidR="002C5F1E" w:rsidRPr="00E75DB0" w:rsidRDefault="002C5F1E" w:rsidP="00617B83">
            <w:pPr>
              <w:rPr>
                <w:rFonts w:ascii="Poppins" w:hAnsi="Poppins" w:cs="Poppins"/>
                <w:b/>
              </w:rPr>
            </w:pPr>
            <w:r w:rsidRPr="00E75DB0">
              <w:rPr>
                <w:rFonts w:ascii="Poppins" w:hAnsi="Poppins" w:cs="Poppins"/>
                <w:b/>
              </w:rPr>
              <w:t>Reviewed By</w:t>
            </w:r>
          </w:p>
        </w:tc>
        <w:tc>
          <w:tcPr>
            <w:tcW w:w="4675" w:type="dxa"/>
          </w:tcPr>
          <w:p w14:paraId="2C19A0E8" w14:textId="24269840" w:rsidR="002C5F1E" w:rsidRPr="006A6C1A" w:rsidRDefault="002C5F1E" w:rsidP="00617B83">
            <w:pPr>
              <w:rPr>
                <w:rFonts w:ascii="Poppins" w:hAnsi="Poppins" w:cs="Poppins"/>
              </w:rPr>
            </w:pPr>
            <w:proofErr w:type="spellStart"/>
            <w:r w:rsidRPr="006A6C1A">
              <w:rPr>
                <w:rFonts w:ascii="Poppins" w:hAnsi="Poppins" w:cs="Poppins"/>
              </w:rPr>
              <w:t>Tanmay</w:t>
            </w:r>
            <w:proofErr w:type="spellEnd"/>
            <w:r w:rsidRPr="006A6C1A">
              <w:rPr>
                <w:rFonts w:ascii="Poppins" w:hAnsi="Poppins" w:cs="Poppins"/>
              </w:rPr>
              <w:t xml:space="preserve"> </w:t>
            </w:r>
            <w:proofErr w:type="spellStart"/>
            <w:r w:rsidRPr="006A6C1A">
              <w:rPr>
                <w:rFonts w:ascii="Poppins" w:hAnsi="Poppins" w:cs="Poppins"/>
              </w:rPr>
              <w:t>Sonavane</w:t>
            </w:r>
            <w:proofErr w:type="spellEnd"/>
          </w:p>
        </w:tc>
      </w:tr>
      <w:tr w:rsidR="002C5F1E" w:rsidRPr="006A6C1A" w14:paraId="3014CAB0" w14:textId="77777777" w:rsidTr="002C5F1E">
        <w:tc>
          <w:tcPr>
            <w:tcW w:w="4675" w:type="dxa"/>
          </w:tcPr>
          <w:p w14:paraId="78163CAC" w14:textId="7293AAFC" w:rsidR="002C5F1E" w:rsidRPr="00E75DB0" w:rsidRDefault="00381A69" w:rsidP="00617B83">
            <w:pPr>
              <w:rPr>
                <w:rFonts w:ascii="Poppins" w:hAnsi="Poppins" w:cs="Poppins"/>
                <w:b/>
              </w:rPr>
            </w:pPr>
            <w:r w:rsidRPr="00E75DB0">
              <w:rPr>
                <w:rFonts w:ascii="Poppins" w:hAnsi="Poppins" w:cs="Poppins"/>
                <w:b/>
              </w:rPr>
              <w:t>Unit of Currency</w:t>
            </w:r>
          </w:p>
        </w:tc>
        <w:tc>
          <w:tcPr>
            <w:tcW w:w="4675" w:type="dxa"/>
          </w:tcPr>
          <w:p w14:paraId="08228A00" w14:textId="314F4EC6" w:rsidR="002C5F1E" w:rsidRPr="006A6C1A" w:rsidRDefault="00381A69" w:rsidP="00617B83">
            <w:pPr>
              <w:rPr>
                <w:rFonts w:ascii="Poppins" w:hAnsi="Poppins" w:cs="Poppins"/>
              </w:rPr>
            </w:pPr>
            <w:r w:rsidRPr="006A6C1A">
              <w:rPr>
                <w:rFonts w:ascii="Poppins" w:hAnsi="Poppins" w:cs="Poppins"/>
              </w:rPr>
              <w:t>INR</w:t>
            </w:r>
          </w:p>
        </w:tc>
      </w:tr>
      <w:tr w:rsidR="00381A69" w:rsidRPr="006A6C1A" w14:paraId="581ED5E3" w14:textId="77777777" w:rsidTr="002C5F1E">
        <w:tc>
          <w:tcPr>
            <w:tcW w:w="4675" w:type="dxa"/>
          </w:tcPr>
          <w:p w14:paraId="6B9B848F" w14:textId="4CE3F48E" w:rsidR="00381A69" w:rsidRPr="00E75DB0" w:rsidRDefault="00381A69" w:rsidP="00617B83">
            <w:pPr>
              <w:rPr>
                <w:rFonts w:ascii="Poppins" w:hAnsi="Poppins" w:cs="Poppins"/>
                <w:b/>
              </w:rPr>
            </w:pPr>
            <w:r w:rsidRPr="00E75DB0">
              <w:rPr>
                <w:rFonts w:ascii="Poppins" w:hAnsi="Poppins" w:cs="Poppins"/>
                <w:b/>
              </w:rPr>
              <w:t>Unit of Estimation</w:t>
            </w:r>
          </w:p>
        </w:tc>
        <w:tc>
          <w:tcPr>
            <w:tcW w:w="4675" w:type="dxa"/>
          </w:tcPr>
          <w:p w14:paraId="48394527" w14:textId="2E35A9EE" w:rsidR="00381A69" w:rsidRPr="006A6C1A" w:rsidRDefault="00381A69" w:rsidP="00617B83">
            <w:pPr>
              <w:rPr>
                <w:rFonts w:ascii="Poppins" w:hAnsi="Poppins" w:cs="Poppins"/>
              </w:rPr>
            </w:pPr>
            <w:r w:rsidRPr="006A6C1A">
              <w:rPr>
                <w:rFonts w:ascii="Poppins" w:hAnsi="Poppins" w:cs="Poppins"/>
              </w:rPr>
              <w:t>Weeks</w:t>
            </w:r>
          </w:p>
        </w:tc>
      </w:tr>
    </w:tbl>
    <w:p w14:paraId="16041F1A" w14:textId="76B2B45C" w:rsidR="002C5F1E" w:rsidRPr="006A6C1A" w:rsidRDefault="002C5F1E" w:rsidP="00617B83">
      <w:pPr>
        <w:rPr>
          <w:rFonts w:ascii="Poppins" w:hAnsi="Poppins" w:cs="Poppins"/>
        </w:rPr>
      </w:pPr>
    </w:p>
    <w:p w14:paraId="6E4D3A9C" w14:textId="23E79F73" w:rsidR="00381A69" w:rsidRPr="00E019E4" w:rsidRDefault="00E019E4" w:rsidP="00E019E4">
      <w:pPr>
        <w:jc w:val="center"/>
        <w:rPr>
          <w:rFonts w:ascii="Poppins" w:hAnsi="Poppins" w:cs="Poppins"/>
          <w:u w:val="single"/>
        </w:rPr>
      </w:pPr>
      <w:r w:rsidRPr="00E019E4">
        <w:rPr>
          <w:rFonts w:ascii="Poppins" w:hAnsi="Poppins" w:cs="Poppins"/>
          <w:u w:val="single"/>
        </w:rPr>
        <w:t>Detailed Development Efforts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368"/>
        <w:gridCol w:w="1620"/>
        <w:gridCol w:w="1170"/>
        <w:gridCol w:w="2250"/>
        <w:gridCol w:w="2970"/>
      </w:tblGrid>
      <w:tr w:rsidR="00E019E4" w:rsidRPr="00E019E4" w14:paraId="41C86D36" w14:textId="77777777" w:rsidTr="00A464B7">
        <w:tc>
          <w:tcPr>
            <w:tcW w:w="1368" w:type="dxa"/>
          </w:tcPr>
          <w:p w14:paraId="20CC72C3" w14:textId="76E5FEC6" w:rsidR="00E019E4" w:rsidRPr="00A464B7" w:rsidRDefault="00E019E4" w:rsidP="00E019E4">
            <w:pPr>
              <w:rPr>
                <w:rFonts w:ascii="Poppins" w:hAnsi="Poppins" w:cs="Poppins"/>
                <w:b/>
              </w:rPr>
            </w:pPr>
            <w:r w:rsidRPr="00A464B7">
              <w:rPr>
                <w:rFonts w:ascii="Poppins" w:hAnsi="Poppins" w:cs="Poppins"/>
                <w:b/>
              </w:rPr>
              <w:t>Serial No.</w:t>
            </w:r>
          </w:p>
        </w:tc>
        <w:tc>
          <w:tcPr>
            <w:tcW w:w="1620" w:type="dxa"/>
          </w:tcPr>
          <w:p w14:paraId="5E5B6740" w14:textId="77AADA4E" w:rsidR="00E019E4" w:rsidRPr="00A464B7" w:rsidRDefault="00E019E4" w:rsidP="00E019E4">
            <w:pPr>
              <w:rPr>
                <w:rFonts w:ascii="Poppins" w:hAnsi="Poppins" w:cs="Poppins"/>
                <w:b/>
              </w:rPr>
            </w:pPr>
            <w:r w:rsidRPr="00A464B7">
              <w:rPr>
                <w:rFonts w:ascii="Poppins" w:hAnsi="Poppins" w:cs="Poppins"/>
                <w:b/>
              </w:rPr>
              <w:t>Complexity</w:t>
            </w:r>
          </w:p>
        </w:tc>
        <w:tc>
          <w:tcPr>
            <w:tcW w:w="1170" w:type="dxa"/>
          </w:tcPr>
          <w:p w14:paraId="7394ECDF" w14:textId="5773C65E" w:rsidR="00E019E4" w:rsidRPr="00A464B7" w:rsidRDefault="00E019E4" w:rsidP="00E019E4">
            <w:pPr>
              <w:rPr>
                <w:rFonts w:ascii="Poppins" w:hAnsi="Poppins" w:cs="Poppins"/>
                <w:b/>
              </w:rPr>
            </w:pPr>
            <w:r w:rsidRPr="00A464B7">
              <w:rPr>
                <w:rFonts w:ascii="Poppins" w:hAnsi="Poppins" w:cs="Poppins"/>
                <w:b/>
              </w:rPr>
              <w:t>Count</w:t>
            </w:r>
          </w:p>
        </w:tc>
        <w:tc>
          <w:tcPr>
            <w:tcW w:w="2250" w:type="dxa"/>
          </w:tcPr>
          <w:p w14:paraId="3350130F" w14:textId="2AAC4FD7" w:rsidR="00E019E4" w:rsidRPr="00A464B7" w:rsidRDefault="00E019E4" w:rsidP="00E019E4">
            <w:pPr>
              <w:rPr>
                <w:rFonts w:ascii="Poppins" w:hAnsi="Poppins" w:cs="Poppins"/>
                <w:b/>
              </w:rPr>
            </w:pPr>
            <w:r w:rsidRPr="00A464B7">
              <w:rPr>
                <w:rFonts w:ascii="Poppins" w:hAnsi="Poppins" w:cs="Poppins"/>
                <w:b/>
              </w:rPr>
              <w:t>Unit Effort (days)</w:t>
            </w:r>
          </w:p>
        </w:tc>
        <w:tc>
          <w:tcPr>
            <w:tcW w:w="2970" w:type="dxa"/>
          </w:tcPr>
          <w:p w14:paraId="21F7FD98" w14:textId="5A43BBCA" w:rsidR="00E019E4" w:rsidRPr="00A464B7" w:rsidRDefault="00E019E4" w:rsidP="00E019E4">
            <w:pPr>
              <w:rPr>
                <w:rFonts w:ascii="Poppins" w:hAnsi="Poppins" w:cs="Poppins"/>
                <w:b/>
              </w:rPr>
            </w:pPr>
            <w:r w:rsidRPr="00A464B7">
              <w:rPr>
                <w:rFonts w:ascii="Poppins" w:hAnsi="Poppins" w:cs="Poppins"/>
                <w:b/>
              </w:rPr>
              <w:t>Estimated Effort (days)</w:t>
            </w:r>
          </w:p>
        </w:tc>
      </w:tr>
      <w:tr w:rsidR="00E019E4" w:rsidRPr="00E019E4" w14:paraId="0A712224" w14:textId="77777777" w:rsidTr="00A464B7">
        <w:tc>
          <w:tcPr>
            <w:tcW w:w="1368" w:type="dxa"/>
          </w:tcPr>
          <w:p w14:paraId="411284E9" w14:textId="73881DCE" w:rsidR="00E019E4" w:rsidRDefault="00E019E4" w:rsidP="00E019E4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</w:t>
            </w:r>
          </w:p>
        </w:tc>
        <w:tc>
          <w:tcPr>
            <w:tcW w:w="1620" w:type="dxa"/>
          </w:tcPr>
          <w:p w14:paraId="7E81C5BE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  <w:tc>
          <w:tcPr>
            <w:tcW w:w="1170" w:type="dxa"/>
          </w:tcPr>
          <w:p w14:paraId="538C07D4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  <w:tc>
          <w:tcPr>
            <w:tcW w:w="2250" w:type="dxa"/>
          </w:tcPr>
          <w:p w14:paraId="3E1528F5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  <w:tc>
          <w:tcPr>
            <w:tcW w:w="2970" w:type="dxa"/>
          </w:tcPr>
          <w:p w14:paraId="4CD109C8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</w:tr>
      <w:tr w:rsidR="00A464B7" w:rsidRPr="00E019E4" w14:paraId="42731995" w14:textId="77777777" w:rsidTr="00A464B7">
        <w:tc>
          <w:tcPr>
            <w:tcW w:w="1368" w:type="dxa"/>
          </w:tcPr>
          <w:p w14:paraId="31376272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  <w:tc>
          <w:tcPr>
            <w:tcW w:w="1620" w:type="dxa"/>
          </w:tcPr>
          <w:p w14:paraId="34C87F10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  <w:tc>
          <w:tcPr>
            <w:tcW w:w="1170" w:type="dxa"/>
          </w:tcPr>
          <w:p w14:paraId="0ABF65E1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  <w:tc>
          <w:tcPr>
            <w:tcW w:w="2250" w:type="dxa"/>
          </w:tcPr>
          <w:p w14:paraId="6BB40CC7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  <w:tc>
          <w:tcPr>
            <w:tcW w:w="2970" w:type="dxa"/>
          </w:tcPr>
          <w:p w14:paraId="755B164A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</w:tr>
      <w:tr w:rsidR="00E019E4" w:rsidRPr="00E019E4" w14:paraId="3629AD76" w14:textId="77777777" w:rsidTr="00A464B7">
        <w:tc>
          <w:tcPr>
            <w:tcW w:w="1368" w:type="dxa"/>
          </w:tcPr>
          <w:p w14:paraId="54A936FA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  <w:tc>
          <w:tcPr>
            <w:tcW w:w="1620" w:type="dxa"/>
          </w:tcPr>
          <w:p w14:paraId="7AAF0A74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  <w:tc>
          <w:tcPr>
            <w:tcW w:w="1170" w:type="dxa"/>
          </w:tcPr>
          <w:p w14:paraId="28310B17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  <w:tc>
          <w:tcPr>
            <w:tcW w:w="2250" w:type="dxa"/>
          </w:tcPr>
          <w:p w14:paraId="7C832A13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  <w:tc>
          <w:tcPr>
            <w:tcW w:w="2970" w:type="dxa"/>
          </w:tcPr>
          <w:p w14:paraId="4EF207FF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</w:tr>
      <w:tr w:rsidR="00E019E4" w:rsidRPr="00E019E4" w14:paraId="2958CC6F" w14:textId="77777777" w:rsidTr="00A464B7">
        <w:tc>
          <w:tcPr>
            <w:tcW w:w="1368" w:type="dxa"/>
          </w:tcPr>
          <w:p w14:paraId="77F049F3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  <w:tc>
          <w:tcPr>
            <w:tcW w:w="1620" w:type="dxa"/>
          </w:tcPr>
          <w:p w14:paraId="5851F76C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  <w:tc>
          <w:tcPr>
            <w:tcW w:w="1170" w:type="dxa"/>
          </w:tcPr>
          <w:p w14:paraId="5B8DC5B8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  <w:tc>
          <w:tcPr>
            <w:tcW w:w="2250" w:type="dxa"/>
          </w:tcPr>
          <w:p w14:paraId="68E71BBA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  <w:tc>
          <w:tcPr>
            <w:tcW w:w="2970" w:type="dxa"/>
          </w:tcPr>
          <w:p w14:paraId="051FA064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</w:tr>
      <w:tr w:rsidR="00E019E4" w:rsidRPr="00E019E4" w14:paraId="59B6EC69" w14:textId="77777777" w:rsidTr="00A464B7">
        <w:tc>
          <w:tcPr>
            <w:tcW w:w="1368" w:type="dxa"/>
          </w:tcPr>
          <w:p w14:paraId="4EA78954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  <w:tc>
          <w:tcPr>
            <w:tcW w:w="1620" w:type="dxa"/>
          </w:tcPr>
          <w:p w14:paraId="0C4C2E8A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  <w:tc>
          <w:tcPr>
            <w:tcW w:w="1170" w:type="dxa"/>
          </w:tcPr>
          <w:p w14:paraId="61A2217F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  <w:tc>
          <w:tcPr>
            <w:tcW w:w="2250" w:type="dxa"/>
          </w:tcPr>
          <w:p w14:paraId="23EBFC46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  <w:tc>
          <w:tcPr>
            <w:tcW w:w="2970" w:type="dxa"/>
          </w:tcPr>
          <w:p w14:paraId="2F39DBED" w14:textId="77777777" w:rsidR="00E019E4" w:rsidRDefault="00E019E4" w:rsidP="00E019E4">
            <w:pPr>
              <w:rPr>
                <w:rFonts w:ascii="Poppins" w:hAnsi="Poppins" w:cs="Poppins"/>
              </w:rPr>
            </w:pPr>
          </w:p>
        </w:tc>
      </w:tr>
    </w:tbl>
    <w:p w14:paraId="2DD3AA61" w14:textId="0D057C88" w:rsidR="00714CCB" w:rsidRDefault="00714CCB" w:rsidP="00E019E4">
      <w:pPr>
        <w:rPr>
          <w:rFonts w:ascii="Poppins" w:hAnsi="Poppins" w:cs="Poppins"/>
        </w:rPr>
      </w:pPr>
    </w:p>
    <w:p w14:paraId="47EC577B" w14:textId="783AB3C1" w:rsidR="00E019E4" w:rsidRDefault="00625807" w:rsidP="00625807">
      <w:pPr>
        <w:jc w:val="center"/>
        <w:rPr>
          <w:rFonts w:ascii="Poppins" w:hAnsi="Poppins" w:cs="Poppins"/>
          <w:u w:val="single"/>
        </w:rPr>
      </w:pPr>
      <w:r w:rsidRPr="00625807">
        <w:rPr>
          <w:rFonts w:ascii="Poppins" w:hAnsi="Poppins" w:cs="Poppins"/>
          <w:u w:val="single"/>
        </w:rPr>
        <w:t>Summary Efforts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970"/>
        <w:gridCol w:w="1800"/>
        <w:gridCol w:w="1980"/>
        <w:gridCol w:w="1458"/>
      </w:tblGrid>
      <w:tr w:rsidR="00A464B7" w14:paraId="6A581CF2" w14:textId="777FA281" w:rsidTr="00D34C75">
        <w:tc>
          <w:tcPr>
            <w:tcW w:w="1368" w:type="dxa"/>
          </w:tcPr>
          <w:p w14:paraId="686E8864" w14:textId="62AB37A1" w:rsidR="00A464B7" w:rsidRPr="00A464B7" w:rsidRDefault="00D34C75" w:rsidP="00625807">
            <w:pPr>
              <w:rPr>
                <w:rFonts w:ascii="Poppins" w:hAnsi="Poppins" w:cs="Poppins"/>
                <w:b/>
              </w:rPr>
            </w:pPr>
            <w:r>
              <w:rPr>
                <w:rFonts w:ascii="Poppins" w:hAnsi="Poppins" w:cs="Poppins"/>
                <w:b/>
              </w:rPr>
              <w:t>Phase</w:t>
            </w:r>
            <w:r w:rsidR="00A464B7">
              <w:rPr>
                <w:rFonts w:ascii="Poppins" w:hAnsi="Poppins" w:cs="Poppins"/>
                <w:b/>
              </w:rPr>
              <w:t xml:space="preserve"> No.</w:t>
            </w:r>
          </w:p>
        </w:tc>
        <w:tc>
          <w:tcPr>
            <w:tcW w:w="2970" w:type="dxa"/>
          </w:tcPr>
          <w:p w14:paraId="73734D73" w14:textId="304FD8E3" w:rsidR="00A464B7" w:rsidRPr="00A464B7" w:rsidRDefault="00A464B7" w:rsidP="00625807">
            <w:pPr>
              <w:rPr>
                <w:rFonts w:ascii="Poppins" w:hAnsi="Poppins" w:cs="Poppins"/>
                <w:b/>
              </w:rPr>
            </w:pPr>
            <w:r w:rsidRPr="00A464B7">
              <w:rPr>
                <w:rFonts w:ascii="Poppins" w:hAnsi="Poppins" w:cs="Poppins"/>
                <w:b/>
              </w:rPr>
              <w:t>Phase</w:t>
            </w:r>
          </w:p>
        </w:tc>
        <w:tc>
          <w:tcPr>
            <w:tcW w:w="1800" w:type="dxa"/>
          </w:tcPr>
          <w:p w14:paraId="296F3A60" w14:textId="3E03B07D" w:rsidR="00A464B7" w:rsidRPr="00A464B7" w:rsidRDefault="00A464B7" w:rsidP="00625807">
            <w:pPr>
              <w:rPr>
                <w:rFonts w:ascii="Poppins" w:hAnsi="Poppins" w:cs="Poppins"/>
                <w:b/>
              </w:rPr>
            </w:pPr>
            <w:r w:rsidRPr="00A464B7">
              <w:rPr>
                <w:rFonts w:ascii="Poppins" w:hAnsi="Poppins" w:cs="Poppins"/>
                <w:b/>
              </w:rPr>
              <w:t>Efforts (days)</w:t>
            </w:r>
          </w:p>
        </w:tc>
        <w:tc>
          <w:tcPr>
            <w:tcW w:w="1980" w:type="dxa"/>
          </w:tcPr>
          <w:p w14:paraId="2B1F499F" w14:textId="16387714" w:rsidR="00A464B7" w:rsidRPr="00A464B7" w:rsidRDefault="00A464B7" w:rsidP="00625807">
            <w:pPr>
              <w:rPr>
                <w:rFonts w:ascii="Poppins" w:hAnsi="Poppins" w:cs="Poppins"/>
                <w:b/>
              </w:rPr>
            </w:pPr>
            <w:r>
              <w:rPr>
                <w:rFonts w:ascii="Poppins" w:hAnsi="Poppins" w:cs="Poppins"/>
                <w:b/>
              </w:rPr>
              <w:t>Efforts Offshore</w:t>
            </w:r>
          </w:p>
        </w:tc>
        <w:tc>
          <w:tcPr>
            <w:tcW w:w="1458" w:type="dxa"/>
          </w:tcPr>
          <w:p w14:paraId="768A1703" w14:textId="09B71638" w:rsidR="00A464B7" w:rsidRDefault="00A464B7" w:rsidP="00625807">
            <w:pPr>
              <w:rPr>
                <w:rFonts w:ascii="Poppins" w:hAnsi="Poppins" w:cs="Poppins"/>
                <w:b/>
              </w:rPr>
            </w:pPr>
            <w:r>
              <w:rPr>
                <w:rFonts w:ascii="Poppins" w:hAnsi="Poppins" w:cs="Poppins"/>
                <w:b/>
              </w:rPr>
              <w:t>Overall %</w:t>
            </w:r>
          </w:p>
        </w:tc>
      </w:tr>
      <w:tr w:rsidR="00A464B7" w14:paraId="59665D9D" w14:textId="2AA1BA83" w:rsidTr="00D34C75">
        <w:tc>
          <w:tcPr>
            <w:tcW w:w="1368" w:type="dxa"/>
          </w:tcPr>
          <w:p w14:paraId="515B54FE" w14:textId="408180F4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</w:t>
            </w:r>
          </w:p>
        </w:tc>
        <w:tc>
          <w:tcPr>
            <w:tcW w:w="2970" w:type="dxa"/>
          </w:tcPr>
          <w:p w14:paraId="37D86F63" w14:textId="140E9A6C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Requirement Analysis</w:t>
            </w:r>
          </w:p>
        </w:tc>
        <w:tc>
          <w:tcPr>
            <w:tcW w:w="1800" w:type="dxa"/>
          </w:tcPr>
          <w:p w14:paraId="0535FE03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980" w:type="dxa"/>
          </w:tcPr>
          <w:p w14:paraId="035E72CA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458" w:type="dxa"/>
          </w:tcPr>
          <w:p w14:paraId="197D0723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</w:tr>
      <w:tr w:rsidR="00A464B7" w14:paraId="1350BF4E" w14:textId="6C87917E" w:rsidTr="00D34C75">
        <w:tc>
          <w:tcPr>
            <w:tcW w:w="1368" w:type="dxa"/>
          </w:tcPr>
          <w:p w14:paraId="47222CA5" w14:textId="0F46E1E7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</w:t>
            </w:r>
          </w:p>
        </w:tc>
        <w:tc>
          <w:tcPr>
            <w:tcW w:w="2970" w:type="dxa"/>
          </w:tcPr>
          <w:p w14:paraId="0517A344" w14:textId="2911423B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Solution Design</w:t>
            </w:r>
          </w:p>
        </w:tc>
        <w:tc>
          <w:tcPr>
            <w:tcW w:w="1800" w:type="dxa"/>
          </w:tcPr>
          <w:p w14:paraId="76DF1BB3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980" w:type="dxa"/>
          </w:tcPr>
          <w:p w14:paraId="6836A47A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458" w:type="dxa"/>
          </w:tcPr>
          <w:p w14:paraId="27E58F6D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</w:tr>
      <w:tr w:rsidR="00A464B7" w14:paraId="3E74978C" w14:textId="2CBC1DCB" w:rsidTr="00D34C75">
        <w:tc>
          <w:tcPr>
            <w:tcW w:w="1368" w:type="dxa"/>
          </w:tcPr>
          <w:p w14:paraId="1BC7C4CB" w14:textId="16268909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3</w:t>
            </w:r>
          </w:p>
        </w:tc>
        <w:tc>
          <w:tcPr>
            <w:tcW w:w="2970" w:type="dxa"/>
          </w:tcPr>
          <w:p w14:paraId="59D54EBA" w14:textId="0B6ED538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Install and Configuration</w:t>
            </w:r>
          </w:p>
        </w:tc>
        <w:tc>
          <w:tcPr>
            <w:tcW w:w="1800" w:type="dxa"/>
          </w:tcPr>
          <w:p w14:paraId="673A0B23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980" w:type="dxa"/>
          </w:tcPr>
          <w:p w14:paraId="38CA2830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458" w:type="dxa"/>
          </w:tcPr>
          <w:p w14:paraId="47CFBC61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</w:tr>
      <w:tr w:rsidR="00A464B7" w14:paraId="0B775768" w14:textId="077AA198" w:rsidTr="00D34C75">
        <w:tc>
          <w:tcPr>
            <w:tcW w:w="1368" w:type="dxa"/>
          </w:tcPr>
          <w:p w14:paraId="19E6B519" w14:textId="35F67C91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4</w:t>
            </w:r>
          </w:p>
        </w:tc>
        <w:tc>
          <w:tcPr>
            <w:tcW w:w="2970" w:type="dxa"/>
          </w:tcPr>
          <w:p w14:paraId="42BE2E63" w14:textId="11194B32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Integrated Testing</w:t>
            </w:r>
          </w:p>
        </w:tc>
        <w:tc>
          <w:tcPr>
            <w:tcW w:w="1800" w:type="dxa"/>
          </w:tcPr>
          <w:p w14:paraId="15066F8C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980" w:type="dxa"/>
          </w:tcPr>
          <w:p w14:paraId="32F210B2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458" w:type="dxa"/>
          </w:tcPr>
          <w:p w14:paraId="0695FB38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</w:tr>
      <w:tr w:rsidR="00A464B7" w14:paraId="7E1D5332" w14:textId="42D35342" w:rsidTr="00D34C75">
        <w:tc>
          <w:tcPr>
            <w:tcW w:w="1368" w:type="dxa"/>
          </w:tcPr>
          <w:p w14:paraId="7C60E2FB" w14:textId="045F51D8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</w:t>
            </w:r>
          </w:p>
        </w:tc>
        <w:tc>
          <w:tcPr>
            <w:tcW w:w="2970" w:type="dxa"/>
          </w:tcPr>
          <w:p w14:paraId="2BF0ABD9" w14:textId="017478CD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Training</w:t>
            </w:r>
          </w:p>
        </w:tc>
        <w:tc>
          <w:tcPr>
            <w:tcW w:w="1800" w:type="dxa"/>
          </w:tcPr>
          <w:p w14:paraId="4AFD76A1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980" w:type="dxa"/>
          </w:tcPr>
          <w:p w14:paraId="78BCCD4F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458" w:type="dxa"/>
          </w:tcPr>
          <w:p w14:paraId="402DE27E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</w:tr>
      <w:tr w:rsidR="00A464B7" w14:paraId="7D8F3F3C" w14:textId="3B56DB9B" w:rsidTr="00D34C75">
        <w:tc>
          <w:tcPr>
            <w:tcW w:w="1368" w:type="dxa"/>
          </w:tcPr>
          <w:p w14:paraId="04BE1D68" w14:textId="7B79EF02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6</w:t>
            </w:r>
          </w:p>
        </w:tc>
        <w:tc>
          <w:tcPr>
            <w:tcW w:w="2970" w:type="dxa"/>
          </w:tcPr>
          <w:p w14:paraId="0C7AE12C" w14:textId="6F559568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Acceptance Testing</w:t>
            </w:r>
          </w:p>
        </w:tc>
        <w:tc>
          <w:tcPr>
            <w:tcW w:w="1800" w:type="dxa"/>
          </w:tcPr>
          <w:p w14:paraId="611D05E9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980" w:type="dxa"/>
          </w:tcPr>
          <w:p w14:paraId="3178ACF0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458" w:type="dxa"/>
          </w:tcPr>
          <w:p w14:paraId="0E33AF5D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</w:tr>
      <w:tr w:rsidR="00A464B7" w14:paraId="3870A839" w14:textId="6FDB4565" w:rsidTr="00D34C75">
        <w:tc>
          <w:tcPr>
            <w:tcW w:w="1368" w:type="dxa"/>
          </w:tcPr>
          <w:p w14:paraId="7F007BF4" w14:textId="54F2528C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7</w:t>
            </w:r>
          </w:p>
        </w:tc>
        <w:tc>
          <w:tcPr>
            <w:tcW w:w="2970" w:type="dxa"/>
          </w:tcPr>
          <w:p w14:paraId="50A04AB5" w14:textId="72AA041F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Documentation</w:t>
            </w:r>
          </w:p>
        </w:tc>
        <w:tc>
          <w:tcPr>
            <w:tcW w:w="1800" w:type="dxa"/>
          </w:tcPr>
          <w:p w14:paraId="305EE064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980" w:type="dxa"/>
          </w:tcPr>
          <w:p w14:paraId="42D31F9D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458" w:type="dxa"/>
          </w:tcPr>
          <w:p w14:paraId="4A021FE3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</w:tr>
      <w:tr w:rsidR="00A464B7" w14:paraId="23127C09" w14:textId="4E8E2C65" w:rsidTr="00D34C75">
        <w:tc>
          <w:tcPr>
            <w:tcW w:w="1368" w:type="dxa"/>
          </w:tcPr>
          <w:p w14:paraId="16833CBD" w14:textId="45586C33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2970" w:type="dxa"/>
          </w:tcPr>
          <w:p w14:paraId="43BDCB64" w14:textId="08E7DADD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Go-Live</w:t>
            </w:r>
          </w:p>
        </w:tc>
        <w:tc>
          <w:tcPr>
            <w:tcW w:w="1800" w:type="dxa"/>
          </w:tcPr>
          <w:p w14:paraId="6330A606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980" w:type="dxa"/>
          </w:tcPr>
          <w:p w14:paraId="5C5E2731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458" w:type="dxa"/>
          </w:tcPr>
          <w:p w14:paraId="3F49EBDE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</w:tr>
      <w:tr w:rsidR="00A464B7" w14:paraId="76B59BB4" w14:textId="11EA80F0" w:rsidTr="00D34C75">
        <w:tc>
          <w:tcPr>
            <w:tcW w:w="1368" w:type="dxa"/>
          </w:tcPr>
          <w:p w14:paraId="2DFB6877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2970" w:type="dxa"/>
          </w:tcPr>
          <w:p w14:paraId="20E375DF" w14:textId="66A31B00" w:rsidR="00A464B7" w:rsidRPr="00A464B7" w:rsidRDefault="00A464B7" w:rsidP="00625807">
            <w:pPr>
              <w:rPr>
                <w:rFonts w:ascii="Poppins" w:hAnsi="Poppins" w:cs="Poppins"/>
                <w:b/>
              </w:rPr>
            </w:pPr>
            <w:r w:rsidRPr="00A464B7">
              <w:rPr>
                <w:rFonts w:ascii="Poppins" w:hAnsi="Poppins" w:cs="Poppins"/>
                <w:b/>
              </w:rPr>
              <w:t>Implementation Total</w:t>
            </w:r>
          </w:p>
        </w:tc>
        <w:tc>
          <w:tcPr>
            <w:tcW w:w="1800" w:type="dxa"/>
          </w:tcPr>
          <w:p w14:paraId="512DC148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980" w:type="dxa"/>
          </w:tcPr>
          <w:p w14:paraId="635CB5C1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458" w:type="dxa"/>
          </w:tcPr>
          <w:p w14:paraId="6C613021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</w:tr>
      <w:tr w:rsidR="00A464B7" w14:paraId="38B8F5D3" w14:textId="678063FD" w:rsidTr="00D34C75">
        <w:tc>
          <w:tcPr>
            <w:tcW w:w="1368" w:type="dxa"/>
          </w:tcPr>
          <w:p w14:paraId="5C421D6E" w14:textId="2ABB8362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lastRenderedPageBreak/>
              <w:t>9</w:t>
            </w:r>
          </w:p>
        </w:tc>
        <w:tc>
          <w:tcPr>
            <w:tcW w:w="2970" w:type="dxa"/>
          </w:tcPr>
          <w:p w14:paraId="6F6FEDB5" w14:textId="651EA277" w:rsidR="00A464B7" w:rsidRDefault="00D34C75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Project Management</w:t>
            </w:r>
          </w:p>
        </w:tc>
        <w:tc>
          <w:tcPr>
            <w:tcW w:w="1800" w:type="dxa"/>
          </w:tcPr>
          <w:p w14:paraId="33FF3669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980" w:type="dxa"/>
          </w:tcPr>
          <w:p w14:paraId="60D72525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458" w:type="dxa"/>
          </w:tcPr>
          <w:p w14:paraId="4388C072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</w:tr>
      <w:tr w:rsidR="00A464B7" w14:paraId="14795EFB" w14:textId="704B9F97" w:rsidTr="00D34C75">
        <w:tc>
          <w:tcPr>
            <w:tcW w:w="1368" w:type="dxa"/>
          </w:tcPr>
          <w:p w14:paraId="5D85081C" w14:textId="4D14C3BC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2970" w:type="dxa"/>
          </w:tcPr>
          <w:p w14:paraId="5394FCA0" w14:textId="77023846" w:rsidR="00A464B7" w:rsidRDefault="00D34C75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Contingency</w:t>
            </w:r>
          </w:p>
        </w:tc>
        <w:tc>
          <w:tcPr>
            <w:tcW w:w="1800" w:type="dxa"/>
          </w:tcPr>
          <w:p w14:paraId="15AC79E4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980" w:type="dxa"/>
          </w:tcPr>
          <w:p w14:paraId="14CCEBA9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458" w:type="dxa"/>
          </w:tcPr>
          <w:p w14:paraId="20365D51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</w:tr>
      <w:tr w:rsidR="00A464B7" w14:paraId="4DB8FED3" w14:textId="60A6B0D5" w:rsidTr="00D34C75">
        <w:tc>
          <w:tcPr>
            <w:tcW w:w="1368" w:type="dxa"/>
          </w:tcPr>
          <w:p w14:paraId="5060FD10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2970" w:type="dxa"/>
          </w:tcPr>
          <w:p w14:paraId="33D91CD0" w14:textId="0FD15CF3" w:rsidR="00A464B7" w:rsidRPr="00A464B7" w:rsidRDefault="00A464B7" w:rsidP="00625807">
            <w:pPr>
              <w:rPr>
                <w:rFonts w:ascii="Poppins" w:hAnsi="Poppins" w:cs="Poppins"/>
                <w:b/>
              </w:rPr>
            </w:pPr>
            <w:r w:rsidRPr="00A464B7">
              <w:rPr>
                <w:rFonts w:ascii="Poppins" w:hAnsi="Poppins" w:cs="Poppins"/>
                <w:b/>
              </w:rPr>
              <w:t>Project Lifecycle Total</w:t>
            </w:r>
          </w:p>
        </w:tc>
        <w:tc>
          <w:tcPr>
            <w:tcW w:w="1800" w:type="dxa"/>
          </w:tcPr>
          <w:p w14:paraId="2B3334C6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980" w:type="dxa"/>
          </w:tcPr>
          <w:p w14:paraId="667C6845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458" w:type="dxa"/>
          </w:tcPr>
          <w:p w14:paraId="75DAD55C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</w:tr>
      <w:tr w:rsidR="00A464B7" w14:paraId="74C81773" w14:textId="67381F88" w:rsidTr="00D34C75">
        <w:tc>
          <w:tcPr>
            <w:tcW w:w="1368" w:type="dxa"/>
          </w:tcPr>
          <w:p w14:paraId="5CEE73FD" w14:textId="3B3888AB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11</w:t>
            </w:r>
          </w:p>
        </w:tc>
        <w:tc>
          <w:tcPr>
            <w:tcW w:w="2970" w:type="dxa"/>
          </w:tcPr>
          <w:p w14:paraId="42E492EB" w14:textId="1727A362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Post Go-Live Support</w:t>
            </w:r>
          </w:p>
        </w:tc>
        <w:tc>
          <w:tcPr>
            <w:tcW w:w="1800" w:type="dxa"/>
          </w:tcPr>
          <w:p w14:paraId="55E50B53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980" w:type="dxa"/>
          </w:tcPr>
          <w:p w14:paraId="4EF053B5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458" w:type="dxa"/>
          </w:tcPr>
          <w:p w14:paraId="6F1EA102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</w:tr>
      <w:tr w:rsidR="00A464B7" w14:paraId="0BF38B02" w14:textId="0513CC8E" w:rsidTr="00D34C75">
        <w:tc>
          <w:tcPr>
            <w:tcW w:w="1368" w:type="dxa"/>
          </w:tcPr>
          <w:p w14:paraId="68732506" w14:textId="5F95ACCD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12</w:t>
            </w:r>
          </w:p>
        </w:tc>
        <w:tc>
          <w:tcPr>
            <w:tcW w:w="2970" w:type="dxa"/>
          </w:tcPr>
          <w:p w14:paraId="24604986" w14:textId="396DFE20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Non Testing</w:t>
            </w:r>
          </w:p>
        </w:tc>
        <w:tc>
          <w:tcPr>
            <w:tcW w:w="1800" w:type="dxa"/>
          </w:tcPr>
          <w:p w14:paraId="1CF15433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980" w:type="dxa"/>
          </w:tcPr>
          <w:p w14:paraId="7137FD0B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458" w:type="dxa"/>
          </w:tcPr>
          <w:p w14:paraId="639B1CC1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</w:tr>
      <w:tr w:rsidR="00A464B7" w14:paraId="49CAB3C1" w14:textId="50AB08A8" w:rsidTr="00D34C75">
        <w:tc>
          <w:tcPr>
            <w:tcW w:w="1368" w:type="dxa"/>
          </w:tcPr>
          <w:p w14:paraId="42ED2FD4" w14:textId="0C132565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13</w:t>
            </w:r>
          </w:p>
        </w:tc>
        <w:tc>
          <w:tcPr>
            <w:tcW w:w="2970" w:type="dxa"/>
          </w:tcPr>
          <w:p w14:paraId="2050AE7C" w14:textId="63C5DC3D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PO Testing</w:t>
            </w:r>
          </w:p>
        </w:tc>
        <w:tc>
          <w:tcPr>
            <w:tcW w:w="1800" w:type="dxa"/>
          </w:tcPr>
          <w:p w14:paraId="5242960D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980" w:type="dxa"/>
          </w:tcPr>
          <w:p w14:paraId="5F8343BE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458" w:type="dxa"/>
          </w:tcPr>
          <w:p w14:paraId="4C77E820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</w:tr>
      <w:tr w:rsidR="00A464B7" w14:paraId="2A7B8445" w14:textId="2F10FE53" w:rsidTr="00D34C75">
        <w:tc>
          <w:tcPr>
            <w:tcW w:w="1368" w:type="dxa"/>
          </w:tcPr>
          <w:p w14:paraId="6AD1E96B" w14:textId="558E3CE7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14</w:t>
            </w:r>
          </w:p>
        </w:tc>
        <w:tc>
          <w:tcPr>
            <w:tcW w:w="2970" w:type="dxa"/>
          </w:tcPr>
          <w:p w14:paraId="11F4AE3A" w14:textId="48C7F705" w:rsidR="00A464B7" w:rsidRDefault="00A464B7" w:rsidP="0062580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Handover</w:t>
            </w:r>
          </w:p>
        </w:tc>
        <w:tc>
          <w:tcPr>
            <w:tcW w:w="1800" w:type="dxa"/>
          </w:tcPr>
          <w:p w14:paraId="72CCA063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980" w:type="dxa"/>
          </w:tcPr>
          <w:p w14:paraId="2F31F472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458" w:type="dxa"/>
          </w:tcPr>
          <w:p w14:paraId="39F982CE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</w:tr>
      <w:tr w:rsidR="00A464B7" w14:paraId="7A961EA0" w14:textId="341BEBB5" w:rsidTr="00D34C75">
        <w:tc>
          <w:tcPr>
            <w:tcW w:w="1368" w:type="dxa"/>
          </w:tcPr>
          <w:p w14:paraId="7930BEE4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2970" w:type="dxa"/>
          </w:tcPr>
          <w:p w14:paraId="5E181ADA" w14:textId="2BAB2A21" w:rsidR="00A464B7" w:rsidRPr="00A464B7" w:rsidRDefault="00A464B7" w:rsidP="00625807">
            <w:pPr>
              <w:rPr>
                <w:rFonts w:ascii="Poppins" w:hAnsi="Poppins" w:cs="Poppins"/>
                <w:b/>
              </w:rPr>
            </w:pPr>
            <w:r w:rsidRPr="00A464B7">
              <w:rPr>
                <w:rFonts w:ascii="Poppins" w:hAnsi="Poppins" w:cs="Poppins"/>
                <w:b/>
              </w:rPr>
              <w:t>Other Total</w:t>
            </w:r>
          </w:p>
        </w:tc>
        <w:tc>
          <w:tcPr>
            <w:tcW w:w="1800" w:type="dxa"/>
          </w:tcPr>
          <w:p w14:paraId="5DCAF7EF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980" w:type="dxa"/>
          </w:tcPr>
          <w:p w14:paraId="4E966464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458" w:type="dxa"/>
          </w:tcPr>
          <w:p w14:paraId="2E2E548C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</w:tr>
      <w:tr w:rsidR="00A464B7" w14:paraId="1E6F329E" w14:textId="426E57E0" w:rsidTr="00D34C75">
        <w:tc>
          <w:tcPr>
            <w:tcW w:w="1368" w:type="dxa"/>
          </w:tcPr>
          <w:p w14:paraId="1654BD1D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2970" w:type="dxa"/>
          </w:tcPr>
          <w:p w14:paraId="4BE7CEDC" w14:textId="2897B8B4" w:rsidR="00A464B7" w:rsidRPr="00A464B7" w:rsidRDefault="00A464B7" w:rsidP="00625807">
            <w:pPr>
              <w:rPr>
                <w:rFonts w:ascii="Poppins" w:hAnsi="Poppins" w:cs="Poppins"/>
                <w:b/>
              </w:rPr>
            </w:pPr>
            <w:r w:rsidRPr="00A464B7">
              <w:rPr>
                <w:rFonts w:ascii="Poppins" w:hAnsi="Poppins" w:cs="Poppins"/>
                <w:b/>
              </w:rPr>
              <w:t>Total Efforts</w:t>
            </w:r>
          </w:p>
        </w:tc>
        <w:tc>
          <w:tcPr>
            <w:tcW w:w="1800" w:type="dxa"/>
          </w:tcPr>
          <w:p w14:paraId="16F7B926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980" w:type="dxa"/>
          </w:tcPr>
          <w:p w14:paraId="38869782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  <w:tc>
          <w:tcPr>
            <w:tcW w:w="1458" w:type="dxa"/>
          </w:tcPr>
          <w:p w14:paraId="1E2DFE20" w14:textId="77777777" w:rsidR="00A464B7" w:rsidRDefault="00A464B7" w:rsidP="00625807">
            <w:pPr>
              <w:rPr>
                <w:rFonts w:ascii="Poppins" w:hAnsi="Poppins" w:cs="Poppins"/>
              </w:rPr>
            </w:pPr>
          </w:p>
        </w:tc>
      </w:tr>
    </w:tbl>
    <w:p w14:paraId="4CC34003" w14:textId="77777777" w:rsidR="00A464B7" w:rsidRDefault="00A464B7" w:rsidP="00625807">
      <w:pPr>
        <w:rPr>
          <w:rFonts w:ascii="Poppins" w:hAnsi="Poppins" w:cs="Poppins"/>
        </w:rPr>
      </w:pPr>
    </w:p>
    <w:p w14:paraId="726E72F5" w14:textId="7674DC7B" w:rsidR="00E75DB0" w:rsidRDefault="00D34C75" w:rsidP="00D34C75">
      <w:pPr>
        <w:jc w:val="center"/>
        <w:rPr>
          <w:rFonts w:ascii="Poppins" w:hAnsi="Poppins" w:cs="Poppins"/>
          <w:u w:val="single"/>
        </w:rPr>
      </w:pPr>
      <w:r w:rsidRPr="00D34C75">
        <w:rPr>
          <w:rFonts w:ascii="Poppins" w:hAnsi="Poppins" w:cs="Poppins"/>
          <w:u w:val="single"/>
        </w:rPr>
        <w:t>Resource Loading</w:t>
      </w:r>
      <w:r>
        <w:rPr>
          <w:rFonts w:ascii="Poppins" w:hAnsi="Poppins" w:cs="Poppins"/>
          <w:u w:val="single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987"/>
        <w:gridCol w:w="998"/>
        <w:gridCol w:w="930"/>
        <w:gridCol w:w="941"/>
        <w:gridCol w:w="942"/>
        <w:gridCol w:w="943"/>
        <w:gridCol w:w="943"/>
        <w:gridCol w:w="939"/>
        <w:gridCol w:w="921"/>
      </w:tblGrid>
      <w:tr w:rsidR="00D34C75" w14:paraId="23A3A002" w14:textId="4553D558" w:rsidTr="00D34C75">
        <w:tc>
          <w:tcPr>
            <w:tcW w:w="1032" w:type="dxa"/>
          </w:tcPr>
          <w:p w14:paraId="2DC69F41" w14:textId="63D14DB5" w:rsidR="00D34C75" w:rsidRPr="00D34C75" w:rsidRDefault="00D34C75" w:rsidP="00D34C75">
            <w:pPr>
              <w:rPr>
                <w:rFonts w:ascii="Poppins" w:hAnsi="Poppins" w:cs="Poppins"/>
                <w:b/>
              </w:rPr>
            </w:pPr>
            <w:r w:rsidRPr="00D34C75">
              <w:rPr>
                <w:rFonts w:ascii="Poppins" w:hAnsi="Poppins" w:cs="Poppins"/>
                <w:b/>
              </w:rPr>
              <w:t>Phase</w:t>
            </w:r>
          </w:p>
        </w:tc>
        <w:tc>
          <w:tcPr>
            <w:tcW w:w="987" w:type="dxa"/>
          </w:tcPr>
          <w:p w14:paraId="37D85402" w14:textId="22A6E416" w:rsidR="00D34C75" w:rsidRPr="00D34C75" w:rsidRDefault="00D34C75" w:rsidP="00D34C75">
            <w:pPr>
              <w:rPr>
                <w:rFonts w:ascii="Poppins" w:hAnsi="Poppins" w:cs="Poppins"/>
                <w:b/>
              </w:rPr>
            </w:pPr>
            <w:r w:rsidRPr="00D34C75">
              <w:rPr>
                <w:rFonts w:ascii="Poppins" w:hAnsi="Poppins" w:cs="Poppins"/>
                <w:b/>
              </w:rPr>
              <w:t>Site</w:t>
            </w:r>
          </w:p>
        </w:tc>
        <w:tc>
          <w:tcPr>
            <w:tcW w:w="998" w:type="dxa"/>
          </w:tcPr>
          <w:p w14:paraId="011BB0F0" w14:textId="5A500FCB" w:rsidR="00D34C75" w:rsidRPr="00D34C75" w:rsidRDefault="00D34C75" w:rsidP="00D34C75">
            <w:pPr>
              <w:rPr>
                <w:rFonts w:ascii="Poppins" w:hAnsi="Poppins" w:cs="Poppins"/>
                <w:b/>
              </w:rPr>
            </w:pPr>
            <w:r w:rsidRPr="00D34C75">
              <w:rPr>
                <w:rFonts w:ascii="Poppins" w:hAnsi="Poppins" w:cs="Poppins"/>
                <w:b/>
              </w:rPr>
              <w:t>Role</w:t>
            </w:r>
          </w:p>
        </w:tc>
        <w:tc>
          <w:tcPr>
            <w:tcW w:w="930" w:type="dxa"/>
          </w:tcPr>
          <w:p w14:paraId="1E5FA35B" w14:textId="4C7AD342" w:rsidR="00D34C75" w:rsidRPr="00D34C75" w:rsidRDefault="00D34C75" w:rsidP="00D34C75">
            <w:pPr>
              <w:rPr>
                <w:rFonts w:ascii="Poppins" w:hAnsi="Poppins" w:cs="Poppins"/>
                <w:b/>
              </w:rPr>
            </w:pPr>
            <w:r w:rsidRPr="00D34C75">
              <w:rPr>
                <w:rFonts w:ascii="Poppins" w:hAnsi="Poppins" w:cs="Poppins"/>
                <w:b/>
              </w:rPr>
              <w:t>1</w:t>
            </w:r>
          </w:p>
        </w:tc>
        <w:tc>
          <w:tcPr>
            <w:tcW w:w="941" w:type="dxa"/>
          </w:tcPr>
          <w:p w14:paraId="560AAE6E" w14:textId="1F077620" w:rsidR="00D34C75" w:rsidRPr="00D34C75" w:rsidRDefault="00D34C75" w:rsidP="00D34C75">
            <w:pPr>
              <w:rPr>
                <w:rFonts w:ascii="Poppins" w:hAnsi="Poppins" w:cs="Poppins"/>
                <w:b/>
              </w:rPr>
            </w:pPr>
            <w:r w:rsidRPr="00D34C75">
              <w:rPr>
                <w:rFonts w:ascii="Poppins" w:hAnsi="Poppins" w:cs="Poppins"/>
                <w:b/>
              </w:rPr>
              <w:t>2</w:t>
            </w:r>
          </w:p>
        </w:tc>
        <w:tc>
          <w:tcPr>
            <w:tcW w:w="942" w:type="dxa"/>
          </w:tcPr>
          <w:p w14:paraId="72D2852B" w14:textId="7C4B79B8" w:rsidR="00D34C75" w:rsidRPr="00D34C75" w:rsidRDefault="00D34C75" w:rsidP="00D34C75">
            <w:pPr>
              <w:rPr>
                <w:rFonts w:ascii="Poppins" w:hAnsi="Poppins" w:cs="Poppins"/>
                <w:b/>
              </w:rPr>
            </w:pPr>
            <w:r w:rsidRPr="00D34C75">
              <w:rPr>
                <w:rFonts w:ascii="Poppins" w:hAnsi="Poppins" w:cs="Poppins"/>
                <w:b/>
              </w:rPr>
              <w:t>3</w:t>
            </w:r>
          </w:p>
        </w:tc>
        <w:tc>
          <w:tcPr>
            <w:tcW w:w="943" w:type="dxa"/>
          </w:tcPr>
          <w:p w14:paraId="114BA4A1" w14:textId="76898EB6" w:rsidR="00D34C75" w:rsidRPr="00D34C75" w:rsidRDefault="00D34C75" w:rsidP="00D34C75">
            <w:pPr>
              <w:rPr>
                <w:rFonts w:ascii="Poppins" w:hAnsi="Poppins" w:cs="Poppins"/>
                <w:b/>
              </w:rPr>
            </w:pPr>
            <w:r w:rsidRPr="00D34C75">
              <w:rPr>
                <w:rFonts w:ascii="Poppins" w:hAnsi="Poppins" w:cs="Poppins"/>
                <w:b/>
              </w:rPr>
              <w:t>4</w:t>
            </w:r>
          </w:p>
        </w:tc>
        <w:tc>
          <w:tcPr>
            <w:tcW w:w="943" w:type="dxa"/>
          </w:tcPr>
          <w:p w14:paraId="1DF77E72" w14:textId="1634DA86" w:rsidR="00D34C75" w:rsidRPr="00D34C75" w:rsidRDefault="00D34C75" w:rsidP="00D34C75">
            <w:pPr>
              <w:rPr>
                <w:rFonts w:ascii="Poppins" w:hAnsi="Poppins" w:cs="Poppins"/>
                <w:b/>
              </w:rPr>
            </w:pPr>
            <w:r w:rsidRPr="00D34C75">
              <w:rPr>
                <w:rFonts w:ascii="Poppins" w:hAnsi="Poppins" w:cs="Poppins"/>
                <w:b/>
              </w:rPr>
              <w:t>5</w:t>
            </w:r>
          </w:p>
        </w:tc>
        <w:tc>
          <w:tcPr>
            <w:tcW w:w="939" w:type="dxa"/>
          </w:tcPr>
          <w:p w14:paraId="3ABA999B" w14:textId="04B00AA5" w:rsidR="00D34C75" w:rsidRPr="00D34C75" w:rsidRDefault="00D34C75" w:rsidP="00D34C75">
            <w:pPr>
              <w:rPr>
                <w:rFonts w:ascii="Poppins" w:hAnsi="Poppins" w:cs="Poppins"/>
                <w:b/>
              </w:rPr>
            </w:pPr>
            <w:r w:rsidRPr="00D34C75">
              <w:rPr>
                <w:rFonts w:ascii="Poppins" w:hAnsi="Poppins" w:cs="Poppins"/>
                <w:b/>
              </w:rPr>
              <w:t>7</w:t>
            </w:r>
          </w:p>
        </w:tc>
        <w:tc>
          <w:tcPr>
            <w:tcW w:w="921" w:type="dxa"/>
          </w:tcPr>
          <w:p w14:paraId="3C2C6856" w14:textId="0643B2F5" w:rsidR="00D34C75" w:rsidRPr="00D34C75" w:rsidRDefault="00D34C75" w:rsidP="00D34C75">
            <w:pPr>
              <w:rPr>
                <w:rFonts w:ascii="Poppins" w:hAnsi="Poppins" w:cs="Poppins"/>
                <w:b/>
              </w:rPr>
            </w:pPr>
            <w:r w:rsidRPr="00D34C75">
              <w:rPr>
                <w:rFonts w:ascii="Poppins" w:hAnsi="Poppins" w:cs="Poppins"/>
                <w:b/>
              </w:rPr>
              <w:t>8</w:t>
            </w:r>
          </w:p>
        </w:tc>
      </w:tr>
      <w:tr w:rsidR="00D34C75" w14:paraId="3E6A52AC" w14:textId="0EAB7D24" w:rsidTr="00D34C75">
        <w:tc>
          <w:tcPr>
            <w:tcW w:w="1032" w:type="dxa"/>
          </w:tcPr>
          <w:p w14:paraId="573E3841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  <w:tc>
          <w:tcPr>
            <w:tcW w:w="987" w:type="dxa"/>
          </w:tcPr>
          <w:p w14:paraId="0900F30D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  <w:tc>
          <w:tcPr>
            <w:tcW w:w="998" w:type="dxa"/>
          </w:tcPr>
          <w:p w14:paraId="0479009C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  <w:tc>
          <w:tcPr>
            <w:tcW w:w="930" w:type="dxa"/>
          </w:tcPr>
          <w:p w14:paraId="31190DB4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  <w:tc>
          <w:tcPr>
            <w:tcW w:w="941" w:type="dxa"/>
          </w:tcPr>
          <w:p w14:paraId="292F929A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  <w:tc>
          <w:tcPr>
            <w:tcW w:w="942" w:type="dxa"/>
          </w:tcPr>
          <w:p w14:paraId="2117DA1D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  <w:tc>
          <w:tcPr>
            <w:tcW w:w="943" w:type="dxa"/>
          </w:tcPr>
          <w:p w14:paraId="2B175EE8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  <w:tc>
          <w:tcPr>
            <w:tcW w:w="943" w:type="dxa"/>
          </w:tcPr>
          <w:p w14:paraId="3AA0B1FD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  <w:tc>
          <w:tcPr>
            <w:tcW w:w="939" w:type="dxa"/>
          </w:tcPr>
          <w:p w14:paraId="41D90A3B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  <w:tc>
          <w:tcPr>
            <w:tcW w:w="921" w:type="dxa"/>
          </w:tcPr>
          <w:p w14:paraId="63EC9602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</w:tr>
      <w:tr w:rsidR="00D34C75" w14:paraId="3980A993" w14:textId="77777777" w:rsidTr="00D34C75">
        <w:tc>
          <w:tcPr>
            <w:tcW w:w="1032" w:type="dxa"/>
          </w:tcPr>
          <w:p w14:paraId="238B3206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  <w:tc>
          <w:tcPr>
            <w:tcW w:w="987" w:type="dxa"/>
          </w:tcPr>
          <w:p w14:paraId="2E0AD2B8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  <w:tc>
          <w:tcPr>
            <w:tcW w:w="998" w:type="dxa"/>
          </w:tcPr>
          <w:p w14:paraId="70429BB5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  <w:tc>
          <w:tcPr>
            <w:tcW w:w="930" w:type="dxa"/>
          </w:tcPr>
          <w:p w14:paraId="465C57CE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  <w:tc>
          <w:tcPr>
            <w:tcW w:w="941" w:type="dxa"/>
          </w:tcPr>
          <w:p w14:paraId="5FA146C9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  <w:tc>
          <w:tcPr>
            <w:tcW w:w="942" w:type="dxa"/>
          </w:tcPr>
          <w:p w14:paraId="49257BC3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  <w:tc>
          <w:tcPr>
            <w:tcW w:w="943" w:type="dxa"/>
          </w:tcPr>
          <w:p w14:paraId="3E09D383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  <w:tc>
          <w:tcPr>
            <w:tcW w:w="943" w:type="dxa"/>
          </w:tcPr>
          <w:p w14:paraId="1A04231B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  <w:tc>
          <w:tcPr>
            <w:tcW w:w="939" w:type="dxa"/>
          </w:tcPr>
          <w:p w14:paraId="2BC38678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  <w:tc>
          <w:tcPr>
            <w:tcW w:w="921" w:type="dxa"/>
          </w:tcPr>
          <w:p w14:paraId="070A8443" w14:textId="77777777" w:rsidR="00D34C75" w:rsidRDefault="00D34C75" w:rsidP="00D34C75">
            <w:pPr>
              <w:rPr>
                <w:rFonts w:ascii="Poppins" w:hAnsi="Poppins" w:cs="Poppins"/>
              </w:rPr>
            </w:pPr>
          </w:p>
        </w:tc>
      </w:tr>
    </w:tbl>
    <w:p w14:paraId="671D9F4B" w14:textId="656B96F9" w:rsidR="00D34C75" w:rsidRPr="00D34C75" w:rsidRDefault="00D34C75" w:rsidP="00D34C75">
      <w:pPr>
        <w:rPr>
          <w:rFonts w:ascii="Poppins" w:hAnsi="Poppins" w:cs="Poppins"/>
        </w:rPr>
      </w:pPr>
      <w:bookmarkStart w:id="0" w:name="_GoBack"/>
      <w:bookmarkEnd w:id="0"/>
    </w:p>
    <w:sectPr w:rsidR="00D34C75" w:rsidRPr="00D3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F7B9C"/>
    <w:multiLevelType w:val="hybridMultilevel"/>
    <w:tmpl w:val="BFA0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01A6F"/>
    <w:multiLevelType w:val="hybridMultilevel"/>
    <w:tmpl w:val="99B0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634"/>
    <w:rsid w:val="002C5F1E"/>
    <w:rsid w:val="00381A69"/>
    <w:rsid w:val="00421528"/>
    <w:rsid w:val="004727D2"/>
    <w:rsid w:val="004F4506"/>
    <w:rsid w:val="00553A1D"/>
    <w:rsid w:val="00617B83"/>
    <w:rsid w:val="00625807"/>
    <w:rsid w:val="006A6C1A"/>
    <w:rsid w:val="006D2E50"/>
    <w:rsid w:val="00714CCB"/>
    <w:rsid w:val="009D124C"/>
    <w:rsid w:val="00A464B7"/>
    <w:rsid w:val="00C24826"/>
    <w:rsid w:val="00D34C75"/>
    <w:rsid w:val="00E019E4"/>
    <w:rsid w:val="00E40634"/>
    <w:rsid w:val="00E75DB0"/>
    <w:rsid w:val="00F7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75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6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C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6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Pathak</dc:creator>
  <cp:keywords/>
  <dc:description/>
  <cp:lastModifiedBy>VIKAS</cp:lastModifiedBy>
  <cp:revision>7</cp:revision>
  <dcterms:created xsi:type="dcterms:W3CDTF">2019-07-23T12:52:00Z</dcterms:created>
  <dcterms:modified xsi:type="dcterms:W3CDTF">2019-10-15T04:28:00Z</dcterms:modified>
</cp:coreProperties>
</file>