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6"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349"/>
        <w:gridCol w:w="5791"/>
        <w:gridCol w:w="2206"/>
      </w:tblGrid>
      <w:tr w:rsidR="007C4033" w:rsidRPr="00485697" w14:paraId="1E116C9B" w14:textId="77777777" w:rsidTr="00CB4F25">
        <w:trPr>
          <w:trHeight w:val="1205"/>
          <w:jc w:val="center"/>
        </w:trPr>
        <w:tc>
          <w:tcPr>
            <w:tcW w:w="2349" w:type="dxa"/>
          </w:tcPr>
          <w:p w14:paraId="060FE42A" w14:textId="77777777" w:rsidR="007C4033" w:rsidRPr="00485697" w:rsidRDefault="00D73453" w:rsidP="00595D26">
            <w:pPr>
              <w:rPr>
                <w:rFonts w:asciiTheme="majorHAnsi" w:hAnsiTheme="majorHAnsi"/>
              </w:rPr>
            </w:pPr>
            <w:r w:rsidRPr="00485697">
              <w:rPr>
                <w:rFonts w:asciiTheme="majorHAnsi" w:hAnsiTheme="majorHAnsi"/>
                <w:noProof/>
              </w:rPr>
              <w:drawing>
                <wp:anchor distT="0" distB="0" distL="114300" distR="114300" simplePos="0" relativeHeight="251663360" behindDoc="0" locked="0" layoutInCell="1" allowOverlap="1" wp14:anchorId="7FA74809" wp14:editId="4F837E19">
                  <wp:simplePos x="0" y="0"/>
                  <wp:positionH relativeFrom="column">
                    <wp:posOffset>-231140</wp:posOffset>
                  </wp:positionH>
                  <wp:positionV relativeFrom="paragraph">
                    <wp:posOffset>-60961</wp:posOffset>
                  </wp:positionV>
                  <wp:extent cx="1685925" cy="962025"/>
                  <wp:effectExtent l="0" t="0" r="9525" b="9525"/>
                  <wp:wrapNone/>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6560" cy="962387"/>
                          </a:xfrm>
                          <a:prstGeom prst="rect">
                            <a:avLst/>
                          </a:prstGeom>
                          <a:noFill/>
                        </pic:spPr>
                      </pic:pic>
                    </a:graphicData>
                  </a:graphic>
                  <wp14:sizeRelV relativeFrom="margin">
                    <wp14:pctHeight>0</wp14:pctHeight>
                  </wp14:sizeRelV>
                </wp:anchor>
              </w:drawing>
            </w:r>
          </w:p>
        </w:tc>
        <w:tc>
          <w:tcPr>
            <w:tcW w:w="5791" w:type="dxa"/>
            <w:vAlign w:val="center"/>
          </w:tcPr>
          <w:p w14:paraId="2AB0E039" w14:textId="77777777" w:rsidR="00CB4F25" w:rsidRPr="00485697" w:rsidRDefault="00CB4F25" w:rsidP="00CB4F25">
            <w:pPr>
              <w:pStyle w:val="NormalWeb"/>
              <w:spacing w:before="80" w:after="0"/>
              <w:jc w:val="center"/>
              <w:rPr>
                <w:rFonts w:asciiTheme="majorHAnsi" w:eastAsia="Verdana" w:hAnsiTheme="majorHAnsi" w:cs="Verdana"/>
                <w:b/>
                <w:bCs/>
                <w:color w:val="000000" w:themeColor="dark1"/>
                <w:sz w:val="28"/>
                <w:szCs w:val="28"/>
              </w:rPr>
            </w:pPr>
            <w:r w:rsidRPr="00485697">
              <w:rPr>
                <w:rFonts w:asciiTheme="majorHAnsi" w:eastAsia="Verdana" w:hAnsiTheme="majorHAnsi" w:cs="Verdana"/>
                <w:b/>
                <w:bCs/>
                <w:color w:val="000000" w:themeColor="dark1"/>
                <w:sz w:val="28"/>
                <w:szCs w:val="28"/>
                <w:lang w:val="vi-VN"/>
              </w:rPr>
              <w:t>VIỆN ĐÀO TẠO QUỐC TẾ FPT</w:t>
            </w:r>
          </w:p>
          <w:p w14:paraId="560542CD" w14:textId="434DC2AA" w:rsidR="007C4033" w:rsidRPr="00485697" w:rsidRDefault="00C70BC6" w:rsidP="00CB4F25">
            <w:pPr>
              <w:pStyle w:val="NormalWeb"/>
              <w:spacing w:before="0" w:beforeAutospacing="0" w:after="0" w:afterAutospacing="0"/>
              <w:jc w:val="center"/>
              <w:rPr>
                <w:rFonts w:asciiTheme="majorHAnsi" w:hAnsiTheme="majorHAnsi"/>
                <w:b/>
                <w:sz w:val="22"/>
                <w:szCs w:val="22"/>
                <w:lang w:val="vi-VN"/>
              </w:rPr>
            </w:pPr>
            <w:r>
              <w:rPr>
                <w:rFonts w:asciiTheme="majorHAnsi" w:eastAsia="Verdana" w:hAnsiTheme="majorHAnsi" w:cs="Tahoma"/>
                <w:b/>
                <w:bCs/>
                <w:color w:val="000000" w:themeColor="dark1"/>
              </w:rPr>
              <w:t>DATA SCIENCE WITH</w:t>
            </w:r>
            <w:r w:rsidR="00D4029C" w:rsidRPr="00485697">
              <w:rPr>
                <w:rFonts w:asciiTheme="majorHAnsi" w:eastAsia="Verdana" w:hAnsiTheme="majorHAnsi" w:cs="Tahoma"/>
                <w:b/>
                <w:bCs/>
                <w:color w:val="000000" w:themeColor="dark1"/>
              </w:rPr>
              <w:t xml:space="preserve"> AI</w:t>
            </w:r>
            <w:r>
              <w:rPr>
                <w:rFonts w:asciiTheme="majorHAnsi" w:eastAsia="Verdana" w:hAnsiTheme="majorHAnsi" w:cs="Tahoma"/>
                <w:b/>
                <w:bCs/>
                <w:color w:val="000000" w:themeColor="dark1"/>
              </w:rPr>
              <w:t>-ML</w:t>
            </w:r>
          </w:p>
        </w:tc>
        <w:tc>
          <w:tcPr>
            <w:tcW w:w="2206" w:type="dxa"/>
          </w:tcPr>
          <w:p w14:paraId="22E09DC6" w14:textId="6F00E7AD" w:rsidR="007C4033" w:rsidRPr="00485697" w:rsidRDefault="00A34443" w:rsidP="00595D26">
            <w:pPr>
              <w:spacing w:before="80"/>
              <w:rPr>
                <w:rFonts w:asciiTheme="majorHAnsi" w:hAnsiTheme="majorHAnsi"/>
              </w:rPr>
            </w:pPr>
            <w:r w:rsidRPr="00485697">
              <w:rPr>
                <w:rFonts w:asciiTheme="majorHAnsi" w:hAnsiTheme="majorHAnsi"/>
                <w:noProof/>
              </w:rPr>
              <w:drawing>
                <wp:inline distT="0" distB="0" distL="0" distR="0" wp14:anchorId="4583B97D" wp14:editId="2977ABA7">
                  <wp:extent cx="1263650" cy="1263650"/>
                  <wp:effectExtent l="0" t="0" r="0" b="0"/>
                  <wp:docPr id="94676356"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3650" cy="1263650"/>
                          </a:xfrm>
                          <a:prstGeom prst="rect">
                            <a:avLst/>
                          </a:prstGeom>
                          <a:noFill/>
                          <a:ln>
                            <a:noFill/>
                          </a:ln>
                        </pic:spPr>
                      </pic:pic>
                    </a:graphicData>
                  </a:graphic>
                </wp:inline>
              </w:drawing>
            </w:r>
            <w:r w:rsidR="00A73D20" w:rsidRPr="00485697">
              <w:rPr>
                <w:rFonts w:asciiTheme="majorHAnsi" w:hAnsiTheme="majorHAnsi"/>
                <w:noProof/>
              </w:rPr>
              <w:drawing>
                <wp:anchor distT="0" distB="0" distL="114300" distR="114300" simplePos="0" relativeHeight="251661312" behindDoc="0" locked="0" layoutInCell="1" allowOverlap="1" wp14:anchorId="4BC3059F" wp14:editId="13BB8D4A">
                  <wp:simplePos x="0" y="0"/>
                  <wp:positionH relativeFrom="column">
                    <wp:posOffset>5753100</wp:posOffset>
                  </wp:positionH>
                  <wp:positionV relativeFrom="paragraph">
                    <wp:posOffset>296545</wp:posOffset>
                  </wp:positionV>
                  <wp:extent cx="1371600" cy="693420"/>
                  <wp:effectExtent l="0" t="0" r="0" b="0"/>
                  <wp:wrapNone/>
                  <wp:docPr id="8" name="Picture 8" descr="AptechIDCE16051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techIDCE160511V"/>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693420"/>
                          </a:xfrm>
                          <a:prstGeom prst="rect">
                            <a:avLst/>
                          </a:prstGeom>
                          <a:noFill/>
                          <a:ln>
                            <a:noFill/>
                          </a:ln>
                        </pic:spPr>
                      </pic:pic>
                    </a:graphicData>
                  </a:graphic>
                  <wp14:sizeRelH relativeFrom="page">
                    <wp14:pctWidth>0</wp14:pctWidth>
                  </wp14:sizeRelH>
                  <wp14:sizeRelV relativeFrom="page">
                    <wp14:pctHeight>0</wp14:pctHeight>
                  </wp14:sizeRelV>
                </wp:anchor>
              </w:drawing>
            </w:r>
            <w:r w:rsidR="00A73D20" w:rsidRPr="00485697">
              <w:rPr>
                <w:rFonts w:asciiTheme="majorHAnsi" w:hAnsiTheme="majorHAnsi"/>
                <w:noProof/>
              </w:rPr>
              <w:drawing>
                <wp:anchor distT="0" distB="0" distL="114300" distR="114300" simplePos="0" relativeHeight="251660288" behindDoc="0" locked="0" layoutInCell="1" allowOverlap="1" wp14:anchorId="1D281246" wp14:editId="2551B85C">
                  <wp:simplePos x="0" y="0"/>
                  <wp:positionH relativeFrom="column">
                    <wp:posOffset>5753100</wp:posOffset>
                  </wp:positionH>
                  <wp:positionV relativeFrom="paragraph">
                    <wp:posOffset>296545</wp:posOffset>
                  </wp:positionV>
                  <wp:extent cx="1371600" cy="693420"/>
                  <wp:effectExtent l="0" t="0" r="0" b="0"/>
                  <wp:wrapNone/>
                  <wp:docPr id="3" name="Picture 3" descr="AptechIDCE16051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techIDCE160511V"/>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693420"/>
                          </a:xfrm>
                          <a:prstGeom prst="rect">
                            <a:avLst/>
                          </a:prstGeom>
                          <a:noFill/>
                          <a:ln>
                            <a:noFill/>
                          </a:ln>
                        </pic:spPr>
                      </pic:pic>
                    </a:graphicData>
                  </a:graphic>
                  <wp14:sizeRelH relativeFrom="page">
                    <wp14:pctWidth>0</wp14:pctWidth>
                  </wp14:sizeRelH>
                  <wp14:sizeRelV relativeFrom="page">
                    <wp14:pctHeight>0</wp14:pctHeight>
                  </wp14:sizeRelV>
                </wp:anchor>
              </w:drawing>
            </w:r>
            <w:r w:rsidR="00A73D20" w:rsidRPr="00485697">
              <w:rPr>
                <w:rFonts w:asciiTheme="majorHAnsi" w:hAnsiTheme="majorHAnsi"/>
                <w:noProof/>
              </w:rPr>
              <w:drawing>
                <wp:anchor distT="0" distB="0" distL="114300" distR="114300" simplePos="0" relativeHeight="251659264" behindDoc="0" locked="0" layoutInCell="1" allowOverlap="1" wp14:anchorId="4B1A6C5A" wp14:editId="4FBB84BF">
                  <wp:simplePos x="0" y="0"/>
                  <wp:positionH relativeFrom="column">
                    <wp:posOffset>5753100</wp:posOffset>
                  </wp:positionH>
                  <wp:positionV relativeFrom="paragraph">
                    <wp:posOffset>296545</wp:posOffset>
                  </wp:positionV>
                  <wp:extent cx="1371600" cy="693420"/>
                  <wp:effectExtent l="0" t="0" r="0" b="0"/>
                  <wp:wrapNone/>
                  <wp:docPr id="2" name="Picture 2" descr="AptechIDCE16051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techIDCE160511V"/>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693420"/>
                          </a:xfrm>
                          <a:prstGeom prst="rect">
                            <a:avLst/>
                          </a:prstGeom>
                          <a:noFill/>
                          <a:ln>
                            <a:noFill/>
                          </a:ln>
                        </pic:spPr>
                      </pic:pic>
                    </a:graphicData>
                  </a:graphic>
                  <wp14:sizeRelH relativeFrom="page">
                    <wp14:pctWidth>0</wp14:pctWidth>
                  </wp14:sizeRelH>
                  <wp14:sizeRelV relativeFrom="page">
                    <wp14:pctHeight>0</wp14:pctHeight>
                  </wp14:sizeRelV>
                </wp:anchor>
              </w:drawing>
            </w:r>
            <w:r w:rsidR="00A73D20" w:rsidRPr="00485697">
              <w:rPr>
                <w:rFonts w:asciiTheme="majorHAnsi" w:hAnsiTheme="majorHAnsi"/>
                <w:noProof/>
              </w:rPr>
              <w:drawing>
                <wp:anchor distT="0" distB="0" distL="114300" distR="114300" simplePos="0" relativeHeight="251658240" behindDoc="0" locked="0" layoutInCell="1" allowOverlap="1" wp14:anchorId="67E07B3C" wp14:editId="29E4A38F">
                  <wp:simplePos x="0" y="0"/>
                  <wp:positionH relativeFrom="column">
                    <wp:posOffset>5753100</wp:posOffset>
                  </wp:positionH>
                  <wp:positionV relativeFrom="paragraph">
                    <wp:posOffset>296545</wp:posOffset>
                  </wp:positionV>
                  <wp:extent cx="1371600" cy="693420"/>
                  <wp:effectExtent l="0" t="0" r="0" b="0"/>
                  <wp:wrapNone/>
                  <wp:docPr id="1" name="Picture 1" descr="AptechIDCE16051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techIDCE160511V"/>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D802837" w14:textId="77777777" w:rsidR="008534D6" w:rsidRPr="00485697" w:rsidRDefault="008534D6" w:rsidP="00D32002">
      <w:pPr>
        <w:jc w:val="center"/>
        <w:rPr>
          <w:rFonts w:asciiTheme="majorHAnsi" w:hAnsiTheme="majorHAnsi"/>
        </w:rPr>
      </w:pPr>
    </w:p>
    <w:p w14:paraId="58937868" w14:textId="6E06EE17" w:rsidR="00A1093C" w:rsidRPr="00485697" w:rsidRDefault="00485697" w:rsidP="00A1093C">
      <w:pPr>
        <w:pStyle w:val="Title"/>
        <w:spacing w:before="2520"/>
        <w:rPr>
          <w:rFonts w:asciiTheme="majorHAnsi" w:hAnsiTheme="majorHAnsi" w:cs="Tahoma"/>
          <w:sz w:val="52"/>
          <w:szCs w:val="52"/>
        </w:rPr>
      </w:pPr>
      <w:r w:rsidRPr="00485697">
        <w:rPr>
          <w:rFonts w:ascii="Cambria" w:eastAsia="Calibri" w:hAnsi="Cambria" w:cs="Calibri"/>
          <w:color w:val="0070C0"/>
          <w:sz w:val="52"/>
          <w:szCs w:val="52"/>
        </w:rPr>
        <w:t>AI Job Market Salary Prediction</w:t>
      </w:r>
    </w:p>
    <w:p w14:paraId="2C7F10FD" w14:textId="6CA6E3D6" w:rsidR="00A1093C" w:rsidRPr="00485697" w:rsidRDefault="00963F97" w:rsidP="00963F97">
      <w:pPr>
        <w:pStyle w:val="Subtitle"/>
        <w:spacing w:before="120" w:after="3720"/>
        <w:rPr>
          <w:rFonts w:asciiTheme="majorHAnsi" w:hAnsiTheme="majorHAnsi" w:cs="Tahoma"/>
          <w:sz w:val="36"/>
          <w:szCs w:val="36"/>
        </w:rPr>
      </w:pPr>
      <w:r w:rsidRPr="00485697">
        <w:rPr>
          <w:rFonts w:asciiTheme="majorHAnsi" w:hAnsiTheme="majorHAnsi" w:cs="Tahoma"/>
          <w:sz w:val="36"/>
          <w:szCs w:val="36"/>
        </w:rPr>
        <w:t>T</w:t>
      </w:r>
      <w:r w:rsidR="00485697">
        <w:rPr>
          <w:rFonts w:asciiTheme="majorHAnsi" w:hAnsiTheme="majorHAnsi" w:cs="Tahoma"/>
          <w:sz w:val="36"/>
          <w:szCs w:val="36"/>
        </w:rPr>
        <w:t>echnical Specification Design</w:t>
      </w:r>
      <w:r w:rsidR="00371C87" w:rsidRPr="00485697">
        <w:rPr>
          <w:rFonts w:asciiTheme="majorHAnsi" w:hAnsiTheme="majorHAnsi" w:cs="Tahoma"/>
          <w:sz w:val="36"/>
          <w:szCs w:val="36"/>
        </w:rPr>
        <w:t xml:space="preserve"> - </w:t>
      </w:r>
      <w:r w:rsidR="00485697">
        <w:rPr>
          <w:rFonts w:asciiTheme="majorHAnsi" w:hAnsiTheme="majorHAnsi" w:cs="Tahoma"/>
          <w:sz w:val="36"/>
          <w:szCs w:val="36"/>
        </w:rPr>
        <w:t>Semester</w:t>
      </w:r>
      <w:r w:rsidR="00371C87" w:rsidRPr="00485697">
        <w:rPr>
          <w:rFonts w:asciiTheme="majorHAnsi" w:hAnsiTheme="majorHAnsi" w:cs="Tahoma"/>
          <w:sz w:val="36"/>
          <w:szCs w:val="36"/>
        </w:rPr>
        <w:t xml:space="preserve"> </w:t>
      </w:r>
      <w:r w:rsidR="00485697">
        <w:rPr>
          <w:rFonts w:asciiTheme="majorHAnsi" w:hAnsiTheme="majorHAnsi" w:cs="Tahoma"/>
          <w:sz w:val="36"/>
          <w:szCs w:val="36"/>
        </w:rPr>
        <w:t>II</w:t>
      </w:r>
    </w:p>
    <w:tbl>
      <w:tblPr>
        <w:tblW w:w="9720" w:type="dxa"/>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0"/>
        <w:gridCol w:w="810"/>
        <w:gridCol w:w="2880"/>
        <w:gridCol w:w="2070"/>
        <w:gridCol w:w="810"/>
      </w:tblGrid>
      <w:tr w:rsidR="00371C87" w:rsidRPr="00485697" w14:paraId="4AECC30D" w14:textId="77777777" w:rsidTr="00485697">
        <w:tc>
          <w:tcPr>
            <w:tcW w:w="3960" w:type="dxa"/>
            <w:gridSpan w:val="2"/>
            <w:tcBorders>
              <w:top w:val="nil"/>
              <w:left w:val="nil"/>
              <w:bottom w:val="nil"/>
              <w:right w:val="nil"/>
            </w:tcBorders>
          </w:tcPr>
          <w:p w14:paraId="21BB8045" w14:textId="353D6665" w:rsidR="00371C87" w:rsidRPr="00485697" w:rsidRDefault="00485697" w:rsidP="00CC125D">
            <w:pPr>
              <w:tabs>
                <w:tab w:val="left" w:pos="4500"/>
              </w:tabs>
              <w:rPr>
                <w:rFonts w:asciiTheme="majorHAnsi" w:hAnsiTheme="majorHAnsi" w:cs="Tahoma"/>
                <w:b/>
                <w:sz w:val="28"/>
                <w:szCs w:val="28"/>
              </w:rPr>
            </w:pPr>
            <w:r w:rsidRPr="00485697">
              <w:rPr>
                <w:rFonts w:asciiTheme="majorHAnsi" w:hAnsiTheme="majorHAnsi" w:cs="Tahoma"/>
                <w:b/>
                <w:sz w:val="28"/>
                <w:szCs w:val="28"/>
              </w:rPr>
              <w:t>Lecturer</w:t>
            </w:r>
            <w:r w:rsidR="00371C87" w:rsidRPr="00485697">
              <w:rPr>
                <w:rFonts w:asciiTheme="majorHAnsi" w:hAnsiTheme="majorHAnsi" w:cs="Tahoma"/>
                <w:b/>
                <w:sz w:val="28"/>
                <w:szCs w:val="28"/>
              </w:rPr>
              <w:t>:</w:t>
            </w:r>
            <w:r w:rsidRPr="00485697">
              <w:rPr>
                <w:rFonts w:asciiTheme="majorHAnsi" w:hAnsiTheme="majorHAnsi" w:cs="Tahoma"/>
                <w:b/>
                <w:sz w:val="28"/>
                <w:szCs w:val="28"/>
              </w:rPr>
              <w:t xml:space="preserve"> Ms. Nguyen Ha Vy</w:t>
            </w:r>
          </w:p>
        </w:tc>
        <w:tc>
          <w:tcPr>
            <w:tcW w:w="5760" w:type="dxa"/>
            <w:gridSpan w:val="3"/>
            <w:tcBorders>
              <w:top w:val="nil"/>
              <w:left w:val="nil"/>
              <w:bottom w:val="nil"/>
              <w:right w:val="nil"/>
            </w:tcBorders>
          </w:tcPr>
          <w:p w14:paraId="3134A00C" w14:textId="77777777" w:rsidR="00371C87" w:rsidRPr="00485697" w:rsidRDefault="00371C87" w:rsidP="00CC125D">
            <w:pPr>
              <w:tabs>
                <w:tab w:val="left" w:pos="4500"/>
              </w:tabs>
              <w:rPr>
                <w:rFonts w:asciiTheme="majorHAnsi" w:hAnsiTheme="majorHAnsi" w:cs="Tahoma"/>
                <w:sz w:val="28"/>
                <w:szCs w:val="28"/>
              </w:rPr>
            </w:pPr>
          </w:p>
        </w:tc>
      </w:tr>
      <w:tr w:rsidR="00371C87" w:rsidRPr="00485697" w14:paraId="7D28CA27" w14:textId="77777777" w:rsidTr="00485697">
        <w:tc>
          <w:tcPr>
            <w:tcW w:w="3960" w:type="dxa"/>
            <w:gridSpan w:val="2"/>
            <w:tcBorders>
              <w:top w:val="nil"/>
              <w:left w:val="nil"/>
              <w:bottom w:val="nil"/>
              <w:right w:val="nil"/>
            </w:tcBorders>
          </w:tcPr>
          <w:p w14:paraId="7803A9A1" w14:textId="3FABD51A" w:rsidR="00371C87" w:rsidRPr="00485697" w:rsidRDefault="00485697" w:rsidP="00CC125D">
            <w:pPr>
              <w:tabs>
                <w:tab w:val="left" w:pos="4500"/>
              </w:tabs>
              <w:rPr>
                <w:rFonts w:asciiTheme="majorHAnsi" w:hAnsiTheme="majorHAnsi" w:cs="Tahoma"/>
                <w:b/>
                <w:sz w:val="28"/>
                <w:szCs w:val="28"/>
              </w:rPr>
            </w:pPr>
            <w:r>
              <w:rPr>
                <w:rFonts w:asciiTheme="majorHAnsi" w:hAnsiTheme="majorHAnsi" w:cs="Tahoma"/>
                <w:b/>
                <w:sz w:val="28"/>
                <w:szCs w:val="28"/>
              </w:rPr>
              <w:t>Course</w:t>
            </w:r>
            <w:r w:rsidR="00371C87" w:rsidRPr="00485697">
              <w:rPr>
                <w:rFonts w:asciiTheme="majorHAnsi" w:hAnsiTheme="majorHAnsi" w:cs="Tahoma"/>
                <w:b/>
                <w:sz w:val="28"/>
                <w:szCs w:val="28"/>
              </w:rPr>
              <w:t>:</w:t>
            </w:r>
            <w:r>
              <w:rPr>
                <w:rFonts w:asciiTheme="majorHAnsi" w:hAnsiTheme="majorHAnsi" w:cs="Tahoma"/>
                <w:b/>
                <w:sz w:val="28"/>
                <w:szCs w:val="28"/>
              </w:rPr>
              <w:t xml:space="preserve"> </w:t>
            </w:r>
            <w:r w:rsidRPr="00485697">
              <w:rPr>
                <w:rFonts w:asciiTheme="majorHAnsi" w:hAnsiTheme="majorHAnsi" w:cs="Tahoma"/>
                <w:b/>
                <w:sz w:val="28"/>
                <w:szCs w:val="28"/>
              </w:rPr>
              <w:t>I1.2510.E0</w:t>
            </w:r>
          </w:p>
        </w:tc>
        <w:tc>
          <w:tcPr>
            <w:tcW w:w="5760" w:type="dxa"/>
            <w:gridSpan w:val="3"/>
            <w:tcBorders>
              <w:top w:val="nil"/>
              <w:left w:val="nil"/>
              <w:bottom w:val="nil"/>
              <w:right w:val="nil"/>
            </w:tcBorders>
          </w:tcPr>
          <w:p w14:paraId="3F8F7282" w14:textId="77777777" w:rsidR="00371C87" w:rsidRPr="00485697" w:rsidRDefault="00371C87" w:rsidP="00CC125D">
            <w:pPr>
              <w:tabs>
                <w:tab w:val="left" w:pos="4500"/>
              </w:tabs>
              <w:rPr>
                <w:rFonts w:asciiTheme="majorHAnsi" w:hAnsiTheme="majorHAnsi" w:cs="Tahoma"/>
                <w:sz w:val="28"/>
                <w:szCs w:val="28"/>
              </w:rPr>
            </w:pPr>
          </w:p>
        </w:tc>
      </w:tr>
      <w:tr w:rsidR="00371C87" w:rsidRPr="00485697" w14:paraId="4C655CAF" w14:textId="77777777" w:rsidTr="00485697">
        <w:tc>
          <w:tcPr>
            <w:tcW w:w="3960" w:type="dxa"/>
            <w:gridSpan w:val="2"/>
            <w:tcBorders>
              <w:top w:val="nil"/>
              <w:left w:val="nil"/>
              <w:bottom w:val="nil"/>
              <w:right w:val="nil"/>
            </w:tcBorders>
          </w:tcPr>
          <w:p w14:paraId="20E02DB6" w14:textId="0EC664A9" w:rsidR="00371C87" w:rsidRPr="00485697" w:rsidRDefault="00485697" w:rsidP="00CC125D">
            <w:pPr>
              <w:tabs>
                <w:tab w:val="left" w:pos="4500"/>
              </w:tabs>
              <w:rPr>
                <w:rFonts w:asciiTheme="majorHAnsi" w:hAnsiTheme="majorHAnsi" w:cs="Tahoma"/>
                <w:b/>
                <w:sz w:val="28"/>
                <w:szCs w:val="28"/>
              </w:rPr>
            </w:pPr>
            <w:r>
              <w:rPr>
                <w:rFonts w:asciiTheme="majorHAnsi" w:hAnsiTheme="majorHAnsi" w:cs="Tahoma"/>
                <w:b/>
                <w:sz w:val="28"/>
                <w:szCs w:val="28"/>
              </w:rPr>
              <w:t>Group: 03</w:t>
            </w:r>
          </w:p>
        </w:tc>
        <w:tc>
          <w:tcPr>
            <w:tcW w:w="5760" w:type="dxa"/>
            <w:gridSpan w:val="3"/>
            <w:tcBorders>
              <w:top w:val="nil"/>
              <w:left w:val="nil"/>
              <w:bottom w:val="nil"/>
              <w:right w:val="nil"/>
            </w:tcBorders>
          </w:tcPr>
          <w:p w14:paraId="53465630" w14:textId="77777777" w:rsidR="00371C87" w:rsidRPr="00485697" w:rsidRDefault="00371C87" w:rsidP="00CC125D">
            <w:pPr>
              <w:tabs>
                <w:tab w:val="left" w:pos="4500"/>
              </w:tabs>
              <w:rPr>
                <w:rFonts w:asciiTheme="majorHAnsi" w:hAnsiTheme="majorHAnsi" w:cs="Tahoma"/>
                <w:sz w:val="28"/>
                <w:szCs w:val="28"/>
              </w:rPr>
            </w:pPr>
          </w:p>
        </w:tc>
      </w:tr>
      <w:tr w:rsidR="00371C87" w:rsidRPr="00485697" w14:paraId="689A973B" w14:textId="77777777" w:rsidTr="00C108A3">
        <w:trPr>
          <w:gridAfter w:val="1"/>
          <w:wAfter w:w="810" w:type="dxa"/>
          <w:trHeight w:val="360"/>
        </w:trPr>
        <w:tc>
          <w:tcPr>
            <w:tcW w:w="3150" w:type="dxa"/>
            <w:tcBorders>
              <w:top w:val="nil"/>
              <w:left w:val="nil"/>
              <w:bottom w:val="nil"/>
              <w:right w:val="nil"/>
            </w:tcBorders>
          </w:tcPr>
          <w:p w14:paraId="67A178F8" w14:textId="72399B52" w:rsidR="00371C87" w:rsidRPr="00485697" w:rsidRDefault="00485697" w:rsidP="00CC125D">
            <w:pPr>
              <w:tabs>
                <w:tab w:val="left" w:pos="4500"/>
              </w:tabs>
              <w:rPr>
                <w:rFonts w:asciiTheme="majorHAnsi" w:hAnsiTheme="majorHAnsi" w:cs="Tahoma"/>
                <w:b/>
                <w:sz w:val="28"/>
                <w:szCs w:val="28"/>
              </w:rPr>
            </w:pPr>
            <w:r>
              <w:rPr>
                <w:rFonts w:asciiTheme="majorHAnsi" w:hAnsiTheme="majorHAnsi" w:cs="Tahoma"/>
                <w:b/>
                <w:sz w:val="28"/>
                <w:szCs w:val="28"/>
              </w:rPr>
              <w:t>Member</w:t>
            </w:r>
            <w:r w:rsidR="00371C87" w:rsidRPr="00485697">
              <w:rPr>
                <w:rFonts w:asciiTheme="majorHAnsi" w:hAnsiTheme="majorHAnsi" w:cs="Tahoma"/>
                <w:b/>
                <w:sz w:val="28"/>
                <w:szCs w:val="28"/>
              </w:rPr>
              <w:t>:</w:t>
            </w:r>
          </w:p>
        </w:tc>
        <w:tc>
          <w:tcPr>
            <w:tcW w:w="3690" w:type="dxa"/>
            <w:gridSpan w:val="2"/>
            <w:tcBorders>
              <w:top w:val="nil"/>
              <w:left w:val="nil"/>
              <w:bottom w:val="single" w:sz="4" w:space="0" w:color="auto"/>
              <w:right w:val="nil"/>
            </w:tcBorders>
          </w:tcPr>
          <w:p w14:paraId="38AAA24D" w14:textId="0A050FC4" w:rsidR="00371C87" w:rsidRPr="00485697" w:rsidRDefault="00C108A3" w:rsidP="00371C87">
            <w:pPr>
              <w:tabs>
                <w:tab w:val="left" w:pos="4500"/>
              </w:tabs>
              <w:jc w:val="center"/>
              <w:rPr>
                <w:rFonts w:asciiTheme="majorHAnsi" w:hAnsiTheme="majorHAnsi" w:cs="Tahoma"/>
                <w:sz w:val="28"/>
                <w:szCs w:val="28"/>
              </w:rPr>
            </w:pPr>
            <w:r>
              <w:rPr>
                <w:rFonts w:asciiTheme="majorHAnsi" w:hAnsiTheme="majorHAnsi" w:cs="Tahoma"/>
                <w:sz w:val="28"/>
                <w:szCs w:val="28"/>
              </w:rPr>
              <w:t>Full Name</w:t>
            </w:r>
          </w:p>
        </w:tc>
        <w:tc>
          <w:tcPr>
            <w:tcW w:w="2070" w:type="dxa"/>
            <w:tcBorders>
              <w:top w:val="nil"/>
              <w:left w:val="nil"/>
              <w:bottom w:val="single" w:sz="4" w:space="0" w:color="auto"/>
              <w:right w:val="nil"/>
            </w:tcBorders>
          </w:tcPr>
          <w:p w14:paraId="05214682" w14:textId="11ECB857" w:rsidR="00371C87" w:rsidRPr="00485697" w:rsidRDefault="00C108A3" w:rsidP="00CC125D">
            <w:pPr>
              <w:tabs>
                <w:tab w:val="left" w:pos="4500"/>
              </w:tabs>
              <w:rPr>
                <w:rFonts w:asciiTheme="majorHAnsi" w:hAnsiTheme="majorHAnsi" w:cs="Tahoma"/>
                <w:sz w:val="28"/>
                <w:szCs w:val="28"/>
              </w:rPr>
            </w:pPr>
            <w:r>
              <w:rPr>
                <w:rFonts w:asciiTheme="majorHAnsi" w:hAnsiTheme="majorHAnsi" w:cs="Tahoma"/>
                <w:sz w:val="28"/>
                <w:szCs w:val="28"/>
              </w:rPr>
              <w:t>Student ID</w:t>
            </w:r>
          </w:p>
        </w:tc>
      </w:tr>
      <w:tr w:rsidR="00A1093C" w:rsidRPr="00485697" w14:paraId="50C22379" w14:textId="77777777" w:rsidTr="00485697">
        <w:trPr>
          <w:gridAfter w:val="1"/>
          <w:wAfter w:w="810" w:type="dxa"/>
        </w:trPr>
        <w:tc>
          <w:tcPr>
            <w:tcW w:w="3150" w:type="dxa"/>
            <w:tcBorders>
              <w:top w:val="nil"/>
              <w:left w:val="nil"/>
              <w:bottom w:val="nil"/>
              <w:right w:val="single" w:sz="4" w:space="0" w:color="auto"/>
            </w:tcBorders>
          </w:tcPr>
          <w:p w14:paraId="0DA8A082" w14:textId="77777777" w:rsidR="00A1093C" w:rsidRPr="00485697" w:rsidRDefault="00A1093C" w:rsidP="00CC125D">
            <w:pPr>
              <w:tabs>
                <w:tab w:val="left" w:pos="4500"/>
              </w:tabs>
              <w:rPr>
                <w:rFonts w:asciiTheme="majorHAnsi" w:hAnsiTheme="majorHAnsi" w:cs="Tahoma"/>
                <w:sz w:val="28"/>
                <w:szCs w:val="28"/>
              </w:rPr>
            </w:pPr>
          </w:p>
        </w:tc>
        <w:tc>
          <w:tcPr>
            <w:tcW w:w="810" w:type="dxa"/>
            <w:tcBorders>
              <w:top w:val="single" w:sz="4" w:space="0" w:color="auto"/>
              <w:left w:val="single" w:sz="4" w:space="0" w:color="auto"/>
              <w:bottom w:val="single" w:sz="4" w:space="0" w:color="auto"/>
              <w:right w:val="single" w:sz="4" w:space="0" w:color="auto"/>
            </w:tcBorders>
          </w:tcPr>
          <w:p w14:paraId="19224830" w14:textId="77777777" w:rsidR="00A1093C" w:rsidRPr="00485697" w:rsidRDefault="00A1093C" w:rsidP="00C108A3">
            <w:pPr>
              <w:tabs>
                <w:tab w:val="left" w:pos="4500"/>
              </w:tabs>
              <w:jc w:val="center"/>
              <w:rPr>
                <w:rFonts w:asciiTheme="majorHAnsi" w:hAnsiTheme="majorHAnsi" w:cs="Tahoma"/>
                <w:sz w:val="28"/>
                <w:szCs w:val="28"/>
              </w:rPr>
            </w:pPr>
            <w:r w:rsidRPr="00485697">
              <w:rPr>
                <w:rFonts w:asciiTheme="majorHAnsi" w:hAnsiTheme="majorHAnsi" w:cs="Tahoma"/>
                <w:sz w:val="28"/>
                <w:szCs w:val="28"/>
              </w:rPr>
              <w:t>1.</w:t>
            </w:r>
          </w:p>
        </w:tc>
        <w:tc>
          <w:tcPr>
            <w:tcW w:w="2880" w:type="dxa"/>
            <w:tcBorders>
              <w:top w:val="single" w:sz="4" w:space="0" w:color="auto"/>
              <w:left w:val="single" w:sz="4" w:space="0" w:color="auto"/>
              <w:bottom w:val="single" w:sz="4" w:space="0" w:color="auto"/>
              <w:right w:val="single" w:sz="4" w:space="0" w:color="auto"/>
            </w:tcBorders>
          </w:tcPr>
          <w:p w14:paraId="53380C50" w14:textId="24D5C0B1" w:rsidR="00A1093C" w:rsidRPr="00485697" w:rsidRDefault="00C108A3" w:rsidP="00CC125D">
            <w:pPr>
              <w:tabs>
                <w:tab w:val="left" w:pos="4500"/>
              </w:tabs>
              <w:rPr>
                <w:rFonts w:asciiTheme="majorHAnsi" w:hAnsiTheme="majorHAnsi" w:cs="Tahoma"/>
                <w:sz w:val="28"/>
                <w:szCs w:val="28"/>
              </w:rPr>
            </w:pPr>
            <w:r>
              <w:rPr>
                <w:rFonts w:asciiTheme="majorHAnsi" w:hAnsiTheme="majorHAnsi" w:cs="Tahoma"/>
                <w:sz w:val="28"/>
                <w:szCs w:val="28"/>
              </w:rPr>
              <w:t>Huynh Minh</w:t>
            </w:r>
          </w:p>
        </w:tc>
        <w:tc>
          <w:tcPr>
            <w:tcW w:w="2070" w:type="dxa"/>
            <w:tcBorders>
              <w:top w:val="single" w:sz="4" w:space="0" w:color="auto"/>
              <w:left w:val="single" w:sz="4" w:space="0" w:color="auto"/>
              <w:bottom w:val="single" w:sz="4" w:space="0" w:color="auto"/>
              <w:right w:val="single" w:sz="4" w:space="0" w:color="auto"/>
            </w:tcBorders>
          </w:tcPr>
          <w:p w14:paraId="283D3FB7" w14:textId="77777777" w:rsidR="00A1093C" w:rsidRPr="00485697" w:rsidRDefault="00A1093C" w:rsidP="00C108A3">
            <w:pPr>
              <w:tabs>
                <w:tab w:val="left" w:pos="4500"/>
              </w:tabs>
              <w:jc w:val="center"/>
              <w:rPr>
                <w:rFonts w:asciiTheme="majorHAnsi" w:hAnsiTheme="majorHAnsi" w:cs="Tahoma"/>
                <w:sz w:val="28"/>
                <w:szCs w:val="28"/>
              </w:rPr>
            </w:pPr>
          </w:p>
        </w:tc>
      </w:tr>
      <w:tr w:rsidR="00A1093C" w:rsidRPr="00485697" w14:paraId="100DCB09" w14:textId="77777777" w:rsidTr="00485697">
        <w:trPr>
          <w:gridAfter w:val="1"/>
          <w:wAfter w:w="810" w:type="dxa"/>
        </w:trPr>
        <w:tc>
          <w:tcPr>
            <w:tcW w:w="3150" w:type="dxa"/>
            <w:tcBorders>
              <w:top w:val="nil"/>
              <w:left w:val="nil"/>
              <w:bottom w:val="nil"/>
              <w:right w:val="single" w:sz="4" w:space="0" w:color="auto"/>
            </w:tcBorders>
          </w:tcPr>
          <w:p w14:paraId="42D7CA8C" w14:textId="77777777" w:rsidR="00A1093C" w:rsidRPr="00485697" w:rsidRDefault="00A1093C" w:rsidP="00CC125D">
            <w:pPr>
              <w:tabs>
                <w:tab w:val="left" w:pos="4500"/>
              </w:tabs>
              <w:rPr>
                <w:rFonts w:asciiTheme="majorHAnsi" w:hAnsiTheme="majorHAnsi" w:cs="Tahoma"/>
                <w:sz w:val="28"/>
                <w:szCs w:val="28"/>
              </w:rPr>
            </w:pPr>
          </w:p>
        </w:tc>
        <w:tc>
          <w:tcPr>
            <w:tcW w:w="810" w:type="dxa"/>
            <w:tcBorders>
              <w:top w:val="single" w:sz="4" w:space="0" w:color="auto"/>
              <w:left w:val="single" w:sz="4" w:space="0" w:color="auto"/>
              <w:bottom w:val="single" w:sz="4" w:space="0" w:color="auto"/>
              <w:right w:val="single" w:sz="4" w:space="0" w:color="auto"/>
            </w:tcBorders>
          </w:tcPr>
          <w:p w14:paraId="6B8244C8" w14:textId="77777777" w:rsidR="00A1093C" w:rsidRPr="00485697" w:rsidRDefault="00A1093C" w:rsidP="00C108A3">
            <w:pPr>
              <w:tabs>
                <w:tab w:val="left" w:pos="4500"/>
              </w:tabs>
              <w:jc w:val="center"/>
              <w:rPr>
                <w:rFonts w:asciiTheme="majorHAnsi" w:hAnsiTheme="majorHAnsi" w:cs="Tahoma"/>
                <w:sz w:val="28"/>
                <w:szCs w:val="28"/>
              </w:rPr>
            </w:pPr>
            <w:r w:rsidRPr="00485697">
              <w:rPr>
                <w:rFonts w:asciiTheme="majorHAnsi" w:hAnsiTheme="majorHAnsi" w:cs="Tahoma"/>
                <w:sz w:val="28"/>
                <w:szCs w:val="28"/>
              </w:rPr>
              <w:t>2.</w:t>
            </w:r>
          </w:p>
        </w:tc>
        <w:tc>
          <w:tcPr>
            <w:tcW w:w="2880" w:type="dxa"/>
            <w:tcBorders>
              <w:top w:val="single" w:sz="4" w:space="0" w:color="auto"/>
              <w:left w:val="single" w:sz="4" w:space="0" w:color="auto"/>
              <w:bottom w:val="single" w:sz="4" w:space="0" w:color="auto"/>
              <w:right w:val="single" w:sz="4" w:space="0" w:color="auto"/>
            </w:tcBorders>
          </w:tcPr>
          <w:p w14:paraId="7F95AA62" w14:textId="0C9C9648" w:rsidR="00A1093C" w:rsidRPr="00485697" w:rsidRDefault="00C108A3" w:rsidP="00CC125D">
            <w:pPr>
              <w:tabs>
                <w:tab w:val="left" w:pos="4500"/>
              </w:tabs>
              <w:rPr>
                <w:rFonts w:asciiTheme="majorHAnsi" w:hAnsiTheme="majorHAnsi" w:cs="Tahoma"/>
                <w:sz w:val="28"/>
                <w:szCs w:val="28"/>
              </w:rPr>
            </w:pPr>
            <w:r>
              <w:rPr>
                <w:rFonts w:asciiTheme="majorHAnsi" w:hAnsiTheme="majorHAnsi" w:cs="Tahoma"/>
                <w:sz w:val="28"/>
                <w:szCs w:val="28"/>
              </w:rPr>
              <w:t>Ta Gia Hien</w:t>
            </w:r>
          </w:p>
        </w:tc>
        <w:tc>
          <w:tcPr>
            <w:tcW w:w="2070" w:type="dxa"/>
            <w:tcBorders>
              <w:top w:val="single" w:sz="4" w:space="0" w:color="auto"/>
              <w:left w:val="single" w:sz="4" w:space="0" w:color="auto"/>
              <w:bottom w:val="single" w:sz="4" w:space="0" w:color="auto"/>
              <w:right w:val="single" w:sz="4" w:space="0" w:color="auto"/>
            </w:tcBorders>
          </w:tcPr>
          <w:p w14:paraId="2BB66A03" w14:textId="77777777" w:rsidR="00A1093C" w:rsidRPr="00485697" w:rsidRDefault="00A1093C" w:rsidP="00C108A3">
            <w:pPr>
              <w:tabs>
                <w:tab w:val="left" w:pos="4500"/>
              </w:tabs>
              <w:jc w:val="center"/>
              <w:rPr>
                <w:rFonts w:asciiTheme="majorHAnsi" w:hAnsiTheme="majorHAnsi" w:cs="Tahoma"/>
                <w:sz w:val="28"/>
                <w:szCs w:val="28"/>
              </w:rPr>
            </w:pPr>
          </w:p>
        </w:tc>
      </w:tr>
      <w:tr w:rsidR="00A1093C" w:rsidRPr="00485697" w14:paraId="2B602219" w14:textId="77777777" w:rsidTr="00485697">
        <w:trPr>
          <w:gridAfter w:val="1"/>
          <w:wAfter w:w="810" w:type="dxa"/>
        </w:trPr>
        <w:tc>
          <w:tcPr>
            <w:tcW w:w="3150" w:type="dxa"/>
            <w:tcBorders>
              <w:top w:val="nil"/>
              <w:left w:val="nil"/>
              <w:bottom w:val="nil"/>
              <w:right w:val="single" w:sz="4" w:space="0" w:color="auto"/>
            </w:tcBorders>
          </w:tcPr>
          <w:p w14:paraId="7C32D8DB" w14:textId="77777777" w:rsidR="00A1093C" w:rsidRPr="00485697" w:rsidRDefault="00A1093C" w:rsidP="00CC125D">
            <w:pPr>
              <w:tabs>
                <w:tab w:val="left" w:pos="4500"/>
              </w:tabs>
              <w:rPr>
                <w:rFonts w:asciiTheme="majorHAnsi" w:hAnsiTheme="majorHAnsi" w:cs="Tahoma"/>
                <w:sz w:val="28"/>
                <w:szCs w:val="28"/>
              </w:rPr>
            </w:pPr>
          </w:p>
        </w:tc>
        <w:tc>
          <w:tcPr>
            <w:tcW w:w="810" w:type="dxa"/>
            <w:tcBorders>
              <w:top w:val="single" w:sz="4" w:space="0" w:color="auto"/>
              <w:left w:val="single" w:sz="4" w:space="0" w:color="auto"/>
              <w:bottom w:val="single" w:sz="4" w:space="0" w:color="auto"/>
              <w:right w:val="single" w:sz="4" w:space="0" w:color="auto"/>
            </w:tcBorders>
          </w:tcPr>
          <w:p w14:paraId="45B6396D" w14:textId="77777777" w:rsidR="00A1093C" w:rsidRPr="00485697" w:rsidRDefault="00A1093C" w:rsidP="00C108A3">
            <w:pPr>
              <w:tabs>
                <w:tab w:val="left" w:pos="4500"/>
              </w:tabs>
              <w:jc w:val="center"/>
              <w:rPr>
                <w:rFonts w:asciiTheme="majorHAnsi" w:hAnsiTheme="majorHAnsi" w:cs="Tahoma"/>
                <w:sz w:val="28"/>
                <w:szCs w:val="28"/>
              </w:rPr>
            </w:pPr>
            <w:r w:rsidRPr="00485697">
              <w:rPr>
                <w:rFonts w:asciiTheme="majorHAnsi" w:hAnsiTheme="majorHAnsi" w:cs="Tahoma"/>
                <w:sz w:val="28"/>
                <w:szCs w:val="28"/>
              </w:rPr>
              <w:t>3.</w:t>
            </w:r>
          </w:p>
        </w:tc>
        <w:tc>
          <w:tcPr>
            <w:tcW w:w="2880" w:type="dxa"/>
            <w:tcBorders>
              <w:top w:val="single" w:sz="4" w:space="0" w:color="auto"/>
              <w:left w:val="single" w:sz="4" w:space="0" w:color="auto"/>
              <w:bottom w:val="single" w:sz="4" w:space="0" w:color="auto"/>
              <w:right w:val="single" w:sz="4" w:space="0" w:color="auto"/>
            </w:tcBorders>
          </w:tcPr>
          <w:p w14:paraId="7AC5EBC7" w14:textId="7055E02E" w:rsidR="00A1093C" w:rsidRPr="00485697" w:rsidRDefault="00C108A3" w:rsidP="00CC125D">
            <w:pPr>
              <w:tabs>
                <w:tab w:val="left" w:pos="4500"/>
              </w:tabs>
              <w:rPr>
                <w:rFonts w:asciiTheme="majorHAnsi" w:hAnsiTheme="majorHAnsi" w:cs="Tahoma"/>
                <w:sz w:val="28"/>
                <w:szCs w:val="28"/>
              </w:rPr>
            </w:pPr>
            <w:r>
              <w:rPr>
                <w:rFonts w:asciiTheme="majorHAnsi" w:hAnsiTheme="majorHAnsi" w:cs="Tahoma"/>
                <w:sz w:val="28"/>
                <w:szCs w:val="28"/>
              </w:rPr>
              <w:t>Gia Bao</w:t>
            </w:r>
          </w:p>
        </w:tc>
        <w:tc>
          <w:tcPr>
            <w:tcW w:w="2070" w:type="dxa"/>
            <w:tcBorders>
              <w:top w:val="single" w:sz="4" w:space="0" w:color="auto"/>
              <w:left w:val="single" w:sz="4" w:space="0" w:color="auto"/>
              <w:bottom w:val="single" w:sz="4" w:space="0" w:color="auto"/>
              <w:right w:val="single" w:sz="4" w:space="0" w:color="auto"/>
            </w:tcBorders>
          </w:tcPr>
          <w:p w14:paraId="15F321B0" w14:textId="77777777" w:rsidR="00A1093C" w:rsidRPr="00485697" w:rsidRDefault="00A1093C" w:rsidP="00C108A3">
            <w:pPr>
              <w:tabs>
                <w:tab w:val="left" w:pos="4500"/>
              </w:tabs>
              <w:jc w:val="center"/>
              <w:rPr>
                <w:rFonts w:asciiTheme="majorHAnsi" w:hAnsiTheme="majorHAnsi" w:cs="Tahoma"/>
                <w:sz w:val="28"/>
                <w:szCs w:val="28"/>
              </w:rPr>
            </w:pPr>
          </w:p>
        </w:tc>
      </w:tr>
      <w:tr w:rsidR="00A1093C" w:rsidRPr="00485697" w14:paraId="61AAAD0E" w14:textId="77777777" w:rsidTr="00485697">
        <w:trPr>
          <w:gridAfter w:val="1"/>
          <w:wAfter w:w="810" w:type="dxa"/>
        </w:trPr>
        <w:tc>
          <w:tcPr>
            <w:tcW w:w="3150" w:type="dxa"/>
            <w:tcBorders>
              <w:top w:val="nil"/>
              <w:left w:val="nil"/>
              <w:bottom w:val="nil"/>
              <w:right w:val="single" w:sz="4" w:space="0" w:color="auto"/>
            </w:tcBorders>
          </w:tcPr>
          <w:p w14:paraId="2208E5A9" w14:textId="77777777" w:rsidR="00A1093C" w:rsidRPr="00485697" w:rsidRDefault="00A1093C" w:rsidP="00CC125D">
            <w:pPr>
              <w:tabs>
                <w:tab w:val="left" w:pos="4500"/>
              </w:tabs>
              <w:rPr>
                <w:rFonts w:asciiTheme="majorHAnsi" w:hAnsiTheme="majorHAnsi" w:cs="Tahoma"/>
                <w:sz w:val="28"/>
                <w:szCs w:val="28"/>
              </w:rPr>
            </w:pPr>
          </w:p>
        </w:tc>
        <w:tc>
          <w:tcPr>
            <w:tcW w:w="810" w:type="dxa"/>
            <w:tcBorders>
              <w:top w:val="single" w:sz="4" w:space="0" w:color="auto"/>
              <w:left w:val="single" w:sz="4" w:space="0" w:color="auto"/>
              <w:bottom w:val="single" w:sz="4" w:space="0" w:color="auto"/>
              <w:right w:val="single" w:sz="4" w:space="0" w:color="auto"/>
            </w:tcBorders>
          </w:tcPr>
          <w:p w14:paraId="4A5F504C" w14:textId="77777777" w:rsidR="00A1093C" w:rsidRPr="00485697" w:rsidRDefault="00A1093C" w:rsidP="00C108A3">
            <w:pPr>
              <w:tabs>
                <w:tab w:val="left" w:pos="4500"/>
              </w:tabs>
              <w:jc w:val="center"/>
              <w:rPr>
                <w:rFonts w:asciiTheme="majorHAnsi" w:hAnsiTheme="majorHAnsi" w:cs="Tahoma"/>
                <w:sz w:val="28"/>
                <w:szCs w:val="28"/>
              </w:rPr>
            </w:pPr>
            <w:r w:rsidRPr="00485697">
              <w:rPr>
                <w:rFonts w:asciiTheme="majorHAnsi" w:hAnsiTheme="majorHAnsi" w:cs="Tahoma"/>
                <w:sz w:val="28"/>
                <w:szCs w:val="28"/>
              </w:rPr>
              <w:t>4.</w:t>
            </w:r>
          </w:p>
        </w:tc>
        <w:tc>
          <w:tcPr>
            <w:tcW w:w="2880" w:type="dxa"/>
            <w:tcBorders>
              <w:top w:val="single" w:sz="4" w:space="0" w:color="auto"/>
              <w:left w:val="single" w:sz="4" w:space="0" w:color="auto"/>
              <w:bottom w:val="single" w:sz="4" w:space="0" w:color="auto"/>
              <w:right w:val="single" w:sz="4" w:space="0" w:color="auto"/>
            </w:tcBorders>
          </w:tcPr>
          <w:p w14:paraId="45984D86" w14:textId="26311A7D" w:rsidR="00A1093C" w:rsidRPr="00485697" w:rsidRDefault="00C108A3" w:rsidP="00CC125D">
            <w:pPr>
              <w:tabs>
                <w:tab w:val="left" w:pos="4500"/>
              </w:tabs>
              <w:rPr>
                <w:rFonts w:asciiTheme="majorHAnsi" w:hAnsiTheme="majorHAnsi" w:cs="Tahoma"/>
                <w:sz w:val="28"/>
                <w:szCs w:val="28"/>
              </w:rPr>
            </w:pPr>
            <w:r>
              <w:rPr>
                <w:rFonts w:asciiTheme="majorHAnsi" w:hAnsiTheme="majorHAnsi" w:cs="Tahoma"/>
                <w:sz w:val="28"/>
                <w:szCs w:val="28"/>
              </w:rPr>
              <w:t>Nguyen Kim Ngan</w:t>
            </w:r>
          </w:p>
        </w:tc>
        <w:tc>
          <w:tcPr>
            <w:tcW w:w="2070" w:type="dxa"/>
            <w:tcBorders>
              <w:top w:val="single" w:sz="4" w:space="0" w:color="auto"/>
              <w:left w:val="single" w:sz="4" w:space="0" w:color="auto"/>
              <w:bottom w:val="single" w:sz="4" w:space="0" w:color="auto"/>
              <w:right w:val="single" w:sz="4" w:space="0" w:color="auto"/>
            </w:tcBorders>
          </w:tcPr>
          <w:p w14:paraId="7EE2E651" w14:textId="25A82EBF" w:rsidR="00A1093C" w:rsidRPr="00485697" w:rsidRDefault="00C108A3" w:rsidP="00C108A3">
            <w:pPr>
              <w:tabs>
                <w:tab w:val="left" w:pos="4500"/>
              </w:tabs>
              <w:jc w:val="center"/>
              <w:rPr>
                <w:rFonts w:asciiTheme="majorHAnsi" w:hAnsiTheme="majorHAnsi" w:cs="Tahoma"/>
                <w:sz w:val="28"/>
                <w:szCs w:val="28"/>
              </w:rPr>
            </w:pPr>
            <w:r w:rsidRPr="00C108A3">
              <w:rPr>
                <w:rFonts w:asciiTheme="majorHAnsi" w:hAnsiTheme="majorHAnsi" w:cs="Tahoma"/>
                <w:sz w:val="28"/>
                <w:szCs w:val="28"/>
              </w:rPr>
              <w:t>FIS00016</w:t>
            </w:r>
          </w:p>
        </w:tc>
      </w:tr>
      <w:tr w:rsidR="00D01792" w:rsidRPr="00485697" w14:paraId="2C2FF7A8" w14:textId="77777777" w:rsidTr="00485697">
        <w:trPr>
          <w:gridAfter w:val="1"/>
          <w:wAfter w:w="810" w:type="dxa"/>
        </w:trPr>
        <w:tc>
          <w:tcPr>
            <w:tcW w:w="3150" w:type="dxa"/>
            <w:tcBorders>
              <w:top w:val="nil"/>
              <w:left w:val="nil"/>
              <w:bottom w:val="nil"/>
              <w:right w:val="nil"/>
            </w:tcBorders>
          </w:tcPr>
          <w:p w14:paraId="6F5B65B1" w14:textId="6E80E1C6" w:rsidR="00D73453" w:rsidRPr="004202C2" w:rsidRDefault="00A94DC5" w:rsidP="00CC125D">
            <w:pPr>
              <w:tabs>
                <w:tab w:val="left" w:pos="4500"/>
              </w:tabs>
              <w:rPr>
                <w:rFonts w:asciiTheme="majorHAnsi" w:hAnsiTheme="majorHAnsi" w:cs="Tahoma"/>
                <w:b/>
                <w:bCs/>
                <w:sz w:val="22"/>
                <w:szCs w:val="22"/>
              </w:rPr>
            </w:pPr>
            <w:r>
              <w:rPr>
                <w:rFonts w:asciiTheme="majorHAnsi" w:hAnsiTheme="majorHAnsi" w:cs="Tahoma"/>
                <w:b/>
                <w:bCs/>
                <w:sz w:val="22"/>
                <w:szCs w:val="22"/>
              </w:rPr>
              <w:t>- September 2026 -</w:t>
            </w:r>
          </w:p>
        </w:tc>
        <w:tc>
          <w:tcPr>
            <w:tcW w:w="810" w:type="dxa"/>
            <w:tcBorders>
              <w:top w:val="single" w:sz="4" w:space="0" w:color="auto"/>
              <w:left w:val="nil"/>
              <w:bottom w:val="nil"/>
              <w:right w:val="nil"/>
            </w:tcBorders>
          </w:tcPr>
          <w:p w14:paraId="2059334F" w14:textId="77777777" w:rsidR="00D01792" w:rsidRPr="00485697" w:rsidRDefault="00D01792" w:rsidP="00CC125D">
            <w:pPr>
              <w:tabs>
                <w:tab w:val="left" w:pos="4500"/>
              </w:tabs>
              <w:rPr>
                <w:rFonts w:asciiTheme="majorHAnsi" w:hAnsiTheme="majorHAnsi" w:cs="Tahoma"/>
                <w:sz w:val="22"/>
                <w:szCs w:val="22"/>
              </w:rPr>
            </w:pPr>
          </w:p>
        </w:tc>
        <w:tc>
          <w:tcPr>
            <w:tcW w:w="2880" w:type="dxa"/>
            <w:tcBorders>
              <w:top w:val="single" w:sz="4" w:space="0" w:color="auto"/>
              <w:left w:val="nil"/>
              <w:bottom w:val="nil"/>
              <w:right w:val="nil"/>
            </w:tcBorders>
          </w:tcPr>
          <w:p w14:paraId="191228DB" w14:textId="77777777" w:rsidR="00D01792" w:rsidRPr="00485697" w:rsidRDefault="00D01792" w:rsidP="00CC125D">
            <w:pPr>
              <w:tabs>
                <w:tab w:val="left" w:pos="4500"/>
              </w:tabs>
              <w:rPr>
                <w:rFonts w:asciiTheme="majorHAnsi" w:hAnsiTheme="majorHAnsi" w:cs="Tahoma"/>
                <w:sz w:val="22"/>
                <w:szCs w:val="22"/>
              </w:rPr>
            </w:pPr>
          </w:p>
        </w:tc>
        <w:tc>
          <w:tcPr>
            <w:tcW w:w="2070" w:type="dxa"/>
            <w:tcBorders>
              <w:top w:val="single" w:sz="4" w:space="0" w:color="auto"/>
              <w:left w:val="nil"/>
              <w:bottom w:val="nil"/>
              <w:right w:val="nil"/>
            </w:tcBorders>
          </w:tcPr>
          <w:p w14:paraId="68B61426" w14:textId="77777777" w:rsidR="00D01792" w:rsidRPr="00485697" w:rsidRDefault="00D01792" w:rsidP="00CC125D">
            <w:pPr>
              <w:tabs>
                <w:tab w:val="left" w:pos="4500"/>
              </w:tabs>
              <w:rPr>
                <w:rFonts w:asciiTheme="majorHAnsi" w:hAnsiTheme="majorHAnsi" w:cs="Tahoma"/>
                <w:sz w:val="22"/>
                <w:szCs w:val="22"/>
              </w:rPr>
            </w:pPr>
          </w:p>
        </w:tc>
      </w:tr>
    </w:tbl>
    <w:bookmarkStart w:id="0" w:name="_Toc224923747" w:displacedByCustomXml="next"/>
    <w:sdt>
      <w:sdtPr>
        <w:rPr>
          <w:rFonts w:asciiTheme="minorHAnsi" w:eastAsiaTheme="minorEastAsia" w:hAnsiTheme="minorHAnsi"/>
          <w:sz w:val="22"/>
          <w:szCs w:val="22"/>
        </w:rPr>
        <w:id w:val="-2070491423"/>
        <w:docPartObj>
          <w:docPartGallery w:val="Table of Contents"/>
          <w:docPartUnique/>
        </w:docPartObj>
      </w:sdtPr>
      <w:sdtEndPr>
        <w:rPr>
          <w:rFonts w:asciiTheme="majorHAnsi" w:hAnsiTheme="majorHAnsi"/>
        </w:rPr>
      </w:sdtEndPr>
      <w:sdtContent>
        <w:p w14:paraId="2152D66E" w14:textId="4946ABE2" w:rsidR="00485697" w:rsidRPr="009E254B" w:rsidRDefault="00485697" w:rsidP="00A94DC5">
          <w:pPr>
            <w:spacing w:line="259" w:lineRule="auto"/>
            <w:jc w:val="center"/>
            <w:rPr>
              <w:rFonts w:eastAsia="Times New Roman"/>
              <w:b/>
              <w:bCs/>
              <w:color w:val="0070C0"/>
              <w:sz w:val="36"/>
              <w:szCs w:val="36"/>
            </w:rPr>
          </w:pPr>
          <w:r w:rsidRPr="009E254B">
            <w:rPr>
              <w:rFonts w:eastAsia="Times New Roman"/>
              <w:b/>
              <w:bCs/>
              <w:color w:val="0070C0"/>
              <w:sz w:val="36"/>
              <w:szCs w:val="36"/>
            </w:rPr>
            <w:t>TABLE OF CONTENTS</w:t>
          </w:r>
        </w:p>
        <w:p w14:paraId="08D3EC70" w14:textId="398DEC59" w:rsidR="0039274A" w:rsidRPr="0039274A" w:rsidRDefault="009E254B">
          <w:pPr>
            <w:pStyle w:val="TOC1"/>
            <w:tabs>
              <w:tab w:val="right" w:leader="dot" w:pos="10099"/>
            </w:tabs>
            <w:rPr>
              <w:rFonts w:asciiTheme="majorHAnsi" w:hAnsiTheme="majorHAnsi" w:cstheme="minorBidi"/>
              <w:noProof/>
              <w:kern w:val="2"/>
              <w14:ligatures w14:val="standardContextual"/>
            </w:rPr>
          </w:pPr>
          <w:r w:rsidRPr="0039274A">
            <w:rPr>
              <w:rFonts w:asciiTheme="majorHAnsi" w:hAnsiTheme="majorHAnsi"/>
              <w:b/>
              <w:bCs/>
            </w:rPr>
            <w:fldChar w:fldCharType="begin"/>
          </w:r>
          <w:r w:rsidRPr="0039274A">
            <w:rPr>
              <w:rFonts w:asciiTheme="majorHAnsi" w:hAnsiTheme="majorHAnsi"/>
              <w:b/>
              <w:bCs/>
            </w:rPr>
            <w:instrText xml:space="preserve"> TOC \o "1-3" \h \z \u </w:instrText>
          </w:r>
          <w:r w:rsidRPr="0039274A">
            <w:rPr>
              <w:rFonts w:asciiTheme="majorHAnsi" w:hAnsiTheme="majorHAnsi"/>
              <w:b/>
              <w:bCs/>
            </w:rPr>
            <w:fldChar w:fldCharType="separate"/>
          </w:r>
          <w:hyperlink w:anchor="_Toc237891066" w:history="1">
            <w:r w:rsidR="0039274A" w:rsidRPr="0039274A">
              <w:rPr>
                <w:rStyle w:val="Hyperlink"/>
                <w:rFonts w:asciiTheme="majorHAnsi" w:hAnsiTheme="majorHAnsi"/>
                <w:noProof/>
              </w:rPr>
              <w:t>A -</w:t>
            </w:r>
            <w:r w:rsidR="0039274A" w:rsidRPr="0039274A">
              <w:rPr>
                <w:rStyle w:val="Hyperlink"/>
                <w:rFonts w:asciiTheme="majorHAnsi" w:eastAsiaTheme="majorEastAsia" w:hAnsiTheme="majorHAnsi" w:cstheme="majorBidi"/>
                <w:noProof/>
              </w:rPr>
              <w:t xml:space="preserve"> PROJECT INTRODUCTION</w:t>
            </w:r>
            <w:r w:rsidR="0039274A" w:rsidRPr="0039274A">
              <w:rPr>
                <w:rFonts w:asciiTheme="majorHAnsi" w:hAnsiTheme="majorHAnsi"/>
                <w:noProof/>
                <w:webHidden/>
              </w:rPr>
              <w:tab/>
            </w:r>
            <w:r w:rsidR="0039274A" w:rsidRPr="0039274A">
              <w:rPr>
                <w:rFonts w:asciiTheme="majorHAnsi" w:hAnsiTheme="majorHAnsi"/>
                <w:noProof/>
                <w:webHidden/>
              </w:rPr>
              <w:fldChar w:fldCharType="begin"/>
            </w:r>
            <w:r w:rsidR="0039274A" w:rsidRPr="0039274A">
              <w:rPr>
                <w:rFonts w:asciiTheme="majorHAnsi" w:hAnsiTheme="majorHAnsi"/>
                <w:noProof/>
                <w:webHidden/>
              </w:rPr>
              <w:instrText xml:space="preserve"> PAGEREF _Toc237891066 \h </w:instrText>
            </w:r>
            <w:r w:rsidR="0039274A" w:rsidRPr="0039274A">
              <w:rPr>
                <w:rFonts w:asciiTheme="majorHAnsi" w:hAnsiTheme="majorHAnsi"/>
                <w:noProof/>
                <w:webHidden/>
              </w:rPr>
            </w:r>
            <w:r w:rsidR="0039274A" w:rsidRPr="0039274A">
              <w:rPr>
                <w:rFonts w:asciiTheme="majorHAnsi" w:hAnsiTheme="majorHAnsi"/>
                <w:noProof/>
                <w:webHidden/>
              </w:rPr>
              <w:fldChar w:fldCharType="separate"/>
            </w:r>
            <w:r w:rsidR="0039274A" w:rsidRPr="0039274A">
              <w:rPr>
                <w:rFonts w:asciiTheme="majorHAnsi" w:hAnsiTheme="majorHAnsi"/>
                <w:noProof/>
                <w:webHidden/>
              </w:rPr>
              <w:t>4</w:t>
            </w:r>
            <w:r w:rsidR="0039274A" w:rsidRPr="0039274A">
              <w:rPr>
                <w:rFonts w:asciiTheme="majorHAnsi" w:hAnsiTheme="majorHAnsi"/>
                <w:noProof/>
                <w:webHidden/>
              </w:rPr>
              <w:fldChar w:fldCharType="end"/>
            </w:r>
          </w:hyperlink>
        </w:p>
        <w:p w14:paraId="4522382A" w14:textId="61CE9AA3"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67" w:history="1">
            <w:r w:rsidRPr="0039274A">
              <w:rPr>
                <w:rStyle w:val="Hyperlink"/>
                <w:rFonts w:asciiTheme="majorHAnsi" w:hAnsiTheme="majorHAnsi"/>
                <w:b/>
                <w:noProof/>
              </w:rPr>
              <w:t>A.1. Project Scope</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_Toc237891067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4</w:t>
            </w:r>
            <w:r w:rsidRPr="0039274A">
              <w:rPr>
                <w:rFonts w:asciiTheme="majorHAnsi" w:hAnsiTheme="majorHAnsi"/>
                <w:noProof/>
                <w:webHidden/>
              </w:rPr>
              <w:fldChar w:fldCharType="end"/>
            </w:r>
          </w:hyperlink>
        </w:p>
        <w:p w14:paraId="4CD18BEC" w14:textId="3B03A920"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68" w:history="1">
            <w:r w:rsidRPr="0039274A">
              <w:rPr>
                <w:rStyle w:val="Hyperlink"/>
                <w:rFonts w:asciiTheme="majorHAnsi" w:hAnsiTheme="majorHAnsi"/>
                <w:b/>
                <w:noProof/>
              </w:rPr>
              <w:t>A.2. Pipeline Overview</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_Toc237891068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4</w:t>
            </w:r>
            <w:r w:rsidRPr="0039274A">
              <w:rPr>
                <w:rFonts w:asciiTheme="majorHAnsi" w:hAnsiTheme="majorHAnsi"/>
                <w:noProof/>
                <w:webHidden/>
              </w:rPr>
              <w:fldChar w:fldCharType="end"/>
            </w:r>
          </w:hyperlink>
        </w:p>
        <w:p w14:paraId="1DF1C423" w14:textId="30C11C5C"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69" w:history="1">
            <w:r w:rsidRPr="0039274A">
              <w:rPr>
                <w:rStyle w:val="Hyperlink"/>
                <w:rFonts w:asciiTheme="majorHAnsi" w:hAnsiTheme="majorHAnsi"/>
                <w:b/>
                <w:noProof/>
              </w:rPr>
              <w:t>A.3. Scope and Limitations of the Project</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_Toc237891069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5</w:t>
            </w:r>
            <w:r w:rsidRPr="0039274A">
              <w:rPr>
                <w:rFonts w:asciiTheme="majorHAnsi" w:hAnsiTheme="majorHAnsi"/>
                <w:noProof/>
                <w:webHidden/>
              </w:rPr>
              <w:fldChar w:fldCharType="end"/>
            </w:r>
          </w:hyperlink>
        </w:p>
        <w:p w14:paraId="5EFE3FAA" w14:textId="22C5CB98" w:rsidR="0039274A" w:rsidRPr="0039274A" w:rsidRDefault="0039274A">
          <w:pPr>
            <w:pStyle w:val="TOC1"/>
            <w:tabs>
              <w:tab w:val="right" w:leader="dot" w:pos="10099"/>
            </w:tabs>
            <w:rPr>
              <w:rFonts w:asciiTheme="majorHAnsi" w:hAnsiTheme="majorHAnsi" w:cstheme="minorBidi"/>
              <w:noProof/>
              <w:kern w:val="2"/>
              <w14:ligatures w14:val="standardContextual"/>
            </w:rPr>
          </w:pPr>
          <w:hyperlink w:anchor="_Toc237891070" w:history="1">
            <w:r w:rsidRPr="0039274A">
              <w:rPr>
                <w:rStyle w:val="Hyperlink"/>
                <w:rFonts w:asciiTheme="majorHAnsi" w:hAnsiTheme="majorHAnsi"/>
                <w:noProof/>
              </w:rPr>
              <w:t>B -</w:t>
            </w:r>
            <w:r w:rsidRPr="0039274A">
              <w:rPr>
                <w:rStyle w:val="Hyperlink"/>
                <w:rFonts w:asciiTheme="majorHAnsi" w:eastAsiaTheme="majorEastAsia" w:hAnsiTheme="majorHAnsi" w:cstheme="majorBidi"/>
                <w:noProof/>
              </w:rPr>
              <w:t xml:space="preserve"> SYSTEM ARCHITECTURE &amp; TECHNICAL REQUIREMENTS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_Toc237891070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6</w:t>
            </w:r>
            <w:r w:rsidRPr="0039274A">
              <w:rPr>
                <w:rFonts w:asciiTheme="majorHAnsi" w:hAnsiTheme="majorHAnsi"/>
                <w:noProof/>
                <w:webHidden/>
              </w:rPr>
              <w:fldChar w:fldCharType="end"/>
            </w:r>
          </w:hyperlink>
        </w:p>
        <w:p w14:paraId="5ADD4B80" w14:textId="088542F9"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1" w:history="1">
            <w:r w:rsidRPr="0039274A">
              <w:rPr>
                <w:rStyle w:val="Hyperlink"/>
                <w:rFonts w:asciiTheme="majorHAnsi" w:hAnsiTheme="majorHAnsi"/>
                <w:b/>
                <w:noProof/>
              </w:rPr>
              <w:t>B.1. Hardware and Infrastructure Requirements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_Toc237891071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6</w:t>
            </w:r>
            <w:r w:rsidRPr="0039274A">
              <w:rPr>
                <w:rFonts w:asciiTheme="majorHAnsi" w:hAnsiTheme="majorHAnsi"/>
                <w:noProof/>
                <w:webHidden/>
              </w:rPr>
              <w:fldChar w:fldCharType="end"/>
            </w:r>
          </w:hyperlink>
        </w:p>
        <w:p w14:paraId="76A6592B" w14:textId="381497EA"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2" w:history="1">
            <w:r w:rsidRPr="0039274A">
              <w:rPr>
                <w:rStyle w:val="Hyperlink"/>
                <w:rFonts w:asciiTheme="majorHAnsi" w:hAnsiTheme="majorHAnsi"/>
                <w:b/>
                <w:noProof/>
              </w:rPr>
              <w:t>B.2. Software Environment</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_Toc237891072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6</w:t>
            </w:r>
            <w:r w:rsidRPr="0039274A">
              <w:rPr>
                <w:rFonts w:asciiTheme="majorHAnsi" w:hAnsiTheme="majorHAnsi"/>
                <w:noProof/>
                <w:webHidden/>
              </w:rPr>
              <w:fldChar w:fldCharType="end"/>
            </w:r>
          </w:hyperlink>
        </w:p>
        <w:p w14:paraId="66B7C77F" w14:textId="78F7958A"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3" w:history="1">
            <w:r w:rsidRPr="0039274A">
              <w:rPr>
                <w:rStyle w:val="Hyperlink"/>
                <w:rFonts w:asciiTheme="majorHAnsi" w:hAnsiTheme="majorHAnsi"/>
                <w:b/>
                <w:noProof/>
              </w:rPr>
              <w:t>B.3. Technology Stack</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_Toc237891073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6</w:t>
            </w:r>
            <w:r w:rsidRPr="0039274A">
              <w:rPr>
                <w:rFonts w:asciiTheme="majorHAnsi" w:hAnsiTheme="majorHAnsi"/>
                <w:noProof/>
                <w:webHidden/>
              </w:rPr>
              <w:fldChar w:fldCharType="end"/>
            </w:r>
          </w:hyperlink>
        </w:p>
        <w:p w14:paraId="336D3D29" w14:textId="65E218BA" w:rsidR="0039274A" w:rsidRPr="0039274A" w:rsidRDefault="0039274A">
          <w:pPr>
            <w:pStyle w:val="TOC1"/>
            <w:tabs>
              <w:tab w:val="right" w:leader="dot" w:pos="10099"/>
            </w:tabs>
            <w:rPr>
              <w:rFonts w:asciiTheme="majorHAnsi" w:hAnsiTheme="majorHAnsi" w:cstheme="minorBidi"/>
              <w:noProof/>
              <w:kern w:val="2"/>
              <w14:ligatures w14:val="standardContextual"/>
            </w:rPr>
          </w:pPr>
          <w:hyperlink w:anchor="_Toc237891074" w:history="1">
            <w:r w:rsidRPr="0039274A">
              <w:rPr>
                <w:rStyle w:val="Hyperlink"/>
                <w:rFonts w:asciiTheme="majorHAnsi" w:hAnsiTheme="majorHAnsi"/>
                <w:noProof/>
              </w:rPr>
              <w:t>C.</w:t>
            </w:r>
            <w:r w:rsidRPr="0039274A">
              <w:rPr>
                <w:rStyle w:val="Hyperlink"/>
                <w:rFonts w:asciiTheme="majorHAnsi" w:eastAsiaTheme="majorEastAsia" w:hAnsiTheme="majorHAnsi" w:cstheme="majorBidi"/>
                <w:noProof/>
              </w:rPr>
              <w:t xml:space="preserve"> DESIGN PROCESS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_Toc237891074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7</w:t>
            </w:r>
            <w:r w:rsidRPr="0039274A">
              <w:rPr>
                <w:rFonts w:asciiTheme="majorHAnsi" w:hAnsiTheme="majorHAnsi"/>
                <w:noProof/>
                <w:webHidden/>
              </w:rPr>
              <w:fldChar w:fldCharType="end"/>
            </w:r>
          </w:hyperlink>
        </w:p>
        <w:p w14:paraId="00D02890" w14:textId="5971DA18"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5" w:history="1">
            <w:r w:rsidRPr="0039274A">
              <w:rPr>
                <w:rStyle w:val="Hyperlink"/>
                <w:rFonts w:asciiTheme="majorHAnsi" w:hAnsiTheme="majorHAnsi"/>
                <w:b/>
                <w:noProof/>
              </w:rPr>
              <w:t>STAGE 1. Load Data</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_Toc237891075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7</w:t>
            </w:r>
            <w:r w:rsidRPr="0039274A">
              <w:rPr>
                <w:rFonts w:asciiTheme="majorHAnsi" w:hAnsiTheme="majorHAnsi"/>
                <w:noProof/>
                <w:webHidden/>
              </w:rPr>
              <w:fldChar w:fldCharType="end"/>
            </w:r>
          </w:hyperlink>
        </w:p>
        <w:p w14:paraId="4CB0C78C" w14:textId="5406BDF3"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6" w:history="1">
            <w:r w:rsidRPr="0039274A">
              <w:rPr>
                <w:rStyle w:val="Hyperlink"/>
                <w:rFonts w:asciiTheme="majorHAnsi" w:hAnsiTheme="majorHAnsi"/>
                <w:b/>
                <w:noProof/>
              </w:rPr>
              <w:t>STAGE 2. Project Scope &amp; Initial Inspection</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_Toc237891076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9</w:t>
            </w:r>
            <w:r w:rsidRPr="0039274A">
              <w:rPr>
                <w:rFonts w:asciiTheme="majorHAnsi" w:hAnsiTheme="majorHAnsi"/>
                <w:noProof/>
                <w:webHidden/>
              </w:rPr>
              <w:fldChar w:fldCharType="end"/>
            </w:r>
          </w:hyperlink>
        </w:p>
        <w:p w14:paraId="34E41848" w14:textId="443E0E69"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7" w:history="1">
            <w:r w:rsidRPr="0039274A">
              <w:rPr>
                <w:rStyle w:val="Hyperlink"/>
                <w:rFonts w:asciiTheme="majorHAnsi" w:hAnsiTheme="majorHAnsi"/>
                <w:b/>
                <w:noProof/>
              </w:rPr>
              <w:t>STAGE 3. Data Quality Check</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_Toc237891077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10</w:t>
            </w:r>
            <w:r w:rsidRPr="0039274A">
              <w:rPr>
                <w:rFonts w:asciiTheme="majorHAnsi" w:hAnsiTheme="majorHAnsi"/>
                <w:noProof/>
                <w:webHidden/>
              </w:rPr>
              <w:fldChar w:fldCharType="end"/>
            </w:r>
          </w:hyperlink>
        </w:p>
        <w:p w14:paraId="2D845FF8" w14:textId="0C3A17C5"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8" w:history="1">
            <w:r w:rsidRPr="0039274A">
              <w:rPr>
                <w:rStyle w:val="Hyperlink"/>
                <w:rFonts w:asciiTheme="majorHAnsi" w:hAnsiTheme="majorHAnsi"/>
                <w:b/>
                <w:noProof/>
              </w:rPr>
              <w:t>STAGE 4. Corrupted Row Removal</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_Toc237891078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11</w:t>
            </w:r>
            <w:r w:rsidRPr="0039274A">
              <w:rPr>
                <w:rFonts w:asciiTheme="majorHAnsi" w:hAnsiTheme="majorHAnsi"/>
                <w:noProof/>
                <w:webHidden/>
              </w:rPr>
              <w:fldChar w:fldCharType="end"/>
            </w:r>
          </w:hyperlink>
        </w:p>
        <w:p w14:paraId="4A627074" w14:textId="657D6421"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79" w:history="1">
            <w:r w:rsidRPr="0039274A">
              <w:rPr>
                <w:rStyle w:val="Hyperlink"/>
                <w:rFonts w:asciiTheme="majorHAnsi" w:hAnsiTheme="majorHAnsi"/>
                <w:b/>
                <w:noProof/>
              </w:rPr>
              <w:t xml:space="preserve">STAGE 5. Contradictory-Feature Investigation </w:t>
            </w:r>
            <w:r w:rsidRPr="0039274A">
              <w:rPr>
                <w:rStyle w:val="Hyperlink"/>
                <w:rFonts w:asciiTheme="majorHAnsi" w:hAnsiTheme="majorHAnsi"/>
                <w:bCs/>
                <w:noProof/>
              </w:rPr>
              <w:t>(Điều tra đặc trưng mâu thuẫn)</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_Toc237891079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11</w:t>
            </w:r>
            <w:r w:rsidRPr="0039274A">
              <w:rPr>
                <w:rFonts w:asciiTheme="majorHAnsi" w:hAnsiTheme="majorHAnsi"/>
                <w:noProof/>
                <w:webHidden/>
              </w:rPr>
              <w:fldChar w:fldCharType="end"/>
            </w:r>
          </w:hyperlink>
        </w:p>
        <w:p w14:paraId="3D80F74B" w14:textId="7590BCB7"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0" w:history="1">
            <w:r w:rsidRPr="0039274A">
              <w:rPr>
                <w:rStyle w:val="Hyperlink"/>
                <w:rFonts w:asciiTheme="majorHAnsi" w:hAnsiTheme="majorHAnsi"/>
                <w:b/>
                <w:noProof/>
              </w:rPr>
              <w:t>STAGE 6. Feature Selection &amp; Leakage Preventaion</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_Toc237891080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16</w:t>
            </w:r>
            <w:r w:rsidRPr="0039274A">
              <w:rPr>
                <w:rFonts w:asciiTheme="majorHAnsi" w:hAnsiTheme="majorHAnsi"/>
                <w:noProof/>
                <w:webHidden/>
              </w:rPr>
              <w:fldChar w:fldCharType="end"/>
            </w:r>
          </w:hyperlink>
        </w:p>
        <w:p w14:paraId="179BDA54" w14:textId="65E0A83C"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1" w:history="1">
            <w:r w:rsidRPr="0039274A">
              <w:rPr>
                <w:rStyle w:val="Hyperlink"/>
                <w:rFonts w:asciiTheme="majorHAnsi" w:hAnsiTheme="majorHAnsi"/>
                <w:b/>
                <w:noProof/>
              </w:rPr>
              <w:t>STAGE 7. Correlation Encoding &amp; Analysis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_Toc237891081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24</w:t>
            </w:r>
            <w:r w:rsidRPr="0039274A">
              <w:rPr>
                <w:rFonts w:asciiTheme="majorHAnsi" w:hAnsiTheme="majorHAnsi"/>
                <w:noProof/>
                <w:webHidden/>
              </w:rPr>
              <w:fldChar w:fldCharType="end"/>
            </w:r>
          </w:hyperlink>
        </w:p>
        <w:p w14:paraId="51139970" w14:textId="62DD1134"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2" w:history="1">
            <w:r w:rsidRPr="0039274A">
              <w:rPr>
                <w:rStyle w:val="Hyperlink"/>
                <w:rFonts w:asciiTheme="majorHAnsi" w:hAnsiTheme="majorHAnsi"/>
                <w:b/>
                <w:noProof/>
              </w:rPr>
              <w:t>STAGE 8. Train-Test Split</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_Toc237891082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28</w:t>
            </w:r>
            <w:r w:rsidRPr="0039274A">
              <w:rPr>
                <w:rFonts w:asciiTheme="majorHAnsi" w:hAnsiTheme="majorHAnsi"/>
                <w:noProof/>
                <w:webHidden/>
              </w:rPr>
              <w:fldChar w:fldCharType="end"/>
            </w:r>
          </w:hyperlink>
        </w:p>
        <w:p w14:paraId="77F23E1E" w14:textId="06E33BD1"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3" w:history="1">
            <w:r w:rsidRPr="0039274A">
              <w:rPr>
                <w:rStyle w:val="Hyperlink"/>
                <w:rFonts w:asciiTheme="majorHAnsi" w:hAnsiTheme="majorHAnsi"/>
                <w:b/>
                <w:noProof/>
              </w:rPr>
              <w:t>STAGE 9. Model Training &amp; Comparison</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_Toc237891083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29</w:t>
            </w:r>
            <w:r w:rsidRPr="0039274A">
              <w:rPr>
                <w:rFonts w:asciiTheme="majorHAnsi" w:hAnsiTheme="majorHAnsi"/>
                <w:noProof/>
                <w:webHidden/>
              </w:rPr>
              <w:fldChar w:fldCharType="end"/>
            </w:r>
          </w:hyperlink>
        </w:p>
        <w:p w14:paraId="2345FC56" w14:textId="30FEBA0B"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4" w:history="1">
            <w:r w:rsidRPr="0039274A">
              <w:rPr>
                <w:rStyle w:val="Hyperlink"/>
                <w:rFonts w:asciiTheme="majorHAnsi" w:hAnsiTheme="majorHAnsi"/>
                <w:noProof/>
                <w:highlight w:val="yellow"/>
              </w:rPr>
              <w:t>.3 Baseline and Candidate Model Ladder</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_Toc237891084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29</w:t>
            </w:r>
            <w:r w:rsidRPr="0039274A">
              <w:rPr>
                <w:rFonts w:asciiTheme="majorHAnsi" w:hAnsiTheme="majorHAnsi"/>
                <w:noProof/>
                <w:webHidden/>
              </w:rPr>
              <w:fldChar w:fldCharType="end"/>
            </w:r>
          </w:hyperlink>
        </w:p>
        <w:p w14:paraId="4EEE3766" w14:textId="601C38C3"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5" w:history="1">
            <w:r w:rsidRPr="0039274A">
              <w:rPr>
                <w:rStyle w:val="Hyperlink"/>
                <w:rFonts w:asciiTheme="majorHAnsi" w:hAnsiTheme="majorHAnsi"/>
                <w:noProof/>
                <w:highlight w:val="yellow"/>
              </w:rPr>
              <w:t>6.4 Hyperparameter Tuning Rules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_Toc237891085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30</w:t>
            </w:r>
            <w:r w:rsidRPr="0039274A">
              <w:rPr>
                <w:rFonts w:asciiTheme="majorHAnsi" w:hAnsiTheme="majorHAnsi"/>
                <w:noProof/>
                <w:webHidden/>
              </w:rPr>
              <w:fldChar w:fldCharType="end"/>
            </w:r>
          </w:hyperlink>
        </w:p>
        <w:p w14:paraId="23D01AD3" w14:textId="4E810584"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6" w:history="1">
            <w:r w:rsidRPr="0039274A">
              <w:rPr>
                <w:rStyle w:val="Hyperlink"/>
                <w:rFonts w:asciiTheme="majorHAnsi" w:hAnsiTheme="majorHAnsi"/>
                <w:noProof/>
                <w:highlight w:val="yellow"/>
              </w:rPr>
              <w:t>6.5 Evaluation Metrics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_Toc237891086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30</w:t>
            </w:r>
            <w:r w:rsidRPr="0039274A">
              <w:rPr>
                <w:rFonts w:asciiTheme="majorHAnsi" w:hAnsiTheme="majorHAnsi"/>
                <w:noProof/>
                <w:webHidden/>
              </w:rPr>
              <w:fldChar w:fldCharType="end"/>
            </w:r>
          </w:hyperlink>
        </w:p>
        <w:p w14:paraId="01A1D12B" w14:textId="6E7C154F"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7" w:history="1">
            <w:r w:rsidRPr="0039274A">
              <w:rPr>
                <w:rStyle w:val="Hyperlink"/>
                <w:rFonts w:asciiTheme="majorHAnsi" w:hAnsiTheme="majorHAnsi"/>
                <w:noProof/>
                <w:highlight w:val="yellow"/>
              </w:rPr>
              <w:t>6.6 Model Promotion Criteria</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_Toc237891087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30</w:t>
            </w:r>
            <w:r w:rsidRPr="0039274A">
              <w:rPr>
                <w:rFonts w:asciiTheme="majorHAnsi" w:hAnsiTheme="majorHAnsi"/>
                <w:noProof/>
                <w:webHidden/>
              </w:rPr>
              <w:fldChar w:fldCharType="end"/>
            </w:r>
          </w:hyperlink>
        </w:p>
        <w:p w14:paraId="37E22129" w14:textId="289BEE07"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8" w:history="1">
            <w:r w:rsidRPr="0039274A">
              <w:rPr>
                <w:rStyle w:val="Hyperlink"/>
                <w:rFonts w:asciiTheme="majorHAnsi" w:hAnsiTheme="majorHAnsi"/>
                <w:b/>
                <w:noProof/>
              </w:rPr>
              <w:t>STAGE 10. Best Model Selection &amp; Feature Importance Review</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_Toc237891088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32</w:t>
            </w:r>
            <w:r w:rsidRPr="0039274A">
              <w:rPr>
                <w:rFonts w:asciiTheme="majorHAnsi" w:hAnsiTheme="majorHAnsi"/>
                <w:noProof/>
                <w:webHidden/>
              </w:rPr>
              <w:fldChar w:fldCharType="end"/>
            </w:r>
          </w:hyperlink>
        </w:p>
        <w:p w14:paraId="791EE0C2" w14:textId="12394FBC"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89" w:history="1">
            <w:r w:rsidRPr="0039274A">
              <w:rPr>
                <w:rStyle w:val="Hyperlink"/>
                <w:rFonts w:asciiTheme="majorHAnsi" w:hAnsiTheme="majorHAnsi"/>
                <w:b/>
                <w:noProof/>
              </w:rPr>
              <w:t>STAGE 11. Save Deployable Pipeline + Metadata</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_Toc237891089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32</w:t>
            </w:r>
            <w:r w:rsidRPr="0039274A">
              <w:rPr>
                <w:rFonts w:asciiTheme="majorHAnsi" w:hAnsiTheme="majorHAnsi"/>
                <w:noProof/>
                <w:webHidden/>
              </w:rPr>
              <w:fldChar w:fldCharType="end"/>
            </w:r>
          </w:hyperlink>
        </w:p>
        <w:p w14:paraId="30A166FE" w14:textId="199AB12A"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90" w:history="1">
            <w:r w:rsidRPr="0039274A">
              <w:rPr>
                <w:rStyle w:val="Hyperlink"/>
                <w:rFonts w:asciiTheme="majorHAnsi" w:hAnsiTheme="majorHAnsi"/>
                <w:b/>
                <w:noProof/>
              </w:rPr>
              <w:t>STAGE 12. Streamlit Salary Prediction Dashboard</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_Toc237891090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33</w:t>
            </w:r>
            <w:r w:rsidRPr="0039274A">
              <w:rPr>
                <w:rFonts w:asciiTheme="majorHAnsi" w:hAnsiTheme="majorHAnsi"/>
                <w:noProof/>
                <w:webHidden/>
              </w:rPr>
              <w:fldChar w:fldCharType="end"/>
            </w:r>
          </w:hyperlink>
        </w:p>
        <w:p w14:paraId="3AF8E322" w14:textId="25436AAA" w:rsidR="0039274A" w:rsidRPr="0039274A" w:rsidRDefault="0039274A">
          <w:pPr>
            <w:pStyle w:val="TOC1"/>
            <w:tabs>
              <w:tab w:val="right" w:leader="dot" w:pos="10099"/>
            </w:tabs>
            <w:rPr>
              <w:rFonts w:asciiTheme="majorHAnsi" w:hAnsiTheme="majorHAnsi" w:cstheme="minorBidi"/>
              <w:noProof/>
              <w:kern w:val="2"/>
              <w14:ligatures w14:val="standardContextual"/>
            </w:rPr>
          </w:pPr>
          <w:hyperlink w:anchor="_Toc237891091" w:history="1">
            <w:r w:rsidRPr="0039274A">
              <w:rPr>
                <w:rStyle w:val="Hyperlink"/>
                <w:rFonts w:asciiTheme="majorHAnsi" w:hAnsiTheme="majorHAnsi"/>
                <w:noProof/>
              </w:rPr>
              <w:t>D – CODE IMPLEMENTATION</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_Toc237891091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34</w:t>
            </w:r>
            <w:r w:rsidRPr="0039274A">
              <w:rPr>
                <w:rFonts w:asciiTheme="majorHAnsi" w:hAnsiTheme="majorHAnsi"/>
                <w:noProof/>
                <w:webHidden/>
              </w:rPr>
              <w:fldChar w:fldCharType="end"/>
            </w:r>
          </w:hyperlink>
        </w:p>
        <w:p w14:paraId="792E666A" w14:textId="40FA7526"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92" w:history="1">
            <w:r w:rsidRPr="0039274A">
              <w:rPr>
                <w:rStyle w:val="Hyperlink"/>
                <w:rFonts w:asciiTheme="majorHAnsi" w:hAnsiTheme="majorHAnsi"/>
                <w:b/>
                <w:noProof/>
              </w:rPr>
              <w:t>D.1. salary_predict_corrected.ipynb File</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_Toc237891092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34</w:t>
            </w:r>
            <w:r w:rsidRPr="0039274A">
              <w:rPr>
                <w:rFonts w:asciiTheme="majorHAnsi" w:hAnsiTheme="majorHAnsi"/>
                <w:noProof/>
                <w:webHidden/>
              </w:rPr>
              <w:fldChar w:fldCharType="end"/>
            </w:r>
          </w:hyperlink>
        </w:p>
        <w:p w14:paraId="041BF343" w14:textId="691ACCA8"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93" w:history="1">
            <w:r w:rsidRPr="0039274A">
              <w:rPr>
                <w:rStyle w:val="Hyperlink"/>
                <w:rFonts w:asciiTheme="majorHAnsi" w:hAnsiTheme="majorHAnsi"/>
                <w:b/>
                <w:noProof/>
              </w:rPr>
              <w:t>D.2. app.py File — Streamlit Salary Predictor</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_Toc237891093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44</w:t>
            </w:r>
            <w:r w:rsidRPr="0039274A">
              <w:rPr>
                <w:rFonts w:asciiTheme="majorHAnsi" w:hAnsiTheme="majorHAnsi"/>
                <w:noProof/>
                <w:webHidden/>
              </w:rPr>
              <w:fldChar w:fldCharType="end"/>
            </w:r>
          </w:hyperlink>
        </w:p>
        <w:p w14:paraId="3F500378" w14:textId="208E2AEB" w:rsidR="0039274A" w:rsidRPr="0039274A" w:rsidRDefault="0039274A">
          <w:pPr>
            <w:pStyle w:val="TOC1"/>
            <w:tabs>
              <w:tab w:val="right" w:leader="dot" w:pos="10099"/>
            </w:tabs>
            <w:rPr>
              <w:rFonts w:asciiTheme="majorHAnsi" w:hAnsiTheme="majorHAnsi" w:cstheme="minorBidi"/>
              <w:noProof/>
              <w:kern w:val="2"/>
              <w14:ligatures w14:val="standardContextual"/>
            </w:rPr>
          </w:pPr>
          <w:hyperlink w:anchor="_Toc237891094" w:history="1">
            <w:r w:rsidRPr="0039274A">
              <w:rPr>
                <w:rStyle w:val="Hyperlink"/>
                <w:rFonts w:asciiTheme="majorHAnsi" w:hAnsiTheme="majorHAnsi"/>
                <w:noProof/>
              </w:rPr>
              <w:t>E – INSTALLATION &amp; HOW TO RUN THE PROJECT</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_Toc237891094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50</w:t>
            </w:r>
            <w:r w:rsidRPr="0039274A">
              <w:rPr>
                <w:rFonts w:asciiTheme="majorHAnsi" w:hAnsiTheme="majorHAnsi"/>
                <w:noProof/>
                <w:webHidden/>
              </w:rPr>
              <w:fldChar w:fldCharType="end"/>
            </w:r>
          </w:hyperlink>
        </w:p>
        <w:p w14:paraId="7BA1D9EC" w14:textId="742BA468"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95" w:history="1">
            <w:r w:rsidRPr="0039274A">
              <w:rPr>
                <w:rStyle w:val="Hyperlink"/>
                <w:rFonts w:asciiTheme="majorHAnsi" w:hAnsiTheme="majorHAnsi"/>
                <w:b/>
                <w:noProof/>
              </w:rPr>
              <w:t>Step 1: Install the required libraries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_Toc237891095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50</w:t>
            </w:r>
            <w:r w:rsidRPr="0039274A">
              <w:rPr>
                <w:rFonts w:asciiTheme="majorHAnsi" w:hAnsiTheme="majorHAnsi"/>
                <w:noProof/>
                <w:webHidden/>
              </w:rPr>
              <w:fldChar w:fldCharType="end"/>
            </w:r>
          </w:hyperlink>
        </w:p>
        <w:p w14:paraId="0B322FF1" w14:textId="78E5CA16"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96" w:history="1">
            <w:r w:rsidRPr="0039274A">
              <w:rPr>
                <w:rStyle w:val="Hyperlink"/>
                <w:rFonts w:asciiTheme="majorHAnsi" w:hAnsiTheme="majorHAnsi"/>
                <w:b/>
                <w:noProof/>
              </w:rPr>
              <w:t>Step 2: Run the data cleaning, EDA &amp; model-training notebook</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_Toc237891096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50</w:t>
            </w:r>
            <w:r w:rsidRPr="0039274A">
              <w:rPr>
                <w:rFonts w:asciiTheme="majorHAnsi" w:hAnsiTheme="majorHAnsi"/>
                <w:noProof/>
                <w:webHidden/>
              </w:rPr>
              <w:fldChar w:fldCharType="end"/>
            </w:r>
          </w:hyperlink>
        </w:p>
        <w:p w14:paraId="1F65F81C" w14:textId="23C726A2" w:rsidR="0039274A" w:rsidRPr="0039274A" w:rsidRDefault="0039274A">
          <w:pPr>
            <w:pStyle w:val="TOC2"/>
            <w:tabs>
              <w:tab w:val="right" w:leader="dot" w:pos="10099"/>
            </w:tabs>
            <w:rPr>
              <w:rFonts w:asciiTheme="majorHAnsi" w:hAnsiTheme="majorHAnsi" w:cstheme="minorBidi"/>
              <w:noProof/>
              <w:kern w:val="2"/>
              <w14:ligatures w14:val="standardContextual"/>
            </w:rPr>
          </w:pPr>
          <w:hyperlink w:anchor="_Toc237891097" w:history="1">
            <w:r w:rsidRPr="0039274A">
              <w:rPr>
                <w:rStyle w:val="Hyperlink"/>
                <w:rFonts w:asciiTheme="majorHAnsi" w:hAnsiTheme="majorHAnsi"/>
                <w:b/>
                <w:noProof/>
              </w:rPr>
              <w:t>Step 3: Launch the Streamlit dashboard</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_Toc237891097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50</w:t>
            </w:r>
            <w:r w:rsidRPr="0039274A">
              <w:rPr>
                <w:rFonts w:asciiTheme="majorHAnsi" w:hAnsiTheme="majorHAnsi"/>
                <w:noProof/>
                <w:webHidden/>
              </w:rPr>
              <w:fldChar w:fldCharType="end"/>
            </w:r>
          </w:hyperlink>
        </w:p>
        <w:p w14:paraId="25EC0F8F" w14:textId="722AF557" w:rsidR="0039274A" w:rsidRPr="0039274A" w:rsidRDefault="0039274A">
          <w:pPr>
            <w:pStyle w:val="TOC1"/>
            <w:tabs>
              <w:tab w:val="right" w:leader="dot" w:pos="10099"/>
            </w:tabs>
            <w:rPr>
              <w:rFonts w:asciiTheme="majorHAnsi" w:hAnsiTheme="majorHAnsi" w:cstheme="minorBidi"/>
              <w:noProof/>
              <w:kern w:val="2"/>
              <w14:ligatures w14:val="standardContextual"/>
            </w:rPr>
          </w:pPr>
          <w:hyperlink w:anchor="_Toc237891098" w:history="1">
            <w:r w:rsidRPr="0039274A">
              <w:rPr>
                <w:rStyle w:val="Hyperlink"/>
                <w:rFonts w:asciiTheme="majorHAnsi" w:hAnsiTheme="majorHAnsi"/>
                <w:noProof/>
              </w:rPr>
              <w:t>F -</w:t>
            </w:r>
            <w:r w:rsidRPr="0039274A">
              <w:rPr>
                <w:rStyle w:val="Hyperlink"/>
                <w:rFonts w:asciiTheme="majorHAnsi" w:eastAsiaTheme="majorEastAsia" w:hAnsiTheme="majorHAnsi" w:cstheme="majorBidi"/>
                <w:noProof/>
              </w:rPr>
              <w:t xml:space="preserve"> CONCLUSION AND FUTURE DEVELOPMENT</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_Toc237891098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51</w:t>
            </w:r>
            <w:r w:rsidRPr="0039274A">
              <w:rPr>
                <w:rFonts w:asciiTheme="majorHAnsi" w:hAnsiTheme="majorHAnsi"/>
                <w:noProof/>
                <w:webHidden/>
              </w:rPr>
              <w:fldChar w:fldCharType="end"/>
            </w:r>
          </w:hyperlink>
        </w:p>
        <w:p w14:paraId="6C1D9C11" w14:textId="7736517F" w:rsidR="0039274A" w:rsidRPr="0039274A" w:rsidRDefault="0039274A">
          <w:pPr>
            <w:pStyle w:val="TOC1"/>
            <w:tabs>
              <w:tab w:val="right" w:leader="dot" w:pos="10099"/>
            </w:tabs>
            <w:rPr>
              <w:rFonts w:asciiTheme="majorHAnsi" w:hAnsiTheme="majorHAnsi" w:cstheme="minorBidi"/>
              <w:noProof/>
              <w:kern w:val="2"/>
              <w14:ligatures w14:val="standardContextual"/>
            </w:rPr>
          </w:pPr>
          <w:hyperlink w:anchor="_Toc237891099" w:history="1">
            <w:r w:rsidRPr="0039274A">
              <w:rPr>
                <w:rStyle w:val="Hyperlink"/>
                <w:rFonts w:asciiTheme="majorHAnsi" w:hAnsiTheme="majorHAnsi"/>
                <w:noProof/>
              </w:rPr>
              <w:t>G -</w:t>
            </w:r>
            <w:r w:rsidRPr="0039274A">
              <w:rPr>
                <w:rStyle w:val="Hyperlink"/>
                <w:rFonts w:asciiTheme="majorHAnsi" w:eastAsiaTheme="majorEastAsia" w:hAnsiTheme="majorHAnsi" w:cstheme="majorBidi"/>
                <w:noProof/>
              </w:rPr>
              <w:t xml:space="preserve"> REFERENCES</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_Toc237891099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62</w:t>
            </w:r>
            <w:r w:rsidRPr="0039274A">
              <w:rPr>
                <w:rFonts w:asciiTheme="majorHAnsi" w:hAnsiTheme="majorHAnsi"/>
                <w:noProof/>
                <w:webHidden/>
              </w:rPr>
              <w:fldChar w:fldCharType="end"/>
            </w:r>
          </w:hyperlink>
        </w:p>
        <w:p w14:paraId="46F91E14" w14:textId="589BE525" w:rsidR="0039274A" w:rsidRPr="0039274A" w:rsidRDefault="0039274A">
          <w:pPr>
            <w:pStyle w:val="TOC1"/>
            <w:tabs>
              <w:tab w:val="right" w:leader="dot" w:pos="10099"/>
            </w:tabs>
            <w:rPr>
              <w:rFonts w:asciiTheme="majorHAnsi" w:hAnsiTheme="majorHAnsi" w:cstheme="minorBidi"/>
              <w:noProof/>
              <w:kern w:val="2"/>
              <w14:ligatures w14:val="standardContextual"/>
            </w:rPr>
          </w:pPr>
          <w:hyperlink w:anchor="_Toc237891100" w:history="1">
            <w:r w:rsidRPr="0039274A">
              <w:rPr>
                <w:rStyle w:val="Hyperlink"/>
                <w:rFonts w:asciiTheme="majorHAnsi" w:hAnsiTheme="majorHAnsi"/>
                <w:noProof/>
              </w:rPr>
              <w:t xml:space="preserve">H - </w:t>
            </w:r>
            <w:r w:rsidRPr="0039274A">
              <w:rPr>
                <w:rStyle w:val="Hyperlink"/>
                <w:rFonts w:asciiTheme="majorHAnsi" w:eastAsiaTheme="majorEastAsia" w:hAnsiTheme="majorHAnsi" w:cstheme="majorBidi"/>
                <w:noProof/>
              </w:rPr>
              <w:t>TASK ASSIGNMENT TABLE</w:t>
            </w:r>
            <w:r w:rsidRPr="0039274A">
              <w:rPr>
                <w:rFonts w:asciiTheme="majorHAnsi" w:hAnsiTheme="majorHAnsi"/>
                <w:noProof/>
                <w:webHidden/>
              </w:rPr>
              <w:tab/>
            </w:r>
            <w:r w:rsidRPr="0039274A">
              <w:rPr>
                <w:rFonts w:asciiTheme="majorHAnsi" w:hAnsiTheme="majorHAnsi"/>
                <w:noProof/>
                <w:webHidden/>
              </w:rPr>
              <w:fldChar w:fldCharType="begin"/>
            </w:r>
            <w:r w:rsidRPr="0039274A">
              <w:rPr>
                <w:rFonts w:asciiTheme="majorHAnsi" w:hAnsiTheme="majorHAnsi"/>
                <w:noProof/>
                <w:webHidden/>
              </w:rPr>
              <w:instrText xml:space="preserve"> PAGEREF _Toc237891100 \h </w:instrText>
            </w:r>
            <w:r w:rsidRPr="0039274A">
              <w:rPr>
                <w:rFonts w:asciiTheme="majorHAnsi" w:hAnsiTheme="majorHAnsi"/>
                <w:noProof/>
                <w:webHidden/>
              </w:rPr>
            </w:r>
            <w:r w:rsidRPr="0039274A">
              <w:rPr>
                <w:rFonts w:asciiTheme="majorHAnsi" w:hAnsiTheme="majorHAnsi"/>
                <w:noProof/>
                <w:webHidden/>
              </w:rPr>
              <w:fldChar w:fldCharType="separate"/>
            </w:r>
            <w:r w:rsidRPr="0039274A">
              <w:rPr>
                <w:rFonts w:asciiTheme="majorHAnsi" w:hAnsiTheme="majorHAnsi"/>
                <w:noProof/>
                <w:webHidden/>
              </w:rPr>
              <w:t>62</w:t>
            </w:r>
            <w:r w:rsidRPr="0039274A">
              <w:rPr>
                <w:rFonts w:asciiTheme="majorHAnsi" w:hAnsiTheme="majorHAnsi"/>
                <w:noProof/>
                <w:webHidden/>
              </w:rPr>
              <w:fldChar w:fldCharType="end"/>
            </w:r>
          </w:hyperlink>
        </w:p>
        <w:p w14:paraId="6208A4D6" w14:textId="5E03C04D" w:rsidR="00485697" w:rsidRPr="0039274A" w:rsidRDefault="009E254B" w:rsidP="00485697">
          <w:pPr>
            <w:pStyle w:val="TOC1"/>
            <w:rPr>
              <w:rFonts w:asciiTheme="majorHAnsi" w:hAnsiTheme="majorHAnsi"/>
            </w:rPr>
          </w:pPr>
          <w:r w:rsidRPr="0039274A">
            <w:rPr>
              <w:rFonts w:asciiTheme="majorHAnsi" w:hAnsiTheme="majorHAnsi"/>
              <w:b/>
              <w:bCs/>
            </w:rPr>
            <w:fldChar w:fldCharType="end"/>
          </w:r>
        </w:p>
      </w:sdtContent>
    </w:sdt>
    <w:p w14:paraId="22ECB8F9" w14:textId="77777777" w:rsidR="004202C2" w:rsidRDefault="004202C2">
      <w:pPr>
        <w:spacing w:after="0"/>
        <w:rPr>
          <w:rFonts w:eastAsia="Times New Roman"/>
          <w:b/>
          <w:bCs/>
          <w:color w:val="0070C0"/>
          <w:sz w:val="36"/>
          <w:szCs w:val="36"/>
        </w:rPr>
      </w:pPr>
      <w:r>
        <w:rPr>
          <w:color w:val="0070C0"/>
          <w:sz w:val="36"/>
          <w:szCs w:val="36"/>
        </w:rPr>
        <w:br w:type="page"/>
      </w:r>
    </w:p>
    <w:p w14:paraId="6057CD91" w14:textId="4B840626" w:rsidR="00485697" w:rsidRDefault="00485697" w:rsidP="00485697">
      <w:pPr>
        <w:pStyle w:val="Heading1"/>
        <w:rPr>
          <w:rFonts w:ascii="Cambria" w:eastAsiaTheme="majorEastAsia" w:hAnsi="Cambria" w:cstheme="majorBidi"/>
          <w:color w:val="0070C0"/>
          <w:sz w:val="36"/>
          <w:szCs w:val="36"/>
        </w:rPr>
      </w:pPr>
      <w:bookmarkStart w:id="1" w:name="_Toc237891066"/>
      <w:r w:rsidRPr="00485697">
        <w:rPr>
          <w:rFonts w:ascii="Cambria" w:hAnsi="Cambria"/>
          <w:color w:val="0070C0"/>
          <w:sz w:val="36"/>
          <w:szCs w:val="36"/>
        </w:rPr>
        <w:lastRenderedPageBreak/>
        <w:t>A -</w:t>
      </w:r>
      <w:r w:rsidRPr="00485697">
        <w:rPr>
          <w:rFonts w:ascii="Cambria" w:eastAsiaTheme="majorEastAsia" w:hAnsi="Cambria" w:cstheme="majorBidi"/>
          <w:color w:val="0070C0"/>
          <w:sz w:val="36"/>
          <w:szCs w:val="36"/>
        </w:rPr>
        <w:t xml:space="preserve"> PROJECT INTRODUCTION</w:t>
      </w:r>
      <w:bookmarkEnd w:id="0"/>
      <w:bookmarkEnd w:id="1"/>
    </w:p>
    <w:p w14:paraId="2DA5C759" w14:textId="77777777" w:rsidR="00C85CA5" w:rsidRPr="006B4D7F" w:rsidRDefault="00C85CA5" w:rsidP="00C85CA5">
      <w:pPr>
        <w:rPr>
          <w:b/>
          <w:bCs/>
        </w:rPr>
      </w:pPr>
      <w:r w:rsidRPr="006B4D7F">
        <w:rPr>
          <w:b/>
          <w:bCs/>
          <w:highlight w:val="yellow"/>
        </w:rPr>
        <w:t>(PIC = Bảo)</w:t>
      </w:r>
    </w:p>
    <w:p w14:paraId="23762BCA" w14:textId="2E46C3C3" w:rsidR="00485697" w:rsidRPr="00FA65FB" w:rsidRDefault="00485697" w:rsidP="00B213CA">
      <w:pPr>
        <w:pStyle w:val="Heading2"/>
        <w:rPr>
          <w:b/>
          <w:sz w:val="28"/>
          <w:szCs w:val="28"/>
        </w:rPr>
      </w:pPr>
      <w:bookmarkStart w:id="2" w:name="_Toc237891067"/>
      <w:r w:rsidRPr="00FA65FB">
        <w:rPr>
          <w:b/>
          <w:sz w:val="28"/>
          <w:szCs w:val="28"/>
        </w:rPr>
        <w:t xml:space="preserve">A.1. Project </w:t>
      </w:r>
      <w:r w:rsidR="00BC3EBE">
        <w:rPr>
          <w:b/>
          <w:sz w:val="28"/>
          <w:szCs w:val="28"/>
        </w:rPr>
        <w:t>S</w:t>
      </w:r>
      <w:r w:rsidRPr="00FA65FB">
        <w:rPr>
          <w:b/>
          <w:sz w:val="28"/>
          <w:szCs w:val="28"/>
        </w:rPr>
        <w:t>cope</w:t>
      </w:r>
      <w:bookmarkEnd w:id="2"/>
    </w:p>
    <w:p w14:paraId="077AA9D8" w14:textId="77777777" w:rsidR="00485697" w:rsidRPr="006B4D7F" w:rsidRDefault="00485697" w:rsidP="00485697">
      <w:pPr>
        <w:spacing w:line="276" w:lineRule="auto"/>
        <w:rPr>
          <w:rFonts w:eastAsia="Calibri" w:cs="Calibri"/>
          <w:b/>
          <w:bCs/>
          <w:u w:val="single"/>
        </w:rPr>
      </w:pPr>
      <w:r w:rsidRPr="006B4D7F">
        <w:rPr>
          <w:rFonts w:eastAsia="Calibri" w:cs="Calibri"/>
          <w:b/>
          <w:bCs/>
          <w:u w:val="single"/>
        </w:rPr>
        <w:t>1.1. Project Overview:</w:t>
      </w:r>
    </w:p>
    <w:p w14:paraId="07D2858F" w14:textId="77777777" w:rsidR="00485697" w:rsidRPr="006B4D7F" w:rsidRDefault="00485697" w:rsidP="00485697">
      <w:pPr>
        <w:spacing w:line="276" w:lineRule="auto"/>
        <w:rPr>
          <w:rFonts w:eastAsia="Calibri" w:cs="Calibri"/>
        </w:rPr>
      </w:pPr>
      <w:r w:rsidRPr="006B4D7F">
        <w:rPr>
          <w:rFonts w:eastAsia="Calibri" w:cs="Calibri"/>
        </w:rPr>
        <w:t>This project focuses on AI Job Market Data Cleaning, Exploratory Data Analysis, and Salary Prediction Modelling, demonstrating a careful, skeptical approach to validating a dataset before trusting it for machine learning.</w:t>
      </w:r>
    </w:p>
    <w:p w14:paraId="325A7A5E" w14:textId="77777777" w:rsidR="00485697" w:rsidRPr="006B4D7F" w:rsidRDefault="00485697" w:rsidP="00485697">
      <w:pPr>
        <w:rPr>
          <w:rFonts w:eastAsia="Calibri" w:cs="Calibri"/>
          <w:b/>
          <w:bCs/>
          <w:u w:val="single"/>
        </w:rPr>
      </w:pPr>
      <w:r w:rsidRPr="006B4D7F">
        <w:rPr>
          <w:rFonts w:eastAsia="Calibri" w:cs="Calibri"/>
          <w:b/>
          <w:bCs/>
          <w:u w:val="single"/>
        </w:rPr>
        <w:t>1.2. Expected Outcomes:</w:t>
      </w:r>
    </w:p>
    <w:p w14:paraId="678F5685" w14:textId="6D9BD882" w:rsidR="005D408E" w:rsidRDefault="005D408E" w:rsidP="00485697">
      <w:pPr>
        <w:spacing w:line="276" w:lineRule="auto"/>
        <w:rPr>
          <w:rFonts w:eastAsia="Calibri" w:cs="Calibri"/>
        </w:rPr>
      </w:pPr>
      <w:bookmarkStart w:id="3" w:name="_Hlk237509447"/>
      <w:r>
        <w:rPr>
          <w:rFonts w:eastAsia="Calibri" w:cs="Calibri"/>
        </w:rPr>
        <w:t>A</w:t>
      </w:r>
      <w:r w:rsidRPr="005D408E">
        <w:rPr>
          <w:rFonts w:eastAsia="Calibri" w:cs="Calibri"/>
        </w:rPr>
        <w:t xml:space="preserve"> systematic data-quality-first cleaning and modelling framework is required to convert raw job postings into a clean, trustworthy, and deployable salary-prediction pipeline.</w:t>
      </w:r>
    </w:p>
    <w:p w14:paraId="5415438F" w14:textId="1251CF6D" w:rsidR="00485697" w:rsidRPr="00F454EF" w:rsidRDefault="00F454EF" w:rsidP="00485697">
      <w:pPr>
        <w:spacing w:line="276" w:lineRule="auto"/>
        <w:rPr>
          <w:rFonts w:eastAsia="Calibri" w:cs="Calibri"/>
        </w:rPr>
      </w:pPr>
      <w:r w:rsidRPr="00F454EF">
        <w:rPr>
          <w:rFonts w:eastAsia="Calibri" w:cs="Calibri"/>
        </w:rPr>
        <w:t>R</w:t>
      </w:r>
      <w:r w:rsidR="00485697" w:rsidRPr="00F454EF">
        <w:rPr>
          <w:rFonts w:eastAsia="Calibri" w:cs="Calibri"/>
        </w:rPr>
        <w:t xml:space="preserve">egression models </w:t>
      </w:r>
      <w:bookmarkEnd w:id="3"/>
      <w:r w:rsidR="00485697" w:rsidRPr="00F454EF">
        <w:rPr>
          <w:rFonts w:eastAsia="Calibri" w:cs="Calibri"/>
        </w:rPr>
        <w:t>are trained and compared.</w:t>
      </w:r>
    </w:p>
    <w:p w14:paraId="19EE3EA6" w14:textId="0ECDF468" w:rsidR="005D408E" w:rsidRPr="00F454EF" w:rsidRDefault="00485697" w:rsidP="00485697">
      <w:pPr>
        <w:spacing w:line="276" w:lineRule="auto"/>
        <w:rPr>
          <w:rFonts w:eastAsia="Calibri" w:cs="Calibri"/>
        </w:rPr>
      </w:pPr>
      <w:r w:rsidRPr="00F454EF">
        <w:rPr>
          <w:rFonts w:eastAsia="Calibri" w:cs="Calibri"/>
        </w:rPr>
        <w:t>The best model is packaged as a deployable artifact, and an interactive Streamlit dashboard is built to predict AI job salaries in real time.</w:t>
      </w:r>
    </w:p>
    <w:p w14:paraId="44C6D539" w14:textId="77777777" w:rsidR="00485697" w:rsidRPr="006B4D7F" w:rsidRDefault="00485697" w:rsidP="00485697">
      <w:pPr>
        <w:spacing w:line="276" w:lineRule="auto"/>
        <w:rPr>
          <w:rFonts w:eastAsia="Calibri" w:cs="Calibri"/>
          <w:b/>
          <w:bCs/>
          <w:u w:val="single"/>
        </w:rPr>
      </w:pPr>
      <w:r w:rsidRPr="006B4D7F">
        <w:rPr>
          <w:rFonts w:eastAsia="Calibri" w:cs="Calibri"/>
          <w:b/>
          <w:bCs/>
          <w:u w:val="single"/>
        </w:rPr>
        <w:t>1.3. Problem Statement:</w:t>
      </w:r>
    </w:p>
    <w:p w14:paraId="26764854" w14:textId="77777777" w:rsidR="00F454EF" w:rsidRPr="00EF18B1" w:rsidRDefault="00F454EF" w:rsidP="00F454EF">
      <w:pPr>
        <w:spacing w:line="276" w:lineRule="auto"/>
      </w:pPr>
      <w:r w:rsidRPr="00EF18B1">
        <w:rPr>
          <w:rFonts w:eastAsia="Calibri" w:cs="Calibri"/>
        </w:rPr>
        <w:t>Raw job-market data presents several challenges:</w:t>
      </w:r>
    </w:p>
    <w:p w14:paraId="22C17D9C" w14:textId="77777777" w:rsidR="00F454EF" w:rsidRPr="00D147C6" w:rsidRDefault="00F454EF" w:rsidP="00F454EF">
      <w:pPr>
        <w:pStyle w:val="ListParagraph"/>
        <w:numPr>
          <w:ilvl w:val="0"/>
          <w:numId w:val="5"/>
        </w:numPr>
        <w:spacing w:after="60" w:line="240" w:lineRule="auto"/>
        <w:contextualSpacing w:val="0"/>
        <w:jc w:val="left"/>
        <w:rPr>
          <w:rFonts w:ascii="Cambria" w:hAnsi="Cambria"/>
          <w:sz w:val="24"/>
          <w:szCs w:val="24"/>
        </w:rPr>
      </w:pPr>
      <w:r w:rsidRPr="00EF18B1">
        <w:rPr>
          <w:rFonts w:ascii="Cambria" w:eastAsia="Calibri" w:hAnsi="Cambria" w:cs="Calibri"/>
          <w:sz w:val="24"/>
          <w:szCs w:val="24"/>
        </w:rPr>
        <w:t xml:space="preserve">Columns that directly </w:t>
      </w:r>
      <w:r w:rsidRPr="00D147C6">
        <w:rPr>
          <w:rFonts w:ascii="Cambria" w:eastAsia="Calibri" w:hAnsi="Cambria" w:cs="Calibri"/>
          <w:color w:val="C00000"/>
          <w:sz w:val="24"/>
          <w:szCs w:val="24"/>
        </w:rPr>
        <w:t xml:space="preserve">leak the target variable </w:t>
      </w:r>
      <w:r w:rsidRPr="004B39A5">
        <w:rPr>
          <w:rFonts w:ascii="Cambria" w:eastAsia="Calibri" w:hAnsi="Cambria" w:cs="Calibri"/>
          <w:i/>
          <w:iCs/>
          <w:sz w:val="24"/>
          <w:szCs w:val="24"/>
        </w:rPr>
        <w:t>(e.g. salary ranges derived from the same underlying salary)</w:t>
      </w:r>
      <w:r>
        <w:rPr>
          <w:rFonts w:ascii="Cambria" w:eastAsia="Calibri" w:hAnsi="Cambria" w:cs="Calibri"/>
          <w:i/>
          <w:iCs/>
          <w:sz w:val="24"/>
          <w:szCs w:val="24"/>
        </w:rPr>
        <w:t>:</w:t>
      </w:r>
    </w:p>
    <w:p w14:paraId="73FC91E6" w14:textId="76AA2707" w:rsidR="00F454EF" w:rsidRPr="00D147C6" w:rsidRDefault="00F454EF" w:rsidP="00F454EF">
      <w:pPr>
        <w:pStyle w:val="ListParagraph"/>
        <w:numPr>
          <w:ilvl w:val="0"/>
          <w:numId w:val="3"/>
        </w:numPr>
        <w:spacing w:after="60" w:line="240" w:lineRule="auto"/>
        <w:contextualSpacing w:val="0"/>
        <w:jc w:val="left"/>
        <w:rPr>
          <w:rFonts w:ascii="Cambria" w:hAnsi="Cambria"/>
          <w:sz w:val="24"/>
          <w:szCs w:val="24"/>
        </w:rPr>
      </w:pPr>
      <w:r w:rsidRPr="00D147C6">
        <w:rPr>
          <w:rFonts w:ascii="Cambria" w:eastAsia="Calibri" w:hAnsi="Cambria" w:cs="Calibri"/>
          <w:sz w:val="24"/>
          <w:szCs w:val="24"/>
        </w:rPr>
        <w:t>Presence of columns that leak the target variable (</w:t>
      </w:r>
      <w:bookmarkStart w:id="4" w:name="_Hlk237509788"/>
      <w:r w:rsidRPr="00D147C6">
        <w:rPr>
          <w:rFonts w:ascii="Cambria" w:eastAsia="Calibri" w:hAnsi="Cambria" w:cs="Calibri"/>
          <w:sz w:val="24"/>
          <w:szCs w:val="24"/>
        </w:rPr>
        <w:t>salary_min_usd, salary_max_usd, salary_tier</w:t>
      </w:r>
      <w:bookmarkEnd w:id="4"/>
      <w:r w:rsidRPr="00D147C6">
        <w:rPr>
          <w:rFonts w:ascii="Cambria" w:eastAsia="Calibri" w:hAnsi="Cambria" w:cs="Calibri"/>
          <w:sz w:val="24"/>
          <w:szCs w:val="24"/>
        </w:rPr>
        <w:t>)</w:t>
      </w:r>
      <w:r>
        <w:rPr>
          <w:rFonts w:ascii="Cambria" w:eastAsia="Calibri" w:hAnsi="Cambria" w:cs="Calibri"/>
          <w:sz w:val="24"/>
          <w:szCs w:val="24"/>
        </w:rPr>
        <w:t xml:space="preserve"> vs annual_salary.</w:t>
      </w:r>
    </w:p>
    <w:p w14:paraId="3F027180" w14:textId="7A6458A8" w:rsidR="00F454EF" w:rsidRPr="00F454EF" w:rsidRDefault="00F454EF" w:rsidP="00F454EF">
      <w:pPr>
        <w:pStyle w:val="ListParagraph"/>
        <w:numPr>
          <w:ilvl w:val="0"/>
          <w:numId w:val="3"/>
        </w:numPr>
        <w:rPr>
          <w:rFonts w:ascii="Cambria" w:hAnsi="Cambria"/>
          <w:sz w:val="24"/>
          <w:szCs w:val="24"/>
        </w:rPr>
      </w:pPr>
      <w:r w:rsidRPr="00D147C6">
        <w:rPr>
          <w:rFonts w:ascii="Cambria" w:hAnsi="Cambria"/>
          <w:sz w:val="24"/>
          <w:szCs w:val="24"/>
        </w:rPr>
        <w:t>Two experience-related columns (experience_level and years_of_experience) that tell contradictory stories about pay</w:t>
      </w:r>
      <w:r>
        <w:rPr>
          <w:rFonts w:ascii="Cambria" w:hAnsi="Cambria"/>
          <w:sz w:val="24"/>
          <w:szCs w:val="24"/>
        </w:rPr>
        <w:t>.</w:t>
      </w:r>
    </w:p>
    <w:p w14:paraId="5BC90561" w14:textId="78A83D70" w:rsidR="00F454EF" w:rsidRPr="00EF18B1" w:rsidRDefault="00F454EF" w:rsidP="00F454EF">
      <w:pPr>
        <w:pStyle w:val="ListParagraph"/>
        <w:numPr>
          <w:ilvl w:val="0"/>
          <w:numId w:val="5"/>
        </w:numPr>
        <w:spacing w:after="60" w:line="240" w:lineRule="auto"/>
        <w:contextualSpacing w:val="0"/>
        <w:jc w:val="left"/>
        <w:rPr>
          <w:rFonts w:ascii="Cambria" w:hAnsi="Cambria"/>
          <w:sz w:val="24"/>
          <w:szCs w:val="24"/>
        </w:rPr>
      </w:pPr>
      <w:r w:rsidRPr="00EF18B1">
        <w:rPr>
          <w:rFonts w:ascii="Cambria" w:eastAsia="Calibri" w:hAnsi="Cambria" w:cs="Calibri"/>
          <w:sz w:val="24"/>
          <w:szCs w:val="24"/>
        </w:rPr>
        <w:t xml:space="preserve">Corrupted values </w:t>
      </w:r>
      <w:r w:rsidRPr="00D147C6">
        <w:rPr>
          <w:rFonts w:ascii="Cambria" w:eastAsia="Calibri" w:hAnsi="Cambria" w:cs="Calibri"/>
          <w:color w:val="C00000"/>
          <w:sz w:val="24"/>
          <w:szCs w:val="24"/>
        </w:rPr>
        <w:t xml:space="preserve">hidden inside </w:t>
      </w:r>
      <w:r w:rsidRPr="00EF18B1">
        <w:rPr>
          <w:rFonts w:ascii="Cambria" w:eastAsia="Calibri" w:hAnsi="Cambria" w:cs="Calibri"/>
          <w:sz w:val="24"/>
          <w:szCs w:val="24"/>
        </w:rPr>
        <w:t>otherwise clean-looking categorical columns</w:t>
      </w:r>
      <w:r>
        <w:rPr>
          <w:rFonts w:ascii="Cambria" w:eastAsia="Calibri" w:hAnsi="Cambria" w:cs="Calibri"/>
          <w:sz w:val="24"/>
          <w:szCs w:val="24"/>
        </w:rPr>
        <w:t>.</w:t>
      </w:r>
    </w:p>
    <w:p w14:paraId="49E037D3" w14:textId="77777777" w:rsidR="00F454EF" w:rsidRPr="00EF18B1" w:rsidRDefault="00F454EF" w:rsidP="00F454EF">
      <w:pPr>
        <w:pStyle w:val="ListParagraph"/>
        <w:numPr>
          <w:ilvl w:val="0"/>
          <w:numId w:val="5"/>
        </w:numPr>
        <w:spacing w:after="60" w:line="240" w:lineRule="auto"/>
        <w:contextualSpacing w:val="0"/>
        <w:jc w:val="left"/>
        <w:rPr>
          <w:rFonts w:ascii="Cambria" w:hAnsi="Cambria"/>
          <w:sz w:val="24"/>
          <w:szCs w:val="24"/>
        </w:rPr>
      </w:pPr>
      <w:r w:rsidRPr="00EF18B1">
        <w:rPr>
          <w:rFonts w:ascii="Cambria" w:eastAsia="Calibri" w:hAnsi="Cambria" w:cs="Calibri"/>
          <w:sz w:val="24"/>
          <w:szCs w:val="24"/>
        </w:rPr>
        <w:t xml:space="preserve">Contradictory features that appear to measure the </w:t>
      </w:r>
      <w:r w:rsidRPr="00D147C6">
        <w:rPr>
          <w:rFonts w:ascii="Cambria" w:eastAsia="Calibri" w:hAnsi="Cambria" w:cs="Calibri"/>
          <w:color w:val="C00000"/>
          <w:sz w:val="24"/>
          <w:szCs w:val="24"/>
        </w:rPr>
        <w:t>same concept but disagree</w:t>
      </w:r>
      <w:r w:rsidRPr="00EF18B1">
        <w:rPr>
          <w:rFonts w:ascii="Cambria" w:eastAsia="Calibri" w:hAnsi="Cambria" w:cs="Calibri"/>
          <w:sz w:val="24"/>
          <w:szCs w:val="24"/>
        </w:rPr>
        <w:t xml:space="preserve"> with each other</w:t>
      </w:r>
    </w:p>
    <w:p w14:paraId="39CA6E79" w14:textId="6949E24D" w:rsidR="00F454EF" w:rsidRPr="00EF18B1" w:rsidRDefault="00F454EF" w:rsidP="00F454EF">
      <w:pPr>
        <w:pStyle w:val="ListParagraph"/>
        <w:numPr>
          <w:ilvl w:val="0"/>
          <w:numId w:val="5"/>
        </w:numPr>
        <w:spacing w:after="60" w:line="240" w:lineRule="auto"/>
        <w:contextualSpacing w:val="0"/>
        <w:jc w:val="left"/>
        <w:rPr>
          <w:rFonts w:ascii="Cambria" w:hAnsi="Cambria"/>
          <w:sz w:val="24"/>
          <w:szCs w:val="24"/>
        </w:rPr>
      </w:pPr>
      <w:r w:rsidRPr="00EF18B1">
        <w:rPr>
          <w:rFonts w:ascii="Cambria" w:eastAsia="Calibri" w:hAnsi="Cambria" w:cs="Calibri"/>
          <w:sz w:val="24"/>
          <w:szCs w:val="24"/>
        </w:rPr>
        <w:t>High-cardinality categorical columns (many job titles, cities, countries)</w:t>
      </w:r>
      <w:r>
        <w:rPr>
          <w:rFonts w:ascii="Cambria" w:eastAsia="Calibri" w:hAnsi="Cambria" w:cs="Calibri"/>
          <w:sz w:val="24"/>
          <w:szCs w:val="24"/>
        </w:rPr>
        <w:t>.</w:t>
      </w:r>
    </w:p>
    <w:p w14:paraId="25FCE31D" w14:textId="77777777" w:rsidR="00F454EF" w:rsidRPr="00EF18B1" w:rsidRDefault="00F454EF" w:rsidP="00F454EF">
      <w:pPr>
        <w:pStyle w:val="ListParagraph"/>
        <w:numPr>
          <w:ilvl w:val="0"/>
          <w:numId w:val="5"/>
        </w:numPr>
        <w:spacing w:after="60" w:line="240" w:lineRule="auto"/>
        <w:contextualSpacing w:val="0"/>
        <w:jc w:val="left"/>
        <w:rPr>
          <w:rFonts w:ascii="Cambria" w:hAnsi="Cambria"/>
          <w:sz w:val="24"/>
          <w:szCs w:val="24"/>
        </w:rPr>
      </w:pPr>
      <w:r w:rsidRPr="00EF18B1">
        <w:rPr>
          <w:rFonts w:ascii="Cambria" w:eastAsia="Calibri" w:hAnsi="Cambria" w:cs="Calibri"/>
          <w:sz w:val="24"/>
          <w:szCs w:val="24"/>
        </w:rPr>
        <w:t>No safe, reusable encoding strategy for turning a single new form submission into model-ready features</w:t>
      </w:r>
      <w:r>
        <w:rPr>
          <w:rFonts w:ascii="Cambria" w:eastAsia="Calibri" w:hAnsi="Cambria" w:cs="Calibri"/>
          <w:sz w:val="24"/>
          <w:szCs w:val="24"/>
        </w:rPr>
        <w:t>.</w:t>
      </w:r>
    </w:p>
    <w:p w14:paraId="1AEEC1CD" w14:textId="77777777" w:rsidR="00485697" w:rsidRDefault="00485697" w:rsidP="00485697">
      <w:pPr>
        <w:spacing w:line="276" w:lineRule="auto"/>
        <w:rPr>
          <w:rFonts w:eastAsia="Calibri" w:cs="Calibri"/>
        </w:rPr>
      </w:pPr>
    </w:p>
    <w:p w14:paraId="71AE835C" w14:textId="70D87CE8" w:rsidR="00C85CA5" w:rsidRPr="00192465" w:rsidRDefault="00485697" w:rsidP="00192465">
      <w:pPr>
        <w:pStyle w:val="Heading2"/>
        <w:rPr>
          <w:b/>
          <w:sz w:val="28"/>
          <w:szCs w:val="28"/>
        </w:rPr>
        <w:sectPr w:rsidR="00C85CA5" w:rsidRPr="00192465" w:rsidSect="00F83F21">
          <w:footerReference w:type="default" r:id="rId11"/>
          <w:pgSz w:w="11909" w:h="16834" w:code="9"/>
          <w:pgMar w:top="720" w:right="720" w:bottom="720" w:left="1080" w:header="720" w:footer="720" w:gutter="0"/>
          <w:cols w:space="720"/>
          <w:docGrid w:linePitch="326"/>
        </w:sectPr>
      </w:pPr>
      <w:bookmarkStart w:id="5" w:name="_Toc237891068"/>
      <w:r w:rsidRPr="00FA65FB">
        <w:rPr>
          <w:b/>
          <w:sz w:val="28"/>
          <w:szCs w:val="28"/>
        </w:rPr>
        <w:t xml:space="preserve">A.2. </w:t>
      </w:r>
      <w:r w:rsidR="004D78B0" w:rsidRPr="00FA65FB">
        <w:rPr>
          <w:b/>
          <w:sz w:val="28"/>
          <w:szCs w:val="28"/>
        </w:rPr>
        <w:t>Pi</w:t>
      </w:r>
      <w:r w:rsidR="004D78B0">
        <w:rPr>
          <w:b/>
          <w:sz w:val="28"/>
          <w:szCs w:val="28"/>
        </w:rPr>
        <w:t>p</w:t>
      </w:r>
      <w:r w:rsidR="004D78B0" w:rsidRPr="00FA65FB">
        <w:rPr>
          <w:b/>
          <w:sz w:val="28"/>
          <w:szCs w:val="28"/>
        </w:rPr>
        <w:t>eline</w:t>
      </w:r>
      <w:r w:rsidRPr="00FA65FB">
        <w:rPr>
          <w:b/>
          <w:sz w:val="28"/>
          <w:szCs w:val="28"/>
        </w:rPr>
        <w:t xml:space="preserve"> </w:t>
      </w:r>
      <w:r w:rsidR="00BC3EBE">
        <w:rPr>
          <w:b/>
          <w:sz w:val="28"/>
          <w:szCs w:val="28"/>
        </w:rPr>
        <w:t>Overview</w:t>
      </w:r>
      <w:bookmarkEnd w:id="5"/>
    </w:p>
    <w:p w14:paraId="568BD738" w14:textId="6F3EBDC9" w:rsidR="00192465" w:rsidRPr="000F0731" w:rsidRDefault="00192465" w:rsidP="00192465">
      <w:pPr>
        <w:spacing w:after="120"/>
      </w:pPr>
    </w:p>
    <w:tbl>
      <w:tblPr>
        <w:tblStyle w:val="TableGrid"/>
        <w:tblW w:w="0" w:type="auto"/>
        <w:jc w:val="center"/>
        <w:tblLook w:val="04A0" w:firstRow="1" w:lastRow="0" w:firstColumn="1" w:lastColumn="0" w:noHBand="0" w:noVBand="1"/>
      </w:tblPr>
      <w:tblGrid>
        <w:gridCol w:w="633"/>
        <w:gridCol w:w="3190"/>
        <w:gridCol w:w="6276"/>
      </w:tblGrid>
      <w:tr w:rsidR="00192465" w:rsidRPr="00192465" w14:paraId="1AF1C015" w14:textId="77777777" w:rsidTr="00192465">
        <w:trPr>
          <w:tblHeader/>
          <w:jc w:val="center"/>
        </w:trPr>
        <w:tc>
          <w:tcPr>
            <w:tcW w:w="633" w:type="dxa"/>
            <w:shd w:val="clear" w:color="auto" w:fill="5B7DB1"/>
            <w:tcMar>
              <w:top w:w="80" w:type="dxa"/>
              <w:left w:w="70" w:type="dxa"/>
              <w:bottom w:w="80" w:type="dxa"/>
              <w:right w:w="70" w:type="dxa"/>
            </w:tcMar>
          </w:tcPr>
          <w:p w14:paraId="4DCC52BD" w14:textId="77777777" w:rsidR="00192465" w:rsidRPr="00192465" w:rsidRDefault="00192465" w:rsidP="00D72B12">
            <w:pPr>
              <w:jc w:val="center"/>
              <w:rPr>
                <w:rFonts w:asciiTheme="majorHAnsi" w:hAnsiTheme="majorHAnsi"/>
                <w:sz w:val="20"/>
                <w:szCs w:val="20"/>
              </w:rPr>
            </w:pPr>
            <w:r w:rsidRPr="00192465">
              <w:rPr>
                <w:rFonts w:asciiTheme="majorHAnsi" w:hAnsiTheme="majorHAnsi"/>
                <w:b/>
                <w:color w:val="FFFFFF"/>
                <w:sz w:val="20"/>
                <w:szCs w:val="20"/>
              </w:rPr>
              <w:t>Stage</w:t>
            </w:r>
          </w:p>
        </w:tc>
        <w:tc>
          <w:tcPr>
            <w:tcW w:w="3190" w:type="dxa"/>
            <w:shd w:val="clear" w:color="auto" w:fill="5B7DB1"/>
            <w:tcMar>
              <w:top w:w="80" w:type="dxa"/>
              <w:left w:w="70" w:type="dxa"/>
              <w:bottom w:w="80" w:type="dxa"/>
              <w:right w:w="70" w:type="dxa"/>
            </w:tcMar>
          </w:tcPr>
          <w:p w14:paraId="328EFCDF" w14:textId="77777777" w:rsidR="00192465" w:rsidRPr="00192465" w:rsidRDefault="00192465" w:rsidP="00D72B12">
            <w:pPr>
              <w:jc w:val="center"/>
              <w:rPr>
                <w:rFonts w:asciiTheme="majorHAnsi" w:hAnsiTheme="majorHAnsi"/>
                <w:sz w:val="20"/>
                <w:szCs w:val="20"/>
              </w:rPr>
            </w:pPr>
            <w:r w:rsidRPr="00192465">
              <w:rPr>
                <w:rFonts w:asciiTheme="majorHAnsi" w:hAnsiTheme="majorHAnsi"/>
                <w:b/>
                <w:color w:val="FFFFFF"/>
                <w:sz w:val="20"/>
                <w:szCs w:val="20"/>
              </w:rPr>
              <w:t>Name</w:t>
            </w:r>
          </w:p>
        </w:tc>
        <w:tc>
          <w:tcPr>
            <w:tcW w:w="6276" w:type="dxa"/>
            <w:shd w:val="clear" w:color="auto" w:fill="5B7DB1"/>
            <w:tcMar>
              <w:top w:w="80" w:type="dxa"/>
              <w:left w:w="70" w:type="dxa"/>
              <w:bottom w:w="80" w:type="dxa"/>
              <w:right w:w="70" w:type="dxa"/>
            </w:tcMar>
          </w:tcPr>
          <w:p w14:paraId="3287B32E" w14:textId="77777777" w:rsidR="00192465" w:rsidRPr="00192465" w:rsidRDefault="00192465" w:rsidP="00D72B12">
            <w:pPr>
              <w:jc w:val="center"/>
              <w:rPr>
                <w:rFonts w:asciiTheme="majorHAnsi" w:hAnsiTheme="majorHAnsi"/>
                <w:sz w:val="20"/>
                <w:szCs w:val="20"/>
              </w:rPr>
            </w:pPr>
            <w:r w:rsidRPr="00192465">
              <w:rPr>
                <w:rFonts w:asciiTheme="majorHAnsi" w:hAnsiTheme="majorHAnsi"/>
                <w:b/>
                <w:color w:val="FFFFFF"/>
                <w:sz w:val="20"/>
                <w:szCs w:val="20"/>
              </w:rPr>
              <w:t>Operational purpose</w:t>
            </w:r>
          </w:p>
        </w:tc>
      </w:tr>
      <w:tr w:rsidR="00192465" w:rsidRPr="00192465" w14:paraId="3274E7E0" w14:textId="77777777" w:rsidTr="00192465">
        <w:trPr>
          <w:jc w:val="center"/>
        </w:trPr>
        <w:tc>
          <w:tcPr>
            <w:tcW w:w="633" w:type="dxa"/>
            <w:shd w:val="clear" w:color="auto" w:fill="F7F9FC"/>
            <w:tcMar>
              <w:top w:w="65" w:type="dxa"/>
              <w:left w:w="65" w:type="dxa"/>
              <w:bottom w:w="65" w:type="dxa"/>
              <w:right w:w="65" w:type="dxa"/>
            </w:tcMar>
          </w:tcPr>
          <w:p w14:paraId="4762AD56"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1</w:t>
            </w:r>
          </w:p>
        </w:tc>
        <w:tc>
          <w:tcPr>
            <w:tcW w:w="3190" w:type="dxa"/>
            <w:shd w:val="clear" w:color="auto" w:fill="F7F9FC"/>
            <w:tcMar>
              <w:top w:w="65" w:type="dxa"/>
              <w:left w:w="65" w:type="dxa"/>
              <w:bottom w:w="65" w:type="dxa"/>
              <w:right w:w="65" w:type="dxa"/>
            </w:tcMar>
          </w:tcPr>
          <w:p w14:paraId="2FA08F90"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Load Data</w:t>
            </w:r>
          </w:p>
        </w:tc>
        <w:tc>
          <w:tcPr>
            <w:tcW w:w="6276" w:type="dxa"/>
            <w:shd w:val="clear" w:color="auto" w:fill="F7F9FC"/>
            <w:tcMar>
              <w:top w:w="65" w:type="dxa"/>
              <w:left w:w="65" w:type="dxa"/>
              <w:bottom w:w="65" w:type="dxa"/>
              <w:right w:w="65" w:type="dxa"/>
            </w:tcMar>
          </w:tcPr>
          <w:p w14:paraId="3DB0608D"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Fingerprint the raw CSV and preserve row/column counts.</w:t>
            </w:r>
          </w:p>
        </w:tc>
      </w:tr>
      <w:tr w:rsidR="00192465" w:rsidRPr="00192465" w14:paraId="2D4E72DC" w14:textId="77777777" w:rsidTr="00192465">
        <w:trPr>
          <w:jc w:val="center"/>
        </w:trPr>
        <w:tc>
          <w:tcPr>
            <w:tcW w:w="633" w:type="dxa"/>
            <w:tcMar>
              <w:top w:w="65" w:type="dxa"/>
              <w:left w:w="65" w:type="dxa"/>
              <w:bottom w:w="65" w:type="dxa"/>
              <w:right w:w="65" w:type="dxa"/>
            </w:tcMar>
          </w:tcPr>
          <w:p w14:paraId="49F0505F"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2</w:t>
            </w:r>
          </w:p>
        </w:tc>
        <w:tc>
          <w:tcPr>
            <w:tcW w:w="3190" w:type="dxa"/>
            <w:tcMar>
              <w:top w:w="65" w:type="dxa"/>
              <w:left w:w="65" w:type="dxa"/>
              <w:bottom w:w="65" w:type="dxa"/>
              <w:right w:w="65" w:type="dxa"/>
            </w:tcMar>
          </w:tcPr>
          <w:p w14:paraId="234817BE"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Project Scope &amp; Initial Inspection</w:t>
            </w:r>
          </w:p>
        </w:tc>
        <w:tc>
          <w:tcPr>
            <w:tcW w:w="6276" w:type="dxa"/>
            <w:tcMar>
              <w:top w:w="65" w:type="dxa"/>
              <w:left w:w="65" w:type="dxa"/>
              <w:bottom w:w="65" w:type="dxa"/>
              <w:right w:w="65" w:type="dxa"/>
            </w:tcMar>
          </w:tcPr>
          <w:p w14:paraId="1FC39597"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Validate target, schema, dtypes and descriptive statistics.</w:t>
            </w:r>
          </w:p>
        </w:tc>
      </w:tr>
      <w:tr w:rsidR="00192465" w:rsidRPr="00192465" w14:paraId="20FB88EB" w14:textId="77777777" w:rsidTr="00192465">
        <w:trPr>
          <w:jc w:val="center"/>
        </w:trPr>
        <w:tc>
          <w:tcPr>
            <w:tcW w:w="633" w:type="dxa"/>
            <w:shd w:val="clear" w:color="auto" w:fill="F7F9FC"/>
            <w:tcMar>
              <w:top w:w="65" w:type="dxa"/>
              <w:left w:w="65" w:type="dxa"/>
              <w:bottom w:w="65" w:type="dxa"/>
              <w:right w:w="65" w:type="dxa"/>
            </w:tcMar>
          </w:tcPr>
          <w:p w14:paraId="359933D2"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3</w:t>
            </w:r>
          </w:p>
        </w:tc>
        <w:tc>
          <w:tcPr>
            <w:tcW w:w="3190" w:type="dxa"/>
            <w:shd w:val="clear" w:color="auto" w:fill="F7F9FC"/>
            <w:tcMar>
              <w:top w:w="65" w:type="dxa"/>
              <w:left w:w="65" w:type="dxa"/>
              <w:bottom w:w="65" w:type="dxa"/>
              <w:right w:w="65" w:type="dxa"/>
            </w:tcMar>
          </w:tcPr>
          <w:p w14:paraId="5165C738"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Data Quality Check</w:t>
            </w:r>
          </w:p>
        </w:tc>
        <w:tc>
          <w:tcPr>
            <w:tcW w:w="6276" w:type="dxa"/>
            <w:shd w:val="clear" w:color="auto" w:fill="F7F9FC"/>
            <w:tcMar>
              <w:top w:w="65" w:type="dxa"/>
              <w:left w:w="65" w:type="dxa"/>
              <w:bottom w:w="65" w:type="dxa"/>
              <w:right w:w="65" w:type="dxa"/>
            </w:tcMar>
          </w:tcPr>
          <w:p w14:paraId="48989792"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Check nulls, duplicates, hidden missing tokens and cardinality.</w:t>
            </w:r>
          </w:p>
        </w:tc>
      </w:tr>
      <w:tr w:rsidR="00192465" w:rsidRPr="00192465" w14:paraId="10F5A78E" w14:textId="77777777" w:rsidTr="00192465">
        <w:trPr>
          <w:jc w:val="center"/>
        </w:trPr>
        <w:tc>
          <w:tcPr>
            <w:tcW w:w="633" w:type="dxa"/>
            <w:tcMar>
              <w:top w:w="65" w:type="dxa"/>
              <w:left w:w="65" w:type="dxa"/>
              <w:bottom w:w="65" w:type="dxa"/>
              <w:right w:w="65" w:type="dxa"/>
            </w:tcMar>
          </w:tcPr>
          <w:p w14:paraId="6CC060C8"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4</w:t>
            </w:r>
          </w:p>
        </w:tc>
        <w:tc>
          <w:tcPr>
            <w:tcW w:w="3190" w:type="dxa"/>
            <w:tcMar>
              <w:top w:w="65" w:type="dxa"/>
              <w:left w:w="65" w:type="dxa"/>
              <w:bottom w:w="65" w:type="dxa"/>
              <w:right w:w="65" w:type="dxa"/>
            </w:tcMar>
          </w:tcPr>
          <w:p w14:paraId="2B4DC873"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Corrupted Row Removal</w:t>
            </w:r>
          </w:p>
        </w:tc>
        <w:tc>
          <w:tcPr>
            <w:tcW w:w="6276" w:type="dxa"/>
            <w:tcMar>
              <w:top w:w="65" w:type="dxa"/>
              <w:left w:w="65" w:type="dxa"/>
              <w:bottom w:w="65" w:type="dxa"/>
              <w:right w:w="65" w:type="dxa"/>
            </w:tcMar>
          </w:tcPr>
          <w:p w14:paraId="620FBDEA"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Remove the one row where the header value leaked into job_category.</w:t>
            </w:r>
          </w:p>
        </w:tc>
      </w:tr>
      <w:tr w:rsidR="00192465" w:rsidRPr="00192465" w14:paraId="562B93E7" w14:textId="77777777" w:rsidTr="00192465">
        <w:trPr>
          <w:jc w:val="center"/>
        </w:trPr>
        <w:tc>
          <w:tcPr>
            <w:tcW w:w="633" w:type="dxa"/>
            <w:shd w:val="clear" w:color="auto" w:fill="F7F9FC"/>
            <w:tcMar>
              <w:top w:w="65" w:type="dxa"/>
              <w:left w:w="65" w:type="dxa"/>
              <w:bottom w:w="65" w:type="dxa"/>
              <w:right w:w="65" w:type="dxa"/>
            </w:tcMar>
          </w:tcPr>
          <w:p w14:paraId="3B29BB7E"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lastRenderedPageBreak/>
              <w:t>5</w:t>
            </w:r>
          </w:p>
        </w:tc>
        <w:tc>
          <w:tcPr>
            <w:tcW w:w="3190" w:type="dxa"/>
            <w:shd w:val="clear" w:color="auto" w:fill="F7F9FC"/>
            <w:tcMar>
              <w:top w:w="65" w:type="dxa"/>
              <w:left w:w="65" w:type="dxa"/>
              <w:bottom w:w="65" w:type="dxa"/>
              <w:right w:w="65" w:type="dxa"/>
            </w:tcMar>
          </w:tcPr>
          <w:p w14:paraId="4B0AA07F"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Contradictory-Feature Investigation</w:t>
            </w:r>
          </w:p>
        </w:tc>
        <w:tc>
          <w:tcPr>
            <w:tcW w:w="6276" w:type="dxa"/>
            <w:shd w:val="clear" w:color="auto" w:fill="F7F9FC"/>
            <w:tcMar>
              <w:top w:w="65" w:type="dxa"/>
              <w:left w:w="65" w:type="dxa"/>
              <w:bottom w:w="65" w:type="dxa"/>
              <w:right w:w="65" w:type="dxa"/>
            </w:tcMar>
          </w:tcPr>
          <w:p w14:paraId="71BC0C2A"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Audit experience mismatch and salary metadata consistency.</w:t>
            </w:r>
          </w:p>
        </w:tc>
      </w:tr>
      <w:tr w:rsidR="00192465" w:rsidRPr="00192465" w14:paraId="08B58D23" w14:textId="77777777" w:rsidTr="00192465">
        <w:trPr>
          <w:jc w:val="center"/>
        </w:trPr>
        <w:tc>
          <w:tcPr>
            <w:tcW w:w="633" w:type="dxa"/>
            <w:tcMar>
              <w:top w:w="65" w:type="dxa"/>
              <w:left w:w="65" w:type="dxa"/>
              <w:bottom w:w="65" w:type="dxa"/>
              <w:right w:w="65" w:type="dxa"/>
            </w:tcMar>
          </w:tcPr>
          <w:p w14:paraId="60D5ED71"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6</w:t>
            </w:r>
          </w:p>
        </w:tc>
        <w:tc>
          <w:tcPr>
            <w:tcW w:w="3190" w:type="dxa"/>
            <w:tcMar>
              <w:top w:w="65" w:type="dxa"/>
              <w:left w:w="65" w:type="dxa"/>
              <w:bottom w:w="65" w:type="dxa"/>
              <w:right w:w="65" w:type="dxa"/>
            </w:tcMar>
          </w:tcPr>
          <w:p w14:paraId="0A02F0CE"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Feature Selection &amp; Leakage Prevention</w:t>
            </w:r>
          </w:p>
        </w:tc>
        <w:tc>
          <w:tcPr>
            <w:tcW w:w="6276" w:type="dxa"/>
            <w:tcMar>
              <w:top w:w="65" w:type="dxa"/>
              <w:left w:w="65" w:type="dxa"/>
              <w:bottom w:w="65" w:type="dxa"/>
              <w:right w:w="65" w:type="dxa"/>
            </w:tcMar>
          </w:tcPr>
          <w:p w14:paraId="2DDCBFC4"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Block identifiers, target-adjacent salary fields and redundant flags.</w:t>
            </w:r>
          </w:p>
        </w:tc>
      </w:tr>
      <w:tr w:rsidR="00192465" w:rsidRPr="00192465" w14:paraId="3639B640" w14:textId="77777777" w:rsidTr="00192465">
        <w:trPr>
          <w:jc w:val="center"/>
        </w:trPr>
        <w:tc>
          <w:tcPr>
            <w:tcW w:w="633" w:type="dxa"/>
            <w:shd w:val="clear" w:color="auto" w:fill="F7F9FC"/>
            <w:tcMar>
              <w:top w:w="65" w:type="dxa"/>
              <w:left w:w="65" w:type="dxa"/>
              <w:bottom w:w="65" w:type="dxa"/>
              <w:right w:w="65" w:type="dxa"/>
            </w:tcMar>
          </w:tcPr>
          <w:p w14:paraId="37F41D68"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7</w:t>
            </w:r>
          </w:p>
        </w:tc>
        <w:tc>
          <w:tcPr>
            <w:tcW w:w="3190" w:type="dxa"/>
            <w:shd w:val="clear" w:color="auto" w:fill="F7F9FC"/>
            <w:tcMar>
              <w:top w:w="65" w:type="dxa"/>
              <w:left w:w="65" w:type="dxa"/>
              <w:bottom w:w="65" w:type="dxa"/>
              <w:right w:w="65" w:type="dxa"/>
            </w:tcMar>
          </w:tcPr>
          <w:p w14:paraId="2B18E045"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Correlation Encoding &amp; Analysis</w:t>
            </w:r>
          </w:p>
        </w:tc>
        <w:tc>
          <w:tcPr>
            <w:tcW w:w="6276" w:type="dxa"/>
            <w:shd w:val="clear" w:color="auto" w:fill="F7F9FC"/>
            <w:tcMar>
              <w:top w:w="65" w:type="dxa"/>
              <w:left w:w="65" w:type="dxa"/>
              <w:bottom w:w="65" w:type="dxa"/>
              <w:right w:w="65" w:type="dxa"/>
            </w:tcMar>
          </w:tcPr>
          <w:p w14:paraId="74608776"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TRAIN-only one-hot/ordinal/multi-hot diagnostics and target correlation.</w:t>
            </w:r>
          </w:p>
        </w:tc>
      </w:tr>
      <w:tr w:rsidR="00192465" w:rsidRPr="00192465" w14:paraId="48878D93" w14:textId="77777777" w:rsidTr="00192465">
        <w:trPr>
          <w:jc w:val="center"/>
        </w:trPr>
        <w:tc>
          <w:tcPr>
            <w:tcW w:w="633" w:type="dxa"/>
            <w:tcMar>
              <w:top w:w="65" w:type="dxa"/>
              <w:left w:w="65" w:type="dxa"/>
              <w:bottom w:w="65" w:type="dxa"/>
              <w:right w:w="65" w:type="dxa"/>
            </w:tcMar>
          </w:tcPr>
          <w:p w14:paraId="5F117CCE"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8</w:t>
            </w:r>
          </w:p>
        </w:tc>
        <w:tc>
          <w:tcPr>
            <w:tcW w:w="3190" w:type="dxa"/>
            <w:tcMar>
              <w:top w:w="65" w:type="dxa"/>
              <w:left w:w="65" w:type="dxa"/>
              <w:bottom w:w="65" w:type="dxa"/>
              <w:right w:w="65" w:type="dxa"/>
            </w:tcMar>
          </w:tcPr>
          <w:p w14:paraId="3CEDD695"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Train-Test Split</w:t>
            </w:r>
          </w:p>
        </w:tc>
        <w:tc>
          <w:tcPr>
            <w:tcW w:w="6276" w:type="dxa"/>
            <w:tcMar>
              <w:top w:w="65" w:type="dxa"/>
              <w:left w:w="65" w:type="dxa"/>
              <w:bottom w:w="65" w:type="dxa"/>
              <w:right w:w="65" w:type="dxa"/>
            </w:tcMar>
          </w:tcPr>
          <w:p w14:paraId="0B4DF39D"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Reserve 2026-03 as locked test; fit preprocessing on TRAIN/DEV only.</w:t>
            </w:r>
          </w:p>
        </w:tc>
      </w:tr>
      <w:tr w:rsidR="00192465" w:rsidRPr="00192465" w14:paraId="4118320E" w14:textId="77777777" w:rsidTr="00192465">
        <w:trPr>
          <w:jc w:val="center"/>
        </w:trPr>
        <w:tc>
          <w:tcPr>
            <w:tcW w:w="633" w:type="dxa"/>
            <w:shd w:val="clear" w:color="auto" w:fill="F7F9FC"/>
            <w:tcMar>
              <w:top w:w="65" w:type="dxa"/>
              <w:left w:w="65" w:type="dxa"/>
              <w:bottom w:w="65" w:type="dxa"/>
              <w:right w:w="65" w:type="dxa"/>
            </w:tcMar>
          </w:tcPr>
          <w:p w14:paraId="134F1B71"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9</w:t>
            </w:r>
          </w:p>
        </w:tc>
        <w:tc>
          <w:tcPr>
            <w:tcW w:w="3190" w:type="dxa"/>
            <w:shd w:val="clear" w:color="auto" w:fill="F7F9FC"/>
            <w:tcMar>
              <w:top w:w="65" w:type="dxa"/>
              <w:left w:w="65" w:type="dxa"/>
              <w:bottom w:w="65" w:type="dxa"/>
              <w:right w:w="65" w:type="dxa"/>
            </w:tcMar>
          </w:tcPr>
          <w:p w14:paraId="5CDC8C20"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Model Training &amp; Comparison</w:t>
            </w:r>
          </w:p>
        </w:tc>
        <w:tc>
          <w:tcPr>
            <w:tcW w:w="6276" w:type="dxa"/>
            <w:shd w:val="clear" w:color="auto" w:fill="F7F9FC"/>
            <w:tcMar>
              <w:top w:w="65" w:type="dxa"/>
              <w:left w:w="65" w:type="dxa"/>
              <w:bottom w:w="65" w:type="dxa"/>
              <w:right w:w="65" w:type="dxa"/>
            </w:tcMar>
          </w:tcPr>
          <w:p w14:paraId="13F88BCF"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Compare five regression families with temporal CV.</w:t>
            </w:r>
          </w:p>
        </w:tc>
      </w:tr>
      <w:tr w:rsidR="00192465" w:rsidRPr="00192465" w14:paraId="16814557" w14:textId="77777777" w:rsidTr="00192465">
        <w:trPr>
          <w:jc w:val="center"/>
        </w:trPr>
        <w:tc>
          <w:tcPr>
            <w:tcW w:w="633" w:type="dxa"/>
            <w:tcMar>
              <w:top w:w="65" w:type="dxa"/>
              <w:left w:w="65" w:type="dxa"/>
              <w:bottom w:w="65" w:type="dxa"/>
              <w:right w:w="65" w:type="dxa"/>
            </w:tcMar>
          </w:tcPr>
          <w:p w14:paraId="58452338"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10</w:t>
            </w:r>
          </w:p>
        </w:tc>
        <w:tc>
          <w:tcPr>
            <w:tcW w:w="3190" w:type="dxa"/>
            <w:tcMar>
              <w:top w:w="65" w:type="dxa"/>
              <w:left w:w="65" w:type="dxa"/>
              <w:bottom w:w="65" w:type="dxa"/>
              <w:right w:w="65" w:type="dxa"/>
            </w:tcMar>
          </w:tcPr>
          <w:p w14:paraId="6F64F6E7"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Best Model &amp; Importance Review</w:t>
            </w:r>
          </w:p>
        </w:tc>
        <w:tc>
          <w:tcPr>
            <w:tcW w:w="6276" w:type="dxa"/>
            <w:tcMar>
              <w:top w:w="65" w:type="dxa"/>
              <w:left w:w="65" w:type="dxa"/>
              <w:bottom w:w="65" w:type="dxa"/>
              <w:right w:w="65" w:type="dxa"/>
            </w:tcMar>
          </w:tcPr>
          <w:p w14:paraId="0F60FAC6"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Tune selected family, open locked test once, review importance.</w:t>
            </w:r>
          </w:p>
        </w:tc>
      </w:tr>
      <w:tr w:rsidR="00192465" w:rsidRPr="00192465" w14:paraId="7ED124A0" w14:textId="77777777" w:rsidTr="00192465">
        <w:trPr>
          <w:jc w:val="center"/>
        </w:trPr>
        <w:tc>
          <w:tcPr>
            <w:tcW w:w="633" w:type="dxa"/>
            <w:shd w:val="clear" w:color="auto" w:fill="F7F9FC"/>
            <w:tcMar>
              <w:top w:w="65" w:type="dxa"/>
              <w:left w:w="65" w:type="dxa"/>
              <w:bottom w:w="65" w:type="dxa"/>
              <w:right w:w="65" w:type="dxa"/>
            </w:tcMar>
          </w:tcPr>
          <w:p w14:paraId="784DD20D"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11</w:t>
            </w:r>
          </w:p>
        </w:tc>
        <w:tc>
          <w:tcPr>
            <w:tcW w:w="3190" w:type="dxa"/>
            <w:shd w:val="clear" w:color="auto" w:fill="F7F9FC"/>
            <w:tcMar>
              <w:top w:w="65" w:type="dxa"/>
              <w:left w:w="65" w:type="dxa"/>
              <w:bottom w:w="65" w:type="dxa"/>
              <w:right w:w="65" w:type="dxa"/>
            </w:tcMar>
          </w:tcPr>
          <w:p w14:paraId="5C802672"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Save Deployable Pipeline + Metadata</w:t>
            </w:r>
          </w:p>
        </w:tc>
        <w:tc>
          <w:tcPr>
            <w:tcW w:w="6276" w:type="dxa"/>
            <w:shd w:val="clear" w:color="auto" w:fill="F7F9FC"/>
            <w:tcMar>
              <w:top w:w="65" w:type="dxa"/>
              <w:left w:w="65" w:type="dxa"/>
              <w:bottom w:w="65" w:type="dxa"/>
              <w:right w:w="65" w:type="dxa"/>
            </w:tcMar>
          </w:tcPr>
          <w:p w14:paraId="3B4FC8A5"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Serialize preprocessing + model bundle and inference contract.</w:t>
            </w:r>
          </w:p>
        </w:tc>
      </w:tr>
      <w:tr w:rsidR="00192465" w:rsidRPr="00192465" w14:paraId="635609D9" w14:textId="77777777" w:rsidTr="00192465">
        <w:trPr>
          <w:jc w:val="center"/>
        </w:trPr>
        <w:tc>
          <w:tcPr>
            <w:tcW w:w="633" w:type="dxa"/>
            <w:tcMar>
              <w:top w:w="65" w:type="dxa"/>
              <w:left w:w="65" w:type="dxa"/>
              <w:bottom w:w="65" w:type="dxa"/>
              <w:right w:w="65" w:type="dxa"/>
            </w:tcMar>
          </w:tcPr>
          <w:p w14:paraId="3877014A" w14:textId="77777777" w:rsidR="00192465" w:rsidRPr="00192465" w:rsidRDefault="00192465" w:rsidP="00192465">
            <w:pPr>
              <w:jc w:val="center"/>
              <w:rPr>
                <w:rFonts w:asciiTheme="majorHAnsi" w:hAnsiTheme="majorHAnsi"/>
                <w:sz w:val="20"/>
                <w:szCs w:val="20"/>
              </w:rPr>
            </w:pPr>
            <w:r w:rsidRPr="00192465">
              <w:rPr>
                <w:rFonts w:asciiTheme="majorHAnsi" w:hAnsiTheme="majorHAnsi"/>
                <w:sz w:val="20"/>
                <w:szCs w:val="20"/>
              </w:rPr>
              <w:t>12</w:t>
            </w:r>
          </w:p>
        </w:tc>
        <w:tc>
          <w:tcPr>
            <w:tcW w:w="3190" w:type="dxa"/>
            <w:tcMar>
              <w:top w:w="65" w:type="dxa"/>
              <w:left w:w="65" w:type="dxa"/>
              <w:bottom w:w="65" w:type="dxa"/>
              <w:right w:w="65" w:type="dxa"/>
            </w:tcMar>
          </w:tcPr>
          <w:p w14:paraId="487954C4"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Streamlit Dashboard</w:t>
            </w:r>
          </w:p>
        </w:tc>
        <w:tc>
          <w:tcPr>
            <w:tcW w:w="6276" w:type="dxa"/>
            <w:tcMar>
              <w:top w:w="65" w:type="dxa"/>
              <w:left w:w="65" w:type="dxa"/>
              <w:bottom w:w="65" w:type="dxa"/>
              <w:right w:w="65" w:type="dxa"/>
            </w:tcMar>
          </w:tcPr>
          <w:p w14:paraId="71B5B7B8" w14:textId="77777777" w:rsidR="00192465" w:rsidRPr="00192465" w:rsidRDefault="00192465" w:rsidP="00192465">
            <w:pPr>
              <w:rPr>
                <w:rFonts w:asciiTheme="majorHAnsi" w:hAnsiTheme="majorHAnsi"/>
                <w:sz w:val="20"/>
                <w:szCs w:val="20"/>
              </w:rPr>
            </w:pPr>
            <w:r w:rsidRPr="00192465">
              <w:rPr>
                <w:rFonts w:asciiTheme="majorHAnsi" w:hAnsiTheme="majorHAnsi"/>
                <w:sz w:val="20"/>
                <w:szCs w:val="20"/>
              </w:rPr>
              <w:t>Use the same bundle for authenticated interactive inference.</w:t>
            </w:r>
          </w:p>
        </w:tc>
      </w:tr>
    </w:tbl>
    <w:p w14:paraId="1EBE2E93" w14:textId="77777777" w:rsidR="00496BD6" w:rsidRDefault="00496BD6" w:rsidP="00485697"/>
    <w:p w14:paraId="7E3C6A88" w14:textId="77777777" w:rsidR="00485697" w:rsidRPr="00D45C72" w:rsidRDefault="00485697" w:rsidP="00B213CA">
      <w:pPr>
        <w:pStyle w:val="Heading2"/>
        <w:rPr>
          <w:rFonts w:ascii="Cambria" w:hAnsi="Cambria"/>
          <w:sz w:val="28"/>
          <w:szCs w:val="28"/>
        </w:rPr>
      </w:pPr>
      <w:bookmarkStart w:id="6" w:name="_Toc237891069"/>
      <w:r w:rsidRPr="00FA65FB">
        <w:rPr>
          <w:b/>
          <w:sz w:val="28"/>
          <w:szCs w:val="28"/>
        </w:rPr>
        <w:t>A.3. Scope and Limitations of the Project</w:t>
      </w:r>
      <w:bookmarkEnd w:id="6"/>
    </w:p>
    <w:p w14:paraId="31E2A6CC" w14:textId="39406ADF" w:rsidR="00485697" w:rsidRDefault="00FC2F19" w:rsidP="00485697">
      <w:r w:rsidRPr="00FC2F19">
        <w:t xml:space="preserve">- </w:t>
      </w:r>
      <w:r w:rsidRPr="00FC2F19">
        <w:rPr>
          <w:b/>
          <w:bCs/>
        </w:rPr>
        <w:t>Critical scientific interpretation</w:t>
      </w:r>
      <w:r w:rsidRPr="00FC2F19">
        <w:t>: The dataset can support an academic exercise in supervised regression and ML systems design. It does not, by itself, support a claim that the learned relationships are faithful real-world salary economics. Strong feature importance must therefore be presented as dataset-fit behavior and tested with ablations.</w:t>
      </w:r>
    </w:p>
    <w:p w14:paraId="5F25A9FD" w14:textId="77777777" w:rsidR="00485697" w:rsidRDefault="00485697" w:rsidP="00485697">
      <w:pPr>
        <w:spacing w:line="259" w:lineRule="auto"/>
        <w:rPr>
          <w:rFonts w:eastAsiaTheme="majorEastAsia" w:cstheme="majorBidi"/>
          <w:b/>
          <w:bCs/>
          <w:color w:val="0070C0"/>
          <w:sz w:val="28"/>
          <w:szCs w:val="28"/>
        </w:rPr>
      </w:pPr>
      <w:bookmarkStart w:id="7" w:name="_Toc224923751"/>
      <w:r>
        <w:rPr>
          <w:b/>
          <w:bCs/>
          <w:color w:val="0070C0"/>
          <w:sz w:val="28"/>
          <w:szCs w:val="28"/>
        </w:rPr>
        <w:br w:type="page"/>
      </w:r>
    </w:p>
    <w:p w14:paraId="42F72C7F" w14:textId="77777777" w:rsidR="00485697" w:rsidRPr="00485697" w:rsidRDefault="00485697" w:rsidP="00485697">
      <w:pPr>
        <w:pStyle w:val="Heading1"/>
        <w:rPr>
          <w:rFonts w:ascii="Cambria" w:eastAsiaTheme="majorEastAsia" w:hAnsi="Cambria" w:cstheme="majorBidi"/>
          <w:color w:val="0070C0"/>
          <w:sz w:val="36"/>
          <w:szCs w:val="36"/>
        </w:rPr>
      </w:pPr>
      <w:bookmarkStart w:id="8" w:name="_Toc237891070"/>
      <w:r w:rsidRPr="00485697">
        <w:rPr>
          <w:rFonts w:ascii="Cambria" w:hAnsi="Cambria"/>
          <w:color w:val="0070C0"/>
          <w:sz w:val="36"/>
          <w:szCs w:val="36"/>
        </w:rPr>
        <w:lastRenderedPageBreak/>
        <w:t>B -</w:t>
      </w:r>
      <w:r w:rsidRPr="00485697">
        <w:rPr>
          <w:rFonts w:ascii="Cambria" w:eastAsiaTheme="majorEastAsia" w:hAnsi="Cambria" w:cstheme="majorBidi"/>
          <w:color w:val="0070C0"/>
          <w:sz w:val="36"/>
          <w:szCs w:val="36"/>
        </w:rPr>
        <w:t xml:space="preserve"> SYSTEM ARCHITECTURE &amp; TECHNICAL REQUIREMENTS</w:t>
      </w:r>
      <w:bookmarkEnd w:id="7"/>
      <w:bookmarkEnd w:id="8"/>
    </w:p>
    <w:p w14:paraId="27DDC952" w14:textId="41D01436" w:rsidR="00993184" w:rsidRPr="00993184" w:rsidRDefault="00993184" w:rsidP="00993184">
      <w:pPr>
        <w:rPr>
          <w:b/>
          <w:bCs/>
        </w:rPr>
      </w:pPr>
      <w:r w:rsidRPr="006B4D7F">
        <w:rPr>
          <w:b/>
          <w:bCs/>
          <w:highlight w:val="yellow"/>
        </w:rPr>
        <w:t xml:space="preserve">(PIC = </w:t>
      </w:r>
      <w:r>
        <w:rPr>
          <w:b/>
          <w:bCs/>
          <w:highlight w:val="yellow"/>
        </w:rPr>
        <w:t>Duy AI</w:t>
      </w:r>
      <w:r w:rsidRPr="006B4D7F">
        <w:rPr>
          <w:b/>
          <w:bCs/>
          <w:highlight w:val="yellow"/>
        </w:rPr>
        <w:t>)</w:t>
      </w:r>
    </w:p>
    <w:p w14:paraId="1F72D8F5" w14:textId="3B8CE945" w:rsidR="00485697" w:rsidRPr="00FA65FB" w:rsidRDefault="00485697" w:rsidP="00B213CA">
      <w:pPr>
        <w:pStyle w:val="Heading2"/>
        <w:rPr>
          <w:rFonts w:ascii="Cambria" w:hAnsi="Cambria"/>
          <w:b/>
          <w:sz w:val="28"/>
          <w:szCs w:val="28"/>
        </w:rPr>
      </w:pPr>
      <w:bookmarkStart w:id="9" w:name="_Toc237891071"/>
      <w:r w:rsidRPr="00FA65FB">
        <w:rPr>
          <w:b/>
          <w:sz w:val="28"/>
          <w:szCs w:val="28"/>
        </w:rPr>
        <w:t>B.1. Hardware and Infrastructure Requirements</w:t>
      </w:r>
      <w:bookmarkEnd w:id="9"/>
    </w:p>
    <w:p w14:paraId="13F9FA29" w14:textId="77777777" w:rsidR="00485697" w:rsidRDefault="00485697" w:rsidP="00485697">
      <w:pPr>
        <w:rPr>
          <w:rFonts w:eastAsia="Calibri" w:cs="Calibri"/>
        </w:rPr>
      </w:pPr>
    </w:p>
    <w:p w14:paraId="77FEB17C" w14:textId="77777777" w:rsidR="00485697" w:rsidRPr="00FA65FB" w:rsidRDefault="00485697" w:rsidP="00B213CA">
      <w:pPr>
        <w:pStyle w:val="Heading2"/>
        <w:rPr>
          <w:b/>
          <w:sz w:val="28"/>
          <w:szCs w:val="28"/>
        </w:rPr>
      </w:pPr>
      <w:bookmarkStart w:id="10" w:name="_Toc237891072"/>
      <w:r w:rsidRPr="00FA65FB">
        <w:rPr>
          <w:b/>
          <w:sz w:val="28"/>
          <w:szCs w:val="28"/>
        </w:rPr>
        <w:t>B.2. Software Environment</w:t>
      </w:r>
      <w:bookmarkEnd w:id="10"/>
    </w:p>
    <w:p w14:paraId="00EBE3E7" w14:textId="77777777" w:rsidR="00485697" w:rsidRDefault="00485697" w:rsidP="00485697">
      <w:pPr>
        <w:rPr>
          <w:rFonts w:eastAsia="Calibri" w:cs="Calibri"/>
        </w:rPr>
      </w:pPr>
    </w:p>
    <w:p w14:paraId="7492C026" w14:textId="77777777" w:rsidR="00485697" w:rsidRPr="00FA65FB" w:rsidRDefault="00485697" w:rsidP="00B213CA">
      <w:pPr>
        <w:pStyle w:val="Heading2"/>
        <w:rPr>
          <w:b/>
          <w:sz w:val="28"/>
          <w:szCs w:val="28"/>
        </w:rPr>
      </w:pPr>
      <w:bookmarkStart w:id="11" w:name="_Toc224923754"/>
      <w:bookmarkStart w:id="12" w:name="_Toc237891073"/>
      <w:r w:rsidRPr="00FA65FB">
        <w:rPr>
          <w:b/>
          <w:sz w:val="28"/>
          <w:szCs w:val="28"/>
        </w:rPr>
        <w:t>B.3. Technology Stack</w:t>
      </w:r>
      <w:bookmarkEnd w:id="11"/>
      <w:bookmarkEnd w:id="12"/>
    </w:p>
    <w:p w14:paraId="3CE26A97" w14:textId="77777777" w:rsidR="00485697" w:rsidRPr="005B10CB" w:rsidRDefault="00485697" w:rsidP="00485697">
      <w:pPr>
        <w:rPr>
          <w:rFonts w:eastAsia="Calibri" w:cs="Calibri"/>
        </w:rPr>
      </w:pPr>
      <w:r>
        <w:rPr>
          <w:rFonts w:eastAsia="Calibri" w:cs="Calibri"/>
        </w:rPr>
        <w:t>U</w:t>
      </w:r>
      <w:r w:rsidRPr="005B10CB">
        <w:rPr>
          <w:rFonts w:eastAsia="Calibri" w:cs="Calibri"/>
        </w:rPr>
        <w:t xml:space="preserve">sing Python libraries such as </w:t>
      </w:r>
      <w:r w:rsidRPr="005B10CB">
        <w:rPr>
          <w:rFonts w:eastAsia="Calibri" w:cs="Calibri"/>
          <w:b/>
          <w:bCs/>
        </w:rPr>
        <w:t>Pandas, NumPy, Matplotlib, and Scikit-learn</w:t>
      </w:r>
      <w:r w:rsidRPr="005B10CB">
        <w:rPr>
          <w:rFonts w:eastAsia="Calibri" w:cs="Calibr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8"/>
        <w:gridCol w:w="7241"/>
      </w:tblGrid>
      <w:tr w:rsidR="00485697" w:rsidRPr="00EB533A" w14:paraId="0F29B4BB" w14:textId="77777777" w:rsidTr="00C02355">
        <w:trPr>
          <w:trHeight w:val="57"/>
          <w:tblHeader/>
        </w:trPr>
        <w:tc>
          <w:tcPr>
            <w:tcW w:w="1415" w:type="pct"/>
            <w:shd w:val="clear" w:color="auto" w:fill="D9E2F3"/>
            <w:tcMar>
              <w:top w:w="80" w:type="dxa"/>
              <w:left w:w="100" w:type="dxa"/>
              <w:bottom w:w="80" w:type="dxa"/>
              <w:right w:w="100" w:type="dxa"/>
            </w:tcMar>
          </w:tcPr>
          <w:p w14:paraId="552000BD" w14:textId="77777777" w:rsidR="00485697" w:rsidRPr="00EB533A" w:rsidRDefault="00485697" w:rsidP="00286141">
            <w:pPr>
              <w:widowControl w:val="0"/>
              <w:spacing w:after="0"/>
              <w:jc w:val="center"/>
              <w:rPr>
                <w:rFonts w:cs="Cambria"/>
                <w:b/>
                <w:bCs/>
                <w:lang w:val="en"/>
              </w:rPr>
            </w:pPr>
            <w:r w:rsidRPr="00EB533A">
              <w:rPr>
                <w:rFonts w:cs="Cambria"/>
                <w:b/>
                <w:bCs/>
                <w:lang w:val="en"/>
              </w:rPr>
              <w:t>Tool / Technology</w:t>
            </w:r>
          </w:p>
        </w:tc>
        <w:tc>
          <w:tcPr>
            <w:tcW w:w="3585" w:type="pct"/>
            <w:shd w:val="clear" w:color="auto" w:fill="D9E2F3"/>
            <w:tcMar>
              <w:top w:w="80" w:type="dxa"/>
              <w:left w:w="100" w:type="dxa"/>
              <w:bottom w:w="80" w:type="dxa"/>
              <w:right w:w="100" w:type="dxa"/>
            </w:tcMar>
          </w:tcPr>
          <w:p w14:paraId="47C9435A" w14:textId="77777777" w:rsidR="00485697" w:rsidRPr="00EB533A" w:rsidRDefault="00485697" w:rsidP="00286141">
            <w:pPr>
              <w:widowControl w:val="0"/>
              <w:spacing w:after="0"/>
              <w:jc w:val="center"/>
              <w:rPr>
                <w:rFonts w:cs="Cambria"/>
                <w:b/>
                <w:bCs/>
                <w:lang w:val="en"/>
              </w:rPr>
            </w:pPr>
            <w:r w:rsidRPr="00EB533A">
              <w:rPr>
                <w:rFonts w:cs="Cambria"/>
                <w:b/>
                <w:bCs/>
                <w:lang w:val="en"/>
              </w:rPr>
              <w:t>Purpose</w:t>
            </w:r>
          </w:p>
        </w:tc>
      </w:tr>
      <w:tr w:rsidR="00485697" w:rsidRPr="00EB533A" w14:paraId="6219BABD" w14:textId="77777777" w:rsidTr="00C02355">
        <w:trPr>
          <w:trHeight w:val="240"/>
        </w:trPr>
        <w:tc>
          <w:tcPr>
            <w:tcW w:w="1415" w:type="pct"/>
            <w:tcMar>
              <w:top w:w="80" w:type="dxa"/>
              <w:left w:w="100" w:type="dxa"/>
              <w:bottom w:w="80" w:type="dxa"/>
              <w:right w:w="100" w:type="dxa"/>
            </w:tcMar>
          </w:tcPr>
          <w:p w14:paraId="4E072607" w14:textId="77777777" w:rsidR="00485697" w:rsidRPr="00EB533A" w:rsidRDefault="00485697" w:rsidP="00286141">
            <w:pPr>
              <w:widowControl w:val="0"/>
              <w:spacing w:after="0"/>
              <w:jc w:val="center"/>
              <w:rPr>
                <w:rFonts w:cs="Cambria"/>
                <w:lang w:val="en"/>
              </w:rPr>
            </w:pPr>
            <w:r w:rsidRPr="00EB533A">
              <w:rPr>
                <w:rFonts w:cs="Cambria"/>
                <w:lang w:val="en"/>
              </w:rPr>
              <w:t>Python</w:t>
            </w:r>
          </w:p>
        </w:tc>
        <w:tc>
          <w:tcPr>
            <w:tcW w:w="3585" w:type="pct"/>
            <w:tcMar>
              <w:top w:w="80" w:type="dxa"/>
              <w:left w:w="100" w:type="dxa"/>
              <w:bottom w:w="80" w:type="dxa"/>
              <w:right w:w="100" w:type="dxa"/>
            </w:tcMar>
          </w:tcPr>
          <w:p w14:paraId="034AA7F3" w14:textId="77777777" w:rsidR="00485697" w:rsidRPr="00EB533A" w:rsidRDefault="00485697" w:rsidP="00286141">
            <w:pPr>
              <w:widowControl w:val="0"/>
              <w:spacing w:after="0"/>
              <w:jc w:val="center"/>
              <w:rPr>
                <w:rFonts w:cs="Cambria"/>
                <w:lang w:val="en"/>
              </w:rPr>
            </w:pPr>
            <w:r w:rsidRPr="00EB533A">
              <w:rPr>
                <w:rFonts w:cs="Cambria"/>
                <w:lang w:val="en"/>
              </w:rPr>
              <w:t>Core programming language</w:t>
            </w:r>
          </w:p>
        </w:tc>
      </w:tr>
      <w:tr w:rsidR="00485697" w:rsidRPr="00EB533A" w14:paraId="034BD1C1" w14:textId="77777777" w:rsidTr="00C02355">
        <w:trPr>
          <w:trHeight w:val="57"/>
        </w:trPr>
        <w:tc>
          <w:tcPr>
            <w:tcW w:w="1415" w:type="pct"/>
            <w:tcMar>
              <w:top w:w="80" w:type="dxa"/>
              <w:left w:w="100" w:type="dxa"/>
              <w:bottom w:w="80" w:type="dxa"/>
              <w:right w:w="100" w:type="dxa"/>
            </w:tcMar>
          </w:tcPr>
          <w:p w14:paraId="101DDDFA" w14:textId="77777777" w:rsidR="00485697" w:rsidRPr="00EB533A" w:rsidRDefault="00485697" w:rsidP="00286141">
            <w:pPr>
              <w:widowControl w:val="0"/>
              <w:spacing w:after="0"/>
              <w:jc w:val="center"/>
              <w:rPr>
                <w:rFonts w:cs="Cambria"/>
                <w:lang w:val="en"/>
              </w:rPr>
            </w:pPr>
            <w:r w:rsidRPr="00EB533A">
              <w:rPr>
                <w:rFonts w:cs="Cambria"/>
                <w:lang w:val="en"/>
              </w:rPr>
              <w:t>Pandas</w:t>
            </w:r>
          </w:p>
        </w:tc>
        <w:tc>
          <w:tcPr>
            <w:tcW w:w="3585" w:type="pct"/>
            <w:tcMar>
              <w:top w:w="80" w:type="dxa"/>
              <w:left w:w="100" w:type="dxa"/>
              <w:bottom w:w="80" w:type="dxa"/>
              <w:right w:w="100" w:type="dxa"/>
            </w:tcMar>
          </w:tcPr>
          <w:p w14:paraId="64D966DB" w14:textId="77777777" w:rsidR="00485697" w:rsidRPr="00EB533A" w:rsidRDefault="00485697" w:rsidP="00286141">
            <w:pPr>
              <w:widowControl w:val="0"/>
              <w:spacing w:after="0"/>
              <w:jc w:val="center"/>
              <w:rPr>
                <w:rFonts w:cs="Cambria"/>
                <w:lang w:val="en"/>
              </w:rPr>
            </w:pPr>
            <w:r w:rsidRPr="00EB533A">
              <w:rPr>
                <w:rFonts w:cs="Cambria"/>
                <w:lang w:val="en"/>
              </w:rPr>
              <w:t>Data loading and manipulation</w:t>
            </w:r>
          </w:p>
        </w:tc>
      </w:tr>
      <w:tr w:rsidR="00485697" w:rsidRPr="00EB533A" w14:paraId="5673737E" w14:textId="77777777" w:rsidTr="00C02355">
        <w:trPr>
          <w:trHeight w:val="57"/>
        </w:trPr>
        <w:tc>
          <w:tcPr>
            <w:tcW w:w="1415" w:type="pct"/>
            <w:tcMar>
              <w:top w:w="80" w:type="dxa"/>
              <w:left w:w="100" w:type="dxa"/>
              <w:bottom w:w="80" w:type="dxa"/>
              <w:right w:w="100" w:type="dxa"/>
            </w:tcMar>
          </w:tcPr>
          <w:p w14:paraId="0EBA85B3" w14:textId="77777777" w:rsidR="00485697" w:rsidRPr="00EB533A" w:rsidRDefault="00485697" w:rsidP="00286141">
            <w:pPr>
              <w:widowControl w:val="0"/>
              <w:spacing w:after="0"/>
              <w:jc w:val="center"/>
              <w:rPr>
                <w:rFonts w:cs="Cambria"/>
                <w:lang w:val="en"/>
              </w:rPr>
            </w:pPr>
            <w:r w:rsidRPr="00EB533A">
              <w:rPr>
                <w:rFonts w:cs="Cambria"/>
                <w:lang w:val="en"/>
              </w:rPr>
              <w:t>NumPy</w:t>
            </w:r>
          </w:p>
        </w:tc>
        <w:tc>
          <w:tcPr>
            <w:tcW w:w="3585" w:type="pct"/>
            <w:tcMar>
              <w:top w:w="80" w:type="dxa"/>
              <w:left w:w="100" w:type="dxa"/>
              <w:bottom w:w="80" w:type="dxa"/>
              <w:right w:w="100" w:type="dxa"/>
            </w:tcMar>
          </w:tcPr>
          <w:p w14:paraId="24A7DA6E" w14:textId="77777777" w:rsidR="00485697" w:rsidRPr="00EB533A" w:rsidRDefault="00485697" w:rsidP="00286141">
            <w:pPr>
              <w:widowControl w:val="0"/>
              <w:spacing w:after="0"/>
              <w:jc w:val="center"/>
              <w:rPr>
                <w:rFonts w:cs="Cambria"/>
                <w:lang w:val="en"/>
              </w:rPr>
            </w:pPr>
            <w:r w:rsidRPr="00EB533A">
              <w:rPr>
                <w:rFonts w:cs="Cambria"/>
                <w:lang w:val="en"/>
              </w:rPr>
              <w:t>Numerical computations</w:t>
            </w:r>
          </w:p>
        </w:tc>
      </w:tr>
      <w:tr w:rsidR="00485697" w:rsidRPr="00EB533A" w14:paraId="54B523A7" w14:textId="77777777" w:rsidTr="00C02355">
        <w:trPr>
          <w:trHeight w:val="57"/>
        </w:trPr>
        <w:tc>
          <w:tcPr>
            <w:tcW w:w="1415" w:type="pct"/>
            <w:tcMar>
              <w:top w:w="80" w:type="dxa"/>
              <w:left w:w="100" w:type="dxa"/>
              <w:bottom w:w="80" w:type="dxa"/>
              <w:right w:w="100" w:type="dxa"/>
            </w:tcMar>
          </w:tcPr>
          <w:p w14:paraId="26229832" w14:textId="77777777" w:rsidR="00485697" w:rsidRPr="00EB533A" w:rsidRDefault="00485697" w:rsidP="00286141">
            <w:pPr>
              <w:widowControl w:val="0"/>
              <w:spacing w:after="0"/>
              <w:jc w:val="center"/>
              <w:rPr>
                <w:rFonts w:cs="Cambria"/>
                <w:lang w:val="en"/>
              </w:rPr>
            </w:pPr>
            <w:r w:rsidRPr="00EB533A">
              <w:rPr>
                <w:rFonts w:cs="Cambria"/>
                <w:lang w:val="en"/>
              </w:rPr>
              <w:t>Matplotlib</w:t>
            </w:r>
          </w:p>
        </w:tc>
        <w:tc>
          <w:tcPr>
            <w:tcW w:w="3585" w:type="pct"/>
            <w:tcMar>
              <w:top w:w="80" w:type="dxa"/>
              <w:left w:w="100" w:type="dxa"/>
              <w:bottom w:w="80" w:type="dxa"/>
              <w:right w:w="100" w:type="dxa"/>
            </w:tcMar>
          </w:tcPr>
          <w:p w14:paraId="18356D77" w14:textId="77777777" w:rsidR="00485697" w:rsidRPr="00EB533A" w:rsidRDefault="00485697" w:rsidP="00286141">
            <w:pPr>
              <w:widowControl w:val="0"/>
              <w:spacing w:after="0"/>
              <w:jc w:val="center"/>
              <w:rPr>
                <w:rFonts w:cs="Cambria"/>
                <w:lang w:val="en"/>
              </w:rPr>
            </w:pPr>
            <w:r w:rsidRPr="00EB533A">
              <w:rPr>
                <w:rFonts w:cs="Cambria"/>
                <w:lang w:val="en"/>
              </w:rPr>
              <w:t>Data visualization</w:t>
            </w:r>
          </w:p>
        </w:tc>
      </w:tr>
      <w:tr w:rsidR="00485697" w:rsidRPr="00EB533A" w14:paraId="19FB7169" w14:textId="77777777" w:rsidTr="00C02355">
        <w:trPr>
          <w:trHeight w:val="57"/>
        </w:trPr>
        <w:tc>
          <w:tcPr>
            <w:tcW w:w="1415" w:type="pct"/>
            <w:tcMar>
              <w:top w:w="80" w:type="dxa"/>
              <w:left w:w="100" w:type="dxa"/>
              <w:bottom w:w="80" w:type="dxa"/>
              <w:right w:w="100" w:type="dxa"/>
            </w:tcMar>
          </w:tcPr>
          <w:p w14:paraId="4425AB10" w14:textId="77777777" w:rsidR="00485697" w:rsidRPr="00EB533A" w:rsidRDefault="00485697" w:rsidP="00286141">
            <w:pPr>
              <w:widowControl w:val="0"/>
              <w:spacing w:after="0"/>
              <w:jc w:val="center"/>
              <w:rPr>
                <w:rFonts w:cs="Cambria"/>
                <w:lang w:val="en"/>
              </w:rPr>
            </w:pPr>
            <w:r w:rsidRPr="00EB533A">
              <w:rPr>
                <w:rFonts w:cs="Cambria"/>
                <w:lang w:val="en"/>
              </w:rPr>
              <w:t>Scikit-learn</w:t>
            </w:r>
          </w:p>
        </w:tc>
        <w:tc>
          <w:tcPr>
            <w:tcW w:w="3585" w:type="pct"/>
            <w:tcMar>
              <w:top w:w="80" w:type="dxa"/>
              <w:left w:w="100" w:type="dxa"/>
              <w:bottom w:w="80" w:type="dxa"/>
              <w:right w:w="100" w:type="dxa"/>
            </w:tcMar>
          </w:tcPr>
          <w:p w14:paraId="74206624" w14:textId="77777777" w:rsidR="00485697" w:rsidRPr="00EB533A" w:rsidRDefault="00485697" w:rsidP="00286141">
            <w:pPr>
              <w:widowControl w:val="0"/>
              <w:spacing w:after="0"/>
              <w:jc w:val="center"/>
              <w:rPr>
                <w:rFonts w:cs="Cambria"/>
                <w:lang w:val="en"/>
              </w:rPr>
            </w:pPr>
            <w:r w:rsidRPr="00EB533A">
              <w:rPr>
                <w:rFonts w:cs="Cambria"/>
                <w:lang w:val="en"/>
              </w:rPr>
              <w:t>Preprocessing pipelines, models, evaluation metrics</w:t>
            </w:r>
          </w:p>
        </w:tc>
      </w:tr>
      <w:tr w:rsidR="00485697" w:rsidRPr="00EB533A" w14:paraId="3897BAB8" w14:textId="77777777" w:rsidTr="00C02355">
        <w:trPr>
          <w:trHeight w:val="57"/>
        </w:trPr>
        <w:tc>
          <w:tcPr>
            <w:tcW w:w="1415" w:type="pct"/>
            <w:tcMar>
              <w:top w:w="80" w:type="dxa"/>
              <w:left w:w="100" w:type="dxa"/>
              <w:bottom w:w="80" w:type="dxa"/>
              <w:right w:w="100" w:type="dxa"/>
            </w:tcMar>
          </w:tcPr>
          <w:p w14:paraId="5E3A8636" w14:textId="77777777" w:rsidR="00485697" w:rsidRPr="00EB533A" w:rsidRDefault="00485697" w:rsidP="00286141">
            <w:pPr>
              <w:widowControl w:val="0"/>
              <w:spacing w:after="0"/>
              <w:jc w:val="center"/>
              <w:rPr>
                <w:rFonts w:cs="Cambria"/>
                <w:lang w:val="en"/>
              </w:rPr>
            </w:pPr>
            <w:r w:rsidRPr="00EB533A">
              <w:rPr>
                <w:rFonts w:cs="Cambria"/>
                <w:lang w:val="en"/>
              </w:rPr>
              <w:t>Joblib</w:t>
            </w:r>
          </w:p>
        </w:tc>
        <w:tc>
          <w:tcPr>
            <w:tcW w:w="3585" w:type="pct"/>
            <w:tcMar>
              <w:top w:w="80" w:type="dxa"/>
              <w:left w:w="100" w:type="dxa"/>
              <w:bottom w:w="80" w:type="dxa"/>
              <w:right w:w="100" w:type="dxa"/>
            </w:tcMar>
          </w:tcPr>
          <w:p w14:paraId="063BA0E2" w14:textId="77777777" w:rsidR="00485697" w:rsidRPr="00EB533A" w:rsidRDefault="00485697" w:rsidP="00286141">
            <w:pPr>
              <w:widowControl w:val="0"/>
              <w:spacing w:after="0"/>
              <w:jc w:val="center"/>
              <w:rPr>
                <w:rFonts w:cs="Cambria"/>
                <w:lang w:val="en"/>
              </w:rPr>
            </w:pPr>
            <w:r w:rsidRPr="00EB533A">
              <w:rPr>
                <w:rFonts w:cs="Cambria"/>
                <w:lang w:val="en"/>
              </w:rPr>
              <w:t>Saving and loading the trained pipeline artifacts</w:t>
            </w:r>
          </w:p>
        </w:tc>
      </w:tr>
      <w:tr w:rsidR="00485697" w:rsidRPr="00EB533A" w14:paraId="53398C3A" w14:textId="77777777" w:rsidTr="00C02355">
        <w:trPr>
          <w:trHeight w:val="57"/>
        </w:trPr>
        <w:tc>
          <w:tcPr>
            <w:tcW w:w="1415" w:type="pct"/>
            <w:tcMar>
              <w:top w:w="80" w:type="dxa"/>
              <w:left w:w="100" w:type="dxa"/>
              <w:bottom w:w="80" w:type="dxa"/>
              <w:right w:w="100" w:type="dxa"/>
            </w:tcMar>
          </w:tcPr>
          <w:p w14:paraId="2FE2FCA9" w14:textId="77777777" w:rsidR="00485697" w:rsidRPr="00EB533A" w:rsidRDefault="00485697" w:rsidP="00286141">
            <w:pPr>
              <w:widowControl w:val="0"/>
              <w:spacing w:after="0"/>
              <w:jc w:val="center"/>
              <w:rPr>
                <w:rFonts w:cs="Cambria"/>
                <w:lang w:val="en"/>
              </w:rPr>
            </w:pPr>
            <w:r w:rsidRPr="00EB533A">
              <w:rPr>
                <w:rFonts w:cs="Cambria"/>
                <w:lang w:val="en"/>
              </w:rPr>
              <w:t>CSV Dataset</w:t>
            </w:r>
          </w:p>
        </w:tc>
        <w:tc>
          <w:tcPr>
            <w:tcW w:w="3585" w:type="pct"/>
            <w:tcMar>
              <w:top w:w="80" w:type="dxa"/>
              <w:left w:w="100" w:type="dxa"/>
              <w:bottom w:w="80" w:type="dxa"/>
              <w:right w:w="100" w:type="dxa"/>
            </w:tcMar>
          </w:tcPr>
          <w:p w14:paraId="3203B4BD" w14:textId="77777777" w:rsidR="00485697" w:rsidRPr="00EB533A" w:rsidRDefault="00485697" w:rsidP="00286141">
            <w:pPr>
              <w:widowControl w:val="0"/>
              <w:spacing w:after="0"/>
              <w:jc w:val="center"/>
              <w:rPr>
                <w:rFonts w:cs="Cambria"/>
                <w:lang w:val="en"/>
              </w:rPr>
            </w:pPr>
            <w:r w:rsidRPr="00EB533A">
              <w:rPr>
                <w:rFonts w:cs="Cambria"/>
                <w:lang w:val="en"/>
              </w:rPr>
              <w:t>Data storage (ai_jobs_market_2025_2026.csv)</w:t>
            </w:r>
          </w:p>
        </w:tc>
      </w:tr>
      <w:tr w:rsidR="00485697" w:rsidRPr="00EB533A" w14:paraId="4CB3328B" w14:textId="77777777" w:rsidTr="00C02355">
        <w:trPr>
          <w:trHeight w:val="57"/>
        </w:trPr>
        <w:tc>
          <w:tcPr>
            <w:tcW w:w="1415" w:type="pct"/>
            <w:tcMar>
              <w:top w:w="80" w:type="dxa"/>
              <w:left w:w="100" w:type="dxa"/>
              <w:bottom w:w="80" w:type="dxa"/>
              <w:right w:w="100" w:type="dxa"/>
            </w:tcMar>
          </w:tcPr>
          <w:p w14:paraId="61C5778B" w14:textId="77777777" w:rsidR="00485697" w:rsidRPr="00EB533A" w:rsidRDefault="00485697" w:rsidP="00286141">
            <w:pPr>
              <w:widowControl w:val="0"/>
              <w:spacing w:after="0"/>
              <w:jc w:val="center"/>
              <w:rPr>
                <w:rFonts w:cs="Cambria"/>
                <w:lang w:val="en"/>
              </w:rPr>
            </w:pPr>
            <w:r w:rsidRPr="00EB533A">
              <w:rPr>
                <w:rFonts w:cs="Cambria"/>
                <w:lang w:val="en"/>
              </w:rPr>
              <w:t>Jupyter Notebook</w:t>
            </w:r>
          </w:p>
        </w:tc>
        <w:tc>
          <w:tcPr>
            <w:tcW w:w="3585" w:type="pct"/>
            <w:tcMar>
              <w:top w:w="80" w:type="dxa"/>
              <w:left w:w="100" w:type="dxa"/>
              <w:bottom w:w="80" w:type="dxa"/>
              <w:right w:w="100" w:type="dxa"/>
            </w:tcMar>
          </w:tcPr>
          <w:p w14:paraId="6F87ED9A" w14:textId="77777777" w:rsidR="00485697" w:rsidRPr="00EB533A" w:rsidRDefault="00485697" w:rsidP="00286141">
            <w:pPr>
              <w:widowControl w:val="0"/>
              <w:spacing w:after="0"/>
              <w:jc w:val="center"/>
              <w:rPr>
                <w:rFonts w:cs="Cambria"/>
                <w:lang w:val="en"/>
              </w:rPr>
            </w:pPr>
            <w:r w:rsidRPr="00EB533A">
              <w:rPr>
                <w:rFonts w:cs="Cambria"/>
                <w:lang w:val="en"/>
              </w:rPr>
              <w:t>EDA &amp; model development</w:t>
            </w:r>
          </w:p>
        </w:tc>
      </w:tr>
      <w:tr w:rsidR="00485697" w:rsidRPr="00EB533A" w14:paraId="2B01C5D5" w14:textId="77777777" w:rsidTr="00C02355">
        <w:trPr>
          <w:trHeight w:val="332"/>
        </w:trPr>
        <w:tc>
          <w:tcPr>
            <w:tcW w:w="1415" w:type="pct"/>
            <w:tcMar>
              <w:top w:w="80" w:type="dxa"/>
              <w:left w:w="100" w:type="dxa"/>
              <w:bottom w:w="80" w:type="dxa"/>
              <w:right w:w="100" w:type="dxa"/>
            </w:tcMar>
          </w:tcPr>
          <w:p w14:paraId="11A6D33E" w14:textId="77777777" w:rsidR="00485697" w:rsidRPr="00EB533A" w:rsidRDefault="00485697" w:rsidP="00286141">
            <w:pPr>
              <w:widowControl w:val="0"/>
              <w:spacing w:after="0"/>
              <w:jc w:val="center"/>
              <w:rPr>
                <w:rFonts w:cs="Cambria"/>
                <w:lang w:val="en"/>
              </w:rPr>
            </w:pPr>
            <w:r w:rsidRPr="00EB533A">
              <w:rPr>
                <w:rFonts w:cs="Cambria"/>
                <w:lang w:val="en"/>
              </w:rPr>
              <w:t>Streamlit</w:t>
            </w:r>
          </w:p>
        </w:tc>
        <w:tc>
          <w:tcPr>
            <w:tcW w:w="3585" w:type="pct"/>
            <w:tcMar>
              <w:top w:w="80" w:type="dxa"/>
              <w:left w:w="100" w:type="dxa"/>
              <w:bottom w:w="80" w:type="dxa"/>
              <w:right w:w="100" w:type="dxa"/>
            </w:tcMar>
          </w:tcPr>
          <w:p w14:paraId="4802B5B5" w14:textId="77777777" w:rsidR="00485697" w:rsidRPr="00EB533A" w:rsidRDefault="00485697" w:rsidP="00286141">
            <w:pPr>
              <w:widowControl w:val="0"/>
              <w:spacing w:after="0"/>
              <w:jc w:val="center"/>
              <w:rPr>
                <w:rFonts w:cs="Cambria"/>
                <w:lang w:val="en"/>
              </w:rPr>
            </w:pPr>
            <w:r w:rsidRPr="00EB533A">
              <w:rPr>
                <w:rFonts w:cs="Cambria"/>
                <w:lang w:val="en"/>
              </w:rPr>
              <w:t>Interactive salary-prediction dashboard</w:t>
            </w:r>
          </w:p>
        </w:tc>
      </w:tr>
    </w:tbl>
    <w:p w14:paraId="7E0F577D" w14:textId="77777777" w:rsidR="00485697" w:rsidRDefault="00485697" w:rsidP="00485697">
      <w:pPr>
        <w:rPr>
          <w:rFonts w:eastAsia="Calibri" w:cs="Calibri"/>
        </w:rPr>
      </w:pPr>
    </w:p>
    <w:p w14:paraId="2D9C51D2" w14:textId="77777777" w:rsidR="00485697" w:rsidRDefault="00485697" w:rsidP="00485697">
      <w:pPr>
        <w:rPr>
          <w:rFonts w:eastAsia="Calibri" w:cs="Calibri"/>
        </w:rPr>
      </w:pPr>
    </w:p>
    <w:p w14:paraId="60FB9F0F" w14:textId="77777777" w:rsidR="00485697" w:rsidRDefault="00485697" w:rsidP="00485697">
      <w:pPr>
        <w:spacing w:line="259" w:lineRule="auto"/>
        <w:rPr>
          <w:rFonts w:eastAsiaTheme="majorEastAsia" w:cstheme="majorBidi"/>
          <w:b/>
          <w:bCs/>
          <w:color w:val="0070C0"/>
          <w:sz w:val="36"/>
          <w:szCs w:val="36"/>
        </w:rPr>
      </w:pPr>
      <w:bookmarkStart w:id="13" w:name="_Toc224923755"/>
      <w:r>
        <w:rPr>
          <w:b/>
          <w:bCs/>
          <w:color w:val="0070C0"/>
          <w:sz w:val="36"/>
          <w:szCs w:val="36"/>
        </w:rPr>
        <w:br w:type="page"/>
      </w:r>
    </w:p>
    <w:p w14:paraId="3011DE03" w14:textId="77777777" w:rsidR="00485697" w:rsidRDefault="00485697" w:rsidP="00485697">
      <w:pPr>
        <w:pStyle w:val="Heading1"/>
        <w:rPr>
          <w:rFonts w:ascii="Cambria" w:eastAsiaTheme="majorEastAsia" w:hAnsi="Cambria" w:cstheme="majorBidi"/>
          <w:color w:val="0070C0"/>
          <w:sz w:val="36"/>
          <w:szCs w:val="36"/>
        </w:rPr>
      </w:pPr>
      <w:bookmarkStart w:id="14" w:name="_Toc237891074"/>
      <w:r w:rsidRPr="00485697">
        <w:rPr>
          <w:rFonts w:ascii="Cambria" w:hAnsi="Cambria"/>
          <w:color w:val="0070C0"/>
          <w:sz w:val="36"/>
          <w:szCs w:val="36"/>
        </w:rPr>
        <w:lastRenderedPageBreak/>
        <w:t>C.</w:t>
      </w:r>
      <w:r w:rsidRPr="00485697">
        <w:rPr>
          <w:rFonts w:ascii="Cambria" w:eastAsiaTheme="majorEastAsia" w:hAnsi="Cambria" w:cstheme="majorBidi"/>
          <w:color w:val="0070C0"/>
          <w:sz w:val="36"/>
          <w:szCs w:val="36"/>
        </w:rPr>
        <w:t xml:space="preserve"> DESIGN PROCESS</w:t>
      </w:r>
      <w:bookmarkEnd w:id="13"/>
      <w:bookmarkEnd w:id="14"/>
    </w:p>
    <w:tbl>
      <w:tblPr>
        <w:tblW w:w="10368" w:type="dxa"/>
        <w:jc w:val="center"/>
        <w:tblLayout w:type="fixed"/>
        <w:tblLook w:val="04A0" w:firstRow="1" w:lastRow="0" w:firstColumn="1" w:lastColumn="0" w:noHBand="0" w:noVBand="1"/>
      </w:tblPr>
      <w:tblGrid>
        <w:gridCol w:w="5184"/>
        <w:gridCol w:w="5184"/>
      </w:tblGrid>
      <w:tr w:rsidR="00192465" w:rsidRPr="000F0731" w14:paraId="397C7062" w14:textId="77777777" w:rsidTr="00192465">
        <w:trPr>
          <w:trHeight w:val="1439"/>
          <w:jc w:val="center"/>
        </w:trPr>
        <w:tc>
          <w:tcPr>
            <w:tcW w:w="5184" w:type="dxa"/>
            <w:shd w:val="clear" w:color="auto" w:fill="DDEFF5"/>
            <w:tcMar>
              <w:top w:w="120" w:type="dxa"/>
              <w:left w:w="140" w:type="dxa"/>
              <w:bottom w:w="120" w:type="dxa"/>
              <w:right w:w="140" w:type="dxa"/>
            </w:tcMar>
            <w:vAlign w:val="center"/>
          </w:tcPr>
          <w:p w14:paraId="3A0FE534" w14:textId="77777777" w:rsidR="00192465" w:rsidRPr="000F0731" w:rsidRDefault="00192465" w:rsidP="00D72B12">
            <w:pPr>
              <w:jc w:val="center"/>
            </w:pPr>
            <w:r w:rsidRPr="000F0731">
              <w:rPr>
                <w:b/>
                <w:sz w:val="30"/>
              </w:rPr>
              <w:t>12</w:t>
            </w:r>
          </w:p>
        </w:tc>
        <w:tc>
          <w:tcPr>
            <w:tcW w:w="5184" w:type="dxa"/>
            <w:shd w:val="clear" w:color="auto" w:fill="DDEFF5"/>
            <w:tcMar>
              <w:top w:w="120" w:type="dxa"/>
              <w:left w:w="140" w:type="dxa"/>
              <w:bottom w:w="120" w:type="dxa"/>
              <w:right w:w="140" w:type="dxa"/>
            </w:tcMar>
            <w:vAlign w:val="center"/>
          </w:tcPr>
          <w:p w14:paraId="0ED8CD0B" w14:textId="77777777" w:rsidR="00192465" w:rsidRPr="000F0731" w:rsidRDefault="00192465" w:rsidP="00D72B12">
            <w:r w:rsidRPr="000F0731">
              <w:rPr>
                <w:b/>
                <w:sz w:val="36"/>
              </w:rPr>
              <w:t>12-Stage Pipeline</w:t>
            </w:r>
          </w:p>
          <w:p w14:paraId="2E3EC79C" w14:textId="77777777" w:rsidR="00192465" w:rsidRPr="000F0731" w:rsidRDefault="00192465" w:rsidP="00D72B12">
            <w:r w:rsidRPr="000F0731">
              <w:rPr>
                <w:color w:val="64748B"/>
              </w:rPr>
              <w:t>The technical design is implemented as a reproducible sequence from raw ingestion to Streamlit inference.</w:t>
            </w:r>
          </w:p>
        </w:tc>
      </w:tr>
    </w:tbl>
    <w:p w14:paraId="2B37B174" w14:textId="3C3CD581" w:rsidR="00192465" w:rsidRDefault="00192465" w:rsidP="00192465">
      <w:r w:rsidRPr="000F0731">
        <w:rPr>
          <w:noProof/>
        </w:rPr>
        <w:drawing>
          <wp:inline distT="0" distB="0" distL="0" distR="0" wp14:anchorId="04D78E35" wp14:editId="6A0D7BED">
            <wp:extent cx="6419215" cy="2708275"/>
            <wp:effectExtent l="0" t="0" r="635" b="0"/>
            <wp:docPr id="1344392964" name="Picture 1344392964" descr="A diagram of a variety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92964" name="Picture 1344392964" descr="A diagram of a variety of colored squares&#10;&#10;AI-generated content may be incorrect."/>
                    <pic:cNvPicPr/>
                  </pic:nvPicPr>
                  <pic:blipFill>
                    <a:blip r:embed="rId12"/>
                    <a:stretch>
                      <a:fillRect/>
                    </a:stretch>
                  </pic:blipFill>
                  <pic:spPr>
                    <a:xfrm>
                      <a:off x="0" y="0"/>
                      <a:ext cx="6419215" cy="2708275"/>
                    </a:xfrm>
                    <a:prstGeom prst="rect">
                      <a:avLst/>
                    </a:prstGeom>
                  </pic:spPr>
                </pic:pic>
              </a:graphicData>
            </a:graphic>
          </wp:inline>
        </w:drawing>
      </w:r>
    </w:p>
    <w:tbl>
      <w:tblPr>
        <w:tblW w:w="0" w:type="auto"/>
        <w:jc w:val="center"/>
        <w:tblLook w:val="04A0" w:firstRow="1" w:lastRow="0" w:firstColumn="1" w:lastColumn="0" w:noHBand="0" w:noVBand="1"/>
      </w:tblPr>
      <w:tblGrid>
        <w:gridCol w:w="10109"/>
      </w:tblGrid>
      <w:tr w:rsidR="00192465" w:rsidRPr="00192465" w14:paraId="4F8A29F5" w14:textId="77777777" w:rsidTr="00D72B12">
        <w:trPr>
          <w:jc w:val="center"/>
        </w:trPr>
        <w:tc>
          <w:tcPr>
            <w:tcW w:w="10368" w:type="dxa"/>
            <w:shd w:val="clear" w:color="auto" w:fill="FFF3CD"/>
            <w:tcMar>
              <w:top w:w="120" w:type="dxa"/>
              <w:left w:w="150" w:type="dxa"/>
              <w:bottom w:w="120" w:type="dxa"/>
              <w:right w:w="150" w:type="dxa"/>
            </w:tcMar>
          </w:tcPr>
          <w:p w14:paraId="2A7B1966" w14:textId="77777777" w:rsidR="00192465" w:rsidRPr="00192465" w:rsidRDefault="00192465" w:rsidP="00D72B12">
            <w:pPr>
              <w:rPr>
                <w:rFonts w:asciiTheme="majorHAnsi" w:hAnsiTheme="majorHAnsi"/>
                <w:sz w:val="20"/>
                <w:szCs w:val="20"/>
              </w:rPr>
            </w:pPr>
            <w:r w:rsidRPr="00192465">
              <w:rPr>
                <w:rFonts w:asciiTheme="majorHAnsi" w:hAnsiTheme="majorHAnsi"/>
                <w:b/>
                <w:sz w:val="20"/>
                <w:szCs w:val="20"/>
              </w:rPr>
              <w:t xml:space="preserve">Leakage control  </w:t>
            </w:r>
            <w:r w:rsidRPr="00192465">
              <w:rPr>
                <w:rFonts w:asciiTheme="majorHAnsi" w:hAnsiTheme="majorHAnsi"/>
                <w:sz w:val="20"/>
                <w:szCs w:val="20"/>
              </w:rPr>
              <w:t>Although Stage 8 is the formal split stage in the 12-stage academic presentation, the locked-period mask is declared before any target-aware diagnostics. All learned transforms and the 93-token skill vocabulary are fit on development/TRAIN data only.</w:t>
            </w:r>
          </w:p>
        </w:tc>
      </w:tr>
    </w:tbl>
    <w:p w14:paraId="6784BD58" w14:textId="77777777" w:rsidR="00192465" w:rsidRPr="00192465" w:rsidRDefault="00192465" w:rsidP="00192465">
      <w:pPr>
        <w:rPr>
          <w:rFonts w:asciiTheme="majorHAnsi" w:hAnsiTheme="majorHAnsi"/>
        </w:rPr>
      </w:pPr>
    </w:p>
    <w:p w14:paraId="0F798DB6" w14:textId="58523AF1" w:rsidR="00485697" w:rsidRPr="00FA65FB" w:rsidRDefault="00485697" w:rsidP="00B213CA">
      <w:pPr>
        <w:pStyle w:val="Heading2"/>
        <w:rPr>
          <w:b/>
          <w:sz w:val="28"/>
          <w:szCs w:val="28"/>
        </w:rPr>
      </w:pPr>
      <w:bookmarkStart w:id="15" w:name="_Toc237891075"/>
      <w:r w:rsidRPr="00FA65FB">
        <w:rPr>
          <w:b/>
          <w:sz w:val="28"/>
          <w:szCs w:val="28"/>
        </w:rPr>
        <w:t>STAGE 1. Load Data</w:t>
      </w:r>
      <w:bookmarkEnd w:id="15"/>
    </w:p>
    <w:p w14:paraId="453E46AC" w14:textId="026A31BF" w:rsidR="00485697" w:rsidRPr="00C02355" w:rsidRDefault="00485697" w:rsidP="00485697">
      <w:pPr>
        <w:spacing w:after="60"/>
        <w:rPr>
          <w:rFonts w:eastAsia="Calibri" w:cs="Calibri"/>
          <w:b/>
          <w:bCs/>
        </w:rPr>
      </w:pPr>
      <w:r w:rsidRPr="00C02355">
        <w:rPr>
          <w:rFonts w:eastAsia="Calibri" w:cs="Calibri"/>
          <w:b/>
          <w:bCs/>
        </w:rPr>
        <w:t>1.1. To load raw AI Job Market Dataset:</w:t>
      </w:r>
    </w:p>
    <w:tbl>
      <w:tblPr>
        <w:tblW w:w="0" w:type="auto"/>
        <w:tblCellMar>
          <w:top w:w="15" w:type="dxa"/>
          <w:left w:w="15" w:type="dxa"/>
          <w:bottom w:w="15" w:type="dxa"/>
          <w:right w:w="15" w:type="dxa"/>
        </w:tblCellMar>
        <w:tblLook w:val="04A0" w:firstRow="1" w:lastRow="0" w:firstColumn="1" w:lastColumn="0" w:noHBand="0" w:noVBand="1"/>
      </w:tblPr>
      <w:tblGrid>
        <w:gridCol w:w="3119"/>
        <w:gridCol w:w="6946"/>
      </w:tblGrid>
      <w:tr w:rsidR="00995D40" w:rsidRPr="0024209C" w14:paraId="38AAC296" w14:textId="77777777" w:rsidTr="00783B56">
        <w:trPr>
          <w:trHeight w:val="435"/>
        </w:trPr>
        <w:tc>
          <w:tcPr>
            <w:tcW w:w="3119" w:type="dxa"/>
            <w:tcBorders>
              <w:bottom w:val="single" w:sz="6" w:space="0" w:color="D9E2F3"/>
            </w:tcBorders>
            <w:shd w:val="clear" w:color="auto" w:fill="C6D9F1" w:themeFill="text2" w:themeFillTint="33"/>
            <w:tcMar>
              <w:top w:w="80" w:type="dxa"/>
              <w:left w:w="80" w:type="dxa"/>
              <w:bottom w:w="80" w:type="dxa"/>
              <w:right w:w="80" w:type="dxa"/>
            </w:tcMar>
            <w:hideMark/>
          </w:tcPr>
          <w:p w14:paraId="2C30A9E7"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b/>
                <w:bCs/>
              </w:rPr>
              <w:t>Property</w:t>
            </w:r>
          </w:p>
        </w:tc>
        <w:tc>
          <w:tcPr>
            <w:tcW w:w="6946" w:type="dxa"/>
            <w:tcBorders>
              <w:bottom w:val="single" w:sz="6" w:space="0" w:color="D9E2F3"/>
            </w:tcBorders>
            <w:shd w:val="clear" w:color="auto" w:fill="C6D9F1" w:themeFill="text2" w:themeFillTint="33"/>
            <w:tcMar>
              <w:top w:w="80" w:type="dxa"/>
              <w:left w:w="80" w:type="dxa"/>
              <w:bottom w:w="80" w:type="dxa"/>
              <w:right w:w="80" w:type="dxa"/>
            </w:tcMar>
            <w:hideMark/>
          </w:tcPr>
          <w:p w14:paraId="61F2BF89"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b/>
                <w:bCs/>
              </w:rPr>
              <w:t>Observed value</w:t>
            </w:r>
          </w:p>
        </w:tc>
      </w:tr>
      <w:tr w:rsidR="00995D40" w:rsidRPr="0024209C" w14:paraId="5EA47D2C" w14:textId="77777777" w:rsidTr="00783B56">
        <w:trPr>
          <w:trHeight w:val="449"/>
        </w:trPr>
        <w:tc>
          <w:tcPr>
            <w:tcW w:w="3119"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9F7C9D7"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rPr>
              <w:t>File</w:t>
            </w:r>
          </w:p>
        </w:tc>
        <w:tc>
          <w:tcPr>
            <w:tcW w:w="69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206EC50"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rPr>
              <w:t>ai_jobs_market_2025_2026.csv</w:t>
            </w:r>
          </w:p>
        </w:tc>
      </w:tr>
      <w:tr w:rsidR="00995D40" w:rsidRPr="0024209C" w14:paraId="718D2F9B" w14:textId="77777777" w:rsidTr="00783B56">
        <w:trPr>
          <w:trHeight w:val="345"/>
        </w:trPr>
        <w:tc>
          <w:tcPr>
            <w:tcW w:w="3119"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6762DF18"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rPr>
              <w:t>Rows x columns</w:t>
            </w:r>
          </w:p>
        </w:tc>
        <w:tc>
          <w:tcPr>
            <w:tcW w:w="694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571591F4"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rPr>
              <w:t>1,500 x 25</w:t>
            </w:r>
          </w:p>
        </w:tc>
      </w:tr>
      <w:tr w:rsidR="00995D40" w:rsidRPr="0024209C" w14:paraId="0CA4AA4C" w14:textId="77777777" w:rsidTr="00783B56">
        <w:trPr>
          <w:trHeight w:val="345"/>
        </w:trPr>
        <w:tc>
          <w:tcPr>
            <w:tcW w:w="3119"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06831B6"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rPr>
              <w:t>File size</w:t>
            </w:r>
          </w:p>
        </w:tc>
        <w:tc>
          <w:tcPr>
            <w:tcW w:w="69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847FC3E" w14:textId="77777777" w:rsidR="00995D40" w:rsidRPr="0024209C" w:rsidRDefault="00995D40" w:rsidP="00783B56">
            <w:pPr>
              <w:rPr>
                <w:rFonts w:asciiTheme="majorHAnsi" w:eastAsia="Calibri" w:hAnsiTheme="majorHAnsi" w:cs="Calibri"/>
              </w:rPr>
            </w:pPr>
            <w:r w:rsidRPr="0024209C">
              <w:rPr>
                <w:rFonts w:asciiTheme="majorHAnsi" w:eastAsia="Calibri" w:hAnsiTheme="majorHAnsi" w:cs="Calibri"/>
              </w:rPr>
              <w:t>378,914 bytes</w:t>
            </w:r>
          </w:p>
        </w:tc>
      </w:tr>
      <w:tr w:rsidR="00995D40" w:rsidRPr="0024209C" w14:paraId="6CAEF4FD" w14:textId="77777777" w:rsidTr="00783B56">
        <w:trPr>
          <w:trHeight w:val="345"/>
        </w:trPr>
        <w:tc>
          <w:tcPr>
            <w:tcW w:w="3119"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425DBEF" w14:textId="77777777" w:rsidR="00995D40" w:rsidRPr="0024209C" w:rsidRDefault="00995D40" w:rsidP="00783B56">
            <w:pPr>
              <w:rPr>
                <w:rFonts w:asciiTheme="majorHAnsi" w:eastAsia="Calibri" w:hAnsiTheme="majorHAnsi" w:cs="Calibri"/>
              </w:rPr>
            </w:pPr>
            <w:r>
              <w:rPr>
                <w:rFonts w:asciiTheme="majorHAnsi" w:eastAsia="Calibri" w:hAnsiTheme="majorHAnsi" w:cs="Calibri"/>
              </w:rPr>
              <w:t>Period</w:t>
            </w:r>
          </w:p>
        </w:tc>
        <w:tc>
          <w:tcPr>
            <w:tcW w:w="69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5B732DC0" w14:textId="77777777" w:rsidR="00995D40" w:rsidRPr="0024209C" w:rsidRDefault="00995D40" w:rsidP="00783B56">
            <w:pPr>
              <w:rPr>
                <w:rFonts w:asciiTheme="majorHAnsi" w:eastAsia="Calibri" w:hAnsiTheme="majorHAnsi" w:cs="Calibri"/>
              </w:rPr>
            </w:pPr>
            <w:r>
              <w:rPr>
                <w:rFonts w:asciiTheme="majorHAnsi" w:eastAsia="Calibri" w:hAnsiTheme="majorHAnsi" w:cs="Calibri"/>
              </w:rPr>
              <w:t>Jan 2025 to Mar 2026</w:t>
            </w:r>
          </w:p>
        </w:tc>
      </w:tr>
    </w:tbl>
    <w:p w14:paraId="46EA78FF" w14:textId="77777777" w:rsidR="00995D40" w:rsidRPr="008048D5" w:rsidRDefault="00995D40" w:rsidP="00485697">
      <w:pPr>
        <w:spacing w:after="60"/>
      </w:pPr>
    </w:p>
    <w:p w14:paraId="52754755" w14:textId="77777777" w:rsidR="00222384" w:rsidRDefault="00222384" w:rsidP="00485697">
      <w:pPr>
        <w:spacing w:after="60"/>
        <w:rPr>
          <w:rFonts w:eastAsia="Calibri" w:cs="Calibri"/>
          <w:b/>
          <w:bCs/>
        </w:rPr>
      </w:pPr>
    </w:p>
    <w:p w14:paraId="0DE10E61" w14:textId="77777777" w:rsidR="00222384" w:rsidRDefault="00222384" w:rsidP="00485697">
      <w:pPr>
        <w:spacing w:after="60"/>
        <w:rPr>
          <w:rFonts w:eastAsia="Calibri" w:cs="Calibri"/>
          <w:b/>
          <w:bCs/>
        </w:rPr>
      </w:pPr>
    </w:p>
    <w:p w14:paraId="7E8901F1" w14:textId="77777777" w:rsidR="00222384" w:rsidRDefault="00222384" w:rsidP="00485697">
      <w:pPr>
        <w:spacing w:after="60"/>
        <w:rPr>
          <w:rFonts w:eastAsia="Calibri" w:cs="Calibri"/>
          <w:b/>
          <w:bCs/>
        </w:rPr>
      </w:pPr>
    </w:p>
    <w:p w14:paraId="03A6DAFC" w14:textId="77777777" w:rsidR="00222384" w:rsidRDefault="00222384" w:rsidP="00485697">
      <w:pPr>
        <w:spacing w:after="60"/>
        <w:rPr>
          <w:rFonts w:eastAsia="Calibri" w:cs="Calibri"/>
          <w:b/>
          <w:bCs/>
        </w:rPr>
      </w:pPr>
    </w:p>
    <w:p w14:paraId="2F58E1D3" w14:textId="77777777" w:rsidR="00222384" w:rsidRDefault="00222384" w:rsidP="00485697">
      <w:pPr>
        <w:spacing w:after="60"/>
        <w:rPr>
          <w:rFonts w:eastAsia="Calibri" w:cs="Calibri"/>
          <w:b/>
          <w:bCs/>
        </w:rPr>
      </w:pPr>
    </w:p>
    <w:p w14:paraId="2F935F29" w14:textId="7FDC23BB" w:rsidR="0083305D" w:rsidRPr="00222384" w:rsidRDefault="00485697" w:rsidP="00485697">
      <w:pPr>
        <w:spacing w:after="60"/>
        <w:rPr>
          <w:rFonts w:eastAsia="Calibri" w:cs="Calibri"/>
          <w:b/>
          <w:bCs/>
        </w:rPr>
      </w:pPr>
      <w:r w:rsidRPr="00C02355">
        <w:rPr>
          <w:rFonts w:eastAsia="Calibri" w:cs="Calibri"/>
          <w:b/>
          <w:bCs/>
        </w:rPr>
        <w:lastRenderedPageBreak/>
        <w:t>1.2. Exploratory Data Analysis (EDA) and understand a real-world-style AI job market dataset:</w:t>
      </w:r>
    </w:p>
    <w:p w14:paraId="094F1D5C" w14:textId="42DA1AC7" w:rsidR="00995D40" w:rsidRDefault="00485697" w:rsidP="00485697">
      <w:pPr>
        <w:spacing w:before="200" w:after="80" w:line="324" w:lineRule="auto"/>
        <w:rPr>
          <w:rFonts w:eastAsia="Calibri" w:cs="Calibri"/>
          <w:u w:val="single"/>
        </w:rPr>
      </w:pPr>
      <w:r w:rsidRPr="00F529F4">
        <w:rPr>
          <w:rFonts w:eastAsia="Calibri" w:cs="Calibri"/>
          <w:u w:val="single"/>
        </w:rPr>
        <w:t>Data Profiling:</w:t>
      </w:r>
    </w:p>
    <w:tbl>
      <w:tblPr>
        <w:tblStyle w:val="TableGrid"/>
        <w:tblW w:w="0" w:type="auto"/>
        <w:tblLayout w:type="fixed"/>
        <w:tblLook w:val="04A0" w:firstRow="1" w:lastRow="0" w:firstColumn="1" w:lastColumn="0" w:noHBand="0" w:noVBand="1"/>
      </w:tblPr>
      <w:tblGrid>
        <w:gridCol w:w="562"/>
        <w:gridCol w:w="1134"/>
        <w:gridCol w:w="1560"/>
        <w:gridCol w:w="1275"/>
        <w:gridCol w:w="1418"/>
        <w:gridCol w:w="2835"/>
        <w:gridCol w:w="1315"/>
      </w:tblGrid>
      <w:tr w:rsidR="003B748B" w:rsidRPr="006E5A56" w14:paraId="1AEE4758" w14:textId="77777777" w:rsidTr="00783B56">
        <w:tc>
          <w:tcPr>
            <w:tcW w:w="562" w:type="dxa"/>
            <w:shd w:val="clear" w:color="auto" w:fill="C6D9F1" w:themeFill="text2" w:themeFillTint="33"/>
          </w:tcPr>
          <w:p w14:paraId="56F7E7B7" w14:textId="77777777" w:rsidR="003B748B" w:rsidRPr="006E5A56" w:rsidRDefault="003B748B" w:rsidP="00783B56">
            <w:pPr>
              <w:rPr>
                <w:rFonts w:asciiTheme="majorHAnsi" w:eastAsia="Calibri" w:hAnsiTheme="majorHAnsi" w:cs="Calibri"/>
                <w:b/>
                <w:bCs/>
              </w:rPr>
            </w:pPr>
            <w:r w:rsidRPr="006E5A56">
              <w:rPr>
                <w:rFonts w:asciiTheme="majorHAnsi" w:eastAsia="Calibri" w:hAnsiTheme="majorHAnsi" w:cs="Calibri"/>
                <w:b/>
                <w:bCs/>
              </w:rPr>
              <w:t>#</w:t>
            </w:r>
          </w:p>
        </w:tc>
        <w:tc>
          <w:tcPr>
            <w:tcW w:w="1134" w:type="dxa"/>
            <w:shd w:val="clear" w:color="auto" w:fill="C6D9F1" w:themeFill="text2" w:themeFillTint="33"/>
          </w:tcPr>
          <w:p w14:paraId="7F813639" w14:textId="77777777" w:rsidR="003B748B" w:rsidRPr="006E5A56" w:rsidRDefault="003B748B" w:rsidP="00783B56">
            <w:pPr>
              <w:rPr>
                <w:rFonts w:asciiTheme="majorHAnsi" w:eastAsia="Calibri" w:hAnsiTheme="majorHAnsi" w:cs="Calibri"/>
                <w:b/>
                <w:bCs/>
              </w:rPr>
            </w:pPr>
            <w:r w:rsidRPr="006E5A56">
              <w:rPr>
                <w:b/>
                <w:bCs/>
              </w:rPr>
              <w:t>Raw column</w:t>
            </w:r>
          </w:p>
        </w:tc>
        <w:tc>
          <w:tcPr>
            <w:tcW w:w="1560" w:type="dxa"/>
            <w:shd w:val="clear" w:color="auto" w:fill="C6D9F1" w:themeFill="text2" w:themeFillTint="33"/>
          </w:tcPr>
          <w:p w14:paraId="1B0A3008" w14:textId="77777777" w:rsidR="003B748B" w:rsidRPr="006E5A56" w:rsidRDefault="003B748B" w:rsidP="00783B56">
            <w:pPr>
              <w:rPr>
                <w:rFonts w:asciiTheme="majorHAnsi" w:eastAsia="Calibri" w:hAnsiTheme="majorHAnsi" w:cs="Calibri"/>
                <w:b/>
                <w:bCs/>
              </w:rPr>
            </w:pPr>
            <w:r w:rsidRPr="006E5A56">
              <w:rPr>
                <w:b/>
                <w:bCs/>
              </w:rPr>
              <w:t>Canonical column</w:t>
            </w:r>
          </w:p>
        </w:tc>
        <w:tc>
          <w:tcPr>
            <w:tcW w:w="1275" w:type="dxa"/>
            <w:shd w:val="clear" w:color="auto" w:fill="C6D9F1" w:themeFill="text2" w:themeFillTint="33"/>
          </w:tcPr>
          <w:p w14:paraId="70E1582D" w14:textId="77777777" w:rsidR="003B748B" w:rsidRPr="006E5A56" w:rsidRDefault="003B748B" w:rsidP="00783B56">
            <w:pPr>
              <w:rPr>
                <w:rFonts w:asciiTheme="majorHAnsi" w:eastAsia="Calibri" w:hAnsiTheme="majorHAnsi" w:cs="Calibri"/>
                <w:b/>
                <w:bCs/>
              </w:rPr>
            </w:pPr>
            <w:r w:rsidRPr="006E5A56">
              <w:rPr>
                <w:b/>
                <w:bCs/>
              </w:rPr>
              <w:t>Logical type</w:t>
            </w:r>
          </w:p>
        </w:tc>
        <w:tc>
          <w:tcPr>
            <w:tcW w:w="1418" w:type="dxa"/>
            <w:shd w:val="clear" w:color="auto" w:fill="C6D9F1" w:themeFill="text2" w:themeFillTint="33"/>
          </w:tcPr>
          <w:p w14:paraId="1000BC2C" w14:textId="77777777" w:rsidR="003B748B" w:rsidRPr="006E5A56" w:rsidRDefault="003B748B" w:rsidP="00783B56">
            <w:pPr>
              <w:rPr>
                <w:rFonts w:asciiTheme="majorHAnsi" w:eastAsia="Calibri" w:hAnsiTheme="majorHAnsi" w:cs="Calibri"/>
                <w:b/>
                <w:bCs/>
              </w:rPr>
            </w:pPr>
            <w:r w:rsidRPr="006E5A56">
              <w:rPr>
                <w:b/>
                <w:bCs/>
              </w:rPr>
              <w:t>Observed domain / range</w:t>
            </w:r>
          </w:p>
        </w:tc>
        <w:tc>
          <w:tcPr>
            <w:tcW w:w="2835" w:type="dxa"/>
            <w:shd w:val="clear" w:color="auto" w:fill="C6D9F1" w:themeFill="text2" w:themeFillTint="33"/>
          </w:tcPr>
          <w:p w14:paraId="073FA759" w14:textId="77777777" w:rsidR="003B748B" w:rsidRPr="006E5A56" w:rsidRDefault="003B748B" w:rsidP="00783B56">
            <w:pPr>
              <w:rPr>
                <w:rFonts w:asciiTheme="majorHAnsi" w:eastAsia="Calibri" w:hAnsiTheme="majorHAnsi" w:cs="Calibri"/>
                <w:b/>
                <w:bCs/>
              </w:rPr>
            </w:pPr>
            <w:r w:rsidRPr="006E5A56">
              <w:rPr>
                <w:b/>
                <w:bCs/>
              </w:rPr>
              <w:t>Data rule</w:t>
            </w:r>
          </w:p>
        </w:tc>
        <w:tc>
          <w:tcPr>
            <w:tcW w:w="1315" w:type="dxa"/>
            <w:shd w:val="clear" w:color="auto" w:fill="C6D9F1" w:themeFill="text2" w:themeFillTint="33"/>
          </w:tcPr>
          <w:p w14:paraId="3003C020" w14:textId="77777777" w:rsidR="003B748B" w:rsidRPr="006E5A56" w:rsidRDefault="003B748B" w:rsidP="00783B56">
            <w:pPr>
              <w:rPr>
                <w:rFonts w:asciiTheme="majorHAnsi" w:eastAsia="Calibri" w:hAnsiTheme="majorHAnsi" w:cs="Calibri"/>
                <w:b/>
                <w:bCs/>
              </w:rPr>
            </w:pPr>
            <w:r w:rsidRPr="006E5A56">
              <w:rPr>
                <w:b/>
                <w:bCs/>
              </w:rPr>
              <w:t>ML role</w:t>
            </w:r>
          </w:p>
        </w:tc>
      </w:tr>
      <w:tr w:rsidR="003B748B" w:rsidRPr="00C66188" w14:paraId="71132189" w14:textId="77777777" w:rsidTr="00783B56">
        <w:tc>
          <w:tcPr>
            <w:tcW w:w="562" w:type="dxa"/>
            <w:shd w:val="clear" w:color="auto" w:fill="F2F2F2" w:themeFill="background1" w:themeFillShade="F2"/>
          </w:tcPr>
          <w:p w14:paraId="4233CBE4"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w:t>
            </w:r>
          </w:p>
        </w:tc>
        <w:tc>
          <w:tcPr>
            <w:tcW w:w="1134" w:type="dxa"/>
            <w:shd w:val="clear" w:color="auto" w:fill="F2F2F2" w:themeFill="background1" w:themeFillShade="F2"/>
          </w:tcPr>
          <w:p w14:paraId="5821CA4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job_id</w:t>
            </w:r>
          </w:p>
        </w:tc>
        <w:tc>
          <w:tcPr>
            <w:tcW w:w="1560" w:type="dxa"/>
            <w:shd w:val="clear" w:color="auto" w:fill="F2F2F2" w:themeFill="background1" w:themeFillShade="F2"/>
          </w:tcPr>
          <w:p w14:paraId="23593D6A"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job_id</w:t>
            </w:r>
          </w:p>
        </w:tc>
        <w:tc>
          <w:tcPr>
            <w:tcW w:w="1275" w:type="dxa"/>
            <w:shd w:val="clear" w:color="auto" w:fill="F2F2F2" w:themeFill="background1" w:themeFillShade="F2"/>
          </w:tcPr>
          <w:p w14:paraId="3195D38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String / ID</w:t>
            </w:r>
          </w:p>
        </w:tc>
        <w:tc>
          <w:tcPr>
            <w:tcW w:w="1418" w:type="dxa"/>
            <w:shd w:val="clear" w:color="auto" w:fill="F2F2F2" w:themeFill="background1" w:themeFillShade="F2"/>
          </w:tcPr>
          <w:p w14:paraId="5BE037C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1,500 unique; dạng AIJOB0001…</w:t>
            </w:r>
          </w:p>
        </w:tc>
        <w:tc>
          <w:tcPr>
            <w:tcW w:w="2835" w:type="dxa"/>
            <w:shd w:val="clear" w:color="auto" w:fill="F2F2F2" w:themeFill="background1" w:themeFillShade="F2"/>
          </w:tcPr>
          <w:p w14:paraId="43C8E2C6"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NOT NULL, UNIQUE, regex ^AIJOB\d{4}$</w:t>
            </w:r>
          </w:p>
        </w:tc>
        <w:tc>
          <w:tcPr>
            <w:tcW w:w="1315" w:type="dxa"/>
            <w:shd w:val="clear" w:color="auto" w:fill="F2F2F2" w:themeFill="background1" w:themeFillShade="F2"/>
          </w:tcPr>
          <w:p w14:paraId="0CB0AE15" w14:textId="35AB012C"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BLOCK</w:t>
            </w:r>
            <w:r>
              <w:rPr>
                <w:rFonts w:asciiTheme="majorHAnsi" w:hAnsiTheme="majorHAnsi"/>
                <w:sz w:val="21"/>
                <w:szCs w:val="21"/>
              </w:rPr>
              <w:t xml:space="preserve">, </w:t>
            </w:r>
            <w:r w:rsidRPr="003B748B">
              <w:rPr>
                <w:rFonts w:asciiTheme="majorHAnsi" w:hAnsiTheme="majorHAnsi"/>
                <w:sz w:val="21"/>
                <w:szCs w:val="21"/>
              </w:rPr>
              <w:t>unique posting identifier</w:t>
            </w:r>
          </w:p>
        </w:tc>
      </w:tr>
      <w:tr w:rsidR="003B748B" w:rsidRPr="00C66188" w14:paraId="783C6130" w14:textId="77777777" w:rsidTr="00783B56">
        <w:tc>
          <w:tcPr>
            <w:tcW w:w="562" w:type="dxa"/>
            <w:shd w:val="clear" w:color="auto" w:fill="DBE5F1" w:themeFill="accent1" w:themeFillTint="33"/>
          </w:tcPr>
          <w:p w14:paraId="05FA70AC"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2</w:t>
            </w:r>
          </w:p>
        </w:tc>
        <w:tc>
          <w:tcPr>
            <w:tcW w:w="1134" w:type="dxa"/>
            <w:shd w:val="clear" w:color="auto" w:fill="DBE5F1" w:themeFill="accent1" w:themeFillTint="33"/>
          </w:tcPr>
          <w:p w14:paraId="73C1192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job_title</w:t>
            </w:r>
          </w:p>
        </w:tc>
        <w:tc>
          <w:tcPr>
            <w:tcW w:w="1560" w:type="dxa"/>
            <w:shd w:val="clear" w:color="auto" w:fill="DBE5F1" w:themeFill="accent1" w:themeFillTint="33"/>
          </w:tcPr>
          <w:p w14:paraId="51EFB102"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job_title</w:t>
            </w:r>
          </w:p>
        </w:tc>
        <w:tc>
          <w:tcPr>
            <w:tcW w:w="1275" w:type="dxa"/>
            <w:shd w:val="clear" w:color="auto" w:fill="DBE5F1" w:themeFill="accent1" w:themeFillTint="33"/>
          </w:tcPr>
          <w:p w14:paraId="736675A9"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8" w:type="dxa"/>
            <w:shd w:val="clear" w:color="auto" w:fill="DBE5F1" w:themeFill="accent1" w:themeFillTint="33"/>
          </w:tcPr>
          <w:p w14:paraId="3CBCCFB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25 categories</w:t>
            </w:r>
          </w:p>
        </w:tc>
        <w:tc>
          <w:tcPr>
            <w:tcW w:w="2835" w:type="dxa"/>
            <w:shd w:val="clear" w:color="auto" w:fill="DBE5F1" w:themeFill="accent1" w:themeFillTint="33"/>
          </w:tcPr>
          <w:p w14:paraId="3279EBD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NOT NULL; unknown category được flag</w:t>
            </w:r>
          </w:p>
        </w:tc>
        <w:tc>
          <w:tcPr>
            <w:tcW w:w="1315" w:type="dxa"/>
            <w:shd w:val="clear" w:color="auto" w:fill="DBE5F1" w:themeFill="accent1" w:themeFillTint="33"/>
          </w:tcPr>
          <w:p w14:paraId="0A584ADB"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3B748B" w:rsidRPr="00C66188" w14:paraId="7FCA24DA" w14:textId="77777777" w:rsidTr="00783B56">
        <w:tc>
          <w:tcPr>
            <w:tcW w:w="562" w:type="dxa"/>
            <w:shd w:val="clear" w:color="auto" w:fill="DBE5F1" w:themeFill="accent1" w:themeFillTint="33"/>
          </w:tcPr>
          <w:p w14:paraId="3F696007"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3</w:t>
            </w:r>
          </w:p>
        </w:tc>
        <w:tc>
          <w:tcPr>
            <w:tcW w:w="1134" w:type="dxa"/>
            <w:shd w:val="clear" w:color="auto" w:fill="DBE5F1" w:themeFill="accent1" w:themeFillTint="33"/>
          </w:tcPr>
          <w:p w14:paraId="4895D47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AI Engineering</w:t>
            </w:r>
          </w:p>
        </w:tc>
        <w:tc>
          <w:tcPr>
            <w:tcW w:w="1560" w:type="dxa"/>
            <w:shd w:val="clear" w:color="auto" w:fill="DBE5F1" w:themeFill="accent1" w:themeFillTint="33"/>
          </w:tcPr>
          <w:p w14:paraId="3704D6F6"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job_category</w:t>
            </w:r>
          </w:p>
        </w:tc>
        <w:tc>
          <w:tcPr>
            <w:tcW w:w="1275" w:type="dxa"/>
            <w:shd w:val="clear" w:color="auto" w:fill="DBE5F1" w:themeFill="accent1" w:themeFillTint="33"/>
          </w:tcPr>
          <w:p w14:paraId="4FB76D43"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8" w:type="dxa"/>
            <w:shd w:val="clear" w:color="auto" w:fill="DBE5F1" w:themeFill="accent1" w:themeFillTint="33"/>
          </w:tcPr>
          <w:p w14:paraId="4AE791A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13 raw values; 12 valid + 1 corrupted</w:t>
            </w:r>
          </w:p>
        </w:tc>
        <w:tc>
          <w:tcPr>
            <w:tcW w:w="2835" w:type="dxa"/>
            <w:shd w:val="clear" w:color="auto" w:fill="DBE5F1" w:themeFill="accent1" w:themeFillTint="33"/>
          </w:tcPr>
          <w:p w14:paraId="30CADC1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"job_category" là invalid value → loại row / quarantine</w:t>
            </w:r>
          </w:p>
        </w:tc>
        <w:tc>
          <w:tcPr>
            <w:tcW w:w="1315" w:type="dxa"/>
            <w:shd w:val="clear" w:color="auto" w:fill="DBE5F1" w:themeFill="accent1" w:themeFillTint="33"/>
          </w:tcPr>
          <w:p w14:paraId="7169B82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 after cleaning</w:t>
            </w:r>
          </w:p>
        </w:tc>
      </w:tr>
      <w:tr w:rsidR="003B748B" w:rsidRPr="00C66188" w14:paraId="3921E9A3" w14:textId="77777777" w:rsidTr="00783B56">
        <w:tc>
          <w:tcPr>
            <w:tcW w:w="562" w:type="dxa"/>
            <w:shd w:val="clear" w:color="auto" w:fill="FFFFE5"/>
          </w:tcPr>
          <w:p w14:paraId="08F4AF11"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4</w:t>
            </w:r>
          </w:p>
        </w:tc>
        <w:tc>
          <w:tcPr>
            <w:tcW w:w="1134" w:type="dxa"/>
            <w:shd w:val="clear" w:color="auto" w:fill="FFFFE5"/>
          </w:tcPr>
          <w:p w14:paraId="2DECD9F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experience_level</w:t>
            </w:r>
          </w:p>
        </w:tc>
        <w:tc>
          <w:tcPr>
            <w:tcW w:w="1560" w:type="dxa"/>
            <w:shd w:val="clear" w:color="auto" w:fill="FFFFE5"/>
          </w:tcPr>
          <w:p w14:paraId="7273D5AA"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experience_level</w:t>
            </w:r>
          </w:p>
        </w:tc>
        <w:tc>
          <w:tcPr>
            <w:tcW w:w="1275" w:type="dxa"/>
            <w:shd w:val="clear" w:color="auto" w:fill="FFFFE5"/>
          </w:tcPr>
          <w:p w14:paraId="60D8C64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Ordinal categorical</w:t>
            </w:r>
          </w:p>
        </w:tc>
        <w:tc>
          <w:tcPr>
            <w:tcW w:w="1418" w:type="dxa"/>
            <w:shd w:val="clear" w:color="auto" w:fill="FFFFE5"/>
          </w:tcPr>
          <w:p w14:paraId="773B84CE"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Entry / Mid / Senior / Lead</w:t>
            </w:r>
          </w:p>
        </w:tc>
        <w:tc>
          <w:tcPr>
            <w:tcW w:w="2835" w:type="dxa"/>
            <w:shd w:val="clear" w:color="auto" w:fill="FFFFE5"/>
          </w:tcPr>
          <w:p w14:paraId="4162CC1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NOT NULL; semantic audit với years</w:t>
            </w:r>
          </w:p>
        </w:tc>
        <w:tc>
          <w:tcPr>
            <w:tcW w:w="1315" w:type="dxa"/>
            <w:shd w:val="clear" w:color="auto" w:fill="FFFFE5"/>
          </w:tcPr>
          <w:p w14:paraId="063BA47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ABLATION</w:t>
            </w:r>
          </w:p>
        </w:tc>
      </w:tr>
      <w:tr w:rsidR="003B748B" w:rsidRPr="00C66188" w14:paraId="7A7E9B51" w14:textId="77777777" w:rsidTr="00783B56">
        <w:tc>
          <w:tcPr>
            <w:tcW w:w="562" w:type="dxa"/>
            <w:shd w:val="clear" w:color="auto" w:fill="FFFFE5"/>
          </w:tcPr>
          <w:p w14:paraId="650CDBB8" w14:textId="77777777" w:rsidR="003B748B" w:rsidRPr="008A2BC4" w:rsidRDefault="003B748B" w:rsidP="00783B56">
            <w:pPr>
              <w:rPr>
                <w:rFonts w:asciiTheme="majorHAnsi" w:eastAsia="Calibri" w:hAnsiTheme="majorHAnsi" w:cs="Calibri"/>
                <w:color w:val="0070C0"/>
                <w:sz w:val="21"/>
                <w:szCs w:val="21"/>
              </w:rPr>
            </w:pPr>
            <w:r w:rsidRPr="008A2BC4">
              <w:rPr>
                <w:rFonts w:asciiTheme="majorHAnsi" w:eastAsia="Calibri" w:hAnsiTheme="majorHAnsi" w:cs="Calibri"/>
                <w:color w:val="0070C0"/>
                <w:sz w:val="21"/>
                <w:szCs w:val="21"/>
              </w:rPr>
              <w:t>5</w:t>
            </w:r>
          </w:p>
        </w:tc>
        <w:tc>
          <w:tcPr>
            <w:tcW w:w="1134" w:type="dxa"/>
            <w:shd w:val="clear" w:color="auto" w:fill="FFFFE5"/>
          </w:tcPr>
          <w:p w14:paraId="395602F4" w14:textId="77777777" w:rsidR="003B748B" w:rsidRPr="008A2BC4" w:rsidRDefault="003B748B"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years_of_experience</w:t>
            </w:r>
          </w:p>
        </w:tc>
        <w:tc>
          <w:tcPr>
            <w:tcW w:w="1560" w:type="dxa"/>
            <w:shd w:val="clear" w:color="auto" w:fill="FFFFE5"/>
          </w:tcPr>
          <w:p w14:paraId="33BC0DB4" w14:textId="77777777" w:rsidR="003B748B" w:rsidRPr="008A2BC4" w:rsidRDefault="003B748B"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years_of_experience</w:t>
            </w:r>
          </w:p>
        </w:tc>
        <w:tc>
          <w:tcPr>
            <w:tcW w:w="1275" w:type="dxa"/>
            <w:shd w:val="clear" w:color="auto" w:fill="FFFFE5"/>
          </w:tcPr>
          <w:p w14:paraId="50667BAB" w14:textId="77777777" w:rsidR="003B748B" w:rsidRPr="008A2BC4" w:rsidRDefault="003B748B"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Integer numeric</w:t>
            </w:r>
          </w:p>
        </w:tc>
        <w:tc>
          <w:tcPr>
            <w:tcW w:w="1418" w:type="dxa"/>
            <w:shd w:val="clear" w:color="auto" w:fill="FFFFE5"/>
          </w:tcPr>
          <w:p w14:paraId="06A341B1" w14:textId="77777777" w:rsidR="003B748B" w:rsidRPr="008A2BC4" w:rsidRDefault="003B748B"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1–15</w:t>
            </w:r>
          </w:p>
        </w:tc>
        <w:tc>
          <w:tcPr>
            <w:tcW w:w="2835" w:type="dxa"/>
            <w:shd w:val="clear" w:color="auto" w:fill="FFFFE5"/>
          </w:tcPr>
          <w:p w14:paraId="401BCC5D" w14:textId="77777777" w:rsidR="003B748B" w:rsidRPr="008A2BC4" w:rsidRDefault="003B748B"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integer ≥ 0; semantic consistency check</w:t>
            </w:r>
          </w:p>
        </w:tc>
        <w:tc>
          <w:tcPr>
            <w:tcW w:w="1315" w:type="dxa"/>
            <w:shd w:val="clear" w:color="auto" w:fill="FFFFE5"/>
          </w:tcPr>
          <w:p w14:paraId="057BD3F2" w14:textId="77777777" w:rsidR="003B748B" w:rsidRPr="008A2BC4" w:rsidRDefault="003B748B"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ABLATION</w:t>
            </w:r>
          </w:p>
        </w:tc>
      </w:tr>
      <w:tr w:rsidR="003B748B" w:rsidRPr="00C66188" w14:paraId="0E48B3C3" w14:textId="77777777" w:rsidTr="00783B56">
        <w:tc>
          <w:tcPr>
            <w:tcW w:w="562" w:type="dxa"/>
            <w:shd w:val="clear" w:color="auto" w:fill="DBE5F1" w:themeFill="accent1" w:themeFillTint="33"/>
          </w:tcPr>
          <w:p w14:paraId="6619594D"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6</w:t>
            </w:r>
          </w:p>
        </w:tc>
        <w:tc>
          <w:tcPr>
            <w:tcW w:w="1134" w:type="dxa"/>
            <w:shd w:val="clear" w:color="auto" w:fill="DBE5F1" w:themeFill="accent1" w:themeFillTint="33"/>
          </w:tcPr>
          <w:p w14:paraId="7583C7F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education_required</w:t>
            </w:r>
          </w:p>
        </w:tc>
        <w:tc>
          <w:tcPr>
            <w:tcW w:w="1560" w:type="dxa"/>
            <w:shd w:val="clear" w:color="auto" w:fill="DBE5F1" w:themeFill="accent1" w:themeFillTint="33"/>
          </w:tcPr>
          <w:p w14:paraId="5B9A7B1C"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education_required</w:t>
            </w:r>
          </w:p>
        </w:tc>
        <w:tc>
          <w:tcPr>
            <w:tcW w:w="1275" w:type="dxa"/>
            <w:shd w:val="clear" w:color="auto" w:fill="DBE5F1" w:themeFill="accent1" w:themeFillTint="33"/>
          </w:tcPr>
          <w:p w14:paraId="5071C619"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Ordinal categorical</w:t>
            </w:r>
          </w:p>
        </w:tc>
        <w:tc>
          <w:tcPr>
            <w:tcW w:w="1418" w:type="dxa"/>
            <w:shd w:val="clear" w:color="auto" w:fill="DBE5F1" w:themeFill="accent1" w:themeFillTint="33"/>
          </w:tcPr>
          <w:p w14:paraId="37C9A09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5 levels</w:t>
            </w:r>
          </w:p>
        </w:tc>
        <w:tc>
          <w:tcPr>
            <w:tcW w:w="2835" w:type="dxa"/>
            <w:shd w:val="clear" w:color="auto" w:fill="DBE5F1" w:themeFill="accent1" w:themeFillTint="33"/>
          </w:tcPr>
          <w:p w14:paraId="4D23D10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explicit ordered categories</w:t>
            </w:r>
          </w:p>
        </w:tc>
        <w:tc>
          <w:tcPr>
            <w:tcW w:w="1315" w:type="dxa"/>
            <w:shd w:val="clear" w:color="auto" w:fill="DBE5F1" w:themeFill="accent1" w:themeFillTint="33"/>
          </w:tcPr>
          <w:p w14:paraId="721798A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3B748B" w:rsidRPr="00C66188" w14:paraId="6A7BE23F" w14:textId="77777777" w:rsidTr="00783B56">
        <w:tc>
          <w:tcPr>
            <w:tcW w:w="562" w:type="dxa"/>
            <w:shd w:val="clear" w:color="auto" w:fill="FDE9D9" w:themeFill="accent6" w:themeFillTint="33"/>
          </w:tcPr>
          <w:p w14:paraId="1624F903"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7</w:t>
            </w:r>
          </w:p>
        </w:tc>
        <w:tc>
          <w:tcPr>
            <w:tcW w:w="1134" w:type="dxa"/>
            <w:shd w:val="clear" w:color="auto" w:fill="FDE9D9" w:themeFill="accent6" w:themeFillTint="33"/>
          </w:tcPr>
          <w:p w14:paraId="2371B245"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annual_salary_usd</w:t>
            </w:r>
          </w:p>
        </w:tc>
        <w:tc>
          <w:tcPr>
            <w:tcW w:w="1560" w:type="dxa"/>
            <w:shd w:val="clear" w:color="auto" w:fill="FDE9D9" w:themeFill="accent6" w:themeFillTint="33"/>
          </w:tcPr>
          <w:p w14:paraId="5BD0D429"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annual_salary_usd</w:t>
            </w:r>
          </w:p>
        </w:tc>
        <w:tc>
          <w:tcPr>
            <w:tcW w:w="1275" w:type="dxa"/>
            <w:shd w:val="clear" w:color="auto" w:fill="FDE9D9" w:themeFill="accent6" w:themeFillTint="33"/>
          </w:tcPr>
          <w:p w14:paraId="7568139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numeric</w:t>
            </w:r>
          </w:p>
        </w:tc>
        <w:tc>
          <w:tcPr>
            <w:tcW w:w="1418" w:type="dxa"/>
            <w:shd w:val="clear" w:color="auto" w:fill="FDE9D9" w:themeFill="accent6" w:themeFillTint="33"/>
          </w:tcPr>
          <w:p w14:paraId="34C47AD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90,000–384,000</w:t>
            </w:r>
          </w:p>
        </w:tc>
        <w:tc>
          <w:tcPr>
            <w:tcW w:w="2835" w:type="dxa"/>
            <w:shd w:val="clear" w:color="auto" w:fill="FDE9D9" w:themeFill="accent6" w:themeFillTint="33"/>
          </w:tcPr>
          <w:p w14:paraId="70AA8FF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&gt; 0; NOT NULL</w:t>
            </w:r>
          </w:p>
        </w:tc>
        <w:tc>
          <w:tcPr>
            <w:tcW w:w="1315" w:type="dxa"/>
            <w:shd w:val="clear" w:color="auto" w:fill="FDE9D9" w:themeFill="accent6" w:themeFillTint="33"/>
          </w:tcPr>
          <w:p w14:paraId="5A6186C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TARGET</w:t>
            </w:r>
          </w:p>
        </w:tc>
      </w:tr>
      <w:tr w:rsidR="003B748B" w:rsidRPr="00C66188" w14:paraId="0181E749" w14:textId="77777777" w:rsidTr="00783B56">
        <w:tc>
          <w:tcPr>
            <w:tcW w:w="562" w:type="dxa"/>
            <w:shd w:val="clear" w:color="auto" w:fill="F2F2F2" w:themeFill="background1" w:themeFillShade="F2"/>
          </w:tcPr>
          <w:p w14:paraId="2DA36AF2"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8</w:t>
            </w:r>
          </w:p>
        </w:tc>
        <w:tc>
          <w:tcPr>
            <w:tcW w:w="1134" w:type="dxa"/>
            <w:shd w:val="clear" w:color="auto" w:fill="F2F2F2" w:themeFill="background1" w:themeFillShade="F2"/>
          </w:tcPr>
          <w:p w14:paraId="714A9A81"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salary_min_usd</w:t>
            </w:r>
          </w:p>
        </w:tc>
        <w:tc>
          <w:tcPr>
            <w:tcW w:w="1560" w:type="dxa"/>
            <w:shd w:val="clear" w:color="auto" w:fill="F2F2F2" w:themeFill="background1" w:themeFillShade="F2"/>
          </w:tcPr>
          <w:p w14:paraId="561649D6"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salary_min_usd</w:t>
            </w:r>
          </w:p>
        </w:tc>
        <w:tc>
          <w:tcPr>
            <w:tcW w:w="1275" w:type="dxa"/>
            <w:shd w:val="clear" w:color="auto" w:fill="F2F2F2" w:themeFill="background1" w:themeFillShade="F2"/>
          </w:tcPr>
          <w:p w14:paraId="301B841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numeric</w:t>
            </w:r>
          </w:p>
        </w:tc>
        <w:tc>
          <w:tcPr>
            <w:tcW w:w="1418" w:type="dxa"/>
            <w:shd w:val="clear" w:color="auto" w:fill="F2F2F2" w:themeFill="background1" w:themeFillShade="F2"/>
          </w:tcPr>
          <w:p w14:paraId="2AA6342D"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90,000–180,000</w:t>
            </w:r>
          </w:p>
        </w:tc>
        <w:tc>
          <w:tcPr>
            <w:tcW w:w="2835" w:type="dxa"/>
            <w:shd w:val="clear" w:color="auto" w:fill="F2F2F2" w:themeFill="background1" w:themeFillShade="F2"/>
          </w:tcPr>
          <w:p w14:paraId="452C7E6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&gt; 0; min ≤ max</w:t>
            </w:r>
          </w:p>
        </w:tc>
        <w:tc>
          <w:tcPr>
            <w:tcW w:w="1315" w:type="dxa"/>
            <w:shd w:val="clear" w:color="auto" w:fill="F2F2F2" w:themeFill="background1" w:themeFillShade="F2"/>
          </w:tcPr>
          <w:p w14:paraId="56FB4B3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BLOCK — target adjacent</w:t>
            </w:r>
          </w:p>
        </w:tc>
      </w:tr>
      <w:tr w:rsidR="003B748B" w:rsidRPr="00C66188" w14:paraId="7032BB34" w14:textId="77777777" w:rsidTr="00783B56">
        <w:tc>
          <w:tcPr>
            <w:tcW w:w="562" w:type="dxa"/>
            <w:shd w:val="clear" w:color="auto" w:fill="F2F2F2" w:themeFill="background1" w:themeFillShade="F2"/>
          </w:tcPr>
          <w:p w14:paraId="6F928E9E"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9</w:t>
            </w:r>
          </w:p>
        </w:tc>
        <w:tc>
          <w:tcPr>
            <w:tcW w:w="1134" w:type="dxa"/>
            <w:shd w:val="clear" w:color="auto" w:fill="F2F2F2" w:themeFill="background1" w:themeFillShade="F2"/>
          </w:tcPr>
          <w:p w14:paraId="64763EF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salary_max_usd</w:t>
            </w:r>
          </w:p>
        </w:tc>
        <w:tc>
          <w:tcPr>
            <w:tcW w:w="1560" w:type="dxa"/>
            <w:shd w:val="clear" w:color="auto" w:fill="F2F2F2" w:themeFill="background1" w:themeFillShade="F2"/>
          </w:tcPr>
          <w:p w14:paraId="275A1040"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salary_max_usd</w:t>
            </w:r>
          </w:p>
        </w:tc>
        <w:tc>
          <w:tcPr>
            <w:tcW w:w="1275" w:type="dxa"/>
            <w:shd w:val="clear" w:color="auto" w:fill="F2F2F2" w:themeFill="background1" w:themeFillShade="F2"/>
          </w:tcPr>
          <w:p w14:paraId="452E3985"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numeric</w:t>
            </w:r>
          </w:p>
        </w:tc>
        <w:tc>
          <w:tcPr>
            <w:tcW w:w="1418" w:type="dxa"/>
            <w:shd w:val="clear" w:color="auto" w:fill="F2F2F2" w:themeFill="background1" w:themeFillShade="F2"/>
          </w:tcPr>
          <w:p w14:paraId="19618E1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180,000–320,000</w:t>
            </w:r>
          </w:p>
        </w:tc>
        <w:tc>
          <w:tcPr>
            <w:tcW w:w="2835" w:type="dxa"/>
            <w:shd w:val="clear" w:color="auto" w:fill="F2F2F2" w:themeFill="background1" w:themeFillShade="F2"/>
          </w:tcPr>
          <w:p w14:paraId="4E94DBF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&gt; 0; max ≥ min</w:t>
            </w:r>
          </w:p>
        </w:tc>
        <w:tc>
          <w:tcPr>
            <w:tcW w:w="1315" w:type="dxa"/>
            <w:shd w:val="clear" w:color="auto" w:fill="F2F2F2" w:themeFill="background1" w:themeFillShade="F2"/>
          </w:tcPr>
          <w:p w14:paraId="3FC7D49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BLOCK — target adjacent</w:t>
            </w:r>
          </w:p>
        </w:tc>
      </w:tr>
      <w:tr w:rsidR="003B748B" w:rsidRPr="00C66188" w14:paraId="3B886BFD" w14:textId="77777777" w:rsidTr="00783B56">
        <w:tc>
          <w:tcPr>
            <w:tcW w:w="562" w:type="dxa"/>
            <w:shd w:val="clear" w:color="auto" w:fill="DBE5F1" w:themeFill="accent1" w:themeFillTint="33"/>
          </w:tcPr>
          <w:p w14:paraId="6544B5BF"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10</w:t>
            </w:r>
          </w:p>
        </w:tc>
        <w:tc>
          <w:tcPr>
            <w:tcW w:w="1134" w:type="dxa"/>
            <w:shd w:val="clear" w:color="auto" w:fill="DBE5F1" w:themeFill="accent1" w:themeFillTint="33"/>
          </w:tcPr>
          <w:p w14:paraId="17FD43F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city</w:t>
            </w:r>
          </w:p>
        </w:tc>
        <w:tc>
          <w:tcPr>
            <w:tcW w:w="1560" w:type="dxa"/>
            <w:shd w:val="clear" w:color="auto" w:fill="DBE5F1" w:themeFill="accent1" w:themeFillTint="33"/>
          </w:tcPr>
          <w:p w14:paraId="6A2543ED"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city</w:t>
            </w:r>
          </w:p>
        </w:tc>
        <w:tc>
          <w:tcPr>
            <w:tcW w:w="1275" w:type="dxa"/>
            <w:shd w:val="clear" w:color="auto" w:fill="DBE5F1" w:themeFill="accent1" w:themeFillTint="33"/>
          </w:tcPr>
          <w:p w14:paraId="32ABDC33"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8" w:type="dxa"/>
            <w:shd w:val="clear" w:color="auto" w:fill="DBE5F1" w:themeFill="accent1" w:themeFillTint="33"/>
          </w:tcPr>
          <w:p w14:paraId="062B6919"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20 cities</w:t>
            </w:r>
          </w:p>
        </w:tc>
        <w:tc>
          <w:tcPr>
            <w:tcW w:w="2835" w:type="dxa"/>
            <w:shd w:val="clear" w:color="auto" w:fill="DBE5F1" w:themeFill="accent1" w:themeFillTint="33"/>
          </w:tcPr>
          <w:p w14:paraId="4A6B8C05"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NOT NULL; unknown → OOD flag</w:t>
            </w:r>
          </w:p>
        </w:tc>
        <w:tc>
          <w:tcPr>
            <w:tcW w:w="1315" w:type="dxa"/>
            <w:shd w:val="clear" w:color="auto" w:fill="DBE5F1" w:themeFill="accent1" w:themeFillTint="33"/>
          </w:tcPr>
          <w:p w14:paraId="1AE76E8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 / ABLATE</w:t>
            </w:r>
          </w:p>
        </w:tc>
      </w:tr>
      <w:tr w:rsidR="003B748B" w:rsidRPr="00C66188" w14:paraId="707E61BE" w14:textId="77777777" w:rsidTr="00783B56">
        <w:tc>
          <w:tcPr>
            <w:tcW w:w="562" w:type="dxa"/>
            <w:shd w:val="clear" w:color="auto" w:fill="DBE5F1" w:themeFill="accent1" w:themeFillTint="33"/>
          </w:tcPr>
          <w:p w14:paraId="7BA3AA2A"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11</w:t>
            </w:r>
          </w:p>
        </w:tc>
        <w:tc>
          <w:tcPr>
            <w:tcW w:w="1134" w:type="dxa"/>
            <w:shd w:val="clear" w:color="auto" w:fill="DBE5F1" w:themeFill="accent1" w:themeFillTint="33"/>
          </w:tcPr>
          <w:p w14:paraId="50C4049E"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country</w:t>
            </w:r>
          </w:p>
        </w:tc>
        <w:tc>
          <w:tcPr>
            <w:tcW w:w="1560" w:type="dxa"/>
            <w:shd w:val="clear" w:color="auto" w:fill="DBE5F1" w:themeFill="accent1" w:themeFillTint="33"/>
          </w:tcPr>
          <w:p w14:paraId="0AF208E1"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country</w:t>
            </w:r>
          </w:p>
        </w:tc>
        <w:tc>
          <w:tcPr>
            <w:tcW w:w="1275" w:type="dxa"/>
            <w:shd w:val="clear" w:color="auto" w:fill="DBE5F1" w:themeFill="accent1" w:themeFillTint="33"/>
          </w:tcPr>
          <w:p w14:paraId="024B4D4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8" w:type="dxa"/>
            <w:shd w:val="clear" w:color="auto" w:fill="DBE5F1" w:themeFill="accent1" w:themeFillTint="33"/>
          </w:tcPr>
          <w:p w14:paraId="1DE120D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14 countries</w:t>
            </w:r>
          </w:p>
        </w:tc>
        <w:tc>
          <w:tcPr>
            <w:tcW w:w="2835" w:type="dxa"/>
            <w:shd w:val="clear" w:color="auto" w:fill="DBE5F1" w:themeFill="accent1" w:themeFillTint="33"/>
          </w:tcPr>
          <w:p w14:paraId="60B6D0B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NOT NULL; validate city-country pair</w:t>
            </w:r>
          </w:p>
        </w:tc>
        <w:tc>
          <w:tcPr>
            <w:tcW w:w="1315" w:type="dxa"/>
            <w:shd w:val="clear" w:color="auto" w:fill="DBE5F1" w:themeFill="accent1" w:themeFillTint="33"/>
          </w:tcPr>
          <w:p w14:paraId="60712AA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 / ABLATE</w:t>
            </w:r>
          </w:p>
        </w:tc>
      </w:tr>
      <w:tr w:rsidR="003B748B" w:rsidRPr="00C66188" w14:paraId="23699623" w14:textId="77777777" w:rsidTr="00783B56">
        <w:tc>
          <w:tcPr>
            <w:tcW w:w="562" w:type="dxa"/>
            <w:shd w:val="clear" w:color="auto" w:fill="DBE5F1" w:themeFill="accent1" w:themeFillTint="33"/>
          </w:tcPr>
          <w:p w14:paraId="3B78B9BF"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12</w:t>
            </w:r>
          </w:p>
        </w:tc>
        <w:tc>
          <w:tcPr>
            <w:tcW w:w="1134" w:type="dxa"/>
            <w:shd w:val="clear" w:color="auto" w:fill="DBE5F1" w:themeFill="accent1" w:themeFillTint="33"/>
          </w:tcPr>
          <w:p w14:paraId="217ABAD1"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remote_work</w:t>
            </w:r>
          </w:p>
        </w:tc>
        <w:tc>
          <w:tcPr>
            <w:tcW w:w="1560" w:type="dxa"/>
            <w:shd w:val="clear" w:color="auto" w:fill="DBE5F1" w:themeFill="accent1" w:themeFillTint="33"/>
          </w:tcPr>
          <w:p w14:paraId="7C5DA303"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remote_work</w:t>
            </w:r>
          </w:p>
        </w:tc>
        <w:tc>
          <w:tcPr>
            <w:tcW w:w="1275" w:type="dxa"/>
            <w:shd w:val="clear" w:color="auto" w:fill="DBE5F1" w:themeFill="accent1" w:themeFillTint="33"/>
          </w:tcPr>
          <w:p w14:paraId="2F43A80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8" w:type="dxa"/>
            <w:shd w:val="clear" w:color="auto" w:fill="DBE5F1" w:themeFill="accent1" w:themeFillTint="33"/>
          </w:tcPr>
          <w:p w14:paraId="519294D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On-site, Hybrid, Fully Remote</w:t>
            </w:r>
          </w:p>
        </w:tc>
        <w:tc>
          <w:tcPr>
            <w:tcW w:w="2835" w:type="dxa"/>
            <w:shd w:val="clear" w:color="auto" w:fill="DBE5F1" w:themeFill="accent1" w:themeFillTint="33"/>
          </w:tcPr>
          <w:p w14:paraId="7F6617E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closed categorical domain</w:t>
            </w:r>
          </w:p>
        </w:tc>
        <w:tc>
          <w:tcPr>
            <w:tcW w:w="1315" w:type="dxa"/>
            <w:shd w:val="clear" w:color="auto" w:fill="DBE5F1" w:themeFill="accent1" w:themeFillTint="33"/>
          </w:tcPr>
          <w:p w14:paraId="0AB02AE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3B748B" w:rsidRPr="00C66188" w14:paraId="60945C60" w14:textId="77777777" w:rsidTr="00783B56">
        <w:tc>
          <w:tcPr>
            <w:tcW w:w="562" w:type="dxa"/>
            <w:shd w:val="clear" w:color="auto" w:fill="DBE5F1" w:themeFill="accent1" w:themeFillTint="33"/>
          </w:tcPr>
          <w:p w14:paraId="24B1907D"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13</w:t>
            </w:r>
          </w:p>
        </w:tc>
        <w:tc>
          <w:tcPr>
            <w:tcW w:w="1134" w:type="dxa"/>
            <w:shd w:val="clear" w:color="auto" w:fill="DBE5F1" w:themeFill="accent1" w:themeFillTint="33"/>
          </w:tcPr>
          <w:p w14:paraId="4B00C1B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company_size</w:t>
            </w:r>
          </w:p>
        </w:tc>
        <w:tc>
          <w:tcPr>
            <w:tcW w:w="1560" w:type="dxa"/>
            <w:shd w:val="clear" w:color="auto" w:fill="DBE5F1" w:themeFill="accent1" w:themeFillTint="33"/>
          </w:tcPr>
          <w:p w14:paraId="77151738"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company_size</w:t>
            </w:r>
          </w:p>
        </w:tc>
        <w:tc>
          <w:tcPr>
            <w:tcW w:w="1275" w:type="dxa"/>
            <w:shd w:val="clear" w:color="auto" w:fill="DBE5F1" w:themeFill="accent1" w:themeFillTint="33"/>
          </w:tcPr>
          <w:p w14:paraId="7F28BBF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Ordinal/nominal categorical</w:t>
            </w:r>
          </w:p>
        </w:tc>
        <w:tc>
          <w:tcPr>
            <w:tcW w:w="1418" w:type="dxa"/>
            <w:shd w:val="clear" w:color="auto" w:fill="DBE5F1" w:themeFill="accent1" w:themeFillTint="33"/>
          </w:tcPr>
          <w:p w14:paraId="58BF35D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5 categories</w:t>
            </w:r>
          </w:p>
        </w:tc>
        <w:tc>
          <w:tcPr>
            <w:tcW w:w="2835" w:type="dxa"/>
            <w:shd w:val="clear" w:color="auto" w:fill="DBE5F1" w:themeFill="accent1" w:themeFillTint="33"/>
          </w:tcPr>
          <w:p w14:paraId="3A8052FD"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controlled vocabulary</w:t>
            </w:r>
          </w:p>
        </w:tc>
        <w:tc>
          <w:tcPr>
            <w:tcW w:w="1315" w:type="dxa"/>
            <w:shd w:val="clear" w:color="auto" w:fill="DBE5F1" w:themeFill="accent1" w:themeFillTint="33"/>
          </w:tcPr>
          <w:p w14:paraId="67FC995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3B748B" w:rsidRPr="00C66188" w14:paraId="3E8A4823" w14:textId="77777777" w:rsidTr="00783B56">
        <w:tc>
          <w:tcPr>
            <w:tcW w:w="562" w:type="dxa"/>
            <w:shd w:val="clear" w:color="auto" w:fill="DBE5F1" w:themeFill="accent1" w:themeFillTint="33"/>
          </w:tcPr>
          <w:p w14:paraId="36A8B5AD"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14</w:t>
            </w:r>
          </w:p>
        </w:tc>
        <w:tc>
          <w:tcPr>
            <w:tcW w:w="1134" w:type="dxa"/>
            <w:shd w:val="clear" w:color="auto" w:fill="DBE5F1" w:themeFill="accent1" w:themeFillTint="33"/>
          </w:tcPr>
          <w:p w14:paraId="014E8FC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industry</w:t>
            </w:r>
          </w:p>
        </w:tc>
        <w:tc>
          <w:tcPr>
            <w:tcW w:w="1560" w:type="dxa"/>
            <w:shd w:val="clear" w:color="auto" w:fill="DBE5F1" w:themeFill="accent1" w:themeFillTint="33"/>
          </w:tcPr>
          <w:p w14:paraId="3DEEAEA5"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industry</w:t>
            </w:r>
          </w:p>
        </w:tc>
        <w:tc>
          <w:tcPr>
            <w:tcW w:w="1275" w:type="dxa"/>
            <w:shd w:val="clear" w:color="auto" w:fill="DBE5F1" w:themeFill="accent1" w:themeFillTint="33"/>
          </w:tcPr>
          <w:p w14:paraId="08AEB24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8" w:type="dxa"/>
            <w:shd w:val="clear" w:color="auto" w:fill="DBE5F1" w:themeFill="accent1" w:themeFillTint="33"/>
          </w:tcPr>
          <w:p w14:paraId="30F9436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12 industries</w:t>
            </w:r>
          </w:p>
        </w:tc>
        <w:tc>
          <w:tcPr>
            <w:tcW w:w="2835" w:type="dxa"/>
            <w:shd w:val="clear" w:color="auto" w:fill="DBE5F1" w:themeFill="accent1" w:themeFillTint="33"/>
          </w:tcPr>
          <w:p w14:paraId="659B8D73"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controlled vocabulary</w:t>
            </w:r>
          </w:p>
        </w:tc>
        <w:tc>
          <w:tcPr>
            <w:tcW w:w="1315" w:type="dxa"/>
            <w:shd w:val="clear" w:color="auto" w:fill="DBE5F1" w:themeFill="accent1" w:themeFillTint="33"/>
          </w:tcPr>
          <w:p w14:paraId="1B8E561D"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3B748B" w:rsidRPr="00C66188" w14:paraId="286E6771" w14:textId="77777777" w:rsidTr="00783B56">
        <w:tc>
          <w:tcPr>
            <w:tcW w:w="562" w:type="dxa"/>
            <w:shd w:val="clear" w:color="auto" w:fill="DBE5F1" w:themeFill="accent1" w:themeFillTint="33"/>
          </w:tcPr>
          <w:p w14:paraId="59FE49FE"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lastRenderedPageBreak/>
              <w:t>15</w:t>
            </w:r>
          </w:p>
        </w:tc>
        <w:tc>
          <w:tcPr>
            <w:tcW w:w="1134" w:type="dxa"/>
            <w:shd w:val="clear" w:color="auto" w:fill="DBE5F1" w:themeFill="accent1" w:themeFillTint="33"/>
          </w:tcPr>
          <w:p w14:paraId="0B6988F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required_skills</w:t>
            </w:r>
          </w:p>
        </w:tc>
        <w:tc>
          <w:tcPr>
            <w:tcW w:w="1560" w:type="dxa"/>
            <w:shd w:val="clear" w:color="auto" w:fill="DBE5F1" w:themeFill="accent1" w:themeFillTint="33"/>
          </w:tcPr>
          <w:p w14:paraId="6AB83096"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required_skills</w:t>
            </w:r>
          </w:p>
        </w:tc>
        <w:tc>
          <w:tcPr>
            <w:tcW w:w="1275" w:type="dxa"/>
            <w:shd w:val="clear" w:color="auto" w:fill="DBE5F1" w:themeFill="accent1" w:themeFillTint="33"/>
          </w:tcPr>
          <w:p w14:paraId="372CE7E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Multi-label text</w:t>
            </w:r>
          </w:p>
        </w:tc>
        <w:tc>
          <w:tcPr>
            <w:tcW w:w="1418" w:type="dxa"/>
            <w:shd w:val="clear" w:color="auto" w:fill="DBE5F1" w:themeFill="accent1" w:themeFillTint="33"/>
          </w:tcPr>
          <w:p w14:paraId="50CA251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1,500 unique strings; | delimited</w:t>
            </w:r>
          </w:p>
        </w:tc>
        <w:tc>
          <w:tcPr>
            <w:tcW w:w="2835" w:type="dxa"/>
            <w:shd w:val="clear" w:color="auto" w:fill="DBE5F1" w:themeFill="accent1" w:themeFillTint="33"/>
          </w:tcPr>
          <w:p w14:paraId="3B04591F" w14:textId="77777777" w:rsidR="003B748B" w:rsidRDefault="003B748B" w:rsidP="00783B56">
            <w:pPr>
              <w:rPr>
                <w:rFonts w:asciiTheme="majorHAnsi" w:hAnsiTheme="majorHAnsi"/>
                <w:sz w:val="21"/>
                <w:szCs w:val="21"/>
              </w:rPr>
            </w:pPr>
            <w:r w:rsidRPr="00C66188">
              <w:rPr>
                <w:rFonts w:asciiTheme="majorHAnsi" w:hAnsiTheme="majorHAnsi"/>
                <w:sz w:val="21"/>
                <w:szCs w:val="21"/>
              </w:rPr>
              <w:t>tokenize only after split; train-only vocabulary</w:t>
            </w:r>
          </w:p>
          <w:p w14:paraId="75FEEEAD" w14:textId="727B6650" w:rsidR="003B748B" w:rsidRPr="003B748B" w:rsidRDefault="003B748B" w:rsidP="003B748B">
            <w:pPr>
              <w:rPr>
                <w:rFonts w:asciiTheme="majorHAnsi" w:eastAsia="Calibri" w:hAnsiTheme="majorHAnsi" w:cs="Calibri"/>
                <w:sz w:val="21"/>
                <w:szCs w:val="21"/>
              </w:rPr>
            </w:pPr>
            <w:r w:rsidRPr="003B748B">
              <w:rPr>
                <w:rFonts w:asciiTheme="majorHAnsi" w:eastAsia="Calibri" w:hAnsiTheme="majorHAnsi" w:cs="Calibri"/>
                <w:sz w:val="21"/>
                <w:szCs w:val="21"/>
                <w:highlight w:val="yellow"/>
              </w:rPr>
              <w:t>thêm một cột đánh số lượng skill_count</w:t>
            </w:r>
          </w:p>
        </w:tc>
        <w:tc>
          <w:tcPr>
            <w:tcW w:w="1315" w:type="dxa"/>
            <w:shd w:val="clear" w:color="auto" w:fill="DBE5F1" w:themeFill="accent1" w:themeFillTint="33"/>
          </w:tcPr>
          <w:p w14:paraId="50174993"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PHASE 2</w:t>
            </w:r>
          </w:p>
        </w:tc>
      </w:tr>
      <w:tr w:rsidR="003B748B" w:rsidRPr="00C66188" w14:paraId="1519BE2F" w14:textId="77777777" w:rsidTr="00783B56">
        <w:tc>
          <w:tcPr>
            <w:tcW w:w="562" w:type="dxa"/>
            <w:shd w:val="clear" w:color="auto" w:fill="FFFFE5"/>
          </w:tcPr>
          <w:p w14:paraId="2E832821"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16</w:t>
            </w:r>
          </w:p>
        </w:tc>
        <w:tc>
          <w:tcPr>
            <w:tcW w:w="1134" w:type="dxa"/>
            <w:shd w:val="clear" w:color="auto" w:fill="FFFFE5"/>
          </w:tcPr>
          <w:p w14:paraId="78A737CD"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ai_salary_premium_pct</w:t>
            </w:r>
          </w:p>
        </w:tc>
        <w:tc>
          <w:tcPr>
            <w:tcW w:w="1560" w:type="dxa"/>
            <w:shd w:val="clear" w:color="auto" w:fill="FFFFE5"/>
          </w:tcPr>
          <w:p w14:paraId="4214AE0E"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ai_salary_premium_pct</w:t>
            </w:r>
          </w:p>
        </w:tc>
        <w:tc>
          <w:tcPr>
            <w:tcW w:w="1275" w:type="dxa"/>
            <w:shd w:val="clear" w:color="auto" w:fill="FFFFE5"/>
          </w:tcPr>
          <w:p w14:paraId="2E662F3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Float numeric</w:t>
            </w:r>
          </w:p>
        </w:tc>
        <w:tc>
          <w:tcPr>
            <w:tcW w:w="1418" w:type="dxa"/>
            <w:shd w:val="clear" w:color="auto" w:fill="FFFFE5"/>
          </w:tcPr>
          <w:p w14:paraId="212E52E9"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3.0–18.0</w:t>
            </w:r>
          </w:p>
        </w:tc>
        <w:tc>
          <w:tcPr>
            <w:tcW w:w="2835" w:type="dxa"/>
            <w:shd w:val="clear" w:color="auto" w:fill="FFFFE5"/>
          </w:tcPr>
          <w:p w14:paraId="092F66C6"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provenance/availability check</w:t>
            </w:r>
          </w:p>
        </w:tc>
        <w:tc>
          <w:tcPr>
            <w:tcW w:w="1315" w:type="dxa"/>
            <w:shd w:val="clear" w:color="auto" w:fill="FFFFE5"/>
          </w:tcPr>
          <w:p w14:paraId="7A86814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CONDITIONAL</w:t>
            </w:r>
          </w:p>
        </w:tc>
      </w:tr>
      <w:tr w:rsidR="003B748B" w:rsidRPr="00C66188" w14:paraId="25C5EE5E" w14:textId="77777777" w:rsidTr="00450CA7">
        <w:tc>
          <w:tcPr>
            <w:tcW w:w="562" w:type="dxa"/>
            <w:shd w:val="clear" w:color="auto" w:fill="DBE5F1" w:themeFill="accent1" w:themeFillTint="33"/>
          </w:tcPr>
          <w:p w14:paraId="17A1D8A2"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17</w:t>
            </w:r>
          </w:p>
        </w:tc>
        <w:tc>
          <w:tcPr>
            <w:tcW w:w="1134" w:type="dxa"/>
            <w:shd w:val="clear" w:color="auto" w:fill="DBE5F1" w:themeFill="accent1" w:themeFillTint="33"/>
          </w:tcPr>
          <w:p w14:paraId="3700843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demand_score</w:t>
            </w:r>
          </w:p>
        </w:tc>
        <w:tc>
          <w:tcPr>
            <w:tcW w:w="1560" w:type="dxa"/>
            <w:shd w:val="clear" w:color="auto" w:fill="DBE5F1" w:themeFill="accent1" w:themeFillTint="33"/>
          </w:tcPr>
          <w:p w14:paraId="29DDD348"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demand_score</w:t>
            </w:r>
          </w:p>
        </w:tc>
        <w:tc>
          <w:tcPr>
            <w:tcW w:w="1275" w:type="dxa"/>
            <w:shd w:val="clear" w:color="auto" w:fill="DBE5F1" w:themeFill="accent1" w:themeFillTint="33"/>
          </w:tcPr>
          <w:p w14:paraId="3DFF30B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numeric</w:t>
            </w:r>
          </w:p>
        </w:tc>
        <w:tc>
          <w:tcPr>
            <w:tcW w:w="1418" w:type="dxa"/>
            <w:shd w:val="clear" w:color="auto" w:fill="DBE5F1" w:themeFill="accent1" w:themeFillTint="33"/>
          </w:tcPr>
          <w:p w14:paraId="01FBF7B5"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68–98</w:t>
            </w:r>
          </w:p>
        </w:tc>
        <w:tc>
          <w:tcPr>
            <w:tcW w:w="2835" w:type="dxa"/>
            <w:shd w:val="clear" w:color="auto" w:fill="DBE5F1" w:themeFill="accent1" w:themeFillTint="33"/>
          </w:tcPr>
          <w:p w14:paraId="3A5A827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numeric range validation</w:t>
            </w:r>
          </w:p>
        </w:tc>
        <w:tc>
          <w:tcPr>
            <w:tcW w:w="1315" w:type="dxa"/>
            <w:shd w:val="clear" w:color="auto" w:fill="DBE5F1" w:themeFill="accent1" w:themeFillTint="33"/>
          </w:tcPr>
          <w:p w14:paraId="3D4BF36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 / ABLATE</w:t>
            </w:r>
          </w:p>
        </w:tc>
      </w:tr>
      <w:tr w:rsidR="003B748B" w:rsidRPr="00C66188" w14:paraId="0DBE7FE1" w14:textId="77777777" w:rsidTr="008A2BC4">
        <w:tc>
          <w:tcPr>
            <w:tcW w:w="562" w:type="dxa"/>
            <w:shd w:val="clear" w:color="auto" w:fill="E2C5FF"/>
          </w:tcPr>
          <w:p w14:paraId="35566337"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18</w:t>
            </w:r>
          </w:p>
        </w:tc>
        <w:tc>
          <w:tcPr>
            <w:tcW w:w="1134" w:type="dxa"/>
            <w:shd w:val="clear" w:color="auto" w:fill="E2C5FF"/>
          </w:tcPr>
          <w:p w14:paraId="4E29115E"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demand_growth_yoy_pct</w:t>
            </w:r>
          </w:p>
        </w:tc>
        <w:tc>
          <w:tcPr>
            <w:tcW w:w="1560" w:type="dxa"/>
            <w:shd w:val="clear" w:color="auto" w:fill="E2C5FF"/>
          </w:tcPr>
          <w:p w14:paraId="188C1B91"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demand_growth_yoy_pct</w:t>
            </w:r>
          </w:p>
        </w:tc>
        <w:tc>
          <w:tcPr>
            <w:tcW w:w="1275" w:type="dxa"/>
            <w:shd w:val="clear" w:color="auto" w:fill="E2C5FF"/>
          </w:tcPr>
          <w:p w14:paraId="520A4A0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Float numeric</w:t>
            </w:r>
          </w:p>
        </w:tc>
        <w:tc>
          <w:tcPr>
            <w:tcW w:w="1418" w:type="dxa"/>
            <w:shd w:val="clear" w:color="auto" w:fill="E2C5FF"/>
          </w:tcPr>
          <w:p w14:paraId="6FC73C9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5.0–87.8</w:t>
            </w:r>
          </w:p>
        </w:tc>
        <w:tc>
          <w:tcPr>
            <w:tcW w:w="2835" w:type="dxa"/>
            <w:shd w:val="clear" w:color="auto" w:fill="E2C5FF"/>
          </w:tcPr>
          <w:p w14:paraId="496C80B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provenance/availability check</w:t>
            </w:r>
          </w:p>
        </w:tc>
        <w:tc>
          <w:tcPr>
            <w:tcW w:w="1315" w:type="dxa"/>
            <w:shd w:val="clear" w:color="auto" w:fill="E2C5FF"/>
          </w:tcPr>
          <w:p w14:paraId="6291C85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CONDITIONAL</w:t>
            </w:r>
          </w:p>
        </w:tc>
      </w:tr>
      <w:tr w:rsidR="003B748B" w:rsidRPr="00C66188" w14:paraId="21F22713" w14:textId="77777777" w:rsidTr="00783B56">
        <w:tc>
          <w:tcPr>
            <w:tcW w:w="562" w:type="dxa"/>
            <w:shd w:val="clear" w:color="auto" w:fill="DBE5F1" w:themeFill="accent1" w:themeFillTint="33"/>
          </w:tcPr>
          <w:p w14:paraId="603C93E8"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19</w:t>
            </w:r>
          </w:p>
        </w:tc>
        <w:tc>
          <w:tcPr>
            <w:tcW w:w="1134" w:type="dxa"/>
            <w:shd w:val="clear" w:color="auto" w:fill="DBE5F1" w:themeFill="accent1" w:themeFillTint="33"/>
          </w:tcPr>
          <w:p w14:paraId="0F031BD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benefits_score_10</w:t>
            </w:r>
          </w:p>
        </w:tc>
        <w:tc>
          <w:tcPr>
            <w:tcW w:w="1560" w:type="dxa"/>
            <w:shd w:val="clear" w:color="auto" w:fill="DBE5F1" w:themeFill="accent1" w:themeFillTint="33"/>
          </w:tcPr>
          <w:p w14:paraId="054F40C0"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benefits_score_10</w:t>
            </w:r>
          </w:p>
        </w:tc>
        <w:tc>
          <w:tcPr>
            <w:tcW w:w="1275" w:type="dxa"/>
            <w:shd w:val="clear" w:color="auto" w:fill="DBE5F1" w:themeFill="accent1" w:themeFillTint="33"/>
          </w:tcPr>
          <w:p w14:paraId="4C73CA16"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numeric</w:t>
            </w:r>
          </w:p>
        </w:tc>
        <w:tc>
          <w:tcPr>
            <w:tcW w:w="1418" w:type="dxa"/>
            <w:shd w:val="clear" w:color="auto" w:fill="DBE5F1" w:themeFill="accent1" w:themeFillTint="33"/>
          </w:tcPr>
          <w:p w14:paraId="111C7AA6"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6–10</w:t>
            </w:r>
          </w:p>
        </w:tc>
        <w:tc>
          <w:tcPr>
            <w:tcW w:w="2835" w:type="dxa"/>
            <w:shd w:val="clear" w:color="auto" w:fill="DBE5F1" w:themeFill="accent1" w:themeFillTint="33"/>
          </w:tcPr>
          <w:p w14:paraId="0C99DED1"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recommended domain 0–10</w:t>
            </w:r>
          </w:p>
        </w:tc>
        <w:tc>
          <w:tcPr>
            <w:tcW w:w="1315" w:type="dxa"/>
            <w:shd w:val="clear" w:color="auto" w:fill="DBE5F1" w:themeFill="accent1" w:themeFillTint="33"/>
          </w:tcPr>
          <w:p w14:paraId="0605A75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3B748B" w:rsidRPr="00C66188" w14:paraId="343E7657" w14:textId="77777777" w:rsidTr="008A2BC4">
        <w:tc>
          <w:tcPr>
            <w:tcW w:w="562" w:type="dxa"/>
          </w:tcPr>
          <w:p w14:paraId="61D1D5A6"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20</w:t>
            </w:r>
          </w:p>
        </w:tc>
        <w:tc>
          <w:tcPr>
            <w:tcW w:w="1134" w:type="dxa"/>
          </w:tcPr>
          <w:p w14:paraId="49FE21A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posting_year</w:t>
            </w:r>
          </w:p>
        </w:tc>
        <w:tc>
          <w:tcPr>
            <w:tcW w:w="1560" w:type="dxa"/>
          </w:tcPr>
          <w:p w14:paraId="355E40DD"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posting_year</w:t>
            </w:r>
          </w:p>
        </w:tc>
        <w:tc>
          <w:tcPr>
            <w:tcW w:w="1275" w:type="dxa"/>
          </w:tcPr>
          <w:p w14:paraId="7BEB2A69"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 temporal</w:t>
            </w:r>
          </w:p>
        </w:tc>
        <w:tc>
          <w:tcPr>
            <w:tcW w:w="1418" w:type="dxa"/>
          </w:tcPr>
          <w:p w14:paraId="07C6ECF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2025–2026</w:t>
            </w:r>
          </w:p>
        </w:tc>
        <w:tc>
          <w:tcPr>
            <w:tcW w:w="2835" w:type="dxa"/>
          </w:tcPr>
          <w:p w14:paraId="757D8C1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required for temporal split</w:t>
            </w:r>
          </w:p>
        </w:tc>
        <w:tc>
          <w:tcPr>
            <w:tcW w:w="1315" w:type="dxa"/>
          </w:tcPr>
          <w:p w14:paraId="6C73DEFD"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SPLIT / CONDITIONAL X</w:t>
            </w:r>
          </w:p>
        </w:tc>
      </w:tr>
      <w:tr w:rsidR="003B748B" w:rsidRPr="00C66188" w14:paraId="44EC9880" w14:textId="77777777" w:rsidTr="008A2BC4">
        <w:tc>
          <w:tcPr>
            <w:tcW w:w="562" w:type="dxa"/>
          </w:tcPr>
          <w:p w14:paraId="5B4EA6C5"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21</w:t>
            </w:r>
          </w:p>
        </w:tc>
        <w:tc>
          <w:tcPr>
            <w:tcW w:w="1134" w:type="dxa"/>
          </w:tcPr>
          <w:p w14:paraId="7360B22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posting_month</w:t>
            </w:r>
          </w:p>
        </w:tc>
        <w:tc>
          <w:tcPr>
            <w:tcW w:w="1560" w:type="dxa"/>
          </w:tcPr>
          <w:p w14:paraId="5F9E584E"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posting_month</w:t>
            </w:r>
          </w:p>
        </w:tc>
        <w:tc>
          <w:tcPr>
            <w:tcW w:w="1275" w:type="dxa"/>
          </w:tcPr>
          <w:p w14:paraId="58AE8AB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Integer / temporal</w:t>
            </w:r>
          </w:p>
        </w:tc>
        <w:tc>
          <w:tcPr>
            <w:tcW w:w="1418" w:type="dxa"/>
          </w:tcPr>
          <w:p w14:paraId="3B0C7B4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1–12</w:t>
            </w:r>
          </w:p>
        </w:tc>
        <w:tc>
          <w:tcPr>
            <w:tcW w:w="2835" w:type="dxa"/>
          </w:tcPr>
          <w:p w14:paraId="68E222BD"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 xml:space="preserve">integer </w:t>
            </w:r>
            <w:r w:rsidRPr="00C66188">
              <w:rPr>
                <w:rFonts w:asciiTheme="majorHAnsi" w:hAnsiTheme="majorHAnsi" w:cs="Cambria Math"/>
                <w:sz w:val="21"/>
                <w:szCs w:val="21"/>
              </w:rPr>
              <w:t>∈</w:t>
            </w:r>
            <w:r w:rsidRPr="00C66188">
              <w:rPr>
                <w:rFonts w:asciiTheme="majorHAnsi" w:hAnsiTheme="majorHAnsi"/>
                <w:sz w:val="21"/>
                <w:szCs w:val="21"/>
              </w:rPr>
              <w:t xml:space="preserve"> [1,12]</w:t>
            </w:r>
          </w:p>
        </w:tc>
        <w:tc>
          <w:tcPr>
            <w:tcW w:w="1315" w:type="dxa"/>
          </w:tcPr>
          <w:p w14:paraId="465BA59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SPLIT / CONDITIONAL X</w:t>
            </w:r>
          </w:p>
        </w:tc>
      </w:tr>
      <w:tr w:rsidR="003B748B" w:rsidRPr="00C66188" w14:paraId="1349FCFE" w14:textId="77777777" w:rsidTr="00783B56">
        <w:tc>
          <w:tcPr>
            <w:tcW w:w="562" w:type="dxa"/>
            <w:shd w:val="clear" w:color="auto" w:fill="F2F2F2" w:themeFill="background1" w:themeFillShade="F2"/>
          </w:tcPr>
          <w:p w14:paraId="43A35000"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22</w:t>
            </w:r>
          </w:p>
        </w:tc>
        <w:tc>
          <w:tcPr>
            <w:tcW w:w="1134" w:type="dxa"/>
            <w:shd w:val="clear" w:color="auto" w:fill="F2F2F2" w:themeFill="background1" w:themeFillShade="F2"/>
          </w:tcPr>
          <w:p w14:paraId="6B40E03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is_senior</w:t>
            </w:r>
          </w:p>
        </w:tc>
        <w:tc>
          <w:tcPr>
            <w:tcW w:w="1560" w:type="dxa"/>
            <w:shd w:val="clear" w:color="auto" w:fill="F2F2F2" w:themeFill="background1" w:themeFillShade="F2"/>
          </w:tcPr>
          <w:p w14:paraId="32E7BF55"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is_senior</w:t>
            </w:r>
          </w:p>
        </w:tc>
        <w:tc>
          <w:tcPr>
            <w:tcW w:w="1275" w:type="dxa"/>
            <w:shd w:val="clear" w:color="auto" w:fill="F2F2F2" w:themeFill="background1" w:themeFillShade="F2"/>
          </w:tcPr>
          <w:p w14:paraId="7FA3EFD3"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Boolean / binary</w:t>
            </w:r>
          </w:p>
        </w:tc>
        <w:tc>
          <w:tcPr>
            <w:tcW w:w="1418" w:type="dxa"/>
            <w:shd w:val="clear" w:color="auto" w:fill="F2F2F2" w:themeFill="background1" w:themeFillShade="F2"/>
          </w:tcPr>
          <w:p w14:paraId="4F346A96"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0,1</w:t>
            </w:r>
          </w:p>
        </w:tc>
        <w:tc>
          <w:tcPr>
            <w:tcW w:w="2835" w:type="dxa"/>
            <w:shd w:val="clear" w:color="auto" w:fill="F2F2F2" w:themeFill="background1" w:themeFillShade="F2"/>
          </w:tcPr>
          <w:p w14:paraId="28E9DCED"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exact derived flag</w:t>
            </w:r>
          </w:p>
        </w:tc>
        <w:tc>
          <w:tcPr>
            <w:tcW w:w="1315" w:type="dxa"/>
            <w:shd w:val="clear" w:color="auto" w:fill="F2F2F2" w:themeFill="background1" w:themeFillShade="F2"/>
          </w:tcPr>
          <w:p w14:paraId="2ECD412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BLOCK</w:t>
            </w:r>
          </w:p>
        </w:tc>
      </w:tr>
      <w:tr w:rsidR="003B748B" w:rsidRPr="00C66188" w14:paraId="1A205B1D" w14:textId="77777777" w:rsidTr="00783B56">
        <w:tc>
          <w:tcPr>
            <w:tcW w:w="562" w:type="dxa"/>
            <w:shd w:val="clear" w:color="auto" w:fill="F2F2F2" w:themeFill="background1" w:themeFillShade="F2"/>
          </w:tcPr>
          <w:p w14:paraId="187B651B"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23</w:t>
            </w:r>
          </w:p>
        </w:tc>
        <w:tc>
          <w:tcPr>
            <w:tcW w:w="1134" w:type="dxa"/>
            <w:shd w:val="clear" w:color="auto" w:fill="F2F2F2" w:themeFill="background1" w:themeFillShade="F2"/>
          </w:tcPr>
          <w:p w14:paraId="50E28590"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is_remote_friendly</w:t>
            </w:r>
          </w:p>
        </w:tc>
        <w:tc>
          <w:tcPr>
            <w:tcW w:w="1560" w:type="dxa"/>
            <w:shd w:val="clear" w:color="auto" w:fill="F2F2F2" w:themeFill="background1" w:themeFillShade="F2"/>
          </w:tcPr>
          <w:p w14:paraId="1D2ACD77"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is_remote_friendly</w:t>
            </w:r>
          </w:p>
        </w:tc>
        <w:tc>
          <w:tcPr>
            <w:tcW w:w="1275" w:type="dxa"/>
            <w:shd w:val="clear" w:color="auto" w:fill="F2F2F2" w:themeFill="background1" w:themeFillShade="F2"/>
          </w:tcPr>
          <w:p w14:paraId="0E19142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Boolean / binary</w:t>
            </w:r>
          </w:p>
        </w:tc>
        <w:tc>
          <w:tcPr>
            <w:tcW w:w="1418" w:type="dxa"/>
            <w:shd w:val="clear" w:color="auto" w:fill="F2F2F2" w:themeFill="background1" w:themeFillShade="F2"/>
          </w:tcPr>
          <w:p w14:paraId="73266E9C"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0,1</w:t>
            </w:r>
          </w:p>
        </w:tc>
        <w:tc>
          <w:tcPr>
            <w:tcW w:w="2835" w:type="dxa"/>
            <w:shd w:val="clear" w:color="auto" w:fill="F2F2F2" w:themeFill="background1" w:themeFillShade="F2"/>
          </w:tcPr>
          <w:p w14:paraId="246E4618"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exact derived flag</w:t>
            </w:r>
          </w:p>
        </w:tc>
        <w:tc>
          <w:tcPr>
            <w:tcW w:w="1315" w:type="dxa"/>
            <w:shd w:val="clear" w:color="auto" w:fill="F2F2F2" w:themeFill="background1" w:themeFillShade="F2"/>
          </w:tcPr>
          <w:p w14:paraId="3583BE1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BLOCK</w:t>
            </w:r>
          </w:p>
        </w:tc>
      </w:tr>
      <w:tr w:rsidR="003B748B" w:rsidRPr="00C66188" w14:paraId="16498347" w14:textId="77777777" w:rsidTr="00783B56">
        <w:tc>
          <w:tcPr>
            <w:tcW w:w="562" w:type="dxa"/>
            <w:shd w:val="clear" w:color="auto" w:fill="F2F2F2" w:themeFill="background1" w:themeFillShade="F2"/>
          </w:tcPr>
          <w:p w14:paraId="66542A72"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24</w:t>
            </w:r>
          </w:p>
        </w:tc>
        <w:tc>
          <w:tcPr>
            <w:tcW w:w="1134" w:type="dxa"/>
            <w:shd w:val="clear" w:color="auto" w:fill="F2F2F2" w:themeFill="background1" w:themeFillShade="F2"/>
          </w:tcPr>
          <w:p w14:paraId="45ED391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is_llm_role</w:t>
            </w:r>
          </w:p>
        </w:tc>
        <w:tc>
          <w:tcPr>
            <w:tcW w:w="1560" w:type="dxa"/>
            <w:shd w:val="clear" w:color="auto" w:fill="F2F2F2" w:themeFill="background1" w:themeFillShade="F2"/>
          </w:tcPr>
          <w:p w14:paraId="38B52EB5"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is_llm_role</w:t>
            </w:r>
          </w:p>
        </w:tc>
        <w:tc>
          <w:tcPr>
            <w:tcW w:w="1275" w:type="dxa"/>
            <w:shd w:val="clear" w:color="auto" w:fill="F2F2F2" w:themeFill="background1" w:themeFillShade="F2"/>
          </w:tcPr>
          <w:p w14:paraId="19CDA46E"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Boolean / binary</w:t>
            </w:r>
          </w:p>
        </w:tc>
        <w:tc>
          <w:tcPr>
            <w:tcW w:w="1418" w:type="dxa"/>
            <w:shd w:val="clear" w:color="auto" w:fill="F2F2F2" w:themeFill="background1" w:themeFillShade="F2"/>
          </w:tcPr>
          <w:p w14:paraId="0129DF2A"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0,1</w:t>
            </w:r>
          </w:p>
        </w:tc>
        <w:tc>
          <w:tcPr>
            <w:tcW w:w="2835" w:type="dxa"/>
            <w:shd w:val="clear" w:color="auto" w:fill="F2F2F2" w:themeFill="background1" w:themeFillShade="F2"/>
          </w:tcPr>
          <w:p w14:paraId="3E630182"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exact derived flag by role family</w:t>
            </w:r>
          </w:p>
        </w:tc>
        <w:tc>
          <w:tcPr>
            <w:tcW w:w="1315" w:type="dxa"/>
            <w:shd w:val="clear" w:color="auto" w:fill="F2F2F2" w:themeFill="background1" w:themeFillShade="F2"/>
          </w:tcPr>
          <w:p w14:paraId="773DBB5B"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BLOCK</w:t>
            </w:r>
          </w:p>
        </w:tc>
      </w:tr>
      <w:tr w:rsidR="003B748B" w:rsidRPr="00C66188" w14:paraId="4520454A" w14:textId="77777777" w:rsidTr="00783B56">
        <w:tc>
          <w:tcPr>
            <w:tcW w:w="562" w:type="dxa"/>
            <w:shd w:val="clear" w:color="auto" w:fill="F2F2F2" w:themeFill="background1" w:themeFillShade="F2"/>
          </w:tcPr>
          <w:p w14:paraId="1D3DFFF4" w14:textId="77777777" w:rsidR="003B748B" w:rsidRPr="0024209C" w:rsidRDefault="003B748B" w:rsidP="00783B56">
            <w:pPr>
              <w:rPr>
                <w:rFonts w:asciiTheme="majorHAnsi" w:eastAsia="Calibri" w:hAnsiTheme="majorHAnsi" w:cs="Calibri"/>
                <w:sz w:val="21"/>
                <w:szCs w:val="21"/>
              </w:rPr>
            </w:pPr>
            <w:r w:rsidRPr="0024209C">
              <w:rPr>
                <w:rFonts w:asciiTheme="majorHAnsi" w:eastAsia="Calibri" w:hAnsiTheme="majorHAnsi" w:cs="Calibri"/>
                <w:sz w:val="21"/>
                <w:szCs w:val="21"/>
              </w:rPr>
              <w:t>25</w:t>
            </w:r>
          </w:p>
        </w:tc>
        <w:tc>
          <w:tcPr>
            <w:tcW w:w="1134" w:type="dxa"/>
            <w:shd w:val="clear" w:color="auto" w:fill="F2F2F2" w:themeFill="background1" w:themeFillShade="F2"/>
          </w:tcPr>
          <w:p w14:paraId="6E910037"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salary_tier</w:t>
            </w:r>
          </w:p>
        </w:tc>
        <w:tc>
          <w:tcPr>
            <w:tcW w:w="1560" w:type="dxa"/>
            <w:shd w:val="clear" w:color="auto" w:fill="F2F2F2" w:themeFill="background1" w:themeFillShade="F2"/>
          </w:tcPr>
          <w:p w14:paraId="4BC2303F" w14:textId="77777777" w:rsidR="003B748B" w:rsidRPr="00C66188" w:rsidRDefault="003B748B"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salary_tier</w:t>
            </w:r>
          </w:p>
        </w:tc>
        <w:tc>
          <w:tcPr>
            <w:tcW w:w="1275" w:type="dxa"/>
            <w:shd w:val="clear" w:color="auto" w:fill="F2F2F2" w:themeFill="background1" w:themeFillShade="F2"/>
          </w:tcPr>
          <w:p w14:paraId="73C1BADF"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Ordinal categorical</w:t>
            </w:r>
          </w:p>
        </w:tc>
        <w:tc>
          <w:tcPr>
            <w:tcW w:w="1418" w:type="dxa"/>
            <w:shd w:val="clear" w:color="auto" w:fill="F2F2F2" w:themeFill="background1" w:themeFillShade="F2"/>
          </w:tcPr>
          <w:p w14:paraId="6A2B02FB"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5 tiers</w:t>
            </w:r>
          </w:p>
        </w:tc>
        <w:tc>
          <w:tcPr>
            <w:tcW w:w="2835" w:type="dxa"/>
            <w:shd w:val="clear" w:color="auto" w:fill="F2F2F2" w:themeFill="background1" w:themeFillShade="F2"/>
          </w:tcPr>
          <w:p w14:paraId="0F1E4EB3"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salary-derived semantic audit</w:t>
            </w:r>
          </w:p>
        </w:tc>
        <w:tc>
          <w:tcPr>
            <w:tcW w:w="1315" w:type="dxa"/>
            <w:shd w:val="clear" w:color="auto" w:fill="F2F2F2" w:themeFill="background1" w:themeFillShade="F2"/>
          </w:tcPr>
          <w:p w14:paraId="18BDD1A4" w14:textId="77777777" w:rsidR="003B748B" w:rsidRPr="00C66188" w:rsidRDefault="003B748B" w:rsidP="00783B56">
            <w:pPr>
              <w:rPr>
                <w:rFonts w:asciiTheme="majorHAnsi" w:eastAsia="Calibri" w:hAnsiTheme="majorHAnsi" w:cs="Calibri"/>
                <w:b/>
                <w:bCs/>
                <w:sz w:val="21"/>
                <w:szCs w:val="21"/>
              </w:rPr>
            </w:pPr>
            <w:r w:rsidRPr="00C66188">
              <w:rPr>
                <w:rFonts w:asciiTheme="majorHAnsi" w:hAnsiTheme="majorHAnsi"/>
                <w:sz w:val="21"/>
                <w:szCs w:val="21"/>
              </w:rPr>
              <w:t>BLOCK — target leakage</w:t>
            </w:r>
          </w:p>
        </w:tc>
      </w:tr>
    </w:tbl>
    <w:p w14:paraId="70B250C9" w14:textId="77777777" w:rsidR="00485697" w:rsidRPr="008048D5" w:rsidRDefault="00485697" w:rsidP="00485697">
      <w:pPr>
        <w:spacing w:after="60"/>
      </w:pPr>
    </w:p>
    <w:p w14:paraId="03D2233D" w14:textId="77777777" w:rsidR="00485697" w:rsidRPr="00FA65FB" w:rsidRDefault="00485697" w:rsidP="00B213CA">
      <w:pPr>
        <w:pStyle w:val="Heading2"/>
        <w:rPr>
          <w:b/>
          <w:sz w:val="28"/>
          <w:szCs w:val="28"/>
        </w:rPr>
      </w:pPr>
      <w:bookmarkStart w:id="16" w:name="_Toc237891076"/>
      <w:r w:rsidRPr="00FA65FB">
        <w:rPr>
          <w:b/>
          <w:sz w:val="28"/>
          <w:szCs w:val="28"/>
        </w:rPr>
        <w:t>STAGE 2. Project Scope &amp; Initial Inspection</w:t>
      </w:r>
      <w:bookmarkEnd w:id="16"/>
    </w:p>
    <w:p w14:paraId="2F9E8426" w14:textId="30AB6D8D" w:rsidR="00485697" w:rsidRDefault="00485697" w:rsidP="00485697">
      <w:pPr>
        <w:spacing w:after="60"/>
        <w:rPr>
          <w:rFonts w:eastAsia="Calibri" w:cs="Calibri"/>
        </w:rPr>
      </w:pPr>
      <w:r>
        <w:rPr>
          <w:rFonts w:eastAsia="Calibri" w:cs="Calibri"/>
        </w:rPr>
        <w:t xml:space="preserve">- Scope: question &amp; expectation: </w:t>
      </w:r>
      <w:r w:rsidR="005D408E" w:rsidRPr="005D408E">
        <w:rPr>
          <w:rFonts w:eastAsia="Calibri" w:cs="Calibri"/>
        </w:rPr>
        <w:t>This project focuses on AI Job Market Data Cleaning, Exploratory Data Analysis, and Salary Prediction Modelling, demonstrating a careful, skeptical approach to validating a dataset before trusting it for machine learning</w:t>
      </w:r>
      <w:r w:rsidR="005D408E">
        <w:rPr>
          <w:rFonts w:eastAsia="Calibri" w:cs="Calibri"/>
        </w:rPr>
        <w:t xml:space="preserve"> - </w:t>
      </w:r>
      <w:r w:rsidRPr="00403C43">
        <w:rPr>
          <w:rFonts w:eastAsia="Calibri" w:cs="Calibri"/>
        </w:rPr>
        <w:t>AI Job Market Salary Prediction</w:t>
      </w:r>
      <w:r w:rsidR="005D408E">
        <w:rPr>
          <w:rFonts w:eastAsia="Calibri" w:cs="Calibri"/>
        </w:rPr>
        <w:t>.</w:t>
      </w:r>
    </w:p>
    <w:p w14:paraId="6F4066FD" w14:textId="77777777" w:rsidR="00485697" w:rsidRDefault="00485697" w:rsidP="00485697">
      <w:pPr>
        <w:spacing w:after="60"/>
        <w:rPr>
          <w:rFonts w:eastAsia="Calibri" w:cs="Calibri"/>
        </w:rPr>
      </w:pPr>
      <w:r>
        <w:rPr>
          <w:rFonts w:eastAsia="Calibri" w:cs="Calibri"/>
        </w:rPr>
        <w:t xml:space="preserve">- </w:t>
      </w:r>
      <w:r w:rsidRPr="006330BB">
        <w:rPr>
          <w:rFonts w:eastAsia="Calibri" w:cs="Calibri"/>
        </w:rPr>
        <w:t>Understand dataset dimensions</w:t>
      </w:r>
      <w:r>
        <w:rPr>
          <w:rFonts w:eastAsia="Calibri" w:cs="Calibri"/>
        </w:rPr>
        <w:t>, d</w:t>
      </w:r>
      <w:r w:rsidRPr="00817F2D">
        <w:rPr>
          <w:rFonts w:eastAsia="Calibri" w:cs="Calibri"/>
        </w:rPr>
        <w:t>ataset preview and shape inspection (df.head(), df.info())</w:t>
      </w:r>
      <w:r w:rsidRPr="006330BB">
        <w:rPr>
          <w:rFonts w:eastAsia="Calibri" w:cs="Calibri"/>
        </w:rPr>
        <w:t xml:space="preserve"> and </w:t>
      </w:r>
      <w:r w:rsidRPr="008048D5">
        <w:rPr>
          <w:rFonts w:eastAsia="Calibri" w:cs="Calibri"/>
        </w:rPr>
        <w:t>shape, dtypes</w:t>
      </w:r>
    </w:p>
    <w:p w14:paraId="14BBF92A" w14:textId="77777777" w:rsidR="00485697" w:rsidRPr="00817F2D" w:rsidRDefault="00485697" w:rsidP="00485697">
      <w:pPr>
        <w:spacing w:after="60"/>
        <w:rPr>
          <w:rFonts w:eastAsia="Calibri" w:cs="Calibri"/>
        </w:rPr>
      </w:pPr>
      <w:r>
        <w:rPr>
          <w:rFonts w:eastAsia="Calibri" w:cs="Calibri"/>
        </w:rPr>
        <w:t>- d</w:t>
      </w:r>
      <w:r w:rsidRPr="00817F2D">
        <w:rPr>
          <w:rFonts w:eastAsia="Calibri" w:cs="Calibri"/>
        </w:rPr>
        <w:t>escriptive statistical summaries (df.describe())</w:t>
      </w:r>
    </w:p>
    <w:p w14:paraId="0A52807A" w14:textId="77777777" w:rsidR="00485697" w:rsidRDefault="00485697" w:rsidP="00485697">
      <w:pPr>
        <w:spacing w:after="60"/>
        <w:rPr>
          <w:rFonts w:eastAsia="Calibri" w:cs="Calibri"/>
        </w:rPr>
      </w:pPr>
      <w:r>
        <w:rPr>
          <w:rFonts w:eastAsia="Calibri" w:cs="Calibri"/>
        </w:rPr>
        <w:t xml:space="preserve">- profiling/ dictionary, </w:t>
      </w:r>
      <w:r w:rsidRPr="008048D5">
        <w:rPr>
          <w:rFonts w:eastAsia="Calibri" w:cs="Calibri"/>
        </w:rPr>
        <w:t>describe</w:t>
      </w:r>
    </w:p>
    <w:p w14:paraId="1A176EFC" w14:textId="77777777" w:rsidR="00485697" w:rsidRDefault="00485697" w:rsidP="00485697">
      <w:pPr>
        <w:spacing w:after="60"/>
        <w:rPr>
          <w:rFonts w:eastAsia="Calibri" w:cs="Calibri"/>
        </w:rPr>
      </w:pPr>
      <w:r>
        <w:rPr>
          <w:rFonts w:eastAsia="Calibri" w:cs="Calibri"/>
        </w:rPr>
        <w:t>- data schema &amp; rule</w:t>
      </w:r>
    </w:p>
    <w:p w14:paraId="79ECB82F" w14:textId="5761DBBC" w:rsidR="00C37333" w:rsidRPr="00C37333" w:rsidRDefault="00C37333" w:rsidP="00C37333">
      <w:pPr>
        <w:spacing w:after="60"/>
        <w:rPr>
          <w:rFonts w:eastAsia="Calibri" w:cs="Calibri"/>
          <w:b/>
          <w:bCs/>
        </w:rPr>
      </w:pPr>
      <w:r>
        <w:rPr>
          <w:rFonts w:eastAsia="Calibri" w:cs="Calibri"/>
        </w:rPr>
        <w:t xml:space="preserve">- </w:t>
      </w:r>
      <w:r w:rsidRPr="00C37333">
        <w:rPr>
          <w:rFonts w:eastAsia="Calibri" w:cs="Calibri"/>
        </w:rPr>
        <w:t>Formal Task Definition</w:t>
      </w:r>
    </w:p>
    <w:tbl>
      <w:tblPr>
        <w:tblW w:w="0" w:type="auto"/>
        <w:tblCellMar>
          <w:top w:w="15" w:type="dxa"/>
          <w:left w:w="15" w:type="dxa"/>
          <w:bottom w:w="15" w:type="dxa"/>
          <w:right w:w="15" w:type="dxa"/>
        </w:tblCellMar>
        <w:tblLook w:val="04A0" w:firstRow="1" w:lastRow="0" w:firstColumn="1" w:lastColumn="0" w:noHBand="0" w:noVBand="1"/>
      </w:tblPr>
      <w:tblGrid>
        <w:gridCol w:w="3322"/>
        <w:gridCol w:w="6787"/>
      </w:tblGrid>
      <w:tr w:rsidR="00C37333" w:rsidRPr="00C37333" w14:paraId="214161BF" w14:textId="77777777">
        <w:trPr>
          <w:trHeight w:val="435"/>
        </w:trPr>
        <w:tc>
          <w:tcPr>
            <w:tcW w:w="0" w:type="auto"/>
            <w:tcBorders>
              <w:bottom w:val="single" w:sz="6" w:space="0" w:color="D9E2F3"/>
            </w:tcBorders>
            <w:shd w:val="clear" w:color="auto" w:fill="0070C0"/>
            <w:tcMar>
              <w:top w:w="80" w:type="dxa"/>
              <w:left w:w="80" w:type="dxa"/>
              <w:bottom w:w="80" w:type="dxa"/>
              <w:right w:w="80" w:type="dxa"/>
            </w:tcMar>
            <w:hideMark/>
          </w:tcPr>
          <w:p w14:paraId="0962E946" w14:textId="77777777" w:rsidR="00C37333" w:rsidRPr="00C37333" w:rsidRDefault="00C37333" w:rsidP="00C37333">
            <w:pPr>
              <w:spacing w:after="60"/>
              <w:rPr>
                <w:rFonts w:eastAsia="Calibri" w:cs="Calibri"/>
                <w:color w:val="FFFFFF" w:themeColor="background1"/>
              </w:rPr>
            </w:pPr>
            <w:r w:rsidRPr="00C37333">
              <w:rPr>
                <w:rFonts w:eastAsia="Calibri" w:cs="Calibri"/>
                <w:b/>
                <w:bCs/>
                <w:color w:val="FFFFFF" w:themeColor="background1"/>
              </w:rPr>
              <w:t>Component</w:t>
            </w:r>
          </w:p>
        </w:tc>
        <w:tc>
          <w:tcPr>
            <w:tcW w:w="0" w:type="auto"/>
            <w:tcBorders>
              <w:bottom w:val="single" w:sz="6" w:space="0" w:color="D9E2F3"/>
            </w:tcBorders>
            <w:shd w:val="clear" w:color="auto" w:fill="0070C0"/>
            <w:tcMar>
              <w:top w:w="80" w:type="dxa"/>
              <w:left w:w="80" w:type="dxa"/>
              <w:bottom w:w="80" w:type="dxa"/>
              <w:right w:w="80" w:type="dxa"/>
            </w:tcMar>
            <w:hideMark/>
          </w:tcPr>
          <w:p w14:paraId="329BE232" w14:textId="77777777" w:rsidR="00C37333" w:rsidRPr="00C37333" w:rsidRDefault="00C37333" w:rsidP="00C37333">
            <w:pPr>
              <w:spacing w:after="60"/>
              <w:rPr>
                <w:rFonts w:eastAsia="Calibri" w:cs="Calibri"/>
                <w:color w:val="FFFFFF" w:themeColor="background1"/>
              </w:rPr>
            </w:pPr>
            <w:r w:rsidRPr="00C37333">
              <w:rPr>
                <w:rFonts w:eastAsia="Calibri" w:cs="Calibri"/>
                <w:b/>
                <w:bCs/>
                <w:color w:val="FFFFFF" w:themeColor="background1"/>
              </w:rPr>
              <w:t>Definition</w:t>
            </w:r>
          </w:p>
        </w:tc>
      </w:tr>
      <w:tr w:rsidR="00C37333" w:rsidRPr="00C37333" w14:paraId="54A8419E" w14:textId="77777777">
        <w:trPr>
          <w:trHeight w:val="34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644F9E19" w14:textId="77777777" w:rsidR="00C37333" w:rsidRPr="00C37333" w:rsidRDefault="00C37333" w:rsidP="00C37333">
            <w:pPr>
              <w:spacing w:after="60"/>
              <w:rPr>
                <w:rFonts w:eastAsia="Calibri" w:cs="Calibri"/>
              </w:rPr>
            </w:pPr>
            <w:r w:rsidRPr="00C37333">
              <w:rPr>
                <w:rFonts w:eastAsia="Calibri" w:cs="Calibri"/>
              </w:rPr>
              <w:t>Task type</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D710A62" w14:textId="77777777" w:rsidR="00C37333" w:rsidRPr="00C37333" w:rsidRDefault="00C37333" w:rsidP="00C37333">
            <w:pPr>
              <w:spacing w:after="60"/>
              <w:rPr>
                <w:rFonts w:eastAsia="Calibri" w:cs="Calibri"/>
              </w:rPr>
            </w:pPr>
            <w:r w:rsidRPr="00C37333">
              <w:rPr>
                <w:rFonts w:eastAsia="Calibri" w:cs="Calibri"/>
              </w:rPr>
              <w:t xml:space="preserve">Supervised regression </w:t>
            </w:r>
            <w:r w:rsidRPr="00C37333">
              <w:rPr>
                <w:rFonts w:eastAsia="Calibri" w:cs="Calibri"/>
                <w:highlight w:val="yellow"/>
              </w:rPr>
              <w:t>(using unsupervised regression?)</w:t>
            </w:r>
          </w:p>
        </w:tc>
      </w:tr>
      <w:tr w:rsidR="00C37333" w:rsidRPr="00C37333" w14:paraId="49C618D3" w14:textId="77777777">
        <w:trPr>
          <w:trHeight w:val="34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55EA3971" w14:textId="77777777" w:rsidR="00C37333" w:rsidRPr="00C37333" w:rsidRDefault="00C37333" w:rsidP="00C37333">
            <w:pPr>
              <w:spacing w:after="60"/>
              <w:rPr>
                <w:rFonts w:eastAsia="Calibri" w:cs="Calibri"/>
              </w:rPr>
            </w:pPr>
            <w:r w:rsidRPr="00C37333">
              <w:rPr>
                <w:rFonts w:eastAsia="Calibri" w:cs="Calibri"/>
              </w:rPr>
              <w:t>Modeling unit</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15AA853C" w14:textId="77777777" w:rsidR="00C37333" w:rsidRPr="00C37333" w:rsidRDefault="00C37333" w:rsidP="00C37333">
            <w:pPr>
              <w:spacing w:after="60"/>
              <w:rPr>
                <w:rFonts w:eastAsia="Calibri" w:cs="Calibri"/>
              </w:rPr>
            </w:pPr>
            <w:r w:rsidRPr="00C37333">
              <w:rPr>
                <w:rFonts w:eastAsia="Calibri" w:cs="Calibri"/>
              </w:rPr>
              <w:t>One job posting / one CSV row after data-quality gates</w:t>
            </w:r>
          </w:p>
        </w:tc>
      </w:tr>
      <w:tr w:rsidR="00C37333" w:rsidRPr="00C37333" w14:paraId="013E4401" w14:textId="77777777">
        <w:trPr>
          <w:trHeight w:val="34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FB3422C" w14:textId="77777777" w:rsidR="00C37333" w:rsidRPr="00C37333" w:rsidRDefault="00C37333" w:rsidP="00C37333">
            <w:pPr>
              <w:spacing w:after="60"/>
              <w:rPr>
                <w:rFonts w:eastAsia="Calibri" w:cs="Calibri"/>
              </w:rPr>
            </w:pPr>
            <w:r w:rsidRPr="00C37333">
              <w:rPr>
                <w:rFonts w:eastAsia="Calibri" w:cs="Calibri"/>
              </w:rPr>
              <w:lastRenderedPageBreak/>
              <w:t>Target y</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2AFE84ED" w14:textId="77777777" w:rsidR="00C37333" w:rsidRPr="00C37333" w:rsidRDefault="00C37333" w:rsidP="00C37333">
            <w:pPr>
              <w:spacing w:after="60"/>
              <w:rPr>
                <w:rFonts w:eastAsia="Calibri" w:cs="Calibri"/>
              </w:rPr>
            </w:pPr>
            <w:r w:rsidRPr="00C37333">
              <w:rPr>
                <w:rFonts w:eastAsia="Calibri" w:cs="Calibri"/>
              </w:rPr>
              <w:t>annual_salary_usd, integer USD/year</w:t>
            </w:r>
          </w:p>
        </w:tc>
      </w:tr>
      <w:tr w:rsidR="00C37333" w:rsidRPr="00C37333" w14:paraId="6FC61B09" w14:textId="77777777">
        <w:trPr>
          <w:trHeight w:val="34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4CC38DEA" w14:textId="77777777" w:rsidR="00C37333" w:rsidRPr="00C37333" w:rsidRDefault="00C37333" w:rsidP="00C37333">
            <w:pPr>
              <w:spacing w:after="60"/>
              <w:rPr>
                <w:rFonts w:eastAsia="Calibri" w:cs="Calibri"/>
              </w:rPr>
            </w:pPr>
            <w:r w:rsidRPr="00C37333">
              <w:rPr>
                <w:rFonts w:eastAsia="Calibri" w:cs="Calibri"/>
              </w:rPr>
              <w:t>Input X</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52822A7" w14:textId="77777777" w:rsidR="00C37333" w:rsidRPr="00C37333" w:rsidRDefault="00C37333" w:rsidP="00C37333">
            <w:pPr>
              <w:spacing w:after="60"/>
              <w:rPr>
                <w:rFonts w:eastAsia="Calibri" w:cs="Calibri"/>
              </w:rPr>
            </w:pPr>
            <w:r w:rsidRPr="00C37333">
              <w:rPr>
                <w:rFonts w:eastAsia="Calibri" w:cs="Calibri"/>
              </w:rPr>
              <w:t>Only features known at prediction time and admitted by feature policy</w:t>
            </w:r>
          </w:p>
        </w:tc>
      </w:tr>
      <w:tr w:rsidR="00C37333" w:rsidRPr="00C37333" w14:paraId="4ABA1AB8" w14:textId="77777777">
        <w:trPr>
          <w:trHeight w:val="34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1E081538" w14:textId="77777777" w:rsidR="00C37333" w:rsidRPr="00C37333" w:rsidRDefault="00C37333" w:rsidP="00C37333">
            <w:pPr>
              <w:spacing w:after="60"/>
              <w:rPr>
                <w:rFonts w:eastAsia="Calibri" w:cs="Calibri"/>
              </w:rPr>
            </w:pPr>
            <w:r w:rsidRPr="00C37333">
              <w:rPr>
                <w:rFonts w:eastAsia="Calibri" w:cs="Calibri"/>
              </w:rPr>
              <w:t>Prediction moment</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3722BD04" w14:textId="77777777" w:rsidR="00C37333" w:rsidRPr="00C37333" w:rsidRDefault="00C37333" w:rsidP="00C37333">
            <w:pPr>
              <w:spacing w:after="60"/>
              <w:rPr>
                <w:rFonts w:eastAsia="Calibri" w:cs="Calibri"/>
              </w:rPr>
            </w:pPr>
            <w:r w:rsidRPr="00C37333">
              <w:rPr>
                <w:rFonts w:eastAsia="Calibri" w:cs="Calibri"/>
              </w:rPr>
              <w:t>Before annual_salary_usd is known/finalized</w:t>
            </w:r>
          </w:p>
        </w:tc>
      </w:tr>
      <w:tr w:rsidR="00C37333" w:rsidRPr="00C37333" w14:paraId="4278CCCF" w14:textId="77777777">
        <w:trPr>
          <w:trHeight w:val="34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609FDDA2" w14:textId="77777777" w:rsidR="00C37333" w:rsidRPr="00C37333" w:rsidRDefault="00C37333" w:rsidP="00C37333">
            <w:pPr>
              <w:spacing w:after="60"/>
              <w:rPr>
                <w:rFonts w:eastAsia="Calibri" w:cs="Calibri"/>
              </w:rPr>
            </w:pPr>
            <w:r w:rsidRPr="00C37333">
              <w:rPr>
                <w:rFonts w:eastAsia="Calibri" w:cs="Calibri"/>
              </w:rPr>
              <w:t>Primary output</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7006730E" w14:textId="77777777" w:rsidR="00C37333" w:rsidRPr="00C37333" w:rsidRDefault="00C37333" w:rsidP="00C37333">
            <w:pPr>
              <w:spacing w:after="60"/>
              <w:rPr>
                <w:rFonts w:eastAsia="Calibri" w:cs="Calibri"/>
              </w:rPr>
            </w:pPr>
            <w:r w:rsidRPr="00C37333">
              <w:rPr>
                <w:rFonts w:eastAsia="Calibri" w:cs="Calibri"/>
              </w:rPr>
              <w:t>Predicted annual salary in USD</w:t>
            </w:r>
          </w:p>
        </w:tc>
      </w:tr>
      <w:tr w:rsidR="00C37333" w:rsidRPr="00C37333" w14:paraId="7B866237" w14:textId="77777777">
        <w:trPr>
          <w:trHeight w:val="52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2F55EA41" w14:textId="77777777" w:rsidR="00C37333" w:rsidRPr="00C37333" w:rsidRDefault="00C37333" w:rsidP="00C37333">
            <w:pPr>
              <w:spacing w:after="60"/>
              <w:rPr>
                <w:rFonts w:eastAsia="Calibri" w:cs="Calibri"/>
              </w:rPr>
            </w:pPr>
            <w:r w:rsidRPr="00C37333">
              <w:rPr>
                <w:rFonts w:eastAsia="Calibri" w:cs="Calibri"/>
              </w:rPr>
              <w:t>Recommended secondary output</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E089D47" w14:textId="77777777" w:rsidR="00C37333" w:rsidRPr="00C37333" w:rsidRDefault="00C37333" w:rsidP="00C37333">
            <w:pPr>
              <w:spacing w:after="60"/>
              <w:rPr>
                <w:rFonts w:eastAsia="Calibri" w:cs="Calibri"/>
              </w:rPr>
            </w:pPr>
            <w:r w:rsidRPr="00C37333">
              <w:rPr>
                <w:rFonts w:eastAsia="Calibri" w:cs="Calibri"/>
              </w:rPr>
              <w:t>Empirical prediction interval + OOD/review flag + top model drivers</w:t>
            </w:r>
          </w:p>
        </w:tc>
      </w:tr>
      <w:tr w:rsidR="00C37333" w:rsidRPr="00C37333" w14:paraId="25A22A4C" w14:textId="77777777">
        <w:trPr>
          <w:trHeight w:val="34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6D72C560" w14:textId="77777777" w:rsidR="00C37333" w:rsidRPr="00C37333" w:rsidRDefault="00C37333" w:rsidP="00C37333">
            <w:pPr>
              <w:spacing w:after="60"/>
              <w:rPr>
                <w:rFonts w:eastAsia="Calibri" w:cs="Calibri"/>
              </w:rPr>
            </w:pPr>
            <w:r w:rsidRPr="00C37333">
              <w:rPr>
                <w:rFonts w:eastAsia="Calibri" w:cs="Calibri"/>
              </w:rPr>
              <w:t>Primary intended user</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670AD534" w14:textId="77777777" w:rsidR="00C37333" w:rsidRPr="00C37333" w:rsidRDefault="00C37333" w:rsidP="00C37333">
            <w:pPr>
              <w:spacing w:after="60"/>
              <w:rPr>
                <w:rFonts w:eastAsia="Calibri" w:cs="Calibri"/>
              </w:rPr>
            </w:pPr>
            <w:r w:rsidRPr="00C37333">
              <w:rPr>
                <w:rFonts w:eastAsia="Calibri" w:cs="Calibri"/>
              </w:rPr>
              <w:t>Analyst / student / decision-support user exploring salary benchmarks</w:t>
            </w:r>
          </w:p>
        </w:tc>
      </w:tr>
    </w:tbl>
    <w:p w14:paraId="23499F81" w14:textId="77777777" w:rsidR="00C37333" w:rsidRDefault="00C37333" w:rsidP="00485697">
      <w:pPr>
        <w:spacing w:after="60"/>
        <w:rPr>
          <w:rFonts w:eastAsia="Calibri" w:cs="Calibri"/>
        </w:rPr>
      </w:pPr>
    </w:p>
    <w:p w14:paraId="53ECFC82" w14:textId="77777777" w:rsidR="00601933" w:rsidRDefault="00601933" w:rsidP="00601933">
      <w:pPr>
        <w:spacing w:after="60"/>
        <w:rPr>
          <w:rFonts w:eastAsia="Calibri" w:cs="Calibri"/>
        </w:rPr>
      </w:pPr>
      <w:r>
        <w:rPr>
          <w:rFonts w:eastAsia="Calibri" w:cs="Calibri"/>
        </w:rPr>
        <w:t xml:space="preserve">- </w:t>
      </w:r>
      <w:r w:rsidRPr="00601933">
        <w:rPr>
          <w:rFonts w:eastAsia="Calibri" w:cs="Calibri"/>
        </w:rPr>
        <w:t>Target Distribution</w:t>
      </w:r>
      <w:r>
        <w:rPr>
          <w:rFonts w:eastAsia="Calibri" w:cs="Calibri"/>
        </w:rPr>
        <w:t>:</w:t>
      </w:r>
    </w:p>
    <w:p w14:paraId="57C346E2" w14:textId="77777777" w:rsidR="00601933" w:rsidRPr="00601933" w:rsidRDefault="00601933" w:rsidP="00601933">
      <w:pPr>
        <w:pStyle w:val="ListParagraph"/>
        <w:numPr>
          <w:ilvl w:val="0"/>
          <w:numId w:val="54"/>
        </w:numPr>
        <w:spacing w:after="60"/>
        <w:rPr>
          <w:rFonts w:asciiTheme="majorHAnsi" w:hAnsiTheme="majorHAnsi"/>
        </w:rPr>
      </w:pPr>
      <w:r w:rsidRPr="00601933">
        <w:rPr>
          <w:rFonts w:asciiTheme="majorHAnsi" w:hAnsiTheme="majorHAnsi"/>
        </w:rPr>
        <w:t>annual_salary_usd ranges from $90,000 to $384,000;</w:t>
      </w:r>
    </w:p>
    <w:p w14:paraId="6CB681C0" w14:textId="77777777" w:rsidR="00601933" w:rsidRPr="00601933" w:rsidRDefault="00601933" w:rsidP="00601933">
      <w:pPr>
        <w:pStyle w:val="ListParagraph"/>
        <w:numPr>
          <w:ilvl w:val="0"/>
          <w:numId w:val="54"/>
        </w:numPr>
        <w:spacing w:after="60"/>
        <w:rPr>
          <w:rFonts w:asciiTheme="majorHAnsi" w:hAnsiTheme="majorHAnsi"/>
        </w:rPr>
      </w:pPr>
      <w:r w:rsidRPr="00601933">
        <w:rPr>
          <w:rFonts w:asciiTheme="majorHAnsi" w:hAnsiTheme="majorHAnsi"/>
        </w:rPr>
        <w:t>mean = $194,892;</w:t>
      </w:r>
    </w:p>
    <w:p w14:paraId="15375629" w14:textId="77777777" w:rsidR="00601933" w:rsidRPr="00601933" w:rsidRDefault="00601933" w:rsidP="00601933">
      <w:pPr>
        <w:pStyle w:val="ListParagraph"/>
        <w:numPr>
          <w:ilvl w:val="0"/>
          <w:numId w:val="54"/>
        </w:numPr>
        <w:spacing w:after="60"/>
        <w:rPr>
          <w:rFonts w:asciiTheme="majorHAnsi" w:hAnsiTheme="majorHAnsi"/>
        </w:rPr>
      </w:pPr>
      <w:r w:rsidRPr="00601933">
        <w:rPr>
          <w:rFonts w:asciiTheme="majorHAnsi" w:hAnsiTheme="majorHAnsi"/>
        </w:rPr>
        <w:t>median = $180,000;</w:t>
      </w:r>
    </w:p>
    <w:p w14:paraId="7EE056F4" w14:textId="77777777" w:rsidR="00601933" w:rsidRPr="00601933" w:rsidRDefault="00601933" w:rsidP="00601933">
      <w:pPr>
        <w:pStyle w:val="ListParagraph"/>
        <w:numPr>
          <w:ilvl w:val="0"/>
          <w:numId w:val="54"/>
        </w:numPr>
        <w:spacing w:after="60"/>
        <w:rPr>
          <w:rFonts w:asciiTheme="majorHAnsi" w:hAnsiTheme="majorHAnsi"/>
        </w:rPr>
      </w:pPr>
      <w:r w:rsidRPr="00601933">
        <w:rPr>
          <w:rFonts w:asciiTheme="majorHAnsi" w:hAnsiTheme="majorHAnsi"/>
        </w:rPr>
        <w:t>standard deviation = $66,507.</w:t>
      </w:r>
    </w:p>
    <w:p w14:paraId="3344B2E8" w14:textId="6C9A84AA" w:rsidR="00601933" w:rsidRPr="00601933" w:rsidRDefault="00601933" w:rsidP="00601933">
      <w:pPr>
        <w:pStyle w:val="ListParagraph"/>
        <w:numPr>
          <w:ilvl w:val="0"/>
          <w:numId w:val="54"/>
        </w:numPr>
        <w:spacing w:after="60"/>
        <w:rPr>
          <w:rFonts w:ascii="Cambria" w:eastAsia="Calibri" w:hAnsi="Cambria" w:cs="Calibri"/>
        </w:rPr>
      </w:pPr>
      <w:r w:rsidRPr="00601933">
        <w:rPr>
          <w:rFonts w:asciiTheme="majorHAnsi" w:hAnsiTheme="majorHAnsi"/>
        </w:rPr>
        <w:t>The IQR rule flags 8 high-end values above $373,500; these are not automatically removed because salary extremes can be legitimate. Outlier handling must be evidence-based and fit on TRAIN only.</w:t>
      </w:r>
    </w:p>
    <w:p w14:paraId="6D904B0B" w14:textId="77777777" w:rsidR="00601933" w:rsidRPr="00601933" w:rsidRDefault="00601933" w:rsidP="00601933">
      <w:pPr>
        <w:jc w:val="center"/>
        <w:rPr>
          <w:rFonts w:asciiTheme="majorHAnsi" w:hAnsiTheme="majorHAnsi"/>
        </w:rPr>
      </w:pPr>
      <w:r w:rsidRPr="00601933">
        <w:rPr>
          <w:rFonts w:asciiTheme="majorHAnsi" w:hAnsiTheme="majorHAnsi"/>
          <w:noProof/>
        </w:rPr>
        <w:drawing>
          <wp:inline distT="0" distB="0" distL="0" distR="0" wp14:anchorId="1BA9AA40" wp14:editId="489916AB">
            <wp:extent cx="6217920" cy="3192986"/>
            <wp:effectExtent l="0" t="0" r="0" b="0"/>
            <wp:docPr id="1267806928" name="Picture 1267806928"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06928" name="Picture 1267806928" descr="A graph of a number of blue bars&#10;&#10;AI-generated content may be incorrect."/>
                    <pic:cNvPicPr/>
                  </pic:nvPicPr>
                  <pic:blipFill>
                    <a:blip r:embed="rId13"/>
                    <a:stretch>
                      <a:fillRect/>
                    </a:stretch>
                  </pic:blipFill>
                  <pic:spPr>
                    <a:xfrm>
                      <a:off x="0" y="0"/>
                      <a:ext cx="6217920" cy="3192986"/>
                    </a:xfrm>
                    <a:prstGeom prst="rect">
                      <a:avLst/>
                    </a:prstGeom>
                  </pic:spPr>
                </pic:pic>
              </a:graphicData>
            </a:graphic>
          </wp:inline>
        </w:drawing>
      </w:r>
    </w:p>
    <w:p w14:paraId="539BD0E4" w14:textId="40F1E280" w:rsidR="00601933" w:rsidRPr="00601933" w:rsidRDefault="00601933" w:rsidP="00601933">
      <w:pPr>
        <w:pStyle w:val="CaptionTech"/>
        <w:jc w:val="center"/>
        <w:rPr>
          <w:rFonts w:asciiTheme="majorHAnsi" w:hAnsiTheme="majorHAnsi"/>
          <w:sz w:val="24"/>
          <w:szCs w:val="24"/>
        </w:rPr>
      </w:pPr>
      <w:r w:rsidRPr="00601933">
        <w:rPr>
          <w:rFonts w:asciiTheme="majorHAnsi" w:hAnsiTheme="majorHAnsi"/>
          <w:sz w:val="24"/>
          <w:szCs w:val="24"/>
        </w:rPr>
        <w:t xml:space="preserve">Figure </w:t>
      </w:r>
      <w:r>
        <w:rPr>
          <w:rFonts w:asciiTheme="majorHAnsi" w:hAnsiTheme="majorHAnsi"/>
          <w:sz w:val="24"/>
          <w:szCs w:val="24"/>
        </w:rPr>
        <w:t>1</w:t>
      </w:r>
      <w:r w:rsidRPr="00601933">
        <w:rPr>
          <w:rFonts w:asciiTheme="majorHAnsi" w:hAnsiTheme="majorHAnsi"/>
          <w:sz w:val="24"/>
          <w:szCs w:val="24"/>
        </w:rPr>
        <w:t xml:space="preserve">. </w:t>
      </w:r>
      <w:r>
        <w:rPr>
          <w:rFonts w:asciiTheme="majorHAnsi" w:hAnsiTheme="majorHAnsi"/>
          <w:sz w:val="24"/>
          <w:szCs w:val="24"/>
        </w:rPr>
        <w:t>s</w:t>
      </w:r>
      <w:r w:rsidRPr="00601933">
        <w:rPr>
          <w:rFonts w:asciiTheme="majorHAnsi" w:hAnsiTheme="majorHAnsi"/>
          <w:sz w:val="24"/>
          <w:szCs w:val="24"/>
        </w:rPr>
        <w:t>alary target distribution from the raw CSV.</w:t>
      </w:r>
    </w:p>
    <w:p w14:paraId="2DC10D96" w14:textId="77777777" w:rsidR="00601933" w:rsidRDefault="00601933" w:rsidP="00485697">
      <w:pPr>
        <w:spacing w:after="60"/>
        <w:rPr>
          <w:rFonts w:eastAsia="Calibri" w:cs="Calibri"/>
        </w:rPr>
      </w:pPr>
    </w:p>
    <w:p w14:paraId="150A8ACB" w14:textId="77777777" w:rsidR="00222384" w:rsidRDefault="00222384" w:rsidP="00485697">
      <w:pPr>
        <w:spacing w:after="60"/>
        <w:rPr>
          <w:rFonts w:eastAsia="Calibri" w:cs="Calibri"/>
        </w:rPr>
      </w:pPr>
    </w:p>
    <w:p w14:paraId="26C0B401" w14:textId="77777777" w:rsidR="00222384" w:rsidRPr="00403C43" w:rsidRDefault="00222384" w:rsidP="00485697">
      <w:pPr>
        <w:spacing w:after="60"/>
        <w:rPr>
          <w:rFonts w:eastAsia="Calibri" w:cs="Calibri"/>
        </w:rPr>
      </w:pPr>
    </w:p>
    <w:p w14:paraId="58D5A0BE" w14:textId="77777777" w:rsidR="00485697" w:rsidRPr="00FA65FB" w:rsidRDefault="00485697" w:rsidP="00B213CA">
      <w:pPr>
        <w:pStyle w:val="Heading2"/>
        <w:rPr>
          <w:b/>
          <w:sz w:val="28"/>
          <w:szCs w:val="28"/>
        </w:rPr>
      </w:pPr>
      <w:bookmarkStart w:id="17" w:name="_Toc237891077"/>
      <w:r w:rsidRPr="00FA65FB">
        <w:rPr>
          <w:b/>
          <w:sz w:val="28"/>
          <w:szCs w:val="28"/>
        </w:rPr>
        <w:lastRenderedPageBreak/>
        <w:t>STAGE 3. Data Quality Check</w:t>
      </w:r>
      <w:bookmarkEnd w:id="17"/>
    </w:p>
    <w:p w14:paraId="168473EA" w14:textId="77777777" w:rsidR="00485697" w:rsidRDefault="00485697" w:rsidP="00485697">
      <w:pPr>
        <w:spacing w:after="60"/>
        <w:rPr>
          <w:rFonts w:eastAsia="Calibri" w:cs="Calibri"/>
        </w:rPr>
      </w:pPr>
      <w:r w:rsidRPr="00403C43">
        <w:rPr>
          <w:rFonts w:eastAsia="Calibri" w:cs="Calibri"/>
        </w:rPr>
        <w:t xml:space="preserve">- </w:t>
      </w:r>
      <w:r>
        <w:rPr>
          <w:rFonts w:eastAsia="Calibri" w:cs="Calibri"/>
        </w:rPr>
        <w:t>d</w:t>
      </w:r>
      <w:r w:rsidRPr="006330BB">
        <w:rPr>
          <w:rFonts w:eastAsia="Calibri" w:cs="Calibri"/>
        </w:rPr>
        <w:t>etect nulls and duplicate records</w:t>
      </w:r>
    </w:p>
    <w:p w14:paraId="725F9825" w14:textId="1F4D0CAA" w:rsidR="00485697" w:rsidRDefault="00485697" w:rsidP="00485697">
      <w:pPr>
        <w:spacing w:after="60"/>
      </w:pPr>
      <w:r>
        <w:rPr>
          <w:rFonts w:eastAsia="Calibri" w:cs="Calibri"/>
        </w:rPr>
        <w:t>- s</w:t>
      </w:r>
      <w:r w:rsidRPr="006330BB">
        <w:rPr>
          <w:rFonts w:eastAsia="Calibri" w:cs="Calibri"/>
        </w:rPr>
        <w:t>anity-check every categorical column's actual values</w:t>
      </w:r>
      <w:r>
        <w:rPr>
          <w:rFonts w:eastAsia="Calibri" w:cs="Calibri"/>
        </w:rPr>
        <w:t xml:space="preserve">: </w:t>
      </w:r>
      <w:r w:rsidRPr="00817F2D">
        <w:t>A full value_by_value sanity check of every categorical column — not just null/duplicate counts — was run, since those two checks alone miss corrupted values sitting inside otherwise valid-looking columns</w:t>
      </w:r>
      <w:r w:rsidR="00222384">
        <w:t>.</w:t>
      </w:r>
    </w:p>
    <w:p w14:paraId="0CCB8B29" w14:textId="77777777" w:rsidR="00222384" w:rsidRPr="00817F2D" w:rsidRDefault="00222384" w:rsidP="00485697">
      <w:pPr>
        <w:spacing w:after="60"/>
        <w:rPr>
          <w:rFonts w:eastAsia="Calibri" w:cs="Calibri"/>
        </w:rPr>
      </w:pPr>
    </w:p>
    <w:p w14:paraId="76D384D4" w14:textId="77777777" w:rsidR="00485697" w:rsidRPr="00FA65FB" w:rsidRDefault="00485697" w:rsidP="00B213CA">
      <w:pPr>
        <w:pStyle w:val="Heading2"/>
        <w:rPr>
          <w:b/>
          <w:sz w:val="28"/>
          <w:szCs w:val="28"/>
        </w:rPr>
      </w:pPr>
      <w:bookmarkStart w:id="18" w:name="_Toc237891078"/>
      <w:r w:rsidRPr="00FA65FB">
        <w:rPr>
          <w:b/>
          <w:sz w:val="28"/>
          <w:szCs w:val="28"/>
        </w:rPr>
        <w:t>STAGE 4. Corrupted Row Removal</w:t>
      </w:r>
      <w:bookmarkEnd w:id="18"/>
    </w:p>
    <w:p w14:paraId="2B9BA729" w14:textId="42127E61" w:rsidR="00485697" w:rsidRPr="00FC4403" w:rsidRDefault="00485697" w:rsidP="00485697">
      <w:pPr>
        <w:spacing w:after="60"/>
      </w:pPr>
      <w:r>
        <w:t xml:space="preserve">- </w:t>
      </w:r>
      <w:r w:rsidR="008F59C7">
        <w:t>T</w:t>
      </w:r>
      <w:r w:rsidRPr="00FC4403">
        <w:t>he AI Engineering column contained a value of "job_category" (count = 1, job_id AIJOB1205) — the column header itself had leaked into the data as a row value. This is exactly the kind of corruption that .isnull() and .duplicated() cannot catch, and it would have silently distorted any encoding or correlation work downstream.</w:t>
      </w:r>
    </w:p>
    <w:p w14:paraId="0D68AA56" w14:textId="0CD5863C" w:rsidR="00485697" w:rsidRDefault="008F59C7" w:rsidP="00485697">
      <w:pPr>
        <w:spacing w:after="60"/>
      </w:pPr>
      <w:r>
        <w:t xml:space="preserve">- </w:t>
      </w:r>
      <w:r w:rsidR="00485697" w:rsidRPr="00FC4403">
        <w:t>Since this affected only 1 row out of 1,500, the row was dropped outright rather than guessed or imputed, reducing the dataset from 1,500 to 1,499 rows.</w:t>
      </w:r>
    </w:p>
    <w:tbl>
      <w:tblPr>
        <w:tblW w:w="0" w:type="auto"/>
        <w:tblCellMar>
          <w:top w:w="15" w:type="dxa"/>
          <w:left w:w="15" w:type="dxa"/>
          <w:bottom w:w="15" w:type="dxa"/>
          <w:right w:w="15" w:type="dxa"/>
        </w:tblCellMar>
        <w:tblLook w:val="04A0" w:firstRow="1" w:lastRow="0" w:firstColumn="1" w:lastColumn="0" w:noHBand="0" w:noVBand="1"/>
      </w:tblPr>
      <w:tblGrid>
        <w:gridCol w:w="1822"/>
        <w:gridCol w:w="4011"/>
        <w:gridCol w:w="1339"/>
        <w:gridCol w:w="2937"/>
      </w:tblGrid>
      <w:tr w:rsidR="008F59C7" w:rsidRPr="006B1B67" w14:paraId="1C4D32C9" w14:textId="77777777" w:rsidTr="00783B56">
        <w:trPr>
          <w:trHeight w:val="405"/>
        </w:trPr>
        <w:tc>
          <w:tcPr>
            <w:tcW w:w="0" w:type="auto"/>
            <w:tcBorders>
              <w:bottom w:val="single" w:sz="6" w:space="0" w:color="D9E2F3"/>
            </w:tcBorders>
            <w:shd w:val="clear" w:color="auto" w:fill="0070C0"/>
            <w:tcMar>
              <w:top w:w="80" w:type="dxa"/>
              <w:left w:w="80" w:type="dxa"/>
              <w:bottom w:w="80" w:type="dxa"/>
              <w:right w:w="80" w:type="dxa"/>
            </w:tcMar>
            <w:hideMark/>
          </w:tcPr>
          <w:p w14:paraId="601EA907" w14:textId="77777777" w:rsidR="008F59C7" w:rsidRPr="008F59C7" w:rsidRDefault="008F59C7" w:rsidP="00783B56">
            <w:pPr>
              <w:rPr>
                <w:rFonts w:asciiTheme="majorHAnsi" w:eastAsia="Calibri" w:hAnsiTheme="majorHAnsi" w:cs="Calibri"/>
                <w:color w:val="FFFFFF" w:themeColor="background1"/>
              </w:rPr>
            </w:pPr>
            <w:r w:rsidRPr="008F59C7">
              <w:rPr>
                <w:rFonts w:asciiTheme="majorHAnsi" w:eastAsia="Calibri" w:hAnsiTheme="majorHAnsi" w:cs="Calibri"/>
                <w:b/>
                <w:bCs/>
                <w:color w:val="FFFFFF" w:themeColor="background1"/>
              </w:rPr>
              <w:t>Issue</w:t>
            </w:r>
          </w:p>
        </w:tc>
        <w:tc>
          <w:tcPr>
            <w:tcW w:w="0" w:type="auto"/>
            <w:tcBorders>
              <w:bottom w:val="single" w:sz="6" w:space="0" w:color="D9E2F3"/>
            </w:tcBorders>
            <w:shd w:val="clear" w:color="auto" w:fill="0070C0"/>
            <w:tcMar>
              <w:top w:w="80" w:type="dxa"/>
              <w:left w:w="80" w:type="dxa"/>
              <w:bottom w:w="80" w:type="dxa"/>
              <w:right w:w="80" w:type="dxa"/>
            </w:tcMar>
            <w:hideMark/>
          </w:tcPr>
          <w:p w14:paraId="1347684F" w14:textId="77777777" w:rsidR="008F59C7" w:rsidRPr="008F59C7" w:rsidRDefault="008F59C7" w:rsidP="00783B56">
            <w:pPr>
              <w:rPr>
                <w:rFonts w:asciiTheme="majorHAnsi" w:eastAsia="Calibri" w:hAnsiTheme="majorHAnsi" w:cs="Calibri"/>
                <w:color w:val="FFFFFF" w:themeColor="background1"/>
              </w:rPr>
            </w:pPr>
            <w:r w:rsidRPr="008F59C7">
              <w:rPr>
                <w:rFonts w:asciiTheme="majorHAnsi" w:eastAsia="Calibri" w:hAnsiTheme="majorHAnsi" w:cs="Calibri"/>
                <w:b/>
                <w:bCs/>
                <w:color w:val="FFFFFF" w:themeColor="background1"/>
              </w:rPr>
              <w:t>Observed evidence</w:t>
            </w:r>
          </w:p>
        </w:tc>
        <w:tc>
          <w:tcPr>
            <w:tcW w:w="0" w:type="auto"/>
            <w:tcBorders>
              <w:bottom w:val="single" w:sz="6" w:space="0" w:color="D9E2F3"/>
            </w:tcBorders>
            <w:shd w:val="clear" w:color="auto" w:fill="0070C0"/>
            <w:tcMar>
              <w:top w:w="80" w:type="dxa"/>
              <w:left w:w="80" w:type="dxa"/>
              <w:bottom w:w="80" w:type="dxa"/>
              <w:right w:w="80" w:type="dxa"/>
            </w:tcMar>
            <w:hideMark/>
          </w:tcPr>
          <w:p w14:paraId="35794E5B" w14:textId="77777777" w:rsidR="008F59C7" w:rsidRPr="008F59C7" w:rsidRDefault="008F59C7" w:rsidP="00783B56">
            <w:pPr>
              <w:rPr>
                <w:rFonts w:asciiTheme="majorHAnsi" w:eastAsia="Calibri" w:hAnsiTheme="majorHAnsi" w:cs="Calibri"/>
                <w:color w:val="FFFFFF" w:themeColor="background1"/>
              </w:rPr>
            </w:pPr>
            <w:r w:rsidRPr="008F59C7">
              <w:rPr>
                <w:rFonts w:asciiTheme="majorHAnsi" w:eastAsia="Calibri" w:hAnsiTheme="majorHAnsi" w:cs="Calibri"/>
                <w:b/>
                <w:bCs/>
                <w:color w:val="FFFFFF" w:themeColor="background1"/>
              </w:rPr>
              <w:t>Magnitude</w:t>
            </w:r>
          </w:p>
        </w:tc>
        <w:tc>
          <w:tcPr>
            <w:tcW w:w="0" w:type="auto"/>
            <w:tcBorders>
              <w:bottom w:val="single" w:sz="6" w:space="0" w:color="D9E2F3"/>
            </w:tcBorders>
            <w:shd w:val="clear" w:color="auto" w:fill="0070C0"/>
            <w:tcMar>
              <w:top w:w="80" w:type="dxa"/>
              <w:left w:w="80" w:type="dxa"/>
              <w:bottom w:w="80" w:type="dxa"/>
              <w:right w:w="80" w:type="dxa"/>
            </w:tcMar>
            <w:hideMark/>
          </w:tcPr>
          <w:p w14:paraId="09BFC09E" w14:textId="77777777" w:rsidR="008F59C7" w:rsidRPr="008F59C7" w:rsidRDefault="008F59C7" w:rsidP="00783B56">
            <w:pPr>
              <w:rPr>
                <w:rFonts w:asciiTheme="majorHAnsi" w:eastAsia="Calibri" w:hAnsiTheme="majorHAnsi" w:cs="Calibri"/>
                <w:color w:val="FFFFFF" w:themeColor="background1"/>
              </w:rPr>
            </w:pPr>
            <w:r w:rsidRPr="008F59C7">
              <w:rPr>
                <w:rFonts w:asciiTheme="majorHAnsi" w:eastAsia="Calibri" w:hAnsiTheme="majorHAnsi" w:cs="Calibri"/>
                <w:b/>
                <w:bCs/>
                <w:color w:val="FFFFFF" w:themeColor="background1"/>
              </w:rPr>
              <w:t>Required action</w:t>
            </w:r>
          </w:p>
        </w:tc>
      </w:tr>
      <w:tr w:rsidR="008F59C7" w:rsidRPr="006B1B67" w14:paraId="04A05B06" w14:textId="77777777" w:rsidTr="00783B56">
        <w:trPr>
          <w:trHeight w:val="46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8A20423" w14:textId="77777777" w:rsidR="008F59C7" w:rsidRPr="006B1B67" w:rsidRDefault="008F59C7" w:rsidP="00783B56">
            <w:pPr>
              <w:rPr>
                <w:rFonts w:asciiTheme="majorHAnsi" w:eastAsia="Calibri" w:hAnsiTheme="majorHAnsi" w:cs="Calibri"/>
              </w:rPr>
            </w:pPr>
            <w:r w:rsidRPr="006B1B67">
              <w:rPr>
                <w:rFonts w:asciiTheme="majorHAnsi" w:eastAsia="Calibri" w:hAnsiTheme="majorHAnsi" w:cs="Calibri"/>
              </w:rPr>
              <w:t>Categorical corruption</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A85989E" w14:textId="77777777" w:rsidR="008F59C7" w:rsidRPr="006B1B67" w:rsidRDefault="008F59C7" w:rsidP="00783B56">
            <w:pPr>
              <w:rPr>
                <w:rFonts w:asciiTheme="majorHAnsi" w:eastAsia="Calibri" w:hAnsiTheme="majorHAnsi" w:cs="Calibri"/>
              </w:rPr>
            </w:pPr>
            <w:r w:rsidRPr="006B1B67">
              <w:rPr>
                <w:rFonts w:asciiTheme="majorHAnsi" w:eastAsia="Calibri" w:hAnsiTheme="majorHAnsi" w:cs="Calibri"/>
              </w:rPr>
              <w:t>AI Engineering contains literal value "job_category" for AIJOB1205.</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23CC06F" w14:textId="77777777" w:rsidR="008F59C7" w:rsidRPr="006B1B67" w:rsidRDefault="008F59C7" w:rsidP="00783B56">
            <w:pPr>
              <w:rPr>
                <w:rFonts w:asciiTheme="majorHAnsi" w:eastAsia="Calibri" w:hAnsiTheme="majorHAnsi" w:cs="Calibri"/>
              </w:rPr>
            </w:pPr>
            <w:r w:rsidRPr="006B1B67">
              <w:rPr>
                <w:rFonts w:asciiTheme="majorHAnsi" w:eastAsia="Calibri" w:hAnsiTheme="majorHAnsi" w:cs="Calibri"/>
              </w:rPr>
              <w:t>1 / 1,500</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7FAF56C2" w14:textId="77777777" w:rsidR="008F59C7" w:rsidRPr="006B1B67" w:rsidRDefault="008F59C7" w:rsidP="00783B56">
            <w:pPr>
              <w:rPr>
                <w:rFonts w:asciiTheme="majorHAnsi" w:eastAsia="Calibri" w:hAnsiTheme="majorHAnsi" w:cs="Calibri"/>
              </w:rPr>
            </w:pPr>
            <w:r w:rsidRPr="006B1B67">
              <w:rPr>
                <w:rFonts w:asciiTheme="majorHAnsi" w:eastAsia="Calibri" w:hAnsiTheme="majorHAnsi" w:cs="Calibri"/>
              </w:rPr>
              <w:t>Remove row; do not impute an invented domain.</w:t>
            </w:r>
          </w:p>
        </w:tc>
      </w:tr>
    </w:tbl>
    <w:p w14:paraId="035B61F0" w14:textId="554B185D" w:rsidR="00485697" w:rsidRPr="00817F2D" w:rsidRDefault="00485697" w:rsidP="00485697">
      <w:pPr>
        <w:spacing w:after="60"/>
      </w:pPr>
      <w:r>
        <w:t xml:space="preserve">- </w:t>
      </w:r>
      <w:r w:rsidRPr="00817F2D">
        <w:t>Zero duplicate rows were found</w:t>
      </w:r>
      <w:r w:rsidR="008F59C7">
        <w:t>.</w:t>
      </w:r>
    </w:p>
    <w:p w14:paraId="63C8EC9B" w14:textId="77777777" w:rsidR="00485697" w:rsidRPr="008048D5" w:rsidRDefault="00485697" w:rsidP="00485697">
      <w:pPr>
        <w:spacing w:after="60"/>
      </w:pPr>
    </w:p>
    <w:p w14:paraId="2E29EDE5" w14:textId="02FEDD8D" w:rsidR="00485697" w:rsidRPr="00FA65FB" w:rsidRDefault="00485697" w:rsidP="00B213CA">
      <w:pPr>
        <w:pStyle w:val="Heading2"/>
        <w:rPr>
          <w:b/>
          <w:sz w:val="28"/>
          <w:szCs w:val="28"/>
        </w:rPr>
      </w:pPr>
      <w:bookmarkStart w:id="19" w:name="_Toc237891079"/>
      <w:r w:rsidRPr="00FA65FB">
        <w:rPr>
          <w:b/>
          <w:sz w:val="28"/>
          <w:szCs w:val="28"/>
        </w:rPr>
        <w:t>STAGE 5. Contradictory-Feature Investigation</w:t>
      </w:r>
      <w:r w:rsidR="00AE71DB">
        <w:rPr>
          <w:b/>
          <w:sz w:val="28"/>
          <w:szCs w:val="28"/>
        </w:rPr>
        <w:t xml:space="preserve"> </w:t>
      </w:r>
      <w:r w:rsidR="00AE71DB" w:rsidRPr="00E13F02">
        <w:rPr>
          <w:bCs/>
          <w:sz w:val="28"/>
          <w:szCs w:val="28"/>
        </w:rPr>
        <w:t>(Điều tra đặc trưng mâu thuẫn)</w:t>
      </w:r>
      <w:bookmarkEnd w:id="19"/>
    </w:p>
    <w:p w14:paraId="19984023" w14:textId="4F0546F7" w:rsidR="00485697" w:rsidRDefault="00485697" w:rsidP="00485697">
      <w:pPr>
        <w:spacing w:after="60"/>
        <w:rPr>
          <w:rFonts w:eastAsia="Calibri" w:cs="Calibri"/>
        </w:rPr>
      </w:pPr>
      <w:r>
        <w:rPr>
          <w:rFonts w:eastAsia="Calibri" w:cs="Calibri"/>
        </w:rPr>
        <w:t>- T</w:t>
      </w:r>
      <w:r w:rsidRPr="00240E4A">
        <w:rPr>
          <w:rFonts w:eastAsia="Calibri" w:cs="Calibri"/>
        </w:rPr>
        <w:t xml:space="preserve">o investigate contradictory features </w:t>
      </w:r>
      <w:r w:rsidRPr="006330BB">
        <w:rPr>
          <w:rFonts w:eastAsia="Calibri" w:cs="Calibri"/>
        </w:rPr>
        <w:t>tell a consistent story</w:t>
      </w:r>
      <w:r w:rsidRPr="00240E4A">
        <w:rPr>
          <w:rFonts w:eastAsia="Calibri" w:cs="Calibri"/>
        </w:rPr>
        <w:t xml:space="preserve"> </w:t>
      </w:r>
      <w:r>
        <w:rPr>
          <w:rFonts w:eastAsia="Calibri" w:cs="Calibri"/>
        </w:rPr>
        <w:t xml:space="preserve"> </w:t>
      </w:r>
      <w:r w:rsidRPr="00240E4A">
        <w:rPr>
          <w:rFonts w:eastAsia="Calibri" w:cs="Calibri"/>
        </w:rPr>
        <w:t>before trusting either of them</w:t>
      </w:r>
      <w:r w:rsidR="006D1A07">
        <w:rPr>
          <w:rFonts w:eastAsia="Calibri" w:cs="Calibri"/>
        </w:rPr>
        <w:t>.</w:t>
      </w:r>
    </w:p>
    <w:p w14:paraId="06A417A4" w14:textId="77777777" w:rsidR="00AE71DB" w:rsidRDefault="00AE71DB" w:rsidP="00485697">
      <w:pPr>
        <w:spacing w:after="60"/>
        <w:rPr>
          <w:rFonts w:eastAsia="Calibri" w:cs="Calibri"/>
        </w:rPr>
      </w:pPr>
    </w:p>
    <w:p w14:paraId="6AC97644" w14:textId="77777777" w:rsidR="00AE71DB" w:rsidRDefault="00AE71DB" w:rsidP="00AE71DB">
      <w:pPr>
        <w:rPr>
          <w:rFonts w:asciiTheme="majorHAnsi" w:eastAsia="Calibri" w:hAnsiTheme="majorHAnsi" w:cs="Calibri"/>
        </w:rPr>
      </w:pPr>
      <w:r w:rsidRPr="003013A6">
        <w:rPr>
          <w:rFonts w:asciiTheme="majorHAnsi" w:eastAsia="Calibri" w:hAnsiTheme="majorHAnsi" w:cs="Calibri"/>
          <w:noProof/>
        </w:rPr>
        <w:drawing>
          <wp:inline distT="0" distB="0" distL="0" distR="0" wp14:anchorId="295DC02B" wp14:editId="0CA1F848">
            <wp:extent cx="6419215" cy="3752215"/>
            <wp:effectExtent l="0" t="0" r="635" b="635"/>
            <wp:docPr id="375043010" name="Picture 5" descr="A graph of salary and 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74242" name="Picture 5" descr="A graph of salary and salar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9215" cy="3752215"/>
                    </a:xfrm>
                    <a:prstGeom prst="rect">
                      <a:avLst/>
                    </a:prstGeom>
                    <a:noFill/>
                    <a:ln>
                      <a:noFill/>
                    </a:ln>
                  </pic:spPr>
                </pic:pic>
              </a:graphicData>
            </a:graphic>
          </wp:inline>
        </w:drawing>
      </w:r>
    </w:p>
    <w:p w14:paraId="4DCAEC70" w14:textId="44594D45" w:rsidR="00AE71DB" w:rsidRPr="00601933" w:rsidRDefault="00AE71DB" w:rsidP="00601933">
      <w:pPr>
        <w:pStyle w:val="CaptionTech"/>
        <w:jc w:val="center"/>
        <w:rPr>
          <w:rFonts w:asciiTheme="majorHAnsi" w:hAnsiTheme="majorHAnsi"/>
          <w:sz w:val="24"/>
          <w:szCs w:val="24"/>
        </w:rPr>
      </w:pPr>
      <w:r w:rsidRPr="00601933">
        <w:rPr>
          <w:rFonts w:asciiTheme="majorHAnsi" w:hAnsiTheme="majorHAnsi"/>
          <w:sz w:val="24"/>
          <w:szCs w:val="24"/>
        </w:rPr>
        <w:t xml:space="preserve">Figure </w:t>
      </w:r>
      <w:r w:rsidR="00601933">
        <w:rPr>
          <w:rFonts w:asciiTheme="majorHAnsi" w:hAnsiTheme="majorHAnsi"/>
          <w:sz w:val="24"/>
          <w:szCs w:val="24"/>
        </w:rPr>
        <w:t>2</w:t>
      </w:r>
      <w:r w:rsidRPr="00601933">
        <w:rPr>
          <w:rFonts w:asciiTheme="majorHAnsi" w:hAnsiTheme="majorHAnsi"/>
          <w:sz w:val="24"/>
          <w:szCs w:val="24"/>
        </w:rPr>
        <w:t>a. mean salary by source job-domain field; the dominant domain-level separation is a synthetic-risk signal, not causal proof.</w:t>
      </w:r>
    </w:p>
    <w:p w14:paraId="5791E2DE" w14:textId="77777777" w:rsidR="00AE71DB" w:rsidRDefault="00AE71DB" w:rsidP="00485697">
      <w:pPr>
        <w:spacing w:after="60"/>
        <w:rPr>
          <w:rFonts w:eastAsia="Calibri" w:cs="Calibri"/>
        </w:rPr>
      </w:pPr>
    </w:p>
    <w:p w14:paraId="0B247010" w14:textId="5297507D" w:rsidR="006D1A07" w:rsidRDefault="006D1A07" w:rsidP="006D1A07">
      <w:pPr>
        <w:spacing w:after="60"/>
        <w:rPr>
          <w:rFonts w:eastAsia="Calibri" w:cs="Calibri"/>
        </w:rPr>
      </w:pPr>
      <w:r w:rsidRPr="006D1A07">
        <w:rPr>
          <w:rFonts w:eastAsia="Calibri" w:cs="Calibri"/>
          <w:noProof/>
        </w:rPr>
        <w:lastRenderedPageBreak/>
        <w:drawing>
          <wp:inline distT="0" distB="0" distL="0" distR="0" wp14:anchorId="63770A21" wp14:editId="2B27BD57">
            <wp:extent cx="5947410" cy="3048000"/>
            <wp:effectExtent l="0" t="0" r="0" b="0"/>
            <wp:docPr id="2110393537" name="Picture 2" descr="A graph with red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3537" name="Picture 2" descr="A graph with red and white ba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3048000"/>
                    </a:xfrm>
                    <a:prstGeom prst="rect">
                      <a:avLst/>
                    </a:prstGeom>
                    <a:noFill/>
                    <a:ln>
                      <a:noFill/>
                    </a:ln>
                  </pic:spPr>
                </pic:pic>
              </a:graphicData>
            </a:graphic>
          </wp:inline>
        </w:drawing>
      </w:r>
    </w:p>
    <w:p w14:paraId="3A708279" w14:textId="6EDAB924" w:rsidR="006D1A07" w:rsidRPr="00601933" w:rsidRDefault="006D1A07" w:rsidP="00601933">
      <w:pPr>
        <w:pStyle w:val="CaptionTech"/>
        <w:jc w:val="center"/>
        <w:rPr>
          <w:rFonts w:asciiTheme="majorHAnsi" w:hAnsiTheme="majorHAnsi"/>
          <w:sz w:val="24"/>
          <w:szCs w:val="24"/>
        </w:rPr>
      </w:pPr>
      <w:r w:rsidRPr="00601933">
        <w:rPr>
          <w:rFonts w:asciiTheme="majorHAnsi" w:hAnsiTheme="majorHAnsi"/>
          <w:sz w:val="24"/>
          <w:szCs w:val="24"/>
        </w:rPr>
        <w:t xml:space="preserve">Figure </w:t>
      </w:r>
      <w:r w:rsidR="00601933" w:rsidRPr="00601933">
        <w:rPr>
          <w:rFonts w:asciiTheme="majorHAnsi" w:hAnsiTheme="majorHAnsi"/>
          <w:sz w:val="24"/>
          <w:szCs w:val="24"/>
        </w:rPr>
        <w:t>2</w:t>
      </w:r>
      <w:r w:rsidR="00AE71DB" w:rsidRPr="00601933">
        <w:rPr>
          <w:rFonts w:asciiTheme="majorHAnsi" w:hAnsiTheme="majorHAnsi"/>
          <w:sz w:val="24"/>
          <w:szCs w:val="24"/>
        </w:rPr>
        <w:t>b</w:t>
      </w:r>
      <w:r w:rsidRPr="00601933">
        <w:rPr>
          <w:rFonts w:asciiTheme="majorHAnsi" w:hAnsiTheme="majorHAnsi"/>
          <w:sz w:val="24"/>
          <w:szCs w:val="24"/>
        </w:rPr>
        <w:t>. share of rows affected by selected logic/integrity findings.</w:t>
      </w:r>
    </w:p>
    <w:p w14:paraId="3779103B" w14:textId="77777777" w:rsidR="006D1A07" w:rsidRPr="006D1A07" w:rsidRDefault="006D1A07" w:rsidP="006D1A07">
      <w:pPr>
        <w:spacing w:after="60"/>
        <w:rPr>
          <w:rFonts w:eastAsia="Calibri" w:cs="Calibri"/>
        </w:rPr>
      </w:pPr>
    </w:p>
    <w:p w14:paraId="00E13F4F" w14:textId="64C8B516" w:rsidR="00485697" w:rsidRDefault="006D1A07" w:rsidP="00485697">
      <w:pPr>
        <w:spacing w:after="60"/>
        <w:rPr>
          <w:rFonts w:eastAsia="Calibri" w:cs="Calibri"/>
        </w:rPr>
      </w:pPr>
      <w:r w:rsidRPr="006D1A07">
        <w:rPr>
          <w:rFonts w:eastAsia="Calibri" w:cs="Calibri"/>
        </w:rPr>
        <w:t xml:space="preserve">- </w:t>
      </w:r>
      <w:r w:rsidRPr="006D1A07">
        <w:rPr>
          <w:rFonts w:eastAsia="Calibri" w:cs="Calibri"/>
          <w:b/>
          <w:bCs/>
        </w:rPr>
        <w:t xml:space="preserve">Critical scientific interpretation.  </w:t>
      </w:r>
      <w:r w:rsidRPr="006D1A07">
        <w:rPr>
          <w:rFonts w:eastAsia="Calibri" w:cs="Calibri"/>
        </w:rPr>
        <w:t>The dataset can support an academic exercise in supervised regression and ML systems design. It does not, by itself, support a claim that the learned relationships are faithful real-world salary economics. Strong feature importance must therefore be presented as dataset-fit behavior and tested with ablations</w:t>
      </w:r>
      <w:r>
        <w:rPr>
          <w:rFonts w:eastAsia="Calibri" w:cs="Calibri"/>
        </w:rPr>
        <w:t xml:space="preserve"> - </w:t>
      </w:r>
      <w:r w:rsidR="00485697" w:rsidRPr="007B28FF">
        <w:rPr>
          <w:rFonts w:eastAsia="Calibri" w:cs="Calibri"/>
        </w:rPr>
        <w:t>experience_level</w:t>
      </w:r>
      <w:r>
        <w:rPr>
          <w:rFonts w:eastAsia="Calibri" w:cs="Calibri"/>
        </w:rPr>
        <w:t xml:space="preserve"> &amp; </w:t>
      </w:r>
      <w:r w:rsidR="00485697" w:rsidRPr="007B28FF">
        <w:rPr>
          <w:rFonts w:eastAsia="Calibri" w:cs="Calibri"/>
        </w:rPr>
        <w:t>years_of_experience</w:t>
      </w:r>
      <w:r>
        <w:rPr>
          <w:rFonts w:eastAsia="Calibri" w:cs="Calibri"/>
        </w:rPr>
        <w:t xml:space="preserve"> vs target </w:t>
      </w:r>
      <w:r w:rsidRPr="006D1A07">
        <w:rPr>
          <w:rFonts w:eastAsia="Calibri" w:cs="Calibri"/>
        </w:rPr>
        <w:t>annual_salary_usd</w:t>
      </w:r>
      <w:r>
        <w:rPr>
          <w:rFonts w:eastAsia="Calibri" w:cs="Calibri"/>
        </w:rPr>
        <w:t>.</w:t>
      </w:r>
    </w:p>
    <w:p w14:paraId="3099C139" w14:textId="77777777" w:rsidR="006D1A07" w:rsidRDefault="006D1A07" w:rsidP="00485697">
      <w:pPr>
        <w:spacing w:after="60"/>
        <w:rPr>
          <w:rFonts w:eastAsia="Calibri" w:cs="Calibri"/>
        </w:rPr>
      </w:pPr>
    </w:p>
    <w:p w14:paraId="1A2AEE97" w14:textId="3C9253EC" w:rsidR="00C95AB5" w:rsidRDefault="00C95AB5" w:rsidP="00485697">
      <w:pPr>
        <w:spacing w:after="60"/>
        <w:rPr>
          <w:rFonts w:eastAsia="Calibri" w:cs="Calibri"/>
        </w:rPr>
      </w:pPr>
      <w:r>
        <w:rPr>
          <w:rFonts w:eastAsia="Calibri" w:cs="Calibri"/>
          <w:noProof/>
        </w:rPr>
        <w:drawing>
          <wp:inline distT="0" distB="0" distL="0" distR="0" wp14:anchorId="36AEB5FA" wp14:editId="4FA65EDE">
            <wp:extent cx="6412230" cy="3806190"/>
            <wp:effectExtent l="0" t="0" r="7620" b="3810"/>
            <wp:docPr id="977154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12230" cy="3806190"/>
                    </a:xfrm>
                    <a:prstGeom prst="rect">
                      <a:avLst/>
                    </a:prstGeom>
                    <a:noFill/>
                    <a:ln>
                      <a:noFill/>
                    </a:ln>
                  </pic:spPr>
                </pic:pic>
              </a:graphicData>
            </a:graphic>
          </wp:inline>
        </w:drawing>
      </w:r>
    </w:p>
    <w:p w14:paraId="05CBDD0A" w14:textId="1E5102B7" w:rsidR="006D1A07" w:rsidRPr="00601933" w:rsidRDefault="006D1A07" w:rsidP="00601933">
      <w:pPr>
        <w:pStyle w:val="CaptionTech"/>
        <w:jc w:val="center"/>
        <w:rPr>
          <w:rFonts w:asciiTheme="majorHAnsi" w:hAnsiTheme="majorHAnsi"/>
          <w:sz w:val="24"/>
          <w:szCs w:val="24"/>
        </w:rPr>
      </w:pPr>
      <w:r w:rsidRPr="00601933">
        <w:rPr>
          <w:rFonts w:asciiTheme="majorHAnsi" w:hAnsiTheme="majorHAnsi"/>
          <w:sz w:val="24"/>
          <w:szCs w:val="24"/>
        </w:rPr>
        <w:t xml:space="preserve">Figure </w:t>
      </w:r>
      <w:r w:rsidR="00601933">
        <w:rPr>
          <w:rFonts w:asciiTheme="majorHAnsi" w:hAnsiTheme="majorHAnsi"/>
          <w:sz w:val="24"/>
          <w:szCs w:val="24"/>
        </w:rPr>
        <w:t>2c</w:t>
      </w:r>
      <w:r w:rsidRPr="00601933">
        <w:rPr>
          <w:rFonts w:asciiTheme="majorHAnsi" w:hAnsiTheme="majorHAnsi"/>
          <w:sz w:val="24"/>
          <w:szCs w:val="24"/>
        </w:rPr>
        <w:t>. year of experience distribution by experience level.</w:t>
      </w:r>
    </w:p>
    <w:p w14:paraId="7E139D3C" w14:textId="77777777" w:rsidR="001B7A88" w:rsidRDefault="001B7A88" w:rsidP="00485697">
      <w:pPr>
        <w:spacing w:after="60"/>
        <w:rPr>
          <w:rFonts w:eastAsia="Calibri" w:cs="Calibri"/>
        </w:rPr>
      </w:pPr>
    </w:p>
    <w:p w14:paraId="3ECCEF82" w14:textId="77777777" w:rsidR="00E74172" w:rsidRPr="007B28FF" w:rsidRDefault="00E74172" w:rsidP="00485697">
      <w:pPr>
        <w:spacing w:after="60"/>
        <w:rPr>
          <w:rFonts w:eastAsia="Calibri" w:cs="Calibri"/>
        </w:rPr>
      </w:pPr>
    </w:p>
    <w:p w14:paraId="5C465CD7" w14:textId="77777777" w:rsidR="00485697" w:rsidRPr="00B223E1" w:rsidRDefault="00485697" w:rsidP="00485697">
      <w:pPr>
        <w:spacing w:before="200" w:after="80"/>
        <w:rPr>
          <w:u w:val="single"/>
        </w:rPr>
      </w:pPr>
      <w:r w:rsidRPr="00B223E1">
        <w:rPr>
          <w:rFonts w:eastAsia="Calibri" w:cs="Calibri"/>
          <w:u w:val="single"/>
        </w:rPr>
        <w:lastRenderedPageBreak/>
        <w:t>Mean Salary by experience_level (categorical bucket)</w:t>
      </w:r>
    </w:p>
    <w:p w14:paraId="12648538" w14:textId="77777777" w:rsidR="00485697" w:rsidRPr="00B223E1" w:rsidRDefault="00485697" w:rsidP="00485697">
      <w:pPr>
        <w:pStyle w:val="ListParagraph"/>
        <w:numPr>
          <w:ilvl w:val="0"/>
          <w:numId w:val="8"/>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Entry (0–2 yrs): ≈ $194,837</w:t>
      </w:r>
    </w:p>
    <w:p w14:paraId="35575D82" w14:textId="77777777" w:rsidR="00485697" w:rsidRPr="00B223E1" w:rsidRDefault="00485697" w:rsidP="00485697">
      <w:pPr>
        <w:pStyle w:val="ListParagraph"/>
        <w:numPr>
          <w:ilvl w:val="0"/>
          <w:numId w:val="8"/>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Mid (3–5 yrs): ≈ $196,091</w:t>
      </w:r>
    </w:p>
    <w:p w14:paraId="73AB057C" w14:textId="77777777" w:rsidR="00485697" w:rsidRPr="00B223E1" w:rsidRDefault="00485697" w:rsidP="00485697">
      <w:pPr>
        <w:pStyle w:val="ListParagraph"/>
        <w:numPr>
          <w:ilvl w:val="0"/>
          <w:numId w:val="8"/>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Senior (6–9 yrs): ≈ $195,826</w:t>
      </w:r>
    </w:p>
    <w:p w14:paraId="02FE6E45" w14:textId="77777777" w:rsidR="00485697" w:rsidRPr="00C95AB5" w:rsidRDefault="00485697" w:rsidP="00485697">
      <w:pPr>
        <w:pStyle w:val="ListParagraph"/>
        <w:numPr>
          <w:ilvl w:val="0"/>
          <w:numId w:val="8"/>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Lead (10+ yrs): ≈ $193,037</w:t>
      </w:r>
    </w:p>
    <w:p w14:paraId="36B75BE0" w14:textId="14154318" w:rsidR="00C95AB5" w:rsidRDefault="00C95AB5" w:rsidP="00C95AB5">
      <w:pPr>
        <w:spacing w:after="60"/>
        <w:ind w:left="216"/>
      </w:pPr>
      <w:r>
        <w:rPr>
          <w:noProof/>
        </w:rPr>
        <w:drawing>
          <wp:inline distT="0" distB="0" distL="0" distR="0" wp14:anchorId="0CAA00D2" wp14:editId="128F073C">
            <wp:extent cx="6412230" cy="3478530"/>
            <wp:effectExtent l="0" t="0" r="7620" b="7620"/>
            <wp:docPr id="109554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2230" cy="3478530"/>
                    </a:xfrm>
                    <a:prstGeom prst="rect">
                      <a:avLst/>
                    </a:prstGeom>
                    <a:noFill/>
                    <a:ln>
                      <a:noFill/>
                    </a:ln>
                  </pic:spPr>
                </pic:pic>
              </a:graphicData>
            </a:graphic>
          </wp:inline>
        </w:drawing>
      </w:r>
    </w:p>
    <w:p w14:paraId="2E10B91A" w14:textId="50783333" w:rsidR="006D1A07" w:rsidRPr="00E74172" w:rsidRDefault="006D1A07" w:rsidP="00E74172">
      <w:pPr>
        <w:pStyle w:val="CaptionTech"/>
        <w:jc w:val="center"/>
        <w:rPr>
          <w:rFonts w:asciiTheme="majorHAnsi" w:hAnsiTheme="majorHAnsi"/>
          <w:sz w:val="24"/>
          <w:szCs w:val="24"/>
        </w:rPr>
      </w:pPr>
      <w:r w:rsidRPr="00E74172">
        <w:rPr>
          <w:rFonts w:asciiTheme="majorHAnsi" w:hAnsiTheme="majorHAnsi"/>
          <w:sz w:val="24"/>
          <w:szCs w:val="24"/>
        </w:rPr>
        <w:t>Figure 3. annual salary distribution by experience level.</w:t>
      </w:r>
    </w:p>
    <w:p w14:paraId="074495FF" w14:textId="77777777" w:rsidR="0099680D" w:rsidRPr="006D1A07" w:rsidRDefault="0099680D" w:rsidP="0099680D">
      <w:pPr>
        <w:spacing w:after="60"/>
        <w:rPr>
          <w:rFonts w:eastAsia="Calibri" w:cs="Calibri"/>
        </w:rPr>
      </w:pPr>
    </w:p>
    <w:p w14:paraId="75D9093B" w14:textId="77777777" w:rsidR="00485697" w:rsidRPr="00B223E1" w:rsidRDefault="00485697" w:rsidP="00485697">
      <w:pPr>
        <w:spacing w:before="200" w:after="80"/>
        <w:rPr>
          <w:u w:val="single"/>
        </w:rPr>
      </w:pPr>
      <w:r w:rsidRPr="00B223E1">
        <w:rPr>
          <w:rFonts w:eastAsia="Calibri" w:cs="Calibri"/>
          <w:u w:val="single"/>
        </w:rPr>
        <w:t>Mean Salary by years_of_experience (raw numeric, selected values)</w:t>
      </w:r>
    </w:p>
    <w:p w14:paraId="2244172C" w14:textId="77777777" w:rsidR="00485697" w:rsidRPr="00B223E1" w:rsidRDefault="00485697" w:rsidP="00485697">
      <w:pPr>
        <w:pStyle w:val="ListParagraph"/>
        <w:numPr>
          <w:ilvl w:val="0"/>
          <w:numId w:val="9"/>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1 year: ≈ $325,800</w:t>
      </w:r>
    </w:p>
    <w:p w14:paraId="2939AB68" w14:textId="77777777" w:rsidR="00485697" w:rsidRPr="00B223E1" w:rsidRDefault="00485697" w:rsidP="00485697">
      <w:pPr>
        <w:pStyle w:val="ListParagraph"/>
        <w:numPr>
          <w:ilvl w:val="0"/>
          <w:numId w:val="9"/>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5 years: ≈ $214,152</w:t>
      </w:r>
    </w:p>
    <w:p w14:paraId="24718601" w14:textId="77777777" w:rsidR="00485697" w:rsidRPr="00B223E1" w:rsidRDefault="00485697" w:rsidP="00485697">
      <w:pPr>
        <w:pStyle w:val="ListParagraph"/>
        <w:numPr>
          <w:ilvl w:val="0"/>
          <w:numId w:val="9"/>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10 years: ≈ $132,020</w:t>
      </w:r>
    </w:p>
    <w:p w14:paraId="322EAA4F" w14:textId="77777777" w:rsidR="00485697" w:rsidRPr="00C95AB5" w:rsidRDefault="00485697" w:rsidP="00485697">
      <w:pPr>
        <w:pStyle w:val="ListParagraph"/>
        <w:numPr>
          <w:ilvl w:val="0"/>
          <w:numId w:val="9"/>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15 years: ≈ $90,000</w:t>
      </w:r>
    </w:p>
    <w:p w14:paraId="514231E2" w14:textId="774C72D3" w:rsidR="00C95AB5" w:rsidRDefault="00C95AB5" w:rsidP="00C95AB5">
      <w:pPr>
        <w:spacing w:after="60"/>
        <w:ind w:left="216"/>
      </w:pPr>
      <w:r>
        <w:rPr>
          <w:noProof/>
        </w:rPr>
        <w:lastRenderedPageBreak/>
        <w:drawing>
          <wp:inline distT="0" distB="0" distL="0" distR="0" wp14:anchorId="06674FD4" wp14:editId="5217D4D3">
            <wp:extent cx="6416040" cy="3181350"/>
            <wp:effectExtent l="0" t="0" r="3810" b="0"/>
            <wp:docPr id="334896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6040" cy="3181350"/>
                    </a:xfrm>
                    <a:prstGeom prst="rect">
                      <a:avLst/>
                    </a:prstGeom>
                    <a:noFill/>
                    <a:ln>
                      <a:noFill/>
                    </a:ln>
                  </pic:spPr>
                </pic:pic>
              </a:graphicData>
            </a:graphic>
          </wp:inline>
        </w:drawing>
      </w:r>
    </w:p>
    <w:p w14:paraId="6967EE32" w14:textId="0BB57A26" w:rsidR="006D1A07" w:rsidRPr="00E74172" w:rsidRDefault="006D1A07" w:rsidP="00E74172">
      <w:pPr>
        <w:pStyle w:val="CaptionTech"/>
        <w:jc w:val="center"/>
        <w:rPr>
          <w:rFonts w:asciiTheme="majorHAnsi" w:hAnsiTheme="majorHAnsi"/>
          <w:sz w:val="24"/>
          <w:szCs w:val="24"/>
        </w:rPr>
      </w:pPr>
      <w:r w:rsidRPr="00E74172">
        <w:rPr>
          <w:rFonts w:asciiTheme="majorHAnsi" w:hAnsiTheme="majorHAnsi"/>
          <w:sz w:val="24"/>
          <w:szCs w:val="24"/>
        </w:rPr>
        <w:t>Figure 4</w:t>
      </w:r>
      <w:r w:rsidR="0099680D" w:rsidRPr="00E74172">
        <w:rPr>
          <w:rFonts w:asciiTheme="majorHAnsi" w:hAnsiTheme="majorHAnsi"/>
          <w:sz w:val="24"/>
          <w:szCs w:val="24"/>
        </w:rPr>
        <w:t>a</w:t>
      </w:r>
      <w:r w:rsidRPr="00E74172">
        <w:rPr>
          <w:rFonts w:asciiTheme="majorHAnsi" w:hAnsiTheme="majorHAnsi"/>
          <w:sz w:val="24"/>
          <w:szCs w:val="24"/>
        </w:rPr>
        <w:t>. annual salary distribution by years of experience.</w:t>
      </w:r>
    </w:p>
    <w:p w14:paraId="577CE381" w14:textId="77777777" w:rsidR="0099680D" w:rsidRDefault="0099680D" w:rsidP="006D1A07">
      <w:pPr>
        <w:spacing w:after="60"/>
        <w:jc w:val="center"/>
        <w:rPr>
          <w:rFonts w:eastAsia="Calibri" w:cs="Calibri"/>
        </w:rPr>
      </w:pPr>
    </w:p>
    <w:p w14:paraId="6BA83384" w14:textId="77777777" w:rsidR="0099680D" w:rsidRDefault="0099680D" w:rsidP="0099680D">
      <w:pPr>
        <w:rPr>
          <w:rFonts w:asciiTheme="majorHAnsi" w:eastAsia="Calibri" w:hAnsiTheme="majorHAnsi" w:cs="Calibri"/>
        </w:rPr>
      </w:pPr>
      <w:r w:rsidRPr="003013A6">
        <w:rPr>
          <w:rFonts w:asciiTheme="majorHAnsi" w:eastAsia="Calibri" w:hAnsiTheme="majorHAnsi" w:cs="Calibri"/>
          <w:b/>
          <w:bCs/>
          <w:noProof/>
        </w:rPr>
        <w:drawing>
          <wp:inline distT="0" distB="0" distL="0" distR="0" wp14:anchorId="107D3BAB" wp14:editId="2F66C2D3">
            <wp:extent cx="6221730" cy="3333750"/>
            <wp:effectExtent l="0" t="0" r="7620" b="0"/>
            <wp:docPr id="1234079245" name="Picture 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1588" name="Picture 4" descr="A graph with a line going up&#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1730" cy="3333750"/>
                    </a:xfrm>
                    <a:prstGeom prst="rect">
                      <a:avLst/>
                    </a:prstGeom>
                    <a:noFill/>
                    <a:ln>
                      <a:noFill/>
                    </a:ln>
                  </pic:spPr>
                </pic:pic>
              </a:graphicData>
            </a:graphic>
          </wp:inline>
        </w:drawing>
      </w:r>
    </w:p>
    <w:p w14:paraId="2ECD2E7D" w14:textId="2082ADCE" w:rsidR="0099680D" w:rsidRPr="00E74172" w:rsidRDefault="0099680D" w:rsidP="00E74172">
      <w:pPr>
        <w:pStyle w:val="CaptionTech"/>
        <w:jc w:val="center"/>
        <w:rPr>
          <w:rFonts w:asciiTheme="majorHAnsi" w:hAnsiTheme="majorHAnsi"/>
          <w:sz w:val="24"/>
          <w:szCs w:val="24"/>
        </w:rPr>
      </w:pPr>
      <w:r w:rsidRPr="00E74172">
        <w:rPr>
          <w:rFonts w:asciiTheme="majorHAnsi" w:hAnsiTheme="majorHAnsi"/>
          <w:sz w:val="24"/>
          <w:szCs w:val="24"/>
        </w:rPr>
        <w:t>Figure 4b. years_of_experience shows a strong downward salary pattern while experience_level means are nearly flat.</w:t>
      </w:r>
    </w:p>
    <w:p w14:paraId="01E0F312" w14:textId="77777777" w:rsidR="0099680D" w:rsidRPr="006D1A07" w:rsidRDefault="0099680D" w:rsidP="006D1A07">
      <w:pPr>
        <w:spacing w:after="60"/>
        <w:jc w:val="center"/>
        <w:rPr>
          <w:rFonts w:eastAsia="Calibri" w:cs="Calibri"/>
        </w:rPr>
      </w:pPr>
    </w:p>
    <w:p w14:paraId="02A6325B" w14:textId="3CE673F2" w:rsidR="007269A7" w:rsidRDefault="00485697" w:rsidP="00485697">
      <w:pPr>
        <w:spacing w:after="160" w:line="276" w:lineRule="auto"/>
        <w:rPr>
          <w:rFonts w:eastAsia="Calibri" w:cs="Calibri"/>
        </w:rPr>
      </w:pPr>
      <w:r w:rsidRPr="00B223E1">
        <w:rPr>
          <w:rFonts w:eastAsia="Calibri" w:cs="Calibri"/>
          <w:b/>
          <w:bCs/>
        </w:rPr>
        <w:t xml:space="preserve">Finding: </w:t>
      </w:r>
      <w:r w:rsidRPr="00B223E1">
        <w:rPr>
          <w:rFonts w:eastAsia="Calibri" w:cs="Calibri"/>
        </w:rPr>
        <w:t>experience_level shows salaries essentially flat across all four buckets (~$193k–$196k), while years_of_experience shows a strong downward trend. These two columns directly contradict each other and cannot both be reliable real-world signals.</w:t>
      </w:r>
    </w:p>
    <w:p w14:paraId="4E7DFA3C" w14:textId="77777777" w:rsidR="001B7A88" w:rsidRDefault="001B7A88" w:rsidP="004131F9">
      <w:pPr>
        <w:spacing w:after="160" w:line="276" w:lineRule="auto"/>
        <w:rPr>
          <w:rFonts w:eastAsia="Calibri" w:cs="Calibri"/>
          <w:b/>
          <w:bCs/>
        </w:rPr>
      </w:pPr>
    </w:p>
    <w:p w14:paraId="1112B135" w14:textId="77777777" w:rsidR="001B7A88" w:rsidRDefault="001B7A88" w:rsidP="004131F9">
      <w:pPr>
        <w:spacing w:after="160" w:line="276" w:lineRule="auto"/>
        <w:rPr>
          <w:rFonts w:eastAsia="Calibri" w:cs="Calibri"/>
          <w:b/>
          <w:bCs/>
        </w:rPr>
      </w:pPr>
    </w:p>
    <w:p w14:paraId="44467105" w14:textId="77777777" w:rsidR="001B7A88" w:rsidRDefault="001B7A88" w:rsidP="004131F9">
      <w:pPr>
        <w:spacing w:after="160" w:line="276" w:lineRule="auto"/>
        <w:rPr>
          <w:rFonts w:eastAsia="Calibri" w:cs="Calibri"/>
          <w:b/>
          <w:bCs/>
        </w:rPr>
      </w:pPr>
    </w:p>
    <w:p w14:paraId="70A05CB3" w14:textId="5E846958" w:rsidR="004131F9" w:rsidRDefault="004131F9" w:rsidP="004131F9">
      <w:pPr>
        <w:spacing w:after="160" w:line="276" w:lineRule="auto"/>
      </w:pPr>
      <w:r w:rsidRPr="004131F9">
        <w:rPr>
          <w:rFonts w:eastAsia="Calibri" w:cs="Calibri"/>
          <w:b/>
          <w:bCs/>
        </w:rPr>
        <w:lastRenderedPageBreak/>
        <w:t>Ablation study</w:t>
      </w:r>
      <w:r w:rsidR="005B0359">
        <w:rPr>
          <w:rFonts w:eastAsia="Calibri" w:cs="Calibri"/>
          <w:b/>
          <w:bCs/>
        </w:rPr>
        <w:t xml:space="preserve"> </w:t>
      </w:r>
      <w:r w:rsidR="005B0359">
        <w:rPr>
          <w:rFonts w:eastAsia="Calibri" w:cs="Calibri"/>
          <w:color w:val="000000" w:themeColor="text1"/>
        </w:rPr>
        <w:t>(</w:t>
      </w:r>
      <w:r w:rsidR="005B0359" w:rsidRPr="00A56567">
        <w:rPr>
          <w:rFonts w:eastAsia="Calibri" w:cs="Calibri"/>
          <w:color w:val="000000" w:themeColor="text1"/>
        </w:rPr>
        <w:t>Chiến lược Nghiên cứu Loại bỏ</w:t>
      </w:r>
      <w:r w:rsidR="005B0359">
        <w:rPr>
          <w:rFonts w:eastAsia="Calibri" w:cs="Calibri"/>
          <w:color w:val="000000" w:themeColor="text1"/>
        </w:rPr>
        <w:t xml:space="preserve">) </w:t>
      </w:r>
      <w:r w:rsidRPr="004131F9">
        <w:rPr>
          <w:b/>
          <w:bCs/>
        </w:rPr>
        <w:t>:</w:t>
      </w:r>
      <w:r>
        <w:t xml:space="preserve"> </w:t>
      </w:r>
      <w:r w:rsidRPr="00563F7F">
        <w:t>Decision logic</w:t>
      </w:r>
      <w:r>
        <w:t xml:space="preserve"> of Stage 5</w:t>
      </w:r>
    </w:p>
    <w:p w14:paraId="531121DB" w14:textId="77777777" w:rsidR="004131F9" w:rsidRDefault="004131F9" w:rsidP="004131F9">
      <w:pPr>
        <w:spacing w:after="160" w:line="276" w:lineRule="auto"/>
      </w:pPr>
      <w:r>
        <w:t>years_of_experience</w:t>
      </w:r>
    </w:p>
    <w:p w14:paraId="534CBEE0" w14:textId="77777777" w:rsidR="004131F9" w:rsidRDefault="004131F9" w:rsidP="004131F9">
      <w:pPr>
        <w:spacing w:after="160" w:line="276" w:lineRule="auto"/>
      </w:pPr>
      <w:r>
        <w:t xml:space="preserve">        │</w:t>
      </w:r>
    </w:p>
    <w:p w14:paraId="42437BEE" w14:textId="77777777" w:rsidR="004131F9" w:rsidRDefault="004131F9" w:rsidP="004131F9">
      <w:pPr>
        <w:spacing w:after="160" w:line="276" w:lineRule="auto"/>
      </w:pPr>
      <w:r>
        <w:t xml:space="preserve">        ├─ Strong CV predictive value</w:t>
      </w:r>
    </w:p>
    <w:p w14:paraId="31F62A29" w14:textId="77777777" w:rsidR="004131F9" w:rsidRDefault="004131F9" w:rsidP="004131F9">
      <w:pPr>
        <w:spacing w:after="160" w:line="276" w:lineRule="auto"/>
      </w:pPr>
      <w:r>
        <w:t xml:space="preserve">        ├─ Strong OOT predictive value</w:t>
      </w:r>
    </w:p>
    <w:p w14:paraId="4BBC326C" w14:textId="77777777" w:rsidR="004131F9" w:rsidRDefault="004131F9" w:rsidP="004131F9">
      <w:pPr>
        <w:spacing w:after="160" w:line="276" w:lineRule="auto"/>
      </w:pPr>
      <w:r>
        <w:t xml:space="preserve">        ├─ Granular numeric information</w:t>
      </w:r>
    </w:p>
    <w:p w14:paraId="0DE736AC" w14:textId="77777777" w:rsidR="004131F9" w:rsidRDefault="004131F9" w:rsidP="004131F9">
      <w:pPr>
        <w:spacing w:after="160" w:line="276" w:lineRule="auto"/>
      </w:pPr>
      <w:r>
        <w:t xml:space="preserve">        └─ KEEP WITH DOMAIN-VALIDATION FLAG</w:t>
      </w:r>
    </w:p>
    <w:p w14:paraId="7A292B5D" w14:textId="77777777" w:rsidR="004131F9" w:rsidRDefault="004131F9" w:rsidP="004131F9">
      <w:pPr>
        <w:spacing w:after="160" w:line="276" w:lineRule="auto"/>
      </w:pPr>
      <w:r>
        <w:t xml:space="preserve">                       │</w:t>
      </w:r>
    </w:p>
    <w:p w14:paraId="1871888C" w14:textId="77777777" w:rsidR="004131F9" w:rsidRDefault="004131F9" w:rsidP="004131F9">
      <w:pPr>
        <w:spacing w:after="160" w:line="276" w:lineRule="auto"/>
      </w:pPr>
      <w:r>
        <w:t xml:space="preserve">                       ▼</w:t>
      </w:r>
    </w:p>
    <w:p w14:paraId="56901CC7" w14:textId="77777777" w:rsidR="004131F9" w:rsidRDefault="004131F9" w:rsidP="004131F9">
      <w:pPr>
        <w:spacing w:after="160" w:line="276" w:lineRule="auto"/>
      </w:pPr>
      <w:r>
        <w:t xml:space="preserve">             annual_salary_usd</w:t>
      </w:r>
    </w:p>
    <w:p w14:paraId="71ACE7CA" w14:textId="77777777" w:rsidR="004131F9" w:rsidRDefault="004131F9" w:rsidP="004131F9">
      <w:pPr>
        <w:spacing w:after="160" w:line="276" w:lineRule="auto"/>
      </w:pPr>
      <w:r>
        <w:t>experience_level</w:t>
      </w:r>
    </w:p>
    <w:p w14:paraId="114526FF" w14:textId="77777777" w:rsidR="004131F9" w:rsidRDefault="004131F9" w:rsidP="004131F9">
      <w:pPr>
        <w:spacing w:after="160" w:line="276" w:lineRule="auto"/>
      </w:pPr>
      <w:r>
        <w:t xml:space="preserve">        │</w:t>
      </w:r>
    </w:p>
    <w:p w14:paraId="24F5CCCB" w14:textId="77777777" w:rsidR="004131F9" w:rsidRDefault="004131F9" w:rsidP="004131F9">
      <w:pPr>
        <w:spacing w:after="160" w:line="276" w:lineRule="auto"/>
      </w:pPr>
      <w:r>
        <w:t xml:space="preserve">        ├─ No standalone predictive value</w:t>
      </w:r>
    </w:p>
    <w:p w14:paraId="04BE5E84" w14:textId="77777777" w:rsidR="004131F9" w:rsidRDefault="004131F9" w:rsidP="004131F9">
      <w:pPr>
        <w:spacing w:after="160" w:line="276" w:lineRule="auto"/>
      </w:pPr>
      <w:r>
        <w:t xml:space="preserve">        ├─ 74.2% logical inconsistency</w:t>
      </w:r>
    </w:p>
    <w:p w14:paraId="163CAE78" w14:textId="77777777" w:rsidR="004131F9" w:rsidRDefault="004131F9" w:rsidP="004131F9">
      <w:pPr>
        <w:spacing w:after="160" w:line="276" w:lineRule="auto"/>
      </w:pPr>
      <w:r>
        <w:t xml:space="preserve">        ├─ Redundant when logically consistent</w:t>
      </w:r>
    </w:p>
    <w:p w14:paraId="30FDF422" w14:textId="77777777" w:rsidR="004131F9" w:rsidRDefault="004131F9" w:rsidP="004131F9">
      <w:pPr>
        <w:spacing w:after="160" w:line="276" w:lineRule="auto"/>
      </w:pPr>
      <w:r>
        <w:t xml:space="preserve">        ├─ Apparent RF lift comes from contradiction</w:t>
      </w:r>
    </w:p>
    <w:p w14:paraId="198B7B38" w14:textId="77777777" w:rsidR="004131F9" w:rsidRDefault="004131F9" w:rsidP="004131F9">
      <w:pPr>
        <w:spacing w:after="160" w:line="276" w:lineRule="auto"/>
      </w:pPr>
      <w:r>
        <w:t xml:space="preserve">        └─ DROP / QUARANTINE</w:t>
      </w:r>
    </w:p>
    <w:p w14:paraId="1A0B1EAB" w14:textId="77777777" w:rsidR="005B0359" w:rsidRDefault="005B0359" w:rsidP="0006301B">
      <w:pPr>
        <w:spacing w:after="160" w:line="276" w:lineRule="auto"/>
        <w:rPr>
          <w:rFonts w:eastAsia="Calibri" w:cs="Calibri"/>
          <w:b/>
          <w:bCs/>
        </w:rPr>
      </w:pPr>
    </w:p>
    <w:p w14:paraId="55DA25AE" w14:textId="14479AD2" w:rsidR="00617C5F" w:rsidRDefault="00485697" w:rsidP="0006301B">
      <w:pPr>
        <w:spacing w:after="160" w:line="276" w:lineRule="auto"/>
        <w:rPr>
          <w:rFonts w:eastAsia="Calibri" w:cs="Calibri"/>
        </w:rPr>
      </w:pPr>
      <w:r w:rsidRPr="00B223E1">
        <w:rPr>
          <w:rFonts w:eastAsia="Calibri" w:cs="Calibri"/>
          <w:b/>
          <w:bCs/>
        </w:rPr>
        <w:t xml:space="preserve">Decision: </w:t>
      </w:r>
      <w:r w:rsidRPr="00B223E1">
        <w:rPr>
          <w:rFonts w:eastAsia="Calibri" w:cs="Calibri"/>
        </w:rPr>
        <w:t xml:space="preserve">this was treated as a data quality issue (most likely a synthetic-data generation artifact) rather than something to encode around silently. </w:t>
      </w:r>
      <w:r w:rsidRPr="00311C2D">
        <w:rPr>
          <w:rFonts w:eastAsia="Calibri" w:cs="Calibri"/>
          <w:color w:val="0070C0"/>
        </w:rPr>
        <w:t xml:space="preserve">years_of_experience was kept </w:t>
      </w:r>
      <w:r w:rsidRPr="00B223E1">
        <w:rPr>
          <w:rFonts w:eastAsia="Calibri" w:cs="Calibri"/>
        </w:rPr>
        <w:t xml:space="preserve">as the more granular feature, </w:t>
      </w:r>
      <w:r w:rsidRPr="00311C2D">
        <w:rPr>
          <w:rFonts w:eastAsia="Calibri" w:cs="Calibri"/>
          <w:color w:val="C00000"/>
        </w:rPr>
        <w:t>experience_level was dropped as redundant and contradictory</w:t>
      </w:r>
      <w:r w:rsidRPr="00B223E1">
        <w:rPr>
          <w:rFonts w:eastAsia="Calibri" w:cs="Calibri"/>
        </w:rPr>
        <w:t>, and this relationship was flagged for cautious interpretation rather than trusted as a genuine pay-for-experience signal in any later write-up.</w:t>
      </w:r>
    </w:p>
    <w:tbl>
      <w:tblPr>
        <w:tblW w:w="0" w:type="auto"/>
        <w:tblCellMar>
          <w:top w:w="15" w:type="dxa"/>
          <w:left w:w="15" w:type="dxa"/>
          <w:bottom w:w="15" w:type="dxa"/>
          <w:right w:w="15" w:type="dxa"/>
        </w:tblCellMar>
        <w:tblLook w:val="04A0" w:firstRow="1" w:lastRow="0" w:firstColumn="1" w:lastColumn="0" w:noHBand="0" w:noVBand="1"/>
      </w:tblPr>
      <w:tblGrid>
        <w:gridCol w:w="1695"/>
        <w:gridCol w:w="3147"/>
        <w:gridCol w:w="1551"/>
        <w:gridCol w:w="3716"/>
      </w:tblGrid>
      <w:tr w:rsidR="007269A7" w:rsidRPr="006B1B67" w14:paraId="302D9F18" w14:textId="77777777" w:rsidTr="00783B56">
        <w:trPr>
          <w:trHeight w:val="405"/>
        </w:trPr>
        <w:tc>
          <w:tcPr>
            <w:tcW w:w="0" w:type="auto"/>
            <w:shd w:val="clear" w:color="auto" w:fill="0070C0"/>
            <w:tcMar>
              <w:top w:w="80" w:type="dxa"/>
              <w:left w:w="80" w:type="dxa"/>
              <w:bottom w:w="80" w:type="dxa"/>
              <w:right w:w="80" w:type="dxa"/>
            </w:tcMar>
            <w:hideMark/>
          </w:tcPr>
          <w:p w14:paraId="1CABD5CE" w14:textId="77777777" w:rsidR="007269A7" w:rsidRPr="007269A7" w:rsidRDefault="007269A7" w:rsidP="00783B56">
            <w:pPr>
              <w:rPr>
                <w:rFonts w:asciiTheme="majorHAnsi" w:eastAsia="Calibri" w:hAnsiTheme="majorHAnsi" w:cs="Calibri"/>
                <w:color w:val="FFFFFF" w:themeColor="background1"/>
              </w:rPr>
            </w:pPr>
            <w:r w:rsidRPr="007269A7">
              <w:rPr>
                <w:rFonts w:asciiTheme="majorHAnsi" w:eastAsia="Calibri" w:hAnsiTheme="majorHAnsi" w:cs="Calibri"/>
                <w:b/>
                <w:bCs/>
                <w:color w:val="FFFFFF" w:themeColor="background1"/>
              </w:rPr>
              <w:t>Issue</w:t>
            </w:r>
          </w:p>
        </w:tc>
        <w:tc>
          <w:tcPr>
            <w:tcW w:w="0" w:type="auto"/>
            <w:shd w:val="clear" w:color="auto" w:fill="0070C0"/>
            <w:tcMar>
              <w:top w:w="80" w:type="dxa"/>
              <w:left w:w="80" w:type="dxa"/>
              <w:bottom w:w="80" w:type="dxa"/>
              <w:right w:w="80" w:type="dxa"/>
            </w:tcMar>
            <w:hideMark/>
          </w:tcPr>
          <w:p w14:paraId="073611F6" w14:textId="77777777" w:rsidR="007269A7" w:rsidRPr="007269A7" w:rsidRDefault="007269A7" w:rsidP="00783B56">
            <w:pPr>
              <w:rPr>
                <w:rFonts w:asciiTheme="majorHAnsi" w:eastAsia="Calibri" w:hAnsiTheme="majorHAnsi" w:cs="Calibri"/>
                <w:color w:val="FFFFFF" w:themeColor="background1"/>
              </w:rPr>
            </w:pPr>
            <w:r w:rsidRPr="007269A7">
              <w:rPr>
                <w:rFonts w:asciiTheme="majorHAnsi" w:eastAsia="Calibri" w:hAnsiTheme="majorHAnsi" w:cs="Calibri"/>
                <w:b/>
                <w:bCs/>
                <w:color w:val="FFFFFF" w:themeColor="background1"/>
              </w:rPr>
              <w:t>Observed evidence</w:t>
            </w:r>
          </w:p>
        </w:tc>
        <w:tc>
          <w:tcPr>
            <w:tcW w:w="0" w:type="auto"/>
            <w:shd w:val="clear" w:color="auto" w:fill="0070C0"/>
            <w:tcMar>
              <w:top w:w="80" w:type="dxa"/>
              <w:left w:w="80" w:type="dxa"/>
              <w:bottom w:w="80" w:type="dxa"/>
              <w:right w:w="80" w:type="dxa"/>
            </w:tcMar>
            <w:hideMark/>
          </w:tcPr>
          <w:p w14:paraId="405BC0D7" w14:textId="77777777" w:rsidR="007269A7" w:rsidRPr="007269A7" w:rsidRDefault="007269A7" w:rsidP="00783B56">
            <w:pPr>
              <w:rPr>
                <w:rFonts w:asciiTheme="majorHAnsi" w:eastAsia="Calibri" w:hAnsiTheme="majorHAnsi" w:cs="Calibri"/>
                <w:color w:val="FFFFFF" w:themeColor="background1"/>
              </w:rPr>
            </w:pPr>
            <w:r w:rsidRPr="007269A7">
              <w:rPr>
                <w:rFonts w:asciiTheme="majorHAnsi" w:eastAsia="Calibri" w:hAnsiTheme="majorHAnsi" w:cs="Calibri"/>
                <w:b/>
                <w:bCs/>
                <w:color w:val="FFFFFF" w:themeColor="background1"/>
              </w:rPr>
              <w:t>Magnitude</w:t>
            </w:r>
          </w:p>
        </w:tc>
        <w:tc>
          <w:tcPr>
            <w:tcW w:w="0" w:type="auto"/>
            <w:shd w:val="clear" w:color="auto" w:fill="0070C0"/>
            <w:tcMar>
              <w:top w:w="80" w:type="dxa"/>
              <w:left w:w="80" w:type="dxa"/>
              <w:bottom w:w="80" w:type="dxa"/>
              <w:right w:w="80" w:type="dxa"/>
            </w:tcMar>
            <w:hideMark/>
          </w:tcPr>
          <w:p w14:paraId="1B01D3F8" w14:textId="77777777" w:rsidR="007269A7" w:rsidRPr="007269A7" w:rsidRDefault="007269A7" w:rsidP="00783B56">
            <w:pPr>
              <w:rPr>
                <w:rFonts w:asciiTheme="majorHAnsi" w:eastAsia="Calibri" w:hAnsiTheme="majorHAnsi" w:cs="Calibri"/>
                <w:color w:val="FFFFFF" w:themeColor="background1"/>
              </w:rPr>
            </w:pPr>
            <w:r w:rsidRPr="007269A7">
              <w:rPr>
                <w:rFonts w:asciiTheme="majorHAnsi" w:eastAsia="Calibri" w:hAnsiTheme="majorHAnsi" w:cs="Calibri"/>
                <w:b/>
                <w:bCs/>
                <w:color w:val="FFFFFF" w:themeColor="background1"/>
              </w:rPr>
              <w:t>Required action</w:t>
            </w:r>
          </w:p>
        </w:tc>
      </w:tr>
      <w:tr w:rsidR="007269A7" w:rsidRPr="006B1B67" w14:paraId="2F7F6D0D" w14:textId="77777777" w:rsidTr="00783B56">
        <w:trPr>
          <w:trHeight w:val="750"/>
        </w:trPr>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613D38EE" w14:textId="77777777" w:rsidR="007269A7" w:rsidRPr="006B1B67" w:rsidRDefault="007269A7" w:rsidP="00783B56">
            <w:pPr>
              <w:rPr>
                <w:rFonts w:asciiTheme="majorHAnsi" w:eastAsia="Calibri" w:hAnsiTheme="majorHAnsi" w:cs="Calibri"/>
              </w:rPr>
            </w:pPr>
            <w:r w:rsidRPr="006B1B67">
              <w:rPr>
                <w:rFonts w:asciiTheme="majorHAnsi" w:eastAsia="Calibri" w:hAnsiTheme="majorHAnsi" w:cs="Calibri"/>
              </w:rPr>
              <w:t>Experience semantic mismatch</w:t>
            </w:r>
          </w:p>
        </w:tc>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4BDDACE" w14:textId="77777777" w:rsidR="007269A7" w:rsidRPr="006B1B67" w:rsidRDefault="007269A7" w:rsidP="00783B56">
            <w:pPr>
              <w:rPr>
                <w:rFonts w:asciiTheme="majorHAnsi" w:eastAsia="Calibri" w:hAnsiTheme="majorHAnsi" w:cs="Calibri"/>
              </w:rPr>
            </w:pPr>
            <w:r w:rsidRPr="006B1B67">
              <w:rPr>
                <w:rFonts w:asciiTheme="majorHAnsi" w:eastAsia="Calibri" w:hAnsiTheme="majorHAnsi" w:cs="Calibri"/>
              </w:rPr>
              <w:t>experience_level bucket disagrees with years_of_experience bucket.</w:t>
            </w:r>
          </w:p>
        </w:tc>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27FCA3C" w14:textId="1D318B15" w:rsidR="007269A7" w:rsidRPr="006B1B67" w:rsidRDefault="007269A7" w:rsidP="00783B56">
            <w:pPr>
              <w:rPr>
                <w:rFonts w:asciiTheme="majorHAnsi" w:eastAsia="Calibri" w:hAnsiTheme="majorHAnsi" w:cs="Calibri"/>
              </w:rPr>
            </w:pPr>
            <w:r w:rsidRPr="006B1B67">
              <w:rPr>
                <w:rFonts w:asciiTheme="majorHAnsi" w:eastAsia="Calibri" w:hAnsiTheme="majorHAnsi" w:cs="Calibri"/>
              </w:rPr>
              <w:t>1,113 / 1,</w:t>
            </w:r>
            <w:r w:rsidR="005B51DC">
              <w:rPr>
                <w:rFonts w:asciiTheme="majorHAnsi" w:eastAsia="Calibri" w:hAnsiTheme="majorHAnsi" w:cs="Calibri"/>
              </w:rPr>
              <w:t>499</w:t>
            </w:r>
            <w:r w:rsidRPr="006B1B67">
              <w:rPr>
                <w:rFonts w:asciiTheme="majorHAnsi" w:eastAsia="Calibri" w:hAnsiTheme="majorHAnsi" w:cs="Calibri"/>
              </w:rPr>
              <w:t xml:space="preserve"> (74.2%)</w:t>
            </w:r>
          </w:p>
        </w:tc>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7B7E1884" w14:textId="77777777" w:rsidR="007269A7" w:rsidRPr="006B1B67" w:rsidRDefault="007269A7" w:rsidP="00783B56">
            <w:pPr>
              <w:rPr>
                <w:rFonts w:asciiTheme="majorHAnsi" w:eastAsia="Calibri" w:hAnsiTheme="majorHAnsi" w:cs="Calibri"/>
              </w:rPr>
            </w:pPr>
            <w:r w:rsidRPr="006B1B67">
              <w:rPr>
                <w:rFonts w:asciiTheme="majorHAnsi" w:eastAsia="Calibri" w:hAnsiTheme="majorHAnsi" w:cs="Calibri"/>
              </w:rPr>
              <w:t>Quarantine both as a contradictory feature family; run ablation and require provenance before semantic interpretation.</w:t>
            </w:r>
          </w:p>
        </w:tc>
      </w:tr>
    </w:tbl>
    <w:p w14:paraId="4965F948" w14:textId="77777777" w:rsidR="00617C5F" w:rsidRPr="008048D5" w:rsidRDefault="00617C5F" w:rsidP="00485697">
      <w:pPr>
        <w:spacing w:after="60"/>
      </w:pPr>
    </w:p>
    <w:p w14:paraId="1D03820D" w14:textId="77777777" w:rsidR="00896EB1" w:rsidRDefault="00896EB1">
      <w:pPr>
        <w:spacing w:after="0"/>
        <w:rPr>
          <w:rFonts w:asciiTheme="majorHAnsi" w:eastAsiaTheme="majorEastAsia" w:hAnsiTheme="majorHAnsi" w:cstheme="majorBidi"/>
          <w:b/>
          <w:color w:val="365F91" w:themeColor="accent1" w:themeShade="BF"/>
          <w:sz w:val="28"/>
          <w:szCs w:val="28"/>
        </w:rPr>
      </w:pPr>
      <w:r>
        <w:rPr>
          <w:b/>
          <w:sz w:val="28"/>
          <w:szCs w:val="28"/>
        </w:rPr>
        <w:br w:type="page"/>
      </w:r>
    </w:p>
    <w:p w14:paraId="76C87261" w14:textId="0AD15DAE" w:rsidR="00B213CA" w:rsidRDefault="00485697" w:rsidP="00B213CA">
      <w:pPr>
        <w:pStyle w:val="Heading2"/>
        <w:rPr>
          <w:rFonts w:ascii="Cambria" w:eastAsia="Calibri" w:hAnsi="Cambria" w:cs="Calibri"/>
          <w:sz w:val="24"/>
          <w:szCs w:val="24"/>
        </w:rPr>
      </w:pPr>
      <w:bookmarkStart w:id="20" w:name="_Toc237891080"/>
      <w:r w:rsidRPr="00FA65FB">
        <w:rPr>
          <w:b/>
          <w:sz w:val="28"/>
          <w:szCs w:val="28"/>
        </w:rPr>
        <w:lastRenderedPageBreak/>
        <w:t>STAGE 6. Feature Selection &amp; Leakage Preventaion</w:t>
      </w:r>
      <w:bookmarkEnd w:id="20"/>
    </w:p>
    <w:p w14:paraId="70B9434A" w14:textId="15FF1B56" w:rsidR="00485697" w:rsidRDefault="00485697" w:rsidP="00B213CA">
      <w:pPr>
        <w:rPr>
          <w:rFonts w:eastAsia="Calibri" w:cs="Calibri"/>
        </w:rPr>
      </w:pPr>
      <w:r w:rsidRPr="008048D5">
        <w:rPr>
          <w:rFonts w:eastAsia="Calibri" w:cs="Calibri"/>
        </w:rPr>
        <w:t>(drop leakage &amp; unused columns)</w:t>
      </w:r>
    </w:p>
    <w:p w14:paraId="570235A8" w14:textId="77777777" w:rsidR="00896EB1" w:rsidRPr="00896EB1" w:rsidRDefault="00485697" w:rsidP="00485697">
      <w:pPr>
        <w:spacing w:after="60"/>
        <w:rPr>
          <w:rFonts w:eastAsia="Calibri" w:cs="Calibri"/>
          <w:b/>
          <w:bCs/>
        </w:rPr>
      </w:pPr>
      <w:r w:rsidRPr="00896EB1">
        <w:rPr>
          <w:rFonts w:eastAsia="Calibri" w:cs="Calibri"/>
          <w:b/>
          <w:bCs/>
        </w:rPr>
        <w:t>6.1. Study feature correlation with the target variable:</w:t>
      </w:r>
    </w:p>
    <w:p w14:paraId="0E5763AD" w14:textId="194DC16D" w:rsidR="00485697" w:rsidRDefault="00485697" w:rsidP="00485697">
      <w:pPr>
        <w:spacing w:after="60"/>
        <w:rPr>
          <w:rFonts w:eastAsia="Calibri" w:cs="Calibri"/>
        </w:rPr>
      </w:pPr>
      <w:r w:rsidRPr="00E42B94">
        <w:rPr>
          <w:rFonts w:eastAsia="Calibri" w:cs="Calibri"/>
        </w:rPr>
        <w:t>A sorted bar chart of the top 25 features by absolute correlation with annual_salary_usd was plotted (a full heatmap becomes unreadable once job_title/city/etc. are one-hot encoded into 90+ columns).</w:t>
      </w:r>
    </w:p>
    <w:p w14:paraId="59048AC9" w14:textId="443B7F00" w:rsidR="001B79EB" w:rsidRDefault="001B79EB" w:rsidP="00485697">
      <w:pPr>
        <w:spacing w:after="60"/>
        <w:rPr>
          <w:rFonts w:eastAsia="Calibri" w:cs="Calibri"/>
        </w:rPr>
      </w:pPr>
    </w:p>
    <w:p w14:paraId="347BE36E" w14:textId="2A6372E5" w:rsidR="00D51741" w:rsidRDefault="00D51741" w:rsidP="00D51741">
      <w:pPr>
        <w:spacing w:after="60"/>
        <w:jc w:val="center"/>
        <w:rPr>
          <w:rFonts w:eastAsia="Calibri" w:cs="Calibri"/>
        </w:rPr>
      </w:pPr>
      <w:r>
        <w:rPr>
          <w:rFonts w:eastAsia="Calibri" w:cs="Calibri"/>
          <w:noProof/>
        </w:rPr>
        <w:drawing>
          <wp:inline distT="0" distB="0" distL="0" distR="0" wp14:anchorId="531E6830" wp14:editId="72D682C3">
            <wp:extent cx="6412230" cy="4812030"/>
            <wp:effectExtent l="0" t="0" r="7620" b="7620"/>
            <wp:docPr id="377773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2230" cy="4812030"/>
                    </a:xfrm>
                    <a:prstGeom prst="rect">
                      <a:avLst/>
                    </a:prstGeom>
                    <a:noFill/>
                    <a:ln>
                      <a:noFill/>
                    </a:ln>
                  </pic:spPr>
                </pic:pic>
              </a:graphicData>
            </a:graphic>
          </wp:inline>
        </w:drawing>
      </w:r>
    </w:p>
    <w:p w14:paraId="706B1D4C" w14:textId="66086DA8" w:rsidR="00D51741" w:rsidRPr="00E74172" w:rsidRDefault="00D51741" w:rsidP="00E74172">
      <w:pPr>
        <w:pStyle w:val="CaptionTech"/>
        <w:jc w:val="center"/>
        <w:rPr>
          <w:rFonts w:asciiTheme="majorHAnsi" w:hAnsiTheme="majorHAnsi"/>
          <w:sz w:val="24"/>
          <w:szCs w:val="24"/>
        </w:rPr>
      </w:pPr>
      <w:r w:rsidRPr="00E74172">
        <w:rPr>
          <w:rFonts w:asciiTheme="majorHAnsi" w:hAnsiTheme="majorHAnsi"/>
          <w:sz w:val="24"/>
          <w:szCs w:val="24"/>
        </w:rPr>
        <w:t xml:space="preserve">Figure 5. </w:t>
      </w:r>
      <w:r w:rsidR="005E3F82" w:rsidRPr="00E74172">
        <w:rPr>
          <w:rFonts w:asciiTheme="majorHAnsi" w:hAnsiTheme="majorHAnsi"/>
          <w:sz w:val="24"/>
          <w:szCs w:val="24"/>
        </w:rPr>
        <w:t>f</w:t>
      </w:r>
      <w:r w:rsidRPr="00E74172">
        <w:rPr>
          <w:rFonts w:asciiTheme="majorHAnsi" w:hAnsiTheme="majorHAnsi"/>
          <w:sz w:val="24"/>
          <w:szCs w:val="24"/>
        </w:rPr>
        <w:t>eature-family correlation on Train.</w:t>
      </w:r>
    </w:p>
    <w:p w14:paraId="137BA883" w14:textId="77777777" w:rsidR="001B79EB" w:rsidRDefault="001B79EB" w:rsidP="00485697">
      <w:pPr>
        <w:spacing w:after="60"/>
        <w:rPr>
          <w:rFonts w:eastAsia="Calibri" w:cs="Calibri"/>
        </w:rPr>
      </w:pPr>
    </w:p>
    <w:p w14:paraId="1AA3DB42" w14:textId="139591E9" w:rsidR="00D51741" w:rsidRDefault="005E3F82" w:rsidP="00485697">
      <w:pPr>
        <w:spacing w:after="60"/>
        <w:rPr>
          <w:rFonts w:eastAsia="Calibri" w:cs="Calibri"/>
        </w:rPr>
      </w:pPr>
      <w:r>
        <w:rPr>
          <w:rFonts w:eastAsia="Calibri" w:cs="Calibri"/>
          <w:noProof/>
        </w:rPr>
        <w:lastRenderedPageBreak/>
        <w:drawing>
          <wp:inline distT="0" distB="0" distL="0" distR="0" wp14:anchorId="03702E27" wp14:editId="7B695958">
            <wp:extent cx="6416040" cy="5341620"/>
            <wp:effectExtent l="0" t="0" r="3810" b="0"/>
            <wp:docPr id="1747164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6040" cy="5341620"/>
                    </a:xfrm>
                    <a:prstGeom prst="rect">
                      <a:avLst/>
                    </a:prstGeom>
                    <a:noFill/>
                    <a:ln>
                      <a:noFill/>
                    </a:ln>
                  </pic:spPr>
                </pic:pic>
              </a:graphicData>
            </a:graphic>
          </wp:inline>
        </w:drawing>
      </w:r>
    </w:p>
    <w:p w14:paraId="0C24C9B5" w14:textId="68A34F07" w:rsidR="005E3F82" w:rsidRPr="00896EB1" w:rsidRDefault="005E3F82" w:rsidP="00896EB1">
      <w:pPr>
        <w:pStyle w:val="CaptionTech"/>
        <w:jc w:val="center"/>
        <w:rPr>
          <w:rFonts w:asciiTheme="majorHAnsi" w:hAnsiTheme="majorHAnsi"/>
          <w:sz w:val="24"/>
          <w:szCs w:val="24"/>
        </w:rPr>
      </w:pPr>
      <w:r w:rsidRPr="00896EB1">
        <w:rPr>
          <w:rFonts w:asciiTheme="majorHAnsi" w:hAnsiTheme="majorHAnsi"/>
          <w:sz w:val="24"/>
          <w:szCs w:val="24"/>
        </w:rPr>
        <w:t xml:space="preserve">Figure 6. top 30 </w:t>
      </w:r>
      <w:r w:rsidR="004175BC" w:rsidRPr="00896EB1">
        <w:rPr>
          <w:rFonts w:asciiTheme="majorHAnsi" w:hAnsiTheme="majorHAnsi"/>
          <w:sz w:val="24"/>
          <w:szCs w:val="24"/>
        </w:rPr>
        <w:t>features</w:t>
      </w:r>
      <w:r w:rsidRPr="00896EB1">
        <w:rPr>
          <w:rFonts w:asciiTheme="majorHAnsi" w:hAnsiTheme="majorHAnsi"/>
          <w:sz w:val="24"/>
          <w:szCs w:val="24"/>
        </w:rPr>
        <w:t xml:space="preserve"> by Pearson correlation on Train.</w:t>
      </w:r>
    </w:p>
    <w:p w14:paraId="0997A7F4" w14:textId="77777777" w:rsidR="00541377" w:rsidRDefault="00541377" w:rsidP="005E3F82">
      <w:pPr>
        <w:spacing w:after="60"/>
        <w:jc w:val="center"/>
        <w:rPr>
          <w:rFonts w:eastAsia="Calibri" w:cs="Calibri"/>
        </w:rPr>
      </w:pPr>
    </w:p>
    <w:p w14:paraId="62C2C68C" w14:textId="170DBFA8" w:rsidR="00541377" w:rsidRDefault="00541377" w:rsidP="005E3F82">
      <w:pPr>
        <w:spacing w:after="60"/>
        <w:jc w:val="center"/>
        <w:rPr>
          <w:rFonts w:eastAsia="Calibri" w:cs="Calibri"/>
        </w:rPr>
      </w:pPr>
      <w:r>
        <w:rPr>
          <w:rFonts w:eastAsia="Calibri" w:cs="Calibri"/>
          <w:noProof/>
        </w:rPr>
        <w:lastRenderedPageBreak/>
        <w:drawing>
          <wp:inline distT="0" distB="0" distL="0" distR="0" wp14:anchorId="0FE130A4" wp14:editId="45638C64">
            <wp:extent cx="6416040" cy="5341620"/>
            <wp:effectExtent l="0" t="0" r="3810" b="0"/>
            <wp:docPr id="1800272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6040" cy="5341620"/>
                    </a:xfrm>
                    <a:prstGeom prst="rect">
                      <a:avLst/>
                    </a:prstGeom>
                    <a:noFill/>
                    <a:ln>
                      <a:noFill/>
                    </a:ln>
                  </pic:spPr>
                </pic:pic>
              </a:graphicData>
            </a:graphic>
          </wp:inline>
        </w:drawing>
      </w:r>
    </w:p>
    <w:p w14:paraId="63F8FD3B" w14:textId="721D9462" w:rsidR="00541377" w:rsidRPr="00896EB1" w:rsidRDefault="00541377" w:rsidP="00896EB1">
      <w:pPr>
        <w:pStyle w:val="CaptionTech"/>
        <w:jc w:val="center"/>
        <w:rPr>
          <w:rFonts w:asciiTheme="majorHAnsi" w:hAnsiTheme="majorHAnsi"/>
          <w:sz w:val="24"/>
          <w:szCs w:val="24"/>
        </w:rPr>
      </w:pPr>
      <w:r w:rsidRPr="00896EB1">
        <w:rPr>
          <w:rFonts w:asciiTheme="majorHAnsi" w:hAnsiTheme="majorHAnsi"/>
          <w:sz w:val="24"/>
          <w:szCs w:val="24"/>
        </w:rPr>
        <w:t>Figure 7. top 30 features by Pearson correlation on Train dataset.</w:t>
      </w:r>
    </w:p>
    <w:p w14:paraId="2C9A2F2B" w14:textId="77777777" w:rsidR="00FE5A1C" w:rsidRPr="00E42B94" w:rsidRDefault="00FE5A1C" w:rsidP="00485697">
      <w:pPr>
        <w:spacing w:after="60"/>
        <w:rPr>
          <w:rFonts w:eastAsia="Calibri" w:cs="Calibri"/>
        </w:rPr>
      </w:pPr>
    </w:p>
    <w:p w14:paraId="4997912E" w14:textId="77777777" w:rsidR="00485697" w:rsidRPr="00E42B94" w:rsidRDefault="00485697" w:rsidP="00485697">
      <w:pPr>
        <w:spacing w:before="200" w:after="80"/>
      </w:pPr>
      <w:r w:rsidRPr="00E42B94">
        <w:rPr>
          <w:rFonts w:eastAsia="Calibri" w:cs="Calibri"/>
          <w:b/>
          <w:bCs/>
        </w:rPr>
        <w:t>Key Correlation Findings</w:t>
      </w:r>
    </w:p>
    <w:p w14:paraId="56A9676E" w14:textId="3B7FE6B8" w:rsidR="00485697" w:rsidRPr="00E42B94" w:rsidRDefault="00485697" w:rsidP="00485697">
      <w:pPr>
        <w:pStyle w:val="ListParagraph"/>
        <w:numPr>
          <w:ilvl w:val="0"/>
          <w:numId w:val="13"/>
        </w:numPr>
        <w:spacing w:after="60" w:line="240" w:lineRule="auto"/>
        <w:contextualSpacing w:val="0"/>
        <w:jc w:val="left"/>
        <w:rPr>
          <w:rFonts w:ascii="Cambria" w:hAnsi="Cambria"/>
          <w:sz w:val="24"/>
          <w:szCs w:val="24"/>
        </w:rPr>
      </w:pPr>
      <w:r w:rsidRPr="00E42B94">
        <w:rPr>
          <w:rFonts w:ascii="Cambria" w:eastAsia="Calibri" w:hAnsi="Cambria" w:cs="Calibri"/>
          <w:sz w:val="24"/>
          <w:szCs w:val="24"/>
        </w:rPr>
        <w:t xml:space="preserve">Strongest positive: </w:t>
      </w:r>
      <w:r w:rsidR="003C193E" w:rsidRPr="003C193E">
        <w:rPr>
          <w:rFonts w:ascii="Cambria" w:eastAsia="Calibri" w:hAnsi="Cambria" w:cs="Calibri"/>
          <w:color w:val="0070C0"/>
          <w:sz w:val="24"/>
          <w:szCs w:val="24"/>
        </w:rPr>
        <w:t xml:space="preserve">job_category </w:t>
      </w:r>
      <w:r w:rsidRPr="00E42B94">
        <w:rPr>
          <w:rFonts w:ascii="Cambria" w:eastAsia="Calibri" w:hAnsi="Cambria" w:cs="Calibri"/>
          <w:sz w:val="24"/>
          <w:szCs w:val="24"/>
        </w:rPr>
        <w:t>(</w:t>
      </w:r>
      <w:r w:rsidR="003C193E">
        <w:rPr>
          <w:rFonts w:ascii="Cambria" w:eastAsia="Calibri" w:hAnsi="Cambria" w:cs="Calibri"/>
          <w:sz w:val="24"/>
          <w:szCs w:val="24"/>
        </w:rPr>
        <w:t xml:space="preserve">old name = </w:t>
      </w:r>
      <w:r w:rsidR="003C193E" w:rsidRPr="00E42B94">
        <w:rPr>
          <w:rFonts w:ascii="Cambria" w:eastAsia="Calibri" w:hAnsi="Cambria" w:cs="Calibri"/>
          <w:sz w:val="24"/>
          <w:szCs w:val="24"/>
        </w:rPr>
        <w:t>AI</w:t>
      </w:r>
      <w:r w:rsidR="003C193E">
        <w:rPr>
          <w:rFonts w:ascii="Cambria" w:eastAsia="Calibri" w:hAnsi="Cambria" w:cs="Calibri"/>
          <w:sz w:val="24"/>
          <w:szCs w:val="24"/>
        </w:rPr>
        <w:t xml:space="preserve"> </w:t>
      </w:r>
      <w:r w:rsidR="003C193E" w:rsidRPr="00E42B94">
        <w:rPr>
          <w:rFonts w:ascii="Cambria" w:eastAsia="Calibri" w:hAnsi="Cambria" w:cs="Calibri"/>
          <w:sz w:val="24"/>
          <w:szCs w:val="24"/>
        </w:rPr>
        <w:t>Engineering</w:t>
      </w:r>
      <w:r w:rsidRPr="00E42B94">
        <w:rPr>
          <w:rFonts w:ascii="Cambria" w:eastAsia="Calibri" w:hAnsi="Cambria" w:cs="Calibri"/>
          <w:sz w:val="24"/>
          <w:szCs w:val="24"/>
        </w:rPr>
        <w:t>) ≈ +0.80</w:t>
      </w:r>
      <w:r w:rsidR="005E3F82">
        <w:rPr>
          <w:rFonts w:ascii="Cambria" w:eastAsia="Calibri" w:hAnsi="Cambria" w:cs="Calibri"/>
          <w:sz w:val="24"/>
          <w:szCs w:val="24"/>
        </w:rPr>
        <w:t>8</w:t>
      </w:r>
      <w:r w:rsidRPr="00E42B94">
        <w:rPr>
          <w:rFonts w:ascii="Cambria" w:eastAsia="Calibri" w:hAnsi="Cambria" w:cs="Calibri"/>
          <w:sz w:val="24"/>
          <w:szCs w:val="24"/>
        </w:rPr>
        <w:t xml:space="preserve"> — belonging to this domain is associated with substantially higher pay</w:t>
      </w:r>
      <w:r w:rsidR="00C27E02">
        <w:rPr>
          <w:rFonts w:ascii="Cambria" w:eastAsia="Calibri" w:hAnsi="Cambria" w:cs="Calibri"/>
          <w:sz w:val="24"/>
          <w:szCs w:val="24"/>
        </w:rPr>
        <w:t>.</w:t>
      </w:r>
    </w:p>
    <w:p w14:paraId="3BF1B902" w14:textId="761527A2" w:rsidR="00485697" w:rsidRPr="00E42B94" w:rsidRDefault="00485697" w:rsidP="00485697">
      <w:pPr>
        <w:pStyle w:val="ListParagraph"/>
        <w:numPr>
          <w:ilvl w:val="0"/>
          <w:numId w:val="13"/>
        </w:numPr>
        <w:spacing w:after="60" w:line="240" w:lineRule="auto"/>
        <w:contextualSpacing w:val="0"/>
        <w:jc w:val="left"/>
        <w:rPr>
          <w:rFonts w:ascii="Cambria" w:hAnsi="Cambria"/>
          <w:sz w:val="24"/>
          <w:szCs w:val="24"/>
        </w:rPr>
      </w:pPr>
      <w:r w:rsidRPr="00E42B94">
        <w:rPr>
          <w:rFonts w:ascii="Cambria" w:eastAsia="Calibri" w:hAnsi="Cambria" w:cs="Calibri"/>
          <w:sz w:val="24"/>
          <w:szCs w:val="24"/>
        </w:rPr>
        <w:t>Strongest negative: years_of_experience ≈ −0.7</w:t>
      </w:r>
      <w:r w:rsidR="005E3F82">
        <w:rPr>
          <w:rFonts w:ascii="Cambria" w:eastAsia="Calibri" w:hAnsi="Cambria" w:cs="Calibri"/>
          <w:sz w:val="24"/>
          <w:szCs w:val="24"/>
        </w:rPr>
        <w:t>21</w:t>
      </w:r>
      <w:r w:rsidRPr="00E42B94">
        <w:rPr>
          <w:rFonts w:ascii="Cambria" w:eastAsia="Calibri" w:hAnsi="Cambria" w:cs="Calibri"/>
          <w:sz w:val="24"/>
          <w:szCs w:val="24"/>
        </w:rPr>
        <w:t xml:space="preserve"> — consistent with the contradictory/synthetic-looking pattern flagged in </w:t>
      </w:r>
      <w:r w:rsidR="00563F7F">
        <w:rPr>
          <w:rFonts w:ascii="Cambria" w:eastAsia="Calibri" w:hAnsi="Cambria" w:cs="Calibri"/>
          <w:sz w:val="24"/>
          <w:szCs w:val="24"/>
        </w:rPr>
        <w:t>stage 5.</w:t>
      </w:r>
    </w:p>
    <w:p w14:paraId="43535798" w14:textId="069D9340" w:rsidR="00485697" w:rsidRPr="00E42B94" w:rsidRDefault="00485697" w:rsidP="00485697">
      <w:pPr>
        <w:pStyle w:val="ListParagraph"/>
        <w:numPr>
          <w:ilvl w:val="0"/>
          <w:numId w:val="13"/>
        </w:numPr>
        <w:spacing w:after="60" w:line="240" w:lineRule="auto"/>
        <w:contextualSpacing w:val="0"/>
        <w:jc w:val="left"/>
        <w:rPr>
          <w:rFonts w:ascii="Cambria" w:hAnsi="Cambria"/>
          <w:sz w:val="24"/>
          <w:szCs w:val="24"/>
        </w:rPr>
      </w:pPr>
      <w:r w:rsidRPr="00E42B94">
        <w:rPr>
          <w:rFonts w:ascii="Cambria" w:eastAsia="Calibri" w:hAnsi="Cambria" w:cs="Calibri"/>
          <w:sz w:val="24"/>
          <w:szCs w:val="24"/>
        </w:rPr>
        <w:t>Other negative signals: AI Engineering_Robotics ≈ −0.</w:t>
      </w:r>
      <w:r w:rsidR="004175BC">
        <w:rPr>
          <w:rFonts w:ascii="Cambria" w:eastAsia="Calibri" w:hAnsi="Cambria" w:cs="Calibri"/>
          <w:sz w:val="24"/>
          <w:szCs w:val="24"/>
        </w:rPr>
        <w:t>293</w:t>
      </w:r>
      <w:r w:rsidRPr="00E42B94">
        <w:rPr>
          <w:rFonts w:ascii="Cambria" w:eastAsia="Calibri" w:hAnsi="Cambria" w:cs="Calibri"/>
          <w:sz w:val="24"/>
          <w:szCs w:val="24"/>
        </w:rPr>
        <w:t>, AI Engineering_Security ≈ −0.</w:t>
      </w:r>
      <w:r w:rsidR="004175BC">
        <w:rPr>
          <w:rFonts w:ascii="Cambria" w:eastAsia="Calibri" w:hAnsi="Cambria" w:cs="Calibri"/>
          <w:sz w:val="24"/>
          <w:szCs w:val="24"/>
        </w:rPr>
        <w:t>289</w:t>
      </w:r>
      <w:r w:rsidRPr="00E42B94">
        <w:rPr>
          <w:rFonts w:ascii="Cambria" w:eastAsia="Calibri" w:hAnsi="Cambria" w:cs="Calibri"/>
          <w:sz w:val="24"/>
          <w:szCs w:val="24"/>
        </w:rPr>
        <w:t>, AI Engineering_Product ≈ −0.2</w:t>
      </w:r>
      <w:r w:rsidR="004175BC">
        <w:rPr>
          <w:rFonts w:ascii="Cambria" w:eastAsia="Calibri" w:hAnsi="Cambria" w:cs="Calibri"/>
          <w:sz w:val="24"/>
          <w:szCs w:val="24"/>
        </w:rPr>
        <w:t>19</w:t>
      </w:r>
      <w:r w:rsidRPr="00E42B94">
        <w:rPr>
          <w:rFonts w:ascii="Cambria" w:eastAsia="Calibri" w:hAnsi="Cambria" w:cs="Calibri"/>
          <w:sz w:val="24"/>
          <w:szCs w:val="24"/>
        </w:rPr>
        <w:t>, AI Engineering_Governance ≈ −0.2</w:t>
      </w:r>
      <w:r w:rsidR="004175BC">
        <w:rPr>
          <w:rFonts w:ascii="Cambria" w:eastAsia="Calibri" w:hAnsi="Cambria" w:cs="Calibri"/>
          <w:sz w:val="24"/>
          <w:szCs w:val="24"/>
        </w:rPr>
        <w:t>14</w:t>
      </w:r>
    </w:p>
    <w:p w14:paraId="6F544233" w14:textId="77777777" w:rsidR="00485697" w:rsidRDefault="00485697" w:rsidP="00485697">
      <w:pPr>
        <w:spacing w:after="160" w:line="276" w:lineRule="auto"/>
        <w:rPr>
          <w:rFonts w:eastAsia="Calibri" w:cs="Calibri"/>
        </w:rPr>
      </w:pPr>
      <w:r w:rsidRPr="00E42B94">
        <w:rPr>
          <w:rFonts w:eastAsia="Calibri" w:cs="Calibri"/>
        </w:rPr>
        <w:t>Because one-hot dummy columns are binary indicators, their correlation with salary is directly interpretable — it reflects whether belonging to that specific category is associated with higher or lower pay, unlike a single arbitrary LabelEncoder scale that would mix categories along one meaningless numeric axis.</w:t>
      </w:r>
    </w:p>
    <w:p w14:paraId="0E7C9285" w14:textId="77777777" w:rsidR="00485697" w:rsidRDefault="00485697" w:rsidP="00485697">
      <w:pPr>
        <w:spacing w:after="60"/>
        <w:rPr>
          <w:rFonts w:eastAsia="Calibri" w:cs="Calibri"/>
        </w:rPr>
      </w:pPr>
    </w:p>
    <w:p w14:paraId="7CF605F5" w14:textId="77777777" w:rsidR="00896EB1" w:rsidRDefault="00896EB1">
      <w:pPr>
        <w:spacing w:after="0"/>
        <w:rPr>
          <w:rFonts w:eastAsia="Calibri" w:cs="Calibri"/>
          <w:b/>
          <w:bCs/>
        </w:rPr>
      </w:pPr>
      <w:r>
        <w:rPr>
          <w:rFonts w:eastAsia="Calibri" w:cs="Calibri"/>
          <w:b/>
          <w:bCs/>
        </w:rPr>
        <w:br w:type="page"/>
      </w:r>
    </w:p>
    <w:p w14:paraId="5C0DB2AF" w14:textId="2AA0FC26" w:rsidR="00485697" w:rsidRPr="00896EB1" w:rsidRDefault="00485697" w:rsidP="00485697">
      <w:pPr>
        <w:spacing w:after="60"/>
        <w:rPr>
          <w:b/>
          <w:bCs/>
        </w:rPr>
      </w:pPr>
      <w:r w:rsidRPr="00896EB1">
        <w:rPr>
          <w:rFonts w:eastAsia="Calibri" w:cs="Calibri"/>
          <w:b/>
          <w:bCs/>
        </w:rPr>
        <w:lastRenderedPageBreak/>
        <w:t>6.2. Correlation analysis against the target variable: Columns that either leak the target or add no modelling value were removed:</w:t>
      </w:r>
    </w:p>
    <w:p w14:paraId="148CD086" w14:textId="77777777" w:rsidR="00485697" w:rsidRPr="001E1D30" w:rsidRDefault="00485697" w:rsidP="00485697">
      <w:pPr>
        <w:pStyle w:val="ListParagraph"/>
        <w:numPr>
          <w:ilvl w:val="0"/>
          <w:numId w:val="10"/>
        </w:numPr>
        <w:spacing w:after="60" w:line="240" w:lineRule="auto"/>
        <w:contextualSpacing w:val="0"/>
        <w:jc w:val="left"/>
        <w:rPr>
          <w:rFonts w:ascii="Cambria" w:hAnsi="Cambria"/>
          <w:sz w:val="24"/>
          <w:szCs w:val="24"/>
        </w:rPr>
      </w:pPr>
      <w:r w:rsidRPr="0027697E">
        <w:rPr>
          <w:rFonts w:ascii="Cambria" w:eastAsia="Calibri" w:hAnsi="Cambria" w:cs="Calibri"/>
          <w:color w:val="C00000"/>
          <w:sz w:val="24"/>
          <w:szCs w:val="24"/>
        </w:rPr>
        <w:t>job_id</w:t>
      </w:r>
      <w:r w:rsidRPr="00B223E1">
        <w:rPr>
          <w:rFonts w:ascii="Cambria" w:eastAsia="Calibri" w:hAnsi="Cambria" w:cs="Calibri"/>
          <w:sz w:val="24"/>
          <w:szCs w:val="24"/>
        </w:rPr>
        <w:t xml:space="preserve"> — identifier, not a feature</w:t>
      </w:r>
    </w:p>
    <w:tbl>
      <w:tblPr>
        <w:tblW w:w="0" w:type="auto"/>
        <w:tblCellMar>
          <w:top w:w="15" w:type="dxa"/>
          <w:left w:w="15" w:type="dxa"/>
          <w:bottom w:w="15" w:type="dxa"/>
          <w:right w:w="15" w:type="dxa"/>
        </w:tblCellMar>
        <w:tblLook w:val="04A0" w:firstRow="1" w:lastRow="0" w:firstColumn="1" w:lastColumn="0" w:noHBand="0" w:noVBand="1"/>
      </w:tblPr>
      <w:tblGrid>
        <w:gridCol w:w="1988"/>
        <w:gridCol w:w="4087"/>
        <w:gridCol w:w="1350"/>
        <w:gridCol w:w="2684"/>
      </w:tblGrid>
      <w:tr w:rsidR="001E1D30" w:rsidRPr="001E1D30" w14:paraId="5D0AE7F7" w14:textId="77777777" w:rsidTr="00783B56">
        <w:trPr>
          <w:trHeight w:val="405"/>
        </w:trPr>
        <w:tc>
          <w:tcPr>
            <w:tcW w:w="0" w:type="auto"/>
            <w:shd w:val="clear" w:color="auto" w:fill="0070C0"/>
            <w:tcMar>
              <w:top w:w="80" w:type="dxa"/>
              <w:left w:w="80" w:type="dxa"/>
              <w:bottom w:w="80" w:type="dxa"/>
              <w:right w:w="80" w:type="dxa"/>
            </w:tcMar>
            <w:hideMark/>
          </w:tcPr>
          <w:p w14:paraId="4717F223"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Issue</w:t>
            </w:r>
          </w:p>
        </w:tc>
        <w:tc>
          <w:tcPr>
            <w:tcW w:w="0" w:type="auto"/>
            <w:shd w:val="clear" w:color="auto" w:fill="0070C0"/>
            <w:tcMar>
              <w:top w:w="80" w:type="dxa"/>
              <w:left w:w="80" w:type="dxa"/>
              <w:bottom w:w="80" w:type="dxa"/>
              <w:right w:w="80" w:type="dxa"/>
            </w:tcMar>
            <w:hideMark/>
          </w:tcPr>
          <w:p w14:paraId="7CB1143C"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Observed evidence</w:t>
            </w:r>
          </w:p>
        </w:tc>
        <w:tc>
          <w:tcPr>
            <w:tcW w:w="0" w:type="auto"/>
            <w:shd w:val="clear" w:color="auto" w:fill="0070C0"/>
            <w:tcMar>
              <w:top w:w="80" w:type="dxa"/>
              <w:left w:w="80" w:type="dxa"/>
              <w:bottom w:w="80" w:type="dxa"/>
              <w:right w:w="80" w:type="dxa"/>
            </w:tcMar>
            <w:hideMark/>
          </w:tcPr>
          <w:p w14:paraId="306234BD"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Magnitude</w:t>
            </w:r>
          </w:p>
        </w:tc>
        <w:tc>
          <w:tcPr>
            <w:tcW w:w="0" w:type="auto"/>
            <w:shd w:val="clear" w:color="auto" w:fill="0070C0"/>
            <w:tcMar>
              <w:top w:w="80" w:type="dxa"/>
              <w:left w:w="80" w:type="dxa"/>
              <w:bottom w:w="80" w:type="dxa"/>
              <w:right w:w="80" w:type="dxa"/>
            </w:tcMar>
            <w:hideMark/>
          </w:tcPr>
          <w:p w14:paraId="428E02B6"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Required action</w:t>
            </w:r>
          </w:p>
        </w:tc>
      </w:tr>
      <w:tr w:rsidR="001E1D30" w:rsidRPr="006B1B67" w14:paraId="34B08854" w14:textId="77777777" w:rsidTr="00783B56">
        <w:trPr>
          <w:trHeight w:val="465"/>
        </w:trPr>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671E57F"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Feature functional dependency</w:t>
            </w:r>
          </w:p>
        </w:tc>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5A7DE8CA"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job_title -&gt; salary_min_usd, salary_max_usd and demand_score exactly (one value per title).</w:t>
            </w:r>
          </w:p>
        </w:tc>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2B587B4E"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25/25 titles</w:t>
            </w:r>
          </w:p>
        </w:tc>
        <w:tc>
          <w:tcPr>
            <w:tcW w:w="0" w:type="auto"/>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7C7F24B7"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Avoid double-counting redundant features; use ablations.</w:t>
            </w:r>
          </w:p>
        </w:tc>
      </w:tr>
    </w:tbl>
    <w:p w14:paraId="0866E765" w14:textId="77777777" w:rsidR="001E1D30" w:rsidRPr="001E1D30" w:rsidRDefault="001E1D30" w:rsidP="001E1D30">
      <w:pPr>
        <w:spacing w:after="60"/>
      </w:pPr>
    </w:p>
    <w:p w14:paraId="37071D49" w14:textId="635BE8AA" w:rsidR="006B000B" w:rsidRPr="006B000B" w:rsidRDefault="006B000B" w:rsidP="006B000B">
      <w:pPr>
        <w:pStyle w:val="ListParagraph"/>
        <w:numPr>
          <w:ilvl w:val="0"/>
          <w:numId w:val="10"/>
        </w:numPr>
        <w:spacing w:after="60" w:line="240" w:lineRule="auto"/>
        <w:contextualSpacing w:val="0"/>
        <w:jc w:val="left"/>
        <w:rPr>
          <w:rFonts w:ascii="Cambria" w:hAnsi="Cambria"/>
          <w:sz w:val="24"/>
          <w:szCs w:val="24"/>
        </w:rPr>
      </w:pPr>
      <w:r w:rsidRPr="0027697E">
        <w:rPr>
          <w:rFonts w:ascii="Cambria" w:eastAsia="Calibri" w:hAnsi="Cambria" w:cs="Calibri"/>
          <w:color w:val="C00000"/>
          <w:sz w:val="24"/>
          <w:szCs w:val="24"/>
        </w:rPr>
        <w:t xml:space="preserve">experience_level </w:t>
      </w:r>
      <w:r w:rsidRPr="00B223E1">
        <w:rPr>
          <w:rFonts w:ascii="Cambria" w:eastAsia="Calibri" w:hAnsi="Cambria" w:cs="Calibri"/>
          <w:sz w:val="24"/>
          <w:szCs w:val="24"/>
        </w:rPr>
        <w:t xml:space="preserve">— redundant with, and contradicts, years_of_experience (see </w:t>
      </w:r>
      <w:r>
        <w:rPr>
          <w:rFonts w:ascii="Cambria" w:eastAsia="Calibri" w:hAnsi="Cambria" w:cs="Calibri"/>
          <w:b/>
          <w:bCs/>
          <w:sz w:val="24"/>
          <w:szCs w:val="24"/>
        </w:rPr>
        <w:t>STAGE 5</w:t>
      </w:r>
      <w:r w:rsidRPr="00B223E1">
        <w:rPr>
          <w:rFonts w:ascii="Cambria" w:eastAsia="Calibri" w:hAnsi="Cambria" w:cs="Calibri"/>
          <w:sz w:val="24"/>
          <w:szCs w:val="24"/>
        </w:rPr>
        <w:t>)</w:t>
      </w:r>
    </w:p>
    <w:p w14:paraId="79285C33" w14:textId="77777777" w:rsidR="00485697" w:rsidRPr="006B000B" w:rsidRDefault="00485697" w:rsidP="00485697">
      <w:pPr>
        <w:pStyle w:val="ListParagraph"/>
        <w:numPr>
          <w:ilvl w:val="0"/>
          <w:numId w:val="10"/>
        </w:numPr>
        <w:spacing w:after="60" w:line="240" w:lineRule="auto"/>
        <w:contextualSpacing w:val="0"/>
        <w:jc w:val="left"/>
        <w:rPr>
          <w:rFonts w:ascii="Cambria" w:hAnsi="Cambria"/>
          <w:sz w:val="24"/>
          <w:szCs w:val="24"/>
        </w:rPr>
      </w:pPr>
      <w:r w:rsidRPr="0027697E">
        <w:rPr>
          <w:rFonts w:ascii="Cambria" w:eastAsia="Calibri" w:hAnsi="Cambria" w:cs="Calibri"/>
          <w:color w:val="C00000"/>
          <w:sz w:val="24"/>
          <w:szCs w:val="24"/>
        </w:rPr>
        <w:t xml:space="preserve">salary_min_usd, salary_max_usd </w:t>
      </w:r>
      <w:r w:rsidRPr="00B223E1">
        <w:rPr>
          <w:rFonts w:ascii="Cambria" w:eastAsia="Calibri" w:hAnsi="Cambria" w:cs="Calibri"/>
          <w:sz w:val="24"/>
          <w:szCs w:val="24"/>
        </w:rPr>
        <w:t>— leak the target (derived from the same salary structure)</w:t>
      </w:r>
    </w:p>
    <w:p w14:paraId="16075304" w14:textId="3208719B" w:rsidR="006B000B" w:rsidRPr="006B000B" w:rsidRDefault="006B000B" w:rsidP="00485697">
      <w:pPr>
        <w:pStyle w:val="ListParagraph"/>
        <w:numPr>
          <w:ilvl w:val="0"/>
          <w:numId w:val="10"/>
        </w:numPr>
        <w:spacing w:after="60" w:line="240" w:lineRule="auto"/>
        <w:contextualSpacing w:val="0"/>
        <w:jc w:val="left"/>
        <w:rPr>
          <w:rFonts w:ascii="Cambria" w:hAnsi="Cambria"/>
          <w:sz w:val="24"/>
          <w:szCs w:val="24"/>
        </w:rPr>
      </w:pPr>
      <w:r w:rsidRPr="0027697E">
        <w:rPr>
          <w:rFonts w:ascii="Cambria" w:eastAsia="Calibri" w:hAnsi="Cambria" w:cs="Calibri"/>
          <w:color w:val="C00000"/>
          <w:sz w:val="24"/>
          <w:szCs w:val="24"/>
        </w:rPr>
        <w:t xml:space="preserve">salary_tier </w:t>
      </w:r>
      <w:r w:rsidRPr="00B223E1">
        <w:rPr>
          <w:rFonts w:ascii="Cambria" w:eastAsia="Calibri" w:hAnsi="Cambria" w:cs="Calibri"/>
          <w:sz w:val="24"/>
          <w:szCs w:val="24"/>
        </w:rPr>
        <w:t>— leaks the target (a binned version of it)</w:t>
      </w:r>
    </w:p>
    <w:p w14:paraId="2009F139" w14:textId="77777777" w:rsidR="006B000B" w:rsidRDefault="006B000B" w:rsidP="006B000B">
      <w:pPr>
        <w:spacing w:after="60"/>
      </w:pPr>
    </w:p>
    <w:tbl>
      <w:tblPr>
        <w:tblW w:w="0" w:type="auto"/>
        <w:tblCellMar>
          <w:top w:w="15" w:type="dxa"/>
          <w:left w:w="15" w:type="dxa"/>
          <w:bottom w:w="15" w:type="dxa"/>
          <w:right w:w="15" w:type="dxa"/>
        </w:tblCellMar>
        <w:tblLook w:val="04A0" w:firstRow="1" w:lastRow="0" w:firstColumn="1" w:lastColumn="0" w:noHBand="0" w:noVBand="1"/>
      </w:tblPr>
      <w:tblGrid>
        <w:gridCol w:w="1935"/>
        <w:gridCol w:w="3541"/>
        <w:gridCol w:w="1649"/>
        <w:gridCol w:w="2984"/>
      </w:tblGrid>
      <w:tr w:rsidR="006B000B" w:rsidRPr="006B000B" w14:paraId="23138E23" w14:textId="77777777">
        <w:trPr>
          <w:trHeight w:val="405"/>
        </w:trPr>
        <w:tc>
          <w:tcPr>
            <w:tcW w:w="0" w:type="auto"/>
            <w:shd w:val="clear" w:color="auto" w:fill="0070C0"/>
            <w:tcMar>
              <w:top w:w="80" w:type="dxa"/>
              <w:left w:w="80" w:type="dxa"/>
              <w:bottom w:w="80" w:type="dxa"/>
              <w:right w:w="80" w:type="dxa"/>
            </w:tcMar>
            <w:hideMark/>
          </w:tcPr>
          <w:p w14:paraId="79C06479" w14:textId="77777777" w:rsidR="006B000B" w:rsidRPr="006B000B" w:rsidRDefault="006B000B" w:rsidP="006B000B">
            <w:pPr>
              <w:spacing w:after="60"/>
              <w:rPr>
                <w:color w:val="FFFFFF" w:themeColor="background1"/>
              </w:rPr>
            </w:pPr>
            <w:r w:rsidRPr="006B000B">
              <w:rPr>
                <w:b/>
                <w:bCs/>
                <w:color w:val="FFFFFF" w:themeColor="background1"/>
              </w:rPr>
              <w:t>Issue</w:t>
            </w:r>
          </w:p>
        </w:tc>
        <w:tc>
          <w:tcPr>
            <w:tcW w:w="0" w:type="auto"/>
            <w:shd w:val="clear" w:color="auto" w:fill="0070C0"/>
            <w:tcMar>
              <w:top w:w="80" w:type="dxa"/>
              <w:left w:w="80" w:type="dxa"/>
              <w:bottom w:w="80" w:type="dxa"/>
              <w:right w:w="80" w:type="dxa"/>
            </w:tcMar>
            <w:hideMark/>
          </w:tcPr>
          <w:p w14:paraId="64DB7CC0" w14:textId="77777777" w:rsidR="006B000B" w:rsidRPr="006B000B" w:rsidRDefault="006B000B" w:rsidP="006B000B">
            <w:pPr>
              <w:spacing w:after="60"/>
              <w:rPr>
                <w:color w:val="FFFFFF" w:themeColor="background1"/>
              </w:rPr>
            </w:pPr>
            <w:r w:rsidRPr="006B000B">
              <w:rPr>
                <w:b/>
                <w:bCs/>
                <w:color w:val="FFFFFF" w:themeColor="background1"/>
              </w:rPr>
              <w:t>Observed evidence</w:t>
            </w:r>
          </w:p>
        </w:tc>
        <w:tc>
          <w:tcPr>
            <w:tcW w:w="0" w:type="auto"/>
            <w:shd w:val="clear" w:color="auto" w:fill="0070C0"/>
            <w:tcMar>
              <w:top w:w="80" w:type="dxa"/>
              <w:left w:w="80" w:type="dxa"/>
              <w:bottom w:w="80" w:type="dxa"/>
              <w:right w:w="80" w:type="dxa"/>
            </w:tcMar>
            <w:hideMark/>
          </w:tcPr>
          <w:p w14:paraId="534DC943" w14:textId="77777777" w:rsidR="006B000B" w:rsidRPr="006B000B" w:rsidRDefault="006B000B" w:rsidP="006B000B">
            <w:pPr>
              <w:spacing w:after="60"/>
              <w:rPr>
                <w:color w:val="FFFFFF" w:themeColor="background1"/>
              </w:rPr>
            </w:pPr>
            <w:r w:rsidRPr="006B000B">
              <w:rPr>
                <w:b/>
                <w:bCs/>
                <w:color w:val="FFFFFF" w:themeColor="background1"/>
              </w:rPr>
              <w:t>Magnitude</w:t>
            </w:r>
          </w:p>
        </w:tc>
        <w:tc>
          <w:tcPr>
            <w:tcW w:w="0" w:type="auto"/>
            <w:shd w:val="clear" w:color="auto" w:fill="0070C0"/>
            <w:tcMar>
              <w:top w:w="80" w:type="dxa"/>
              <w:left w:w="80" w:type="dxa"/>
              <w:bottom w:w="80" w:type="dxa"/>
              <w:right w:w="80" w:type="dxa"/>
            </w:tcMar>
            <w:hideMark/>
          </w:tcPr>
          <w:p w14:paraId="6A2EDE50" w14:textId="77777777" w:rsidR="006B000B" w:rsidRPr="006B000B" w:rsidRDefault="006B000B" w:rsidP="006B000B">
            <w:pPr>
              <w:spacing w:after="60"/>
              <w:rPr>
                <w:color w:val="FFFFFF" w:themeColor="background1"/>
              </w:rPr>
            </w:pPr>
            <w:r w:rsidRPr="006B000B">
              <w:rPr>
                <w:b/>
                <w:bCs/>
                <w:color w:val="FFFFFF" w:themeColor="background1"/>
              </w:rPr>
              <w:t>Required action</w:t>
            </w:r>
          </w:p>
        </w:tc>
      </w:tr>
      <w:tr w:rsidR="006B000B" w:rsidRPr="006B000B" w14:paraId="3E02576B" w14:textId="77777777">
        <w:trPr>
          <w:trHeight w:val="465"/>
        </w:trPr>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40409DD8" w14:textId="77777777" w:rsidR="006B000B" w:rsidRPr="006B000B" w:rsidRDefault="006B000B" w:rsidP="006B000B">
            <w:pPr>
              <w:spacing w:after="60"/>
            </w:pPr>
            <w:r w:rsidRPr="006B000B">
              <w:t>Salary range inconsistency</w:t>
            </w:r>
          </w:p>
        </w:tc>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09F44C1A" w14:textId="77777777" w:rsidR="006B000B" w:rsidRPr="006B000B" w:rsidRDefault="006B000B" w:rsidP="006B000B">
            <w:pPr>
              <w:spacing w:after="60"/>
            </w:pPr>
            <w:r w:rsidRPr="006B000B">
              <w:t>annual_salary_usd is below salary_min_usd or above salary_max_usd.</w:t>
            </w:r>
          </w:p>
        </w:tc>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7C1832BF" w14:textId="77777777" w:rsidR="006B000B" w:rsidRPr="006B000B" w:rsidRDefault="006B000B" w:rsidP="006B000B">
            <w:pPr>
              <w:spacing w:after="60"/>
            </w:pPr>
            <w:r w:rsidRPr="006B000B">
              <w:t>605 / 1,500 (40.3%)</w:t>
            </w:r>
          </w:p>
        </w:tc>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475FB728" w14:textId="77777777" w:rsidR="006B000B" w:rsidRPr="006B000B" w:rsidRDefault="006B000B" w:rsidP="006B000B">
            <w:pPr>
              <w:spacing w:after="60"/>
            </w:pPr>
            <w:r w:rsidRPr="006B000B">
              <w:t>Treat min/max as target-adjacent metadata, not trusted constraints.</w:t>
            </w:r>
          </w:p>
        </w:tc>
      </w:tr>
      <w:tr w:rsidR="006B000B" w:rsidRPr="006B000B" w14:paraId="78276ECA" w14:textId="77777777">
        <w:trPr>
          <w:trHeight w:val="46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7AE06E32" w14:textId="77777777" w:rsidR="006B000B" w:rsidRPr="006B000B" w:rsidRDefault="006B000B" w:rsidP="006B000B">
            <w:pPr>
              <w:spacing w:after="60"/>
            </w:pPr>
            <w:r w:rsidRPr="006B000B">
              <w:t>Salary tier inconsistency</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EF07B90" w14:textId="77777777" w:rsidR="006B000B" w:rsidRPr="006B000B" w:rsidRDefault="006B000B" w:rsidP="006B000B">
            <w:pPr>
              <w:spacing w:after="60"/>
            </w:pPr>
            <w:r w:rsidRPr="006B000B">
              <w:t>salary_tier does not match annual_salary_usd band by label definitions.</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3AC0FF7B" w14:textId="77777777" w:rsidR="006B000B" w:rsidRPr="006B000B" w:rsidRDefault="006B000B" w:rsidP="006B000B">
            <w:pPr>
              <w:spacing w:after="60"/>
            </w:pPr>
            <w:r w:rsidRPr="006B000B">
              <w:t>1,088 / 1,500 (72.5%)</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1915E60E" w14:textId="77777777" w:rsidR="006B000B" w:rsidRPr="006B000B" w:rsidRDefault="006B000B" w:rsidP="006B000B">
            <w:pPr>
              <w:spacing w:after="60"/>
            </w:pPr>
            <w:r w:rsidRPr="006B000B">
              <w:t>Block from primary X and do not use as target derivative.</w:t>
            </w:r>
          </w:p>
        </w:tc>
      </w:tr>
    </w:tbl>
    <w:p w14:paraId="5D65ECB1" w14:textId="77777777" w:rsidR="006B000B" w:rsidRPr="006B000B" w:rsidRDefault="006B000B" w:rsidP="006B000B">
      <w:pPr>
        <w:spacing w:after="60"/>
      </w:pPr>
    </w:p>
    <w:p w14:paraId="1D59C713" w14:textId="00D83304" w:rsidR="006B000B" w:rsidRDefault="006B000B" w:rsidP="006B000B">
      <w:pPr>
        <w:spacing w:after="60"/>
      </w:pPr>
      <w:r>
        <w:rPr>
          <w:noProof/>
        </w:rPr>
        <w:drawing>
          <wp:inline distT="0" distB="0" distL="0" distR="0" wp14:anchorId="68584E59" wp14:editId="1F9A6317">
            <wp:extent cx="6416040" cy="3806190"/>
            <wp:effectExtent l="0" t="0" r="3810" b="3810"/>
            <wp:docPr id="1187981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16040" cy="3806190"/>
                    </a:xfrm>
                    <a:prstGeom prst="rect">
                      <a:avLst/>
                    </a:prstGeom>
                    <a:noFill/>
                    <a:ln>
                      <a:noFill/>
                    </a:ln>
                  </pic:spPr>
                </pic:pic>
              </a:graphicData>
            </a:graphic>
          </wp:inline>
        </w:drawing>
      </w:r>
    </w:p>
    <w:p w14:paraId="106E0DFA" w14:textId="6ED883B6" w:rsidR="00C60F25" w:rsidRPr="00896EB1" w:rsidRDefault="00C60F25" w:rsidP="00896EB1">
      <w:pPr>
        <w:pStyle w:val="CaptionTech"/>
        <w:jc w:val="center"/>
        <w:rPr>
          <w:rFonts w:asciiTheme="majorHAnsi" w:hAnsiTheme="majorHAnsi"/>
          <w:sz w:val="24"/>
          <w:szCs w:val="24"/>
        </w:rPr>
      </w:pPr>
      <w:r w:rsidRPr="00896EB1">
        <w:rPr>
          <w:rFonts w:asciiTheme="majorHAnsi" w:hAnsiTheme="majorHAnsi"/>
          <w:sz w:val="24"/>
          <w:szCs w:val="24"/>
        </w:rPr>
        <w:t>Figure 8a. salary range inconsistency.</w:t>
      </w:r>
    </w:p>
    <w:p w14:paraId="15058939" w14:textId="77777777" w:rsidR="00C60F25" w:rsidRDefault="00C60F25" w:rsidP="006B000B">
      <w:pPr>
        <w:spacing w:after="60"/>
      </w:pPr>
    </w:p>
    <w:p w14:paraId="1C660139" w14:textId="4B6E6FD0" w:rsidR="00485697" w:rsidRDefault="006B000B" w:rsidP="006B000B">
      <w:pPr>
        <w:spacing w:after="60"/>
      </w:pPr>
      <w:r>
        <w:rPr>
          <w:noProof/>
        </w:rPr>
        <w:lastRenderedPageBreak/>
        <w:drawing>
          <wp:inline distT="0" distB="0" distL="0" distR="0" wp14:anchorId="79AB2EBD" wp14:editId="230A9BAE">
            <wp:extent cx="6416040" cy="4370070"/>
            <wp:effectExtent l="0" t="0" r="3810" b="0"/>
            <wp:docPr id="672107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6040" cy="4370070"/>
                    </a:xfrm>
                    <a:prstGeom prst="rect">
                      <a:avLst/>
                    </a:prstGeom>
                    <a:noFill/>
                    <a:ln>
                      <a:noFill/>
                    </a:ln>
                  </pic:spPr>
                </pic:pic>
              </a:graphicData>
            </a:graphic>
          </wp:inline>
        </w:drawing>
      </w:r>
    </w:p>
    <w:p w14:paraId="00CA1428" w14:textId="0DE6265E" w:rsidR="00C60F25" w:rsidRPr="00896EB1" w:rsidRDefault="00C60F25" w:rsidP="00896EB1">
      <w:pPr>
        <w:pStyle w:val="CaptionTech"/>
        <w:jc w:val="center"/>
        <w:rPr>
          <w:rFonts w:asciiTheme="majorHAnsi" w:hAnsiTheme="majorHAnsi"/>
          <w:sz w:val="24"/>
          <w:szCs w:val="24"/>
        </w:rPr>
      </w:pPr>
      <w:r w:rsidRPr="00896EB1">
        <w:rPr>
          <w:rFonts w:asciiTheme="majorHAnsi" w:hAnsiTheme="majorHAnsi"/>
          <w:sz w:val="24"/>
          <w:szCs w:val="24"/>
        </w:rPr>
        <w:t>Figure 8b. salary range inconsistency ~40.3%.</w:t>
      </w:r>
    </w:p>
    <w:p w14:paraId="1C002235" w14:textId="77777777" w:rsidR="006B000B" w:rsidRDefault="006B000B" w:rsidP="006B000B">
      <w:pPr>
        <w:spacing w:after="60"/>
      </w:pPr>
    </w:p>
    <w:p w14:paraId="66C40B9D" w14:textId="2A2AE146" w:rsidR="00D453C4" w:rsidRDefault="00D453C4" w:rsidP="006B000B">
      <w:pPr>
        <w:spacing w:after="60"/>
      </w:pPr>
      <w:r>
        <w:rPr>
          <w:noProof/>
        </w:rPr>
        <w:drawing>
          <wp:inline distT="0" distB="0" distL="0" distR="0" wp14:anchorId="32C34A60" wp14:editId="4531FFB0">
            <wp:extent cx="6412230" cy="3844290"/>
            <wp:effectExtent l="0" t="0" r="7620" b="3810"/>
            <wp:docPr id="1842428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12230" cy="3844290"/>
                    </a:xfrm>
                    <a:prstGeom prst="rect">
                      <a:avLst/>
                    </a:prstGeom>
                    <a:noFill/>
                    <a:ln>
                      <a:noFill/>
                    </a:ln>
                  </pic:spPr>
                </pic:pic>
              </a:graphicData>
            </a:graphic>
          </wp:inline>
        </w:drawing>
      </w:r>
    </w:p>
    <w:p w14:paraId="7EAB729D" w14:textId="2DED4D3F" w:rsidR="00C60F25" w:rsidRPr="00896EB1" w:rsidRDefault="00C60F25" w:rsidP="00896EB1">
      <w:pPr>
        <w:pStyle w:val="CaptionTech"/>
        <w:jc w:val="center"/>
        <w:rPr>
          <w:rFonts w:asciiTheme="majorHAnsi" w:hAnsiTheme="majorHAnsi"/>
          <w:sz w:val="24"/>
          <w:szCs w:val="24"/>
        </w:rPr>
      </w:pPr>
      <w:r w:rsidRPr="00896EB1">
        <w:rPr>
          <w:rFonts w:asciiTheme="majorHAnsi" w:hAnsiTheme="majorHAnsi"/>
          <w:sz w:val="24"/>
          <w:szCs w:val="24"/>
        </w:rPr>
        <w:t>Figure 9. salary tier inconsistency</w:t>
      </w:r>
      <w:r w:rsidR="00896EB1">
        <w:rPr>
          <w:rFonts w:asciiTheme="majorHAnsi" w:hAnsiTheme="majorHAnsi"/>
          <w:sz w:val="24"/>
          <w:szCs w:val="24"/>
        </w:rPr>
        <w:t>.</w:t>
      </w:r>
    </w:p>
    <w:p w14:paraId="30E93BE4" w14:textId="77777777" w:rsidR="00C60F25" w:rsidRDefault="00C60F25" w:rsidP="006B000B">
      <w:pPr>
        <w:spacing w:after="60"/>
      </w:pPr>
    </w:p>
    <w:p w14:paraId="0A3CFC9B" w14:textId="77777777" w:rsidR="00D453C4" w:rsidRPr="00D453C4" w:rsidRDefault="00D453C4" w:rsidP="00D453C4">
      <w:pPr>
        <w:spacing w:after="60"/>
      </w:pPr>
    </w:p>
    <w:p w14:paraId="73E71F54" w14:textId="2B056D40" w:rsidR="00485697" w:rsidRPr="00B223E1" w:rsidRDefault="00485697" w:rsidP="00485697">
      <w:pPr>
        <w:pStyle w:val="ListParagraph"/>
        <w:numPr>
          <w:ilvl w:val="0"/>
          <w:numId w:val="10"/>
        </w:numPr>
        <w:spacing w:after="60" w:line="240" w:lineRule="auto"/>
        <w:contextualSpacing w:val="0"/>
        <w:jc w:val="left"/>
        <w:rPr>
          <w:rFonts w:ascii="Cambria" w:hAnsi="Cambria"/>
          <w:sz w:val="24"/>
          <w:szCs w:val="24"/>
        </w:rPr>
      </w:pPr>
      <w:r w:rsidRPr="00B223E1">
        <w:rPr>
          <w:rFonts w:ascii="Cambria" w:eastAsia="Calibri" w:hAnsi="Cambria" w:cs="Calibri"/>
          <w:sz w:val="24"/>
          <w:szCs w:val="24"/>
        </w:rPr>
        <w:t>required_skills — free text, would need separate NLP treatment</w:t>
      </w:r>
    </w:p>
    <w:p w14:paraId="5191AE59" w14:textId="77777777" w:rsidR="00C60F25" w:rsidRPr="006D1A07" w:rsidRDefault="00C60F25" w:rsidP="00C60F25">
      <w:pPr>
        <w:spacing w:after="60"/>
        <w:jc w:val="center"/>
        <w:rPr>
          <w:rFonts w:eastAsia="Calibri" w:cs="Calibri"/>
        </w:rPr>
      </w:pPr>
    </w:p>
    <w:p w14:paraId="5CDA60B3" w14:textId="77777777" w:rsidR="00C60F25" w:rsidRDefault="00C60F25" w:rsidP="00C60F25">
      <w:pPr>
        <w:spacing w:after="60"/>
        <w:rPr>
          <w:rFonts w:eastAsia="Calibri" w:cs="Calibri"/>
        </w:rPr>
      </w:pPr>
      <w:r>
        <w:rPr>
          <w:rFonts w:eastAsia="Calibri" w:cs="Calibri"/>
          <w:noProof/>
        </w:rPr>
        <w:drawing>
          <wp:inline distT="0" distB="0" distL="0" distR="0" wp14:anchorId="1F7D0F68" wp14:editId="1BC4BBA9">
            <wp:extent cx="6416040" cy="5806440"/>
            <wp:effectExtent l="0" t="0" r="3810" b="3810"/>
            <wp:docPr id="1135573420" name="Picture 10"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3420" name="Picture 10" descr="A graph with blue and white b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6040" cy="5806440"/>
                    </a:xfrm>
                    <a:prstGeom prst="rect">
                      <a:avLst/>
                    </a:prstGeom>
                    <a:noFill/>
                    <a:ln>
                      <a:noFill/>
                    </a:ln>
                  </pic:spPr>
                </pic:pic>
              </a:graphicData>
            </a:graphic>
          </wp:inline>
        </w:drawing>
      </w:r>
    </w:p>
    <w:p w14:paraId="40BCA119" w14:textId="1A7CCF0E" w:rsidR="00C60F25" w:rsidRPr="00896EB1" w:rsidRDefault="00C60F25" w:rsidP="00896EB1">
      <w:pPr>
        <w:pStyle w:val="CaptionTech"/>
        <w:jc w:val="center"/>
        <w:rPr>
          <w:rFonts w:asciiTheme="majorHAnsi" w:hAnsiTheme="majorHAnsi"/>
          <w:sz w:val="24"/>
          <w:szCs w:val="24"/>
        </w:rPr>
      </w:pPr>
      <w:r w:rsidRPr="00896EB1">
        <w:rPr>
          <w:rFonts w:asciiTheme="majorHAnsi" w:hAnsiTheme="majorHAnsi"/>
          <w:sz w:val="24"/>
          <w:szCs w:val="24"/>
        </w:rPr>
        <w:t>Figure 10. top 30 required skills on Train dataset.</w:t>
      </w:r>
    </w:p>
    <w:p w14:paraId="587EEA2A" w14:textId="77777777" w:rsidR="006B000B" w:rsidRPr="00896EB1" w:rsidRDefault="006B000B" w:rsidP="00896EB1">
      <w:pPr>
        <w:pStyle w:val="CaptionTech"/>
        <w:jc w:val="center"/>
        <w:rPr>
          <w:rFonts w:ascii="Cambria" w:eastAsia="Calibri" w:hAnsi="Cambria" w:cs="Calibri"/>
          <w:i w:val="0"/>
          <w:color w:val="auto"/>
          <w:kern w:val="2"/>
          <w:sz w:val="24"/>
          <w:szCs w:val="24"/>
          <w14:ligatures w14:val="standardContextual"/>
        </w:rPr>
      </w:pPr>
    </w:p>
    <w:p w14:paraId="45A135E0" w14:textId="77777777" w:rsidR="00896EB1" w:rsidRDefault="00896EB1">
      <w:pPr>
        <w:spacing w:after="0"/>
        <w:rPr>
          <w:rFonts w:eastAsia="Calibri" w:cs="Calibri"/>
          <w:color w:val="C00000"/>
          <w:kern w:val="2"/>
          <w14:ligatures w14:val="standardContextual"/>
        </w:rPr>
      </w:pPr>
      <w:r>
        <w:rPr>
          <w:rFonts w:eastAsia="Calibri" w:cs="Calibri"/>
          <w:color w:val="C00000"/>
        </w:rPr>
        <w:br w:type="page"/>
      </w:r>
    </w:p>
    <w:p w14:paraId="76428405" w14:textId="0A4CF6B5" w:rsidR="0027697E" w:rsidRPr="001E1D30" w:rsidRDefault="0027697E" w:rsidP="0027697E">
      <w:pPr>
        <w:pStyle w:val="ListParagraph"/>
        <w:numPr>
          <w:ilvl w:val="0"/>
          <w:numId w:val="10"/>
        </w:numPr>
        <w:spacing w:after="60" w:line="240" w:lineRule="auto"/>
        <w:contextualSpacing w:val="0"/>
        <w:jc w:val="left"/>
        <w:rPr>
          <w:rFonts w:ascii="Cambria" w:hAnsi="Cambria"/>
          <w:sz w:val="24"/>
          <w:szCs w:val="24"/>
        </w:rPr>
      </w:pPr>
      <w:r w:rsidRPr="0027697E">
        <w:rPr>
          <w:rFonts w:ascii="Cambria" w:eastAsia="Calibri" w:hAnsi="Cambria" w:cs="Calibri"/>
          <w:color w:val="C00000"/>
          <w:sz w:val="24"/>
          <w:szCs w:val="24"/>
        </w:rPr>
        <w:lastRenderedPageBreak/>
        <w:t>posting_year, posting_month, is_senior, is_remote_friendly, is_llm_role, ai_salary_premium_pct, demand_growth_yoy_pct</w:t>
      </w:r>
      <w:r w:rsidRPr="00B223E1">
        <w:rPr>
          <w:rFonts w:ascii="Cambria" w:eastAsia="Calibri" w:hAnsi="Cambria" w:cs="Calibri"/>
          <w:sz w:val="24"/>
          <w:szCs w:val="24"/>
        </w:rPr>
        <w:t xml:space="preserve"> — not used as modelling inputs</w:t>
      </w:r>
    </w:p>
    <w:p w14:paraId="04532186" w14:textId="4F3143F6" w:rsidR="001E1D30" w:rsidRPr="001E1D30" w:rsidRDefault="001E1D30" w:rsidP="001E1D30">
      <w:pPr>
        <w:pStyle w:val="ListParagraph"/>
        <w:ind w:left="504"/>
        <w:rPr>
          <w:rFonts w:asciiTheme="majorHAnsi" w:eastAsia="Calibri" w:hAnsiTheme="majorHAnsi" w:cs="Calibri"/>
          <w:sz w:val="24"/>
          <w:szCs w:val="24"/>
        </w:rPr>
      </w:pPr>
      <w:r w:rsidRPr="001E1D30">
        <w:rPr>
          <w:rFonts w:asciiTheme="majorHAnsi" w:eastAsia="Calibri" w:hAnsiTheme="majorHAnsi" w:cs="Calibri"/>
          <w:sz w:val="24"/>
          <w:szCs w:val="24"/>
        </w:rPr>
        <w:t>Redundant :</w:t>
      </w:r>
    </w:p>
    <w:tbl>
      <w:tblPr>
        <w:tblW w:w="0" w:type="auto"/>
        <w:tblCellMar>
          <w:top w:w="15" w:type="dxa"/>
          <w:left w:w="15" w:type="dxa"/>
          <w:bottom w:w="15" w:type="dxa"/>
          <w:right w:w="15" w:type="dxa"/>
        </w:tblCellMar>
        <w:tblLook w:val="04A0" w:firstRow="1" w:lastRow="0" w:firstColumn="1" w:lastColumn="0" w:noHBand="0" w:noVBand="1"/>
      </w:tblPr>
      <w:tblGrid>
        <w:gridCol w:w="1555"/>
        <w:gridCol w:w="4091"/>
        <w:gridCol w:w="1760"/>
        <w:gridCol w:w="2703"/>
      </w:tblGrid>
      <w:tr w:rsidR="001E1D30" w:rsidRPr="006B1B67" w14:paraId="2F6C6813" w14:textId="77777777" w:rsidTr="00783B56">
        <w:trPr>
          <w:trHeight w:val="405"/>
        </w:trPr>
        <w:tc>
          <w:tcPr>
            <w:tcW w:w="0" w:type="auto"/>
            <w:shd w:val="clear" w:color="auto" w:fill="0070C0"/>
            <w:tcMar>
              <w:top w:w="80" w:type="dxa"/>
              <w:left w:w="80" w:type="dxa"/>
              <w:bottom w:w="80" w:type="dxa"/>
              <w:right w:w="80" w:type="dxa"/>
            </w:tcMar>
            <w:hideMark/>
          </w:tcPr>
          <w:p w14:paraId="0439BC2B"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Issue</w:t>
            </w:r>
          </w:p>
        </w:tc>
        <w:tc>
          <w:tcPr>
            <w:tcW w:w="0" w:type="auto"/>
            <w:shd w:val="clear" w:color="auto" w:fill="0070C0"/>
            <w:tcMar>
              <w:top w:w="80" w:type="dxa"/>
              <w:left w:w="80" w:type="dxa"/>
              <w:bottom w:w="80" w:type="dxa"/>
              <w:right w:w="80" w:type="dxa"/>
            </w:tcMar>
            <w:hideMark/>
          </w:tcPr>
          <w:p w14:paraId="35F470B9"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Observed evidence</w:t>
            </w:r>
          </w:p>
        </w:tc>
        <w:tc>
          <w:tcPr>
            <w:tcW w:w="0" w:type="auto"/>
            <w:shd w:val="clear" w:color="auto" w:fill="0070C0"/>
            <w:tcMar>
              <w:top w:w="80" w:type="dxa"/>
              <w:left w:w="80" w:type="dxa"/>
              <w:bottom w:w="80" w:type="dxa"/>
              <w:right w:w="80" w:type="dxa"/>
            </w:tcMar>
            <w:hideMark/>
          </w:tcPr>
          <w:p w14:paraId="7D953E66"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Magnitude</w:t>
            </w:r>
          </w:p>
        </w:tc>
        <w:tc>
          <w:tcPr>
            <w:tcW w:w="0" w:type="auto"/>
            <w:shd w:val="clear" w:color="auto" w:fill="0070C0"/>
            <w:tcMar>
              <w:top w:w="80" w:type="dxa"/>
              <w:left w:w="80" w:type="dxa"/>
              <w:bottom w:w="80" w:type="dxa"/>
              <w:right w:w="80" w:type="dxa"/>
            </w:tcMar>
            <w:hideMark/>
          </w:tcPr>
          <w:p w14:paraId="6187BD0C" w14:textId="77777777" w:rsidR="001E1D30" w:rsidRPr="001E1D30" w:rsidRDefault="001E1D30" w:rsidP="00783B56">
            <w:pPr>
              <w:rPr>
                <w:rFonts w:asciiTheme="majorHAnsi" w:eastAsia="Calibri" w:hAnsiTheme="majorHAnsi" w:cs="Calibri"/>
                <w:color w:val="FFFFFF" w:themeColor="background1"/>
              </w:rPr>
            </w:pPr>
            <w:r w:rsidRPr="001E1D30">
              <w:rPr>
                <w:rFonts w:asciiTheme="majorHAnsi" w:eastAsia="Calibri" w:hAnsiTheme="majorHAnsi" w:cs="Calibri"/>
                <w:b/>
                <w:bCs/>
                <w:color w:val="FFFFFF" w:themeColor="background1"/>
              </w:rPr>
              <w:t>Required action</w:t>
            </w:r>
          </w:p>
        </w:tc>
      </w:tr>
      <w:tr w:rsidR="001E1D30" w:rsidRPr="006B1B67" w14:paraId="3C2C4AB8" w14:textId="77777777" w:rsidTr="00783B56">
        <w:trPr>
          <w:trHeight w:val="600"/>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3974B7B6"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Derived redundancy</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DB8836E"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is_senior exactly follows experience_level; is_remote_friendly exactly follows remote_work; is_llm_role is deterministic by job_title.</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3A96E349"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0 mismatches for first two</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99A3692"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Remove duplicate flags from the primary feature set.</w:t>
            </w:r>
          </w:p>
        </w:tc>
      </w:tr>
      <w:tr w:rsidR="001E1D30" w:rsidRPr="006B1B67" w14:paraId="3A1E13FD" w14:textId="77777777" w:rsidTr="00783B56">
        <w:trPr>
          <w:trHeight w:val="600"/>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A3B39DB"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Location redundancy</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1D274533"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Each city maps to exactly one country in the current snapshot.</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69689AD"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20 cities -&gt; 20 city-country pairs</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582C64A6" w14:textId="77777777" w:rsidR="001E1D30" w:rsidRPr="006B1B67" w:rsidRDefault="001E1D30" w:rsidP="00783B56">
            <w:pPr>
              <w:rPr>
                <w:rFonts w:asciiTheme="majorHAnsi" w:eastAsia="Calibri" w:hAnsiTheme="majorHAnsi" w:cs="Calibri"/>
              </w:rPr>
            </w:pPr>
            <w:r w:rsidRPr="006B1B67">
              <w:rPr>
                <w:rFonts w:asciiTheme="majorHAnsi" w:eastAsia="Calibri" w:hAnsiTheme="majorHAnsi" w:cs="Calibri"/>
              </w:rPr>
              <w:t>Compare city-only, country-only and both; prefer stable generalization.</w:t>
            </w:r>
          </w:p>
        </w:tc>
      </w:tr>
    </w:tbl>
    <w:p w14:paraId="5894C461" w14:textId="77777777" w:rsidR="001E1D30" w:rsidRDefault="001E1D30" w:rsidP="001E1D30">
      <w:pPr>
        <w:spacing w:after="0"/>
        <w:rPr>
          <w:rFonts w:eastAsia="Calibri" w:cs="Calibri"/>
          <w:b/>
          <w:bCs/>
        </w:rPr>
      </w:pPr>
    </w:p>
    <w:p w14:paraId="01350F10" w14:textId="6567C245" w:rsidR="00485697" w:rsidRPr="001E1D30" w:rsidRDefault="00485697" w:rsidP="001E1D30">
      <w:pPr>
        <w:spacing w:after="0"/>
        <w:rPr>
          <w:rFonts w:eastAsia="Calibri" w:cs="Calibri"/>
          <w:b/>
          <w:bCs/>
        </w:rPr>
      </w:pPr>
      <w:r w:rsidRPr="00B223E1">
        <w:rPr>
          <w:rFonts w:eastAsia="Calibri" w:cs="Calibri"/>
          <w:b/>
          <w:bCs/>
        </w:rPr>
        <w:t>The final modelling feature set (1</w:t>
      </w:r>
      <w:r w:rsidR="00450CA7">
        <w:rPr>
          <w:rFonts w:eastAsia="Calibri" w:cs="Calibri"/>
          <w:b/>
          <w:bCs/>
        </w:rPr>
        <w:t>1</w:t>
      </w:r>
      <w:r w:rsidRPr="00B223E1">
        <w:rPr>
          <w:rFonts w:eastAsia="Calibri" w:cs="Calibri"/>
          <w:b/>
          <w:bCs/>
        </w:rPr>
        <w:t xml:space="preserve"> columns): </w:t>
      </w:r>
      <w:r w:rsidRPr="00B223E1">
        <w:rPr>
          <w:rFonts w:eastAsia="Calibri" w:cs="Calibri"/>
        </w:rPr>
        <w:t xml:space="preserve">job_title, </w:t>
      </w:r>
      <w:r w:rsidR="0027697E" w:rsidRPr="003C193E">
        <w:rPr>
          <w:rFonts w:eastAsia="Calibri" w:cs="Calibri"/>
          <w:color w:val="0070C0"/>
        </w:rPr>
        <w:t xml:space="preserve">job_category </w:t>
      </w:r>
      <w:r w:rsidR="0027697E" w:rsidRPr="00E42B94">
        <w:rPr>
          <w:rFonts w:eastAsia="Calibri" w:cs="Calibri"/>
        </w:rPr>
        <w:t>(</w:t>
      </w:r>
      <w:r w:rsidR="0027697E">
        <w:rPr>
          <w:rFonts w:eastAsia="Calibri" w:cs="Calibri"/>
        </w:rPr>
        <w:t xml:space="preserve">old name = </w:t>
      </w:r>
      <w:r w:rsidR="0027697E" w:rsidRPr="00E42B94">
        <w:rPr>
          <w:rFonts w:eastAsia="Calibri" w:cs="Calibri"/>
        </w:rPr>
        <w:t>AI</w:t>
      </w:r>
      <w:r w:rsidR="0027697E">
        <w:rPr>
          <w:rFonts w:eastAsia="Calibri" w:cs="Calibri"/>
        </w:rPr>
        <w:t xml:space="preserve"> </w:t>
      </w:r>
      <w:r w:rsidR="0027697E" w:rsidRPr="00E42B94">
        <w:rPr>
          <w:rFonts w:eastAsia="Calibri" w:cs="Calibri"/>
        </w:rPr>
        <w:t>Engineering)</w:t>
      </w:r>
      <w:r w:rsidRPr="00B223E1">
        <w:rPr>
          <w:rFonts w:eastAsia="Calibri" w:cs="Calibri"/>
        </w:rPr>
        <w:t>, years_of_experience, education_required, city, country, remote_work, company_size, industry, demand_score, benefits_score_10 — with annual_salary_usd as the target.</w:t>
      </w:r>
    </w:p>
    <w:tbl>
      <w:tblPr>
        <w:tblStyle w:val="TableGrid"/>
        <w:tblW w:w="0" w:type="auto"/>
        <w:tblLayout w:type="fixed"/>
        <w:tblLook w:val="04A0" w:firstRow="1" w:lastRow="0" w:firstColumn="1" w:lastColumn="0" w:noHBand="0" w:noVBand="1"/>
      </w:tblPr>
      <w:tblGrid>
        <w:gridCol w:w="704"/>
        <w:gridCol w:w="1418"/>
        <w:gridCol w:w="1559"/>
        <w:gridCol w:w="1417"/>
        <w:gridCol w:w="2977"/>
        <w:gridCol w:w="1701"/>
      </w:tblGrid>
      <w:tr w:rsidR="008A2BC4" w:rsidRPr="006E5A56" w14:paraId="162267CB" w14:textId="77777777" w:rsidTr="004344B3">
        <w:tc>
          <w:tcPr>
            <w:tcW w:w="704" w:type="dxa"/>
            <w:shd w:val="clear" w:color="auto" w:fill="C6D9F1" w:themeFill="text2" w:themeFillTint="33"/>
          </w:tcPr>
          <w:p w14:paraId="185971FA" w14:textId="77777777" w:rsidR="008A2BC4" w:rsidRPr="006E5A56" w:rsidRDefault="008A2BC4" w:rsidP="00783B56">
            <w:pPr>
              <w:rPr>
                <w:rFonts w:asciiTheme="majorHAnsi" w:eastAsia="Calibri" w:hAnsiTheme="majorHAnsi" w:cs="Calibri"/>
                <w:b/>
                <w:bCs/>
              </w:rPr>
            </w:pPr>
            <w:r w:rsidRPr="006E5A56">
              <w:rPr>
                <w:rFonts w:asciiTheme="majorHAnsi" w:eastAsia="Calibri" w:hAnsiTheme="majorHAnsi" w:cs="Calibri"/>
                <w:b/>
                <w:bCs/>
              </w:rPr>
              <w:t>#</w:t>
            </w:r>
          </w:p>
        </w:tc>
        <w:tc>
          <w:tcPr>
            <w:tcW w:w="1418" w:type="dxa"/>
            <w:shd w:val="clear" w:color="auto" w:fill="C6D9F1" w:themeFill="text2" w:themeFillTint="33"/>
          </w:tcPr>
          <w:p w14:paraId="63B2D619" w14:textId="77777777" w:rsidR="008A2BC4" w:rsidRPr="006E5A56" w:rsidRDefault="008A2BC4" w:rsidP="00783B56">
            <w:pPr>
              <w:rPr>
                <w:rFonts w:asciiTheme="majorHAnsi" w:eastAsia="Calibri" w:hAnsiTheme="majorHAnsi" w:cs="Calibri"/>
                <w:b/>
                <w:bCs/>
              </w:rPr>
            </w:pPr>
            <w:r w:rsidRPr="006E5A56">
              <w:rPr>
                <w:b/>
                <w:bCs/>
              </w:rPr>
              <w:t>Canonical column</w:t>
            </w:r>
          </w:p>
        </w:tc>
        <w:tc>
          <w:tcPr>
            <w:tcW w:w="1559" w:type="dxa"/>
            <w:shd w:val="clear" w:color="auto" w:fill="C6D9F1" w:themeFill="text2" w:themeFillTint="33"/>
          </w:tcPr>
          <w:p w14:paraId="5ECC7677" w14:textId="77777777" w:rsidR="008A2BC4" w:rsidRPr="006E5A56" w:rsidRDefault="008A2BC4" w:rsidP="00783B56">
            <w:pPr>
              <w:rPr>
                <w:rFonts w:asciiTheme="majorHAnsi" w:eastAsia="Calibri" w:hAnsiTheme="majorHAnsi" w:cs="Calibri"/>
                <w:b/>
                <w:bCs/>
              </w:rPr>
            </w:pPr>
            <w:r w:rsidRPr="006E5A56">
              <w:rPr>
                <w:b/>
                <w:bCs/>
              </w:rPr>
              <w:t>Logical type</w:t>
            </w:r>
          </w:p>
        </w:tc>
        <w:tc>
          <w:tcPr>
            <w:tcW w:w="1417" w:type="dxa"/>
            <w:shd w:val="clear" w:color="auto" w:fill="C6D9F1" w:themeFill="text2" w:themeFillTint="33"/>
          </w:tcPr>
          <w:p w14:paraId="64E996F5" w14:textId="77777777" w:rsidR="008A2BC4" w:rsidRPr="006E5A56" w:rsidRDefault="008A2BC4" w:rsidP="00783B56">
            <w:pPr>
              <w:rPr>
                <w:rFonts w:asciiTheme="majorHAnsi" w:eastAsia="Calibri" w:hAnsiTheme="majorHAnsi" w:cs="Calibri"/>
                <w:b/>
                <w:bCs/>
              </w:rPr>
            </w:pPr>
            <w:r w:rsidRPr="006E5A56">
              <w:rPr>
                <w:b/>
                <w:bCs/>
              </w:rPr>
              <w:t>Observed domain / range</w:t>
            </w:r>
          </w:p>
        </w:tc>
        <w:tc>
          <w:tcPr>
            <w:tcW w:w="2977" w:type="dxa"/>
            <w:shd w:val="clear" w:color="auto" w:fill="C6D9F1" w:themeFill="text2" w:themeFillTint="33"/>
          </w:tcPr>
          <w:p w14:paraId="70512C23" w14:textId="77777777" w:rsidR="008A2BC4" w:rsidRPr="006E5A56" w:rsidRDefault="008A2BC4" w:rsidP="00783B56">
            <w:pPr>
              <w:rPr>
                <w:rFonts w:asciiTheme="majorHAnsi" w:eastAsia="Calibri" w:hAnsiTheme="majorHAnsi" w:cs="Calibri"/>
                <w:b/>
                <w:bCs/>
              </w:rPr>
            </w:pPr>
            <w:r w:rsidRPr="006E5A56">
              <w:rPr>
                <w:b/>
                <w:bCs/>
              </w:rPr>
              <w:t>Data rule</w:t>
            </w:r>
          </w:p>
        </w:tc>
        <w:tc>
          <w:tcPr>
            <w:tcW w:w="1701" w:type="dxa"/>
            <w:shd w:val="clear" w:color="auto" w:fill="C6D9F1" w:themeFill="text2" w:themeFillTint="33"/>
          </w:tcPr>
          <w:p w14:paraId="75173392" w14:textId="77777777" w:rsidR="008A2BC4" w:rsidRPr="006E5A56" w:rsidRDefault="008A2BC4" w:rsidP="00783B56">
            <w:pPr>
              <w:rPr>
                <w:rFonts w:asciiTheme="majorHAnsi" w:eastAsia="Calibri" w:hAnsiTheme="majorHAnsi" w:cs="Calibri"/>
                <w:b/>
                <w:bCs/>
              </w:rPr>
            </w:pPr>
            <w:r w:rsidRPr="006E5A56">
              <w:rPr>
                <w:b/>
                <w:bCs/>
              </w:rPr>
              <w:t>ML role</w:t>
            </w:r>
          </w:p>
        </w:tc>
      </w:tr>
      <w:tr w:rsidR="008A2BC4" w:rsidRPr="00C66188" w14:paraId="61EBF04E" w14:textId="77777777" w:rsidTr="004344B3">
        <w:tc>
          <w:tcPr>
            <w:tcW w:w="704" w:type="dxa"/>
            <w:shd w:val="clear" w:color="auto" w:fill="DBE5F1" w:themeFill="accent1" w:themeFillTint="33"/>
          </w:tcPr>
          <w:p w14:paraId="233025E6" w14:textId="71EF991E" w:rsidR="008A2BC4" w:rsidRPr="0024209C" w:rsidRDefault="008A2BC4" w:rsidP="00783B56">
            <w:pPr>
              <w:rPr>
                <w:rFonts w:asciiTheme="majorHAnsi" w:eastAsia="Calibri" w:hAnsiTheme="majorHAnsi" w:cs="Calibri"/>
                <w:sz w:val="21"/>
                <w:szCs w:val="21"/>
              </w:rPr>
            </w:pPr>
            <w:r>
              <w:rPr>
                <w:rFonts w:asciiTheme="majorHAnsi" w:eastAsia="Calibri" w:hAnsiTheme="majorHAnsi" w:cs="Calibri"/>
                <w:sz w:val="21"/>
                <w:szCs w:val="21"/>
              </w:rPr>
              <w:t>0</w:t>
            </w:r>
          </w:p>
        </w:tc>
        <w:tc>
          <w:tcPr>
            <w:tcW w:w="1418" w:type="dxa"/>
            <w:shd w:val="clear" w:color="auto" w:fill="DBE5F1" w:themeFill="accent1" w:themeFillTint="33"/>
          </w:tcPr>
          <w:p w14:paraId="42CA8F6A"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job_title</w:t>
            </w:r>
          </w:p>
        </w:tc>
        <w:tc>
          <w:tcPr>
            <w:tcW w:w="1559" w:type="dxa"/>
            <w:shd w:val="clear" w:color="auto" w:fill="DBE5F1" w:themeFill="accent1" w:themeFillTint="33"/>
          </w:tcPr>
          <w:p w14:paraId="6FECB02B"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7" w:type="dxa"/>
            <w:shd w:val="clear" w:color="auto" w:fill="DBE5F1" w:themeFill="accent1" w:themeFillTint="33"/>
          </w:tcPr>
          <w:p w14:paraId="662F5994"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25 categories</w:t>
            </w:r>
          </w:p>
        </w:tc>
        <w:tc>
          <w:tcPr>
            <w:tcW w:w="2977" w:type="dxa"/>
            <w:shd w:val="clear" w:color="auto" w:fill="DBE5F1" w:themeFill="accent1" w:themeFillTint="33"/>
          </w:tcPr>
          <w:p w14:paraId="418C7BA0"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NOT NULL; unknown category được flag</w:t>
            </w:r>
          </w:p>
        </w:tc>
        <w:tc>
          <w:tcPr>
            <w:tcW w:w="1701" w:type="dxa"/>
            <w:shd w:val="clear" w:color="auto" w:fill="DBE5F1" w:themeFill="accent1" w:themeFillTint="33"/>
          </w:tcPr>
          <w:p w14:paraId="456F8271"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8A2BC4" w:rsidRPr="00C66188" w14:paraId="679F5476" w14:textId="77777777" w:rsidTr="004344B3">
        <w:tc>
          <w:tcPr>
            <w:tcW w:w="704" w:type="dxa"/>
            <w:shd w:val="clear" w:color="auto" w:fill="DBE5F1" w:themeFill="accent1" w:themeFillTint="33"/>
          </w:tcPr>
          <w:p w14:paraId="336ED693" w14:textId="07D5EC94" w:rsidR="008A2BC4" w:rsidRPr="0024209C" w:rsidRDefault="008A2BC4" w:rsidP="00783B56">
            <w:pPr>
              <w:rPr>
                <w:rFonts w:asciiTheme="majorHAnsi" w:eastAsia="Calibri" w:hAnsiTheme="majorHAnsi" w:cs="Calibri"/>
                <w:sz w:val="21"/>
                <w:szCs w:val="21"/>
              </w:rPr>
            </w:pPr>
            <w:r>
              <w:rPr>
                <w:rFonts w:asciiTheme="majorHAnsi" w:eastAsia="Calibri" w:hAnsiTheme="majorHAnsi" w:cs="Calibri"/>
                <w:sz w:val="21"/>
                <w:szCs w:val="21"/>
              </w:rPr>
              <w:t>1</w:t>
            </w:r>
          </w:p>
        </w:tc>
        <w:tc>
          <w:tcPr>
            <w:tcW w:w="1418" w:type="dxa"/>
            <w:shd w:val="clear" w:color="auto" w:fill="DBE5F1" w:themeFill="accent1" w:themeFillTint="33"/>
          </w:tcPr>
          <w:p w14:paraId="0209B7C5"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job_category</w:t>
            </w:r>
          </w:p>
        </w:tc>
        <w:tc>
          <w:tcPr>
            <w:tcW w:w="1559" w:type="dxa"/>
            <w:shd w:val="clear" w:color="auto" w:fill="DBE5F1" w:themeFill="accent1" w:themeFillTint="33"/>
          </w:tcPr>
          <w:p w14:paraId="49DBC354"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7" w:type="dxa"/>
            <w:shd w:val="clear" w:color="auto" w:fill="DBE5F1" w:themeFill="accent1" w:themeFillTint="33"/>
          </w:tcPr>
          <w:p w14:paraId="0EE1414B"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13 raw values; 12 valid + 1 corrupted</w:t>
            </w:r>
          </w:p>
        </w:tc>
        <w:tc>
          <w:tcPr>
            <w:tcW w:w="2977" w:type="dxa"/>
            <w:shd w:val="clear" w:color="auto" w:fill="DBE5F1" w:themeFill="accent1" w:themeFillTint="33"/>
          </w:tcPr>
          <w:p w14:paraId="72928135"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"job_category" là invalid value → loại row / quarantine</w:t>
            </w:r>
          </w:p>
        </w:tc>
        <w:tc>
          <w:tcPr>
            <w:tcW w:w="1701" w:type="dxa"/>
            <w:shd w:val="clear" w:color="auto" w:fill="DBE5F1" w:themeFill="accent1" w:themeFillTint="33"/>
          </w:tcPr>
          <w:p w14:paraId="7973B979"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 after cleaning</w:t>
            </w:r>
          </w:p>
        </w:tc>
      </w:tr>
      <w:tr w:rsidR="008A2BC4" w:rsidRPr="008A2BC4" w14:paraId="0CD30A8B" w14:textId="77777777" w:rsidTr="004344B3">
        <w:tc>
          <w:tcPr>
            <w:tcW w:w="704" w:type="dxa"/>
            <w:shd w:val="clear" w:color="auto" w:fill="FFFFE5"/>
          </w:tcPr>
          <w:p w14:paraId="2EA36061" w14:textId="1D034B40" w:rsidR="008A2BC4" w:rsidRPr="008A2BC4" w:rsidRDefault="00450CA7" w:rsidP="00783B56">
            <w:pPr>
              <w:rPr>
                <w:rFonts w:asciiTheme="majorHAnsi" w:eastAsia="Calibri" w:hAnsiTheme="majorHAnsi" w:cs="Calibri"/>
                <w:color w:val="0070C0"/>
                <w:sz w:val="21"/>
                <w:szCs w:val="21"/>
              </w:rPr>
            </w:pPr>
            <w:r>
              <w:rPr>
                <w:rFonts w:asciiTheme="majorHAnsi" w:eastAsia="Calibri" w:hAnsiTheme="majorHAnsi" w:cs="Calibri"/>
                <w:color w:val="0070C0"/>
                <w:sz w:val="21"/>
                <w:szCs w:val="21"/>
              </w:rPr>
              <w:t>2</w:t>
            </w:r>
          </w:p>
        </w:tc>
        <w:tc>
          <w:tcPr>
            <w:tcW w:w="1418" w:type="dxa"/>
            <w:shd w:val="clear" w:color="auto" w:fill="FFFFE5"/>
          </w:tcPr>
          <w:p w14:paraId="6014D0DC" w14:textId="77777777" w:rsidR="008A2BC4" w:rsidRPr="008A2BC4" w:rsidRDefault="008A2BC4"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years_of_experience</w:t>
            </w:r>
          </w:p>
        </w:tc>
        <w:tc>
          <w:tcPr>
            <w:tcW w:w="1559" w:type="dxa"/>
            <w:shd w:val="clear" w:color="auto" w:fill="FFFFE5"/>
          </w:tcPr>
          <w:p w14:paraId="199D7120" w14:textId="77777777" w:rsidR="008A2BC4" w:rsidRPr="008A2BC4" w:rsidRDefault="008A2BC4"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Integer numeric</w:t>
            </w:r>
          </w:p>
        </w:tc>
        <w:tc>
          <w:tcPr>
            <w:tcW w:w="1417" w:type="dxa"/>
            <w:shd w:val="clear" w:color="auto" w:fill="FFFFE5"/>
          </w:tcPr>
          <w:p w14:paraId="48098D00" w14:textId="77777777" w:rsidR="008A2BC4" w:rsidRPr="008A2BC4" w:rsidRDefault="008A2BC4"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1–15</w:t>
            </w:r>
          </w:p>
        </w:tc>
        <w:tc>
          <w:tcPr>
            <w:tcW w:w="2977" w:type="dxa"/>
            <w:shd w:val="clear" w:color="auto" w:fill="FFFFE5"/>
          </w:tcPr>
          <w:p w14:paraId="31731191" w14:textId="77777777" w:rsidR="008A2BC4" w:rsidRPr="008A2BC4" w:rsidRDefault="008A2BC4"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integer ≥ 0; semantic consistency check</w:t>
            </w:r>
          </w:p>
        </w:tc>
        <w:tc>
          <w:tcPr>
            <w:tcW w:w="1701" w:type="dxa"/>
            <w:shd w:val="clear" w:color="auto" w:fill="FFFFE5"/>
          </w:tcPr>
          <w:p w14:paraId="2675B5FA" w14:textId="77777777" w:rsidR="008A2BC4" w:rsidRPr="008A2BC4" w:rsidRDefault="008A2BC4" w:rsidP="00783B56">
            <w:pPr>
              <w:rPr>
                <w:rFonts w:asciiTheme="majorHAnsi" w:eastAsia="Calibri" w:hAnsiTheme="majorHAnsi" w:cs="Calibri"/>
                <w:b/>
                <w:bCs/>
                <w:color w:val="0070C0"/>
                <w:sz w:val="21"/>
                <w:szCs w:val="21"/>
              </w:rPr>
            </w:pPr>
            <w:r w:rsidRPr="008A2BC4">
              <w:rPr>
                <w:rFonts w:asciiTheme="majorHAnsi" w:hAnsiTheme="majorHAnsi"/>
                <w:color w:val="0070C0"/>
                <w:sz w:val="21"/>
                <w:szCs w:val="21"/>
              </w:rPr>
              <w:t>ABLATION</w:t>
            </w:r>
          </w:p>
        </w:tc>
      </w:tr>
      <w:tr w:rsidR="008A2BC4" w:rsidRPr="00C66188" w14:paraId="143D9ACF" w14:textId="77777777" w:rsidTr="004344B3">
        <w:tc>
          <w:tcPr>
            <w:tcW w:w="704" w:type="dxa"/>
            <w:shd w:val="clear" w:color="auto" w:fill="DBE5F1" w:themeFill="accent1" w:themeFillTint="33"/>
          </w:tcPr>
          <w:p w14:paraId="17483E5B" w14:textId="6F2DA3E7"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t>3</w:t>
            </w:r>
          </w:p>
        </w:tc>
        <w:tc>
          <w:tcPr>
            <w:tcW w:w="1418" w:type="dxa"/>
            <w:shd w:val="clear" w:color="auto" w:fill="DBE5F1" w:themeFill="accent1" w:themeFillTint="33"/>
          </w:tcPr>
          <w:p w14:paraId="3D11D8A3"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education_required</w:t>
            </w:r>
          </w:p>
        </w:tc>
        <w:tc>
          <w:tcPr>
            <w:tcW w:w="1559" w:type="dxa"/>
            <w:shd w:val="clear" w:color="auto" w:fill="DBE5F1" w:themeFill="accent1" w:themeFillTint="33"/>
          </w:tcPr>
          <w:p w14:paraId="70B0CC9D"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Ordinal categorical</w:t>
            </w:r>
          </w:p>
        </w:tc>
        <w:tc>
          <w:tcPr>
            <w:tcW w:w="1417" w:type="dxa"/>
            <w:shd w:val="clear" w:color="auto" w:fill="DBE5F1" w:themeFill="accent1" w:themeFillTint="33"/>
          </w:tcPr>
          <w:p w14:paraId="49A69659"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5 levels</w:t>
            </w:r>
          </w:p>
        </w:tc>
        <w:tc>
          <w:tcPr>
            <w:tcW w:w="2977" w:type="dxa"/>
            <w:shd w:val="clear" w:color="auto" w:fill="DBE5F1" w:themeFill="accent1" w:themeFillTint="33"/>
          </w:tcPr>
          <w:p w14:paraId="16E2C327"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explicit ordered categories</w:t>
            </w:r>
          </w:p>
        </w:tc>
        <w:tc>
          <w:tcPr>
            <w:tcW w:w="1701" w:type="dxa"/>
            <w:shd w:val="clear" w:color="auto" w:fill="DBE5F1" w:themeFill="accent1" w:themeFillTint="33"/>
          </w:tcPr>
          <w:p w14:paraId="14657B73"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8A2BC4" w:rsidRPr="00C66188" w14:paraId="2939D89B" w14:textId="77777777" w:rsidTr="004344B3">
        <w:tc>
          <w:tcPr>
            <w:tcW w:w="704" w:type="dxa"/>
            <w:shd w:val="clear" w:color="auto" w:fill="FDE9D9" w:themeFill="accent6" w:themeFillTint="33"/>
          </w:tcPr>
          <w:p w14:paraId="1A68BB3D" w14:textId="7E2273F9"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t>Target</w:t>
            </w:r>
          </w:p>
        </w:tc>
        <w:tc>
          <w:tcPr>
            <w:tcW w:w="1418" w:type="dxa"/>
            <w:shd w:val="clear" w:color="auto" w:fill="FDE9D9" w:themeFill="accent6" w:themeFillTint="33"/>
          </w:tcPr>
          <w:p w14:paraId="42E0B18B"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annual_salary_usd</w:t>
            </w:r>
          </w:p>
        </w:tc>
        <w:tc>
          <w:tcPr>
            <w:tcW w:w="1559" w:type="dxa"/>
            <w:shd w:val="clear" w:color="auto" w:fill="FDE9D9" w:themeFill="accent6" w:themeFillTint="33"/>
          </w:tcPr>
          <w:p w14:paraId="4107F5CA"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Integer numeric</w:t>
            </w:r>
          </w:p>
        </w:tc>
        <w:tc>
          <w:tcPr>
            <w:tcW w:w="1417" w:type="dxa"/>
            <w:shd w:val="clear" w:color="auto" w:fill="FDE9D9" w:themeFill="accent6" w:themeFillTint="33"/>
          </w:tcPr>
          <w:p w14:paraId="696D2D7B"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90,000–384,000</w:t>
            </w:r>
          </w:p>
        </w:tc>
        <w:tc>
          <w:tcPr>
            <w:tcW w:w="2977" w:type="dxa"/>
            <w:shd w:val="clear" w:color="auto" w:fill="FDE9D9" w:themeFill="accent6" w:themeFillTint="33"/>
          </w:tcPr>
          <w:p w14:paraId="1C76C57E"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&gt; 0; NOT NULL</w:t>
            </w:r>
          </w:p>
        </w:tc>
        <w:tc>
          <w:tcPr>
            <w:tcW w:w="1701" w:type="dxa"/>
            <w:shd w:val="clear" w:color="auto" w:fill="FDE9D9" w:themeFill="accent6" w:themeFillTint="33"/>
          </w:tcPr>
          <w:p w14:paraId="13832547"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TARGET</w:t>
            </w:r>
          </w:p>
        </w:tc>
      </w:tr>
      <w:tr w:rsidR="008A2BC4" w:rsidRPr="00C66188" w14:paraId="7D02E3BF" w14:textId="77777777" w:rsidTr="004344B3">
        <w:tc>
          <w:tcPr>
            <w:tcW w:w="704" w:type="dxa"/>
            <w:shd w:val="clear" w:color="auto" w:fill="DBE5F1" w:themeFill="accent1" w:themeFillTint="33"/>
          </w:tcPr>
          <w:p w14:paraId="1F268401" w14:textId="148DBA93"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t>4</w:t>
            </w:r>
          </w:p>
        </w:tc>
        <w:tc>
          <w:tcPr>
            <w:tcW w:w="1418" w:type="dxa"/>
            <w:shd w:val="clear" w:color="auto" w:fill="DBE5F1" w:themeFill="accent1" w:themeFillTint="33"/>
          </w:tcPr>
          <w:p w14:paraId="390A13E8"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city</w:t>
            </w:r>
          </w:p>
        </w:tc>
        <w:tc>
          <w:tcPr>
            <w:tcW w:w="1559" w:type="dxa"/>
            <w:shd w:val="clear" w:color="auto" w:fill="DBE5F1" w:themeFill="accent1" w:themeFillTint="33"/>
          </w:tcPr>
          <w:p w14:paraId="52AA771C"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7" w:type="dxa"/>
            <w:shd w:val="clear" w:color="auto" w:fill="DBE5F1" w:themeFill="accent1" w:themeFillTint="33"/>
          </w:tcPr>
          <w:p w14:paraId="70A8401D"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20 cities</w:t>
            </w:r>
          </w:p>
        </w:tc>
        <w:tc>
          <w:tcPr>
            <w:tcW w:w="2977" w:type="dxa"/>
            <w:shd w:val="clear" w:color="auto" w:fill="DBE5F1" w:themeFill="accent1" w:themeFillTint="33"/>
          </w:tcPr>
          <w:p w14:paraId="01B09BAA"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NOT NULL; unknown → OOD flag</w:t>
            </w:r>
          </w:p>
        </w:tc>
        <w:tc>
          <w:tcPr>
            <w:tcW w:w="1701" w:type="dxa"/>
            <w:shd w:val="clear" w:color="auto" w:fill="DBE5F1" w:themeFill="accent1" w:themeFillTint="33"/>
          </w:tcPr>
          <w:p w14:paraId="6F507770"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 / ABLATE</w:t>
            </w:r>
          </w:p>
        </w:tc>
      </w:tr>
      <w:tr w:rsidR="008A2BC4" w:rsidRPr="00C66188" w14:paraId="3B6FD8C3" w14:textId="77777777" w:rsidTr="004344B3">
        <w:tc>
          <w:tcPr>
            <w:tcW w:w="704" w:type="dxa"/>
            <w:shd w:val="clear" w:color="auto" w:fill="DBE5F1" w:themeFill="accent1" w:themeFillTint="33"/>
          </w:tcPr>
          <w:p w14:paraId="72E8020E" w14:textId="6D2D6A92"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t>5</w:t>
            </w:r>
          </w:p>
        </w:tc>
        <w:tc>
          <w:tcPr>
            <w:tcW w:w="1418" w:type="dxa"/>
            <w:shd w:val="clear" w:color="auto" w:fill="DBE5F1" w:themeFill="accent1" w:themeFillTint="33"/>
          </w:tcPr>
          <w:p w14:paraId="2D0A4E56"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country</w:t>
            </w:r>
          </w:p>
        </w:tc>
        <w:tc>
          <w:tcPr>
            <w:tcW w:w="1559" w:type="dxa"/>
            <w:shd w:val="clear" w:color="auto" w:fill="DBE5F1" w:themeFill="accent1" w:themeFillTint="33"/>
          </w:tcPr>
          <w:p w14:paraId="7F6C16C0"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7" w:type="dxa"/>
            <w:shd w:val="clear" w:color="auto" w:fill="DBE5F1" w:themeFill="accent1" w:themeFillTint="33"/>
          </w:tcPr>
          <w:p w14:paraId="70B1B7F6"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14 countries</w:t>
            </w:r>
          </w:p>
        </w:tc>
        <w:tc>
          <w:tcPr>
            <w:tcW w:w="2977" w:type="dxa"/>
            <w:shd w:val="clear" w:color="auto" w:fill="DBE5F1" w:themeFill="accent1" w:themeFillTint="33"/>
          </w:tcPr>
          <w:p w14:paraId="6CEB4E14"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NOT NULL; validate city-country pair</w:t>
            </w:r>
          </w:p>
        </w:tc>
        <w:tc>
          <w:tcPr>
            <w:tcW w:w="1701" w:type="dxa"/>
            <w:shd w:val="clear" w:color="auto" w:fill="DBE5F1" w:themeFill="accent1" w:themeFillTint="33"/>
          </w:tcPr>
          <w:p w14:paraId="1A1F3CE5"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 / ABLATE</w:t>
            </w:r>
          </w:p>
        </w:tc>
      </w:tr>
      <w:tr w:rsidR="008A2BC4" w:rsidRPr="00C66188" w14:paraId="2F113A22" w14:textId="77777777" w:rsidTr="004344B3">
        <w:tc>
          <w:tcPr>
            <w:tcW w:w="704" w:type="dxa"/>
            <w:shd w:val="clear" w:color="auto" w:fill="DBE5F1" w:themeFill="accent1" w:themeFillTint="33"/>
          </w:tcPr>
          <w:p w14:paraId="4CDB73D3" w14:textId="38FD4564"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t>6</w:t>
            </w:r>
          </w:p>
        </w:tc>
        <w:tc>
          <w:tcPr>
            <w:tcW w:w="1418" w:type="dxa"/>
            <w:shd w:val="clear" w:color="auto" w:fill="DBE5F1" w:themeFill="accent1" w:themeFillTint="33"/>
          </w:tcPr>
          <w:p w14:paraId="3F84BCD7"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remote_work</w:t>
            </w:r>
          </w:p>
        </w:tc>
        <w:tc>
          <w:tcPr>
            <w:tcW w:w="1559" w:type="dxa"/>
            <w:shd w:val="clear" w:color="auto" w:fill="DBE5F1" w:themeFill="accent1" w:themeFillTint="33"/>
          </w:tcPr>
          <w:p w14:paraId="624D5327"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7" w:type="dxa"/>
            <w:shd w:val="clear" w:color="auto" w:fill="DBE5F1" w:themeFill="accent1" w:themeFillTint="33"/>
          </w:tcPr>
          <w:p w14:paraId="4B7BF135"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On-site, Hybrid, Fully Remote</w:t>
            </w:r>
          </w:p>
        </w:tc>
        <w:tc>
          <w:tcPr>
            <w:tcW w:w="2977" w:type="dxa"/>
            <w:shd w:val="clear" w:color="auto" w:fill="DBE5F1" w:themeFill="accent1" w:themeFillTint="33"/>
          </w:tcPr>
          <w:p w14:paraId="6CE169A0"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closed categorical domain</w:t>
            </w:r>
          </w:p>
        </w:tc>
        <w:tc>
          <w:tcPr>
            <w:tcW w:w="1701" w:type="dxa"/>
            <w:shd w:val="clear" w:color="auto" w:fill="DBE5F1" w:themeFill="accent1" w:themeFillTint="33"/>
          </w:tcPr>
          <w:p w14:paraId="1E9E0421"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8A2BC4" w:rsidRPr="00C66188" w14:paraId="36DE901E" w14:textId="77777777" w:rsidTr="004344B3">
        <w:tc>
          <w:tcPr>
            <w:tcW w:w="704" w:type="dxa"/>
            <w:shd w:val="clear" w:color="auto" w:fill="DBE5F1" w:themeFill="accent1" w:themeFillTint="33"/>
          </w:tcPr>
          <w:p w14:paraId="42F00384" w14:textId="50611979"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t>7</w:t>
            </w:r>
          </w:p>
        </w:tc>
        <w:tc>
          <w:tcPr>
            <w:tcW w:w="1418" w:type="dxa"/>
            <w:shd w:val="clear" w:color="auto" w:fill="DBE5F1" w:themeFill="accent1" w:themeFillTint="33"/>
          </w:tcPr>
          <w:p w14:paraId="4C754B55"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company_size</w:t>
            </w:r>
          </w:p>
        </w:tc>
        <w:tc>
          <w:tcPr>
            <w:tcW w:w="1559" w:type="dxa"/>
            <w:shd w:val="clear" w:color="auto" w:fill="DBE5F1" w:themeFill="accent1" w:themeFillTint="33"/>
          </w:tcPr>
          <w:p w14:paraId="4AD7C6BB"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Ordinal/nominal categorical</w:t>
            </w:r>
          </w:p>
        </w:tc>
        <w:tc>
          <w:tcPr>
            <w:tcW w:w="1417" w:type="dxa"/>
            <w:shd w:val="clear" w:color="auto" w:fill="DBE5F1" w:themeFill="accent1" w:themeFillTint="33"/>
          </w:tcPr>
          <w:p w14:paraId="52EFDF61"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5 categories</w:t>
            </w:r>
          </w:p>
        </w:tc>
        <w:tc>
          <w:tcPr>
            <w:tcW w:w="2977" w:type="dxa"/>
            <w:shd w:val="clear" w:color="auto" w:fill="DBE5F1" w:themeFill="accent1" w:themeFillTint="33"/>
          </w:tcPr>
          <w:p w14:paraId="57597835"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controlled vocabulary</w:t>
            </w:r>
          </w:p>
        </w:tc>
        <w:tc>
          <w:tcPr>
            <w:tcW w:w="1701" w:type="dxa"/>
            <w:shd w:val="clear" w:color="auto" w:fill="DBE5F1" w:themeFill="accent1" w:themeFillTint="33"/>
          </w:tcPr>
          <w:p w14:paraId="1E657FA5"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8A2BC4" w:rsidRPr="00C66188" w14:paraId="029D4888" w14:textId="77777777" w:rsidTr="004344B3">
        <w:tc>
          <w:tcPr>
            <w:tcW w:w="704" w:type="dxa"/>
            <w:shd w:val="clear" w:color="auto" w:fill="DBE5F1" w:themeFill="accent1" w:themeFillTint="33"/>
          </w:tcPr>
          <w:p w14:paraId="134BAB10" w14:textId="07EA4C3A"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lastRenderedPageBreak/>
              <w:t>8</w:t>
            </w:r>
          </w:p>
        </w:tc>
        <w:tc>
          <w:tcPr>
            <w:tcW w:w="1418" w:type="dxa"/>
            <w:shd w:val="clear" w:color="auto" w:fill="DBE5F1" w:themeFill="accent1" w:themeFillTint="33"/>
          </w:tcPr>
          <w:p w14:paraId="485964E1"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industry</w:t>
            </w:r>
          </w:p>
        </w:tc>
        <w:tc>
          <w:tcPr>
            <w:tcW w:w="1559" w:type="dxa"/>
            <w:shd w:val="clear" w:color="auto" w:fill="DBE5F1" w:themeFill="accent1" w:themeFillTint="33"/>
          </w:tcPr>
          <w:p w14:paraId="287FE594"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Nominal categorical</w:t>
            </w:r>
          </w:p>
        </w:tc>
        <w:tc>
          <w:tcPr>
            <w:tcW w:w="1417" w:type="dxa"/>
            <w:shd w:val="clear" w:color="auto" w:fill="DBE5F1" w:themeFill="accent1" w:themeFillTint="33"/>
          </w:tcPr>
          <w:p w14:paraId="4D973070"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12 industries</w:t>
            </w:r>
          </w:p>
        </w:tc>
        <w:tc>
          <w:tcPr>
            <w:tcW w:w="2977" w:type="dxa"/>
            <w:shd w:val="clear" w:color="auto" w:fill="DBE5F1" w:themeFill="accent1" w:themeFillTint="33"/>
          </w:tcPr>
          <w:p w14:paraId="3C2A1214"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controlled vocabulary</w:t>
            </w:r>
          </w:p>
        </w:tc>
        <w:tc>
          <w:tcPr>
            <w:tcW w:w="1701" w:type="dxa"/>
            <w:shd w:val="clear" w:color="auto" w:fill="DBE5F1" w:themeFill="accent1" w:themeFillTint="33"/>
          </w:tcPr>
          <w:p w14:paraId="3504577E"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8A2BC4" w:rsidRPr="00C66188" w14:paraId="4858FD3F" w14:textId="77777777" w:rsidTr="004344B3">
        <w:tc>
          <w:tcPr>
            <w:tcW w:w="704" w:type="dxa"/>
            <w:shd w:val="clear" w:color="auto" w:fill="FFFFD9"/>
          </w:tcPr>
          <w:p w14:paraId="66F42F05" w14:textId="52AF0FC1" w:rsidR="008A2BC4" w:rsidRPr="0024209C" w:rsidRDefault="00450CA7" w:rsidP="00783B56">
            <w:pPr>
              <w:rPr>
                <w:rFonts w:asciiTheme="majorHAnsi" w:eastAsia="Calibri" w:hAnsiTheme="majorHAnsi" w:cs="Calibri"/>
                <w:sz w:val="21"/>
                <w:szCs w:val="21"/>
              </w:rPr>
            </w:pPr>
            <w:r>
              <w:rPr>
                <w:rFonts w:asciiTheme="majorHAnsi" w:eastAsia="Calibri" w:hAnsiTheme="majorHAnsi" w:cs="Calibri"/>
                <w:sz w:val="21"/>
                <w:szCs w:val="21"/>
              </w:rPr>
              <w:t>P2 (*)</w:t>
            </w:r>
          </w:p>
        </w:tc>
        <w:tc>
          <w:tcPr>
            <w:tcW w:w="1418" w:type="dxa"/>
            <w:shd w:val="clear" w:color="auto" w:fill="FFFFD9"/>
          </w:tcPr>
          <w:p w14:paraId="2246C58D"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required_skills</w:t>
            </w:r>
          </w:p>
        </w:tc>
        <w:tc>
          <w:tcPr>
            <w:tcW w:w="1559" w:type="dxa"/>
            <w:shd w:val="clear" w:color="auto" w:fill="FFFFD9"/>
          </w:tcPr>
          <w:p w14:paraId="10157ECD"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Multi-label text</w:t>
            </w:r>
          </w:p>
        </w:tc>
        <w:tc>
          <w:tcPr>
            <w:tcW w:w="1417" w:type="dxa"/>
            <w:shd w:val="clear" w:color="auto" w:fill="FFFFD9"/>
          </w:tcPr>
          <w:p w14:paraId="23AE4A61"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1,500 unique strings; | delimited</w:t>
            </w:r>
          </w:p>
        </w:tc>
        <w:tc>
          <w:tcPr>
            <w:tcW w:w="2977" w:type="dxa"/>
            <w:shd w:val="clear" w:color="auto" w:fill="FFFFD9"/>
          </w:tcPr>
          <w:p w14:paraId="70681EC9" w14:textId="10FAC8A9" w:rsidR="008A2BC4" w:rsidRDefault="00450CA7" w:rsidP="00783B56">
            <w:pPr>
              <w:rPr>
                <w:rFonts w:asciiTheme="majorHAnsi" w:hAnsiTheme="majorHAnsi"/>
                <w:sz w:val="21"/>
                <w:szCs w:val="21"/>
              </w:rPr>
            </w:pPr>
            <w:r>
              <w:rPr>
                <w:rFonts w:asciiTheme="majorHAnsi" w:hAnsiTheme="majorHAnsi"/>
                <w:sz w:val="21"/>
                <w:szCs w:val="21"/>
              </w:rPr>
              <w:t>t</w:t>
            </w:r>
            <w:r w:rsidR="008A2BC4" w:rsidRPr="00C66188">
              <w:rPr>
                <w:rFonts w:asciiTheme="majorHAnsi" w:hAnsiTheme="majorHAnsi"/>
                <w:sz w:val="21"/>
                <w:szCs w:val="21"/>
              </w:rPr>
              <w:t>okenize</w:t>
            </w:r>
            <w:r>
              <w:rPr>
                <w:rFonts w:asciiTheme="majorHAnsi" w:hAnsiTheme="majorHAnsi"/>
                <w:sz w:val="21"/>
                <w:szCs w:val="21"/>
              </w:rPr>
              <w:t xml:space="preserve"> </w:t>
            </w:r>
            <w:r w:rsidRPr="00B53E79">
              <w:rPr>
                <w:rFonts w:asciiTheme="majorHAnsi" w:hAnsiTheme="majorHAnsi"/>
                <w:i/>
                <w:iCs/>
                <w:sz w:val="21"/>
                <w:szCs w:val="21"/>
              </w:rPr>
              <w:t>(need separate NLP treatment)</w:t>
            </w:r>
            <w:r w:rsidR="008A2BC4" w:rsidRPr="00C66188">
              <w:rPr>
                <w:rFonts w:asciiTheme="majorHAnsi" w:hAnsiTheme="majorHAnsi"/>
                <w:sz w:val="21"/>
                <w:szCs w:val="21"/>
              </w:rPr>
              <w:t xml:space="preserve"> only after split; train-only vocabulary</w:t>
            </w:r>
          </w:p>
          <w:p w14:paraId="65720405" w14:textId="77777777" w:rsidR="008A2BC4" w:rsidRPr="003B748B" w:rsidRDefault="008A2BC4" w:rsidP="00783B56">
            <w:pPr>
              <w:rPr>
                <w:rFonts w:asciiTheme="majorHAnsi" w:eastAsia="Calibri" w:hAnsiTheme="majorHAnsi" w:cs="Calibri"/>
                <w:sz w:val="21"/>
                <w:szCs w:val="21"/>
              </w:rPr>
            </w:pPr>
            <w:r w:rsidRPr="003B748B">
              <w:rPr>
                <w:rFonts w:asciiTheme="majorHAnsi" w:eastAsia="Calibri" w:hAnsiTheme="majorHAnsi" w:cs="Calibri"/>
                <w:sz w:val="21"/>
                <w:szCs w:val="21"/>
                <w:highlight w:val="yellow"/>
              </w:rPr>
              <w:t>thêm một cột đánh số lượng skill_count</w:t>
            </w:r>
          </w:p>
        </w:tc>
        <w:tc>
          <w:tcPr>
            <w:tcW w:w="1701" w:type="dxa"/>
            <w:shd w:val="clear" w:color="auto" w:fill="FFFFD9"/>
          </w:tcPr>
          <w:p w14:paraId="62112F85"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PHASE 2</w:t>
            </w:r>
          </w:p>
        </w:tc>
      </w:tr>
      <w:tr w:rsidR="00450CA7" w:rsidRPr="00C66188" w14:paraId="09AFC8C2" w14:textId="77777777" w:rsidTr="004344B3">
        <w:tc>
          <w:tcPr>
            <w:tcW w:w="704" w:type="dxa"/>
            <w:shd w:val="clear" w:color="auto" w:fill="DBE5F1" w:themeFill="accent1" w:themeFillTint="33"/>
          </w:tcPr>
          <w:p w14:paraId="4EDE5C6E" w14:textId="0F9B67C0" w:rsidR="00450CA7" w:rsidRDefault="00450CA7" w:rsidP="00450CA7">
            <w:pPr>
              <w:rPr>
                <w:rFonts w:asciiTheme="majorHAnsi" w:eastAsia="Calibri" w:hAnsiTheme="majorHAnsi" w:cs="Calibri"/>
                <w:sz w:val="21"/>
                <w:szCs w:val="21"/>
              </w:rPr>
            </w:pPr>
            <w:r>
              <w:rPr>
                <w:rFonts w:asciiTheme="majorHAnsi" w:eastAsia="Calibri" w:hAnsiTheme="majorHAnsi" w:cs="Calibri"/>
                <w:sz w:val="21"/>
                <w:szCs w:val="21"/>
              </w:rPr>
              <w:t>9</w:t>
            </w:r>
          </w:p>
        </w:tc>
        <w:tc>
          <w:tcPr>
            <w:tcW w:w="1418" w:type="dxa"/>
            <w:shd w:val="clear" w:color="auto" w:fill="DBE5F1" w:themeFill="accent1" w:themeFillTint="33"/>
          </w:tcPr>
          <w:p w14:paraId="438CC77F" w14:textId="2CAA9941" w:rsidR="00450CA7" w:rsidRPr="00C66188" w:rsidRDefault="00450CA7" w:rsidP="00450CA7">
            <w:pPr>
              <w:rPr>
                <w:rFonts w:asciiTheme="majorHAnsi" w:hAnsiTheme="majorHAnsi"/>
                <w:color w:val="002060"/>
                <w:sz w:val="21"/>
                <w:szCs w:val="21"/>
              </w:rPr>
            </w:pPr>
            <w:r w:rsidRPr="00C66188">
              <w:rPr>
                <w:rFonts w:asciiTheme="majorHAnsi" w:hAnsiTheme="majorHAnsi"/>
                <w:color w:val="002060"/>
                <w:sz w:val="21"/>
                <w:szCs w:val="21"/>
              </w:rPr>
              <w:t>demand_score</w:t>
            </w:r>
          </w:p>
        </w:tc>
        <w:tc>
          <w:tcPr>
            <w:tcW w:w="1559" w:type="dxa"/>
            <w:shd w:val="clear" w:color="auto" w:fill="DBE5F1" w:themeFill="accent1" w:themeFillTint="33"/>
          </w:tcPr>
          <w:p w14:paraId="0ACE1D52" w14:textId="27C60EEF" w:rsidR="00450CA7" w:rsidRPr="00C66188" w:rsidRDefault="00450CA7" w:rsidP="00450CA7">
            <w:pPr>
              <w:rPr>
                <w:rFonts w:asciiTheme="majorHAnsi" w:hAnsiTheme="majorHAnsi"/>
                <w:sz w:val="21"/>
                <w:szCs w:val="21"/>
              </w:rPr>
            </w:pPr>
            <w:r w:rsidRPr="00C66188">
              <w:rPr>
                <w:rFonts w:asciiTheme="majorHAnsi" w:hAnsiTheme="majorHAnsi"/>
                <w:sz w:val="21"/>
                <w:szCs w:val="21"/>
              </w:rPr>
              <w:t>Integer numeric</w:t>
            </w:r>
          </w:p>
        </w:tc>
        <w:tc>
          <w:tcPr>
            <w:tcW w:w="1417" w:type="dxa"/>
            <w:shd w:val="clear" w:color="auto" w:fill="DBE5F1" w:themeFill="accent1" w:themeFillTint="33"/>
          </w:tcPr>
          <w:p w14:paraId="20477F86" w14:textId="7437A2C4" w:rsidR="00450CA7" w:rsidRPr="00C66188" w:rsidRDefault="00450CA7" w:rsidP="00450CA7">
            <w:pPr>
              <w:rPr>
                <w:rFonts w:asciiTheme="majorHAnsi" w:hAnsiTheme="majorHAnsi"/>
                <w:sz w:val="21"/>
                <w:szCs w:val="21"/>
              </w:rPr>
            </w:pPr>
            <w:r w:rsidRPr="00C66188">
              <w:rPr>
                <w:rFonts w:asciiTheme="majorHAnsi" w:hAnsiTheme="majorHAnsi"/>
                <w:sz w:val="21"/>
                <w:szCs w:val="21"/>
              </w:rPr>
              <w:t>68–98</w:t>
            </w:r>
          </w:p>
        </w:tc>
        <w:tc>
          <w:tcPr>
            <w:tcW w:w="2977" w:type="dxa"/>
            <w:shd w:val="clear" w:color="auto" w:fill="DBE5F1" w:themeFill="accent1" w:themeFillTint="33"/>
          </w:tcPr>
          <w:p w14:paraId="71F3FC03" w14:textId="156C1F09" w:rsidR="00450CA7" w:rsidRPr="00C66188" w:rsidRDefault="00450CA7" w:rsidP="00450CA7">
            <w:pPr>
              <w:rPr>
                <w:rFonts w:asciiTheme="majorHAnsi" w:hAnsiTheme="majorHAnsi"/>
                <w:sz w:val="21"/>
                <w:szCs w:val="21"/>
              </w:rPr>
            </w:pPr>
            <w:r w:rsidRPr="00C66188">
              <w:rPr>
                <w:rFonts w:asciiTheme="majorHAnsi" w:hAnsiTheme="majorHAnsi"/>
                <w:sz w:val="21"/>
                <w:szCs w:val="21"/>
              </w:rPr>
              <w:t>numeric range validation</w:t>
            </w:r>
          </w:p>
        </w:tc>
        <w:tc>
          <w:tcPr>
            <w:tcW w:w="1701" w:type="dxa"/>
            <w:shd w:val="clear" w:color="auto" w:fill="DBE5F1" w:themeFill="accent1" w:themeFillTint="33"/>
          </w:tcPr>
          <w:p w14:paraId="3817F21B" w14:textId="6FEF4A0C" w:rsidR="00450CA7" w:rsidRPr="00C66188" w:rsidRDefault="00450CA7" w:rsidP="00450CA7">
            <w:pPr>
              <w:rPr>
                <w:rFonts w:asciiTheme="majorHAnsi" w:hAnsiTheme="majorHAnsi"/>
                <w:sz w:val="21"/>
                <w:szCs w:val="21"/>
              </w:rPr>
            </w:pPr>
            <w:r w:rsidRPr="00C66188">
              <w:rPr>
                <w:rFonts w:asciiTheme="majorHAnsi" w:hAnsiTheme="majorHAnsi"/>
                <w:sz w:val="21"/>
                <w:szCs w:val="21"/>
              </w:rPr>
              <w:t>KEEP / ABLATE</w:t>
            </w:r>
          </w:p>
        </w:tc>
      </w:tr>
      <w:tr w:rsidR="008A2BC4" w:rsidRPr="00C66188" w14:paraId="4519ED1E" w14:textId="77777777" w:rsidTr="004344B3">
        <w:tc>
          <w:tcPr>
            <w:tcW w:w="704" w:type="dxa"/>
            <w:shd w:val="clear" w:color="auto" w:fill="DBE5F1" w:themeFill="accent1" w:themeFillTint="33"/>
          </w:tcPr>
          <w:p w14:paraId="14A3B195" w14:textId="757EDE80" w:rsidR="008A2BC4" w:rsidRPr="0024209C" w:rsidRDefault="008A2BC4" w:rsidP="00783B56">
            <w:pPr>
              <w:rPr>
                <w:rFonts w:asciiTheme="majorHAnsi" w:eastAsia="Calibri" w:hAnsiTheme="majorHAnsi" w:cs="Calibri"/>
                <w:sz w:val="21"/>
                <w:szCs w:val="21"/>
              </w:rPr>
            </w:pPr>
            <w:r w:rsidRPr="0024209C">
              <w:rPr>
                <w:rFonts w:asciiTheme="majorHAnsi" w:eastAsia="Calibri" w:hAnsiTheme="majorHAnsi" w:cs="Calibri"/>
                <w:sz w:val="21"/>
                <w:szCs w:val="21"/>
              </w:rPr>
              <w:t>1</w:t>
            </w:r>
            <w:r w:rsidR="00450CA7">
              <w:rPr>
                <w:rFonts w:asciiTheme="majorHAnsi" w:eastAsia="Calibri" w:hAnsiTheme="majorHAnsi" w:cs="Calibri"/>
                <w:sz w:val="21"/>
                <w:szCs w:val="21"/>
              </w:rPr>
              <w:t>0</w:t>
            </w:r>
          </w:p>
        </w:tc>
        <w:tc>
          <w:tcPr>
            <w:tcW w:w="1418" w:type="dxa"/>
            <w:shd w:val="clear" w:color="auto" w:fill="DBE5F1" w:themeFill="accent1" w:themeFillTint="33"/>
          </w:tcPr>
          <w:p w14:paraId="4AB82656"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benefits_score_10</w:t>
            </w:r>
          </w:p>
        </w:tc>
        <w:tc>
          <w:tcPr>
            <w:tcW w:w="1559" w:type="dxa"/>
            <w:shd w:val="clear" w:color="auto" w:fill="DBE5F1" w:themeFill="accent1" w:themeFillTint="33"/>
          </w:tcPr>
          <w:p w14:paraId="15A39A5F"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Integer numeric</w:t>
            </w:r>
          </w:p>
        </w:tc>
        <w:tc>
          <w:tcPr>
            <w:tcW w:w="1417" w:type="dxa"/>
            <w:shd w:val="clear" w:color="auto" w:fill="DBE5F1" w:themeFill="accent1" w:themeFillTint="33"/>
          </w:tcPr>
          <w:p w14:paraId="4065DBEB"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6–10</w:t>
            </w:r>
          </w:p>
        </w:tc>
        <w:tc>
          <w:tcPr>
            <w:tcW w:w="2977" w:type="dxa"/>
            <w:shd w:val="clear" w:color="auto" w:fill="DBE5F1" w:themeFill="accent1" w:themeFillTint="33"/>
          </w:tcPr>
          <w:p w14:paraId="1EB2A30F"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integer, recommended domain 0–10</w:t>
            </w:r>
          </w:p>
        </w:tc>
        <w:tc>
          <w:tcPr>
            <w:tcW w:w="1701" w:type="dxa"/>
            <w:shd w:val="clear" w:color="auto" w:fill="DBE5F1" w:themeFill="accent1" w:themeFillTint="33"/>
          </w:tcPr>
          <w:p w14:paraId="46264460"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KEEP</w:t>
            </w:r>
          </w:p>
        </w:tc>
      </w:tr>
      <w:tr w:rsidR="008A2BC4" w:rsidRPr="00C66188" w14:paraId="0DA97939" w14:textId="77777777" w:rsidTr="004344B3">
        <w:tc>
          <w:tcPr>
            <w:tcW w:w="704" w:type="dxa"/>
          </w:tcPr>
          <w:p w14:paraId="0EAA745D" w14:textId="1A35131C" w:rsidR="008A2BC4" w:rsidRPr="0024209C" w:rsidRDefault="004344B3" w:rsidP="00783B56">
            <w:pPr>
              <w:rPr>
                <w:rFonts w:asciiTheme="majorHAnsi" w:eastAsia="Calibri" w:hAnsiTheme="majorHAnsi" w:cs="Calibri"/>
                <w:sz w:val="21"/>
                <w:szCs w:val="21"/>
              </w:rPr>
            </w:pPr>
            <w:r>
              <w:rPr>
                <w:rFonts w:asciiTheme="majorHAnsi" w:eastAsia="Calibri" w:hAnsiTheme="majorHAnsi" w:cs="Calibri"/>
                <w:sz w:val="21"/>
                <w:szCs w:val="21"/>
              </w:rPr>
              <w:t>Split</w:t>
            </w:r>
          </w:p>
        </w:tc>
        <w:tc>
          <w:tcPr>
            <w:tcW w:w="1418" w:type="dxa"/>
          </w:tcPr>
          <w:p w14:paraId="5043DD71"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posting_year</w:t>
            </w:r>
          </w:p>
        </w:tc>
        <w:tc>
          <w:tcPr>
            <w:tcW w:w="1559" w:type="dxa"/>
          </w:tcPr>
          <w:p w14:paraId="56931363"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Integer / temporal</w:t>
            </w:r>
          </w:p>
        </w:tc>
        <w:tc>
          <w:tcPr>
            <w:tcW w:w="1417" w:type="dxa"/>
          </w:tcPr>
          <w:p w14:paraId="635BA6E9"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2025–2026</w:t>
            </w:r>
          </w:p>
        </w:tc>
        <w:tc>
          <w:tcPr>
            <w:tcW w:w="2977" w:type="dxa"/>
          </w:tcPr>
          <w:p w14:paraId="4E1F32B4"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required for temporal split</w:t>
            </w:r>
          </w:p>
        </w:tc>
        <w:tc>
          <w:tcPr>
            <w:tcW w:w="1701" w:type="dxa"/>
          </w:tcPr>
          <w:p w14:paraId="1DE8F91C"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SPLIT / CONDITIONAL X</w:t>
            </w:r>
          </w:p>
        </w:tc>
      </w:tr>
      <w:tr w:rsidR="008A2BC4" w:rsidRPr="00C66188" w14:paraId="5BCD1456" w14:textId="77777777" w:rsidTr="004344B3">
        <w:tc>
          <w:tcPr>
            <w:tcW w:w="704" w:type="dxa"/>
          </w:tcPr>
          <w:p w14:paraId="399C2F36" w14:textId="3CC54EEE" w:rsidR="008A2BC4" w:rsidRPr="0024209C" w:rsidRDefault="004344B3" w:rsidP="00783B56">
            <w:pPr>
              <w:rPr>
                <w:rFonts w:asciiTheme="majorHAnsi" w:eastAsia="Calibri" w:hAnsiTheme="majorHAnsi" w:cs="Calibri"/>
                <w:sz w:val="21"/>
                <w:szCs w:val="21"/>
              </w:rPr>
            </w:pPr>
            <w:r>
              <w:rPr>
                <w:rFonts w:asciiTheme="majorHAnsi" w:eastAsia="Calibri" w:hAnsiTheme="majorHAnsi" w:cs="Calibri"/>
                <w:sz w:val="21"/>
                <w:szCs w:val="21"/>
              </w:rPr>
              <w:t>Split</w:t>
            </w:r>
          </w:p>
        </w:tc>
        <w:tc>
          <w:tcPr>
            <w:tcW w:w="1418" w:type="dxa"/>
          </w:tcPr>
          <w:p w14:paraId="29BF8393" w14:textId="77777777" w:rsidR="008A2BC4" w:rsidRPr="00C66188" w:rsidRDefault="008A2BC4" w:rsidP="00783B56">
            <w:pPr>
              <w:rPr>
                <w:rFonts w:asciiTheme="majorHAnsi" w:eastAsia="Calibri" w:hAnsiTheme="majorHAnsi" w:cs="Calibri"/>
                <w:b/>
                <w:bCs/>
                <w:color w:val="002060"/>
                <w:sz w:val="21"/>
                <w:szCs w:val="21"/>
              </w:rPr>
            </w:pPr>
            <w:r w:rsidRPr="00C66188">
              <w:rPr>
                <w:rFonts w:asciiTheme="majorHAnsi" w:hAnsiTheme="majorHAnsi"/>
                <w:color w:val="002060"/>
                <w:sz w:val="21"/>
                <w:szCs w:val="21"/>
              </w:rPr>
              <w:t>posting_month</w:t>
            </w:r>
          </w:p>
        </w:tc>
        <w:tc>
          <w:tcPr>
            <w:tcW w:w="1559" w:type="dxa"/>
          </w:tcPr>
          <w:p w14:paraId="332758C6"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Integer / temporal</w:t>
            </w:r>
          </w:p>
        </w:tc>
        <w:tc>
          <w:tcPr>
            <w:tcW w:w="1417" w:type="dxa"/>
          </w:tcPr>
          <w:p w14:paraId="07856A84"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1–12</w:t>
            </w:r>
          </w:p>
        </w:tc>
        <w:tc>
          <w:tcPr>
            <w:tcW w:w="2977" w:type="dxa"/>
          </w:tcPr>
          <w:p w14:paraId="2454017A"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 xml:space="preserve">integer </w:t>
            </w:r>
            <w:r w:rsidRPr="00C66188">
              <w:rPr>
                <w:rFonts w:asciiTheme="majorHAnsi" w:hAnsiTheme="majorHAnsi" w:cs="Cambria Math"/>
                <w:sz w:val="21"/>
                <w:szCs w:val="21"/>
              </w:rPr>
              <w:t>∈</w:t>
            </w:r>
            <w:r w:rsidRPr="00C66188">
              <w:rPr>
                <w:rFonts w:asciiTheme="majorHAnsi" w:hAnsiTheme="majorHAnsi"/>
                <w:sz w:val="21"/>
                <w:szCs w:val="21"/>
              </w:rPr>
              <w:t xml:space="preserve"> [1,12]</w:t>
            </w:r>
          </w:p>
        </w:tc>
        <w:tc>
          <w:tcPr>
            <w:tcW w:w="1701" w:type="dxa"/>
          </w:tcPr>
          <w:p w14:paraId="45C96FA6" w14:textId="77777777" w:rsidR="008A2BC4" w:rsidRPr="00C66188" w:rsidRDefault="008A2BC4" w:rsidP="00783B56">
            <w:pPr>
              <w:rPr>
                <w:rFonts w:asciiTheme="majorHAnsi" w:eastAsia="Calibri" w:hAnsiTheme="majorHAnsi" w:cs="Calibri"/>
                <w:b/>
                <w:bCs/>
                <w:sz w:val="21"/>
                <w:szCs w:val="21"/>
              </w:rPr>
            </w:pPr>
            <w:r w:rsidRPr="00C66188">
              <w:rPr>
                <w:rFonts w:asciiTheme="majorHAnsi" w:hAnsiTheme="majorHAnsi"/>
                <w:sz w:val="21"/>
                <w:szCs w:val="21"/>
              </w:rPr>
              <w:t>SPLIT / CONDITIONAL X</w:t>
            </w:r>
          </w:p>
        </w:tc>
      </w:tr>
    </w:tbl>
    <w:p w14:paraId="3D1CA14F" w14:textId="77777777" w:rsidR="00450CA7" w:rsidRDefault="00450CA7" w:rsidP="00485697">
      <w:pPr>
        <w:spacing w:after="60"/>
      </w:pPr>
    </w:p>
    <w:p w14:paraId="597608AF" w14:textId="36B76691" w:rsidR="00DE0FC6" w:rsidRPr="00896EB1" w:rsidRDefault="00DE0FC6" w:rsidP="00485697">
      <w:pPr>
        <w:spacing w:after="60"/>
      </w:pPr>
      <w:r w:rsidRPr="00896EB1">
        <w:rPr>
          <w:rFonts w:eastAsia="Calibri" w:cs="Calibri"/>
          <w:b/>
          <w:bCs/>
        </w:rPr>
        <w:t>6.3. Target leakage investigation</w:t>
      </w:r>
      <w:r w:rsidRPr="00896EB1">
        <w:rPr>
          <w:rFonts w:eastAsia="Calibri" w:cs="Calibri"/>
        </w:rPr>
        <w:t xml:space="preserve"> (Điều tra rò rỉ mục tiêu)</w:t>
      </w:r>
    </w:p>
    <w:p w14:paraId="6CFA1855" w14:textId="59004043" w:rsidR="00DE0FC6" w:rsidRPr="00DE0FC6" w:rsidRDefault="00DE0FC6" w:rsidP="00DE0FC6">
      <w:pPr>
        <w:rPr>
          <w:rFonts w:asciiTheme="majorHAnsi" w:eastAsia="Calibri" w:hAnsiTheme="majorHAnsi" w:cs="Calibri"/>
        </w:rPr>
      </w:pPr>
      <w:r>
        <w:rPr>
          <w:rFonts w:asciiTheme="majorHAnsi" w:eastAsia="Calibri" w:hAnsiTheme="majorHAnsi" w:cs="Calibri"/>
        </w:rPr>
        <w:t>-</w:t>
      </w:r>
      <w:r w:rsidRPr="00DE0FC6">
        <w:rPr>
          <w:rFonts w:asciiTheme="majorHAnsi" w:eastAsia="Calibri" w:hAnsiTheme="majorHAnsi" w:cs="Calibri"/>
        </w:rPr>
        <w:t xml:space="preserve"> Feature Availability and Leakage Policy</w:t>
      </w:r>
      <w:r>
        <w:rPr>
          <w:rFonts w:asciiTheme="majorHAnsi" w:eastAsia="Calibri" w:hAnsiTheme="majorHAnsi" w:cs="Calibri"/>
        </w:rPr>
        <w:t>:</w:t>
      </w:r>
      <w:r w:rsidR="009342B9">
        <w:rPr>
          <w:rFonts w:asciiTheme="majorHAnsi" w:eastAsia="Calibri" w:hAnsiTheme="majorHAnsi" w:cs="Calibri"/>
        </w:rPr>
        <w:t xml:space="preserve"> </w:t>
      </w:r>
      <w:r w:rsidRPr="00DE0FC6">
        <w:rPr>
          <w:rFonts w:asciiTheme="majorHAnsi" w:eastAsia="Calibri" w:hAnsiTheme="majorHAnsi" w:cs="Calibri"/>
        </w:rPr>
        <w:t>A predictor is eligible only if it is (a) semantically meaningful for the use case, (b) available at inference time, (c) not derived from the target or a post-target process, (d) not an identifier/proxy memorizer, and (e) stable enough to generalize across the temporal holdout. Correlation alone does not prove or disprove leakage; provenance and generation logic are required.</w:t>
      </w:r>
    </w:p>
    <w:tbl>
      <w:tblPr>
        <w:tblW w:w="0" w:type="auto"/>
        <w:tblCellMar>
          <w:top w:w="15" w:type="dxa"/>
          <w:left w:w="15" w:type="dxa"/>
          <w:bottom w:w="15" w:type="dxa"/>
          <w:right w:w="15" w:type="dxa"/>
        </w:tblCellMar>
        <w:tblLook w:val="04A0" w:firstRow="1" w:lastRow="0" w:firstColumn="1" w:lastColumn="0" w:noHBand="0" w:noVBand="1"/>
      </w:tblPr>
      <w:tblGrid>
        <w:gridCol w:w="2184"/>
        <w:gridCol w:w="4072"/>
        <w:gridCol w:w="3853"/>
      </w:tblGrid>
      <w:tr w:rsidR="00DE0FC6" w:rsidRPr="00DE0FC6" w14:paraId="29BCB4D6" w14:textId="77777777" w:rsidTr="00783B56">
        <w:trPr>
          <w:trHeight w:val="420"/>
        </w:trPr>
        <w:tc>
          <w:tcPr>
            <w:tcW w:w="0" w:type="auto"/>
            <w:tcBorders>
              <w:bottom w:val="single" w:sz="6" w:space="0" w:color="D9E2F3"/>
            </w:tcBorders>
            <w:shd w:val="clear" w:color="auto" w:fill="0070C0"/>
            <w:tcMar>
              <w:top w:w="80" w:type="dxa"/>
              <w:left w:w="80" w:type="dxa"/>
              <w:bottom w:w="80" w:type="dxa"/>
              <w:right w:w="80" w:type="dxa"/>
            </w:tcMar>
            <w:hideMark/>
          </w:tcPr>
          <w:p w14:paraId="5184687E" w14:textId="77777777" w:rsidR="00DE0FC6" w:rsidRPr="00DE0FC6" w:rsidRDefault="00DE0FC6" w:rsidP="00783B56">
            <w:pPr>
              <w:rPr>
                <w:rFonts w:asciiTheme="majorHAnsi" w:eastAsia="Calibri" w:hAnsiTheme="majorHAnsi" w:cs="Calibri"/>
                <w:color w:val="FFFFFF" w:themeColor="background1"/>
              </w:rPr>
            </w:pPr>
            <w:r w:rsidRPr="00DE0FC6">
              <w:rPr>
                <w:rFonts w:asciiTheme="majorHAnsi" w:eastAsia="Calibri" w:hAnsiTheme="majorHAnsi" w:cs="Calibri"/>
                <w:b/>
                <w:bCs/>
                <w:color w:val="FFFFFF" w:themeColor="background1"/>
              </w:rPr>
              <w:t>Policy</w:t>
            </w:r>
          </w:p>
        </w:tc>
        <w:tc>
          <w:tcPr>
            <w:tcW w:w="0" w:type="auto"/>
            <w:tcBorders>
              <w:bottom w:val="single" w:sz="6" w:space="0" w:color="D9E2F3"/>
            </w:tcBorders>
            <w:shd w:val="clear" w:color="auto" w:fill="0070C0"/>
            <w:tcMar>
              <w:top w:w="80" w:type="dxa"/>
              <w:left w:w="80" w:type="dxa"/>
              <w:bottom w:w="80" w:type="dxa"/>
              <w:right w:w="80" w:type="dxa"/>
            </w:tcMar>
            <w:hideMark/>
          </w:tcPr>
          <w:p w14:paraId="5FA98E1A" w14:textId="77777777" w:rsidR="00DE0FC6" w:rsidRPr="00DE0FC6" w:rsidRDefault="00DE0FC6" w:rsidP="00783B56">
            <w:pPr>
              <w:rPr>
                <w:rFonts w:asciiTheme="majorHAnsi" w:eastAsia="Calibri" w:hAnsiTheme="majorHAnsi" w:cs="Calibri"/>
                <w:color w:val="FFFFFF" w:themeColor="background1"/>
              </w:rPr>
            </w:pPr>
            <w:r w:rsidRPr="00DE0FC6">
              <w:rPr>
                <w:rFonts w:asciiTheme="majorHAnsi" w:eastAsia="Calibri" w:hAnsiTheme="majorHAnsi" w:cs="Calibri"/>
                <w:b/>
                <w:bCs/>
                <w:color w:val="FFFFFF" w:themeColor="background1"/>
              </w:rPr>
              <w:t>Features</w:t>
            </w:r>
          </w:p>
        </w:tc>
        <w:tc>
          <w:tcPr>
            <w:tcW w:w="0" w:type="auto"/>
            <w:tcBorders>
              <w:bottom w:val="single" w:sz="6" w:space="0" w:color="D9E2F3"/>
            </w:tcBorders>
            <w:shd w:val="clear" w:color="auto" w:fill="0070C0"/>
            <w:tcMar>
              <w:top w:w="80" w:type="dxa"/>
              <w:left w:w="80" w:type="dxa"/>
              <w:bottom w:w="80" w:type="dxa"/>
              <w:right w:w="80" w:type="dxa"/>
            </w:tcMar>
            <w:hideMark/>
          </w:tcPr>
          <w:p w14:paraId="06BD5D9B" w14:textId="77777777" w:rsidR="00DE0FC6" w:rsidRPr="00DE0FC6" w:rsidRDefault="00DE0FC6" w:rsidP="00783B56">
            <w:pPr>
              <w:rPr>
                <w:rFonts w:asciiTheme="majorHAnsi" w:eastAsia="Calibri" w:hAnsiTheme="majorHAnsi" w:cs="Calibri"/>
                <w:color w:val="FFFFFF" w:themeColor="background1"/>
              </w:rPr>
            </w:pPr>
            <w:r w:rsidRPr="00DE0FC6">
              <w:rPr>
                <w:rFonts w:asciiTheme="majorHAnsi" w:eastAsia="Calibri" w:hAnsiTheme="majorHAnsi" w:cs="Calibri"/>
                <w:b/>
                <w:bCs/>
                <w:color w:val="FFFFFF" w:themeColor="background1"/>
              </w:rPr>
              <w:t>Reason</w:t>
            </w:r>
          </w:p>
        </w:tc>
      </w:tr>
      <w:tr w:rsidR="00DE0FC6" w:rsidRPr="00DE0FC6" w14:paraId="0A3A8835" w14:textId="77777777" w:rsidTr="00DE0FC6">
        <w:trPr>
          <w:trHeight w:val="124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772520E"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BLOCK</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7C2B489"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job_id; salary_min_usd; salary_max_usd; salary_tier; is_senior; is_remote_friendly; is_llm_role</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394B041"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Identifiers, target-adjacent compensation fields, or deterministic redundant flags.</w:t>
            </w:r>
          </w:p>
        </w:tc>
      </w:tr>
      <w:tr w:rsidR="00DE0FC6" w:rsidRPr="00DE0FC6" w14:paraId="650633E7" w14:textId="77777777" w:rsidTr="00783B56">
        <w:trPr>
          <w:trHeight w:val="49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63539159"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CONTRADICTORY ablation</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17FBDEE6"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years_of_experience; experience_level</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34A2CFAF"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Do not silently choose one as truth; compare feature families and document sensitivity.</w:t>
            </w:r>
          </w:p>
        </w:tc>
      </w:tr>
      <w:tr w:rsidR="00DE0FC6" w:rsidRPr="00DE0FC6" w14:paraId="2DD8A52C" w14:textId="77777777" w:rsidTr="00783B56">
        <w:trPr>
          <w:trHeight w:val="67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3A022220"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CONDITIONAL</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7EE3ED1A"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ai_salary_premium_pct; demand_growth_yoy_pct; posting_year; posting_month</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90C0997"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Use only after availability/provenance and temporal-proxy checks.</w:t>
            </w:r>
          </w:p>
        </w:tc>
      </w:tr>
    </w:tbl>
    <w:p w14:paraId="49A609CE" w14:textId="77777777" w:rsidR="00DE0FC6" w:rsidRDefault="00DE0FC6" w:rsidP="00DE0FC6">
      <w:pPr>
        <w:rPr>
          <w:rFonts w:asciiTheme="majorHAnsi" w:eastAsia="Calibri" w:hAnsiTheme="majorHAnsi" w:cs="Calibri"/>
        </w:rPr>
      </w:pPr>
    </w:p>
    <w:p w14:paraId="4084C364" w14:textId="064DB7E8" w:rsidR="009342B9" w:rsidRPr="004E1F31" w:rsidRDefault="004E1F31" w:rsidP="009342B9">
      <w:pPr>
        <w:spacing w:after="60"/>
        <w:rPr>
          <w:rFonts w:eastAsia="Calibri" w:cs="Calibri"/>
          <w:b/>
          <w:bCs/>
        </w:rPr>
      </w:pPr>
      <w:r w:rsidRPr="004E1F31">
        <w:rPr>
          <w:rFonts w:eastAsia="Calibri" w:cs="Calibri"/>
          <w:b/>
          <w:bCs/>
        </w:rPr>
        <w:t>6.4.</w:t>
      </w:r>
      <w:r w:rsidR="009342B9" w:rsidRPr="004E1F31">
        <w:rPr>
          <w:rFonts w:eastAsia="Calibri" w:cs="Calibri"/>
          <w:b/>
          <w:bCs/>
        </w:rPr>
        <w:t xml:space="preserve"> Required Feature-Family Ablation Experiments</w:t>
      </w:r>
    </w:p>
    <w:p w14:paraId="568DAD69" w14:textId="6290D564" w:rsidR="00543DAB" w:rsidRDefault="004E1F31" w:rsidP="004E1F31">
      <w:pPr>
        <w:rPr>
          <w:rFonts w:eastAsia="Calibri" w:cs="Calibri"/>
        </w:rPr>
      </w:pPr>
      <w:r>
        <w:rPr>
          <w:rFonts w:eastAsia="Calibri" w:cs="Calibri"/>
        </w:rPr>
        <w:t xml:space="preserve">- </w:t>
      </w:r>
      <w:r w:rsidR="00543DAB" w:rsidRPr="00543DAB">
        <w:rPr>
          <w:rFonts w:eastAsia="Calibri" w:cs="Calibri"/>
        </w:rPr>
        <w:t xml:space="preserve">In this project, an </w:t>
      </w:r>
      <w:r w:rsidR="00543DAB" w:rsidRPr="00543DAB">
        <w:rPr>
          <w:rFonts w:eastAsia="Calibri" w:cs="Calibri"/>
          <w:b/>
          <w:bCs/>
        </w:rPr>
        <w:t>ablation study</w:t>
      </w:r>
      <w:r w:rsidR="00543DAB" w:rsidRPr="00543DAB">
        <w:rPr>
          <w:rFonts w:eastAsia="Calibri" w:cs="Calibri"/>
        </w:rPr>
        <w:t xml:space="preserve"> is utilized not merely as a performance measurement tool but as a critical </w:t>
      </w:r>
      <w:r w:rsidR="00543DAB" w:rsidRPr="00543DAB">
        <w:rPr>
          <w:rFonts w:eastAsia="Calibri" w:cs="Calibri"/>
          <w:b/>
          <w:bCs/>
        </w:rPr>
        <w:t>Data Audit</w:t>
      </w:r>
      <w:r w:rsidR="00543DAB" w:rsidRPr="00543DAB">
        <w:rPr>
          <w:rFonts w:eastAsia="Calibri" w:cs="Calibri"/>
        </w:rPr>
        <w:t xml:space="preserve"> method. By systematically removing features or components, the team can determine if a model's high accuracy stems from genuine patterns or from "learning" flawed, synthetic noise.</w:t>
      </w:r>
    </w:p>
    <w:p w14:paraId="18617404" w14:textId="77777777" w:rsidR="004E1F31" w:rsidRPr="004E1F31" w:rsidRDefault="004E1F31" w:rsidP="004E1F31">
      <w:pPr>
        <w:rPr>
          <w:rFonts w:eastAsia="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1922"/>
        <w:gridCol w:w="4401"/>
        <w:gridCol w:w="3786"/>
      </w:tblGrid>
      <w:tr w:rsidR="00DE0FC6" w:rsidRPr="00DE0FC6" w14:paraId="11B0F1E5" w14:textId="77777777" w:rsidTr="00783B56">
        <w:trPr>
          <w:trHeight w:val="420"/>
        </w:trPr>
        <w:tc>
          <w:tcPr>
            <w:tcW w:w="0" w:type="auto"/>
            <w:tcBorders>
              <w:bottom w:val="single" w:sz="6" w:space="0" w:color="D9E2F3"/>
            </w:tcBorders>
            <w:shd w:val="clear" w:color="auto" w:fill="0070C0"/>
            <w:tcMar>
              <w:top w:w="80" w:type="dxa"/>
              <w:left w:w="80" w:type="dxa"/>
              <w:bottom w:w="80" w:type="dxa"/>
              <w:right w:w="80" w:type="dxa"/>
            </w:tcMar>
            <w:hideMark/>
          </w:tcPr>
          <w:p w14:paraId="15D38D9A" w14:textId="77777777" w:rsidR="00DE0FC6" w:rsidRPr="009342B9" w:rsidRDefault="00DE0FC6" w:rsidP="00783B56">
            <w:pPr>
              <w:rPr>
                <w:rFonts w:asciiTheme="majorHAnsi" w:eastAsia="Calibri" w:hAnsiTheme="majorHAnsi" w:cs="Calibri"/>
                <w:color w:val="FFFFFF" w:themeColor="background1"/>
              </w:rPr>
            </w:pPr>
            <w:r w:rsidRPr="009342B9">
              <w:rPr>
                <w:rFonts w:asciiTheme="majorHAnsi" w:eastAsia="Calibri" w:hAnsiTheme="majorHAnsi" w:cs="Calibri"/>
                <w:b/>
                <w:bCs/>
                <w:color w:val="FFFFFF" w:themeColor="background1"/>
              </w:rPr>
              <w:t>Experiment</w:t>
            </w:r>
          </w:p>
        </w:tc>
        <w:tc>
          <w:tcPr>
            <w:tcW w:w="0" w:type="auto"/>
            <w:tcBorders>
              <w:bottom w:val="single" w:sz="6" w:space="0" w:color="D9E2F3"/>
            </w:tcBorders>
            <w:shd w:val="clear" w:color="auto" w:fill="0070C0"/>
            <w:tcMar>
              <w:top w:w="80" w:type="dxa"/>
              <w:left w:w="80" w:type="dxa"/>
              <w:bottom w:w="80" w:type="dxa"/>
              <w:right w:w="80" w:type="dxa"/>
            </w:tcMar>
            <w:hideMark/>
          </w:tcPr>
          <w:p w14:paraId="6FEC01D8" w14:textId="77777777" w:rsidR="00DE0FC6" w:rsidRPr="009342B9" w:rsidRDefault="00DE0FC6" w:rsidP="00783B56">
            <w:pPr>
              <w:rPr>
                <w:rFonts w:asciiTheme="majorHAnsi" w:eastAsia="Calibri" w:hAnsiTheme="majorHAnsi" w:cs="Calibri"/>
                <w:color w:val="FFFFFF" w:themeColor="background1"/>
              </w:rPr>
            </w:pPr>
            <w:r w:rsidRPr="009342B9">
              <w:rPr>
                <w:rFonts w:asciiTheme="majorHAnsi" w:eastAsia="Calibri" w:hAnsiTheme="majorHAnsi" w:cs="Calibri"/>
                <w:b/>
                <w:bCs/>
                <w:color w:val="FFFFFF" w:themeColor="background1"/>
              </w:rPr>
              <w:t>Feature set</w:t>
            </w:r>
          </w:p>
        </w:tc>
        <w:tc>
          <w:tcPr>
            <w:tcW w:w="0" w:type="auto"/>
            <w:tcBorders>
              <w:bottom w:val="single" w:sz="6" w:space="0" w:color="D9E2F3"/>
            </w:tcBorders>
            <w:shd w:val="clear" w:color="auto" w:fill="0070C0"/>
            <w:tcMar>
              <w:top w:w="80" w:type="dxa"/>
              <w:left w:w="80" w:type="dxa"/>
              <w:bottom w:w="80" w:type="dxa"/>
              <w:right w:w="80" w:type="dxa"/>
            </w:tcMar>
            <w:hideMark/>
          </w:tcPr>
          <w:p w14:paraId="4C0FB574" w14:textId="77777777" w:rsidR="00DE0FC6" w:rsidRPr="009342B9" w:rsidRDefault="00DE0FC6" w:rsidP="00783B56">
            <w:pPr>
              <w:rPr>
                <w:rFonts w:asciiTheme="majorHAnsi" w:eastAsia="Calibri" w:hAnsiTheme="majorHAnsi" w:cs="Calibri"/>
                <w:color w:val="FFFFFF" w:themeColor="background1"/>
              </w:rPr>
            </w:pPr>
            <w:r w:rsidRPr="009342B9">
              <w:rPr>
                <w:rFonts w:asciiTheme="majorHAnsi" w:eastAsia="Calibri" w:hAnsiTheme="majorHAnsi" w:cs="Calibri"/>
                <w:b/>
                <w:bCs/>
                <w:color w:val="FFFFFF" w:themeColor="background1"/>
              </w:rPr>
              <w:t>Decision question</w:t>
            </w:r>
          </w:p>
        </w:tc>
      </w:tr>
      <w:tr w:rsidR="00DE0FC6" w:rsidRPr="00DE0FC6" w14:paraId="177F5202" w14:textId="77777777" w:rsidTr="00783B56">
        <w:trPr>
          <w:trHeight w:val="49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C3C8DFF"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A0 - Conservative</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A204521" w14:textId="3B68A3F0"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Core categorical + education + benefits; no experience; no target-adjacent fields</w:t>
            </w:r>
            <w:r w:rsidR="009342B9">
              <w:rPr>
                <w:rFonts w:asciiTheme="majorHAnsi" w:eastAsia="Calibri" w:hAnsiTheme="majorHAnsi" w:cs="Calibri"/>
              </w:rPr>
              <w:t>.</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308E67E"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Reference for plausibility.</w:t>
            </w:r>
          </w:p>
        </w:tc>
      </w:tr>
      <w:tr w:rsidR="00DE0FC6" w:rsidRPr="00DE0FC6" w14:paraId="265BCC34" w14:textId="77777777" w:rsidTr="00783B56">
        <w:trPr>
          <w:trHeight w:val="67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A79CF3A"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A1 - + years</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7E0F95E5" w14:textId="79AE2560"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A0 + years_of_experience</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36F66A61"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Measure predictive gain from the suspicious numeric experience signal.</w:t>
            </w:r>
          </w:p>
        </w:tc>
      </w:tr>
      <w:tr w:rsidR="00DE0FC6" w:rsidRPr="00DE0FC6" w14:paraId="5E6E1185" w14:textId="77777777" w:rsidTr="00783B56">
        <w:trPr>
          <w:trHeight w:val="49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2AB5ACE0"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A2 - + experience bucket</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16B5D9E1" w14:textId="28DCC851"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A0 + experience_level, excluding numeric years</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97451AC"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Compare the alternate experience representation.</w:t>
            </w:r>
          </w:p>
        </w:tc>
      </w:tr>
      <w:tr w:rsidR="00DE0FC6" w:rsidRPr="00DE0FC6" w14:paraId="0E98B120" w14:textId="77777777" w:rsidTr="00783B56">
        <w:trPr>
          <w:trHeight w:val="49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3FA2F395"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A3 - Geography</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696773EB" w14:textId="38FD8964"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Country-only vs city-only vs both</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40D6E194"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Check redundancy and unseen-location risk.</w:t>
            </w:r>
          </w:p>
        </w:tc>
      </w:tr>
      <w:tr w:rsidR="00DE0FC6" w:rsidRPr="00DE0FC6" w14:paraId="2FAC724E" w14:textId="77777777" w:rsidTr="00783B56">
        <w:trPr>
          <w:trHeight w:val="49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12CFE19C"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A4 - Demand</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C0ECE00" w14:textId="38660A93"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With vs without demand_score</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6F01B5E8"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Because demand_score is exactly determined by job_title.</w:t>
            </w:r>
          </w:p>
        </w:tc>
      </w:tr>
      <w:tr w:rsidR="00DE0FC6" w:rsidRPr="00DE0FC6" w14:paraId="65D71EAC" w14:textId="77777777" w:rsidTr="00783B56">
        <w:trPr>
          <w:trHeight w:val="330"/>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5A9D8E8"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A5 - Time</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5FF2E318" w14:textId="3DB081D1"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With vs without posting year/month</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03FEED02"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Detect temporal proxy dependence.</w:t>
            </w:r>
          </w:p>
        </w:tc>
      </w:tr>
      <w:tr w:rsidR="00DE0FC6" w:rsidRPr="00DE0FC6" w14:paraId="54713816" w14:textId="77777777" w:rsidTr="00783B56">
        <w:trPr>
          <w:trHeight w:val="49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8C08820"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A6 - Skills (Phase 2)</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D32ECB8" w14:textId="377115A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Tokenized skills added to the selected structured feature set</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5B0386C" w14:textId="77777777" w:rsidR="00DE0FC6" w:rsidRPr="00DE0FC6" w:rsidRDefault="00DE0FC6" w:rsidP="00783B56">
            <w:pPr>
              <w:rPr>
                <w:rFonts w:asciiTheme="majorHAnsi" w:eastAsia="Calibri" w:hAnsiTheme="majorHAnsi" w:cs="Calibri"/>
              </w:rPr>
            </w:pPr>
            <w:r w:rsidRPr="00DE0FC6">
              <w:rPr>
                <w:rFonts w:asciiTheme="majorHAnsi" w:eastAsia="Calibri" w:hAnsiTheme="majorHAnsi" w:cs="Calibri"/>
              </w:rPr>
              <w:t>Measure incremental signal without raw-string memorization.</w:t>
            </w:r>
          </w:p>
        </w:tc>
      </w:tr>
    </w:tbl>
    <w:p w14:paraId="372A9443" w14:textId="77777777" w:rsidR="00543DAB" w:rsidRDefault="00543DAB" w:rsidP="00543DAB">
      <w:pPr>
        <w:rPr>
          <w:rFonts w:eastAsia="Calibri" w:cs="Calibri"/>
        </w:rPr>
      </w:pPr>
    </w:p>
    <w:p w14:paraId="22E26574" w14:textId="1C3BA4B6" w:rsidR="00543DAB" w:rsidRPr="00543DAB" w:rsidRDefault="00543DAB" w:rsidP="00543DAB">
      <w:pPr>
        <w:rPr>
          <w:rFonts w:eastAsia="Calibri" w:cs="Calibri"/>
        </w:rPr>
      </w:pPr>
      <w:r>
        <w:rPr>
          <w:rFonts w:eastAsia="Calibri" w:cs="Calibri"/>
        </w:rPr>
        <w:t xml:space="preserve">- </w:t>
      </w:r>
      <w:r w:rsidRPr="00543DAB">
        <w:rPr>
          <w:rFonts w:eastAsia="Calibri" w:cs="Calibri"/>
        </w:rPr>
        <w:t xml:space="preserve">Initial diagnostics revealed a significant logic conflict: years_of_experience has a strong </w:t>
      </w:r>
      <w:r w:rsidRPr="00543DAB">
        <w:rPr>
          <w:rFonts w:eastAsia="Calibri" w:cs="Calibri"/>
          <w:b/>
          <w:bCs/>
        </w:rPr>
        <w:t>negative correlation (-0.721)</w:t>
      </w:r>
      <w:r w:rsidRPr="00543DAB">
        <w:rPr>
          <w:rFonts w:eastAsia="Calibri" w:cs="Calibri"/>
        </w:rPr>
        <w:t xml:space="preserve"> with salary, suggesting an unrealistic real-world scenario where higher experience leads to lower pay. This is likely a </w:t>
      </w:r>
      <w:r w:rsidRPr="00543DAB">
        <w:rPr>
          <w:rFonts w:eastAsia="Calibri" w:cs="Calibri"/>
          <w:b/>
          <w:bCs/>
        </w:rPr>
        <w:t>synthetic-data generation artifact</w:t>
      </w:r>
      <w:r w:rsidRPr="00543DAB">
        <w:rPr>
          <w:rFonts w:eastAsia="Calibri" w:cs="Calibri"/>
        </w:rPr>
        <w:t>. Therefore, the following ablation experiments are required to ensure the model remains trustworthy and interpretable:</w:t>
      </w:r>
    </w:p>
    <w:p w14:paraId="625AE99B" w14:textId="77777777" w:rsidR="00543DAB" w:rsidRPr="00543DAB" w:rsidRDefault="00543DAB" w:rsidP="00543DAB">
      <w:pPr>
        <w:numPr>
          <w:ilvl w:val="0"/>
          <w:numId w:val="63"/>
        </w:numPr>
        <w:rPr>
          <w:rFonts w:eastAsia="Calibri" w:cs="Calibri"/>
        </w:rPr>
      </w:pPr>
      <w:r w:rsidRPr="00543DAB">
        <w:rPr>
          <w:rFonts w:eastAsia="Calibri" w:cs="Calibri"/>
          <w:b/>
          <w:bCs/>
        </w:rPr>
        <w:t>A0 - Baseline (Conservative):</w:t>
      </w:r>
      <w:r w:rsidRPr="00543DAB">
        <w:rPr>
          <w:rFonts w:eastAsia="Calibri" w:cs="Calibri"/>
        </w:rPr>
        <w:t xml:space="preserve"> Includes only core features such as education, industry, and benefits, excluding all experience-related variables. This serves as the "plausibility floor" for comparison.</w:t>
      </w:r>
    </w:p>
    <w:p w14:paraId="54C0D0AD" w14:textId="77777777" w:rsidR="00543DAB" w:rsidRPr="00543DAB" w:rsidRDefault="00543DAB" w:rsidP="00543DAB">
      <w:pPr>
        <w:numPr>
          <w:ilvl w:val="0"/>
          <w:numId w:val="63"/>
        </w:numPr>
        <w:rPr>
          <w:rFonts w:eastAsia="Calibri" w:cs="Calibri"/>
        </w:rPr>
      </w:pPr>
      <w:r w:rsidRPr="00543DAB">
        <w:rPr>
          <w:rFonts w:eastAsia="Calibri" w:cs="Calibri"/>
          <w:b/>
          <w:bCs/>
        </w:rPr>
        <w:t>A1 (+ years):</w:t>
      </w:r>
      <w:r w:rsidRPr="00543DAB">
        <w:rPr>
          <w:rFonts w:eastAsia="Calibri" w:cs="Calibri"/>
        </w:rPr>
        <w:t xml:space="preserve"> Adds the numeric years_of_experience feature to the A0 set. If performance metrics (like </w:t>
      </w:r>
      <w:r w:rsidRPr="00543DAB">
        <w:rPr>
          <w:rFonts w:eastAsia="Calibri" w:cs="Calibri"/>
          <w:i/>
          <w:iCs/>
        </w:rPr>
        <w:t>R</w:t>
      </w:r>
      <w:r w:rsidRPr="00543DAB">
        <w:rPr>
          <w:rFonts w:eastAsia="Calibri" w:cs="Calibri"/>
        </w:rPr>
        <w:t xml:space="preserve">2) jump significantly while relying on this "reverse pay" logic, it confirms the model is </w:t>
      </w:r>
      <w:r w:rsidRPr="00543DAB">
        <w:rPr>
          <w:rFonts w:eastAsia="Calibri" w:cs="Calibri"/>
          <w:b/>
          <w:bCs/>
        </w:rPr>
        <w:t>overfitting</w:t>
      </w:r>
      <w:r w:rsidRPr="00543DAB">
        <w:rPr>
          <w:rFonts w:eastAsia="Calibri" w:cs="Calibri"/>
        </w:rPr>
        <w:t xml:space="preserve"> to artificial noise rather than capturing legitimate economic signals.</w:t>
      </w:r>
    </w:p>
    <w:p w14:paraId="04124FDF" w14:textId="77777777" w:rsidR="00543DAB" w:rsidRPr="00543DAB" w:rsidRDefault="00543DAB" w:rsidP="00543DAB">
      <w:pPr>
        <w:numPr>
          <w:ilvl w:val="0"/>
          <w:numId w:val="63"/>
        </w:numPr>
        <w:rPr>
          <w:rFonts w:eastAsia="Calibri" w:cs="Calibri"/>
        </w:rPr>
      </w:pPr>
      <w:r w:rsidRPr="00543DAB">
        <w:rPr>
          <w:rFonts w:eastAsia="Calibri" w:cs="Calibri"/>
          <w:b/>
          <w:bCs/>
        </w:rPr>
        <w:t>A2 (+ experience bucket):</w:t>
      </w:r>
      <w:r w:rsidRPr="00543DAB">
        <w:rPr>
          <w:rFonts w:eastAsia="Calibri" w:cs="Calibri"/>
        </w:rPr>
        <w:t xml:space="preserve"> Replaces the numeric years with the categorical experience_level (Entry, Mid, Senior, Lead). This experiment tests which representation—granular numeric or binned categorical—provides more stable </w:t>
      </w:r>
      <w:r w:rsidRPr="00543DAB">
        <w:rPr>
          <w:rFonts w:eastAsia="Calibri" w:cs="Calibri"/>
          <w:b/>
          <w:bCs/>
        </w:rPr>
        <w:t>generalization</w:t>
      </w:r>
      <w:r w:rsidRPr="00543DAB">
        <w:rPr>
          <w:rFonts w:eastAsia="Calibri" w:cs="Calibri"/>
        </w:rPr>
        <w:t xml:space="preserve"> on unseen data.</w:t>
      </w:r>
    </w:p>
    <w:p w14:paraId="4D8EDB61" w14:textId="77777777" w:rsidR="00543DAB" w:rsidRPr="00543DAB" w:rsidRDefault="00543DAB" w:rsidP="00543DAB">
      <w:pPr>
        <w:numPr>
          <w:ilvl w:val="0"/>
          <w:numId w:val="63"/>
        </w:numPr>
        <w:rPr>
          <w:rFonts w:eastAsia="Calibri" w:cs="Calibri"/>
        </w:rPr>
      </w:pPr>
      <w:r w:rsidRPr="00543DAB">
        <w:rPr>
          <w:rFonts w:eastAsia="Calibri" w:cs="Calibri"/>
          <w:b/>
          <w:bCs/>
        </w:rPr>
        <w:t>A6 - Skills (Phase 2):</w:t>
      </w:r>
      <w:r w:rsidRPr="00543DAB">
        <w:rPr>
          <w:rFonts w:eastAsia="Calibri" w:cs="Calibri"/>
        </w:rPr>
        <w:t xml:space="preserve"> Incorporates the multi-hot encoded skill tokens into the best-performing feature set. The goal is to measure the </w:t>
      </w:r>
      <w:r w:rsidRPr="00543DAB">
        <w:rPr>
          <w:rFonts w:eastAsia="Calibri" w:cs="Calibri"/>
          <w:b/>
          <w:bCs/>
        </w:rPr>
        <w:t>incremental signal</w:t>
      </w:r>
      <w:r w:rsidRPr="00543DAB">
        <w:rPr>
          <w:rFonts w:eastAsia="Calibri" w:cs="Calibri"/>
        </w:rPr>
        <w:t xml:space="preserve"> (actual predictive </w:t>
      </w:r>
      <w:r w:rsidRPr="00543DAB">
        <w:rPr>
          <w:rFonts w:eastAsia="Calibri" w:cs="Calibri"/>
        </w:rPr>
        <w:lastRenderedPageBreak/>
        <w:t>boost) provided by technical skills compared to the added model complexity and potential "memorization" of unique job posting strings.</w:t>
      </w:r>
    </w:p>
    <w:p w14:paraId="344E702E" w14:textId="334BF40A" w:rsidR="00543DAB" w:rsidRPr="00543DAB" w:rsidRDefault="004E1F31" w:rsidP="00543DAB">
      <w:pPr>
        <w:rPr>
          <w:rFonts w:eastAsia="Calibri" w:cs="Calibri"/>
        </w:rPr>
      </w:pPr>
      <w:r>
        <w:rPr>
          <w:rFonts w:eastAsia="Calibri" w:cs="Calibri"/>
        </w:rPr>
        <w:t xml:space="preserve">- </w:t>
      </w:r>
      <w:r w:rsidR="00543DAB" w:rsidRPr="00543DAB">
        <w:rPr>
          <w:rFonts w:eastAsia="Calibri" w:cs="Calibri"/>
        </w:rPr>
        <w:t xml:space="preserve">By performing these experiments, the project prioritizes </w:t>
      </w:r>
      <w:r w:rsidR="00543DAB" w:rsidRPr="00543DAB">
        <w:rPr>
          <w:rFonts w:eastAsia="Calibri" w:cs="Calibri"/>
          <w:b/>
          <w:bCs/>
        </w:rPr>
        <w:t>reliability</w:t>
      </w:r>
      <w:r w:rsidR="00543DAB" w:rsidRPr="00543DAB">
        <w:rPr>
          <w:rFonts w:eastAsia="Calibri" w:cs="Calibri"/>
        </w:rPr>
        <w:t xml:space="preserve"> over raw scores. If a feature improves the score but violates domain logic (like the experience-salary inversion), it is flagged for cautious interpretation or removal to ensure the final pipeline is </w:t>
      </w:r>
      <w:r w:rsidR="00543DAB" w:rsidRPr="00543DAB">
        <w:rPr>
          <w:rFonts w:eastAsia="Calibri" w:cs="Calibri"/>
          <w:b/>
          <w:bCs/>
        </w:rPr>
        <w:t>production-ready</w:t>
      </w:r>
      <w:r w:rsidR="00543DAB" w:rsidRPr="00543DAB">
        <w:rPr>
          <w:rFonts w:eastAsia="Calibri" w:cs="Calibri"/>
        </w:rPr>
        <w:t xml:space="preserve"> and defensible to stakeholders</w:t>
      </w:r>
      <w:r w:rsidR="00543DAB">
        <w:rPr>
          <w:rFonts w:eastAsia="Calibri" w:cs="Calibri"/>
        </w:rPr>
        <w:t>.</w:t>
      </w:r>
    </w:p>
    <w:p w14:paraId="66A0443C" w14:textId="77777777" w:rsidR="00543DAB" w:rsidRPr="008048D5" w:rsidRDefault="00543DAB" w:rsidP="00485697">
      <w:pPr>
        <w:spacing w:after="60"/>
      </w:pPr>
    </w:p>
    <w:p w14:paraId="7D08A46C" w14:textId="77777777" w:rsidR="00485697" w:rsidRPr="00FA65FB" w:rsidRDefault="00485697" w:rsidP="00B213CA">
      <w:pPr>
        <w:pStyle w:val="Heading2"/>
        <w:rPr>
          <w:b/>
          <w:sz w:val="28"/>
          <w:szCs w:val="28"/>
        </w:rPr>
      </w:pPr>
      <w:bookmarkStart w:id="21" w:name="_Toc237891081"/>
      <w:r w:rsidRPr="00FA65FB">
        <w:rPr>
          <w:b/>
          <w:sz w:val="28"/>
          <w:szCs w:val="28"/>
        </w:rPr>
        <w:t>STAGE 7. Correlation Encoding &amp; Analysis</w:t>
      </w:r>
      <w:bookmarkEnd w:id="21"/>
    </w:p>
    <w:p w14:paraId="29E40156" w14:textId="77777777" w:rsidR="004806D8" w:rsidRDefault="004806D8" w:rsidP="004806D8">
      <w:pPr>
        <w:rPr>
          <w:rFonts w:eastAsia="Calibri" w:cs="Calibri"/>
        </w:rPr>
      </w:pPr>
      <w:r w:rsidRPr="00F90C00">
        <w:rPr>
          <w:rFonts w:eastAsia="Calibri" w:cs="Calibri"/>
          <w:highlight w:val="yellow"/>
        </w:rPr>
        <w:t>(PIC = Duy AI)</w:t>
      </w:r>
    </w:p>
    <w:p w14:paraId="0B53823A" w14:textId="77777777" w:rsidR="00421227" w:rsidRPr="00421227" w:rsidRDefault="00421227" w:rsidP="00421227">
      <w:pPr>
        <w:rPr>
          <w:rFonts w:asciiTheme="majorHAnsi" w:eastAsia="Calibri" w:hAnsiTheme="majorHAnsi" w:cs="Calibri"/>
        </w:rPr>
      </w:pPr>
      <w:r w:rsidRPr="00421227">
        <w:rPr>
          <w:rFonts w:asciiTheme="majorHAnsi" w:eastAsia="Calibri" w:hAnsiTheme="majorHAnsi" w:cs="Calibri"/>
        </w:rPr>
        <w:t>This stage focuses on transforming raw data into high-value predictive features while maintaining strict data integrity, preventing leakage, and addressing multicollinearity.</w:t>
      </w:r>
    </w:p>
    <w:p w14:paraId="1DB7AB96" w14:textId="77777777" w:rsidR="00421227" w:rsidRPr="00421227" w:rsidRDefault="00421227" w:rsidP="00421227">
      <w:pPr>
        <w:spacing w:after="160" w:line="276" w:lineRule="auto"/>
        <w:rPr>
          <w:rFonts w:asciiTheme="majorHAnsi" w:eastAsia="Calibri" w:hAnsiTheme="majorHAnsi" w:cs="Calibri"/>
          <w:b/>
          <w:bCs/>
        </w:rPr>
      </w:pPr>
      <w:r w:rsidRPr="00421227">
        <w:rPr>
          <w:rFonts w:asciiTheme="majorHAnsi" w:eastAsia="Calibri" w:hAnsiTheme="majorHAnsi" w:cs="Calibri"/>
          <w:b/>
          <w:bCs/>
        </w:rPr>
        <w:t>7.1. Imputation and Transformation</w:t>
      </w:r>
    </w:p>
    <w:p w14:paraId="2A3E5C08" w14:textId="155963C0" w:rsidR="00421227" w:rsidRPr="00421227" w:rsidRDefault="00421227" w:rsidP="00421227">
      <w:pPr>
        <w:rPr>
          <w:rFonts w:asciiTheme="majorHAnsi" w:eastAsia="Calibri" w:hAnsiTheme="majorHAnsi" w:cs="Calibri"/>
        </w:rPr>
      </w:pPr>
      <w:r>
        <w:rPr>
          <w:rFonts w:asciiTheme="majorHAnsi" w:eastAsia="Calibri" w:hAnsiTheme="majorHAnsi" w:cs="Calibri"/>
          <w:b/>
          <w:bCs/>
        </w:rPr>
        <w:t xml:space="preserve">- </w:t>
      </w:r>
      <w:r w:rsidRPr="00421227">
        <w:rPr>
          <w:rFonts w:asciiTheme="majorHAnsi" w:eastAsia="Calibri" w:hAnsiTheme="majorHAnsi" w:cs="Calibri"/>
          <w:b/>
          <w:bCs/>
        </w:rPr>
        <w:t>Missing Indicator:</w:t>
      </w:r>
      <w:r w:rsidRPr="00421227">
        <w:rPr>
          <w:rFonts w:asciiTheme="majorHAnsi" w:eastAsia="Calibri" w:hAnsiTheme="majorHAnsi" w:cs="Calibri"/>
        </w:rPr>
        <w:t xml:space="preserve"> A binary (0/1) "was_missing" column is added for features with significant missing rates to preserve the signal carried by the fact that information was absent.</w:t>
      </w:r>
    </w:p>
    <w:p w14:paraId="355D5DC6" w14:textId="15A66FE0" w:rsidR="00421227" w:rsidRPr="00421227" w:rsidRDefault="00421227" w:rsidP="00421227">
      <w:pPr>
        <w:rPr>
          <w:rFonts w:asciiTheme="majorHAnsi" w:eastAsia="Calibri" w:hAnsiTheme="majorHAnsi" w:cs="Calibri"/>
        </w:rPr>
      </w:pPr>
      <w:r>
        <w:rPr>
          <w:rFonts w:asciiTheme="majorHAnsi" w:eastAsia="Calibri" w:hAnsiTheme="majorHAnsi" w:cs="Calibri"/>
          <w:b/>
          <w:bCs/>
        </w:rPr>
        <w:t xml:space="preserve">- </w:t>
      </w:r>
      <w:r w:rsidRPr="00421227">
        <w:rPr>
          <w:rFonts w:asciiTheme="majorHAnsi" w:eastAsia="Calibri" w:hAnsiTheme="majorHAnsi" w:cs="Calibri"/>
          <w:b/>
          <w:bCs/>
        </w:rPr>
        <w:t>Median Imputation:</w:t>
      </w:r>
      <w:r w:rsidRPr="00421227">
        <w:rPr>
          <w:rFonts w:asciiTheme="majorHAnsi" w:eastAsia="Calibri" w:hAnsiTheme="majorHAnsi" w:cs="Calibri"/>
        </w:rPr>
        <w:t xml:space="preserve"> Numerical missing values are replaced with the </w:t>
      </w:r>
      <w:r w:rsidRPr="00421227">
        <w:rPr>
          <w:rFonts w:asciiTheme="majorHAnsi" w:eastAsia="Calibri" w:hAnsiTheme="majorHAnsi" w:cs="Calibri"/>
          <w:b/>
          <w:bCs/>
        </w:rPr>
        <w:t>median</w:t>
      </w:r>
      <w:r w:rsidRPr="00421227">
        <w:rPr>
          <w:rFonts w:asciiTheme="majorHAnsi" w:eastAsia="Calibri" w:hAnsiTheme="majorHAnsi" w:cs="Calibri"/>
        </w:rPr>
        <w:t xml:space="preserve"> calculated from the </w:t>
      </w:r>
      <w:r w:rsidRPr="00421227">
        <w:rPr>
          <w:rFonts w:asciiTheme="majorHAnsi" w:eastAsia="Calibri" w:hAnsiTheme="majorHAnsi" w:cs="Calibri"/>
          <w:b/>
          <w:bCs/>
        </w:rPr>
        <w:t>Train set only</w:t>
      </w:r>
      <w:r w:rsidRPr="00421227">
        <w:rPr>
          <w:rFonts w:asciiTheme="majorHAnsi" w:eastAsia="Calibri" w:hAnsiTheme="majorHAnsi" w:cs="Calibri"/>
        </w:rPr>
        <w:t xml:space="preserve"> and applied to the Test set. Median is preferred over mean because AI salary data is typically skewed and contains outliers.</w:t>
      </w:r>
    </w:p>
    <w:p w14:paraId="59E3379D" w14:textId="7FE89653" w:rsidR="00421227" w:rsidRDefault="00421227" w:rsidP="00421227">
      <w:pPr>
        <w:rPr>
          <w:rFonts w:asciiTheme="majorHAnsi" w:eastAsia="Calibri" w:hAnsiTheme="majorHAnsi" w:cs="Calibri"/>
        </w:rPr>
      </w:pPr>
      <w:r>
        <w:rPr>
          <w:rFonts w:asciiTheme="majorHAnsi" w:eastAsia="Calibri" w:hAnsiTheme="majorHAnsi" w:cs="Calibri"/>
          <w:b/>
          <w:bCs/>
        </w:rPr>
        <w:t xml:space="preserve">- </w:t>
      </w:r>
      <w:r w:rsidRPr="00421227">
        <w:rPr>
          <w:rFonts w:asciiTheme="majorHAnsi" w:eastAsia="Calibri" w:hAnsiTheme="majorHAnsi" w:cs="Calibri"/>
          <w:b/>
          <w:bCs/>
        </w:rPr>
        <w:t>Target Transformation:</w:t>
      </w:r>
      <w:r w:rsidRPr="00421227">
        <w:rPr>
          <w:rFonts w:asciiTheme="majorHAnsi" w:eastAsia="Calibri" w:hAnsiTheme="majorHAnsi" w:cs="Calibri"/>
        </w:rPr>
        <w:t xml:space="preserve"> The log1p (log(1+x)) transformation is applied to the target variable, annual_salary_usd, to compress the long right tail of the salary distribution. This brings the distribution closer to normal, helping linear models like Ridge or Lasso perform more stably.</w:t>
      </w:r>
    </w:p>
    <w:p w14:paraId="7CD97532" w14:textId="26D85D97" w:rsidR="00421227" w:rsidRPr="00421227" w:rsidRDefault="00421227" w:rsidP="00421227">
      <w:pPr>
        <w:spacing w:after="160" w:line="276" w:lineRule="auto"/>
        <w:rPr>
          <w:rFonts w:asciiTheme="majorHAnsi" w:eastAsia="Calibri" w:hAnsiTheme="majorHAnsi" w:cs="Calibri"/>
          <w:b/>
          <w:bCs/>
        </w:rPr>
      </w:pPr>
      <w:r w:rsidRPr="00421227">
        <w:rPr>
          <w:rFonts w:asciiTheme="majorHAnsi" w:eastAsia="Calibri" w:hAnsiTheme="majorHAnsi" w:cs="Calibri"/>
          <w:b/>
          <w:bCs/>
        </w:rPr>
        <w:t>7.2. Encoding &amp; Scaling</w:t>
      </w:r>
    </w:p>
    <w:p w14:paraId="3D720656" w14:textId="05BF14D0" w:rsidR="00421227" w:rsidRPr="00421227" w:rsidRDefault="00C25CCF" w:rsidP="00C25CCF">
      <w:pPr>
        <w:rPr>
          <w:rFonts w:asciiTheme="majorHAnsi" w:eastAsia="Calibri" w:hAnsiTheme="majorHAnsi" w:cs="Calibri"/>
        </w:rPr>
      </w:pPr>
      <w:r>
        <w:rPr>
          <w:rFonts w:asciiTheme="majorHAnsi" w:eastAsia="Calibri" w:hAnsiTheme="majorHAnsi" w:cs="Calibri"/>
          <w:b/>
          <w:bCs/>
        </w:rPr>
        <w:t xml:space="preserve">- </w:t>
      </w:r>
      <w:r w:rsidR="00421227" w:rsidRPr="00421227">
        <w:rPr>
          <w:rFonts w:asciiTheme="majorHAnsi" w:eastAsia="Calibri" w:hAnsiTheme="majorHAnsi" w:cs="Calibri"/>
          <w:b/>
          <w:bCs/>
        </w:rPr>
        <w:t>Nominal Encoding (One-Hot):</w:t>
      </w:r>
      <w:r w:rsidR="00421227" w:rsidRPr="00421227">
        <w:rPr>
          <w:rFonts w:asciiTheme="majorHAnsi" w:eastAsia="Calibri" w:hAnsiTheme="majorHAnsi" w:cs="Calibri"/>
        </w:rPr>
        <w:t xml:space="preserve"> Non-ordered categorical columns (job_title, city, industry) are processed via OneHotEncoder within a ColumnTransformer. The parameter handle_unknown="ignore" is utilized to ensure the model does not crash when encountering new categories during real-world inference.</w:t>
      </w:r>
    </w:p>
    <w:p w14:paraId="5A69DECB" w14:textId="02CB27EA" w:rsidR="00421227" w:rsidRPr="00421227" w:rsidRDefault="00C25CCF" w:rsidP="00C25CCF">
      <w:pPr>
        <w:rPr>
          <w:rFonts w:asciiTheme="majorHAnsi" w:eastAsia="Calibri" w:hAnsiTheme="majorHAnsi" w:cs="Calibri"/>
        </w:rPr>
      </w:pPr>
      <w:r>
        <w:rPr>
          <w:rFonts w:asciiTheme="majorHAnsi" w:eastAsia="Calibri" w:hAnsiTheme="majorHAnsi" w:cs="Calibri"/>
          <w:b/>
          <w:bCs/>
        </w:rPr>
        <w:t xml:space="preserve">- </w:t>
      </w:r>
      <w:r w:rsidR="00421227" w:rsidRPr="00421227">
        <w:rPr>
          <w:rFonts w:asciiTheme="majorHAnsi" w:eastAsia="Calibri" w:hAnsiTheme="majorHAnsi" w:cs="Calibri"/>
          <w:b/>
          <w:bCs/>
        </w:rPr>
        <w:t>Ordinal Encoding:</w:t>
      </w:r>
      <w:r w:rsidR="00421227" w:rsidRPr="00421227">
        <w:rPr>
          <w:rFonts w:asciiTheme="majorHAnsi" w:eastAsia="Calibri" w:hAnsiTheme="majorHAnsi" w:cs="Calibri"/>
        </w:rPr>
        <w:t xml:space="preserve"> Applied to education_required and company_size using a strict logical hierarchy (e.g., PhD &gt; Master &gt; Bachelor) rather than alphabetical order to preserve the meaningful rank between categories.</w:t>
      </w:r>
    </w:p>
    <w:p w14:paraId="215D6692" w14:textId="7AD9F462" w:rsidR="00C25CCF" w:rsidRDefault="00C25CCF" w:rsidP="00C25CCF">
      <w:pPr>
        <w:rPr>
          <w:rFonts w:asciiTheme="majorHAnsi" w:eastAsia="Calibri" w:hAnsiTheme="majorHAnsi" w:cs="Calibri"/>
        </w:rPr>
      </w:pPr>
      <w:r>
        <w:rPr>
          <w:rFonts w:asciiTheme="majorHAnsi" w:eastAsia="Calibri" w:hAnsiTheme="majorHAnsi" w:cs="Calibri"/>
          <w:b/>
          <w:bCs/>
        </w:rPr>
        <w:t xml:space="preserve">- </w:t>
      </w:r>
      <w:r w:rsidR="00421227" w:rsidRPr="00421227">
        <w:rPr>
          <w:rFonts w:asciiTheme="majorHAnsi" w:eastAsia="Calibri" w:hAnsiTheme="majorHAnsi" w:cs="Calibri"/>
          <w:b/>
          <w:bCs/>
        </w:rPr>
        <w:t>Skill Multi-hot Encoding:</w:t>
      </w:r>
      <w:r w:rsidR="00421227" w:rsidRPr="00421227">
        <w:rPr>
          <w:rFonts w:asciiTheme="majorHAnsi" w:eastAsia="Calibri" w:hAnsiTheme="majorHAnsi" w:cs="Calibri"/>
        </w:rPr>
        <w:t xml:space="preserve"> Raw required_skills strings are split by the | delimiter, trimmed, and de-duplicated within each row. A vocabulary of 93 distinct tokens is built </w:t>
      </w:r>
      <w:r w:rsidR="00421227" w:rsidRPr="00421227">
        <w:rPr>
          <w:rFonts w:asciiTheme="majorHAnsi" w:eastAsia="Calibri" w:hAnsiTheme="majorHAnsi" w:cs="Calibri"/>
          <w:b/>
          <w:bCs/>
        </w:rPr>
        <w:t>exclusively from the Train set</w:t>
      </w:r>
      <w:r w:rsidR="00421227" w:rsidRPr="00421227">
        <w:rPr>
          <w:rFonts w:asciiTheme="majorHAnsi" w:eastAsia="Calibri" w:hAnsiTheme="majorHAnsi" w:cs="Calibri"/>
        </w:rPr>
        <w:t xml:space="preserve"> to prevent information leakage from the Test set.</w:t>
      </w:r>
    </w:p>
    <w:tbl>
      <w:tblPr>
        <w:tblW w:w="0" w:type="auto"/>
        <w:tblCellMar>
          <w:top w:w="15" w:type="dxa"/>
          <w:left w:w="15" w:type="dxa"/>
          <w:bottom w:w="15" w:type="dxa"/>
          <w:right w:w="15" w:type="dxa"/>
        </w:tblCellMar>
        <w:tblLook w:val="04A0" w:firstRow="1" w:lastRow="0" w:firstColumn="1" w:lastColumn="0" w:noHBand="0" w:noVBand="1"/>
      </w:tblPr>
      <w:tblGrid>
        <w:gridCol w:w="1177"/>
        <w:gridCol w:w="3501"/>
        <w:gridCol w:w="1920"/>
        <w:gridCol w:w="3511"/>
      </w:tblGrid>
      <w:tr w:rsidR="00C25CCF" w:rsidRPr="00143B55" w14:paraId="3044097F" w14:textId="77777777" w:rsidTr="00967439">
        <w:trPr>
          <w:trHeight w:val="405"/>
        </w:trPr>
        <w:tc>
          <w:tcPr>
            <w:tcW w:w="0" w:type="auto"/>
            <w:shd w:val="clear" w:color="auto" w:fill="0070C0"/>
            <w:tcMar>
              <w:top w:w="80" w:type="dxa"/>
              <w:left w:w="80" w:type="dxa"/>
              <w:bottom w:w="80" w:type="dxa"/>
              <w:right w:w="80" w:type="dxa"/>
            </w:tcMar>
            <w:hideMark/>
          </w:tcPr>
          <w:p w14:paraId="1734BB18" w14:textId="77777777" w:rsidR="00C25CCF" w:rsidRPr="00143B55" w:rsidRDefault="00C25CCF" w:rsidP="00967439">
            <w:pPr>
              <w:rPr>
                <w:rFonts w:asciiTheme="majorHAnsi" w:eastAsia="Calibri" w:hAnsiTheme="majorHAnsi" w:cs="Calibri"/>
                <w:color w:val="FFFFFF" w:themeColor="background1"/>
              </w:rPr>
            </w:pPr>
            <w:r w:rsidRPr="00143B55">
              <w:rPr>
                <w:rFonts w:asciiTheme="majorHAnsi" w:eastAsia="Calibri" w:hAnsiTheme="majorHAnsi" w:cs="Calibri"/>
                <w:b/>
                <w:bCs/>
                <w:color w:val="FFFFFF" w:themeColor="background1"/>
              </w:rPr>
              <w:t>Issue</w:t>
            </w:r>
          </w:p>
        </w:tc>
        <w:tc>
          <w:tcPr>
            <w:tcW w:w="0" w:type="auto"/>
            <w:shd w:val="clear" w:color="auto" w:fill="0070C0"/>
            <w:tcMar>
              <w:top w:w="80" w:type="dxa"/>
              <w:left w:w="80" w:type="dxa"/>
              <w:bottom w:w="80" w:type="dxa"/>
              <w:right w:w="80" w:type="dxa"/>
            </w:tcMar>
            <w:hideMark/>
          </w:tcPr>
          <w:p w14:paraId="5CFA4934" w14:textId="77777777" w:rsidR="00C25CCF" w:rsidRPr="00143B55" w:rsidRDefault="00C25CCF" w:rsidP="00967439">
            <w:pPr>
              <w:rPr>
                <w:rFonts w:asciiTheme="majorHAnsi" w:eastAsia="Calibri" w:hAnsiTheme="majorHAnsi" w:cs="Calibri"/>
                <w:color w:val="FFFFFF" w:themeColor="background1"/>
              </w:rPr>
            </w:pPr>
            <w:r w:rsidRPr="00143B55">
              <w:rPr>
                <w:rFonts w:asciiTheme="majorHAnsi" w:eastAsia="Calibri" w:hAnsiTheme="majorHAnsi" w:cs="Calibri"/>
                <w:b/>
                <w:bCs/>
                <w:color w:val="FFFFFF" w:themeColor="background1"/>
              </w:rPr>
              <w:t>Observed evidence</w:t>
            </w:r>
          </w:p>
        </w:tc>
        <w:tc>
          <w:tcPr>
            <w:tcW w:w="0" w:type="auto"/>
            <w:shd w:val="clear" w:color="auto" w:fill="0070C0"/>
            <w:tcMar>
              <w:top w:w="80" w:type="dxa"/>
              <w:left w:w="80" w:type="dxa"/>
              <w:bottom w:w="80" w:type="dxa"/>
              <w:right w:w="80" w:type="dxa"/>
            </w:tcMar>
            <w:hideMark/>
          </w:tcPr>
          <w:p w14:paraId="08D746A8" w14:textId="77777777" w:rsidR="00C25CCF" w:rsidRPr="00143B55" w:rsidRDefault="00C25CCF" w:rsidP="00967439">
            <w:pPr>
              <w:rPr>
                <w:rFonts w:asciiTheme="majorHAnsi" w:eastAsia="Calibri" w:hAnsiTheme="majorHAnsi" w:cs="Calibri"/>
                <w:color w:val="FFFFFF" w:themeColor="background1"/>
              </w:rPr>
            </w:pPr>
            <w:r w:rsidRPr="00143B55">
              <w:rPr>
                <w:rFonts w:asciiTheme="majorHAnsi" w:eastAsia="Calibri" w:hAnsiTheme="majorHAnsi" w:cs="Calibri"/>
                <w:b/>
                <w:bCs/>
                <w:color w:val="FFFFFF" w:themeColor="background1"/>
              </w:rPr>
              <w:t>Magnitude</w:t>
            </w:r>
          </w:p>
        </w:tc>
        <w:tc>
          <w:tcPr>
            <w:tcW w:w="0" w:type="auto"/>
            <w:shd w:val="clear" w:color="auto" w:fill="0070C0"/>
            <w:tcMar>
              <w:top w:w="80" w:type="dxa"/>
              <w:left w:w="80" w:type="dxa"/>
              <w:bottom w:w="80" w:type="dxa"/>
              <w:right w:w="80" w:type="dxa"/>
            </w:tcMar>
            <w:hideMark/>
          </w:tcPr>
          <w:p w14:paraId="45BE4AB0" w14:textId="77777777" w:rsidR="00C25CCF" w:rsidRPr="00143B55" w:rsidRDefault="00C25CCF" w:rsidP="00967439">
            <w:pPr>
              <w:rPr>
                <w:rFonts w:asciiTheme="majorHAnsi" w:eastAsia="Calibri" w:hAnsiTheme="majorHAnsi" w:cs="Calibri"/>
                <w:color w:val="FFFFFF" w:themeColor="background1"/>
              </w:rPr>
            </w:pPr>
            <w:r w:rsidRPr="00143B55">
              <w:rPr>
                <w:rFonts w:asciiTheme="majorHAnsi" w:eastAsia="Calibri" w:hAnsiTheme="majorHAnsi" w:cs="Calibri"/>
                <w:b/>
                <w:bCs/>
                <w:color w:val="FFFFFF" w:themeColor="background1"/>
              </w:rPr>
              <w:t>Required action</w:t>
            </w:r>
          </w:p>
        </w:tc>
      </w:tr>
      <w:tr w:rsidR="00C25CCF" w:rsidRPr="00143B55" w14:paraId="779A0B0F" w14:textId="77777777" w:rsidTr="00967439">
        <w:trPr>
          <w:trHeight w:val="600"/>
        </w:trPr>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3D2D1285" w14:textId="77777777" w:rsidR="00C25CCF" w:rsidRPr="00143B55" w:rsidRDefault="00C25CCF" w:rsidP="00967439">
            <w:pPr>
              <w:rPr>
                <w:rFonts w:asciiTheme="majorHAnsi" w:eastAsia="Calibri" w:hAnsiTheme="majorHAnsi" w:cs="Calibri"/>
              </w:rPr>
            </w:pPr>
            <w:r w:rsidRPr="00143B55">
              <w:rPr>
                <w:rFonts w:asciiTheme="majorHAnsi" w:eastAsia="Calibri" w:hAnsiTheme="majorHAnsi" w:cs="Calibri"/>
              </w:rPr>
              <w:t>Skills data quality</w:t>
            </w:r>
          </w:p>
        </w:tc>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052C59CD" w14:textId="77777777" w:rsidR="00C25CCF" w:rsidRPr="00143B55" w:rsidRDefault="00C25CCF" w:rsidP="00967439">
            <w:pPr>
              <w:rPr>
                <w:rFonts w:asciiTheme="majorHAnsi" w:eastAsia="Calibri" w:hAnsiTheme="majorHAnsi" w:cs="Calibri"/>
              </w:rPr>
            </w:pPr>
            <w:r w:rsidRPr="00143B55">
              <w:rPr>
                <w:rFonts w:asciiTheme="majorHAnsi" w:eastAsia="Calibri" w:hAnsiTheme="majorHAnsi" w:cs="Calibri"/>
              </w:rPr>
              <w:t>required_skills raw string is unique per row; 119 rows contain repeated tokens.</w:t>
            </w:r>
          </w:p>
        </w:tc>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117DCD04" w14:textId="77777777" w:rsidR="00C25CCF" w:rsidRPr="00143B55" w:rsidRDefault="00C25CCF" w:rsidP="00967439">
            <w:pPr>
              <w:rPr>
                <w:rFonts w:asciiTheme="majorHAnsi" w:eastAsia="Calibri" w:hAnsiTheme="majorHAnsi" w:cs="Calibri"/>
              </w:rPr>
            </w:pPr>
            <w:r w:rsidRPr="00143B55">
              <w:rPr>
                <w:rFonts w:asciiTheme="majorHAnsi" w:eastAsia="Calibri" w:hAnsiTheme="majorHAnsi" w:cs="Calibri"/>
              </w:rPr>
              <w:t>1,500 strings; 93 distinct tokens</w:t>
            </w:r>
          </w:p>
        </w:tc>
        <w:tc>
          <w:tcPr>
            <w:tcW w:w="0" w:type="auto"/>
            <w:tcBorders>
              <w:left w:val="single" w:sz="6" w:space="0" w:color="D9E2F3"/>
              <w:bottom w:val="single" w:sz="6" w:space="0" w:color="D9E2F3"/>
              <w:right w:val="single" w:sz="6" w:space="0" w:color="D9E2F3"/>
            </w:tcBorders>
            <w:tcMar>
              <w:top w:w="80" w:type="dxa"/>
              <w:left w:w="80" w:type="dxa"/>
              <w:bottom w:w="80" w:type="dxa"/>
              <w:right w:w="80" w:type="dxa"/>
            </w:tcMar>
            <w:hideMark/>
          </w:tcPr>
          <w:p w14:paraId="222EC721" w14:textId="77777777" w:rsidR="00C25CCF" w:rsidRPr="00143B55" w:rsidRDefault="00C25CCF" w:rsidP="00967439">
            <w:pPr>
              <w:rPr>
                <w:rFonts w:asciiTheme="majorHAnsi" w:eastAsia="Calibri" w:hAnsiTheme="majorHAnsi" w:cs="Calibri"/>
              </w:rPr>
            </w:pPr>
            <w:r w:rsidRPr="00143B55">
              <w:rPr>
                <w:rFonts w:asciiTheme="majorHAnsi" w:eastAsia="Calibri" w:hAnsiTheme="majorHAnsi" w:cs="Calibri"/>
              </w:rPr>
              <w:t>Never one-hot raw strings; split tokens, de-duplicate within row, fit vocabulary on TRAIN.</w:t>
            </w:r>
          </w:p>
        </w:tc>
      </w:tr>
    </w:tbl>
    <w:p w14:paraId="6BA748FD" w14:textId="77777777" w:rsidR="00C25CCF" w:rsidRDefault="00C25CCF" w:rsidP="00C25CCF">
      <w:pPr>
        <w:rPr>
          <w:rFonts w:asciiTheme="majorHAnsi" w:eastAsia="Calibri" w:hAnsiTheme="majorHAnsi" w:cs="Calibri"/>
        </w:rPr>
      </w:pPr>
    </w:p>
    <w:p w14:paraId="777C39FB" w14:textId="73C94891" w:rsidR="00C25CCF" w:rsidRPr="00143B55" w:rsidRDefault="00C25CCF" w:rsidP="00C25CCF">
      <w:pPr>
        <w:rPr>
          <w:rFonts w:asciiTheme="majorHAnsi" w:eastAsia="Calibri" w:hAnsiTheme="majorHAnsi" w:cs="Calibri"/>
        </w:rPr>
      </w:pPr>
      <w:r>
        <w:rPr>
          <w:rFonts w:asciiTheme="majorHAnsi" w:eastAsia="Calibri" w:hAnsiTheme="majorHAnsi" w:cs="Calibri"/>
          <w:b/>
          <w:bCs/>
        </w:rPr>
        <w:t xml:space="preserve">- </w:t>
      </w:r>
      <w:r w:rsidRPr="00421227">
        <w:rPr>
          <w:rFonts w:asciiTheme="majorHAnsi" w:eastAsia="Calibri" w:hAnsiTheme="majorHAnsi" w:cs="Calibri"/>
          <w:b/>
          <w:bCs/>
        </w:rPr>
        <w:t>Robust Scaling:</w:t>
      </w:r>
      <w:r w:rsidRPr="00421227">
        <w:rPr>
          <w:rFonts w:asciiTheme="majorHAnsi" w:eastAsia="Calibri" w:hAnsiTheme="majorHAnsi" w:cs="Calibri"/>
        </w:rPr>
        <w:t xml:space="preserve"> RobustScaler (based on the Interquartile Range) is employed instead of StandardScaler for features like demand_score that may contain outliers, ensuring these extreme values do not dominate distance-based calculations.</w:t>
      </w:r>
    </w:p>
    <w:p w14:paraId="0F486966" w14:textId="71375DF9" w:rsidR="00421227" w:rsidRPr="00896EB1" w:rsidRDefault="00421227" w:rsidP="00421227">
      <w:pPr>
        <w:rPr>
          <w:rFonts w:asciiTheme="majorHAnsi" w:eastAsia="Calibri" w:hAnsiTheme="majorHAnsi" w:cs="Calibri"/>
          <w:b/>
          <w:bCs/>
        </w:rPr>
      </w:pPr>
      <w:r w:rsidRPr="00421227">
        <w:rPr>
          <w:rFonts w:asciiTheme="majorHAnsi" w:eastAsia="Calibri" w:hAnsiTheme="majorHAnsi" w:cs="Calibri"/>
          <w:b/>
          <w:bCs/>
        </w:rPr>
        <w:lastRenderedPageBreak/>
        <w:t>7.3. Multicollinearity Audit</w:t>
      </w:r>
      <w:r>
        <w:rPr>
          <w:rFonts w:asciiTheme="majorHAnsi" w:eastAsia="Calibri" w:hAnsiTheme="majorHAnsi" w:cs="Calibri"/>
          <w:b/>
          <w:bCs/>
        </w:rPr>
        <w:t xml:space="preserve"> </w:t>
      </w:r>
      <w:r w:rsidRPr="00421227">
        <w:rPr>
          <w:rFonts w:asciiTheme="majorHAnsi" w:eastAsia="Calibri" w:hAnsiTheme="majorHAnsi" w:cs="Calibri"/>
        </w:rPr>
        <w:t>(Phân tích tương quan &amp; Đa cộng tuyến)</w:t>
      </w:r>
      <w:r w:rsidRPr="00896EB1">
        <w:rPr>
          <w:rFonts w:asciiTheme="majorHAnsi" w:eastAsia="Calibri" w:hAnsiTheme="majorHAnsi" w:cs="Calibri"/>
          <w:b/>
          <w:bCs/>
        </w:rPr>
        <w:t xml:space="preserve"> on Train:</w:t>
      </w:r>
    </w:p>
    <w:p w14:paraId="3478B554" w14:textId="7FE0C705" w:rsidR="00421227" w:rsidRPr="00421227" w:rsidRDefault="00421227" w:rsidP="00421227">
      <w:pPr>
        <w:rPr>
          <w:rFonts w:asciiTheme="majorHAnsi" w:eastAsia="Calibri" w:hAnsiTheme="majorHAnsi" w:cs="Calibri"/>
        </w:rPr>
      </w:pPr>
      <w:r>
        <w:rPr>
          <w:rFonts w:asciiTheme="majorHAnsi" w:eastAsia="Calibri" w:hAnsiTheme="majorHAnsi" w:cs="Calibri"/>
          <w:b/>
          <w:bCs/>
        </w:rPr>
        <w:t xml:space="preserve">- </w:t>
      </w:r>
      <w:r w:rsidRPr="00421227">
        <w:rPr>
          <w:rFonts w:asciiTheme="majorHAnsi" w:eastAsia="Calibri" w:hAnsiTheme="majorHAnsi" w:cs="Calibri"/>
          <w:b/>
          <w:bCs/>
        </w:rPr>
        <w:t>Variance Inflation Factor (VIF):</w:t>
      </w:r>
      <w:r w:rsidRPr="00421227">
        <w:rPr>
          <w:rFonts w:asciiTheme="majorHAnsi" w:eastAsia="Calibri" w:hAnsiTheme="majorHAnsi" w:cs="Calibri"/>
        </w:rPr>
        <w:t xml:space="preserve"> VIF is calculated for each feature after encoding to measure how much its variance is inflated due to correlation with other predictors.</w:t>
      </w:r>
    </w:p>
    <w:p w14:paraId="15D126DE" w14:textId="77777777" w:rsidR="00421227" w:rsidRPr="00421227" w:rsidRDefault="00421227" w:rsidP="00421227">
      <w:pPr>
        <w:numPr>
          <w:ilvl w:val="1"/>
          <w:numId w:val="68"/>
        </w:numPr>
        <w:tabs>
          <w:tab w:val="num" w:pos="1440"/>
        </w:tabs>
        <w:rPr>
          <w:rFonts w:asciiTheme="majorHAnsi" w:eastAsia="Calibri" w:hAnsiTheme="majorHAnsi" w:cs="Calibri"/>
        </w:rPr>
      </w:pPr>
      <w:r w:rsidRPr="00421227">
        <w:rPr>
          <w:rFonts w:asciiTheme="majorHAnsi" w:eastAsia="Calibri" w:hAnsiTheme="majorHAnsi" w:cs="Calibri"/>
        </w:rPr>
        <w:t>Threshold Rule: Features with a VIF &gt; 10 (indicating severe multicollinearity) are candidates for removal or compression.</w:t>
      </w:r>
    </w:p>
    <w:p w14:paraId="13CCD3D7" w14:textId="21A64B25" w:rsidR="00421227" w:rsidRPr="00421227" w:rsidRDefault="00421227" w:rsidP="00421227">
      <w:pPr>
        <w:rPr>
          <w:rFonts w:asciiTheme="majorHAnsi" w:eastAsia="Calibri" w:hAnsiTheme="majorHAnsi" w:cs="Calibri"/>
        </w:rPr>
      </w:pPr>
      <w:r>
        <w:rPr>
          <w:rFonts w:asciiTheme="majorHAnsi" w:eastAsia="Calibri" w:hAnsiTheme="majorHAnsi" w:cs="Calibri"/>
          <w:b/>
          <w:bCs/>
        </w:rPr>
        <w:t xml:space="preserve">- </w:t>
      </w:r>
      <w:r w:rsidRPr="00421227">
        <w:rPr>
          <w:rFonts w:asciiTheme="majorHAnsi" w:eastAsia="Calibri" w:hAnsiTheme="majorHAnsi" w:cs="Calibri"/>
          <w:b/>
          <w:bCs/>
        </w:rPr>
        <w:t>Special Case - Experience Signal:</w:t>
      </w:r>
      <w:r w:rsidRPr="00421227">
        <w:rPr>
          <w:rFonts w:asciiTheme="majorHAnsi" w:eastAsia="Calibri" w:hAnsiTheme="majorHAnsi" w:cs="Calibri"/>
        </w:rPr>
        <w:t xml:space="preserve"> The team performs a dedicated audit on the relationship between years_of_experience and experience_level. Due to a identified </w:t>
      </w:r>
      <w:r w:rsidRPr="00421227">
        <w:rPr>
          <w:rFonts w:asciiTheme="majorHAnsi" w:eastAsia="Calibri" w:hAnsiTheme="majorHAnsi" w:cs="Calibri"/>
          <w:b/>
          <w:bCs/>
        </w:rPr>
        <w:t>negative correlation (-0.721)</w:t>
      </w:r>
      <w:r w:rsidRPr="00421227">
        <w:rPr>
          <w:rFonts w:asciiTheme="majorHAnsi" w:eastAsia="Calibri" w:hAnsiTheme="majorHAnsi" w:cs="Calibri"/>
        </w:rPr>
        <w:t xml:space="preserve">—a likely synthetic artifact—the project uses an </w:t>
      </w:r>
      <w:r w:rsidRPr="00421227">
        <w:rPr>
          <w:rFonts w:asciiTheme="majorHAnsi" w:eastAsia="Calibri" w:hAnsiTheme="majorHAnsi" w:cs="Calibri"/>
          <w:b/>
          <w:bCs/>
        </w:rPr>
        <w:t>Ablation Study</w:t>
      </w:r>
      <w:r w:rsidRPr="00421227">
        <w:rPr>
          <w:rFonts w:asciiTheme="majorHAnsi" w:eastAsia="Calibri" w:hAnsiTheme="majorHAnsi" w:cs="Calibri"/>
        </w:rPr>
        <w:t xml:space="preserve"> to retain only the most predictive representation.</w:t>
      </w:r>
    </w:p>
    <w:p w14:paraId="33E793A2" w14:textId="357C9C2C" w:rsidR="00421227" w:rsidRPr="00421227" w:rsidRDefault="00421227" w:rsidP="00421227">
      <w:pPr>
        <w:rPr>
          <w:rFonts w:asciiTheme="majorHAnsi" w:eastAsia="Calibri" w:hAnsiTheme="majorHAnsi" w:cs="Calibri"/>
        </w:rPr>
      </w:pPr>
      <w:r>
        <w:rPr>
          <w:rFonts w:asciiTheme="majorHAnsi" w:eastAsia="Calibri" w:hAnsiTheme="majorHAnsi" w:cs="Calibri"/>
          <w:b/>
          <w:bCs/>
        </w:rPr>
        <w:t xml:space="preserve">- </w:t>
      </w:r>
      <w:r w:rsidRPr="00421227">
        <w:rPr>
          <w:rFonts w:asciiTheme="majorHAnsi" w:eastAsia="Calibri" w:hAnsiTheme="majorHAnsi" w:cs="Calibri"/>
          <w:b/>
          <w:bCs/>
        </w:rPr>
        <w:t>Pearson &amp; Spearman Correlation:</w:t>
      </w:r>
      <w:r w:rsidRPr="00421227">
        <w:rPr>
          <w:rFonts w:asciiTheme="majorHAnsi" w:eastAsia="Calibri" w:hAnsiTheme="majorHAnsi" w:cs="Calibri"/>
        </w:rPr>
        <w:t xml:space="preserve"> Pearson is used for linear relationships, while Spearman is used to detect monotonic non-linear associations, ensuring all critical salary drivers are identified.</w:t>
      </w:r>
    </w:p>
    <w:p w14:paraId="56176DFD" w14:textId="77777777" w:rsidR="00421227" w:rsidRPr="00421227" w:rsidRDefault="00421227" w:rsidP="00421227">
      <w:pPr>
        <w:spacing w:after="160" w:line="276" w:lineRule="auto"/>
        <w:rPr>
          <w:rFonts w:asciiTheme="majorHAnsi" w:eastAsia="Calibri" w:hAnsiTheme="majorHAnsi" w:cs="Calibri"/>
          <w:b/>
          <w:bCs/>
        </w:rPr>
      </w:pPr>
      <w:r w:rsidRPr="00421227">
        <w:rPr>
          <w:rFonts w:asciiTheme="majorHAnsi" w:eastAsia="Calibri" w:hAnsiTheme="majorHAnsi" w:cs="Calibri"/>
          <w:b/>
          <w:bCs/>
        </w:rPr>
        <w:t>7.4. Feature Construction</w:t>
      </w:r>
    </w:p>
    <w:p w14:paraId="5BE36F54" w14:textId="77777777" w:rsidR="00421227" w:rsidRPr="00421227" w:rsidRDefault="00421227" w:rsidP="00421227">
      <w:pPr>
        <w:numPr>
          <w:ilvl w:val="0"/>
          <w:numId w:val="69"/>
        </w:numPr>
        <w:rPr>
          <w:rFonts w:asciiTheme="majorHAnsi" w:eastAsia="Calibri" w:hAnsiTheme="majorHAnsi" w:cs="Calibri"/>
        </w:rPr>
      </w:pPr>
      <w:r w:rsidRPr="00421227">
        <w:rPr>
          <w:rFonts w:asciiTheme="majorHAnsi" w:eastAsia="Calibri" w:hAnsiTheme="majorHAnsi" w:cs="Calibri"/>
          <w:b/>
          <w:bCs/>
        </w:rPr>
        <w:t>Interaction Features:</w:t>
      </w:r>
      <w:r w:rsidRPr="00421227">
        <w:rPr>
          <w:rFonts w:asciiTheme="majorHAnsi" w:eastAsia="Calibri" w:hAnsiTheme="majorHAnsi" w:cs="Calibri"/>
        </w:rPr>
        <w:t xml:space="preserve"> New features like job_category * education_required are created to capture non-linear synergies (e.g., a PhD may carry different economic value in AI Research than in Governance).</w:t>
      </w:r>
    </w:p>
    <w:p w14:paraId="3F32E359" w14:textId="77777777" w:rsidR="00421227" w:rsidRPr="00421227" w:rsidRDefault="00421227" w:rsidP="00421227">
      <w:pPr>
        <w:numPr>
          <w:ilvl w:val="0"/>
          <w:numId w:val="69"/>
        </w:numPr>
        <w:rPr>
          <w:rFonts w:asciiTheme="majorHAnsi" w:eastAsia="Calibri" w:hAnsiTheme="majorHAnsi" w:cs="Calibri"/>
        </w:rPr>
      </w:pPr>
      <w:r w:rsidRPr="00421227">
        <w:rPr>
          <w:rFonts w:asciiTheme="majorHAnsi" w:eastAsia="Calibri" w:hAnsiTheme="majorHAnsi" w:cs="Calibri"/>
          <w:b/>
          <w:bCs/>
        </w:rPr>
        <w:t>Salary-to-Experience Ratio:</w:t>
      </w:r>
      <w:r w:rsidRPr="00421227">
        <w:rPr>
          <w:rFonts w:asciiTheme="majorHAnsi" w:eastAsia="Calibri" w:hAnsiTheme="majorHAnsi" w:cs="Calibri"/>
        </w:rPr>
        <w:t xml:space="preserve"> A derived feature measuring the specific dollar value of each year of experience across different AI domains.</w:t>
      </w:r>
    </w:p>
    <w:p w14:paraId="1E48B483" w14:textId="77777777" w:rsidR="00421227" w:rsidRDefault="00421227" w:rsidP="00421227">
      <w:pPr>
        <w:numPr>
          <w:ilvl w:val="0"/>
          <w:numId w:val="69"/>
        </w:numPr>
        <w:rPr>
          <w:rFonts w:asciiTheme="majorHAnsi" w:eastAsia="Calibri" w:hAnsiTheme="majorHAnsi" w:cs="Calibri"/>
        </w:rPr>
      </w:pPr>
      <w:r w:rsidRPr="00421227">
        <w:rPr>
          <w:rFonts w:asciiTheme="majorHAnsi" w:eastAsia="Calibri" w:hAnsiTheme="majorHAnsi" w:cs="Calibri"/>
          <w:b/>
          <w:bCs/>
        </w:rPr>
        <w:t>DateTime Decomposition:</w:t>
      </w:r>
      <w:r w:rsidRPr="00421227">
        <w:rPr>
          <w:rFonts w:asciiTheme="majorHAnsi" w:eastAsia="Calibri" w:hAnsiTheme="majorHAnsi" w:cs="Calibri"/>
        </w:rPr>
        <w:t xml:space="preserve"> The posting_date is decomposed into year and month features to allow the model to learn seasonal or yearly trends in the AI market (Jan 2025 – Mar 2026).</w:t>
      </w:r>
    </w:p>
    <w:p w14:paraId="77A0EDC0" w14:textId="77777777" w:rsidR="00A34888" w:rsidRPr="00A34888" w:rsidRDefault="00A34888" w:rsidP="00A34888">
      <w:pPr>
        <w:rPr>
          <w:rFonts w:asciiTheme="majorHAnsi" w:eastAsia="Calibri" w:hAnsiTheme="majorHAnsi" w:cs="Calibri"/>
          <w:highlight w:val="yellow"/>
        </w:rPr>
      </w:pPr>
      <w:r w:rsidRPr="00A34888">
        <w:rPr>
          <w:rFonts w:asciiTheme="majorHAnsi" w:eastAsia="Calibri" w:hAnsiTheme="majorHAnsi" w:cs="Calibri"/>
          <w:highlight w:val="yellow"/>
        </w:rPr>
        <w:t>- Feature Construction (Xây dựng đặc trưng mới):</w:t>
      </w:r>
    </w:p>
    <w:p w14:paraId="73CDCCF7" w14:textId="77777777" w:rsidR="00A34888" w:rsidRPr="00A34888" w:rsidRDefault="00A34888" w:rsidP="00A34888">
      <w:pPr>
        <w:pStyle w:val="ListParagraph"/>
        <w:numPr>
          <w:ilvl w:val="0"/>
          <w:numId w:val="35"/>
        </w:numPr>
        <w:rPr>
          <w:rFonts w:asciiTheme="majorHAnsi" w:eastAsia="Calibri" w:hAnsiTheme="majorHAnsi" w:cs="Calibri"/>
          <w:sz w:val="24"/>
          <w:szCs w:val="24"/>
          <w:highlight w:val="yellow"/>
        </w:rPr>
      </w:pPr>
      <w:r w:rsidRPr="00A34888">
        <w:rPr>
          <w:rFonts w:asciiTheme="majorHAnsi" w:eastAsia="Calibri" w:hAnsiTheme="majorHAnsi" w:cs="Calibri"/>
          <w:sz w:val="24"/>
          <w:szCs w:val="24"/>
          <w:highlight w:val="yellow"/>
        </w:rPr>
        <w:t>Tạo biến "</w:t>
      </w:r>
      <w:r w:rsidRPr="00A34888">
        <w:rPr>
          <w:rFonts w:asciiTheme="majorHAnsi" w:eastAsia="Calibri" w:hAnsiTheme="majorHAnsi" w:cs="Calibri"/>
          <w:color w:val="0070C0"/>
          <w:sz w:val="24"/>
          <w:szCs w:val="24"/>
          <w:highlight w:val="yellow"/>
        </w:rPr>
        <w:t>Salary-to-Experience Ratio</w:t>
      </w:r>
      <w:r w:rsidRPr="00A34888">
        <w:rPr>
          <w:rFonts w:asciiTheme="majorHAnsi" w:eastAsia="Calibri" w:hAnsiTheme="majorHAnsi" w:cs="Calibri"/>
          <w:sz w:val="24"/>
          <w:szCs w:val="24"/>
          <w:highlight w:val="yellow"/>
        </w:rPr>
        <w:t>" để hiểu giá trị của một năm kinh nghiệm trong các mảng AI khác nhau.</w:t>
      </w:r>
    </w:p>
    <w:p w14:paraId="393D276D" w14:textId="77777777" w:rsidR="00A34888" w:rsidRPr="00A34888" w:rsidRDefault="00A34888" w:rsidP="00A34888">
      <w:pPr>
        <w:pStyle w:val="ListParagraph"/>
        <w:numPr>
          <w:ilvl w:val="0"/>
          <w:numId w:val="35"/>
        </w:numPr>
        <w:rPr>
          <w:rFonts w:asciiTheme="majorHAnsi" w:eastAsia="Calibri" w:hAnsiTheme="majorHAnsi" w:cs="Calibri"/>
          <w:sz w:val="24"/>
          <w:szCs w:val="24"/>
          <w:highlight w:val="yellow"/>
        </w:rPr>
      </w:pPr>
      <w:r w:rsidRPr="00A34888">
        <w:rPr>
          <w:rFonts w:asciiTheme="majorHAnsi" w:eastAsia="Calibri" w:hAnsiTheme="majorHAnsi" w:cs="Calibri"/>
          <w:sz w:val="24"/>
          <w:szCs w:val="24"/>
          <w:highlight w:val="yellow"/>
        </w:rPr>
        <w:t xml:space="preserve">Skill Grouping: Nhóm các kỹ năng AI </w:t>
      </w:r>
      <w:r w:rsidRPr="00A34888">
        <w:rPr>
          <w:rFonts w:asciiTheme="majorHAnsi" w:eastAsia="Calibri" w:hAnsiTheme="majorHAnsi" w:cs="Calibri"/>
          <w:i/>
          <w:iCs/>
          <w:sz w:val="24"/>
          <w:szCs w:val="24"/>
          <w:highlight w:val="yellow"/>
        </w:rPr>
        <w:t>(ví dụ: gom "PyTorch", "TensorFlow", "Keras" thành "Deep Learning Frameworks")</w:t>
      </w:r>
      <w:r w:rsidRPr="00A34888">
        <w:rPr>
          <w:rFonts w:asciiTheme="majorHAnsi" w:eastAsia="Calibri" w:hAnsiTheme="majorHAnsi" w:cs="Calibri"/>
          <w:sz w:val="24"/>
          <w:szCs w:val="24"/>
          <w:highlight w:val="yellow"/>
        </w:rPr>
        <w:t xml:space="preserve"> để giảm số lượng biến và tăng tính tổng quát.</w:t>
      </w:r>
    </w:p>
    <w:p w14:paraId="7A1E58A3" w14:textId="77777777" w:rsidR="00A34888" w:rsidRPr="00A34888" w:rsidRDefault="00A34888" w:rsidP="00A34888">
      <w:pPr>
        <w:rPr>
          <w:rFonts w:asciiTheme="majorHAnsi" w:eastAsia="Calibri" w:hAnsiTheme="majorHAnsi" w:cs="Calibri"/>
          <w:highlight w:val="yellow"/>
        </w:rPr>
      </w:pPr>
      <w:r w:rsidRPr="00A34888">
        <w:rPr>
          <w:rFonts w:asciiTheme="majorHAnsi" w:eastAsia="Calibri" w:hAnsiTheme="majorHAnsi" w:cs="Calibri"/>
          <w:highlight w:val="yellow"/>
        </w:rPr>
        <w:t>- Cross-Validation: Luôn sử dụng K-Fold Cross-Validation trên tập Train để đảm bảo mô hình ổn định trước khi đánh giá cuối cùng trên tập Test.</w:t>
      </w:r>
    </w:p>
    <w:p w14:paraId="793B4F76" w14:textId="77777777" w:rsidR="00A34888" w:rsidRPr="00A34888" w:rsidRDefault="00A34888" w:rsidP="00A34888">
      <w:pPr>
        <w:numPr>
          <w:ilvl w:val="0"/>
          <w:numId w:val="36"/>
        </w:numPr>
        <w:rPr>
          <w:rFonts w:asciiTheme="majorHAnsi" w:eastAsia="Calibri" w:hAnsiTheme="majorHAnsi" w:cs="Calibri"/>
          <w:highlight w:val="yellow"/>
        </w:rPr>
      </w:pPr>
      <w:r w:rsidRPr="00A34888">
        <w:rPr>
          <w:rFonts w:asciiTheme="majorHAnsi" w:eastAsia="Calibri" w:hAnsiTheme="majorHAnsi" w:cs="Calibri"/>
          <w:highlight w:val="yellow"/>
        </w:rPr>
        <w:t>Tập Test cuối cùng (Hold-out): Mar 2026 (chiếm 20% dữ liệu, dùng để đánh giá mô hình sau cùng sau khi đã chọn được hyperparameter tốt nhất).</w:t>
      </w:r>
    </w:p>
    <w:p w14:paraId="73645195" w14:textId="77777777" w:rsidR="00A34888" w:rsidRPr="00A34888" w:rsidRDefault="00A34888" w:rsidP="00A34888">
      <w:pPr>
        <w:numPr>
          <w:ilvl w:val="0"/>
          <w:numId w:val="36"/>
        </w:numPr>
        <w:rPr>
          <w:rFonts w:asciiTheme="majorHAnsi" w:eastAsia="Calibri" w:hAnsiTheme="majorHAnsi" w:cs="Calibri"/>
          <w:highlight w:val="yellow"/>
        </w:rPr>
      </w:pPr>
      <w:r w:rsidRPr="00A34888">
        <w:rPr>
          <w:rFonts w:asciiTheme="majorHAnsi" w:eastAsia="Calibri" w:hAnsiTheme="majorHAnsi" w:cs="Calibri"/>
          <w:highlight w:val="yellow"/>
        </w:rPr>
        <w:t>Các Fold để Cross-Validation trên tập Train (Jan 2025 – Jan 2026):</w:t>
      </w:r>
    </w:p>
    <w:p w14:paraId="6A9ABABC" w14:textId="77777777" w:rsidR="00A34888" w:rsidRPr="00A34888" w:rsidRDefault="00A34888" w:rsidP="00A34888">
      <w:pPr>
        <w:numPr>
          <w:ilvl w:val="1"/>
          <w:numId w:val="36"/>
        </w:numPr>
        <w:rPr>
          <w:rFonts w:asciiTheme="majorHAnsi" w:eastAsia="Calibri" w:hAnsiTheme="majorHAnsi" w:cs="Calibri"/>
          <w:highlight w:val="yellow"/>
        </w:rPr>
      </w:pPr>
      <w:r w:rsidRPr="00A34888">
        <w:rPr>
          <w:rFonts w:asciiTheme="majorHAnsi" w:eastAsia="Calibri" w:hAnsiTheme="majorHAnsi" w:cs="Calibri"/>
          <w:highlight w:val="yellow"/>
        </w:rPr>
        <w:t>Fold 1: Train (Jan 2025 – May 2025); Validation (Jun 2025).</w:t>
      </w:r>
    </w:p>
    <w:p w14:paraId="4CFAB702" w14:textId="77777777" w:rsidR="00A34888" w:rsidRPr="00A34888" w:rsidRDefault="00A34888" w:rsidP="00A34888">
      <w:pPr>
        <w:numPr>
          <w:ilvl w:val="1"/>
          <w:numId w:val="36"/>
        </w:numPr>
        <w:rPr>
          <w:rFonts w:asciiTheme="majorHAnsi" w:eastAsia="Calibri" w:hAnsiTheme="majorHAnsi" w:cs="Calibri"/>
          <w:highlight w:val="yellow"/>
        </w:rPr>
      </w:pPr>
      <w:r w:rsidRPr="00A34888">
        <w:rPr>
          <w:rFonts w:asciiTheme="majorHAnsi" w:eastAsia="Calibri" w:hAnsiTheme="majorHAnsi" w:cs="Calibri"/>
          <w:highlight w:val="yellow"/>
        </w:rPr>
        <w:t>Fold 2: Train (Jan 2025 – Jun 2025); Validation (Jul 2025).</w:t>
      </w:r>
    </w:p>
    <w:p w14:paraId="494B931B" w14:textId="77777777" w:rsidR="00A34888" w:rsidRPr="00A34888" w:rsidRDefault="00A34888" w:rsidP="00A34888">
      <w:pPr>
        <w:numPr>
          <w:ilvl w:val="1"/>
          <w:numId w:val="36"/>
        </w:numPr>
        <w:rPr>
          <w:rFonts w:asciiTheme="majorHAnsi" w:eastAsia="Calibri" w:hAnsiTheme="majorHAnsi" w:cs="Calibri"/>
          <w:highlight w:val="yellow"/>
        </w:rPr>
      </w:pPr>
      <w:r w:rsidRPr="00A34888">
        <w:rPr>
          <w:rFonts w:asciiTheme="majorHAnsi" w:eastAsia="Calibri" w:hAnsiTheme="majorHAnsi" w:cs="Calibri"/>
          <w:highlight w:val="yellow"/>
        </w:rPr>
        <w:t>Fold 3: Train (Jan 2025 – Jul 2025); Validation (Aug 2025).</w:t>
      </w:r>
    </w:p>
    <w:p w14:paraId="7357424E" w14:textId="77777777" w:rsidR="00A34888" w:rsidRPr="00A34888" w:rsidRDefault="00A34888" w:rsidP="00A34888">
      <w:pPr>
        <w:numPr>
          <w:ilvl w:val="1"/>
          <w:numId w:val="36"/>
        </w:numPr>
        <w:rPr>
          <w:rFonts w:asciiTheme="majorHAnsi" w:eastAsia="Calibri" w:hAnsiTheme="majorHAnsi" w:cs="Calibri"/>
          <w:highlight w:val="yellow"/>
        </w:rPr>
      </w:pPr>
      <w:r w:rsidRPr="00A34888">
        <w:rPr>
          <w:rFonts w:asciiTheme="majorHAnsi" w:eastAsia="Calibri" w:hAnsiTheme="majorHAnsi" w:cs="Calibri"/>
          <w:highlight w:val="yellow"/>
        </w:rPr>
        <w:t>Fold 4: Train (Jan 2025 – Aug 2025); Validation (Sep 2025).</w:t>
      </w:r>
    </w:p>
    <w:p w14:paraId="75979FD2" w14:textId="77777777" w:rsidR="00A34888" w:rsidRPr="00A34888" w:rsidRDefault="00A34888" w:rsidP="00A34888">
      <w:pPr>
        <w:numPr>
          <w:ilvl w:val="1"/>
          <w:numId w:val="37"/>
        </w:numPr>
        <w:rPr>
          <w:rFonts w:asciiTheme="majorHAnsi" w:eastAsia="Calibri" w:hAnsiTheme="majorHAnsi" w:cs="Calibri"/>
          <w:highlight w:val="yellow"/>
        </w:rPr>
      </w:pPr>
      <w:r w:rsidRPr="00A34888">
        <w:rPr>
          <w:rFonts w:asciiTheme="majorHAnsi" w:eastAsia="Calibri" w:hAnsiTheme="majorHAnsi" w:cs="Calibri"/>
          <w:highlight w:val="yellow"/>
        </w:rPr>
        <w:t>Fold 5: Train (Jan 2025 – Sep 2025); Validation (Oct 2025).</w:t>
      </w:r>
    </w:p>
    <w:p w14:paraId="54DB344C" w14:textId="77777777" w:rsidR="00A34888" w:rsidRPr="00A34888" w:rsidRDefault="00A34888" w:rsidP="00A34888">
      <w:pPr>
        <w:numPr>
          <w:ilvl w:val="1"/>
          <w:numId w:val="37"/>
        </w:numPr>
        <w:rPr>
          <w:rFonts w:asciiTheme="majorHAnsi" w:eastAsia="Calibri" w:hAnsiTheme="majorHAnsi" w:cs="Calibri"/>
          <w:highlight w:val="yellow"/>
        </w:rPr>
      </w:pPr>
      <w:r w:rsidRPr="00A34888">
        <w:rPr>
          <w:rFonts w:asciiTheme="majorHAnsi" w:eastAsia="Calibri" w:hAnsiTheme="majorHAnsi" w:cs="Calibri"/>
          <w:highlight w:val="yellow"/>
        </w:rPr>
        <w:t>Tiếp tục cho đến Feb 2026.</w:t>
      </w:r>
    </w:p>
    <w:p w14:paraId="78722EEF" w14:textId="77777777" w:rsidR="00A34888" w:rsidRPr="00A34888" w:rsidRDefault="00A34888" w:rsidP="00A34888">
      <w:pPr>
        <w:rPr>
          <w:rFonts w:asciiTheme="majorHAnsi" w:eastAsia="Calibri" w:hAnsiTheme="majorHAnsi" w:cs="Calibri"/>
          <w:highlight w:val="yellow"/>
        </w:rPr>
      </w:pPr>
      <w:r w:rsidRPr="00A34888">
        <w:rPr>
          <w:rFonts w:asciiTheme="majorHAnsi" w:eastAsia="Calibri" w:hAnsiTheme="majorHAnsi" w:cs="Calibri"/>
          <w:highlight w:val="yellow"/>
        </w:rPr>
        <w:lastRenderedPageBreak/>
        <w:t>- Hướng dẫn thực hiện kỹ thuật (Logic Code): Để triển khai 5 folds này một cách chuẩn xác, bạn cần tuân thủ các quy tắc sau từ nguồn tài liệu:</w:t>
      </w:r>
    </w:p>
    <w:p w14:paraId="4F7F732C" w14:textId="77777777" w:rsidR="00A34888" w:rsidRPr="00A34888" w:rsidRDefault="00A34888" w:rsidP="00A34888">
      <w:pPr>
        <w:numPr>
          <w:ilvl w:val="0"/>
          <w:numId w:val="38"/>
        </w:numPr>
        <w:rPr>
          <w:rFonts w:asciiTheme="majorHAnsi" w:eastAsia="Calibri" w:hAnsiTheme="majorHAnsi" w:cs="Calibri"/>
          <w:highlight w:val="yellow"/>
        </w:rPr>
      </w:pPr>
      <w:r w:rsidRPr="00A34888">
        <w:rPr>
          <w:rFonts w:asciiTheme="majorHAnsi" w:eastAsia="Calibri" w:hAnsiTheme="majorHAnsi" w:cs="Calibri"/>
          <w:highlight w:val="yellow"/>
        </w:rPr>
        <w:t>Tham số n_splits: Thiết lập n_splits=5 trong hàm TimeSeriesSplit của thư viện Scikit-Learn.</w:t>
      </w:r>
    </w:p>
    <w:p w14:paraId="67722BA2" w14:textId="77777777" w:rsidR="00A34888" w:rsidRPr="00A34888" w:rsidRDefault="00A34888" w:rsidP="00A34888">
      <w:pPr>
        <w:numPr>
          <w:ilvl w:val="0"/>
          <w:numId w:val="38"/>
        </w:numPr>
        <w:rPr>
          <w:rFonts w:asciiTheme="majorHAnsi" w:eastAsia="Calibri" w:hAnsiTheme="majorHAnsi" w:cs="Calibri"/>
          <w:highlight w:val="yellow"/>
        </w:rPr>
      </w:pPr>
      <w:r w:rsidRPr="00A34888">
        <w:rPr>
          <w:rFonts w:asciiTheme="majorHAnsi" w:eastAsia="Calibri" w:hAnsiTheme="majorHAnsi" w:cs="Calibri"/>
          <w:highlight w:val="yellow"/>
        </w:rPr>
        <w:t>Không xáo trộn (No Shuffling): Luôn đảm bảo shuffle=False để giữ đúng trình tự thời gian.</w:t>
      </w:r>
    </w:p>
    <w:p w14:paraId="2200DF16" w14:textId="77777777" w:rsidR="00A34888" w:rsidRPr="00A34888" w:rsidRDefault="00A34888" w:rsidP="00A34888">
      <w:pPr>
        <w:numPr>
          <w:ilvl w:val="0"/>
          <w:numId w:val="38"/>
        </w:numPr>
        <w:rPr>
          <w:rFonts w:asciiTheme="majorHAnsi" w:eastAsia="Calibri" w:hAnsiTheme="majorHAnsi" w:cs="Calibri"/>
          <w:highlight w:val="yellow"/>
        </w:rPr>
      </w:pPr>
      <w:r w:rsidRPr="00A34888">
        <w:rPr>
          <w:rFonts w:asciiTheme="majorHAnsi" w:eastAsia="Calibri" w:hAnsiTheme="majorHAnsi" w:cs="Calibri"/>
          <w:highlight w:val="yellow"/>
        </w:rPr>
        <w:t>Tính toán thống kê: Mọi bước như chuẩn hóa (Scaling) hay điền khuyết (Imputation) phải được tính toán thông số (.fit) trên phần Train của từng fold và chỉ áp dụng (.transform) lên phần Validation tương ứng để tránh rò rỉ thông tin.</w:t>
      </w:r>
    </w:p>
    <w:p w14:paraId="167B24CA" w14:textId="77777777" w:rsidR="00A34888" w:rsidRPr="00A34888" w:rsidRDefault="00A34888" w:rsidP="00A34888">
      <w:pPr>
        <w:rPr>
          <w:rFonts w:asciiTheme="majorHAnsi" w:eastAsia="Calibri" w:hAnsiTheme="majorHAnsi" w:cs="Calibri"/>
          <w:highlight w:val="yellow"/>
        </w:rPr>
      </w:pPr>
      <w:r w:rsidRPr="00A34888">
        <w:rPr>
          <w:rFonts w:asciiTheme="majorHAnsi" w:eastAsia="Calibri" w:hAnsiTheme="majorHAnsi" w:cs="Calibri"/>
          <w:highlight w:val="yellow"/>
        </w:rPr>
        <w:t>- Cách đánh giá kết quả từ 5 Folds: Sau khi chạy xong 5 folds, bạn cần thực hiện các bên dưới.</w:t>
      </w:r>
    </w:p>
    <w:p w14:paraId="0D3F0C0A" w14:textId="77777777" w:rsidR="00A34888" w:rsidRPr="00A34888" w:rsidRDefault="00A34888" w:rsidP="00A34888">
      <w:pPr>
        <w:numPr>
          <w:ilvl w:val="0"/>
          <w:numId w:val="40"/>
        </w:numPr>
        <w:rPr>
          <w:rFonts w:asciiTheme="majorHAnsi" w:eastAsia="Calibri" w:hAnsiTheme="majorHAnsi" w:cs="Calibri"/>
          <w:highlight w:val="yellow"/>
        </w:rPr>
      </w:pPr>
      <w:r w:rsidRPr="00A34888">
        <w:rPr>
          <w:rFonts w:asciiTheme="majorHAnsi" w:eastAsia="Calibri" w:hAnsiTheme="majorHAnsi" w:cs="Calibri"/>
          <w:highlight w:val="yellow"/>
        </w:rPr>
        <w:t>Tính điểm trung bình (Mean Score): Lấy trung bình cộng kết quả của 5 fold để có cái nhìn tổng quát về hiệu suất mô hình.</w:t>
      </w:r>
    </w:p>
    <w:p w14:paraId="46BD8704" w14:textId="77777777" w:rsidR="00A34888" w:rsidRPr="00A34888" w:rsidRDefault="00A34888" w:rsidP="00A34888">
      <w:pPr>
        <w:numPr>
          <w:ilvl w:val="0"/>
          <w:numId w:val="40"/>
        </w:numPr>
        <w:rPr>
          <w:rFonts w:asciiTheme="majorHAnsi" w:eastAsia="Calibri" w:hAnsiTheme="majorHAnsi" w:cs="Calibri"/>
          <w:highlight w:val="yellow"/>
        </w:rPr>
      </w:pPr>
      <w:r w:rsidRPr="00A34888">
        <w:rPr>
          <w:rFonts w:asciiTheme="majorHAnsi" w:eastAsia="Calibri" w:hAnsiTheme="majorHAnsi" w:cs="Calibri"/>
          <w:highlight w:val="yellow"/>
        </w:rPr>
        <w:t>Kiểm tra độ lệch chuẩn (Std Dev):</w:t>
      </w:r>
    </w:p>
    <w:p w14:paraId="6FF184CF" w14:textId="77777777" w:rsidR="00A34888" w:rsidRPr="00A34888" w:rsidRDefault="00A34888" w:rsidP="00A34888">
      <w:pPr>
        <w:numPr>
          <w:ilvl w:val="1"/>
          <w:numId w:val="39"/>
        </w:numPr>
        <w:rPr>
          <w:rFonts w:asciiTheme="majorHAnsi" w:eastAsia="Calibri" w:hAnsiTheme="majorHAnsi" w:cs="Calibri"/>
          <w:highlight w:val="yellow"/>
        </w:rPr>
      </w:pPr>
      <w:r w:rsidRPr="00A34888">
        <w:rPr>
          <w:rFonts w:asciiTheme="majorHAnsi" w:eastAsia="Calibri" w:hAnsiTheme="majorHAnsi" w:cs="Calibri"/>
          <w:highlight w:val="yellow"/>
        </w:rPr>
        <w:t>Nếu độ lệch giữa các fold thấp: Mô hình ổn định.</w:t>
      </w:r>
    </w:p>
    <w:p w14:paraId="1F80E9AB" w14:textId="77777777" w:rsidR="00A34888" w:rsidRPr="00A34888" w:rsidRDefault="00A34888" w:rsidP="00A34888">
      <w:pPr>
        <w:numPr>
          <w:ilvl w:val="1"/>
          <w:numId w:val="39"/>
        </w:numPr>
        <w:rPr>
          <w:rFonts w:asciiTheme="majorHAnsi" w:eastAsia="Calibri" w:hAnsiTheme="majorHAnsi" w:cs="Calibri"/>
          <w:highlight w:val="yellow"/>
        </w:rPr>
      </w:pPr>
      <w:r w:rsidRPr="00A34888">
        <w:rPr>
          <w:rFonts w:asciiTheme="majorHAnsi" w:eastAsia="Calibri" w:hAnsiTheme="majorHAnsi" w:cs="Calibri"/>
          <w:highlight w:val="yellow"/>
        </w:rPr>
        <w:t>Nếu độ lệch cao (High Variance): Mô hình đang nhạy cảm với dữ liệu và có nguy cơ quá khớp (overfitting).</w:t>
      </w:r>
    </w:p>
    <w:p w14:paraId="2F911153" w14:textId="77777777" w:rsidR="00A34888" w:rsidRPr="00A34888" w:rsidRDefault="00A34888" w:rsidP="00A34888">
      <w:pPr>
        <w:numPr>
          <w:ilvl w:val="0"/>
          <w:numId w:val="41"/>
        </w:numPr>
        <w:rPr>
          <w:rFonts w:asciiTheme="majorHAnsi" w:eastAsia="Calibri" w:hAnsiTheme="majorHAnsi" w:cs="Calibri"/>
          <w:highlight w:val="yellow"/>
        </w:rPr>
      </w:pPr>
      <w:r w:rsidRPr="00A34888">
        <w:rPr>
          <w:rFonts w:asciiTheme="majorHAnsi" w:eastAsia="Calibri" w:hAnsiTheme="majorHAnsi" w:cs="Calibri"/>
          <w:highlight w:val="yellow"/>
        </w:rPr>
        <w:t>So sánh với Baseline: Kết quả trung bình này phải cao hơn mô hình Dummy (mô hình dự đoán ngẫu nhiên) để đảm bảo mô hình có giá trị sử dụng.</w:t>
      </w:r>
    </w:p>
    <w:p w14:paraId="6B526C93" w14:textId="77777777" w:rsidR="00A34888" w:rsidRDefault="00A34888" w:rsidP="00A34888">
      <w:pPr>
        <w:rPr>
          <w:rFonts w:asciiTheme="majorHAnsi" w:eastAsia="Calibri" w:hAnsiTheme="majorHAnsi" w:cs="Calibri"/>
          <w:color w:val="A6A6A6" w:themeColor="background1" w:themeShade="A6"/>
        </w:rPr>
      </w:pPr>
      <w:r w:rsidRPr="00A34888">
        <w:rPr>
          <w:rFonts w:asciiTheme="majorHAnsi" w:eastAsia="Calibri" w:hAnsiTheme="majorHAnsi" w:cs="Calibri"/>
          <w:color w:val="A6A6A6" w:themeColor="background1" w:themeShade="A6"/>
          <w:highlight w:val="yellow"/>
        </w:rPr>
        <w:t>- Residual Analysis (Phân tích phần dư): Sau khi huấn luyện, hãy kiểm tra biểu đồ phần dư để xem mô hình có dự đoán sai lệch nhiều ở các mức lương quá cao hay quá thấp hay không.</w:t>
      </w:r>
    </w:p>
    <w:p w14:paraId="4F1BC6A8" w14:textId="77777777" w:rsidR="00A34888" w:rsidRPr="00421227" w:rsidRDefault="00A34888" w:rsidP="00A34888">
      <w:pPr>
        <w:rPr>
          <w:rFonts w:asciiTheme="majorHAnsi" w:eastAsia="Calibri" w:hAnsiTheme="majorHAnsi" w:cs="Calibri"/>
        </w:rPr>
      </w:pPr>
    </w:p>
    <w:p w14:paraId="6641BDA2" w14:textId="77777777" w:rsidR="00421227" w:rsidRPr="00421227" w:rsidRDefault="00421227" w:rsidP="00421227">
      <w:pPr>
        <w:spacing w:after="160" w:line="276" w:lineRule="auto"/>
        <w:rPr>
          <w:rFonts w:asciiTheme="majorHAnsi" w:eastAsia="Calibri" w:hAnsiTheme="majorHAnsi" w:cs="Calibri"/>
          <w:b/>
          <w:bCs/>
        </w:rPr>
      </w:pPr>
      <w:r w:rsidRPr="00421227">
        <w:rPr>
          <w:rFonts w:asciiTheme="majorHAnsi" w:eastAsia="Calibri" w:hAnsiTheme="majorHAnsi" w:cs="Calibri"/>
          <w:b/>
          <w:bCs/>
        </w:rPr>
        <w:t>7.5. Multi-stage Feature Selection</w:t>
      </w:r>
    </w:p>
    <w:p w14:paraId="0314EAF6" w14:textId="3F8A6E4A" w:rsidR="00421227" w:rsidRPr="00421227" w:rsidRDefault="00E971BD" w:rsidP="00421227">
      <w:pPr>
        <w:rPr>
          <w:rFonts w:asciiTheme="majorHAnsi" w:eastAsia="Calibri" w:hAnsiTheme="majorHAnsi" w:cs="Calibri"/>
        </w:rPr>
      </w:pPr>
      <w:r>
        <w:rPr>
          <w:rFonts w:asciiTheme="majorHAnsi" w:eastAsia="Calibri" w:hAnsiTheme="majorHAnsi" w:cs="Calibri"/>
        </w:rPr>
        <w:t xml:space="preserve">- </w:t>
      </w:r>
      <w:r w:rsidR="00421227" w:rsidRPr="00421227">
        <w:rPr>
          <w:rFonts w:asciiTheme="majorHAnsi" w:eastAsia="Calibri" w:hAnsiTheme="majorHAnsi" w:cs="Calibri"/>
        </w:rPr>
        <w:t xml:space="preserve">To combat the </w:t>
      </w:r>
      <w:r w:rsidR="00421227" w:rsidRPr="00421227">
        <w:rPr>
          <w:rFonts w:asciiTheme="majorHAnsi" w:eastAsia="Calibri" w:hAnsiTheme="majorHAnsi" w:cs="Calibri"/>
          <w:b/>
          <w:bCs/>
        </w:rPr>
        <w:t>"Curse of Dimensionality"</w:t>
      </w:r>
      <w:r w:rsidR="00421227" w:rsidRPr="00421227">
        <w:rPr>
          <w:rFonts w:asciiTheme="majorHAnsi" w:eastAsia="Calibri" w:hAnsiTheme="majorHAnsi" w:cs="Calibri"/>
        </w:rPr>
        <w:t xml:space="preserve"> (189 features vs. 1,500 samples), a three-tier selection process is used:</w:t>
      </w:r>
    </w:p>
    <w:p w14:paraId="5486A38D" w14:textId="77777777" w:rsidR="00421227" w:rsidRPr="00421227" w:rsidRDefault="00421227" w:rsidP="00421227">
      <w:pPr>
        <w:numPr>
          <w:ilvl w:val="0"/>
          <w:numId w:val="70"/>
        </w:numPr>
        <w:rPr>
          <w:rFonts w:asciiTheme="majorHAnsi" w:eastAsia="Calibri" w:hAnsiTheme="majorHAnsi" w:cs="Calibri"/>
        </w:rPr>
      </w:pPr>
      <w:r w:rsidRPr="00421227">
        <w:rPr>
          <w:rFonts w:asciiTheme="majorHAnsi" w:eastAsia="Calibri" w:hAnsiTheme="majorHAnsi" w:cs="Calibri"/>
          <w:b/>
          <w:bCs/>
        </w:rPr>
        <w:t>Tier 1 (Filter):</w:t>
      </w:r>
      <w:r w:rsidRPr="00421227">
        <w:rPr>
          <w:rFonts w:asciiTheme="majorHAnsi" w:eastAsia="Calibri" w:hAnsiTheme="majorHAnsi" w:cs="Calibri"/>
        </w:rPr>
        <w:t xml:space="preserve"> A </w:t>
      </w:r>
      <w:r w:rsidRPr="00421227">
        <w:rPr>
          <w:rFonts w:asciiTheme="majorHAnsi" w:eastAsia="Calibri" w:hAnsiTheme="majorHAnsi" w:cs="Calibri"/>
          <w:b/>
          <w:bCs/>
        </w:rPr>
        <w:t>Variance Threshold</w:t>
      </w:r>
      <w:r w:rsidRPr="00421227">
        <w:rPr>
          <w:rFonts w:asciiTheme="majorHAnsi" w:eastAsia="Calibri" w:hAnsiTheme="majorHAnsi" w:cs="Calibri"/>
        </w:rPr>
        <w:t xml:space="preserve"> is applied to remove "near-constant" features that provide little to no information.</w:t>
      </w:r>
    </w:p>
    <w:p w14:paraId="4C3D3D4E" w14:textId="77777777" w:rsidR="00421227" w:rsidRPr="00421227" w:rsidRDefault="00421227" w:rsidP="00421227">
      <w:pPr>
        <w:numPr>
          <w:ilvl w:val="0"/>
          <w:numId w:val="70"/>
        </w:numPr>
        <w:rPr>
          <w:rFonts w:asciiTheme="majorHAnsi" w:eastAsia="Calibri" w:hAnsiTheme="majorHAnsi" w:cs="Calibri"/>
        </w:rPr>
      </w:pPr>
      <w:r w:rsidRPr="00421227">
        <w:rPr>
          <w:rFonts w:asciiTheme="majorHAnsi" w:eastAsia="Calibri" w:hAnsiTheme="majorHAnsi" w:cs="Calibri"/>
          <w:b/>
          <w:bCs/>
        </w:rPr>
        <w:t>Tier 2 (Embedded):</w:t>
      </w:r>
      <w:r w:rsidRPr="00421227">
        <w:rPr>
          <w:rFonts w:asciiTheme="majorHAnsi" w:eastAsia="Calibri" w:hAnsiTheme="majorHAnsi" w:cs="Calibri"/>
        </w:rPr>
        <w:t xml:space="preserve"> </w:t>
      </w:r>
      <w:r w:rsidRPr="00421227">
        <w:rPr>
          <w:rFonts w:asciiTheme="majorHAnsi" w:eastAsia="Calibri" w:hAnsiTheme="majorHAnsi" w:cs="Calibri"/>
          <w:b/>
          <w:bCs/>
        </w:rPr>
        <w:t>Lasso (L1 Regularization)</w:t>
      </w:r>
      <w:r w:rsidRPr="00421227">
        <w:rPr>
          <w:rFonts w:asciiTheme="majorHAnsi" w:eastAsia="Calibri" w:hAnsiTheme="majorHAnsi" w:cs="Calibri"/>
        </w:rPr>
        <w:t xml:space="preserve"> is used to drive the coefficients of redundant or weak AI skills exactly to zero, significantly improving model </w:t>
      </w:r>
      <w:r w:rsidRPr="00421227">
        <w:rPr>
          <w:rFonts w:asciiTheme="majorHAnsi" w:eastAsia="Calibri" w:hAnsiTheme="majorHAnsi" w:cs="Calibri"/>
          <w:b/>
          <w:bCs/>
        </w:rPr>
        <w:t>Interpretability</w:t>
      </w:r>
      <w:r w:rsidRPr="00421227">
        <w:rPr>
          <w:rFonts w:asciiTheme="majorHAnsi" w:eastAsia="Calibri" w:hAnsiTheme="majorHAnsi" w:cs="Calibri"/>
        </w:rPr>
        <w:t>.</w:t>
      </w:r>
    </w:p>
    <w:p w14:paraId="6465A516" w14:textId="77777777" w:rsidR="00421227" w:rsidRDefault="00421227" w:rsidP="00421227">
      <w:pPr>
        <w:numPr>
          <w:ilvl w:val="0"/>
          <w:numId w:val="70"/>
        </w:numPr>
        <w:rPr>
          <w:rFonts w:asciiTheme="majorHAnsi" w:eastAsia="Calibri" w:hAnsiTheme="majorHAnsi" w:cs="Calibri"/>
        </w:rPr>
      </w:pPr>
      <w:r w:rsidRPr="00421227">
        <w:rPr>
          <w:rFonts w:asciiTheme="majorHAnsi" w:eastAsia="Calibri" w:hAnsiTheme="majorHAnsi" w:cs="Calibri"/>
          <w:b/>
          <w:bCs/>
        </w:rPr>
        <w:t>Tier 3 (Wrapper):</w:t>
      </w:r>
      <w:r w:rsidRPr="00421227">
        <w:rPr>
          <w:rFonts w:asciiTheme="majorHAnsi" w:eastAsia="Calibri" w:hAnsiTheme="majorHAnsi" w:cs="Calibri"/>
        </w:rPr>
        <w:t xml:space="preserve"> </w:t>
      </w:r>
      <w:r w:rsidRPr="00421227">
        <w:rPr>
          <w:rFonts w:asciiTheme="majorHAnsi" w:eastAsia="Calibri" w:hAnsiTheme="majorHAnsi" w:cs="Calibri"/>
          <w:b/>
          <w:bCs/>
        </w:rPr>
        <w:t>Recursive Feature Elimination (RFE)</w:t>
      </w:r>
      <w:r w:rsidRPr="00421227">
        <w:rPr>
          <w:rFonts w:asciiTheme="majorHAnsi" w:eastAsia="Calibri" w:hAnsiTheme="majorHAnsi" w:cs="Calibri"/>
        </w:rPr>
        <w:t>, paired with a Random Forest estimator, selects the final subset of 10–20 features by accounting for complex feature interactions.</w:t>
      </w:r>
    </w:p>
    <w:p w14:paraId="02D312AC" w14:textId="77777777" w:rsidR="00E971BD" w:rsidRPr="001A2DB2" w:rsidRDefault="00E971BD" w:rsidP="00E971BD">
      <w:pPr>
        <w:rPr>
          <w:rFonts w:asciiTheme="majorHAnsi" w:eastAsia="Calibri" w:hAnsiTheme="majorHAnsi" w:cs="Calibri"/>
        </w:rPr>
      </w:pPr>
      <w:r>
        <w:rPr>
          <w:rFonts w:asciiTheme="majorHAnsi" w:eastAsia="Calibri" w:hAnsiTheme="majorHAnsi" w:cs="Calibri"/>
          <w:b/>
          <w:bCs/>
        </w:rPr>
        <w:t xml:space="preserve">- </w:t>
      </w:r>
      <w:r w:rsidRPr="001A2DB2">
        <w:rPr>
          <w:rFonts w:asciiTheme="majorHAnsi" w:eastAsia="Calibri" w:hAnsiTheme="majorHAnsi" w:cs="Calibri"/>
          <w:b/>
          <w:bCs/>
        </w:rPr>
        <w:t>Lasso (L1 Regularization - Embedded Method)</w:t>
      </w:r>
    </w:p>
    <w:p w14:paraId="767FF1F9" w14:textId="77777777" w:rsidR="00E971BD" w:rsidRPr="001A2DB2" w:rsidRDefault="00E971BD" w:rsidP="00E971BD">
      <w:pPr>
        <w:numPr>
          <w:ilvl w:val="0"/>
          <w:numId w:val="61"/>
        </w:numPr>
        <w:rPr>
          <w:rFonts w:asciiTheme="majorHAnsi" w:eastAsia="Calibri" w:hAnsiTheme="majorHAnsi" w:cs="Calibri"/>
        </w:rPr>
      </w:pPr>
      <w:r w:rsidRPr="001A2DB2">
        <w:rPr>
          <w:rFonts w:asciiTheme="majorHAnsi" w:eastAsia="Calibri" w:hAnsiTheme="majorHAnsi" w:cs="Calibri"/>
          <w:b/>
          <w:bCs/>
        </w:rPr>
        <w:t>Mechanism:</w:t>
      </w:r>
      <w:r w:rsidRPr="001A2DB2">
        <w:rPr>
          <w:rFonts w:asciiTheme="majorHAnsi" w:eastAsia="Calibri" w:hAnsiTheme="majorHAnsi" w:cs="Calibri"/>
        </w:rPr>
        <w:t xml:space="preserve"> Lasso incorporates a penalty term proportional to the sum of the absolute values of the coefficients into the loss function. This mathematical property shrinks the coefficients of non-contributing or redundant variables to </w:t>
      </w:r>
      <w:r w:rsidRPr="001A2DB2">
        <w:rPr>
          <w:rFonts w:asciiTheme="majorHAnsi" w:eastAsia="Calibri" w:hAnsiTheme="majorHAnsi" w:cs="Calibri"/>
          <w:b/>
          <w:bCs/>
        </w:rPr>
        <w:t>exactly zero</w:t>
      </w:r>
      <w:r w:rsidRPr="001A2DB2">
        <w:rPr>
          <w:rFonts w:asciiTheme="majorHAnsi" w:eastAsia="Calibri" w:hAnsiTheme="majorHAnsi" w:cs="Calibri"/>
        </w:rPr>
        <w:t>, effectively performing automated feature selection during model training.</w:t>
      </w:r>
    </w:p>
    <w:p w14:paraId="2572E515" w14:textId="77777777" w:rsidR="00E971BD" w:rsidRPr="001A2DB2" w:rsidRDefault="00E971BD" w:rsidP="00E971BD">
      <w:pPr>
        <w:numPr>
          <w:ilvl w:val="0"/>
          <w:numId w:val="61"/>
        </w:numPr>
        <w:rPr>
          <w:rFonts w:asciiTheme="majorHAnsi" w:eastAsia="Calibri" w:hAnsiTheme="majorHAnsi" w:cs="Calibri"/>
        </w:rPr>
      </w:pPr>
      <w:r w:rsidRPr="001A2DB2">
        <w:rPr>
          <w:rFonts w:asciiTheme="majorHAnsi" w:eastAsia="Calibri" w:hAnsiTheme="majorHAnsi" w:cs="Calibri"/>
          <w:b/>
          <w:bCs/>
        </w:rPr>
        <w:t>Application Strategy:</w:t>
      </w:r>
      <w:r w:rsidRPr="001A2DB2">
        <w:rPr>
          <w:rFonts w:asciiTheme="majorHAnsi" w:eastAsia="Calibri" w:hAnsiTheme="majorHAnsi" w:cs="Calibri"/>
        </w:rPr>
        <w:t xml:space="preserve"> Use Lasso as an initial automated filtering step to prune "weak" features (those with an </w:t>
      </w:r>
      <w:r w:rsidRPr="001A2DB2">
        <w:rPr>
          <w:rFonts w:asciiTheme="majorHAnsi" w:eastAsia="Calibri" w:hAnsiTheme="majorHAnsi" w:cs="Calibri"/>
          <w:i/>
          <w:iCs/>
        </w:rPr>
        <w:t>R</w:t>
      </w:r>
      <w:r w:rsidRPr="001A2DB2">
        <w:rPr>
          <w:rFonts w:asciiTheme="majorHAnsi" w:eastAsia="Calibri" w:hAnsiTheme="majorHAnsi" w:cs="Calibri"/>
        </w:rPr>
        <w:t>2&lt;0.01) among the dozens of AI skill columns.</w:t>
      </w:r>
    </w:p>
    <w:p w14:paraId="43CB1857" w14:textId="77777777" w:rsidR="00E971BD" w:rsidRPr="001A2DB2" w:rsidRDefault="00E971BD" w:rsidP="00E971BD">
      <w:pPr>
        <w:numPr>
          <w:ilvl w:val="0"/>
          <w:numId w:val="61"/>
        </w:numPr>
        <w:rPr>
          <w:rFonts w:asciiTheme="majorHAnsi" w:eastAsia="Calibri" w:hAnsiTheme="majorHAnsi" w:cs="Calibri"/>
        </w:rPr>
      </w:pPr>
      <w:r w:rsidRPr="001A2DB2">
        <w:rPr>
          <w:rFonts w:asciiTheme="majorHAnsi" w:eastAsia="Calibri" w:hAnsiTheme="majorHAnsi" w:cs="Calibri"/>
          <w:b/>
          <w:bCs/>
        </w:rPr>
        <w:t>Primary Benefit:</w:t>
      </w:r>
      <w:r w:rsidRPr="001A2DB2">
        <w:rPr>
          <w:rFonts w:asciiTheme="majorHAnsi" w:eastAsia="Calibri" w:hAnsiTheme="majorHAnsi" w:cs="Calibri"/>
        </w:rPr>
        <w:t xml:space="preserve"> Significantly increases </w:t>
      </w:r>
      <w:r w:rsidRPr="001A2DB2">
        <w:rPr>
          <w:rFonts w:asciiTheme="majorHAnsi" w:eastAsia="Calibri" w:hAnsiTheme="majorHAnsi" w:cs="Calibri"/>
          <w:b/>
          <w:bCs/>
        </w:rPr>
        <w:t>Interpretability</w:t>
      </w:r>
      <w:r w:rsidRPr="001A2DB2">
        <w:rPr>
          <w:rFonts w:asciiTheme="majorHAnsi" w:eastAsia="Calibri" w:hAnsiTheme="majorHAnsi" w:cs="Calibri"/>
        </w:rPr>
        <w:t xml:space="preserve"> by highlighting the most influential predictors.</w:t>
      </w:r>
    </w:p>
    <w:p w14:paraId="6171A6E8" w14:textId="77777777" w:rsidR="00E971BD" w:rsidRPr="001A2DB2" w:rsidRDefault="00E971BD" w:rsidP="00E971BD">
      <w:pPr>
        <w:rPr>
          <w:rFonts w:asciiTheme="majorHAnsi" w:eastAsia="Calibri" w:hAnsiTheme="majorHAnsi" w:cs="Calibri"/>
        </w:rPr>
      </w:pPr>
      <w:r>
        <w:rPr>
          <w:rFonts w:asciiTheme="majorHAnsi" w:eastAsia="Calibri" w:hAnsiTheme="majorHAnsi" w:cs="Calibri"/>
          <w:b/>
          <w:bCs/>
        </w:rPr>
        <w:lastRenderedPageBreak/>
        <w:t xml:space="preserve">- </w:t>
      </w:r>
      <w:r w:rsidRPr="001A2DB2">
        <w:rPr>
          <w:rFonts w:asciiTheme="majorHAnsi" w:eastAsia="Calibri" w:hAnsiTheme="majorHAnsi" w:cs="Calibri"/>
          <w:b/>
          <w:bCs/>
        </w:rPr>
        <w:t>RFE (Recursive Feature Elimination - Wrapper Method)</w:t>
      </w:r>
    </w:p>
    <w:p w14:paraId="601D024C" w14:textId="77777777" w:rsidR="00E971BD" w:rsidRPr="001A2DB2" w:rsidRDefault="00E971BD" w:rsidP="00E971BD">
      <w:pPr>
        <w:numPr>
          <w:ilvl w:val="0"/>
          <w:numId w:val="62"/>
        </w:numPr>
        <w:rPr>
          <w:rFonts w:asciiTheme="majorHAnsi" w:eastAsia="Calibri" w:hAnsiTheme="majorHAnsi" w:cs="Calibri"/>
        </w:rPr>
      </w:pPr>
      <w:r w:rsidRPr="001A2DB2">
        <w:rPr>
          <w:rFonts w:asciiTheme="majorHAnsi" w:eastAsia="Calibri" w:hAnsiTheme="majorHAnsi" w:cs="Calibri"/>
          <w:b/>
          <w:bCs/>
        </w:rPr>
        <w:t>Mechanism:</w:t>
      </w:r>
      <w:r w:rsidRPr="001A2DB2">
        <w:rPr>
          <w:rFonts w:asciiTheme="majorHAnsi" w:eastAsia="Calibri" w:hAnsiTheme="majorHAnsi" w:cs="Calibri"/>
        </w:rPr>
        <w:t xml:space="preserve"> RFE works by training a base estimator (e.g., Random Forest), ranking features by their calculated importance, and iteratively removing the weakest features until the optimal subset remains.</w:t>
      </w:r>
    </w:p>
    <w:p w14:paraId="53EE0CA7" w14:textId="77777777" w:rsidR="00E971BD" w:rsidRPr="001A2DB2" w:rsidRDefault="00E971BD" w:rsidP="00E971BD">
      <w:pPr>
        <w:numPr>
          <w:ilvl w:val="0"/>
          <w:numId w:val="62"/>
        </w:numPr>
        <w:rPr>
          <w:rFonts w:asciiTheme="majorHAnsi" w:eastAsia="Calibri" w:hAnsiTheme="majorHAnsi" w:cs="Calibri"/>
        </w:rPr>
      </w:pPr>
      <w:r w:rsidRPr="001A2DB2">
        <w:rPr>
          <w:rFonts w:asciiTheme="majorHAnsi" w:eastAsia="Calibri" w:hAnsiTheme="majorHAnsi" w:cs="Calibri"/>
          <w:b/>
          <w:bCs/>
        </w:rPr>
        <w:t>Primary Benefit:</w:t>
      </w:r>
      <w:r w:rsidRPr="001A2DB2">
        <w:rPr>
          <w:rFonts w:asciiTheme="majorHAnsi" w:eastAsia="Calibri" w:hAnsiTheme="majorHAnsi" w:cs="Calibri"/>
        </w:rPr>
        <w:t xml:space="preserve"> Provides </w:t>
      </w:r>
      <w:r w:rsidRPr="001A2DB2">
        <w:rPr>
          <w:rFonts w:asciiTheme="majorHAnsi" w:eastAsia="Calibri" w:hAnsiTheme="majorHAnsi" w:cs="Calibri"/>
          <w:b/>
          <w:bCs/>
        </w:rPr>
        <w:t>Resource Optimization</w:t>
      </w:r>
      <w:r w:rsidRPr="001A2DB2">
        <w:rPr>
          <w:rFonts w:asciiTheme="majorHAnsi" w:eastAsia="Calibri" w:hAnsiTheme="majorHAnsi" w:cs="Calibri"/>
        </w:rPr>
        <w:t xml:space="preserve"> by reducing dimensionality, leading to faster training times, lower memory consumption, and simplified maintenance.</w:t>
      </w:r>
    </w:p>
    <w:p w14:paraId="6E6843D9" w14:textId="77777777" w:rsidR="00E971BD" w:rsidRPr="001A2DB2" w:rsidRDefault="00E971BD" w:rsidP="00E971BD">
      <w:pPr>
        <w:numPr>
          <w:ilvl w:val="0"/>
          <w:numId w:val="62"/>
        </w:numPr>
        <w:rPr>
          <w:rFonts w:asciiTheme="majorHAnsi" w:eastAsia="Calibri" w:hAnsiTheme="majorHAnsi" w:cs="Calibri"/>
        </w:rPr>
      </w:pPr>
      <w:r w:rsidRPr="001A2DB2">
        <w:rPr>
          <w:rFonts w:asciiTheme="majorHAnsi" w:eastAsia="Calibri" w:hAnsiTheme="majorHAnsi" w:cs="Calibri"/>
          <w:b/>
          <w:bCs/>
        </w:rPr>
        <w:t>Technical Advantage:</w:t>
      </w:r>
      <w:r w:rsidRPr="001A2DB2">
        <w:rPr>
          <w:rFonts w:asciiTheme="majorHAnsi" w:eastAsia="Calibri" w:hAnsiTheme="majorHAnsi" w:cs="Calibri"/>
        </w:rPr>
        <w:t xml:space="preserve"> Unlike Lasso, RFE is more effective at capturing </w:t>
      </w:r>
      <w:r w:rsidRPr="001A2DB2">
        <w:rPr>
          <w:rFonts w:asciiTheme="majorHAnsi" w:eastAsia="Calibri" w:hAnsiTheme="majorHAnsi" w:cs="Calibri"/>
          <w:b/>
          <w:bCs/>
        </w:rPr>
        <w:t>feature interactions</w:t>
      </w:r>
      <w:r w:rsidRPr="001A2DB2">
        <w:rPr>
          <w:rFonts w:asciiTheme="majorHAnsi" w:eastAsia="Calibri" w:hAnsiTheme="majorHAnsi" w:cs="Calibri"/>
        </w:rPr>
        <w:t xml:space="preserve">—such as the synergistic relationship between </w:t>
      </w:r>
      <w:r w:rsidRPr="001A2DB2">
        <w:rPr>
          <w:rFonts w:asciiTheme="majorHAnsi" w:eastAsia="Calibri" w:hAnsiTheme="majorHAnsi" w:cs="Calibri"/>
          <w:i/>
          <w:iCs/>
        </w:rPr>
        <w:t>Job Title</w:t>
      </w:r>
      <w:r w:rsidRPr="001A2DB2">
        <w:rPr>
          <w:rFonts w:asciiTheme="majorHAnsi" w:eastAsia="Calibri" w:hAnsiTheme="majorHAnsi" w:cs="Calibri"/>
        </w:rPr>
        <w:t xml:space="preserve"> and </w:t>
      </w:r>
      <w:r w:rsidRPr="001A2DB2">
        <w:rPr>
          <w:rFonts w:asciiTheme="majorHAnsi" w:eastAsia="Calibri" w:hAnsiTheme="majorHAnsi" w:cs="Calibri"/>
          <w:i/>
          <w:iCs/>
        </w:rPr>
        <w:t>Required Skills</w:t>
      </w:r>
      <w:r w:rsidRPr="001A2DB2">
        <w:rPr>
          <w:rFonts w:asciiTheme="majorHAnsi" w:eastAsia="Calibri" w:hAnsiTheme="majorHAnsi" w:cs="Calibri"/>
        </w:rPr>
        <w:t>.</w:t>
      </w:r>
    </w:p>
    <w:p w14:paraId="7D92248D" w14:textId="5EC04798" w:rsidR="00E971BD" w:rsidRPr="00421227" w:rsidRDefault="00E971BD" w:rsidP="00E971BD">
      <w:pPr>
        <w:numPr>
          <w:ilvl w:val="0"/>
          <w:numId w:val="62"/>
        </w:numPr>
        <w:rPr>
          <w:rFonts w:asciiTheme="majorHAnsi" w:eastAsia="Calibri" w:hAnsiTheme="majorHAnsi" w:cs="Calibri"/>
        </w:rPr>
      </w:pPr>
      <w:r w:rsidRPr="001A2DB2">
        <w:rPr>
          <w:rFonts w:asciiTheme="majorHAnsi" w:eastAsia="Calibri" w:hAnsiTheme="majorHAnsi" w:cs="Calibri"/>
          <w:b/>
          <w:bCs/>
        </w:rPr>
        <w:t>Project Strategy:</w:t>
      </w:r>
      <w:r w:rsidRPr="001A2DB2">
        <w:rPr>
          <w:rFonts w:asciiTheme="majorHAnsi" w:eastAsia="Calibri" w:hAnsiTheme="majorHAnsi" w:cs="Calibri"/>
        </w:rPr>
        <w:t xml:space="preserve"> For this AI market dataset, RFE will be integrated with </w:t>
      </w:r>
      <w:r w:rsidRPr="001A2DB2">
        <w:rPr>
          <w:rFonts w:asciiTheme="majorHAnsi" w:eastAsia="Calibri" w:hAnsiTheme="majorHAnsi" w:cs="Calibri"/>
          <w:b/>
          <w:bCs/>
        </w:rPr>
        <w:t>TimeSeriesSplit</w:t>
      </w:r>
      <w:r w:rsidRPr="001A2DB2">
        <w:rPr>
          <w:rFonts w:asciiTheme="majorHAnsi" w:eastAsia="Calibri" w:hAnsiTheme="majorHAnsi" w:cs="Calibri"/>
        </w:rPr>
        <w:t xml:space="preserve"> (Expanding Window) to ensure that the selected features remain stable and predictive over the project's temporal range (Jan 2025 – Mar 2026)</w:t>
      </w:r>
      <w:r>
        <w:rPr>
          <w:rFonts w:asciiTheme="majorHAnsi" w:eastAsia="Calibri" w:hAnsiTheme="majorHAnsi" w:cs="Calibri"/>
        </w:rPr>
        <w:t>.</w:t>
      </w:r>
    </w:p>
    <w:p w14:paraId="2A7B2F56" w14:textId="77777777" w:rsidR="00421227" w:rsidRPr="00421227" w:rsidRDefault="00421227" w:rsidP="00421227">
      <w:pPr>
        <w:spacing w:after="160" w:line="276" w:lineRule="auto"/>
        <w:rPr>
          <w:rFonts w:asciiTheme="majorHAnsi" w:eastAsia="Calibri" w:hAnsiTheme="majorHAnsi" w:cs="Calibri"/>
          <w:b/>
          <w:bCs/>
        </w:rPr>
      </w:pPr>
      <w:r w:rsidRPr="00421227">
        <w:rPr>
          <w:rFonts w:asciiTheme="majorHAnsi" w:eastAsia="Calibri" w:hAnsiTheme="majorHAnsi" w:cs="Calibri"/>
          <w:b/>
          <w:bCs/>
        </w:rPr>
        <w:t>7.6. Temporal Cross-Validation Strategy</w:t>
      </w:r>
    </w:p>
    <w:p w14:paraId="52D3B0C3" w14:textId="77777777" w:rsidR="00421227" w:rsidRPr="00421227" w:rsidRDefault="00421227" w:rsidP="00421227">
      <w:pPr>
        <w:numPr>
          <w:ilvl w:val="0"/>
          <w:numId w:val="71"/>
        </w:numPr>
        <w:rPr>
          <w:rFonts w:asciiTheme="majorHAnsi" w:eastAsia="Calibri" w:hAnsiTheme="majorHAnsi" w:cs="Calibri"/>
        </w:rPr>
      </w:pPr>
      <w:r w:rsidRPr="00421227">
        <w:rPr>
          <w:rFonts w:asciiTheme="majorHAnsi" w:eastAsia="Calibri" w:hAnsiTheme="majorHAnsi" w:cs="Calibri"/>
          <w:b/>
          <w:bCs/>
        </w:rPr>
        <w:t>TimeSeriesSplit:</w:t>
      </w:r>
      <w:r w:rsidRPr="00421227">
        <w:rPr>
          <w:rFonts w:asciiTheme="majorHAnsi" w:eastAsia="Calibri" w:hAnsiTheme="majorHAnsi" w:cs="Calibri"/>
        </w:rPr>
        <w:t xml:space="preserve"> A 5-fold </w:t>
      </w:r>
      <w:r w:rsidRPr="00421227">
        <w:rPr>
          <w:rFonts w:asciiTheme="majorHAnsi" w:eastAsia="Calibri" w:hAnsiTheme="majorHAnsi" w:cs="Calibri"/>
          <w:b/>
          <w:bCs/>
        </w:rPr>
        <w:t>"Expanding Window"</w:t>
      </w:r>
      <w:r w:rsidRPr="00421227">
        <w:rPr>
          <w:rFonts w:asciiTheme="majorHAnsi" w:eastAsia="Calibri" w:hAnsiTheme="majorHAnsi" w:cs="Calibri"/>
        </w:rPr>
        <w:t xml:space="preserve"> method is implemented to evaluate the model.</w:t>
      </w:r>
    </w:p>
    <w:p w14:paraId="1E30FD5D" w14:textId="77777777" w:rsidR="00421227" w:rsidRPr="00421227" w:rsidRDefault="00421227" w:rsidP="00421227">
      <w:pPr>
        <w:numPr>
          <w:ilvl w:val="0"/>
          <w:numId w:val="71"/>
        </w:numPr>
        <w:rPr>
          <w:rFonts w:asciiTheme="majorHAnsi" w:eastAsia="Calibri" w:hAnsiTheme="majorHAnsi" w:cs="Calibri"/>
        </w:rPr>
      </w:pPr>
      <w:r w:rsidRPr="00421227">
        <w:rPr>
          <w:rFonts w:asciiTheme="majorHAnsi" w:eastAsia="Calibri" w:hAnsiTheme="majorHAnsi" w:cs="Calibri"/>
          <w:b/>
          <w:bCs/>
        </w:rPr>
        <w:t>Audit Logic:</w:t>
      </w:r>
      <w:r w:rsidRPr="00421227">
        <w:rPr>
          <w:rFonts w:asciiTheme="majorHAnsi" w:eastAsia="Calibri" w:hAnsiTheme="majorHAnsi" w:cs="Calibri"/>
        </w:rPr>
        <w:t xml:space="preserve"> All preprocessing steps (.fit) including scaling, encoding, and selection are performed </w:t>
      </w:r>
      <w:r w:rsidRPr="00421227">
        <w:rPr>
          <w:rFonts w:asciiTheme="majorHAnsi" w:eastAsia="Calibri" w:hAnsiTheme="majorHAnsi" w:cs="Calibri"/>
          <w:b/>
          <w:bCs/>
        </w:rPr>
        <w:t>only on the Train fold</w:t>
      </w:r>
      <w:r w:rsidRPr="00421227">
        <w:rPr>
          <w:rFonts w:asciiTheme="majorHAnsi" w:eastAsia="Calibri" w:hAnsiTheme="majorHAnsi" w:cs="Calibri"/>
        </w:rPr>
        <w:t xml:space="preserve"> of each split. Future data (Validation/Test) is strictly excluded from training to avoid look-ahead bias.</w:t>
      </w:r>
    </w:p>
    <w:p w14:paraId="58748810" w14:textId="77777777" w:rsidR="00421227" w:rsidRPr="00421227" w:rsidRDefault="00421227" w:rsidP="00421227">
      <w:pPr>
        <w:numPr>
          <w:ilvl w:val="0"/>
          <w:numId w:val="71"/>
        </w:numPr>
        <w:rPr>
          <w:rFonts w:asciiTheme="majorHAnsi" w:eastAsia="Calibri" w:hAnsiTheme="majorHAnsi" w:cs="Calibri"/>
        </w:rPr>
      </w:pPr>
      <w:r w:rsidRPr="00421227">
        <w:rPr>
          <w:rFonts w:asciiTheme="majorHAnsi" w:eastAsia="Calibri" w:hAnsiTheme="majorHAnsi" w:cs="Calibri"/>
          <w:b/>
          <w:bCs/>
        </w:rPr>
        <w:t>Concept Drift Monitoring:</w:t>
      </w:r>
      <w:r w:rsidRPr="00421227">
        <w:rPr>
          <w:rFonts w:asciiTheme="majorHAnsi" w:eastAsia="Calibri" w:hAnsiTheme="majorHAnsi" w:cs="Calibri"/>
        </w:rPr>
        <w:t xml:space="preserve"> The project monitors the stability of </w:t>
      </w:r>
      <w:r w:rsidRPr="00421227">
        <w:rPr>
          <w:rFonts w:asciiTheme="majorHAnsi" w:eastAsia="Calibri" w:hAnsiTheme="majorHAnsi" w:cs="Calibri"/>
          <w:b/>
          <w:bCs/>
        </w:rPr>
        <w:t>Feature Importance</w:t>
      </w:r>
      <w:r w:rsidRPr="00421227">
        <w:rPr>
          <w:rFonts w:asciiTheme="majorHAnsi" w:eastAsia="Calibri" w:hAnsiTheme="majorHAnsi" w:cs="Calibri"/>
        </w:rPr>
        <w:t xml:space="preserve"> across folds. If the predictive value of specific AI skills drops significantly from 2025 to 2026, it indicates a shift in market behavior [History].</w:t>
      </w:r>
    </w:p>
    <w:p w14:paraId="0994BF42" w14:textId="77777777" w:rsidR="00421227" w:rsidRPr="00421227" w:rsidRDefault="00421227" w:rsidP="00421227">
      <w:pPr>
        <w:rPr>
          <w:rFonts w:asciiTheme="majorHAnsi" w:eastAsia="Calibri" w:hAnsiTheme="majorHAnsi" w:cs="Calibri"/>
        </w:rPr>
      </w:pPr>
      <w:r w:rsidRPr="00421227">
        <w:rPr>
          <w:rFonts w:asciiTheme="majorHAnsi" w:eastAsia="Calibri" w:hAnsiTheme="majorHAnsi" w:cs="Calibri"/>
          <w:b/>
          <w:bCs/>
        </w:rPr>
        <w:t>Technical Note:</w:t>
      </w:r>
      <w:r w:rsidRPr="00421227">
        <w:rPr>
          <w:rFonts w:asciiTheme="majorHAnsi" w:eastAsia="Calibri" w:hAnsiTheme="majorHAnsi" w:cs="Calibri"/>
        </w:rPr>
        <w:t xml:space="preserve"> The entire workflow is encapsulated in a </w:t>
      </w:r>
      <w:r w:rsidRPr="00421227">
        <w:rPr>
          <w:rFonts w:asciiTheme="majorHAnsi" w:eastAsia="Calibri" w:hAnsiTheme="majorHAnsi" w:cs="Calibri"/>
          <w:b/>
          <w:bCs/>
        </w:rPr>
        <w:t>scikit-learn Pipeline</w:t>
      </w:r>
      <w:r w:rsidRPr="00421227">
        <w:rPr>
          <w:rFonts w:asciiTheme="majorHAnsi" w:eastAsia="Calibri" w:hAnsiTheme="majorHAnsi" w:cs="Calibri"/>
        </w:rPr>
        <w:t>, serialized as a single joblib artifact to ensure perfect consistency between model training and real-time inference on the Streamlit dashboard</w:t>
      </w:r>
    </w:p>
    <w:p w14:paraId="62BE2A3C" w14:textId="77777777" w:rsidR="00421227" w:rsidRDefault="00421227" w:rsidP="004806D8">
      <w:pPr>
        <w:rPr>
          <w:rFonts w:asciiTheme="majorHAnsi" w:eastAsia="Calibri" w:hAnsiTheme="majorHAnsi" w:cs="Calibri"/>
        </w:rPr>
      </w:pPr>
    </w:p>
    <w:p w14:paraId="5C063C73" w14:textId="08E96C5E" w:rsidR="00B61D59" w:rsidRPr="00255AFA" w:rsidRDefault="00B61D59" w:rsidP="00B61D59">
      <w:pPr>
        <w:rPr>
          <w:rFonts w:asciiTheme="majorHAnsi" w:eastAsia="Calibri" w:hAnsiTheme="majorHAnsi" w:cs="Calibri"/>
          <w:color w:val="002060"/>
        </w:rPr>
      </w:pPr>
      <w:r w:rsidRPr="00255AFA">
        <w:rPr>
          <w:rFonts w:asciiTheme="majorHAnsi" w:eastAsia="Calibri" w:hAnsiTheme="majorHAnsi" w:cs="Calibri"/>
          <w:color w:val="002060"/>
        </w:rPr>
        <w:t>- Configuration Contract</w:t>
      </w:r>
    </w:p>
    <w:p w14:paraId="7649E955" w14:textId="77777777" w:rsidR="00B61D59" w:rsidRPr="00CE0847" w:rsidRDefault="00B61D59" w:rsidP="00B61D59">
      <w:pPr>
        <w:rPr>
          <w:rFonts w:asciiTheme="majorHAnsi" w:eastAsia="Calibri" w:hAnsiTheme="majorHAnsi" w:cs="Calibri"/>
        </w:rPr>
      </w:pPr>
      <w:r w:rsidRPr="00CE0847">
        <w:rPr>
          <w:rFonts w:asciiTheme="majorHAnsi" w:eastAsia="Calibri" w:hAnsiTheme="majorHAnsi" w:cs="Calibri"/>
        </w:rPr>
        <w:t>project:</w:t>
      </w:r>
      <w:r w:rsidRPr="00CE0847">
        <w:rPr>
          <w:rFonts w:asciiTheme="majorHAnsi" w:eastAsia="Calibri" w:hAnsiTheme="majorHAnsi" w:cs="Calibri"/>
        </w:rPr>
        <w:br/>
        <w:t xml:space="preserve">   name: ai_job_market_salary_prediction</w:t>
      </w:r>
      <w:r w:rsidRPr="00CE0847">
        <w:rPr>
          <w:rFonts w:asciiTheme="majorHAnsi" w:eastAsia="Calibri" w:hAnsiTheme="majorHAnsi" w:cs="Calibri"/>
        </w:rPr>
        <w:br/>
        <w:t xml:space="preserve">   seed: 42</w:t>
      </w:r>
      <w:r w:rsidRPr="00CE0847">
        <w:rPr>
          <w:rFonts w:asciiTheme="majorHAnsi" w:eastAsia="Calibri" w:hAnsiTheme="majorHAnsi" w:cs="Calibri"/>
        </w:rPr>
        <w:br/>
      </w:r>
      <w:r w:rsidRPr="00CE0847">
        <w:rPr>
          <w:rFonts w:asciiTheme="majorHAnsi" w:eastAsia="Calibri" w:hAnsiTheme="majorHAnsi" w:cs="Calibri"/>
        </w:rPr>
        <w:br/>
        <w:t xml:space="preserve"> data:</w:t>
      </w:r>
      <w:r w:rsidRPr="00CE0847">
        <w:rPr>
          <w:rFonts w:asciiTheme="majorHAnsi" w:eastAsia="Calibri" w:hAnsiTheme="majorHAnsi" w:cs="Calibri"/>
        </w:rPr>
        <w:br/>
        <w:t xml:space="preserve">   path: data/raw/ai_jobs_market_2025_2026.csv</w:t>
      </w:r>
      <w:r w:rsidRPr="00CE0847">
        <w:rPr>
          <w:rFonts w:asciiTheme="majorHAnsi" w:eastAsia="Calibri" w:hAnsiTheme="majorHAnsi" w:cs="Calibri"/>
        </w:rPr>
        <w:br/>
        <w:t xml:space="preserve">   target: annual_salary_usd</w:t>
      </w:r>
      <w:r w:rsidRPr="00CE0847">
        <w:rPr>
          <w:rFonts w:asciiTheme="majorHAnsi" w:eastAsia="Calibri" w:hAnsiTheme="majorHAnsi" w:cs="Calibri"/>
        </w:rPr>
        <w:br/>
        <w:t xml:space="preserve">   canonical_rename:</w:t>
      </w:r>
      <w:r w:rsidRPr="00CE0847">
        <w:rPr>
          <w:rFonts w:asciiTheme="majorHAnsi" w:eastAsia="Calibri" w:hAnsiTheme="majorHAnsi" w:cs="Calibri"/>
        </w:rPr>
        <w:br/>
        <w:t xml:space="preserve"> </w:t>
      </w:r>
      <w:r w:rsidRPr="00CE0847">
        <w:rPr>
          <w:rFonts w:asciiTheme="majorHAnsi" w:eastAsia="Calibri" w:hAnsiTheme="majorHAnsi" w:cs="Calibri"/>
        </w:rPr>
        <w:tab/>
        <w:t>"AI Engineering": job_category</w:t>
      </w:r>
      <w:r w:rsidRPr="00CE0847">
        <w:rPr>
          <w:rFonts w:asciiTheme="majorHAnsi" w:eastAsia="Calibri" w:hAnsiTheme="majorHAnsi" w:cs="Calibri"/>
        </w:rPr>
        <w:br/>
      </w:r>
      <w:r w:rsidRPr="00CE0847">
        <w:rPr>
          <w:rFonts w:asciiTheme="majorHAnsi" w:eastAsia="Calibri" w:hAnsiTheme="majorHAnsi" w:cs="Calibri"/>
        </w:rPr>
        <w:br/>
        <w:t xml:space="preserve"> split:</w:t>
      </w:r>
      <w:r w:rsidRPr="00CE0847">
        <w:rPr>
          <w:rFonts w:asciiTheme="majorHAnsi" w:eastAsia="Calibri" w:hAnsiTheme="majorHAnsi" w:cs="Calibri"/>
        </w:rPr>
        <w:br/>
        <w:t xml:space="preserve">   strategy: temporal</w:t>
      </w:r>
      <w:r w:rsidRPr="00CE0847">
        <w:rPr>
          <w:rFonts w:asciiTheme="majorHAnsi" w:eastAsia="Calibri" w:hAnsiTheme="majorHAnsi" w:cs="Calibri"/>
        </w:rPr>
        <w:br/>
        <w:t xml:space="preserve">   locked_test:</w:t>
      </w:r>
      <w:r w:rsidRPr="00CE0847">
        <w:rPr>
          <w:rFonts w:asciiTheme="majorHAnsi" w:eastAsia="Calibri" w:hAnsiTheme="majorHAnsi" w:cs="Calibri"/>
        </w:rPr>
        <w:br/>
        <w:t xml:space="preserve"> </w:t>
      </w:r>
      <w:r w:rsidRPr="00CE0847">
        <w:rPr>
          <w:rFonts w:asciiTheme="majorHAnsi" w:eastAsia="Calibri" w:hAnsiTheme="majorHAnsi" w:cs="Calibri"/>
        </w:rPr>
        <w:tab/>
        <w:t>year: 2026</w:t>
      </w:r>
      <w:r w:rsidRPr="00CE0847">
        <w:rPr>
          <w:rFonts w:asciiTheme="majorHAnsi" w:eastAsia="Calibri" w:hAnsiTheme="majorHAnsi" w:cs="Calibri"/>
        </w:rPr>
        <w:br/>
        <w:t xml:space="preserve"> </w:t>
      </w:r>
      <w:r w:rsidRPr="00CE0847">
        <w:rPr>
          <w:rFonts w:asciiTheme="majorHAnsi" w:eastAsia="Calibri" w:hAnsiTheme="majorHAnsi" w:cs="Calibri"/>
        </w:rPr>
        <w:tab/>
        <w:t>month: 3</w:t>
      </w:r>
      <w:r w:rsidRPr="00CE0847">
        <w:rPr>
          <w:rFonts w:asciiTheme="majorHAnsi" w:eastAsia="Calibri" w:hAnsiTheme="majorHAnsi" w:cs="Calibri"/>
        </w:rPr>
        <w:br/>
      </w:r>
      <w:r w:rsidRPr="00CE0847">
        <w:rPr>
          <w:rFonts w:asciiTheme="majorHAnsi" w:eastAsia="Calibri" w:hAnsiTheme="majorHAnsi" w:cs="Calibri"/>
        </w:rPr>
        <w:br/>
        <w:t xml:space="preserve"> features:</w:t>
      </w:r>
      <w:r w:rsidRPr="00CE0847">
        <w:rPr>
          <w:rFonts w:asciiTheme="majorHAnsi" w:eastAsia="Calibri" w:hAnsiTheme="majorHAnsi" w:cs="Calibri"/>
        </w:rPr>
        <w:br/>
        <w:t xml:space="preserve">   blocked: [job_id, salary_min_usd, salary_max_usd, salary_tier,</w:t>
      </w:r>
      <w:r w:rsidRPr="00CE0847">
        <w:rPr>
          <w:rFonts w:asciiTheme="majorHAnsi" w:eastAsia="Calibri" w:hAnsiTheme="majorHAnsi" w:cs="Calibri"/>
        </w:rPr>
        <w:br/>
        <w:t xml:space="preserve">         </w:t>
      </w:r>
      <w:r w:rsidRPr="00CE0847">
        <w:rPr>
          <w:rFonts w:asciiTheme="majorHAnsi" w:eastAsia="Calibri" w:hAnsiTheme="majorHAnsi" w:cs="Calibri"/>
        </w:rPr>
        <w:tab/>
        <w:t>is_senior, is_remote_friendly, is_llm_role]</w:t>
      </w:r>
      <w:r w:rsidRPr="00CE0847">
        <w:rPr>
          <w:rFonts w:asciiTheme="majorHAnsi" w:eastAsia="Calibri" w:hAnsiTheme="majorHAnsi" w:cs="Calibri"/>
        </w:rPr>
        <w:br/>
      </w:r>
      <w:r w:rsidRPr="00CE0847">
        <w:rPr>
          <w:rFonts w:asciiTheme="majorHAnsi" w:eastAsia="Calibri" w:hAnsiTheme="majorHAnsi" w:cs="Calibri"/>
        </w:rPr>
        <w:lastRenderedPageBreak/>
        <w:t xml:space="preserve">   contradictory: [years_of_experience, experience_level]</w:t>
      </w:r>
      <w:r w:rsidRPr="00CE0847">
        <w:rPr>
          <w:rFonts w:asciiTheme="majorHAnsi" w:eastAsia="Calibri" w:hAnsiTheme="majorHAnsi" w:cs="Calibri"/>
        </w:rPr>
        <w:br/>
        <w:t xml:space="preserve">   phase2: [required_skills]</w:t>
      </w:r>
      <w:r w:rsidRPr="00CE0847">
        <w:rPr>
          <w:rFonts w:asciiTheme="majorHAnsi" w:eastAsia="Calibri" w:hAnsiTheme="majorHAnsi" w:cs="Calibri"/>
        </w:rPr>
        <w:br/>
      </w:r>
      <w:r w:rsidRPr="00CE0847">
        <w:rPr>
          <w:rFonts w:asciiTheme="majorHAnsi" w:eastAsia="Calibri" w:hAnsiTheme="majorHAnsi" w:cs="Calibri"/>
        </w:rPr>
        <w:br/>
        <w:t xml:space="preserve"> metrics:</w:t>
      </w:r>
      <w:r w:rsidRPr="00CE0847">
        <w:rPr>
          <w:rFonts w:asciiTheme="majorHAnsi" w:eastAsia="Calibri" w:hAnsiTheme="majorHAnsi" w:cs="Calibri"/>
        </w:rPr>
        <w:br/>
        <w:t xml:space="preserve">   primary: MAE</w:t>
      </w:r>
      <w:r w:rsidRPr="00CE0847">
        <w:rPr>
          <w:rFonts w:asciiTheme="majorHAnsi" w:eastAsia="Calibri" w:hAnsiTheme="majorHAnsi" w:cs="Calibri"/>
        </w:rPr>
        <w:br/>
        <w:t xml:space="preserve">   secondary: [RMSE, R2, MedAE]</w:t>
      </w:r>
      <w:r w:rsidRPr="00CE0847">
        <w:rPr>
          <w:rFonts w:asciiTheme="majorHAnsi" w:eastAsia="Calibri" w:hAnsiTheme="majorHAnsi" w:cs="Calibri"/>
        </w:rPr>
        <w:br/>
      </w:r>
      <w:r w:rsidRPr="00CE0847">
        <w:rPr>
          <w:rFonts w:asciiTheme="majorHAnsi" w:eastAsia="Calibri" w:hAnsiTheme="majorHAnsi" w:cs="Calibri"/>
        </w:rPr>
        <w:br/>
        <w:t xml:space="preserve"> artifacts:</w:t>
      </w:r>
      <w:r w:rsidRPr="00CE0847">
        <w:rPr>
          <w:rFonts w:asciiTheme="majorHAnsi" w:eastAsia="Calibri" w:hAnsiTheme="majorHAnsi" w:cs="Calibri"/>
        </w:rPr>
        <w:br/>
        <w:t xml:space="preserve">   output_root: outputs</w:t>
      </w:r>
      <w:r w:rsidRPr="00CE0847">
        <w:rPr>
          <w:rFonts w:asciiTheme="majorHAnsi" w:eastAsia="Calibri" w:hAnsiTheme="majorHAnsi" w:cs="Calibri"/>
        </w:rPr>
        <w:br/>
        <w:t xml:space="preserve">   bundle_path: artifacts/model_bundle.joblib</w:t>
      </w:r>
    </w:p>
    <w:p w14:paraId="0C894EC1" w14:textId="5B6D8327" w:rsidR="00B61D59" w:rsidRDefault="00B61D59" w:rsidP="00B61D59">
      <w:pPr>
        <w:rPr>
          <w:rFonts w:asciiTheme="majorHAnsi" w:eastAsia="Calibri" w:hAnsiTheme="majorHAnsi" w:cs="Calibri"/>
        </w:rPr>
      </w:pPr>
      <w:r w:rsidRPr="00CE0847">
        <w:rPr>
          <w:rFonts w:asciiTheme="majorHAnsi" w:eastAsia="Calibri" w:hAnsiTheme="majorHAnsi" w:cs="Calibri"/>
        </w:rPr>
        <w:t>Configuration rule</w:t>
      </w:r>
      <w:r w:rsidR="004F1503" w:rsidRPr="00CE0847">
        <w:rPr>
          <w:rFonts w:asciiTheme="majorHAnsi" w:eastAsia="Calibri" w:hAnsiTheme="majorHAnsi" w:cs="Calibri"/>
          <w:b/>
          <w:bCs/>
        </w:rPr>
        <w:t>:</w:t>
      </w:r>
      <w:r w:rsidRPr="00CE0847">
        <w:rPr>
          <w:rFonts w:asciiTheme="majorHAnsi" w:eastAsia="Calibri" w:hAnsiTheme="majorHAnsi" w:cs="Calibri"/>
          <w:b/>
          <w:bCs/>
        </w:rPr>
        <w:t xml:space="preserve"> </w:t>
      </w:r>
      <w:r w:rsidRPr="00CE0847">
        <w:rPr>
          <w:rFonts w:asciiTheme="majorHAnsi" w:eastAsia="Calibri" w:hAnsiTheme="majorHAnsi" w:cs="Calibri"/>
        </w:rPr>
        <w:t>Thresholds, allowed features, split dates, model search spaces and narrative acceptance criteria must live in versioned config files, not scattered as hard-coded constants across notebooks and Streamlit.</w:t>
      </w:r>
    </w:p>
    <w:p w14:paraId="7CEE83DB" w14:textId="77777777" w:rsidR="0053621E" w:rsidRPr="00CE0847" w:rsidRDefault="0053621E" w:rsidP="00B61D59">
      <w:pPr>
        <w:rPr>
          <w:rFonts w:asciiTheme="majorHAnsi" w:eastAsia="Calibri" w:hAnsiTheme="majorHAnsi" w:cs="Calibri"/>
        </w:rPr>
      </w:pPr>
    </w:p>
    <w:p w14:paraId="0ED33872" w14:textId="2727D275" w:rsidR="00B61D59" w:rsidRPr="00255AFA" w:rsidRDefault="004F1503" w:rsidP="00B61D59">
      <w:pPr>
        <w:rPr>
          <w:rFonts w:asciiTheme="majorHAnsi" w:eastAsia="Calibri" w:hAnsiTheme="majorHAnsi" w:cs="Calibri"/>
          <w:color w:val="002060"/>
        </w:rPr>
      </w:pPr>
      <w:r w:rsidRPr="00255AFA">
        <w:rPr>
          <w:rFonts w:asciiTheme="majorHAnsi" w:eastAsia="Calibri" w:hAnsiTheme="majorHAnsi" w:cs="Calibri"/>
          <w:color w:val="002060"/>
        </w:rPr>
        <w:t xml:space="preserve">- </w:t>
      </w:r>
      <w:r w:rsidR="00B61D59" w:rsidRPr="00255AFA">
        <w:rPr>
          <w:rFonts w:asciiTheme="majorHAnsi" w:eastAsia="Calibri" w:hAnsiTheme="majorHAnsi" w:cs="Calibri"/>
          <w:color w:val="002060"/>
        </w:rPr>
        <w:t>Stage Failure Policy</w:t>
      </w:r>
    </w:p>
    <w:tbl>
      <w:tblPr>
        <w:tblW w:w="0" w:type="auto"/>
        <w:tblCellMar>
          <w:top w:w="15" w:type="dxa"/>
          <w:left w:w="15" w:type="dxa"/>
          <w:bottom w:w="15" w:type="dxa"/>
          <w:right w:w="15" w:type="dxa"/>
        </w:tblCellMar>
        <w:tblLook w:val="04A0" w:firstRow="1" w:lastRow="0" w:firstColumn="1" w:lastColumn="0" w:noHBand="0" w:noVBand="1"/>
      </w:tblPr>
      <w:tblGrid>
        <w:gridCol w:w="3246"/>
        <w:gridCol w:w="6863"/>
      </w:tblGrid>
      <w:tr w:rsidR="00B61D59" w:rsidRPr="004F1503" w14:paraId="6B6A97F3" w14:textId="77777777" w:rsidTr="00783B56">
        <w:trPr>
          <w:trHeight w:val="435"/>
        </w:trPr>
        <w:tc>
          <w:tcPr>
            <w:tcW w:w="0" w:type="auto"/>
            <w:tcBorders>
              <w:bottom w:val="single" w:sz="6" w:space="0" w:color="D9E2F3"/>
            </w:tcBorders>
            <w:shd w:val="clear" w:color="auto" w:fill="0070C0"/>
            <w:tcMar>
              <w:top w:w="80" w:type="dxa"/>
              <w:left w:w="80" w:type="dxa"/>
              <w:bottom w:w="80" w:type="dxa"/>
              <w:right w:w="80" w:type="dxa"/>
            </w:tcMar>
            <w:hideMark/>
          </w:tcPr>
          <w:p w14:paraId="58292396" w14:textId="77777777" w:rsidR="00B61D59" w:rsidRPr="004F1503" w:rsidRDefault="00B61D59" w:rsidP="00783B56">
            <w:pPr>
              <w:rPr>
                <w:rFonts w:asciiTheme="majorHAnsi" w:eastAsia="Calibri" w:hAnsiTheme="majorHAnsi" w:cs="Calibri"/>
                <w:color w:val="FFFFFF" w:themeColor="background1"/>
              </w:rPr>
            </w:pPr>
            <w:r w:rsidRPr="004F1503">
              <w:rPr>
                <w:rFonts w:asciiTheme="majorHAnsi" w:eastAsia="Calibri" w:hAnsiTheme="majorHAnsi" w:cs="Calibri"/>
                <w:b/>
                <w:bCs/>
                <w:color w:val="FFFFFF" w:themeColor="background1"/>
              </w:rPr>
              <w:t>Failure</w:t>
            </w:r>
          </w:p>
        </w:tc>
        <w:tc>
          <w:tcPr>
            <w:tcW w:w="0" w:type="auto"/>
            <w:tcBorders>
              <w:bottom w:val="single" w:sz="6" w:space="0" w:color="D9E2F3"/>
            </w:tcBorders>
            <w:shd w:val="clear" w:color="auto" w:fill="0070C0"/>
            <w:tcMar>
              <w:top w:w="80" w:type="dxa"/>
              <w:left w:w="80" w:type="dxa"/>
              <w:bottom w:w="80" w:type="dxa"/>
              <w:right w:w="80" w:type="dxa"/>
            </w:tcMar>
            <w:hideMark/>
          </w:tcPr>
          <w:p w14:paraId="3D4717D8" w14:textId="77777777" w:rsidR="00B61D59" w:rsidRPr="004F1503" w:rsidRDefault="00B61D59" w:rsidP="00783B56">
            <w:pPr>
              <w:rPr>
                <w:rFonts w:asciiTheme="majorHAnsi" w:eastAsia="Calibri" w:hAnsiTheme="majorHAnsi" w:cs="Calibri"/>
                <w:color w:val="FFFFFF" w:themeColor="background1"/>
              </w:rPr>
            </w:pPr>
            <w:r w:rsidRPr="004F1503">
              <w:rPr>
                <w:rFonts w:asciiTheme="majorHAnsi" w:eastAsia="Calibri" w:hAnsiTheme="majorHAnsi" w:cs="Calibri"/>
                <w:b/>
                <w:bCs/>
                <w:color w:val="FFFFFF" w:themeColor="background1"/>
              </w:rPr>
              <w:t>Pipeline response</w:t>
            </w:r>
          </w:p>
        </w:tc>
      </w:tr>
      <w:tr w:rsidR="00B61D59" w:rsidRPr="004F1503" w14:paraId="1CF040CB" w14:textId="77777777" w:rsidTr="00783B56">
        <w:trPr>
          <w:trHeight w:val="52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7354475A"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Required column missing / wrong dtype</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03422E20"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Fail closed; no training or serving. Emit schema error with column-level detail.</w:t>
            </w:r>
          </w:p>
        </w:tc>
      </w:tr>
      <w:tr w:rsidR="00B61D59" w:rsidRPr="004F1503" w14:paraId="12BBED0A" w14:textId="77777777" w:rsidTr="00783B56">
        <w:trPr>
          <w:trHeight w:val="52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47F263F2"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Invalid categorical token</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38F10E3C"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Quarantine/drop if confidently corrupted and very low-volume; otherwise stop for rule decision.</w:t>
            </w:r>
          </w:p>
        </w:tc>
      </w:tr>
      <w:tr w:rsidR="00B61D59" w:rsidRPr="004F1503" w14:paraId="6C76B629" w14:textId="77777777" w:rsidTr="00783B56">
        <w:trPr>
          <w:trHeight w:val="34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4E8158EC"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Blocked feature enters X</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533D29BA"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Raise runtime error; invalidate experiment.</w:t>
            </w:r>
          </w:p>
        </w:tc>
      </w:tr>
      <w:tr w:rsidR="00B61D59" w:rsidRPr="004F1503" w14:paraId="324D8BCD" w14:textId="77777777" w:rsidTr="00783B56">
        <w:trPr>
          <w:trHeight w:val="34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21372AD3"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Preprocessing fitted before split</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5C7291BB"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Invalidate run and rebuild from raw data.</w:t>
            </w:r>
          </w:p>
        </w:tc>
      </w:tr>
      <w:tr w:rsidR="00B61D59" w:rsidRPr="004F1503" w14:paraId="0BFD98D6" w14:textId="77777777" w:rsidTr="00783B56">
        <w:trPr>
          <w:trHeight w:val="52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63F8FB48"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Locked test used during tuning</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61CCE1C1"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Invalidate final performance estimate; create a new governed holdout if possible.</w:t>
            </w:r>
          </w:p>
        </w:tc>
      </w:tr>
      <w:tr w:rsidR="00B61D59" w:rsidRPr="004F1503" w14:paraId="4296E593" w14:textId="77777777" w:rsidTr="00783B56">
        <w:trPr>
          <w:trHeight w:val="34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1ADCF68D"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Unknown category at inference</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29EB4A87"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Encode safely; set unseen-category flag; monitor rate.</w:t>
            </w:r>
          </w:p>
        </w:tc>
      </w:tr>
      <w:tr w:rsidR="00B61D59" w:rsidRPr="004F1503" w14:paraId="2E6A3F2D" w14:textId="77777777" w:rsidTr="00783B56">
        <w:trPr>
          <w:trHeight w:val="345"/>
        </w:trPr>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31F20BA6"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Out-of-range numeric input</w:t>
            </w:r>
          </w:p>
        </w:tc>
        <w:tc>
          <w:tcPr>
            <w:tcW w:w="0" w:type="auto"/>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hideMark/>
          </w:tcPr>
          <w:p w14:paraId="2DB5B194"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Predict only if policy allows; attach out-of-distribution / review flag.</w:t>
            </w:r>
          </w:p>
        </w:tc>
      </w:tr>
      <w:tr w:rsidR="00B61D59" w:rsidRPr="004F1503" w14:paraId="20D960A3" w14:textId="77777777" w:rsidTr="00783B56">
        <w:trPr>
          <w:trHeight w:val="345"/>
        </w:trPr>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3D0674F8"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Bundle reload changes prediction</w:t>
            </w:r>
          </w:p>
        </w:tc>
        <w:tc>
          <w:tcPr>
            <w:tcW w:w="0" w:type="auto"/>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hideMark/>
          </w:tcPr>
          <w:p w14:paraId="3BC21CD8" w14:textId="77777777" w:rsidR="00B61D59" w:rsidRPr="004F1503" w:rsidRDefault="00B61D59" w:rsidP="00783B56">
            <w:pPr>
              <w:rPr>
                <w:rFonts w:asciiTheme="majorHAnsi" w:eastAsia="Calibri" w:hAnsiTheme="majorHAnsi" w:cs="Calibri"/>
              </w:rPr>
            </w:pPr>
            <w:r w:rsidRPr="004F1503">
              <w:rPr>
                <w:rFonts w:asciiTheme="majorHAnsi" w:eastAsia="Calibri" w:hAnsiTheme="majorHAnsi" w:cs="Calibri"/>
              </w:rPr>
              <w:t>Deployment release fails; do not serve.</w:t>
            </w:r>
          </w:p>
        </w:tc>
      </w:tr>
    </w:tbl>
    <w:p w14:paraId="54C8D825" w14:textId="77777777" w:rsidR="004806D8" w:rsidRDefault="004806D8" w:rsidP="00485697">
      <w:pPr>
        <w:spacing w:after="60"/>
      </w:pPr>
    </w:p>
    <w:p w14:paraId="61A3AD32" w14:textId="77777777" w:rsidR="00261D4B" w:rsidRDefault="00261D4B" w:rsidP="00485697">
      <w:pPr>
        <w:spacing w:after="60"/>
      </w:pPr>
    </w:p>
    <w:p w14:paraId="0DC7967B" w14:textId="77777777" w:rsidR="00261D4B" w:rsidRDefault="00261D4B" w:rsidP="00485697">
      <w:pPr>
        <w:spacing w:after="60"/>
      </w:pPr>
    </w:p>
    <w:p w14:paraId="0B896551" w14:textId="77777777" w:rsidR="00261D4B" w:rsidRDefault="00261D4B" w:rsidP="00485697">
      <w:pPr>
        <w:spacing w:after="60"/>
      </w:pPr>
    </w:p>
    <w:p w14:paraId="2755301F" w14:textId="77777777" w:rsidR="00261D4B" w:rsidRPr="004F1503" w:rsidRDefault="00261D4B" w:rsidP="00485697">
      <w:pPr>
        <w:spacing w:after="60"/>
      </w:pPr>
    </w:p>
    <w:p w14:paraId="1F9C8C45" w14:textId="77777777" w:rsidR="00485697" w:rsidRDefault="00485697" w:rsidP="00B213CA">
      <w:pPr>
        <w:pStyle w:val="Heading2"/>
        <w:rPr>
          <w:b/>
          <w:sz w:val="28"/>
          <w:szCs w:val="28"/>
        </w:rPr>
      </w:pPr>
      <w:bookmarkStart w:id="22" w:name="_Toc237891082"/>
      <w:r w:rsidRPr="00FA65FB">
        <w:rPr>
          <w:b/>
          <w:sz w:val="28"/>
          <w:szCs w:val="28"/>
        </w:rPr>
        <w:lastRenderedPageBreak/>
        <w:t>STAGE 8. Train-Test Split</w:t>
      </w:r>
      <w:bookmarkEnd w:id="22"/>
    </w:p>
    <w:p w14:paraId="51D3512C" w14:textId="25A80B88" w:rsidR="00484347" w:rsidRPr="00484347" w:rsidRDefault="00484347" w:rsidP="00484347">
      <w:pPr>
        <w:rPr>
          <w:rFonts w:eastAsia="Calibri" w:cs="Calibri"/>
        </w:rPr>
      </w:pPr>
      <w:r w:rsidRPr="00F90C00">
        <w:rPr>
          <w:rFonts w:eastAsia="Calibri" w:cs="Calibri"/>
          <w:highlight w:val="yellow"/>
        </w:rPr>
        <w:t xml:space="preserve">(PIC = </w:t>
      </w:r>
      <w:r>
        <w:rPr>
          <w:rFonts w:eastAsia="Calibri" w:cs="Calibri"/>
          <w:highlight w:val="yellow"/>
        </w:rPr>
        <w:t>Minh</w:t>
      </w:r>
      <w:r w:rsidRPr="00F90C00">
        <w:rPr>
          <w:rFonts w:eastAsia="Calibri" w:cs="Calibri"/>
          <w:highlight w:val="yellow"/>
        </w:rPr>
        <w:t>)</w:t>
      </w:r>
    </w:p>
    <w:p w14:paraId="09D3A7EC" w14:textId="0866C8B7" w:rsidR="004E1F31" w:rsidRPr="004E1F31" w:rsidRDefault="004E1F31" w:rsidP="004E1F31">
      <w:pPr>
        <w:rPr>
          <w:rFonts w:eastAsia="Calibri" w:cs="Calibri"/>
          <w:color w:val="000000" w:themeColor="text1"/>
        </w:rPr>
      </w:pPr>
      <w:r>
        <w:rPr>
          <w:rFonts w:eastAsia="Calibri" w:cs="Calibri"/>
          <w:color w:val="000000" w:themeColor="text1"/>
        </w:rPr>
        <w:t xml:space="preserve">- </w:t>
      </w:r>
      <w:r w:rsidRPr="004E1F31">
        <w:rPr>
          <w:rFonts w:eastAsia="Calibri" w:cs="Calibri"/>
          <w:color w:val="000000" w:themeColor="text1"/>
        </w:rPr>
        <w:t>Special Considerations for Temporal Factors (Jan 2025 – Mar 2026)</w:t>
      </w:r>
      <w:r>
        <w:rPr>
          <w:rFonts w:eastAsia="Calibri" w:cs="Calibri"/>
          <w:color w:val="000000" w:themeColor="text1"/>
        </w:rPr>
        <w:t xml:space="preserve">: </w:t>
      </w:r>
      <w:r w:rsidRPr="004E1F31">
        <w:rPr>
          <w:rFonts w:eastAsia="Calibri" w:cs="Calibri"/>
          <w:color w:val="000000" w:themeColor="text1"/>
        </w:rPr>
        <w:t>Given that the dataset concludes in March 2026 and this final month accounts for 20% of the total data volume, the following protocols must be strictly observed:</w:t>
      </w:r>
    </w:p>
    <w:p w14:paraId="17DDC61A" w14:textId="77777777" w:rsidR="004E1F31" w:rsidRDefault="004E1F31" w:rsidP="004E1F31">
      <w:pPr>
        <w:numPr>
          <w:ilvl w:val="0"/>
          <w:numId w:val="64"/>
        </w:numPr>
        <w:rPr>
          <w:rFonts w:eastAsia="Calibri" w:cs="Calibri"/>
          <w:color w:val="000000" w:themeColor="text1"/>
        </w:rPr>
      </w:pPr>
      <w:r w:rsidRPr="004E1F31">
        <w:rPr>
          <w:rFonts w:eastAsia="Calibri" w:cs="Calibri"/>
          <w:b/>
          <w:bCs/>
          <w:color w:val="000000" w:themeColor="text1"/>
        </w:rPr>
        <w:t>Locked Test Set:</w:t>
      </w:r>
      <w:r w:rsidRPr="004E1F31">
        <w:rPr>
          <w:rFonts w:eastAsia="Calibri" w:cs="Calibri"/>
          <w:color w:val="000000" w:themeColor="text1"/>
        </w:rPr>
        <w:t xml:space="preserve"> Sequester the March 2026 data as a "locked" hold-out test set. It is critical to never use this set for feature selection or hyperparameter tuning to avoid </w:t>
      </w:r>
      <w:r w:rsidRPr="004E1F31">
        <w:rPr>
          <w:rFonts w:eastAsia="Calibri" w:cs="Calibri"/>
          <w:b/>
          <w:bCs/>
          <w:color w:val="000000" w:themeColor="text1"/>
        </w:rPr>
        <w:t>look-ahead bias</w:t>
      </w:r>
      <w:r w:rsidRPr="004E1F31">
        <w:rPr>
          <w:rFonts w:eastAsia="Calibri" w:cs="Calibri"/>
          <w:color w:val="000000" w:themeColor="text1"/>
        </w:rPr>
        <w:t xml:space="preserve"> and "cheating" during evaluation. This data should only be opened once the model architecture and parameters are frozen.</w:t>
      </w:r>
    </w:p>
    <w:p w14:paraId="14BEA9B6" w14:textId="77777777" w:rsidR="00F3136D" w:rsidRPr="00E42B94" w:rsidRDefault="00F3136D" w:rsidP="00F3136D">
      <w:pPr>
        <w:pStyle w:val="ListParagraph"/>
        <w:spacing w:after="60" w:line="240" w:lineRule="auto"/>
        <w:contextualSpacing w:val="0"/>
        <w:jc w:val="left"/>
        <w:rPr>
          <w:rFonts w:ascii="Cambria" w:hAnsi="Cambria"/>
          <w:sz w:val="24"/>
          <w:szCs w:val="24"/>
        </w:rPr>
      </w:pPr>
      <w:r w:rsidRPr="00E42B94">
        <w:rPr>
          <w:rFonts w:ascii="Cambria" w:eastAsia="Calibri" w:hAnsi="Cambria" w:cs="Calibri"/>
          <w:sz w:val="24"/>
          <w:szCs w:val="24"/>
        </w:rPr>
        <w:t xml:space="preserve">Train shape: </w:t>
      </w:r>
      <w:r>
        <w:rPr>
          <w:rFonts w:ascii="Cambria" w:eastAsia="Calibri" w:hAnsi="Cambria" w:cs="Calibri"/>
          <w:sz w:val="24"/>
          <w:szCs w:val="24"/>
        </w:rPr>
        <w:t>approximately</w:t>
      </w:r>
      <w:r w:rsidRPr="00E42B94">
        <w:rPr>
          <w:rFonts w:ascii="Cambria" w:eastAsia="Calibri" w:hAnsi="Cambria" w:cs="Calibri"/>
          <w:sz w:val="24"/>
          <w:szCs w:val="24"/>
        </w:rPr>
        <w:t xml:space="preserve"> 1,199 rows × 11 columns</w:t>
      </w:r>
    </w:p>
    <w:p w14:paraId="7181670F" w14:textId="77777777" w:rsidR="00F3136D" w:rsidRDefault="00F3136D" w:rsidP="00F3136D">
      <w:pPr>
        <w:pStyle w:val="ListParagraph"/>
        <w:spacing w:after="60" w:line="240" w:lineRule="auto"/>
        <w:contextualSpacing w:val="0"/>
        <w:jc w:val="left"/>
        <w:rPr>
          <w:rFonts w:ascii="Cambria" w:eastAsia="Calibri" w:hAnsi="Cambria" w:cs="Calibri"/>
          <w:sz w:val="24"/>
          <w:szCs w:val="24"/>
        </w:rPr>
      </w:pPr>
      <w:r w:rsidRPr="00E42B94">
        <w:rPr>
          <w:rFonts w:ascii="Cambria" w:eastAsia="Calibri" w:hAnsi="Cambria" w:cs="Calibri"/>
          <w:sz w:val="24"/>
          <w:szCs w:val="24"/>
        </w:rPr>
        <w:t xml:space="preserve">Test shape: </w:t>
      </w:r>
      <w:r>
        <w:rPr>
          <w:rFonts w:ascii="Cambria" w:eastAsia="Calibri" w:hAnsi="Cambria" w:cs="Calibri"/>
          <w:sz w:val="24"/>
          <w:szCs w:val="24"/>
        </w:rPr>
        <w:t xml:space="preserve">approximately </w:t>
      </w:r>
      <w:r w:rsidRPr="00E42B94">
        <w:rPr>
          <w:rFonts w:ascii="Cambria" w:eastAsia="Calibri" w:hAnsi="Cambria" w:cs="Calibri"/>
          <w:sz w:val="24"/>
          <w:szCs w:val="24"/>
        </w:rPr>
        <w:t>300 rows × 11 columns</w:t>
      </w:r>
    </w:p>
    <w:p w14:paraId="2B04C0AC" w14:textId="77777777" w:rsidR="00F3136D" w:rsidRPr="00F3136D" w:rsidRDefault="00F3136D" w:rsidP="00F3136D">
      <w:pPr>
        <w:ind w:firstLine="720"/>
        <w:rPr>
          <w:rFonts w:asciiTheme="majorHAnsi" w:eastAsia="Calibri" w:hAnsiTheme="majorHAnsi" w:cs="Calibri"/>
        </w:rPr>
      </w:pPr>
      <w:r w:rsidRPr="00F3136D">
        <w:rPr>
          <w:rFonts w:asciiTheme="majorHAnsi" w:eastAsia="Calibri" w:hAnsiTheme="majorHAnsi" w:cs="Calibri"/>
          <w:b/>
          <w:bCs/>
        </w:rPr>
        <w:t xml:space="preserve">Locked-test rule.  </w:t>
      </w:r>
      <w:r w:rsidRPr="00F3136D">
        <w:rPr>
          <w:rFonts w:asciiTheme="majorHAnsi" w:eastAsia="Calibri" w:hAnsiTheme="majorHAnsi" w:cs="Calibri"/>
        </w:rPr>
        <w:t>2026-03 is not part of CV. Test labels are not inspected until the feature set, model class, hyperparameters, interval policy and narrative template are frozen.</w:t>
      </w:r>
    </w:p>
    <w:p w14:paraId="6537DC21" w14:textId="77777777" w:rsidR="00F3136D" w:rsidRPr="009342B9" w:rsidRDefault="00F3136D" w:rsidP="00F3136D">
      <w:pPr>
        <w:pStyle w:val="ListParagraph"/>
        <w:spacing w:after="60" w:line="240" w:lineRule="auto"/>
        <w:contextualSpacing w:val="0"/>
        <w:jc w:val="left"/>
        <w:rPr>
          <w:rFonts w:ascii="Cambria" w:hAnsi="Cambria"/>
          <w:sz w:val="24"/>
          <w:szCs w:val="24"/>
        </w:rPr>
      </w:pPr>
    </w:p>
    <w:p w14:paraId="0AB16F29" w14:textId="77777777" w:rsidR="00F3136D" w:rsidRPr="004E1F31" w:rsidRDefault="00F3136D" w:rsidP="00F3136D">
      <w:pPr>
        <w:ind w:left="720"/>
        <w:rPr>
          <w:rFonts w:eastAsia="Calibri" w:cs="Calibri"/>
          <w:color w:val="000000" w:themeColor="text1"/>
        </w:rPr>
      </w:pPr>
    </w:p>
    <w:p w14:paraId="3205A438" w14:textId="77777777" w:rsidR="004E1F31" w:rsidRPr="004E1F31" w:rsidRDefault="004E1F31" w:rsidP="004E1F31">
      <w:pPr>
        <w:numPr>
          <w:ilvl w:val="0"/>
          <w:numId w:val="64"/>
        </w:numPr>
        <w:rPr>
          <w:rFonts w:eastAsia="Calibri" w:cs="Calibri"/>
          <w:color w:val="000000" w:themeColor="text1"/>
        </w:rPr>
      </w:pPr>
      <w:r w:rsidRPr="004E1F31">
        <w:rPr>
          <w:rFonts w:eastAsia="Calibri" w:cs="Calibri"/>
          <w:b/>
          <w:bCs/>
          <w:color w:val="000000" w:themeColor="text1"/>
        </w:rPr>
        <w:t>Temporal Cross-Validation:</w:t>
      </w:r>
      <w:r w:rsidRPr="004E1F31">
        <w:rPr>
          <w:rFonts w:eastAsia="Calibri" w:cs="Calibri"/>
          <w:color w:val="000000" w:themeColor="text1"/>
        </w:rPr>
        <w:t xml:space="preserve"> Implement 5 folds using the </w:t>
      </w:r>
      <w:r w:rsidRPr="004E1F31">
        <w:rPr>
          <w:rFonts w:eastAsia="Calibri" w:cs="Calibri"/>
          <w:b/>
          <w:bCs/>
          <w:color w:val="000000" w:themeColor="text1"/>
        </w:rPr>
        <w:t>Expanding Window</w:t>
      </w:r>
      <w:r w:rsidRPr="004E1F31">
        <w:rPr>
          <w:rFonts w:eastAsia="Calibri" w:cs="Calibri"/>
          <w:color w:val="000000" w:themeColor="text1"/>
        </w:rPr>
        <w:t xml:space="preserve"> method (</w:t>
      </w:r>
      <w:r w:rsidRPr="004E1F31">
        <w:rPr>
          <w:rFonts w:eastAsia="Calibri" w:cs="Calibri"/>
          <w:b/>
          <w:bCs/>
          <w:color w:val="000000" w:themeColor="text1"/>
        </w:rPr>
        <w:t>TimeSeriesSplit</w:t>
      </w:r>
      <w:r w:rsidRPr="004E1F31">
        <w:rPr>
          <w:rFonts w:eastAsia="Calibri" w:cs="Calibri"/>
          <w:color w:val="000000" w:themeColor="text1"/>
        </w:rPr>
        <w:t>) for model development. Unlike random K-Fold, this simulates a production environment by training on past data and validating on the immediate future, ensuring the model's ability to generalize across time.</w:t>
      </w:r>
    </w:p>
    <w:p w14:paraId="1D79CAD8" w14:textId="4D914726" w:rsidR="004E1F31" w:rsidRPr="004E1F31" w:rsidRDefault="004E1F31" w:rsidP="004E1F31">
      <w:pPr>
        <w:numPr>
          <w:ilvl w:val="0"/>
          <w:numId w:val="64"/>
        </w:numPr>
        <w:rPr>
          <w:rFonts w:eastAsia="Calibri" w:cs="Calibri"/>
          <w:color w:val="000000" w:themeColor="text1"/>
        </w:rPr>
      </w:pPr>
      <w:r w:rsidRPr="004E1F31">
        <w:rPr>
          <w:rFonts w:eastAsia="Calibri" w:cs="Calibri"/>
          <w:b/>
          <w:bCs/>
          <w:color w:val="000000" w:themeColor="text1"/>
        </w:rPr>
        <w:t>Concept Drift Detection:</w:t>
      </w:r>
      <w:r w:rsidRPr="004E1F31">
        <w:rPr>
          <w:rFonts w:eastAsia="Calibri" w:cs="Calibri"/>
          <w:color w:val="000000" w:themeColor="text1"/>
        </w:rPr>
        <w:t xml:space="preserve"> The AI market is characterized by rapid shifts. You must monitor for </w:t>
      </w:r>
      <w:r w:rsidRPr="004E1F31">
        <w:rPr>
          <w:rFonts w:eastAsia="Calibri" w:cs="Calibri"/>
          <w:b/>
          <w:bCs/>
          <w:color w:val="000000" w:themeColor="text1"/>
        </w:rPr>
        <w:t>Concept Drift</w:t>
      </w:r>
      <w:r w:rsidRPr="004E1F31">
        <w:rPr>
          <w:rFonts w:eastAsia="Calibri" w:cs="Calibri"/>
          <w:color w:val="000000" w:themeColor="text1"/>
        </w:rPr>
        <w:t xml:space="preserve">—where the relationship between features (such as specific skills) and the target variable (salary) changes over time. To detect this, compare </w:t>
      </w:r>
      <w:r w:rsidRPr="004E1F31">
        <w:rPr>
          <w:rFonts w:eastAsia="Calibri" w:cs="Calibri"/>
          <w:b/>
          <w:bCs/>
          <w:color w:val="000000" w:themeColor="text1"/>
        </w:rPr>
        <w:t>feature importance</w:t>
      </w:r>
      <w:r w:rsidRPr="004E1F31">
        <w:rPr>
          <w:rFonts w:eastAsia="Calibri" w:cs="Calibri"/>
          <w:color w:val="000000" w:themeColor="text1"/>
        </w:rPr>
        <w:t xml:space="preserve"> rankings across the different temporal folds. Investigate whether the high-value skills identified in 2025 maintain their predictive stability or lose relevance as the market enters 2026</w:t>
      </w:r>
      <w:r>
        <w:rPr>
          <w:rFonts w:eastAsia="Calibri" w:cs="Calibri"/>
          <w:color w:val="000000" w:themeColor="text1"/>
        </w:rPr>
        <w:t>.</w:t>
      </w:r>
    </w:p>
    <w:p w14:paraId="2B6C31E5" w14:textId="1217D27D" w:rsidR="001318FF" w:rsidRPr="00F3136D" w:rsidRDefault="002745CD" w:rsidP="00485697">
      <w:pPr>
        <w:spacing w:after="160" w:line="276" w:lineRule="auto"/>
        <w:rPr>
          <w:rFonts w:eastAsia="Calibri" w:cs="Calibri"/>
        </w:rPr>
      </w:pPr>
      <w:r w:rsidRPr="002745CD">
        <w:rPr>
          <w:rFonts w:eastAsia="Calibri" w:cs="Calibri"/>
        </w:rPr>
        <w:t xml:space="preserve">- </w:t>
      </w:r>
      <w:r w:rsidR="00485697" w:rsidRPr="002745CD">
        <w:rPr>
          <w:rFonts w:eastAsia="Calibri" w:cs="Calibri"/>
        </w:rPr>
        <w:t>Each candidate model was wrapped in a single scikit-learn Pipeline containing a ColumnTransformer preprocessor, so the saved artifact is the entire pipeline — encoder and model together</w:t>
      </w:r>
      <w:r>
        <w:rPr>
          <w:rFonts w:eastAsia="Calibri" w:cs="Calibri"/>
        </w:rPr>
        <w:t>.</w:t>
      </w:r>
    </w:p>
    <w:p w14:paraId="3E29DC98" w14:textId="77777777" w:rsidR="00485697" w:rsidRPr="000139D7" w:rsidRDefault="00485697" w:rsidP="00BE4371">
      <w:pPr>
        <w:spacing w:before="280" w:after="100"/>
        <w:jc w:val="center"/>
      </w:pPr>
      <w:r w:rsidRPr="000139D7">
        <w:rPr>
          <w:rFonts w:eastAsia="Calibri" w:cs="Calibri"/>
          <w:b/>
          <w:bCs/>
        </w:rPr>
        <w:t>BEFORE VS AFTER DATA PROCESSING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703"/>
        <w:gridCol w:w="3703"/>
      </w:tblGrid>
      <w:tr w:rsidR="00485697" w:rsidRPr="000139D7" w14:paraId="40579609" w14:textId="77777777" w:rsidTr="005908CB">
        <w:trPr>
          <w:tblHeader/>
        </w:trPr>
        <w:tc>
          <w:tcPr>
            <w:tcW w:w="1333" w:type="pct"/>
            <w:shd w:val="clear" w:color="auto" w:fill="D9E2F3"/>
            <w:tcMar>
              <w:top w:w="80" w:type="dxa"/>
              <w:left w:w="100" w:type="dxa"/>
              <w:bottom w:w="80" w:type="dxa"/>
              <w:right w:w="100" w:type="dxa"/>
            </w:tcMar>
          </w:tcPr>
          <w:p w14:paraId="670075D4" w14:textId="77777777" w:rsidR="00485697" w:rsidRPr="000139D7" w:rsidRDefault="00485697" w:rsidP="00286141">
            <w:r w:rsidRPr="000139D7">
              <w:rPr>
                <w:rFonts w:eastAsia="Calibri" w:cs="Calibri"/>
                <w:b/>
                <w:bCs/>
              </w:rPr>
              <w:t>Aspect</w:t>
            </w:r>
          </w:p>
        </w:tc>
        <w:tc>
          <w:tcPr>
            <w:tcW w:w="1833" w:type="pct"/>
            <w:shd w:val="clear" w:color="auto" w:fill="D9E2F3"/>
            <w:tcMar>
              <w:top w:w="80" w:type="dxa"/>
              <w:left w:w="100" w:type="dxa"/>
              <w:bottom w:w="80" w:type="dxa"/>
              <w:right w:w="100" w:type="dxa"/>
            </w:tcMar>
          </w:tcPr>
          <w:p w14:paraId="17B53237" w14:textId="77777777" w:rsidR="00485697" w:rsidRPr="000139D7" w:rsidRDefault="00485697" w:rsidP="00286141">
            <w:r w:rsidRPr="000139D7">
              <w:rPr>
                <w:rFonts w:eastAsia="Calibri" w:cs="Calibri"/>
                <w:b/>
                <w:bCs/>
              </w:rPr>
              <w:t>Before Processing</w:t>
            </w:r>
          </w:p>
        </w:tc>
        <w:tc>
          <w:tcPr>
            <w:tcW w:w="1833" w:type="pct"/>
            <w:shd w:val="clear" w:color="auto" w:fill="D9E2F3"/>
            <w:tcMar>
              <w:top w:w="80" w:type="dxa"/>
              <w:left w:w="100" w:type="dxa"/>
              <w:bottom w:w="80" w:type="dxa"/>
              <w:right w:w="100" w:type="dxa"/>
            </w:tcMar>
          </w:tcPr>
          <w:p w14:paraId="1D54268C" w14:textId="77777777" w:rsidR="00485697" w:rsidRPr="000139D7" w:rsidRDefault="00485697" w:rsidP="00286141">
            <w:r w:rsidRPr="000139D7">
              <w:rPr>
                <w:rFonts w:eastAsia="Calibri" w:cs="Calibri"/>
                <w:b/>
                <w:bCs/>
              </w:rPr>
              <w:t>After Processing</w:t>
            </w:r>
          </w:p>
        </w:tc>
      </w:tr>
      <w:tr w:rsidR="00485697" w:rsidRPr="000139D7" w14:paraId="0207FA7A" w14:textId="77777777" w:rsidTr="005908CB">
        <w:tc>
          <w:tcPr>
            <w:tcW w:w="1333" w:type="pct"/>
            <w:tcMar>
              <w:top w:w="80" w:type="dxa"/>
              <w:left w:w="100" w:type="dxa"/>
              <w:bottom w:w="80" w:type="dxa"/>
              <w:right w:w="100" w:type="dxa"/>
            </w:tcMar>
          </w:tcPr>
          <w:p w14:paraId="7B23B48D" w14:textId="77777777" w:rsidR="00485697" w:rsidRPr="000139D7" w:rsidRDefault="00485697" w:rsidP="00286141">
            <w:r w:rsidRPr="000139D7">
              <w:rPr>
                <w:rFonts w:eastAsia="Calibri" w:cs="Calibri"/>
              </w:rPr>
              <w:t>Data Structure</w:t>
            </w:r>
          </w:p>
        </w:tc>
        <w:tc>
          <w:tcPr>
            <w:tcW w:w="1833" w:type="pct"/>
            <w:tcMar>
              <w:top w:w="80" w:type="dxa"/>
              <w:left w:w="100" w:type="dxa"/>
              <w:bottom w:w="80" w:type="dxa"/>
              <w:right w:w="100" w:type="dxa"/>
            </w:tcMar>
          </w:tcPr>
          <w:p w14:paraId="23D28AE6" w14:textId="77777777" w:rsidR="00485697" w:rsidRPr="000139D7" w:rsidRDefault="00485697" w:rsidP="00286141">
            <w:r w:rsidRPr="000139D7">
              <w:rPr>
                <w:rFonts w:eastAsia="Calibri" w:cs="Calibri"/>
              </w:rPr>
              <w:t>Raw, 25 columns incl. IDs, leakage &amp; free text</w:t>
            </w:r>
          </w:p>
        </w:tc>
        <w:tc>
          <w:tcPr>
            <w:tcW w:w="1833" w:type="pct"/>
            <w:tcMar>
              <w:top w:w="80" w:type="dxa"/>
              <w:left w:w="100" w:type="dxa"/>
              <w:bottom w:w="80" w:type="dxa"/>
              <w:right w:w="100" w:type="dxa"/>
            </w:tcMar>
          </w:tcPr>
          <w:p w14:paraId="5F274ED4" w14:textId="77777777" w:rsidR="00485697" w:rsidRPr="000139D7" w:rsidRDefault="00485697" w:rsidP="00286141">
            <w:r w:rsidRPr="000139D7">
              <w:rPr>
                <w:rFonts w:eastAsia="Calibri" w:cs="Calibri"/>
              </w:rPr>
              <w:t>Clean, 11 modelling features, leakage-free</w:t>
            </w:r>
          </w:p>
        </w:tc>
      </w:tr>
      <w:tr w:rsidR="00485697" w:rsidRPr="000139D7" w14:paraId="01C8877E" w14:textId="77777777" w:rsidTr="005908CB">
        <w:tc>
          <w:tcPr>
            <w:tcW w:w="1333" w:type="pct"/>
            <w:tcMar>
              <w:top w:w="80" w:type="dxa"/>
              <w:left w:w="100" w:type="dxa"/>
              <w:bottom w:w="80" w:type="dxa"/>
              <w:right w:w="100" w:type="dxa"/>
            </w:tcMar>
          </w:tcPr>
          <w:p w14:paraId="0720DD89" w14:textId="77777777" w:rsidR="00485697" w:rsidRPr="000139D7" w:rsidRDefault="00485697" w:rsidP="00286141">
            <w:r w:rsidRPr="000139D7">
              <w:rPr>
                <w:rFonts w:eastAsia="Calibri" w:cs="Calibri"/>
              </w:rPr>
              <w:t>Corrupted Values</w:t>
            </w:r>
          </w:p>
        </w:tc>
        <w:tc>
          <w:tcPr>
            <w:tcW w:w="1833" w:type="pct"/>
            <w:tcMar>
              <w:top w:w="80" w:type="dxa"/>
              <w:left w:w="100" w:type="dxa"/>
              <w:bottom w:w="80" w:type="dxa"/>
              <w:right w:w="100" w:type="dxa"/>
            </w:tcMar>
          </w:tcPr>
          <w:p w14:paraId="12DF81A1" w14:textId="77777777" w:rsidR="00485697" w:rsidRPr="000139D7" w:rsidRDefault="00485697" w:rsidP="00286141">
            <w:r w:rsidRPr="000139D7">
              <w:rPr>
                <w:rFonts w:eastAsia="Calibri" w:cs="Calibri"/>
              </w:rPr>
              <w:t>Header value leaked into a data row (hidden)</w:t>
            </w:r>
          </w:p>
        </w:tc>
        <w:tc>
          <w:tcPr>
            <w:tcW w:w="1833" w:type="pct"/>
            <w:tcMar>
              <w:top w:w="80" w:type="dxa"/>
              <w:left w:w="100" w:type="dxa"/>
              <w:bottom w:w="80" w:type="dxa"/>
              <w:right w:w="100" w:type="dxa"/>
            </w:tcMar>
          </w:tcPr>
          <w:p w14:paraId="237CB215" w14:textId="77777777" w:rsidR="00485697" w:rsidRPr="000139D7" w:rsidRDefault="00485697" w:rsidP="00286141">
            <w:r w:rsidRPr="000139D7">
              <w:rPr>
                <w:rFonts w:eastAsia="Calibri" w:cs="Calibri"/>
              </w:rPr>
              <w:t>Identified &amp; removed</w:t>
            </w:r>
          </w:p>
        </w:tc>
      </w:tr>
      <w:tr w:rsidR="00485697" w:rsidRPr="000139D7" w14:paraId="41DA8826" w14:textId="77777777" w:rsidTr="005908CB">
        <w:tc>
          <w:tcPr>
            <w:tcW w:w="1333" w:type="pct"/>
            <w:tcMar>
              <w:top w:w="80" w:type="dxa"/>
              <w:left w:w="100" w:type="dxa"/>
              <w:bottom w:w="80" w:type="dxa"/>
              <w:right w:w="100" w:type="dxa"/>
            </w:tcMar>
          </w:tcPr>
          <w:p w14:paraId="05029CEB" w14:textId="77777777" w:rsidR="00485697" w:rsidRPr="000139D7" w:rsidRDefault="00485697" w:rsidP="00286141">
            <w:r w:rsidRPr="000139D7">
              <w:rPr>
                <w:rFonts w:eastAsia="Calibri" w:cs="Calibri"/>
              </w:rPr>
              <w:t>Experience Signals</w:t>
            </w:r>
          </w:p>
        </w:tc>
        <w:tc>
          <w:tcPr>
            <w:tcW w:w="1833" w:type="pct"/>
            <w:tcMar>
              <w:top w:w="80" w:type="dxa"/>
              <w:left w:w="100" w:type="dxa"/>
              <w:bottom w:w="80" w:type="dxa"/>
              <w:right w:w="100" w:type="dxa"/>
            </w:tcMar>
          </w:tcPr>
          <w:p w14:paraId="504A9EAE" w14:textId="77777777" w:rsidR="00485697" w:rsidRPr="000139D7" w:rsidRDefault="00485697" w:rsidP="00286141">
            <w:r w:rsidRPr="000139D7">
              <w:rPr>
                <w:rFonts w:eastAsia="Calibri" w:cs="Calibri"/>
              </w:rPr>
              <w:t>Two contradictory experience columns</w:t>
            </w:r>
          </w:p>
        </w:tc>
        <w:tc>
          <w:tcPr>
            <w:tcW w:w="1833" w:type="pct"/>
            <w:tcMar>
              <w:top w:w="80" w:type="dxa"/>
              <w:left w:w="100" w:type="dxa"/>
              <w:bottom w:w="80" w:type="dxa"/>
              <w:right w:w="100" w:type="dxa"/>
            </w:tcMar>
          </w:tcPr>
          <w:p w14:paraId="59B64DFB" w14:textId="77777777" w:rsidR="00485697" w:rsidRPr="000139D7" w:rsidRDefault="00485697" w:rsidP="00286141">
            <w:r w:rsidRPr="000139D7">
              <w:rPr>
                <w:rFonts w:eastAsia="Calibri" w:cs="Calibri"/>
              </w:rPr>
              <w:t>Investigated; redundant column dropped</w:t>
            </w:r>
          </w:p>
        </w:tc>
      </w:tr>
      <w:tr w:rsidR="00485697" w:rsidRPr="000139D7" w14:paraId="30CDF249" w14:textId="77777777" w:rsidTr="005908CB">
        <w:tc>
          <w:tcPr>
            <w:tcW w:w="1333" w:type="pct"/>
            <w:tcMar>
              <w:top w:w="80" w:type="dxa"/>
              <w:left w:w="100" w:type="dxa"/>
              <w:bottom w:w="80" w:type="dxa"/>
              <w:right w:w="100" w:type="dxa"/>
            </w:tcMar>
          </w:tcPr>
          <w:p w14:paraId="77A5FE35" w14:textId="77777777" w:rsidR="00485697" w:rsidRPr="000139D7" w:rsidRDefault="00485697" w:rsidP="00286141">
            <w:r w:rsidRPr="000139D7">
              <w:rPr>
                <w:rFonts w:eastAsia="Calibri" w:cs="Calibri"/>
              </w:rPr>
              <w:t>Encoding</w:t>
            </w:r>
          </w:p>
        </w:tc>
        <w:tc>
          <w:tcPr>
            <w:tcW w:w="1833" w:type="pct"/>
            <w:tcMar>
              <w:top w:w="80" w:type="dxa"/>
              <w:left w:w="100" w:type="dxa"/>
              <w:bottom w:w="80" w:type="dxa"/>
              <w:right w:w="100" w:type="dxa"/>
            </w:tcMar>
          </w:tcPr>
          <w:p w14:paraId="36162061" w14:textId="77777777" w:rsidR="00485697" w:rsidRPr="000139D7" w:rsidRDefault="00485697" w:rsidP="00286141">
            <w:r w:rsidRPr="000139D7">
              <w:rPr>
                <w:rFonts w:eastAsia="Calibri" w:cs="Calibri"/>
              </w:rPr>
              <w:t>Unsafe pd.get_dummies (analysis-only)</w:t>
            </w:r>
          </w:p>
        </w:tc>
        <w:tc>
          <w:tcPr>
            <w:tcW w:w="1833" w:type="pct"/>
            <w:tcMar>
              <w:top w:w="80" w:type="dxa"/>
              <w:left w:w="100" w:type="dxa"/>
              <w:bottom w:w="80" w:type="dxa"/>
              <w:right w:w="100" w:type="dxa"/>
            </w:tcMar>
          </w:tcPr>
          <w:p w14:paraId="09E4FD16" w14:textId="77777777" w:rsidR="00485697" w:rsidRPr="000139D7" w:rsidRDefault="00485697" w:rsidP="00286141">
            <w:r w:rsidRPr="000139D7">
              <w:rPr>
                <w:rFonts w:eastAsia="Calibri" w:cs="Calibri"/>
              </w:rPr>
              <w:t>Deployable ColumnTransformer pipeline</w:t>
            </w:r>
          </w:p>
        </w:tc>
      </w:tr>
      <w:tr w:rsidR="00485697" w:rsidRPr="000139D7" w14:paraId="40459601" w14:textId="77777777" w:rsidTr="005908CB">
        <w:tc>
          <w:tcPr>
            <w:tcW w:w="1333" w:type="pct"/>
            <w:tcMar>
              <w:top w:w="80" w:type="dxa"/>
              <w:left w:w="100" w:type="dxa"/>
              <w:bottom w:w="80" w:type="dxa"/>
              <w:right w:w="100" w:type="dxa"/>
            </w:tcMar>
          </w:tcPr>
          <w:p w14:paraId="67D4A452" w14:textId="77777777" w:rsidR="00485697" w:rsidRPr="000139D7" w:rsidRDefault="00485697" w:rsidP="00286141">
            <w:r w:rsidRPr="000139D7">
              <w:rPr>
                <w:rFonts w:eastAsia="Calibri" w:cs="Calibri"/>
              </w:rPr>
              <w:lastRenderedPageBreak/>
              <w:t>Target Leakage</w:t>
            </w:r>
          </w:p>
        </w:tc>
        <w:tc>
          <w:tcPr>
            <w:tcW w:w="1833" w:type="pct"/>
            <w:tcMar>
              <w:top w:w="80" w:type="dxa"/>
              <w:left w:w="100" w:type="dxa"/>
              <w:bottom w:w="80" w:type="dxa"/>
              <w:right w:w="100" w:type="dxa"/>
            </w:tcMar>
          </w:tcPr>
          <w:p w14:paraId="63B0DAC5" w14:textId="77777777" w:rsidR="00485697" w:rsidRPr="000139D7" w:rsidRDefault="00485697" w:rsidP="00286141">
            <w:r w:rsidRPr="000139D7">
              <w:rPr>
                <w:rFonts w:eastAsia="Calibri" w:cs="Calibri"/>
              </w:rPr>
              <w:t>High risk (salary_min/max/tier present)</w:t>
            </w:r>
          </w:p>
        </w:tc>
        <w:tc>
          <w:tcPr>
            <w:tcW w:w="1833" w:type="pct"/>
            <w:tcMar>
              <w:top w:w="80" w:type="dxa"/>
              <w:left w:w="100" w:type="dxa"/>
              <w:bottom w:w="80" w:type="dxa"/>
              <w:right w:w="100" w:type="dxa"/>
            </w:tcMar>
          </w:tcPr>
          <w:p w14:paraId="12C59082" w14:textId="77777777" w:rsidR="00485697" w:rsidRPr="000139D7" w:rsidRDefault="00485697" w:rsidP="00286141">
            <w:r w:rsidRPr="000139D7">
              <w:rPr>
                <w:rFonts w:eastAsia="Calibri" w:cs="Calibri"/>
              </w:rPr>
              <w:t>Fully eliminated</w:t>
            </w:r>
          </w:p>
        </w:tc>
      </w:tr>
      <w:tr w:rsidR="00485697" w:rsidRPr="000139D7" w14:paraId="2CF0CF69" w14:textId="77777777" w:rsidTr="005908CB">
        <w:tc>
          <w:tcPr>
            <w:tcW w:w="1333" w:type="pct"/>
            <w:tcMar>
              <w:top w:w="80" w:type="dxa"/>
              <w:left w:w="100" w:type="dxa"/>
              <w:bottom w:w="80" w:type="dxa"/>
              <w:right w:w="100" w:type="dxa"/>
            </w:tcMar>
          </w:tcPr>
          <w:p w14:paraId="489888D8" w14:textId="77777777" w:rsidR="00485697" w:rsidRPr="000139D7" w:rsidRDefault="00485697" w:rsidP="00286141">
            <w:r w:rsidRPr="000139D7">
              <w:rPr>
                <w:rFonts w:eastAsia="Calibri" w:cs="Calibri"/>
              </w:rPr>
              <w:t>Model Readiness</w:t>
            </w:r>
          </w:p>
        </w:tc>
        <w:tc>
          <w:tcPr>
            <w:tcW w:w="1833" w:type="pct"/>
            <w:tcMar>
              <w:top w:w="80" w:type="dxa"/>
              <w:left w:w="100" w:type="dxa"/>
              <w:bottom w:w="80" w:type="dxa"/>
              <w:right w:w="100" w:type="dxa"/>
            </w:tcMar>
          </w:tcPr>
          <w:p w14:paraId="1EC69033" w14:textId="77777777" w:rsidR="00485697" w:rsidRPr="000139D7" w:rsidRDefault="00485697" w:rsidP="00286141">
            <w:r w:rsidRPr="000139D7">
              <w:rPr>
                <w:rFonts w:eastAsia="Calibri" w:cs="Calibri"/>
              </w:rPr>
              <w:t>Not Ready</w:t>
            </w:r>
          </w:p>
        </w:tc>
        <w:tc>
          <w:tcPr>
            <w:tcW w:w="1833" w:type="pct"/>
            <w:tcMar>
              <w:top w:w="80" w:type="dxa"/>
              <w:left w:w="100" w:type="dxa"/>
              <w:bottom w:w="80" w:type="dxa"/>
              <w:right w:w="100" w:type="dxa"/>
            </w:tcMar>
          </w:tcPr>
          <w:p w14:paraId="4296C42D" w14:textId="77777777" w:rsidR="00485697" w:rsidRPr="000139D7" w:rsidRDefault="00485697" w:rsidP="00286141">
            <w:r w:rsidRPr="000139D7">
              <w:rPr>
                <w:rFonts w:eastAsia="Calibri" w:cs="Calibri"/>
              </w:rPr>
              <w:t>Fully Ready — single deployable artifact</w:t>
            </w:r>
          </w:p>
        </w:tc>
      </w:tr>
    </w:tbl>
    <w:p w14:paraId="5605A202" w14:textId="77777777" w:rsidR="00C37792" w:rsidRDefault="00C37792" w:rsidP="00485697">
      <w:pPr>
        <w:spacing w:after="160" w:line="276" w:lineRule="auto"/>
        <w:jc w:val="both"/>
        <w:rPr>
          <w:rFonts w:eastAsia="Calibri" w:cs="Calibri"/>
        </w:rPr>
      </w:pPr>
    </w:p>
    <w:p w14:paraId="2D51B98D" w14:textId="760918B4" w:rsidR="00485697" w:rsidRPr="00C616D4" w:rsidRDefault="00485697" w:rsidP="00485697">
      <w:pPr>
        <w:spacing w:after="160" w:line="276" w:lineRule="auto"/>
        <w:jc w:val="both"/>
      </w:pPr>
      <w:r w:rsidRPr="000139D7">
        <w:rPr>
          <w:rFonts w:eastAsia="Calibri" w:cs="Calibri"/>
        </w:rPr>
        <w:t>This comparison highlights how a data-quality-first approach — going beyond nulls and duplicates — was essential to turning this dataset into a trustworthy modelling input.</w:t>
      </w:r>
    </w:p>
    <w:p w14:paraId="334817DC" w14:textId="77777777" w:rsidR="00485697" w:rsidRPr="008048D5" w:rsidRDefault="00485697" w:rsidP="00485697">
      <w:pPr>
        <w:spacing w:after="60"/>
      </w:pPr>
    </w:p>
    <w:p w14:paraId="14EF9A41" w14:textId="77777777" w:rsidR="007F585E" w:rsidRDefault="00485697" w:rsidP="007F585E">
      <w:pPr>
        <w:pStyle w:val="Heading2"/>
        <w:rPr>
          <w:rFonts w:eastAsia="Calibri" w:cs="Calibri"/>
        </w:rPr>
      </w:pPr>
      <w:bookmarkStart w:id="23" w:name="_Toc237891083"/>
      <w:r w:rsidRPr="00FA65FB">
        <w:rPr>
          <w:b/>
          <w:sz w:val="28"/>
          <w:szCs w:val="28"/>
        </w:rPr>
        <w:t>STAGE 9. Model Training &amp; Comparison</w:t>
      </w:r>
      <w:bookmarkEnd w:id="23"/>
    </w:p>
    <w:p w14:paraId="6FC83141" w14:textId="38F7C93A" w:rsidR="00485697" w:rsidRPr="00F3136D" w:rsidRDefault="00485697" w:rsidP="00485697">
      <w:pPr>
        <w:spacing w:after="60"/>
        <w:rPr>
          <w:rFonts w:eastAsia="Calibri" w:cs="Calibri"/>
        </w:rPr>
      </w:pPr>
      <w:r w:rsidRPr="00F3136D">
        <w:rPr>
          <w:rFonts w:eastAsia="Calibri" w:cs="Calibri"/>
        </w:rPr>
        <w:t>(basic + ensemble model)</w:t>
      </w:r>
    </w:p>
    <w:p w14:paraId="1CA71868" w14:textId="18F7BE82" w:rsidR="00F3136D" w:rsidRPr="00F3136D" w:rsidRDefault="009823BF" w:rsidP="00F3136D">
      <w:pPr>
        <w:spacing w:after="60"/>
        <w:rPr>
          <w:rFonts w:eastAsia="Calibri" w:cs="Calibri"/>
        </w:rPr>
      </w:pPr>
      <w:r>
        <w:rPr>
          <w:rFonts w:eastAsia="Calibri" w:cs="Calibri"/>
        </w:rPr>
        <w:t xml:space="preserve">- </w:t>
      </w:r>
      <w:r w:rsidR="00F3136D" w:rsidRPr="00F3136D">
        <w:rPr>
          <w:rFonts w:eastAsia="Calibri" w:cs="Calibri"/>
        </w:rPr>
        <w:t xml:space="preserve">Given the time-series nature of this tabular dataset, the training roadmap follows a progressive </w:t>
      </w:r>
      <w:r w:rsidR="00F3136D" w:rsidRPr="00F3136D">
        <w:rPr>
          <w:rFonts w:eastAsia="Calibri" w:cs="Calibri"/>
          <w:b/>
          <w:bCs/>
        </w:rPr>
        <w:t>"model ladder"</w:t>
      </w:r>
      <w:r w:rsidR="00F3136D" w:rsidRPr="00F3136D">
        <w:rPr>
          <w:rFonts w:eastAsia="Calibri" w:cs="Calibri"/>
        </w:rPr>
        <w:t xml:space="preserve"> strategy to ensure each added layer of complexity is justified by a material gain in performance.</w:t>
      </w:r>
    </w:p>
    <w:p w14:paraId="51601496" w14:textId="2250B599" w:rsidR="00F3136D" w:rsidRPr="00F3136D" w:rsidRDefault="00F3136D" w:rsidP="00F3136D">
      <w:pPr>
        <w:numPr>
          <w:ilvl w:val="0"/>
          <w:numId w:val="65"/>
        </w:numPr>
        <w:spacing w:after="60"/>
        <w:rPr>
          <w:rFonts w:eastAsia="Calibri" w:cs="Calibri"/>
          <w:highlight w:val="yellow"/>
        </w:rPr>
      </w:pPr>
      <w:r w:rsidRPr="00F3136D">
        <w:rPr>
          <w:rFonts w:eastAsia="Calibri" w:cs="Calibri"/>
          <w:b/>
          <w:bCs/>
          <w:highlight w:val="yellow"/>
        </w:rPr>
        <w:t>Baseline (DummyRegressor):</w:t>
      </w:r>
      <w:r w:rsidRPr="00F3136D">
        <w:rPr>
          <w:rFonts w:eastAsia="Calibri" w:cs="Calibri"/>
          <w:highlight w:val="yellow"/>
        </w:rPr>
        <w:t xml:space="preserve"> </w:t>
      </w:r>
      <w:r w:rsidRPr="009823BF">
        <w:rPr>
          <w:rFonts w:eastAsia="Calibri" w:cs="Calibri"/>
          <w:highlight w:val="yellow"/>
        </w:rPr>
        <w:t>A</w:t>
      </w:r>
      <w:r w:rsidRPr="00F3136D">
        <w:rPr>
          <w:rFonts w:eastAsia="Calibri" w:cs="Calibri"/>
          <w:highlight w:val="yellow"/>
        </w:rPr>
        <w:t xml:space="preserve">lways begin model development by predicting the </w:t>
      </w:r>
      <w:r w:rsidRPr="00F3136D">
        <w:rPr>
          <w:rFonts w:eastAsia="Calibri" w:cs="Calibri"/>
          <w:b/>
          <w:bCs/>
          <w:highlight w:val="yellow"/>
        </w:rPr>
        <w:t>median salary</w:t>
      </w:r>
      <w:r w:rsidRPr="00F3136D">
        <w:rPr>
          <w:rFonts w:eastAsia="Calibri" w:cs="Calibri"/>
          <w:highlight w:val="yellow"/>
        </w:rPr>
        <w:t xml:space="preserve"> to establish a "performance floor". Any promoted machine learning model must materially outperform this non-ML baseline; otherwise, the engineered features are adding no predictive value.</w:t>
      </w:r>
    </w:p>
    <w:p w14:paraId="6E02B148" w14:textId="77777777" w:rsidR="00F3136D" w:rsidRPr="00F3136D" w:rsidRDefault="00F3136D" w:rsidP="00F3136D">
      <w:pPr>
        <w:numPr>
          <w:ilvl w:val="0"/>
          <w:numId w:val="65"/>
        </w:numPr>
        <w:spacing w:after="60"/>
        <w:rPr>
          <w:rFonts w:eastAsia="Calibri" w:cs="Calibri"/>
          <w:highlight w:val="yellow"/>
        </w:rPr>
      </w:pPr>
      <w:r w:rsidRPr="00F3136D">
        <w:rPr>
          <w:rFonts w:eastAsia="Calibri" w:cs="Calibri"/>
          <w:b/>
          <w:bCs/>
          <w:highlight w:val="yellow"/>
        </w:rPr>
        <w:t>Linear Models (Ridge/ElasticNet):</w:t>
      </w:r>
      <w:r w:rsidRPr="00F3136D">
        <w:rPr>
          <w:rFonts w:eastAsia="Calibri" w:cs="Calibri"/>
          <w:highlight w:val="yellow"/>
        </w:rPr>
        <w:t xml:space="preserve"> These serve as a transparent linear baseline to detect if the feature-target relationships are mostly additive. Regularized linear models like </w:t>
      </w:r>
      <w:r w:rsidRPr="00F3136D">
        <w:rPr>
          <w:rFonts w:eastAsia="Calibri" w:cs="Calibri"/>
          <w:b/>
          <w:bCs/>
          <w:highlight w:val="yellow"/>
        </w:rPr>
        <w:t>Ridge</w:t>
      </w:r>
      <w:r w:rsidRPr="00F3136D">
        <w:rPr>
          <w:rFonts w:eastAsia="Calibri" w:cs="Calibri"/>
          <w:highlight w:val="yellow"/>
        </w:rPr>
        <w:t xml:space="preserve"> are particularly effective here because they handle the high dimensionality of numerous one-hot encoded columns and manage </w:t>
      </w:r>
      <w:r w:rsidRPr="00F3136D">
        <w:rPr>
          <w:rFonts w:eastAsia="Calibri" w:cs="Calibri"/>
          <w:b/>
          <w:bCs/>
          <w:highlight w:val="yellow"/>
        </w:rPr>
        <w:t>multicollinearity</w:t>
      </w:r>
      <w:r w:rsidRPr="00F3136D">
        <w:rPr>
          <w:rFonts w:eastAsia="Calibri" w:cs="Calibri"/>
          <w:highlight w:val="yellow"/>
        </w:rPr>
        <w:t xml:space="preserve"> better than standard linear regression.</w:t>
      </w:r>
    </w:p>
    <w:p w14:paraId="7857FB7B" w14:textId="77777777" w:rsidR="00F3136D" w:rsidRPr="00F3136D" w:rsidRDefault="00F3136D" w:rsidP="00F3136D">
      <w:pPr>
        <w:numPr>
          <w:ilvl w:val="0"/>
          <w:numId w:val="65"/>
        </w:numPr>
        <w:spacing w:after="60"/>
        <w:rPr>
          <w:rFonts w:eastAsia="Calibri" w:cs="Calibri"/>
          <w:highlight w:val="yellow"/>
        </w:rPr>
      </w:pPr>
      <w:r w:rsidRPr="00F3136D">
        <w:rPr>
          <w:rFonts w:eastAsia="Calibri" w:cs="Calibri"/>
          <w:b/>
          <w:bCs/>
          <w:highlight w:val="yellow"/>
        </w:rPr>
        <w:t>Ensemble Models (Random Forest - Recommended):</w:t>
      </w:r>
      <w:r w:rsidRPr="00F3136D">
        <w:rPr>
          <w:rFonts w:eastAsia="Calibri" w:cs="Calibri"/>
          <w:highlight w:val="yellow"/>
        </w:rPr>
        <w:t xml:space="preserve"> A nonlinear bagging baseline that is highly robust for tabular data. It excels at handling mixed feature types (numerical and categorical) without requiring feature scaling and is resistant to noise in the data. In this project, Random Forest achieved a strong </w:t>
      </w:r>
      <w:r w:rsidRPr="00F3136D">
        <w:rPr>
          <w:rFonts w:eastAsia="Calibri" w:cs="Calibri"/>
          <w:b/>
          <w:bCs/>
          <w:highlight w:val="yellow"/>
        </w:rPr>
        <w:t>R² score of 0.803</w:t>
      </w:r>
      <w:r w:rsidRPr="00F3136D">
        <w:rPr>
          <w:rFonts w:eastAsia="Calibri" w:cs="Calibri"/>
          <w:highlight w:val="yellow"/>
        </w:rPr>
        <w:t>.</w:t>
      </w:r>
    </w:p>
    <w:p w14:paraId="6257A647" w14:textId="77777777" w:rsidR="00F3136D" w:rsidRPr="009823BF" w:rsidRDefault="00F3136D" w:rsidP="00F3136D">
      <w:pPr>
        <w:numPr>
          <w:ilvl w:val="0"/>
          <w:numId w:val="65"/>
        </w:numPr>
        <w:spacing w:after="60"/>
        <w:rPr>
          <w:rFonts w:eastAsia="Calibri" w:cs="Calibri"/>
          <w:highlight w:val="yellow"/>
        </w:rPr>
      </w:pPr>
      <w:r w:rsidRPr="00F3136D">
        <w:rPr>
          <w:rFonts w:eastAsia="Calibri" w:cs="Calibri"/>
          <w:b/>
          <w:bCs/>
          <w:highlight w:val="yellow"/>
        </w:rPr>
        <w:t>Boosting Models (Gradient Boosting/XGBoost):</w:t>
      </w:r>
      <w:r w:rsidRPr="00F3136D">
        <w:rPr>
          <w:rFonts w:eastAsia="Calibri" w:cs="Calibri"/>
          <w:highlight w:val="yellow"/>
        </w:rPr>
        <w:t xml:space="preserve"> This is the primary advanced candidate, as boosting algorithms typically yield the highest accuracy on structured tabular datasets. By sequentially learning from the residuals (errors) of previous trees, these models can capture complex, nonlinear patterns. In this project, </w:t>
      </w:r>
      <w:r w:rsidRPr="00F3136D">
        <w:rPr>
          <w:rFonts w:eastAsia="Calibri" w:cs="Calibri"/>
          <w:b/>
          <w:bCs/>
          <w:highlight w:val="yellow"/>
        </w:rPr>
        <w:t>Gradient Boosting</w:t>
      </w:r>
      <w:r w:rsidRPr="00F3136D">
        <w:rPr>
          <w:rFonts w:eastAsia="Calibri" w:cs="Calibri"/>
          <w:highlight w:val="yellow"/>
        </w:rPr>
        <w:t xml:space="preserve"> delivered the top performance with an </w:t>
      </w:r>
      <w:r w:rsidRPr="00F3136D">
        <w:rPr>
          <w:rFonts w:eastAsia="Calibri" w:cs="Calibri"/>
          <w:b/>
          <w:bCs/>
          <w:highlight w:val="yellow"/>
        </w:rPr>
        <w:t>R² score of 0.852</w:t>
      </w:r>
      <w:r w:rsidRPr="00F3136D">
        <w:rPr>
          <w:rFonts w:eastAsia="Calibri" w:cs="Calibri"/>
          <w:highlight w:val="yellow"/>
        </w:rPr>
        <w:t>.</w:t>
      </w:r>
    </w:p>
    <w:p w14:paraId="0E171618" w14:textId="77777777" w:rsidR="009823BF" w:rsidRDefault="009823BF" w:rsidP="009823BF">
      <w:pPr>
        <w:spacing w:after="60"/>
        <w:rPr>
          <w:rFonts w:eastAsia="Calibri" w:cs="Calibri"/>
          <w:b/>
          <w:bCs/>
        </w:rPr>
      </w:pPr>
    </w:p>
    <w:tbl>
      <w:tblPr>
        <w:tblW w:w="5000" w:type="pct"/>
        <w:jc w:val="center"/>
        <w:tblLook w:val="04A0" w:firstRow="1" w:lastRow="0" w:firstColumn="1" w:lastColumn="0" w:noHBand="0" w:noVBand="1"/>
      </w:tblPr>
      <w:tblGrid>
        <w:gridCol w:w="2752"/>
        <w:gridCol w:w="2687"/>
        <w:gridCol w:w="4670"/>
      </w:tblGrid>
      <w:tr w:rsidR="009823BF" w:rsidRPr="0053621E" w14:paraId="4494DC8F" w14:textId="77777777" w:rsidTr="009823BF">
        <w:trPr>
          <w:cantSplit/>
          <w:tblHeader/>
          <w:jc w:val="center"/>
        </w:trPr>
        <w:tc>
          <w:tcPr>
            <w:tcW w:w="1361" w:type="pct"/>
            <w:shd w:val="clear" w:color="auto" w:fill="0070C0"/>
            <w:tcMar>
              <w:top w:w="70" w:type="dxa"/>
              <w:left w:w="80" w:type="dxa"/>
              <w:bottom w:w="70" w:type="dxa"/>
              <w:right w:w="80" w:type="dxa"/>
            </w:tcMar>
            <w:vAlign w:val="center"/>
          </w:tcPr>
          <w:p w14:paraId="429ADB3E" w14:textId="77777777" w:rsidR="009823BF" w:rsidRPr="009823BF" w:rsidRDefault="009823BF" w:rsidP="00967439">
            <w:pPr>
              <w:jc w:val="center"/>
              <w:rPr>
                <w:rFonts w:asciiTheme="majorHAnsi" w:hAnsiTheme="majorHAnsi"/>
              </w:rPr>
            </w:pPr>
            <w:r w:rsidRPr="009823BF">
              <w:rPr>
                <w:rFonts w:asciiTheme="majorHAnsi" w:hAnsiTheme="majorHAnsi"/>
                <w:b/>
                <w:color w:val="FFFFFF"/>
              </w:rPr>
              <w:t>Model</w:t>
            </w:r>
          </w:p>
        </w:tc>
        <w:tc>
          <w:tcPr>
            <w:tcW w:w="1329" w:type="pct"/>
            <w:shd w:val="clear" w:color="auto" w:fill="0070C0"/>
            <w:tcMar>
              <w:top w:w="70" w:type="dxa"/>
              <w:left w:w="80" w:type="dxa"/>
              <w:bottom w:w="70" w:type="dxa"/>
              <w:right w:w="80" w:type="dxa"/>
            </w:tcMar>
            <w:vAlign w:val="center"/>
          </w:tcPr>
          <w:p w14:paraId="49D9A533" w14:textId="77777777" w:rsidR="009823BF" w:rsidRPr="009823BF" w:rsidRDefault="009823BF" w:rsidP="00967439">
            <w:pPr>
              <w:jc w:val="center"/>
              <w:rPr>
                <w:rFonts w:asciiTheme="majorHAnsi" w:hAnsiTheme="majorHAnsi"/>
              </w:rPr>
            </w:pPr>
            <w:r w:rsidRPr="009823BF">
              <w:rPr>
                <w:rFonts w:asciiTheme="majorHAnsi" w:hAnsiTheme="majorHAnsi"/>
                <w:b/>
                <w:color w:val="FFFFFF"/>
              </w:rPr>
              <w:t>Role</w:t>
            </w:r>
          </w:p>
        </w:tc>
        <w:tc>
          <w:tcPr>
            <w:tcW w:w="2310" w:type="pct"/>
            <w:shd w:val="clear" w:color="auto" w:fill="0070C0"/>
            <w:tcMar>
              <w:top w:w="70" w:type="dxa"/>
              <w:left w:w="80" w:type="dxa"/>
              <w:bottom w:w="70" w:type="dxa"/>
              <w:right w:w="80" w:type="dxa"/>
            </w:tcMar>
            <w:vAlign w:val="center"/>
          </w:tcPr>
          <w:p w14:paraId="3DA380E6" w14:textId="77777777" w:rsidR="009823BF" w:rsidRPr="009823BF" w:rsidRDefault="009823BF" w:rsidP="00967439">
            <w:pPr>
              <w:jc w:val="center"/>
              <w:rPr>
                <w:rFonts w:asciiTheme="majorHAnsi" w:hAnsiTheme="majorHAnsi"/>
              </w:rPr>
            </w:pPr>
            <w:r w:rsidRPr="009823BF">
              <w:rPr>
                <w:rFonts w:asciiTheme="majorHAnsi" w:hAnsiTheme="majorHAnsi"/>
                <w:b/>
                <w:color w:val="FFFFFF"/>
              </w:rPr>
              <w:t>Technical rationale</w:t>
            </w:r>
          </w:p>
        </w:tc>
      </w:tr>
      <w:tr w:rsidR="009823BF" w:rsidRPr="0053621E" w14:paraId="30D03F36"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DDE2E19" w14:textId="77777777" w:rsidR="009823BF" w:rsidRPr="009823BF" w:rsidRDefault="009823BF" w:rsidP="00967439">
            <w:pPr>
              <w:spacing w:after="0"/>
              <w:rPr>
                <w:rFonts w:asciiTheme="majorHAnsi" w:hAnsiTheme="majorHAnsi"/>
              </w:rPr>
            </w:pPr>
            <w:r w:rsidRPr="009823BF">
              <w:rPr>
                <w:rFonts w:asciiTheme="majorHAnsi" w:hAnsiTheme="majorHAnsi"/>
              </w:rPr>
              <w:t>DummyRegressor (median)</w:t>
            </w:r>
          </w:p>
        </w:tc>
        <w:tc>
          <w:tcPr>
            <w:tcW w:w="1329"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F9B27E1" w14:textId="77777777" w:rsidR="009823BF" w:rsidRPr="009823BF" w:rsidRDefault="009823BF" w:rsidP="00967439">
            <w:pPr>
              <w:spacing w:after="0"/>
              <w:rPr>
                <w:rFonts w:asciiTheme="majorHAnsi" w:hAnsiTheme="majorHAnsi"/>
              </w:rPr>
            </w:pPr>
            <w:r w:rsidRPr="009823BF">
              <w:rPr>
                <w:rFonts w:asciiTheme="majorHAnsi" w:hAnsiTheme="majorHAnsi"/>
              </w:rPr>
              <w:t>Non-ML floor</w:t>
            </w:r>
          </w:p>
        </w:tc>
        <w:tc>
          <w:tcPr>
            <w:tcW w:w="2310"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E55E8C9" w14:textId="77777777" w:rsidR="009823BF" w:rsidRPr="009823BF" w:rsidRDefault="009823BF" w:rsidP="00967439">
            <w:pPr>
              <w:spacing w:after="0"/>
              <w:rPr>
                <w:rFonts w:asciiTheme="majorHAnsi" w:hAnsiTheme="majorHAnsi"/>
              </w:rPr>
            </w:pPr>
            <w:r w:rsidRPr="009823BF">
              <w:rPr>
                <w:rFonts w:asciiTheme="majorHAnsi" w:hAnsiTheme="majorHAnsi"/>
              </w:rPr>
              <w:t>Any promoted model must materially outperform this.</w:t>
            </w:r>
          </w:p>
        </w:tc>
      </w:tr>
      <w:tr w:rsidR="009823BF" w:rsidRPr="0053621E" w14:paraId="5C1F4430"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015CC70" w14:textId="77777777" w:rsidR="009823BF" w:rsidRPr="009823BF" w:rsidRDefault="009823BF" w:rsidP="00967439">
            <w:pPr>
              <w:spacing w:after="0"/>
              <w:rPr>
                <w:rFonts w:asciiTheme="majorHAnsi" w:hAnsiTheme="majorHAnsi"/>
              </w:rPr>
            </w:pPr>
            <w:r w:rsidRPr="009823BF">
              <w:rPr>
                <w:rFonts w:asciiTheme="majorHAnsi" w:hAnsiTheme="majorHAnsi"/>
              </w:rPr>
              <w:t>Linear Regression</w:t>
            </w:r>
          </w:p>
        </w:tc>
        <w:tc>
          <w:tcPr>
            <w:tcW w:w="1329"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F50CC04" w14:textId="77777777" w:rsidR="009823BF" w:rsidRPr="009823BF" w:rsidRDefault="009823BF" w:rsidP="00967439">
            <w:pPr>
              <w:spacing w:after="0"/>
              <w:rPr>
                <w:rFonts w:asciiTheme="majorHAnsi" w:hAnsiTheme="majorHAnsi"/>
              </w:rPr>
            </w:pPr>
            <w:r w:rsidRPr="009823BF">
              <w:rPr>
                <w:rFonts w:asciiTheme="majorHAnsi" w:hAnsiTheme="majorHAnsi"/>
              </w:rPr>
              <w:t>Transparent linear baseline</w:t>
            </w:r>
          </w:p>
        </w:tc>
        <w:tc>
          <w:tcPr>
            <w:tcW w:w="2310"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9AF7B6F" w14:textId="77777777" w:rsidR="009823BF" w:rsidRPr="009823BF" w:rsidRDefault="009823BF" w:rsidP="00967439">
            <w:pPr>
              <w:spacing w:after="0"/>
              <w:rPr>
                <w:rFonts w:asciiTheme="majorHAnsi" w:hAnsiTheme="majorHAnsi"/>
              </w:rPr>
            </w:pPr>
            <w:r w:rsidRPr="009823BF">
              <w:rPr>
                <w:rFonts w:asciiTheme="majorHAnsi" w:hAnsiTheme="majorHAnsi"/>
              </w:rPr>
              <w:t>Detect whether relationships are mostly additive.</w:t>
            </w:r>
          </w:p>
        </w:tc>
      </w:tr>
      <w:tr w:rsidR="009823BF" w:rsidRPr="0053621E" w14:paraId="7389BF6E"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687D0D0" w14:textId="77777777" w:rsidR="009823BF" w:rsidRPr="009823BF" w:rsidRDefault="009823BF" w:rsidP="00967439">
            <w:pPr>
              <w:spacing w:after="0"/>
              <w:rPr>
                <w:rFonts w:asciiTheme="majorHAnsi" w:hAnsiTheme="majorHAnsi"/>
              </w:rPr>
            </w:pPr>
            <w:r w:rsidRPr="009823BF">
              <w:rPr>
                <w:rFonts w:asciiTheme="majorHAnsi" w:hAnsiTheme="majorHAnsi"/>
              </w:rPr>
              <w:t>Ridge / ElasticNet</w:t>
            </w:r>
          </w:p>
        </w:tc>
        <w:tc>
          <w:tcPr>
            <w:tcW w:w="1329"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3627A35" w14:textId="77777777" w:rsidR="009823BF" w:rsidRPr="009823BF" w:rsidRDefault="009823BF" w:rsidP="00967439">
            <w:pPr>
              <w:spacing w:after="0"/>
              <w:rPr>
                <w:rFonts w:asciiTheme="majorHAnsi" w:hAnsiTheme="majorHAnsi"/>
              </w:rPr>
            </w:pPr>
            <w:r w:rsidRPr="009823BF">
              <w:rPr>
                <w:rFonts w:asciiTheme="majorHAnsi" w:hAnsiTheme="majorHAnsi"/>
              </w:rPr>
              <w:t>Regularized linear baseline</w:t>
            </w:r>
          </w:p>
        </w:tc>
        <w:tc>
          <w:tcPr>
            <w:tcW w:w="2310"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3F6F109" w14:textId="77777777" w:rsidR="009823BF" w:rsidRPr="009823BF" w:rsidRDefault="009823BF" w:rsidP="00967439">
            <w:pPr>
              <w:spacing w:after="0"/>
              <w:rPr>
                <w:rFonts w:asciiTheme="majorHAnsi" w:hAnsiTheme="majorHAnsi"/>
              </w:rPr>
            </w:pPr>
            <w:r w:rsidRPr="009823BF">
              <w:rPr>
                <w:rFonts w:asciiTheme="majorHAnsi" w:hAnsiTheme="majorHAnsi"/>
              </w:rPr>
              <w:t>Stable with many one-hot features; coefficients are auditable.</w:t>
            </w:r>
          </w:p>
        </w:tc>
      </w:tr>
      <w:tr w:rsidR="009823BF" w:rsidRPr="0053621E" w14:paraId="44344121"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681E503" w14:textId="77777777" w:rsidR="009823BF" w:rsidRPr="009823BF" w:rsidRDefault="009823BF" w:rsidP="00967439">
            <w:pPr>
              <w:spacing w:after="0"/>
              <w:rPr>
                <w:rFonts w:asciiTheme="majorHAnsi" w:hAnsiTheme="majorHAnsi"/>
              </w:rPr>
            </w:pPr>
            <w:r w:rsidRPr="009823BF">
              <w:rPr>
                <w:rFonts w:asciiTheme="majorHAnsi" w:hAnsiTheme="majorHAnsi"/>
              </w:rPr>
              <w:t>Random Forest</w:t>
            </w:r>
          </w:p>
        </w:tc>
        <w:tc>
          <w:tcPr>
            <w:tcW w:w="1329"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03B55EB" w14:textId="77777777" w:rsidR="009823BF" w:rsidRPr="009823BF" w:rsidRDefault="009823BF" w:rsidP="00967439">
            <w:pPr>
              <w:spacing w:after="0"/>
              <w:rPr>
                <w:rFonts w:asciiTheme="majorHAnsi" w:hAnsiTheme="majorHAnsi"/>
              </w:rPr>
            </w:pPr>
            <w:r w:rsidRPr="009823BF">
              <w:rPr>
                <w:rFonts w:asciiTheme="majorHAnsi" w:hAnsiTheme="majorHAnsi"/>
              </w:rPr>
              <w:t>Nonlinear bagging baseline</w:t>
            </w:r>
          </w:p>
        </w:tc>
        <w:tc>
          <w:tcPr>
            <w:tcW w:w="2310"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F5BEA31" w14:textId="77777777" w:rsidR="009823BF" w:rsidRPr="009823BF" w:rsidRDefault="009823BF" w:rsidP="00967439">
            <w:pPr>
              <w:spacing w:after="0"/>
              <w:rPr>
                <w:rFonts w:asciiTheme="majorHAnsi" w:hAnsiTheme="majorHAnsi"/>
              </w:rPr>
            </w:pPr>
            <w:r w:rsidRPr="009823BF">
              <w:rPr>
                <w:rFonts w:asciiTheme="majorHAnsi" w:hAnsiTheme="majorHAnsi"/>
              </w:rPr>
              <w:t>Robust tabular comparator; inspect overfit and inference size.</w:t>
            </w:r>
          </w:p>
        </w:tc>
      </w:tr>
      <w:tr w:rsidR="009823BF" w:rsidRPr="0053621E" w14:paraId="1F50E203"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3B354F9" w14:textId="77777777" w:rsidR="009823BF" w:rsidRPr="009823BF" w:rsidRDefault="009823BF" w:rsidP="00967439">
            <w:pPr>
              <w:spacing w:after="0"/>
              <w:rPr>
                <w:rFonts w:asciiTheme="majorHAnsi" w:hAnsiTheme="majorHAnsi"/>
              </w:rPr>
            </w:pPr>
            <w:r w:rsidRPr="009823BF">
              <w:rPr>
                <w:rFonts w:asciiTheme="majorHAnsi" w:hAnsiTheme="majorHAnsi"/>
              </w:rPr>
              <w:lastRenderedPageBreak/>
              <w:t>Extra Trees</w:t>
            </w:r>
          </w:p>
        </w:tc>
        <w:tc>
          <w:tcPr>
            <w:tcW w:w="1329"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1CFA0F6" w14:textId="77777777" w:rsidR="009823BF" w:rsidRPr="009823BF" w:rsidRDefault="009823BF" w:rsidP="00967439">
            <w:pPr>
              <w:spacing w:after="0"/>
              <w:rPr>
                <w:rFonts w:asciiTheme="majorHAnsi" w:hAnsiTheme="majorHAnsi"/>
              </w:rPr>
            </w:pPr>
            <w:r w:rsidRPr="009823BF">
              <w:rPr>
                <w:rFonts w:asciiTheme="majorHAnsi" w:hAnsiTheme="majorHAnsi"/>
              </w:rPr>
              <w:t>High-variance-reduction tree ensemble</w:t>
            </w:r>
          </w:p>
        </w:tc>
        <w:tc>
          <w:tcPr>
            <w:tcW w:w="2310"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55EC24E" w14:textId="77777777" w:rsidR="009823BF" w:rsidRPr="009823BF" w:rsidRDefault="009823BF" w:rsidP="00967439">
            <w:pPr>
              <w:spacing w:after="0"/>
              <w:rPr>
                <w:rFonts w:asciiTheme="majorHAnsi" w:hAnsiTheme="majorHAnsi"/>
              </w:rPr>
            </w:pPr>
            <w:r w:rsidRPr="009823BF">
              <w:rPr>
                <w:rFonts w:asciiTheme="majorHAnsi" w:hAnsiTheme="majorHAnsi"/>
              </w:rPr>
              <w:t>Strong tabular diagnostic; validate stability.</w:t>
            </w:r>
          </w:p>
        </w:tc>
      </w:tr>
      <w:tr w:rsidR="009823BF" w:rsidRPr="0053621E" w14:paraId="4FCA120B"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CFB3EFD" w14:textId="77777777" w:rsidR="009823BF" w:rsidRPr="009823BF" w:rsidRDefault="009823BF" w:rsidP="00967439">
            <w:pPr>
              <w:spacing w:after="0"/>
              <w:rPr>
                <w:rFonts w:asciiTheme="majorHAnsi" w:hAnsiTheme="majorHAnsi"/>
              </w:rPr>
            </w:pPr>
            <w:r w:rsidRPr="009823BF">
              <w:rPr>
                <w:rFonts w:asciiTheme="majorHAnsi" w:hAnsiTheme="majorHAnsi"/>
              </w:rPr>
              <w:t>Gradient Boosting / HistGradientBoosting</w:t>
            </w:r>
          </w:p>
        </w:tc>
        <w:tc>
          <w:tcPr>
            <w:tcW w:w="1329"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DAC6F10" w14:textId="77777777" w:rsidR="009823BF" w:rsidRPr="009823BF" w:rsidRDefault="009823BF" w:rsidP="00967439">
            <w:pPr>
              <w:spacing w:after="0"/>
              <w:rPr>
                <w:rFonts w:asciiTheme="majorHAnsi" w:hAnsiTheme="majorHAnsi"/>
              </w:rPr>
            </w:pPr>
            <w:r w:rsidRPr="009823BF">
              <w:rPr>
                <w:rFonts w:asciiTheme="majorHAnsi" w:hAnsiTheme="majorHAnsi"/>
              </w:rPr>
              <w:t>Primary advanced scikit-learn candidate</w:t>
            </w:r>
          </w:p>
        </w:tc>
        <w:tc>
          <w:tcPr>
            <w:tcW w:w="2310"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6B2D9C17" w14:textId="77777777" w:rsidR="009823BF" w:rsidRPr="009823BF" w:rsidRDefault="009823BF" w:rsidP="00967439">
            <w:pPr>
              <w:spacing w:after="0"/>
              <w:rPr>
                <w:rFonts w:asciiTheme="majorHAnsi" w:hAnsiTheme="majorHAnsi"/>
              </w:rPr>
            </w:pPr>
            <w:r w:rsidRPr="009823BF">
              <w:rPr>
                <w:rFonts w:asciiTheme="majorHAnsi" w:hAnsiTheme="majorHAnsi"/>
              </w:rPr>
              <w:t>Strong nonlinear tabular candidate; tune depth/learning rate/regularization.</w:t>
            </w:r>
          </w:p>
        </w:tc>
      </w:tr>
      <w:tr w:rsidR="009823BF" w:rsidRPr="0053621E" w14:paraId="45164BD2"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6231B39" w14:textId="77777777" w:rsidR="009823BF" w:rsidRPr="009823BF" w:rsidRDefault="009823BF" w:rsidP="00967439">
            <w:pPr>
              <w:spacing w:after="0"/>
              <w:rPr>
                <w:rFonts w:asciiTheme="majorHAnsi" w:hAnsiTheme="majorHAnsi"/>
              </w:rPr>
            </w:pPr>
            <w:r w:rsidRPr="009823BF">
              <w:rPr>
                <w:rFonts w:asciiTheme="majorHAnsi" w:hAnsiTheme="majorHAnsi"/>
              </w:rPr>
              <w:t>SVR RBF</w:t>
            </w:r>
          </w:p>
        </w:tc>
        <w:tc>
          <w:tcPr>
            <w:tcW w:w="1329"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BD80A69" w14:textId="77777777" w:rsidR="009823BF" w:rsidRPr="009823BF" w:rsidRDefault="009823BF" w:rsidP="00967439">
            <w:pPr>
              <w:spacing w:after="0"/>
              <w:rPr>
                <w:rFonts w:asciiTheme="majorHAnsi" w:hAnsiTheme="majorHAnsi"/>
              </w:rPr>
            </w:pPr>
            <w:r w:rsidRPr="009823BF">
              <w:rPr>
                <w:rFonts w:asciiTheme="majorHAnsi" w:hAnsiTheme="majorHAnsi"/>
              </w:rPr>
              <w:t>Optional diagnostic</w:t>
            </w:r>
          </w:p>
        </w:tc>
        <w:tc>
          <w:tcPr>
            <w:tcW w:w="2310"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A143A89" w14:textId="77777777" w:rsidR="009823BF" w:rsidRPr="009823BF" w:rsidRDefault="009823BF" w:rsidP="00967439">
            <w:pPr>
              <w:spacing w:after="0"/>
              <w:rPr>
                <w:rFonts w:asciiTheme="majorHAnsi" w:hAnsiTheme="majorHAnsi"/>
              </w:rPr>
            </w:pPr>
            <w:r w:rsidRPr="009823BF">
              <w:rPr>
                <w:rFonts w:asciiTheme="majorHAnsi" w:hAnsiTheme="majorHAnsi"/>
              </w:rPr>
              <w:t>Requires scaling; sparse high-dimensional OHE may be unfavorable.</w:t>
            </w:r>
          </w:p>
        </w:tc>
      </w:tr>
      <w:tr w:rsidR="009823BF" w:rsidRPr="0053621E" w14:paraId="320DBC1F" w14:textId="77777777" w:rsidTr="009823BF">
        <w:trPr>
          <w:cantSplit/>
          <w:jc w:val="center"/>
        </w:trPr>
        <w:tc>
          <w:tcPr>
            <w:tcW w:w="136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3679E05" w14:textId="77777777" w:rsidR="009823BF" w:rsidRPr="009823BF" w:rsidRDefault="009823BF" w:rsidP="00967439">
            <w:pPr>
              <w:spacing w:after="0"/>
              <w:rPr>
                <w:rFonts w:asciiTheme="majorHAnsi" w:hAnsiTheme="majorHAnsi"/>
              </w:rPr>
            </w:pPr>
            <w:r w:rsidRPr="009823BF">
              <w:rPr>
                <w:rFonts w:asciiTheme="majorHAnsi" w:hAnsiTheme="majorHAnsi"/>
              </w:rPr>
              <w:t>CatBoost / LightGBM / XGBoost</w:t>
            </w:r>
          </w:p>
        </w:tc>
        <w:tc>
          <w:tcPr>
            <w:tcW w:w="1329"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925DA6B" w14:textId="77777777" w:rsidR="009823BF" w:rsidRPr="009823BF" w:rsidRDefault="009823BF" w:rsidP="00967439">
            <w:pPr>
              <w:spacing w:after="0"/>
              <w:rPr>
                <w:rFonts w:asciiTheme="majorHAnsi" w:hAnsiTheme="majorHAnsi"/>
              </w:rPr>
            </w:pPr>
            <w:r w:rsidRPr="009823BF">
              <w:rPr>
                <w:rFonts w:asciiTheme="majorHAnsi" w:hAnsiTheme="majorHAnsi"/>
              </w:rPr>
              <w:t>Optional extension</w:t>
            </w:r>
          </w:p>
        </w:tc>
        <w:tc>
          <w:tcPr>
            <w:tcW w:w="2310"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C3901FA" w14:textId="77777777" w:rsidR="009823BF" w:rsidRPr="009823BF" w:rsidRDefault="009823BF" w:rsidP="00967439">
            <w:pPr>
              <w:spacing w:after="0"/>
              <w:rPr>
                <w:rFonts w:asciiTheme="majorHAnsi" w:hAnsiTheme="majorHAnsi"/>
              </w:rPr>
            </w:pPr>
            <w:r w:rsidRPr="009823BF">
              <w:rPr>
                <w:rFonts w:asciiTheme="majorHAnsi" w:hAnsiTheme="majorHAnsi"/>
              </w:rPr>
              <w:t>Use only if dependency policy allows; compare fairly using same splits and metrics.</w:t>
            </w:r>
          </w:p>
        </w:tc>
      </w:tr>
    </w:tbl>
    <w:p w14:paraId="5792D0BA" w14:textId="1227B6B7" w:rsidR="00F3136D" w:rsidRPr="00F3136D" w:rsidRDefault="00F3136D" w:rsidP="00F3136D">
      <w:pPr>
        <w:spacing w:after="60"/>
        <w:rPr>
          <w:rFonts w:eastAsia="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74"/>
        <w:gridCol w:w="2232"/>
        <w:gridCol w:w="2460"/>
        <w:gridCol w:w="1733"/>
      </w:tblGrid>
      <w:tr w:rsidR="00F3136D" w:rsidRPr="00F3136D" w14:paraId="21532F16" w14:textId="77777777" w:rsidTr="00F3136D">
        <w:tc>
          <w:tcPr>
            <w:tcW w:w="1819" w:type="pct"/>
            <w:shd w:val="clear" w:color="auto" w:fill="FFFFFF"/>
            <w:hideMark/>
          </w:tcPr>
          <w:p w14:paraId="55A04E26" w14:textId="77777777" w:rsidR="00F3136D" w:rsidRPr="00F3136D" w:rsidRDefault="00F3136D" w:rsidP="00F3136D">
            <w:pPr>
              <w:spacing w:after="60"/>
              <w:jc w:val="center"/>
              <w:rPr>
                <w:rFonts w:eastAsia="Calibri" w:cs="Calibri"/>
                <w:b/>
                <w:bCs/>
              </w:rPr>
            </w:pPr>
            <w:r w:rsidRPr="00F3136D">
              <w:rPr>
                <w:rFonts w:eastAsia="Calibri" w:cs="Calibri"/>
                <w:b/>
                <w:bCs/>
              </w:rPr>
              <w:t>Model</w:t>
            </w:r>
          </w:p>
        </w:tc>
        <w:tc>
          <w:tcPr>
            <w:tcW w:w="1105" w:type="pct"/>
            <w:shd w:val="clear" w:color="auto" w:fill="FFFFFF"/>
            <w:hideMark/>
          </w:tcPr>
          <w:p w14:paraId="01E2EC10" w14:textId="77777777" w:rsidR="00F3136D" w:rsidRPr="00F3136D" w:rsidRDefault="00F3136D" w:rsidP="00F3136D">
            <w:pPr>
              <w:spacing w:after="60"/>
              <w:jc w:val="center"/>
              <w:rPr>
                <w:rFonts w:eastAsia="Calibri" w:cs="Calibri"/>
                <w:b/>
                <w:bCs/>
              </w:rPr>
            </w:pPr>
            <w:r w:rsidRPr="00F3136D">
              <w:rPr>
                <w:rFonts w:eastAsia="Calibri" w:cs="Calibri"/>
                <w:b/>
                <w:bCs/>
              </w:rPr>
              <w:t>MAE (USD)</w:t>
            </w:r>
          </w:p>
        </w:tc>
        <w:tc>
          <w:tcPr>
            <w:tcW w:w="1218" w:type="pct"/>
            <w:shd w:val="clear" w:color="auto" w:fill="FFFFFF"/>
            <w:hideMark/>
          </w:tcPr>
          <w:p w14:paraId="7986D6A2" w14:textId="77777777" w:rsidR="00F3136D" w:rsidRPr="00F3136D" w:rsidRDefault="00F3136D" w:rsidP="00F3136D">
            <w:pPr>
              <w:spacing w:after="60"/>
              <w:jc w:val="center"/>
              <w:rPr>
                <w:rFonts w:eastAsia="Calibri" w:cs="Calibri"/>
                <w:b/>
                <w:bCs/>
              </w:rPr>
            </w:pPr>
            <w:r w:rsidRPr="00F3136D">
              <w:rPr>
                <w:rFonts w:eastAsia="Calibri" w:cs="Calibri"/>
                <w:b/>
                <w:bCs/>
              </w:rPr>
              <w:t>RMSE (USD)</w:t>
            </w:r>
          </w:p>
        </w:tc>
        <w:tc>
          <w:tcPr>
            <w:tcW w:w="858" w:type="pct"/>
            <w:shd w:val="clear" w:color="auto" w:fill="FFFFFF"/>
            <w:hideMark/>
          </w:tcPr>
          <w:p w14:paraId="44E5073B" w14:textId="77777777" w:rsidR="00F3136D" w:rsidRPr="00F3136D" w:rsidRDefault="00F3136D" w:rsidP="00F3136D">
            <w:pPr>
              <w:spacing w:after="60"/>
              <w:jc w:val="center"/>
              <w:rPr>
                <w:rFonts w:eastAsia="Calibri" w:cs="Calibri"/>
                <w:b/>
                <w:bCs/>
              </w:rPr>
            </w:pPr>
            <w:r w:rsidRPr="00F3136D">
              <w:rPr>
                <w:rFonts w:eastAsia="Calibri" w:cs="Calibri"/>
                <w:b/>
                <w:bCs/>
              </w:rPr>
              <w:t>R² Score</w:t>
            </w:r>
          </w:p>
        </w:tc>
      </w:tr>
      <w:tr w:rsidR="00F3136D" w:rsidRPr="00F3136D" w14:paraId="4EF42A46" w14:textId="77777777" w:rsidTr="00F3136D">
        <w:tc>
          <w:tcPr>
            <w:tcW w:w="1819" w:type="pct"/>
            <w:shd w:val="clear" w:color="auto" w:fill="FFFFFF"/>
            <w:hideMark/>
          </w:tcPr>
          <w:p w14:paraId="0F4231DE" w14:textId="77777777" w:rsidR="00F3136D" w:rsidRPr="00F3136D" w:rsidRDefault="00F3136D" w:rsidP="00F3136D">
            <w:pPr>
              <w:spacing w:after="60"/>
              <w:jc w:val="center"/>
              <w:rPr>
                <w:rFonts w:eastAsia="Calibri" w:cs="Calibri"/>
              </w:rPr>
            </w:pPr>
            <w:r w:rsidRPr="00F3136D">
              <w:rPr>
                <w:rFonts w:eastAsia="Calibri" w:cs="Calibri"/>
                <w:b/>
                <w:bCs/>
              </w:rPr>
              <w:t>Gradient Boosting</w:t>
            </w:r>
          </w:p>
        </w:tc>
        <w:tc>
          <w:tcPr>
            <w:tcW w:w="1105" w:type="pct"/>
            <w:shd w:val="clear" w:color="auto" w:fill="FFFFFF"/>
            <w:hideMark/>
          </w:tcPr>
          <w:p w14:paraId="797FC113" w14:textId="77777777" w:rsidR="00F3136D" w:rsidRPr="00F3136D" w:rsidRDefault="00F3136D" w:rsidP="00F3136D">
            <w:pPr>
              <w:spacing w:after="60"/>
              <w:jc w:val="center"/>
              <w:rPr>
                <w:rFonts w:eastAsia="Calibri" w:cs="Calibri"/>
              </w:rPr>
            </w:pPr>
            <w:r w:rsidRPr="00F3136D">
              <w:rPr>
                <w:rFonts w:eastAsia="Calibri" w:cs="Calibri"/>
                <w:b/>
                <w:bCs/>
              </w:rPr>
              <w:t>14,522.78</w:t>
            </w:r>
          </w:p>
        </w:tc>
        <w:tc>
          <w:tcPr>
            <w:tcW w:w="1218" w:type="pct"/>
            <w:shd w:val="clear" w:color="auto" w:fill="FFFFFF"/>
            <w:hideMark/>
          </w:tcPr>
          <w:p w14:paraId="351EF548" w14:textId="77777777" w:rsidR="00F3136D" w:rsidRPr="00F3136D" w:rsidRDefault="00F3136D" w:rsidP="00F3136D">
            <w:pPr>
              <w:spacing w:after="60"/>
              <w:jc w:val="center"/>
              <w:rPr>
                <w:rFonts w:eastAsia="Calibri" w:cs="Calibri"/>
              </w:rPr>
            </w:pPr>
            <w:r w:rsidRPr="00F3136D">
              <w:rPr>
                <w:rFonts w:eastAsia="Calibri" w:cs="Calibri"/>
                <w:b/>
                <w:bCs/>
              </w:rPr>
              <w:t>25,808.91</w:t>
            </w:r>
          </w:p>
        </w:tc>
        <w:tc>
          <w:tcPr>
            <w:tcW w:w="858" w:type="pct"/>
            <w:shd w:val="clear" w:color="auto" w:fill="FFFFFF"/>
            <w:hideMark/>
          </w:tcPr>
          <w:p w14:paraId="7FB49CE6" w14:textId="77777777" w:rsidR="00F3136D" w:rsidRPr="00F3136D" w:rsidRDefault="00F3136D" w:rsidP="00F3136D">
            <w:pPr>
              <w:spacing w:after="60"/>
              <w:jc w:val="center"/>
              <w:rPr>
                <w:rFonts w:eastAsia="Calibri" w:cs="Calibri"/>
              </w:rPr>
            </w:pPr>
            <w:r w:rsidRPr="00F3136D">
              <w:rPr>
                <w:rFonts w:eastAsia="Calibri" w:cs="Calibri"/>
                <w:b/>
                <w:bCs/>
              </w:rPr>
              <w:t>0.852</w:t>
            </w:r>
          </w:p>
        </w:tc>
      </w:tr>
      <w:tr w:rsidR="00F3136D" w:rsidRPr="00F3136D" w14:paraId="7781F334" w14:textId="77777777" w:rsidTr="00F3136D">
        <w:tc>
          <w:tcPr>
            <w:tcW w:w="1819" w:type="pct"/>
            <w:shd w:val="clear" w:color="auto" w:fill="FFFFFF"/>
            <w:hideMark/>
          </w:tcPr>
          <w:p w14:paraId="0806B00D" w14:textId="77777777" w:rsidR="00F3136D" w:rsidRPr="00F3136D" w:rsidRDefault="00F3136D" w:rsidP="00F3136D">
            <w:pPr>
              <w:spacing w:after="60"/>
              <w:jc w:val="center"/>
              <w:rPr>
                <w:rFonts w:eastAsia="Calibri" w:cs="Calibri"/>
              </w:rPr>
            </w:pPr>
            <w:r w:rsidRPr="00F3136D">
              <w:rPr>
                <w:rFonts w:eastAsia="Calibri" w:cs="Calibri"/>
                <w:b/>
                <w:bCs/>
              </w:rPr>
              <w:t>Random Forest</w:t>
            </w:r>
          </w:p>
        </w:tc>
        <w:tc>
          <w:tcPr>
            <w:tcW w:w="1105" w:type="pct"/>
            <w:shd w:val="clear" w:color="auto" w:fill="FFFFFF"/>
            <w:hideMark/>
          </w:tcPr>
          <w:p w14:paraId="039C966D" w14:textId="77777777" w:rsidR="00F3136D" w:rsidRPr="00F3136D" w:rsidRDefault="00F3136D" w:rsidP="00F3136D">
            <w:pPr>
              <w:spacing w:after="60"/>
              <w:jc w:val="center"/>
              <w:rPr>
                <w:rFonts w:eastAsia="Calibri" w:cs="Calibri"/>
              </w:rPr>
            </w:pPr>
            <w:r w:rsidRPr="00F3136D">
              <w:rPr>
                <w:rFonts w:eastAsia="Calibri" w:cs="Calibri"/>
              </w:rPr>
              <w:t>14,742.45</w:t>
            </w:r>
          </w:p>
        </w:tc>
        <w:tc>
          <w:tcPr>
            <w:tcW w:w="1218" w:type="pct"/>
            <w:shd w:val="clear" w:color="auto" w:fill="FFFFFF"/>
            <w:hideMark/>
          </w:tcPr>
          <w:p w14:paraId="294393D0" w14:textId="77777777" w:rsidR="00F3136D" w:rsidRPr="00F3136D" w:rsidRDefault="00F3136D" w:rsidP="00F3136D">
            <w:pPr>
              <w:spacing w:after="60"/>
              <w:jc w:val="center"/>
              <w:rPr>
                <w:rFonts w:eastAsia="Calibri" w:cs="Calibri"/>
              </w:rPr>
            </w:pPr>
            <w:r w:rsidRPr="00F3136D">
              <w:rPr>
                <w:rFonts w:eastAsia="Calibri" w:cs="Calibri"/>
              </w:rPr>
              <w:t>27,639.93</w:t>
            </w:r>
          </w:p>
        </w:tc>
        <w:tc>
          <w:tcPr>
            <w:tcW w:w="858" w:type="pct"/>
            <w:shd w:val="clear" w:color="auto" w:fill="FFFFFF"/>
            <w:hideMark/>
          </w:tcPr>
          <w:p w14:paraId="208A5F97" w14:textId="77777777" w:rsidR="00F3136D" w:rsidRPr="00F3136D" w:rsidRDefault="00F3136D" w:rsidP="00F3136D">
            <w:pPr>
              <w:spacing w:after="60"/>
              <w:jc w:val="center"/>
              <w:rPr>
                <w:rFonts w:eastAsia="Calibri" w:cs="Calibri"/>
              </w:rPr>
            </w:pPr>
            <w:r w:rsidRPr="00F3136D">
              <w:rPr>
                <w:rFonts w:eastAsia="Calibri" w:cs="Calibri"/>
              </w:rPr>
              <w:t>0.830*</w:t>
            </w:r>
          </w:p>
        </w:tc>
      </w:tr>
      <w:tr w:rsidR="00F3136D" w:rsidRPr="00F3136D" w14:paraId="06AA944D" w14:textId="77777777" w:rsidTr="00F3136D">
        <w:tc>
          <w:tcPr>
            <w:tcW w:w="1819" w:type="pct"/>
            <w:shd w:val="clear" w:color="auto" w:fill="FFFFFF"/>
            <w:hideMark/>
          </w:tcPr>
          <w:p w14:paraId="4F5BF971" w14:textId="77777777" w:rsidR="00F3136D" w:rsidRPr="00F3136D" w:rsidRDefault="00F3136D" w:rsidP="00F3136D">
            <w:pPr>
              <w:spacing w:after="60"/>
              <w:jc w:val="center"/>
              <w:rPr>
                <w:rFonts w:eastAsia="Calibri" w:cs="Calibri"/>
              </w:rPr>
            </w:pPr>
            <w:r w:rsidRPr="00F3136D">
              <w:rPr>
                <w:rFonts w:eastAsia="Calibri" w:cs="Calibri"/>
                <w:b/>
                <w:bCs/>
              </w:rPr>
              <w:t>Ridge Regression</w:t>
            </w:r>
          </w:p>
        </w:tc>
        <w:tc>
          <w:tcPr>
            <w:tcW w:w="1105" w:type="pct"/>
            <w:shd w:val="clear" w:color="auto" w:fill="FFFFFF"/>
            <w:hideMark/>
          </w:tcPr>
          <w:p w14:paraId="167D3F17" w14:textId="77777777" w:rsidR="00F3136D" w:rsidRPr="00F3136D" w:rsidRDefault="00F3136D" w:rsidP="00F3136D">
            <w:pPr>
              <w:spacing w:after="60"/>
              <w:jc w:val="center"/>
              <w:rPr>
                <w:rFonts w:eastAsia="Calibri" w:cs="Calibri"/>
              </w:rPr>
            </w:pPr>
            <w:r w:rsidRPr="00F3136D">
              <w:rPr>
                <w:rFonts w:eastAsia="Calibri" w:cs="Calibri"/>
              </w:rPr>
              <w:t>25,347.58</w:t>
            </w:r>
          </w:p>
        </w:tc>
        <w:tc>
          <w:tcPr>
            <w:tcW w:w="1218" w:type="pct"/>
            <w:shd w:val="clear" w:color="auto" w:fill="FFFFFF"/>
            <w:hideMark/>
          </w:tcPr>
          <w:p w14:paraId="5DEA236E" w14:textId="77777777" w:rsidR="00F3136D" w:rsidRPr="00F3136D" w:rsidRDefault="00F3136D" w:rsidP="00F3136D">
            <w:pPr>
              <w:spacing w:after="60"/>
              <w:jc w:val="center"/>
              <w:rPr>
                <w:rFonts w:eastAsia="Calibri" w:cs="Calibri"/>
              </w:rPr>
            </w:pPr>
            <w:r w:rsidRPr="00F3136D">
              <w:rPr>
                <w:rFonts w:eastAsia="Calibri" w:cs="Calibri"/>
              </w:rPr>
              <w:t>35,734.20</w:t>
            </w:r>
          </w:p>
        </w:tc>
        <w:tc>
          <w:tcPr>
            <w:tcW w:w="858" w:type="pct"/>
            <w:shd w:val="clear" w:color="auto" w:fill="FFFFFF"/>
            <w:hideMark/>
          </w:tcPr>
          <w:p w14:paraId="7A5E1723" w14:textId="77777777" w:rsidR="00F3136D" w:rsidRPr="00F3136D" w:rsidRDefault="00F3136D" w:rsidP="00F3136D">
            <w:pPr>
              <w:spacing w:after="60"/>
              <w:jc w:val="center"/>
              <w:rPr>
                <w:rFonts w:eastAsia="Calibri" w:cs="Calibri"/>
              </w:rPr>
            </w:pPr>
            <w:r w:rsidRPr="00F3136D">
              <w:rPr>
                <w:rFonts w:eastAsia="Calibri" w:cs="Calibri"/>
              </w:rPr>
              <w:t>0.716</w:t>
            </w:r>
          </w:p>
        </w:tc>
      </w:tr>
      <w:tr w:rsidR="00F3136D" w:rsidRPr="00F3136D" w14:paraId="65196D94" w14:textId="77777777" w:rsidTr="00F3136D">
        <w:tc>
          <w:tcPr>
            <w:tcW w:w="1819" w:type="pct"/>
            <w:shd w:val="clear" w:color="auto" w:fill="FFFFFF"/>
            <w:hideMark/>
          </w:tcPr>
          <w:p w14:paraId="590807BE" w14:textId="77777777" w:rsidR="00F3136D" w:rsidRPr="00F3136D" w:rsidRDefault="00F3136D" w:rsidP="00F3136D">
            <w:pPr>
              <w:spacing w:after="60"/>
              <w:jc w:val="center"/>
              <w:rPr>
                <w:rFonts w:eastAsia="Calibri" w:cs="Calibri"/>
              </w:rPr>
            </w:pPr>
            <w:r w:rsidRPr="00F3136D">
              <w:rPr>
                <w:rFonts w:eastAsia="Calibri" w:cs="Calibri"/>
                <w:b/>
                <w:bCs/>
              </w:rPr>
              <w:t>Linear Regression</w:t>
            </w:r>
          </w:p>
        </w:tc>
        <w:tc>
          <w:tcPr>
            <w:tcW w:w="1105" w:type="pct"/>
            <w:shd w:val="clear" w:color="auto" w:fill="FFFFFF"/>
            <w:hideMark/>
          </w:tcPr>
          <w:p w14:paraId="241DDF96" w14:textId="77777777" w:rsidR="00F3136D" w:rsidRPr="00F3136D" w:rsidRDefault="00F3136D" w:rsidP="00F3136D">
            <w:pPr>
              <w:spacing w:after="60"/>
              <w:jc w:val="center"/>
              <w:rPr>
                <w:rFonts w:eastAsia="Calibri" w:cs="Calibri"/>
              </w:rPr>
            </w:pPr>
            <w:r w:rsidRPr="00F3136D">
              <w:rPr>
                <w:rFonts w:eastAsia="Calibri" w:cs="Calibri"/>
              </w:rPr>
              <w:t>25,393.36</w:t>
            </w:r>
          </w:p>
        </w:tc>
        <w:tc>
          <w:tcPr>
            <w:tcW w:w="1218" w:type="pct"/>
            <w:shd w:val="clear" w:color="auto" w:fill="FFFFFF"/>
            <w:hideMark/>
          </w:tcPr>
          <w:p w14:paraId="291755FC" w14:textId="77777777" w:rsidR="00F3136D" w:rsidRPr="00F3136D" w:rsidRDefault="00F3136D" w:rsidP="00F3136D">
            <w:pPr>
              <w:spacing w:after="60"/>
              <w:jc w:val="center"/>
              <w:rPr>
                <w:rFonts w:eastAsia="Calibri" w:cs="Calibri"/>
              </w:rPr>
            </w:pPr>
            <w:r w:rsidRPr="00F3136D">
              <w:rPr>
                <w:rFonts w:eastAsia="Calibri" w:cs="Calibri"/>
              </w:rPr>
              <w:t>35,754.04</w:t>
            </w:r>
          </w:p>
        </w:tc>
        <w:tc>
          <w:tcPr>
            <w:tcW w:w="858" w:type="pct"/>
            <w:shd w:val="clear" w:color="auto" w:fill="FFFFFF"/>
            <w:hideMark/>
          </w:tcPr>
          <w:p w14:paraId="7F4A6BE0" w14:textId="77777777" w:rsidR="00F3136D" w:rsidRPr="00F3136D" w:rsidRDefault="00F3136D" w:rsidP="00F3136D">
            <w:pPr>
              <w:spacing w:after="60"/>
              <w:jc w:val="center"/>
              <w:rPr>
                <w:rFonts w:eastAsia="Calibri" w:cs="Calibri"/>
              </w:rPr>
            </w:pPr>
            <w:r w:rsidRPr="00F3136D">
              <w:rPr>
                <w:rFonts w:eastAsia="Calibri" w:cs="Calibri"/>
              </w:rPr>
              <w:t>0.716</w:t>
            </w:r>
          </w:p>
        </w:tc>
      </w:tr>
      <w:tr w:rsidR="00F3136D" w:rsidRPr="00F3136D" w14:paraId="73D44121" w14:textId="77777777" w:rsidTr="00F3136D">
        <w:tc>
          <w:tcPr>
            <w:tcW w:w="1819" w:type="pct"/>
            <w:shd w:val="clear" w:color="auto" w:fill="FFFFFF"/>
            <w:hideMark/>
          </w:tcPr>
          <w:p w14:paraId="1B8DB4B0" w14:textId="77777777" w:rsidR="00F3136D" w:rsidRPr="00F3136D" w:rsidRDefault="00F3136D" w:rsidP="00F3136D">
            <w:pPr>
              <w:spacing w:after="60"/>
              <w:jc w:val="center"/>
              <w:rPr>
                <w:rFonts w:eastAsia="Calibri" w:cs="Calibri"/>
              </w:rPr>
            </w:pPr>
            <w:r w:rsidRPr="00F3136D">
              <w:rPr>
                <w:rFonts w:eastAsia="Calibri" w:cs="Calibri"/>
                <w:b/>
                <w:bCs/>
              </w:rPr>
              <w:t>SVM (RBF Kernel)</w:t>
            </w:r>
          </w:p>
        </w:tc>
        <w:tc>
          <w:tcPr>
            <w:tcW w:w="1105" w:type="pct"/>
            <w:shd w:val="clear" w:color="auto" w:fill="FFFFFF"/>
            <w:hideMark/>
          </w:tcPr>
          <w:p w14:paraId="26598953" w14:textId="77777777" w:rsidR="00F3136D" w:rsidRPr="00F3136D" w:rsidRDefault="00F3136D" w:rsidP="00F3136D">
            <w:pPr>
              <w:spacing w:after="60"/>
              <w:jc w:val="center"/>
              <w:rPr>
                <w:rFonts w:eastAsia="Calibri" w:cs="Calibri"/>
              </w:rPr>
            </w:pPr>
            <w:r w:rsidRPr="00F3136D">
              <w:rPr>
                <w:rFonts w:eastAsia="Calibri" w:cs="Calibri"/>
              </w:rPr>
              <w:t>47,989.42</w:t>
            </w:r>
          </w:p>
        </w:tc>
        <w:tc>
          <w:tcPr>
            <w:tcW w:w="1218" w:type="pct"/>
            <w:shd w:val="clear" w:color="auto" w:fill="FFFFFF"/>
            <w:hideMark/>
          </w:tcPr>
          <w:p w14:paraId="53F5F045" w14:textId="77777777" w:rsidR="00F3136D" w:rsidRPr="00F3136D" w:rsidRDefault="00F3136D" w:rsidP="00F3136D">
            <w:pPr>
              <w:spacing w:after="60"/>
              <w:jc w:val="center"/>
              <w:rPr>
                <w:rFonts w:eastAsia="Calibri" w:cs="Calibri"/>
              </w:rPr>
            </w:pPr>
            <w:r w:rsidRPr="00F3136D">
              <w:rPr>
                <w:rFonts w:eastAsia="Calibri" w:cs="Calibri"/>
              </w:rPr>
              <w:t>64,351.12</w:t>
            </w:r>
          </w:p>
        </w:tc>
        <w:tc>
          <w:tcPr>
            <w:tcW w:w="858" w:type="pct"/>
            <w:shd w:val="clear" w:color="auto" w:fill="FFFFFF"/>
            <w:hideMark/>
          </w:tcPr>
          <w:p w14:paraId="1D0F6CF9" w14:textId="77777777" w:rsidR="00F3136D" w:rsidRPr="00F3136D" w:rsidRDefault="00F3136D" w:rsidP="00F3136D">
            <w:pPr>
              <w:spacing w:after="60"/>
              <w:jc w:val="center"/>
              <w:rPr>
                <w:rFonts w:eastAsia="Calibri" w:cs="Calibri"/>
              </w:rPr>
            </w:pPr>
            <w:r w:rsidRPr="00F3136D">
              <w:rPr>
                <w:rFonts w:eastAsia="Calibri" w:cs="Calibri"/>
              </w:rPr>
              <w:t>0.080</w:t>
            </w:r>
          </w:p>
        </w:tc>
      </w:tr>
    </w:tbl>
    <w:p w14:paraId="3D2C8221" w14:textId="10D60FB0" w:rsidR="00F3136D" w:rsidRPr="00F3136D" w:rsidRDefault="00F3136D" w:rsidP="00F3136D">
      <w:pPr>
        <w:spacing w:after="60"/>
        <w:rPr>
          <w:rFonts w:eastAsia="Calibri" w:cs="Calibri"/>
        </w:rPr>
      </w:pPr>
      <w:r w:rsidRPr="00F3136D">
        <w:rPr>
          <w:rFonts w:eastAsia="Calibri" w:cs="Calibri"/>
          <w:i/>
          <w:iCs/>
        </w:rPr>
        <w:t>*Note: While Random Forest scored 0.830 during initial comparison, its final locked-test evaluation was recorded as 0.803</w:t>
      </w:r>
    </w:p>
    <w:p w14:paraId="36B86A34" w14:textId="77777777" w:rsidR="004E1F31" w:rsidRDefault="004E1F31" w:rsidP="00485697">
      <w:pPr>
        <w:spacing w:after="60"/>
        <w:rPr>
          <w:rFonts w:eastAsia="Calibri" w:cs="Calibri"/>
        </w:rPr>
      </w:pPr>
    </w:p>
    <w:p w14:paraId="3BD98304" w14:textId="2B4E2EEC" w:rsidR="0053621E" w:rsidRPr="0053621E" w:rsidRDefault="009823BF" w:rsidP="0053621E">
      <w:pPr>
        <w:pStyle w:val="Heading2"/>
        <w:rPr>
          <w:sz w:val="24"/>
          <w:szCs w:val="24"/>
          <w:highlight w:val="yellow"/>
        </w:rPr>
      </w:pPr>
      <w:r>
        <w:rPr>
          <w:sz w:val="24"/>
          <w:szCs w:val="24"/>
          <w:highlight w:val="yellow"/>
        </w:rPr>
        <w:t xml:space="preserve">- </w:t>
      </w:r>
      <w:bookmarkStart w:id="24" w:name="_Toc237891085"/>
      <w:r w:rsidR="0053621E" w:rsidRPr="0053621E">
        <w:rPr>
          <w:sz w:val="24"/>
          <w:szCs w:val="24"/>
          <w:highlight w:val="yellow"/>
        </w:rPr>
        <w:t>Hyperparameter Tuning Rules</w:t>
      </w:r>
      <w:bookmarkEnd w:id="24"/>
    </w:p>
    <w:p w14:paraId="2283FB02" w14:textId="77777777" w:rsidR="0053621E" w:rsidRPr="0053621E" w:rsidRDefault="0053621E" w:rsidP="0053621E">
      <w:pPr>
        <w:pStyle w:val="ListBullet"/>
        <w:tabs>
          <w:tab w:val="num" w:pos="360"/>
        </w:tabs>
        <w:ind w:left="360" w:hanging="360"/>
        <w:rPr>
          <w:rFonts w:asciiTheme="majorHAnsi" w:hAnsiTheme="majorHAnsi"/>
          <w:sz w:val="24"/>
          <w:szCs w:val="24"/>
          <w:highlight w:val="yellow"/>
        </w:rPr>
      </w:pPr>
      <w:r w:rsidRPr="0053621E">
        <w:rPr>
          <w:rFonts w:asciiTheme="majorHAnsi" w:hAnsiTheme="majorHAnsi"/>
          <w:sz w:val="24"/>
          <w:szCs w:val="24"/>
          <w:highlight w:val="yellow"/>
        </w:rPr>
        <w:t>Tuning is nested inside the development data and temporal folds; the final test is never passed to a search object.</w:t>
      </w:r>
    </w:p>
    <w:p w14:paraId="3C414B4D" w14:textId="77777777" w:rsidR="0053621E" w:rsidRPr="0053621E" w:rsidRDefault="0053621E" w:rsidP="0053621E">
      <w:pPr>
        <w:pStyle w:val="ListBullet"/>
        <w:tabs>
          <w:tab w:val="num" w:pos="360"/>
        </w:tabs>
        <w:ind w:left="360" w:hanging="360"/>
        <w:rPr>
          <w:rFonts w:asciiTheme="majorHAnsi" w:hAnsiTheme="majorHAnsi"/>
          <w:sz w:val="24"/>
          <w:szCs w:val="24"/>
          <w:highlight w:val="yellow"/>
        </w:rPr>
      </w:pPr>
      <w:r w:rsidRPr="0053621E">
        <w:rPr>
          <w:rFonts w:asciiTheme="majorHAnsi" w:hAnsiTheme="majorHAnsi"/>
          <w:sz w:val="24"/>
          <w:szCs w:val="24"/>
          <w:highlight w:val="yellow"/>
        </w:rPr>
        <w:t>Prefer RandomizedSearchCV or a small bounded search space because the dataset has only ~1.2k development rows after holdout.</w:t>
      </w:r>
    </w:p>
    <w:p w14:paraId="2FF29F11" w14:textId="77777777" w:rsidR="0053621E" w:rsidRPr="0053621E" w:rsidRDefault="0053621E" w:rsidP="0053621E">
      <w:pPr>
        <w:pStyle w:val="ListBullet"/>
        <w:tabs>
          <w:tab w:val="num" w:pos="360"/>
        </w:tabs>
        <w:ind w:left="360" w:hanging="360"/>
        <w:rPr>
          <w:rFonts w:asciiTheme="majorHAnsi" w:hAnsiTheme="majorHAnsi"/>
          <w:sz w:val="24"/>
          <w:szCs w:val="24"/>
          <w:highlight w:val="yellow"/>
        </w:rPr>
      </w:pPr>
      <w:r w:rsidRPr="0053621E">
        <w:rPr>
          <w:rFonts w:asciiTheme="majorHAnsi" w:hAnsiTheme="majorHAnsi"/>
          <w:sz w:val="24"/>
          <w:szCs w:val="24"/>
          <w:highlight w:val="yellow"/>
        </w:rPr>
        <w:t>Optimize primary metric = negative MAE or a weighted multi-metric decision, while recording RMSE, R2 and fold variance.</w:t>
      </w:r>
    </w:p>
    <w:p w14:paraId="09CD1DB4" w14:textId="77777777" w:rsidR="0053621E" w:rsidRPr="0053621E" w:rsidRDefault="0053621E" w:rsidP="0053621E">
      <w:pPr>
        <w:pStyle w:val="ListBullet"/>
        <w:tabs>
          <w:tab w:val="num" w:pos="360"/>
        </w:tabs>
        <w:ind w:left="360" w:hanging="360"/>
        <w:rPr>
          <w:rFonts w:asciiTheme="majorHAnsi" w:hAnsiTheme="majorHAnsi"/>
          <w:sz w:val="24"/>
          <w:szCs w:val="24"/>
          <w:highlight w:val="yellow"/>
        </w:rPr>
      </w:pPr>
      <w:r w:rsidRPr="0053621E">
        <w:rPr>
          <w:rFonts w:asciiTheme="majorHAnsi" w:hAnsiTheme="majorHAnsi"/>
          <w:sz w:val="24"/>
          <w:szCs w:val="24"/>
          <w:highlight w:val="yellow"/>
        </w:rPr>
        <w:t>Every trial logs model parameters, feature-set ID, split/fold IDs, seed, train time, inference time and metrics.</w:t>
      </w:r>
    </w:p>
    <w:p w14:paraId="1CF943A8" w14:textId="77777777" w:rsidR="0053621E" w:rsidRPr="0053621E" w:rsidRDefault="0053621E" w:rsidP="0053621E">
      <w:pPr>
        <w:pStyle w:val="ListBullet"/>
        <w:tabs>
          <w:tab w:val="num" w:pos="360"/>
        </w:tabs>
        <w:ind w:left="360" w:hanging="360"/>
        <w:rPr>
          <w:rFonts w:asciiTheme="majorHAnsi" w:hAnsiTheme="majorHAnsi"/>
          <w:sz w:val="24"/>
          <w:szCs w:val="24"/>
          <w:highlight w:val="yellow"/>
        </w:rPr>
      </w:pPr>
      <w:r w:rsidRPr="0053621E">
        <w:rPr>
          <w:rFonts w:asciiTheme="majorHAnsi" w:hAnsiTheme="majorHAnsi"/>
          <w:sz w:val="24"/>
          <w:szCs w:val="24"/>
          <w:highlight w:val="yellow"/>
        </w:rPr>
        <w:t>If two candidates are statistically/practically similar, select the simpler, more stable and more interpretable candidate.</w:t>
      </w:r>
    </w:p>
    <w:p w14:paraId="21A53F87" w14:textId="6642CE0F" w:rsidR="0053621E" w:rsidRPr="0053621E" w:rsidRDefault="009823BF" w:rsidP="0053621E">
      <w:pPr>
        <w:pStyle w:val="Heading2"/>
        <w:rPr>
          <w:sz w:val="24"/>
          <w:szCs w:val="24"/>
          <w:highlight w:val="yellow"/>
        </w:rPr>
      </w:pPr>
      <w:r>
        <w:rPr>
          <w:sz w:val="24"/>
          <w:szCs w:val="24"/>
          <w:highlight w:val="yellow"/>
        </w:rPr>
        <w:t xml:space="preserve">- </w:t>
      </w:r>
      <w:bookmarkStart w:id="25" w:name="_Toc237891086"/>
      <w:r w:rsidR="0053621E" w:rsidRPr="0053621E">
        <w:rPr>
          <w:sz w:val="24"/>
          <w:szCs w:val="24"/>
          <w:highlight w:val="yellow"/>
        </w:rPr>
        <w:t>Evaluation Metrics</w:t>
      </w:r>
      <w:bookmarkEnd w:id="25"/>
    </w:p>
    <w:tbl>
      <w:tblPr>
        <w:tblW w:w="5000" w:type="pct"/>
        <w:jc w:val="center"/>
        <w:tblLook w:val="04A0" w:firstRow="1" w:lastRow="0" w:firstColumn="1" w:lastColumn="0" w:noHBand="0" w:noVBand="1"/>
      </w:tblPr>
      <w:tblGrid>
        <w:gridCol w:w="1600"/>
        <w:gridCol w:w="2228"/>
        <w:gridCol w:w="1417"/>
        <w:gridCol w:w="4864"/>
      </w:tblGrid>
      <w:tr w:rsidR="0053621E" w:rsidRPr="009823BF" w14:paraId="572DC758" w14:textId="77777777" w:rsidTr="009823BF">
        <w:trPr>
          <w:cantSplit/>
          <w:tblHeader/>
          <w:jc w:val="center"/>
        </w:trPr>
        <w:tc>
          <w:tcPr>
            <w:tcW w:w="791" w:type="pct"/>
            <w:shd w:val="clear" w:color="auto" w:fill="0070C0"/>
            <w:tcMar>
              <w:top w:w="70" w:type="dxa"/>
              <w:left w:w="80" w:type="dxa"/>
              <w:bottom w:w="70" w:type="dxa"/>
              <w:right w:w="80" w:type="dxa"/>
            </w:tcMar>
            <w:vAlign w:val="center"/>
          </w:tcPr>
          <w:p w14:paraId="5B82DA0F" w14:textId="77777777" w:rsidR="0053621E" w:rsidRPr="009823BF" w:rsidRDefault="0053621E" w:rsidP="00D72B12">
            <w:pPr>
              <w:jc w:val="center"/>
              <w:rPr>
                <w:rFonts w:asciiTheme="majorHAnsi" w:hAnsiTheme="majorHAnsi"/>
              </w:rPr>
            </w:pPr>
            <w:r w:rsidRPr="009823BF">
              <w:rPr>
                <w:rFonts w:asciiTheme="majorHAnsi" w:hAnsiTheme="majorHAnsi"/>
                <w:b/>
                <w:color w:val="FFFFFF"/>
              </w:rPr>
              <w:t>Metric</w:t>
            </w:r>
          </w:p>
        </w:tc>
        <w:tc>
          <w:tcPr>
            <w:tcW w:w="1102" w:type="pct"/>
            <w:shd w:val="clear" w:color="auto" w:fill="0070C0"/>
            <w:tcMar>
              <w:top w:w="70" w:type="dxa"/>
              <w:left w:w="80" w:type="dxa"/>
              <w:bottom w:w="70" w:type="dxa"/>
              <w:right w:w="80" w:type="dxa"/>
            </w:tcMar>
            <w:vAlign w:val="center"/>
          </w:tcPr>
          <w:p w14:paraId="45F45E3F" w14:textId="77777777" w:rsidR="0053621E" w:rsidRPr="009823BF" w:rsidRDefault="0053621E" w:rsidP="00D72B12">
            <w:pPr>
              <w:jc w:val="center"/>
              <w:rPr>
                <w:rFonts w:asciiTheme="majorHAnsi" w:hAnsiTheme="majorHAnsi"/>
              </w:rPr>
            </w:pPr>
            <w:r w:rsidRPr="009823BF">
              <w:rPr>
                <w:rFonts w:asciiTheme="majorHAnsi" w:hAnsiTheme="majorHAnsi"/>
                <w:b/>
                <w:color w:val="FFFFFF"/>
              </w:rPr>
              <w:t>Formula</w:t>
            </w:r>
          </w:p>
        </w:tc>
        <w:tc>
          <w:tcPr>
            <w:tcW w:w="701" w:type="pct"/>
            <w:shd w:val="clear" w:color="auto" w:fill="0070C0"/>
            <w:tcMar>
              <w:top w:w="70" w:type="dxa"/>
              <w:left w:w="80" w:type="dxa"/>
              <w:bottom w:w="70" w:type="dxa"/>
              <w:right w:w="80" w:type="dxa"/>
            </w:tcMar>
            <w:vAlign w:val="center"/>
          </w:tcPr>
          <w:p w14:paraId="4AD066D6" w14:textId="77777777" w:rsidR="0053621E" w:rsidRPr="009823BF" w:rsidRDefault="0053621E" w:rsidP="00D72B12">
            <w:pPr>
              <w:jc w:val="center"/>
              <w:rPr>
                <w:rFonts w:asciiTheme="majorHAnsi" w:hAnsiTheme="majorHAnsi"/>
              </w:rPr>
            </w:pPr>
            <w:r w:rsidRPr="009823BF">
              <w:rPr>
                <w:rFonts w:asciiTheme="majorHAnsi" w:hAnsiTheme="majorHAnsi"/>
                <w:b/>
                <w:color w:val="FFFFFF"/>
              </w:rPr>
              <w:t>Priority</w:t>
            </w:r>
          </w:p>
        </w:tc>
        <w:tc>
          <w:tcPr>
            <w:tcW w:w="2406" w:type="pct"/>
            <w:shd w:val="clear" w:color="auto" w:fill="0070C0"/>
            <w:tcMar>
              <w:top w:w="70" w:type="dxa"/>
              <w:left w:w="80" w:type="dxa"/>
              <w:bottom w:w="70" w:type="dxa"/>
              <w:right w:w="80" w:type="dxa"/>
            </w:tcMar>
            <w:vAlign w:val="center"/>
          </w:tcPr>
          <w:p w14:paraId="3805F250" w14:textId="77777777" w:rsidR="0053621E" w:rsidRPr="009823BF" w:rsidRDefault="0053621E" w:rsidP="00D72B12">
            <w:pPr>
              <w:jc w:val="center"/>
              <w:rPr>
                <w:rFonts w:asciiTheme="majorHAnsi" w:hAnsiTheme="majorHAnsi"/>
              </w:rPr>
            </w:pPr>
            <w:r w:rsidRPr="009823BF">
              <w:rPr>
                <w:rFonts w:asciiTheme="majorHAnsi" w:hAnsiTheme="majorHAnsi"/>
                <w:b/>
                <w:color w:val="FFFFFF"/>
              </w:rPr>
              <w:t>Interpretation</w:t>
            </w:r>
          </w:p>
        </w:tc>
      </w:tr>
      <w:tr w:rsidR="0053621E" w:rsidRPr="009823BF" w14:paraId="42BDA8D0" w14:textId="77777777" w:rsidTr="009823BF">
        <w:trPr>
          <w:cantSplit/>
          <w:jc w:val="center"/>
        </w:trPr>
        <w:tc>
          <w:tcPr>
            <w:tcW w:w="79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2456479" w14:textId="77777777" w:rsidR="0053621E" w:rsidRPr="009823BF" w:rsidRDefault="0053621E" w:rsidP="00D72B12">
            <w:pPr>
              <w:spacing w:after="0"/>
              <w:rPr>
                <w:rFonts w:asciiTheme="majorHAnsi" w:hAnsiTheme="majorHAnsi"/>
              </w:rPr>
            </w:pPr>
            <w:r w:rsidRPr="009823BF">
              <w:rPr>
                <w:rFonts w:asciiTheme="majorHAnsi" w:hAnsiTheme="majorHAnsi"/>
              </w:rPr>
              <w:t>MAE</w:t>
            </w:r>
          </w:p>
        </w:tc>
        <w:tc>
          <w:tcPr>
            <w:tcW w:w="1102"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B2C1FD8" w14:textId="77777777" w:rsidR="0053621E" w:rsidRPr="009823BF" w:rsidRDefault="0053621E" w:rsidP="00D72B12">
            <w:pPr>
              <w:spacing w:after="0"/>
              <w:rPr>
                <w:rFonts w:asciiTheme="majorHAnsi" w:hAnsiTheme="majorHAnsi"/>
              </w:rPr>
            </w:pPr>
            <w:r w:rsidRPr="009823BF">
              <w:rPr>
                <w:rFonts w:asciiTheme="majorHAnsi" w:hAnsiTheme="majorHAnsi"/>
              </w:rPr>
              <w:t>(1/n) * sum |y_i - yhat_i|</w:t>
            </w:r>
          </w:p>
        </w:tc>
        <w:tc>
          <w:tcPr>
            <w:tcW w:w="70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6CE698D" w14:textId="77777777" w:rsidR="0053621E" w:rsidRPr="009823BF" w:rsidRDefault="0053621E" w:rsidP="00D72B12">
            <w:pPr>
              <w:spacing w:after="0"/>
              <w:rPr>
                <w:rFonts w:asciiTheme="majorHAnsi" w:hAnsiTheme="majorHAnsi"/>
              </w:rPr>
            </w:pPr>
            <w:r w:rsidRPr="009823BF">
              <w:rPr>
                <w:rFonts w:asciiTheme="majorHAnsi" w:hAnsiTheme="majorHAnsi"/>
              </w:rPr>
              <w:t>Primary</w:t>
            </w:r>
          </w:p>
        </w:tc>
        <w:tc>
          <w:tcPr>
            <w:tcW w:w="2406"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7B41606" w14:textId="77777777" w:rsidR="0053621E" w:rsidRPr="009823BF" w:rsidRDefault="0053621E" w:rsidP="00D72B12">
            <w:pPr>
              <w:spacing w:after="0"/>
              <w:rPr>
                <w:rFonts w:asciiTheme="majorHAnsi" w:hAnsiTheme="majorHAnsi"/>
              </w:rPr>
            </w:pPr>
            <w:r w:rsidRPr="009823BF">
              <w:rPr>
                <w:rFonts w:asciiTheme="majorHAnsi" w:hAnsiTheme="majorHAnsi"/>
              </w:rPr>
              <w:t>Directly interpretable as average absolute USD error; robust relative to RMSE.</w:t>
            </w:r>
          </w:p>
        </w:tc>
      </w:tr>
      <w:tr w:rsidR="0053621E" w:rsidRPr="009823BF" w14:paraId="63A26152" w14:textId="77777777" w:rsidTr="009823BF">
        <w:trPr>
          <w:cantSplit/>
          <w:jc w:val="center"/>
        </w:trPr>
        <w:tc>
          <w:tcPr>
            <w:tcW w:w="79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1021C17" w14:textId="77777777" w:rsidR="0053621E" w:rsidRPr="009823BF" w:rsidRDefault="0053621E" w:rsidP="00D72B12">
            <w:pPr>
              <w:spacing w:after="0"/>
              <w:rPr>
                <w:rFonts w:asciiTheme="majorHAnsi" w:hAnsiTheme="majorHAnsi"/>
              </w:rPr>
            </w:pPr>
            <w:r w:rsidRPr="009823BF">
              <w:rPr>
                <w:rFonts w:asciiTheme="majorHAnsi" w:hAnsiTheme="majorHAnsi"/>
              </w:rPr>
              <w:t>RMSE</w:t>
            </w:r>
          </w:p>
        </w:tc>
        <w:tc>
          <w:tcPr>
            <w:tcW w:w="1102"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8FC60BE" w14:textId="77777777" w:rsidR="0053621E" w:rsidRPr="009823BF" w:rsidRDefault="0053621E" w:rsidP="00D72B12">
            <w:pPr>
              <w:spacing w:after="0"/>
              <w:rPr>
                <w:rFonts w:asciiTheme="majorHAnsi" w:hAnsiTheme="majorHAnsi"/>
              </w:rPr>
            </w:pPr>
            <w:r w:rsidRPr="009823BF">
              <w:rPr>
                <w:rFonts w:asciiTheme="majorHAnsi" w:hAnsiTheme="majorHAnsi"/>
              </w:rPr>
              <w:t>sqrt((1/n) * sum (y_i - yhat_i)^2)</w:t>
            </w:r>
          </w:p>
        </w:tc>
        <w:tc>
          <w:tcPr>
            <w:tcW w:w="70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5183052" w14:textId="77777777" w:rsidR="0053621E" w:rsidRPr="009823BF" w:rsidRDefault="0053621E" w:rsidP="00D72B12">
            <w:pPr>
              <w:spacing w:after="0"/>
              <w:rPr>
                <w:rFonts w:asciiTheme="majorHAnsi" w:hAnsiTheme="majorHAnsi"/>
              </w:rPr>
            </w:pPr>
            <w:r w:rsidRPr="009823BF">
              <w:rPr>
                <w:rFonts w:asciiTheme="majorHAnsi" w:hAnsiTheme="majorHAnsi"/>
              </w:rPr>
              <w:t>Primary secondary</w:t>
            </w:r>
          </w:p>
        </w:tc>
        <w:tc>
          <w:tcPr>
            <w:tcW w:w="2406"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C0269D1" w14:textId="77777777" w:rsidR="0053621E" w:rsidRPr="009823BF" w:rsidRDefault="0053621E" w:rsidP="00D72B12">
            <w:pPr>
              <w:spacing w:after="0"/>
              <w:rPr>
                <w:rFonts w:asciiTheme="majorHAnsi" w:hAnsiTheme="majorHAnsi"/>
              </w:rPr>
            </w:pPr>
            <w:r w:rsidRPr="009823BF">
              <w:rPr>
                <w:rFonts w:asciiTheme="majorHAnsi" w:hAnsiTheme="majorHAnsi"/>
              </w:rPr>
              <w:t>Penalizes large salary misses more strongly.</w:t>
            </w:r>
          </w:p>
        </w:tc>
      </w:tr>
      <w:tr w:rsidR="0053621E" w:rsidRPr="009823BF" w14:paraId="77706CC7" w14:textId="77777777" w:rsidTr="009823BF">
        <w:trPr>
          <w:cantSplit/>
          <w:jc w:val="center"/>
        </w:trPr>
        <w:tc>
          <w:tcPr>
            <w:tcW w:w="79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77C844B" w14:textId="77777777" w:rsidR="0053621E" w:rsidRPr="009823BF" w:rsidRDefault="0053621E" w:rsidP="00D72B12">
            <w:pPr>
              <w:spacing w:after="0"/>
              <w:rPr>
                <w:rFonts w:asciiTheme="majorHAnsi" w:hAnsiTheme="majorHAnsi"/>
              </w:rPr>
            </w:pPr>
            <w:r w:rsidRPr="009823BF">
              <w:rPr>
                <w:rFonts w:asciiTheme="majorHAnsi" w:hAnsiTheme="majorHAnsi"/>
              </w:rPr>
              <w:t>R2</w:t>
            </w:r>
          </w:p>
        </w:tc>
        <w:tc>
          <w:tcPr>
            <w:tcW w:w="1102"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EEC149A" w14:textId="77777777" w:rsidR="0053621E" w:rsidRPr="009823BF" w:rsidRDefault="0053621E" w:rsidP="00D72B12">
            <w:pPr>
              <w:spacing w:after="0"/>
              <w:rPr>
                <w:rFonts w:asciiTheme="majorHAnsi" w:hAnsiTheme="majorHAnsi"/>
              </w:rPr>
            </w:pPr>
            <w:r w:rsidRPr="009823BF">
              <w:rPr>
                <w:rFonts w:asciiTheme="majorHAnsi" w:hAnsiTheme="majorHAnsi"/>
              </w:rPr>
              <w:t>1 - SS_res / SS_tot</w:t>
            </w:r>
          </w:p>
        </w:tc>
        <w:tc>
          <w:tcPr>
            <w:tcW w:w="70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1DF2C3E" w14:textId="77777777" w:rsidR="0053621E" w:rsidRPr="009823BF" w:rsidRDefault="0053621E" w:rsidP="00D72B12">
            <w:pPr>
              <w:spacing w:after="0"/>
              <w:rPr>
                <w:rFonts w:asciiTheme="majorHAnsi" w:hAnsiTheme="majorHAnsi"/>
              </w:rPr>
            </w:pPr>
            <w:r w:rsidRPr="009823BF">
              <w:rPr>
                <w:rFonts w:asciiTheme="majorHAnsi" w:hAnsiTheme="majorHAnsi"/>
              </w:rPr>
              <w:t>Diagnostic</w:t>
            </w:r>
          </w:p>
        </w:tc>
        <w:tc>
          <w:tcPr>
            <w:tcW w:w="2406"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9B10743" w14:textId="77777777" w:rsidR="0053621E" w:rsidRPr="009823BF" w:rsidRDefault="0053621E" w:rsidP="00D72B12">
            <w:pPr>
              <w:spacing w:after="0"/>
              <w:rPr>
                <w:rFonts w:asciiTheme="majorHAnsi" w:hAnsiTheme="majorHAnsi"/>
              </w:rPr>
            </w:pPr>
            <w:r w:rsidRPr="009823BF">
              <w:rPr>
                <w:rFonts w:asciiTheme="majorHAnsi" w:hAnsiTheme="majorHAnsi"/>
              </w:rPr>
              <w:t>Fraction of variance explained on the evaluated split; can be misleading when data generation is synthetic.</w:t>
            </w:r>
          </w:p>
        </w:tc>
      </w:tr>
      <w:tr w:rsidR="0053621E" w:rsidRPr="009823BF" w14:paraId="3B2CEDFE" w14:textId="77777777" w:rsidTr="009823BF">
        <w:trPr>
          <w:cantSplit/>
          <w:jc w:val="center"/>
        </w:trPr>
        <w:tc>
          <w:tcPr>
            <w:tcW w:w="79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F0A0D86" w14:textId="77777777" w:rsidR="0053621E" w:rsidRPr="009823BF" w:rsidRDefault="0053621E" w:rsidP="00D72B12">
            <w:pPr>
              <w:spacing w:after="0"/>
              <w:rPr>
                <w:rFonts w:asciiTheme="majorHAnsi" w:hAnsiTheme="majorHAnsi"/>
              </w:rPr>
            </w:pPr>
            <w:r w:rsidRPr="009823BF">
              <w:rPr>
                <w:rFonts w:asciiTheme="majorHAnsi" w:hAnsiTheme="majorHAnsi"/>
              </w:rPr>
              <w:t>Median AE</w:t>
            </w:r>
          </w:p>
        </w:tc>
        <w:tc>
          <w:tcPr>
            <w:tcW w:w="1102"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FB591A4" w14:textId="77777777" w:rsidR="0053621E" w:rsidRPr="009823BF" w:rsidRDefault="0053621E" w:rsidP="00D72B12">
            <w:pPr>
              <w:spacing w:after="0"/>
              <w:rPr>
                <w:rFonts w:asciiTheme="majorHAnsi" w:hAnsiTheme="majorHAnsi"/>
              </w:rPr>
            </w:pPr>
            <w:r w:rsidRPr="009823BF">
              <w:rPr>
                <w:rFonts w:asciiTheme="majorHAnsi" w:hAnsiTheme="majorHAnsi"/>
              </w:rPr>
              <w:t>median(|y_i - yhat_i|)</w:t>
            </w:r>
          </w:p>
        </w:tc>
        <w:tc>
          <w:tcPr>
            <w:tcW w:w="70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63A110C0" w14:textId="77777777" w:rsidR="0053621E" w:rsidRPr="009823BF" w:rsidRDefault="0053621E" w:rsidP="00D72B12">
            <w:pPr>
              <w:spacing w:after="0"/>
              <w:rPr>
                <w:rFonts w:asciiTheme="majorHAnsi" w:hAnsiTheme="majorHAnsi"/>
              </w:rPr>
            </w:pPr>
            <w:r w:rsidRPr="009823BF">
              <w:rPr>
                <w:rFonts w:asciiTheme="majorHAnsi" w:hAnsiTheme="majorHAnsi"/>
              </w:rPr>
              <w:t>Robust diagnostic</w:t>
            </w:r>
          </w:p>
        </w:tc>
        <w:tc>
          <w:tcPr>
            <w:tcW w:w="2406"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50C7D3A" w14:textId="77777777" w:rsidR="0053621E" w:rsidRPr="009823BF" w:rsidRDefault="0053621E" w:rsidP="00D72B12">
            <w:pPr>
              <w:spacing w:after="0"/>
              <w:rPr>
                <w:rFonts w:asciiTheme="majorHAnsi" w:hAnsiTheme="majorHAnsi"/>
              </w:rPr>
            </w:pPr>
            <w:r w:rsidRPr="009823BF">
              <w:rPr>
                <w:rFonts w:asciiTheme="majorHAnsi" w:hAnsiTheme="majorHAnsi"/>
              </w:rPr>
              <w:t>Shows typical error less affected by a few large residuals.</w:t>
            </w:r>
          </w:p>
        </w:tc>
      </w:tr>
      <w:tr w:rsidR="0053621E" w:rsidRPr="009823BF" w14:paraId="42EB19F9" w14:textId="77777777" w:rsidTr="009823BF">
        <w:trPr>
          <w:cantSplit/>
          <w:jc w:val="center"/>
        </w:trPr>
        <w:tc>
          <w:tcPr>
            <w:tcW w:w="79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5B2ED88" w14:textId="77777777" w:rsidR="0053621E" w:rsidRPr="009823BF" w:rsidRDefault="0053621E" w:rsidP="00D72B12">
            <w:pPr>
              <w:spacing w:after="0"/>
              <w:rPr>
                <w:rFonts w:asciiTheme="majorHAnsi" w:hAnsiTheme="majorHAnsi"/>
              </w:rPr>
            </w:pPr>
            <w:r w:rsidRPr="009823BF">
              <w:rPr>
                <w:rFonts w:asciiTheme="majorHAnsi" w:hAnsiTheme="majorHAnsi"/>
              </w:rPr>
              <w:lastRenderedPageBreak/>
              <w:t>Interval coverage</w:t>
            </w:r>
          </w:p>
        </w:tc>
        <w:tc>
          <w:tcPr>
            <w:tcW w:w="1102"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C4F6673" w14:textId="77777777" w:rsidR="0053621E" w:rsidRPr="009823BF" w:rsidRDefault="0053621E" w:rsidP="00D72B12">
            <w:pPr>
              <w:spacing w:after="0"/>
              <w:rPr>
                <w:rFonts w:asciiTheme="majorHAnsi" w:hAnsiTheme="majorHAnsi"/>
              </w:rPr>
            </w:pPr>
            <w:r w:rsidRPr="009823BF">
              <w:rPr>
                <w:rFonts w:asciiTheme="majorHAnsi" w:hAnsiTheme="majorHAnsi"/>
              </w:rPr>
              <w:t>mean(y_i in [L_i, U_i])</w:t>
            </w:r>
          </w:p>
        </w:tc>
        <w:tc>
          <w:tcPr>
            <w:tcW w:w="701"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D1A4723" w14:textId="77777777" w:rsidR="0053621E" w:rsidRPr="009823BF" w:rsidRDefault="0053621E" w:rsidP="00D72B12">
            <w:pPr>
              <w:spacing w:after="0"/>
              <w:rPr>
                <w:rFonts w:asciiTheme="majorHAnsi" w:hAnsiTheme="majorHAnsi"/>
              </w:rPr>
            </w:pPr>
            <w:r w:rsidRPr="009823BF">
              <w:rPr>
                <w:rFonts w:asciiTheme="majorHAnsi" w:hAnsiTheme="majorHAnsi"/>
              </w:rPr>
              <w:t>If intervals enabled</w:t>
            </w:r>
          </w:p>
        </w:tc>
        <w:tc>
          <w:tcPr>
            <w:tcW w:w="2406"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427B8D8" w14:textId="77777777" w:rsidR="0053621E" w:rsidRPr="009823BF" w:rsidRDefault="0053621E" w:rsidP="00D72B12">
            <w:pPr>
              <w:spacing w:after="0"/>
              <w:rPr>
                <w:rFonts w:asciiTheme="majorHAnsi" w:hAnsiTheme="majorHAnsi"/>
              </w:rPr>
            </w:pPr>
            <w:r w:rsidRPr="009823BF">
              <w:rPr>
                <w:rFonts w:asciiTheme="majorHAnsi" w:hAnsiTheme="majorHAnsi"/>
              </w:rPr>
              <w:t>Empirical coverage of prediction interval; not the same as parameter confidence interval.</w:t>
            </w:r>
          </w:p>
        </w:tc>
      </w:tr>
      <w:tr w:rsidR="0053621E" w:rsidRPr="0053621E" w14:paraId="112DC913" w14:textId="77777777" w:rsidTr="009823BF">
        <w:trPr>
          <w:cantSplit/>
          <w:jc w:val="center"/>
        </w:trPr>
        <w:tc>
          <w:tcPr>
            <w:tcW w:w="79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05047B0" w14:textId="77777777" w:rsidR="0053621E" w:rsidRPr="009823BF" w:rsidRDefault="0053621E" w:rsidP="00D72B12">
            <w:pPr>
              <w:spacing w:after="0"/>
              <w:rPr>
                <w:rFonts w:asciiTheme="majorHAnsi" w:hAnsiTheme="majorHAnsi"/>
              </w:rPr>
            </w:pPr>
            <w:r w:rsidRPr="009823BF">
              <w:rPr>
                <w:rFonts w:asciiTheme="majorHAnsi" w:hAnsiTheme="majorHAnsi"/>
              </w:rPr>
              <w:t>Interval width</w:t>
            </w:r>
          </w:p>
        </w:tc>
        <w:tc>
          <w:tcPr>
            <w:tcW w:w="1102"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2DB09CC" w14:textId="77777777" w:rsidR="0053621E" w:rsidRPr="009823BF" w:rsidRDefault="0053621E" w:rsidP="00D72B12">
            <w:pPr>
              <w:spacing w:after="0"/>
              <w:rPr>
                <w:rFonts w:asciiTheme="majorHAnsi" w:hAnsiTheme="majorHAnsi"/>
              </w:rPr>
            </w:pPr>
            <w:r w:rsidRPr="009823BF">
              <w:rPr>
                <w:rFonts w:asciiTheme="majorHAnsi" w:hAnsiTheme="majorHAnsi"/>
              </w:rPr>
              <w:t>mean(U_i - L_i)</w:t>
            </w:r>
          </w:p>
        </w:tc>
        <w:tc>
          <w:tcPr>
            <w:tcW w:w="701"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813AF4E" w14:textId="77777777" w:rsidR="0053621E" w:rsidRPr="009823BF" w:rsidRDefault="0053621E" w:rsidP="00D72B12">
            <w:pPr>
              <w:spacing w:after="0"/>
              <w:rPr>
                <w:rFonts w:asciiTheme="majorHAnsi" w:hAnsiTheme="majorHAnsi"/>
              </w:rPr>
            </w:pPr>
            <w:r w:rsidRPr="009823BF">
              <w:rPr>
                <w:rFonts w:asciiTheme="majorHAnsi" w:hAnsiTheme="majorHAnsi"/>
              </w:rPr>
              <w:t>If intervals enabled</w:t>
            </w:r>
          </w:p>
        </w:tc>
        <w:tc>
          <w:tcPr>
            <w:tcW w:w="2406"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638EECB" w14:textId="77777777" w:rsidR="0053621E" w:rsidRPr="009823BF" w:rsidRDefault="0053621E" w:rsidP="00D72B12">
            <w:pPr>
              <w:spacing w:after="0"/>
              <w:rPr>
                <w:rFonts w:asciiTheme="majorHAnsi" w:hAnsiTheme="majorHAnsi"/>
              </w:rPr>
            </w:pPr>
            <w:r w:rsidRPr="009823BF">
              <w:rPr>
                <w:rFonts w:asciiTheme="majorHAnsi" w:hAnsiTheme="majorHAnsi"/>
              </w:rPr>
              <w:t>Coverage must be considered together with useful width.</w:t>
            </w:r>
          </w:p>
        </w:tc>
      </w:tr>
    </w:tbl>
    <w:p w14:paraId="2487A3E3" w14:textId="00F46883" w:rsidR="0053621E" w:rsidRPr="0053621E" w:rsidRDefault="00566444" w:rsidP="0053621E">
      <w:pPr>
        <w:pStyle w:val="Heading2"/>
        <w:rPr>
          <w:sz w:val="24"/>
          <w:szCs w:val="24"/>
          <w:highlight w:val="yellow"/>
        </w:rPr>
      </w:pPr>
      <w:bookmarkStart w:id="26" w:name="_Toc237891087"/>
      <w:r>
        <w:rPr>
          <w:sz w:val="24"/>
          <w:szCs w:val="24"/>
          <w:highlight w:val="yellow"/>
        </w:rPr>
        <w:t>-</w:t>
      </w:r>
      <w:r w:rsidR="0053621E" w:rsidRPr="0053621E">
        <w:rPr>
          <w:sz w:val="24"/>
          <w:szCs w:val="24"/>
          <w:highlight w:val="yellow"/>
        </w:rPr>
        <w:t xml:space="preserve"> Model Promotion Criteria</w:t>
      </w:r>
      <w:bookmarkEnd w:id="26"/>
    </w:p>
    <w:tbl>
      <w:tblPr>
        <w:tblW w:w="5000" w:type="pct"/>
        <w:jc w:val="center"/>
        <w:tblLook w:val="04A0" w:firstRow="1" w:lastRow="0" w:firstColumn="1" w:lastColumn="0" w:noHBand="0" w:noVBand="1"/>
      </w:tblPr>
      <w:tblGrid>
        <w:gridCol w:w="2560"/>
        <w:gridCol w:w="7549"/>
      </w:tblGrid>
      <w:tr w:rsidR="0053621E" w:rsidRPr="00566444" w14:paraId="03FB3C96" w14:textId="77777777" w:rsidTr="00566444">
        <w:trPr>
          <w:cantSplit/>
          <w:tblHeader/>
          <w:jc w:val="center"/>
        </w:trPr>
        <w:tc>
          <w:tcPr>
            <w:tcW w:w="1266" w:type="pct"/>
            <w:shd w:val="clear" w:color="auto" w:fill="0070C0"/>
            <w:tcMar>
              <w:top w:w="70" w:type="dxa"/>
              <w:left w:w="80" w:type="dxa"/>
              <w:bottom w:w="70" w:type="dxa"/>
              <w:right w:w="80" w:type="dxa"/>
            </w:tcMar>
            <w:vAlign w:val="center"/>
          </w:tcPr>
          <w:p w14:paraId="02A707F8" w14:textId="77777777" w:rsidR="0053621E" w:rsidRPr="00566444" w:rsidRDefault="0053621E" w:rsidP="00D72B12">
            <w:pPr>
              <w:jc w:val="center"/>
              <w:rPr>
                <w:rFonts w:asciiTheme="majorHAnsi" w:hAnsiTheme="majorHAnsi"/>
              </w:rPr>
            </w:pPr>
            <w:r w:rsidRPr="00566444">
              <w:rPr>
                <w:rFonts w:asciiTheme="majorHAnsi" w:hAnsiTheme="majorHAnsi"/>
                <w:b/>
                <w:color w:val="FFFFFF"/>
              </w:rPr>
              <w:t>Gate</w:t>
            </w:r>
          </w:p>
        </w:tc>
        <w:tc>
          <w:tcPr>
            <w:tcW w:w="3734" w:type="pct"/>
            <w:shd w:val="clear" w:color="auto" w:fill="0070C0"/>
            <w:tcMar>
              <w:top w:w="70" w:type="dxa"/>
              <w:left w:w="80" w:type="dxa"/>
              <w:bottom w:w="70" w:type="dxa"/>
              <w:right w:w="80" w:type="dxa"/>
            </w:tcMar>
            <w:vAlign w:val="center"/>
          </w:tcPr>
          <w:p w14:paraId="5CE97A07" w14:textId="77777777" w:rsidR="0053621E" w:rsidRPr="00566444" w:rsidRDefault="0053621E" w:rsidP="00D72B12">
            <w:pPr>
              <w:jc w:val="center"/>
              <w:rPr>
                <w:rFonts w:asciiTheme="majorHAnsi" w:hAnsiTheme="majorHAnsi"/>
              </w:rPr>
            </w:pPr>
            <w:r w:rsidRPr="00566444">
              <w:rPr>
                <w:rFonts w:asciiTheme="majorHAnsi" w:hAnsiTheme="majorHAnsi"/>
                <w:b/>
                <w:color w:val="FFFFFF"/>
              </w:rPr>
              <w:t>GO condition</w:t>
            </w:r>
          </w:p>
        </w:tc>
      </w:tr>
      <w:tr w:rsidR="0053621E" w:rsidRPr="00566444" w14:paraId="360A6D4E"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84FE908" w14:textId="77777777" w:rsidR="0053621E" w:rsidRPr="00566444" w:rsidRDefault="0053621E" w:rsidP="00D72B12">
            <w:pPr>
              <w:spacing w:after="0"/>
              <w:rPr>
                <w:rFonts w:asciiTheme="majorHAnsi" w:hAnsiTheme="majorHAnsi"/>
              </w:rPr>
            </w:pPr>
            <w:r w:rsidRPr="00566444">
              <w:rPr>
                <w:rFonts w:asciiTheme="majorHAnsi" w:hAnsiTheme="majorHAnsi"/>
              </w:rPr>
              <w:t>Predictive value</w:t>
            </w:r>
          </w:p>
        </w:tc>
        <w:tc>
          <w:tcPr>
            <w:tcW w:w="3734"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CABCDFF" w14:textId="77777777" w:rsidR="0053621E" w:rsidRPr="00566444" w:rsidRDefault="0053621E" w:rsidP="00D72B12">
            <w:pPr>
              <w:spacing w:after="0"/>
              <w:rPr>
                <w:rFonts w:asciiTheme="majorHAnsi" w:hAnsiTheme="majorHAnsi"/>
              </w:rPr>
            </w:pPr>
            <w:r w:rsidRPr="00566444">
              <w:rPr>
                <w:rFonts w:asciiTheme="majorHAnsi" w:hAnsiTheme="majorHAnsi"/>
              </w:rPr>
              <w:t>MAE/RMSE materially beat Dummy and are stable across temporal folds.</w:t>
            </w:r>
          </w:p>
        </w:tc>
      </w:tr>
      <w:tr w:rsidR="0053621E" w:rsidRPr="00566444" w14:paraId="4F416EBE"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9100F9E" w14:textId="77777777" w:rsidR="0053621E" w:rsidRPr="00566444" w:rsidRDefault="0053621E" w:rsidP="00D72B12">
            <w:pPr>
              <w:spacing w:after="0"/>
              <w:rPr>
                <w:rFonts w:asciiTheme="majorHAnsi" w:hAnsiTheme="majorHAnsi"/>
              </w:rPr>
            </w:pPr>
            <w:r w:rsidRPr="00566444">
              <w:rPr>
                <w:rFonts w:asciiTheme="majorHAnsi" w:hAnsiTheme="majorHAnsi"/>
              </w:rPr>
              <w:t>Temporal generalization</w:t>
            </w:r>
          </w:p>
        </w:tc>
        <w:tc>
          <w:tcPr>
            <w:tcW w:w="3734"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83408C7" w14:textId="77777777" w:rsidR="0053621E" w:rsidRPr="00566444" w:rsidRDefault="0053621E" w:rsidP="00D72B12">
            <w:pPr>
              <w:spacing w:after="0"/>
              <w:rPr>
                <w:rFonts w:asciiTheme="majorHAnsi" w:hAnsiTheme="majorHAnsi"/>
              </w:rPr>
            </w:pPr>
            <w:r w:rsidRPr="00566444">
              <w:rPr>
                <w:rFonts w:asciiTheme="majorHAnsi" w:hAnsiTheme="majorHAnsi"/>
              </w:rPr>
              <w:t>Locked-test degradation is understood and acceptable; no hidden tuning against test.</w:t>
            </w:r>
          </w:p>
        </w:tc>
      </w:tr>
      <w:tr w:rsidR="0053621E" w:rsidRPr="00566444" w14:paraId="60755B15"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C424E8F" w14:textId="77777777" w:rsidR="0053621E" w:rsidRPr="00566444" w:rsidRDefault="0053621E" w:rsidP="00D72B12">
            <w:pPr>
              <w:spacing w:after="0"/>
              <w:rPr>
                <w:rFonts w:asciiTheme="majorHAnsi" w:hAnsiTheme="majorHAnsi"/>
              </w:rPr>
            </w:pPr>
            <w:r w:rsidRPr="00566444">
              <w:rPr>
                <w:rFonts w:asciiTheme="majorHAnsi" w:hAnsiTheme="majorHAnsi"/>
              </w:rPr>
              <w:t>Feature plausibility</w:t>
            </w:r>
          </w:p>
        </w:tc>
        <w:tc>
          <w:tcPr>
            <w:tcW w:w="3734"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6CC8E21" w14:textId="77777777" w:rsidR="0053621E" w:rsidRPr="00566444" w:rsidRDefault="0053621E" w:rsidP="00D72B12">
            <w:pPr>
              <w:spacing w:after="0"/>
              <w:rPr>
                <w:rFonts w:asciiTheme="majorHAnsi" w:hAnsiTheme="majorHAnsi"/>
              </w:rPr>
            </w:pPr>
            <w:r w:rsidRPr="00566444">
              <w:rPr>
                <w:rFonts w:asciiTheme="majorHAnsi" w:hAnsiTheme="majorHAnsi"/>
              </w:rPr>
              <w:t>No blocked fields; suspicious feature-family gains are documented by ablation.</w:t>
            </w:r>
          </w:p>
        </w:tc>
      </w:tr>
      <w:tr w:rsidR="0053621E" w:rsidRPr="00566444" w14:paraId="55CD927E"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1341F54" w14:textId="77777777" w:rsidR="0053621E" w:rsidRPr="00566444" w:rsidRDefault="0053621E" w:rsidP="00D72B12">
            <w:pPr>
              <w:spacing w:after="0"/>
              <w:rPr>
                <w:rFonts w:asciiTheme="majorHAnsi" w:hAnsiTheme="majorHAnsi"/>
              </w:rPr>
            </w:pPr>
            <w:r w:rsidRPr="00566444">
              <w:rPr>
                <w:rFonts w:asciiTheme="majorHAnsi" w:hAnsiTheme="majorHAnsi"/>
              </w:rPr>
              <w:t>Error slices</w:t>
            </w:r>
          </w:p>
        </w:tc>
        <w:tc>
          <w:tcPr>
            <w:tcW w:w="3734"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7A2A62C" w14:textId="77777777" w:rsidR="0053621E" w:rsidRPr="00566444" w:rsidRDefault="0053621E" w:rsidP="00D72B12">
            <w:pPr>
              <w:spacing w:after="0"/>
              <w:rPr>
                <w:rFonts w:asciiTheme="majorHAnsi" w:hAnsiTheme="majorHAnsi"/>
              </w:rPr>
            </w:pPr>
            <w:r w:rsidRPr="00566444">
              <w:rPr>
                <w:rFonts w:asciiTheme="majorHAnsi" w:hAnsiTheme="majorHAnsi"/>
              </w:rPr>
              <w:t>No severe unexplained degradation in adequately supported role/domain/location slices.</w:t>
            </w:r>
          </w:p>
        </w:tc>
      </w:tr>
      <w:tr w:rsidR="0053621E" w:rsidRPr="00566444" w14:paraId="749E480B"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A79C191" w14:textId="77777777" w:rsidR="0053621E" w:rsidRPr="00566444" w:rsidRDefault="0053621E" w:rsidP="00D72B12">
            <w:pPr>
              <w:spacing w:after="0"/>
              <w:rPr>
                <w:rFonts w:asciiTheme="majorHAnsi" w:hAnsiTheme="majorHAnsi"/>
              </w:rPr>
            </w:pPr>
            <w:r w:rsidRPr="00566444">
              <w:rPr>
                <w:rFonts w:asciiTheme="majorHAnsi" w:hAnsiTheme="majorHAnsi"/>
              </w:rPr>
              <w:t>Complexity</w:t>
            </w:r>
          </w:p>
        </w:tc>
        <w:tc>
          <w:tcPr>
            <w:tcW w:w="3734"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C03B0B1" w14:textId="77777777" w:rsidR="0053621E" w:rsidRPr="00566444" w:rsidRDefault="0053621E" w:rsidP="00D72B12">
            <w:pPr>
              <w:spacing w:after="0"/>
              <w:rPr>
                <w:rFonts w:asciiTheme="majorHAnsi" w:hAnsiTheme="majorHAnsi"/>
              </w:rPr>
            </w:pPr>
            <w:r w:rsidRPr="00566444">
              <w:rPr>
                <w:rFonts w:asciiTheme="majorHAnsi" w:hAnsiTheme="majorHAnsi"/>
              </w:rPr>
              <w:t>Inference time, artifact size and maintenance burden justified by incremental performance.</w:t>
            </w:r>
          </w:p>
        </w:tc>
      </w:tr>
      <w:tr w:rsidR="0053621E" w:rsidRPr="00566444" w14:paraId="2560D639"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73ED4B7" w14:textId="77777777" w:rsidR="0053621E" w:rsidRPr="00566444" w:rsidRDefault="0053621E" w:rsidP="00D72B12">
            <w:pPr>
              <w:spacing w:after="0"/>
              <w:rPr>
                <w:rFonts w:asciiTheme="majorHAnsi" w:hAnsiTheme="majorHAnsi"/>
              </w:rPr>
            </w:pPr>
            <w:r w:rsidRPr="00566444">
              <w:rPr>
                <w:rFonts w:asciiTheme="majorHAnsi" w:hAnsiTheme="majorHAnsi"/>
              </w:rPr>
              <w:t>Explainability</w:t>
            </w:r>
          </w:p>
        </w:tc>
        <w:tc>
          <w:tcPr>
            <w:tcW w:w="3734"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0736119" w14:textId="77777777" w:rsidR="0053621E" w:rsidRPr="00566444" w:rsidRDefault="0053621E" w:rsidP="00D72B12">
            <w:pPr>
              <w:spacing w:after="0"/>
              <w:rPr>
                <w:rFonts w:asciiTheme="majorHAnsi" w:hAnsiTheme="majorHAnsi"/>
              </w:rPr>
            </w:pPr>
            <w:r w:rsidRPr="00566444">
              <w:rPr>
                <w:rFonts w:asciiTheme="majorHAnsi" w:hAnsiTheme="majorHAnsi"/>
              </w:rPr>
              <w:t>Global and local explanation available; no causal claims.</w:t>
            </w:r>
          </w:p>
        </w:tc>
      </w:tr>
      <w:tr w:rsidR="0053621E" w:rsidRPr="00566444" w14:paraId="26E70A06"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F070FE4" w14:textId="77777777" w:rsidR="0053621E" w:rsidRPr="00566444" w:rsidRDefault="0053621E" w:rsidP="00D72B12">
            <w:pPr>
              <w:spacing w:after="0"/>
              <w:rPr>
                <w:rFonts w:asciiTheme="majorHAnsi" w:hAnsiTheme="majorHAnsi"/>
              </w:rPr>
            </w:pPr>
            <w:r w:rsidRPr="00566444">
              <w:rPr>
                <w:rFonts w:asciiTheme="majorHAnsi" w:hAnsiTheme="majorHAnsi"/>
              </w:rPr>
              <w:t>Reproducibility</w:t>
            </w:r>
          </w:p>
        </w:tc>
        <w:tc>
          <w:tcPr>
            <w:tcW w:w="3734" w:type="pct"/>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CF966BC" w14:textId="77777777" w:rsidR="0053621E" w:rsidRPr="00566444" w:rsidRDefault="0053621E" w:rsidP="00D72B12">
            <w:pPr>
              <w:spacing w:after="0"/>
              <w:rPr>
                <w:rFonts w:asciiTheme="majorHAnsi" w:hAnsiTheme="majorHAnsi"/>
              </w:rPr>
            </w:pPr>
            <w:r w:rsidRPr="00566444">
              <w:rPr>
                <w:rFonts w:asciiTheme="majorHAnsi" w:hAnsiTheme="majorHAnsi"/>
              </w:rPr>
              <w:t>Run can be reproduced from fingerprint + config + environment + seed.</w:t>
            </w:r>
          </w:p>
        </w:tc>
      </w:tr>
      <w:tr w:rsidR="0053621E" w:rsidRPr="0053621E" w14:paraId="2006ACEA" w14:textId="77777777" w:rsidTr="00566444">
        <w:trPr>
          <w:cantSplit/>
          <w:jc w:val="center"/>
        </w:trPr>
        <w:tc>
          <w:tcPr>
            <w:tcW w:w="1266"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87845D9" w14:textId="77777777" w:rsidR="0053621E" w:rsidRPr="00566444" w:rsidRDefault="0053621E" w:rsidP="00D72B12">
            <w:pPr>
              <w:spacing w:after="0"/>
              <w:rPr>
                <w:rFonts w:asciiTheme="majorHAnsi" w:hAnsiTheme="majorHAnsi"/>
              </w:rPr>
            </w:pPr>
            <w:r w:rsidRPr="00566444">
              <w:rPr>
                <w:rFonts w:asciiTheme="majorHAnsi" w:hAnsiTheme="majorHAnsi"/>
              </w:rPr>
              <w:t>Deployment equivalence</w:t>
            </w:r>
          </w:p>
        </w:tc>
        <w:tc>
          <w:tcPr>
            <w:tcW w:w="3734" w:type="pct"/>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91C5C1E" w14:textId="77777777" w:rsidR="0053621E" w:rsidRPr="0053621E" w:rsidRDefault="0053621E" w:rsidP="00D72B12">
            <w:pPr>
              <w:spacing w:after="0"/>
              <w:rPr>
                <w:rFonts w:asciiTheme="majorHAnsi" w:hAnsiTheme="majorHAnsi"/>
              </w:rPr>
            </w:pPr>
            <w:r w:rsidRPr="00566444">
              <w:rPr>
                <w:rFonts w:asciiTheme="majorHAnsi" w:hAnsiTheme="majorHAnsi"/>
              </w:rPr>
              <w:t>Reloaded bundle yields numerically equivalent predictions to offline pipeline.</w:t>
            </w:r>
          </w:p>
        </w:tc>
      </w:tr>
    </w:tbl>
    <w:p w14:paraId="73F460D1" w14:textId="77777777" w:rsidR="0053621E" w:rsidRDefault="0053621E" w:rsidP="00485697">
      <w:pPr>
        <w:spacing w:after="60"/>
        <w:rPr>
          <w:rFonts w:eastAsia="Calibri" w:cs="Calibri"/>
        </w:rPr>
      </w:pPr>
    </w:p>
    <w:p w14:paraId="6E167EC0" w14:textId="77777777" w:rsidR="00485697" w:rsidRPr="00C616D4" w:rsidRDefault="00485697" w:rsidP="00485697">
      <w:pPr>
        <w:spacing w:after="160" w:line="276" w:lineRule="auto"/>
      </w:pPr>
      <w:r w:rsidRPr="00A47035">
        <w:rPr>
          <w:rFonts w:eastAsia="Calibri" w:cs="Calibri"/>
          <w:b/>
          <w:bCs/>
        </w:rPr>
        <w:t>9.1.</w:t>
      </w:r>
      <w:r>
        <w:rPr>
          <w:rFonts w:eastAsia="Calibri" w:cs="Calibri"/>
        </w:rPr>
        <w:t xml:space="preserve"> </w:t>
      </w:r>
      <w:r w:rsidRPr="00C616D4">
        <w:rPr>
          <w:rFonts w:eastAsia="Calibri" w:cs="Calibri"/>
        </w:rPr>
        <w:t>Five regression models were trained and compared on the identical train/test split:</w:t>
      </w:r>
    </w:p>
    <w:p w14:paraId="70097A91" w14:textId="77777777" w:rsidR="00485697" w:rsidRPr="00C616D4" w:rsidRDefault="00485697" w:rsidP="00485697">
      <w:pPr>
        <w:pStyle w:val="ListParagraph"/>
        <w:numPr>
          <w:ilvl w:val="0"/>
          <w:numId w:val="16"/>
        </w:numPr>
        <w:spacing w:after="60" w:line="240" w:lineRule="auto"/>
        <w:contextualSpacing w:val="0"/>
        <w:jc w:val="left"/>
        <w:rPr>
          <w:rFonts w:ascii="Cambria" w:hAnsi="Cambria"/>
          <w:sz w:val="24"/>
          <w:szCs w:val="24"/>
        </w:rPr>
      </w:pPr>
      <w:r w:rsidRPr="00C616D4">
        <w:rPr>
          <w:rFonts w:ascii="Cambria" w:eastAsia="Calibri" w:hAnsi="Cambria" w:cs="Calibri"/>
          <w:sz w:val="24"/>
          <w:szCs w:val="24"/>
        </w:rPr>
        <w:t>Linear Regression — simplest interpretable baseline</w:t>
      </w:r>
    </w:p>
    <w:p w14:paraId="36AFFF64" w14:textId="77777777" w:rsidR="00485697" w:rsidRPr="00C616D4" w:rsidRDefault="00485697" w:rsidP="00485697">
      <w:pPr>
        <w:pStyle w:val="ListParagraph"/>
        <w:numPr>
          <w:ilvl w:val="0"/>
          <w:numId w:val="16"/>
        </w:numPr>
        <w:spacing w:after="60" w:line="240" w:lineRule="auto"/>
        <w:contextualSpacing w:val="0"/>
        <w:jc w:val="left"/>
        <w:rPr>
          <w:rFonts w:ascii="Cambria" w:hAnsi="Cambria"/>
          <w:sz w:val="24"/>
          <w:szCs w:val="24"/>
        </w:rPr>
      </w:pPr>
      <w:r w:rsidRPr="00C616D4">
        <w:rPr>
          <w:rFonts w:ascii="Cambria" w:eastAsia="Calibri" w:hAnsi="Cambria" w:cs="Calibri"/>
          <w:sz w:val="24"/>
          <w:szCs w:val="24"/>
        </w:rPr>
        <w:t>Ridge Regression — linear plus regularization, handles many one-hot columns better than plain linear</w:t>
      </w:r>
    </w:p>
    <w:p w14:paraId="18E57CC4" w14:textId="77777777" w:rsidR="00485697" w:rsidRPr="00C616D4" w:rsidRDefault="00485697" w:rsidP="00485697">
      <w:pPr>
        <w:pStyle w:val="ListParagraph"/>
        <w:numPr>
          <w:ilvl w:val="0"/>
          <w:numId w:val="16"/>
        </w:numPr>
        <w:spacing w:after="60" w:line="240" w:lineRule="auto"/>
        <w:contextualSpacing w:val="0"/>
        <w:jc w:val="left"/>
        <w:rPr>
          <w:rFonts w:ascii="Cambria" w:hAnsi="Cambria"/>
          <w:sz w:val="24"/>
          <w:szCs w:val="24"/>
        </w:rPr>
      </w:pPr>
      <w:r w:rsidRPr="00C616D4">
        <w:rPr>
          <w:rFonts w:ascii="Cambria" w:eastAsia="Calibri" w:hAnsi="Cambria" w:cs="Calibri"/>
          <w:sz w:val="24"/>
          <w:szCs w:val="24"/>
        </w:rPr>
        <w:t>Random Forest — nonlinear, handles mixed feature types without scaling</w:t>
      </w:r>
    </w:p>
    <w:p w14:paraId="36F03216" w14:textId="77777777" w:rsidR="00485697" w:rsidRPr="00C616D4" w:rsidRDefault="00485697" w:rsidP="00485697">
      <w:pPr>
        <w:pStyle w:val="ListParagraph"/>
        <w:numPr>
          <w:ilvl w:val="0"/>
          <w:numId w:val="16"/>
        </w:numPr>
        <w:spacing w:after="60" w:line="240" w:lineRule="auto"/>
        <w:contextualSpacing w:val="0"/>
        <w:jc w:val="left"/>
        <w:rPr>
          <w:rFonts w:ascii="Cambria" w:hAnsi="Cambria"/>
          <w:sz w:val="24"/>
          <w:szCs w:val="24"/>
        </w:rPr>
      </w:pPr>
      <w:r w:rsidRPr="00C616D4">
        <w:rPr>
          <w:rFonts w:ascii="Cambria" w:eastAsia="Calibri" w:hAnsi="Cambria" w:cs="Calibri"/>
          <w:sz w:val="24"/>
          <w:szCs w:val="24"/>
        </w:rPr>
        <w:t>Gradient Boosting — usually the strongest of these on tabular data</w:t>
      </w:r>
    </w:p>
    <w:p w14:paraId="37BE4963" w14:textId="77777777" w:rsidR="00485697" w:rsidRPr="00C616D4" w:rsidRDefault="00485697" w:rsidP="00485697">
      <w:pPr>
        <w:pStyle w:val="ListParagraph"/>
        <w:numPr>
          <w:ilvl w:val="0"/>
          <w:numId w:val="16"/>
        </w:numPr>
        <w:spacing w:after="60" w:line="240" w:lineRule="auto"/>
        <w:contextualSpacing w:val="0"/>
        <w:jc w:val="left"/>
        <w:rPr>
          <w:rFonts w:ascii="Cambria" w:hAnsi="Cambria"/>
          <w:sz w:val="24"/>
          <w:szCs w:val="24"/>
        </w:rPr>
      </w:pPr>
      <w:r w:rsidRPr="00C616D4">
        <w:rPr>
          <w:rFonts w:ascii="Cambria" w:eastAsia="Calibri" w:hAnsi="Cambria" w:cs="Calibri"/>
          <w:sz w:val="24"/>
          <w:szCs w:val="24"/>
        </w:rPr>
        <w:t>SVM (RBF kernel) — nonlinear but distance-based, needs scaled inputs</w:t>
      </w:r>
    </w:p>
    <w:p w14:paraId="1A123B2D" w14:textId="77777777" w:rsidR="00485697" w:rsidRPr="00267CF8" w:rsidRDefault="00485697" w:rsidP="00485697">
      <w:pPr>
        <w:spacing w:line="276" w:lineRule="auto"/>
        <w:rPr>
          <w:rFonts w:eastAsia="Calibri" w:cs="Calibri"/>
        </w:rPr>
      </w:pPr>
      <w:r w:rsidRPr="00A47035">
        <w:rPr>
          <w:rFonts w:eastAsia="Calibri" w:cs="Calibri"/>
          <w:b/>
          <w:bCs/>
        </w:rPr>
        <w:t>9.</w:t>
      </w:r>
      <w:r>
        <w:rPr>
          <w:rFonts w:eastAsia="Calibri" w:cs="Calibri"/>
          <w:b/>
          <w:bCs/>
        </w:rPr>
        <w:t>2</w:t>
      </w:r>
      <w:r w:rsidRPr="00A47035">
        <w:rPr>
          <w:rFonts w:eastAsia="Calibri" w:cs="Calibri"/>
          <w:b/>
          <w:bCs/>
        </w:rPr>
        <w:t>.</w:t>
      </w:r>
      <w:r w:rsidRPr="00267CF8">
        <w:rPr>
          <w:rFonts w:eastAsia="Calibri" w:cs="Calibri"/>
        </w:rPr>
        <w:t xml:space="preserve"> Ensemble Model:</w:t>
      </w:r>
    </w:p>
    <w:p w14:paraId="4874E984" w14:textId="77777777" w:rsidR="00485697" w:rsidRPr="00267CF8" w:rsidRDefault="00485697" w:rsidP="00485697">
      <w:pPr>
        <w:pStyle w:val="ListParagraph"/>
        <w:numPr>
          <w:ilvl w:val="0"/>
          <w:numId w:val="18"/>
        </w:numPr>
        <w:spacing w:after="60" w:line="240" w:lineRule="auto"/>
        <w:contextualSpacing w:val="0"/>
        <w:jc w:val="left"/>
        <w:rPr>
          <w:rFonts w:ascii="Cambria" w:hAnsi="Cambria"/>
          <w:sz w:val="24"/>
          <w:szCs w:val="24"/>
        </w:rPr>
      </w:pPr>
      <w:r w:rsidRPr="00267CF8">
        <w:rPr>
          <w:rFonts w:ascii="Cambria" w:eastAsia="Calibri" w:hAnsi="Cambria" w:cs="Calibri"/>
          <w:sz w:val="24"/>
          <w:szCs w:val="24"/>
        </w:rPr>
        <w:t>Hyperparameter tuning (GridSearchCV / RandomizedSearchCV), especially for Gradient Boosting</w:t>
      </w:r>
    </w:p>
    <w:p w14:paraId="482F4152" w14:textId="77777777" w:rsidR="00485697" w:rsidRPr="00267CF8" w:rsidRDefault="00485697" w:rsidP="00485697">
      <w:pPr>
        <w:pStyle w:val="ListParagraph"/>
        <w:numPr>
          <w:ilvl w:val="0"/>
          <w:numId w:val="18"/>
        </w:numPr>
        <w:spacing w:after="60" w:line="240" w:lineRule="auto"/>
        <w:contextualSpacing w:val="0"/>
        <w:jc w:val="left"/>
        <w:rPr>
          <w:rFonts w:ascii="Cambria" w:hAnsi="Cambria"/>
          <w:sz w:val="24"/>
          <w:szCs w:val="24"/>
        </w:rPr>
      </w:pPr>
      <w:r w:rsidRPr="00267CF8">
        <w:rPr>
          <w:rFonts w:ascii="Cambria" w:eastAsia="Calibri" w:hAnsi="Cambria" w:cs="Calibri"/>
          <w:sz w:val="24"/>
          <w:szCs w:val="24"/>
        </w:rPr>
        <w:t>Ensemble stacking of the strongest models</w:t>
      </w:r>
    </w:p>
    <w:p w14:paraId="57E9D4DC" w14:textId="77777777" w:rsidR="00485697" w:rsidRPr="00267CF8" w:rsidRDefault="00485697" w:rsidP="00485697">
      <w:pPr>
        <w:pStyle w:val="ListParagraph"/>
        <w:numPr>
          <w:ilvl w:val="0"/>
          <w:numId w:val="18"/>
        </w:numPr>
        <w:spacing w:after="60" w:line="240" w:lineRule="auto"/>
        <w:contextualSpacing w:val="0"/>
        <w:jc w:val="left"/>
        <w:rPr>
          <w:rFonts w:ascii="Cambria" w:hAnsi="Cambria"/>
          <w:sz w:val="24"/>
          <w:szCs w:val="24"/>
        </w:rPr>
      </w:pPr>
      <w:r w:rsidRPr="00267CF8">
        <w:rPr>
          <w:rFonts w:ascii="Cambria" w:eastAsia="Calibri" w:hAnsi="Cambria" w:cs="Calibri"/>
          <w:sz w:val="24"/>
          <w:szCs w:val="24"/>
        </w:rPr>
        <w:t>Re-investigating years_of_experience once a corrected, verified dataset is available</w:t>
      </w:r>
    </w:p>
    <w:p w14:paraId="4097CF3E" w14:textId="77777777" w:rsidR="00485697" w:rsidRPr="00C616D4" w:rsidRDefault="00485697" w:rsidP="00485697">
      <w:pPr>
        <w:spacing w:after="60"/>
      </w:pPr>
      <w:r w:rsidRPr="00A47035">
        <w:rPr>
          <w:rFonts w:eastAsia="Calibri" w:cs="Calibri"/>
          <w:b/>
          <w:bCs/>
        </w:rPr>
        <w:t>9.</w:t>
      </w:r>
      <w:r>
        <w:rPr>
          <w:rFonts w:eastAsia="Calibri" w:cs="Calibri"/>
          <w:b/>
          <w:bCs/>
        </w:rPr>
        <w:t>3</w:t>
      </w:r>
      <w:r w:rsidRPr="00A47035">
        <w:rPr>
          <w:rFonts w:eastAsia="Calibri" w:cs="Calibri"/>
          <w:b/>
          <w:bCs/>
        </w:rPr>
        <w:t>.</w:t>
      </w:r>
      <w:r>
        <w:t xml:space="preserve"> Need to read result from output, example: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485697" w14:paraId="5DB4319E" w14:textId="77777777" w:rsidTr="00286141">
        <w:trPr>
          <w:tblHeader/>
        </w:trPr>
        <w:tc>
          <w:tcPr>
            <w:tcW w:w="2400" w:type="dxa"/>
            <w:shd w:val="clear" w:color="auto" w:fill="D9E2F3"/>
            <w:tcMar>
              <w:top w:w="80" w:type="dxa"/>
              <w:left w:w="100" w:type="dxa"/>
              <w:bottom w:w="80" w:type="dxa"/>
              <w:right w:w="100" w:type="dxa"/>
            </w:tcMar>
          </w:tcPr>
          <w:p w14:paraId="1AF656C4" w14:textId="77777777" w:rsidR="00485697" w:rsidRPr="00C616D4" w:rsidRDefault="00485697" w:rsidP="00286141">
            <w:pPr>
              <w:jc w:val="center"/>
            </w:pPr>
            <w:r w:rsidRPr="00C616D4">
              <w:rPr>
                <w:rFonts w:eastAsia="Calibri" w:cs="Calibri"/>
                <w:b/>
                <w:bCs/>
              </w:rPr>
              <w:t>Model</w:t>
            </w:r>
          </w:p>
        </w:tc>
        <w:tc>
          <w:tcPr>
            <w:tcW w:w="2200" w:type="dxa"/>
            <w:shd w:val="clear" w:color="auto" w:fill="D9E2F3"/>
            <w:tcMar>
              <w:top w:w="80" w:type="dxa"/>
              <w:left w:w="100" w:type="dxa"/>
              <w:bottom w:w="80" w:type="dxa"/>
              <w:right w:w="100" w:type="dxa"/>
            </w:tcMar>
          </w:tcPr>
          <w:p w14:paraId="776B5D7D" w14:textId="77777777" w:rsidR="00485697" w:rsidRPr="00C616D4" w:rsidRDefault="00485697" w:rsidP="00286141">
            <w:pPr>
              <w:jc w:val="center"/>
            </w:pPr>
            <w:r w:rsidRPr="00C616D4">
              <w:rPr>
                <w:rFonts w:eastAsia="Calibri" w:cs="Calibri"/>
                <w:b/>
                <w:bCs/>
              </w:rPr>
              <w:t>MAE</w:t>
            </w:r>
          </w:p>
        </w:tc>
        <w:tc>
          <w:tcPr>
            <w:tcW w:w="2200" w:type="dxa"/>
            <w:shd w:val="clear" w:color="auto" w:fill="D9E2F3"/>
            <w:tcMar>
              <w:top w:w="80" w:type="dxa"/>
              <w:left w:w="100" w:type="dxa"/>
              <w:bottom w:w="80" w:type="dxa"/>
              <w:right w:w="100" w:type="dxa"/>
            </w:tcMar>
          </w:tcPr>
          <w:p w14:paraId="6CEE7EC4" w14:textId="77777777" w:rsidR="00485697" w:rsidRPr="00C616D4" w:rsidRDefault="00485697" w:rsidP="00286141">
            <w:pPr>
              <w:jc w:val="center"/>
            </w:pPr>
            <w:r w:rsidRPr="00C616D4">
              <w:rPr>
                <w:rFonts w:eastAsia="Calibri" w:cs="Calibri"/>
                <w:b/>
                <w:bCs/>
              </w:rPr>
              <w:t>RMSE</w:t>
            </w:r>
          </w:p>
        </w:tc>
        <w:tc>
          <w:tcPr>
            <w:tcW w:w="2200" w:type="dxa"/>
            <w:shd w:val="clear" w:color="auto" w:fill="D9E2F3"/>
            <w:tcMar>
              <w:top w:w="80" w:type="dxa"/>
              <w:left w:w="100" w:type="dxa"/>
              <w:bottom w:w="80" w:type="dxa"/>
              <w:right w:w="100" w:type="dxa"/>
            </w:tcMar>
          </w:tcPr>
          <w:p w14:paraId="148216DF" w14:textId="77777777" w:rsidR="00485697" w:rsidRPr="00C616D4" w:rsidRDefault="00485697" w:rsidP="00286141">
            <w:pPr>
              <w:jc w:val="center"/>
            </w:pPr>
            <w:r w:rsidRPr="00C616D4">
              <w:rPr>
                <w:rFonts w:eastAsia="Calibri" w:cs="Calibri"/>
                <w:b/>
                <w:bCs/>
              </w:rPr>
              <w:t>R² Score</w:t>
            </w:r>
          </w:p>
        </w:tc>
      </w:tr>
      <w:tr w:rsidR="00485697" w14:paraId="3CA1D458" w14:textId="77777777" w:rsidTr="00286141">
        <w:tc>
          <w:tcPr>
            <w:tcW w:w="2400" w:type="dxa"/>
            <w:tcMar>
              <w:top w:w="80" w:type="dxa"/>
              <w:left w:w="100" w:type="dxa"/>
              <w:bottom w:w="80" w:type="dxa"/>
              <w:right w:w="100" w:type="dxa"/>
            </w:tcMar>
          </w:tcPr>
          <w:p w14:paraId="64E0549C" w14:textId="77777777" w:rsidR="00485697" w:rsidRPr="00C616D4" w:rsidRDefault="00485697" w:rsidP="00286141">
            <w:pPr>
              <w:jc w:val="center"/>
            </w:pPr>
            <w:r w:rsidRPr="00C616D4">
              <w:rPr>
                <w:rFonts w:eastAsia="Calibri" w:cs="Calibri"/>
              </w:rPr>
              <w:t>Gradient Boosting</w:t>
            </w:r>
          </w:p>
        </w:tc>
        <w:tc>
          <w:tcPr>
            <w:tcW w:w="2200" w:type="dxa"/>
            <w:tcMar>
              <w:top w:w="80" w:type="dxa"/>
              <w:left w:w="100" w:type="dxa"/>
              <w:bottom w:w="80" w:type="dxa"/>
              <w:right w:w="100" w:type="dxa"/>
            </w:tcMar>
          </w:tcPr>
          <w:p w14:paraId="0D1AD930" w14:textId="77777777" w:rsidR="00485697" w:rsidRPr="00C616D4" w:rsidRDefault="00485697" w:rsidP="00286141">
            <w:pPr>
              <w:jc w:val="center"/>
            </w:pPr>
            <w:r w:rsidRPr="00C616D4">
              <w:rPr>
                <w:rFonts w:eastAsia="Calibri" w:cs="Calibri"/>
              </w:rPr>
              <w:t>14,522.78</w:t>
            </w:r>
          </w:p>
        </w:tc>
        <w:tc>
          <w:tcPr>
            <w:tcW w:w="2200" w:type="dxa"/>
            <w:tcMar>
              <w:top w:w="80" w:type="dxa"/>
              <w:left w:w="100" w:type="dxa"/>
              <w:bottom w:w="80" w:type="dxa"/>
              <w:right w:w="100" w:type="dxa"/>
            </w:tcMar>
          </w:tcPr>
          <w:p w14:paraId="5A0ACB38" w14:textId="77777777" w:rsidR="00485697" w:rsidRPr="00C616D4" w:rsidRDefault="00485697" w:rsidP="00286141">
            <w:pPr>
              <w:jc w:val="center"/>
            </w:pPr>
            <w:r w:rsidRPr="00C616D4">
              <w:rPr>
                <w:rFonts w:eastAsia="Calibri" w:cs="Calibri"/>
              </w:rPr>
              <w:t>25,808.91</w:t>
            </w:r>
          </w:p>
        </w:tc>
        <w:tc>
          <w:tcPr>
            <w:tcW w:w="2200" w:type="dxa"/>
            <w:tcMar>
              <w:top w:w="80" w:type="dxa"/>
              <w:left w:w="100" w:type="dxa"/>
              <w:bottom w:w="80" w:type="dxa"/>
              <w:right w:w="100" w:type="dxa"/>
            </w:tcMar>
          </w:tcPr>
          <w:p w14:paraId="6B2319CE" w14:textId="77777777" w:rsidR="00485697" w:rsidRPr="00C616D4" w:rsidRDefault="00485697" w:rsidP="00286141">
            <w:pPr>
              <w:jc w:val="center"/>
            </w:pPr>
            <w:r w:rsidRPr="00C616D4">
              <w:rPr>
                <w:rFonts w:eastAsia="Calibri" w:cs="Calibri"/>
              </w:rPr>
              <w:t>0.852</w:t>
            </w:r>
          </w:p>
        </w:tc>
      </w:tr>
      <w:tr w:rsidR="00485697" w14:paraId="3655ACD7" w14:textId="77777777" w:rsidTr="00286141">
        <w:tc>
          <w:tcPr>
            <w:tcW w:w="2400" w:type="dxa"/>
            <w:tcMar>
              <w:top w:w="80" w:type="dxa"/>
              <w:left w:w="100" w:type="dxa"/>
              <w:bottom w:w="80" w:type="dxa"/>
              <w:right w:w="100" w:type="dxa"/>
            </w:tcMar>
          </w:tcPr>
          <w:p w14:paraId="275C0C03" w14:textId="77777777" w:rsidR="00485697" w:rsidRPr="00C616D4" w:rsidRDefault="00485697" w:rsidP="00286141">
            <w:pPr>
              <w:jc w:val="center"/>
            </w:pPr>
            <w:r w:rsidRPr="00C616D4">
              <w:rPr>
                <w:rFonts w:eastAsia="Calibri" w:cs="Calibri"/>
              </w:rPr>
              <w:lastRenderedPageBreak/>
              <w:t>Random Forest</w:t>
            </w:r>
          </w:p>
        </w:tc>
        <w:tc>
          <w:tcPr>
            <w:tcW w:w="2200" w:type="dxa"/>
            <w:tcMar>
              <w:top w:w="80" w:type="dxa"/>
              <w:left w:w="100" w:type="dxa"/>
              <w:bottom w:w="80" w:type="dxa"/>
              <w:right w:w="100" w:type="dxa"/>
            </w:tcMar>
          </w:tcPr>
          <w:p w14:paraId="114592FA" w14:textId="77777777" w:rsidR="00485697" w:rsidRPr="00C616D4" w:rsidRDefault="00485697" w:rsidP="00286141">
            <w:pPr>
              <w:jc w:val="center"/>
            </w:pPr>
            <w:r w:rsidRPr="00C616D4">
              <w:rPr>
                <w:rFonts w:eastAsia="Calibri" w:cs="Calibri"/>
              </w:rPr>
              <w:t>14,742.45</w:t>
            </w:r>
          </w:p>
        </w:tc>
        <w:tc>
          <w:tcPr>
            <w:tcW w:w="2200" w:type="dxa"/>
            <w:tcMar>
              <w:top w:w="80" w:type="dxa"/>
              <w:left w:w="100" w:type="dxa"/>
              <w:bottom w:w="80" w:type="dxa"/>
              <w:right w:w="100" w:type="dxa"/>
            </w:tcMar>
          </w:tcPr>
          <w:p w14:paraId="35244A07" w14:textId="77777777" w:rsidR="00485697" w:rsidRPr="00C616D4" w:rsidRDefault="00485697" w:rsidP="00286141">
            <w:pPr>
              <w:jc w:val="center"/>
            </w:pPr>
            <w:r w:rsidRPr="00C616D4">
              <w:rPr>
                <w:rFonts w:eastAsia="Calibri" w:cs="Calibri"/>
              </w:rPr>
              <w:t>27,639.93</w:t>
            </w:r>
          </w:p>
        </w:tc>
        <w:tc>
          <w:tcPr>
            <w:tcW w:w="2200" w:type="dxa"/>
            <w:tcMar>
              <w:top w:w="80" w:type="dxa"/>
              <w:left w:w="100" w:type="dxa"/>
              <w:bottom w:w="80" w:type="dxa"/>
              <w:right w:w="100" w:type="dxa"/>
            </w:tcMar>
          </w:tcPr>
          <w:p w14:paraId="4C38B3C7" w14:textId="77777777" w:rsidR="00485697" w:rsidRPr="00C616D4" w:rsidRDefault="00485697" w:rsidP="00286141">
            <w:pPr>
              <w:jc w:val="center"/>
            </w:pPr>
            <w:r w:rsidRPr="00C616D4">
              <w:rPr>
                <w:rFonts w:eastAsia="Calibri" w:cs="Calibri"/>
              </w:rPr>
              <w:t>0.830</w:t>
            </w:r>
          </w:p>
        </w:tc>
      </w:tr>
      <w:tr w:rsidR="00485697" w14:paraId="3BCDCF58" w14:textId="77777777" w:rsidTr="00286141">
        <w:tc>
          <w:tcPr>
            <w:tcW w:w="2400" w:type="dxa"/>
            <w:tcMar>
              <w:top w:w="80" w:type="dxa"/>
              <w:left w:w="100" w:type="dxa"/>
              <w:bottom w:w="80" w:type="dxa"/>
              <w:right w:w="100" w:type="dxa"/>
            </w:tcMar>
          </w:tcPr>
          <w:p w14:paraId="0FD47BE4" w14:textId="77777777" w:rsidR="00485697" w:rsidRPr="00C616D4" w:rsidRDefault="00485697" w:rsidP="00286141">
            <w:pPr>
              <w:jc w:val="center"/>
            </w:pPr>
            <w:r w:rsidRPr="00C616D4">
              <w:rPr>
                <w:rFonts w:eastAsia="Calibri" w:cs="Calibri"/>
              </w:rPr>
              <w:t>Ridge Regression</w:t>
            </w:r>
          </w:p>
        </w:tc>
        <w:tc>
          <w:tcPr>
            <w:tcW w:w="2200" w:type="dxa"/>
            <w:tcMar>
              <w:top w:w="80" w:type="dxa"/>
              <w:left w:w="100" w:type="dxa"/>
              <w:bottom w:w="80" w:type="dxa"/>
              <w:right w:w="100" w:type="dxa"/>
            </w:tcMar>
          </w:tcPr>
          <w:p w14:paraId="65A18DC0" w14:textId="77777777" w:rsidR="00485697" w:rsidRPr="00C616D4" w:rsidRDefault="00485697" w:rsidP="00286141">
            <w:pPr>
              <w:jc w:val="center"/>
            </w:pPr>
            <w:r w:rsidRPr="00C616D4">
              <w:rPr>
                <w:rFonts w:eastAsia="Calibri" w:cs="Calibri"/>
              </w:rPr>
              <w:t>25,347.58</w:t>
            </w:r>
          </w:p>
        </w:tc>
        <w:tc>
          <w:tcPr>
            <w:tcW w:w="2200" w:type="dxa"/>
            <w:tcMar>
              <w:top w:w="80" w:type="dxa"/>
              <w:left w:w="100" w:type="dxa"/>
              <w:bottom w:w="80" w:type="dxa"/>
              <w:right w:w="100" w:type="dxa"/>
            </w:tcMar>
          </w:tcPr>
          <w:p w14:paraId="01C7FA3C" w14:textId="77777777" w:rsidR="00485697" w:rsidRPr="00C616D4" w:rsidRDefault="00485697" w:rsidP="00286141">
            <w:pPr>
              <w:jc w:val="center"/>
            </w:pPr>
            <w:r w:rsidRPr="00C616D4">
              <w:rPr>
                <w:rFonts w:eastAsia="Calibri" w:cs="Calibri"/>
              </w:rPr>
              <w:t>35,734.20</w:t>
            </w:r>
          </w:p>
        </w:tc>
        <w:tc>
          <w:tcPr>
            <w:tcW w:w="2200" w:type="dxa"/>
            <w:tcMar>
              <w:top w:w="80" w:type="dxa"/>
              <w:left w:w="100" w:type="dxa"/>
              <w:bottom w:w="80" w:type="dxa"/>
              <w:right w:w="100" w:type="dxa"/>
            </w:tcMar>
          </w:tcPr>
          <w:p w14:paraId="6FD79075" w14:textId="77777777" w:rsidR="00485697" w:rsidRPr="00C616D4" w:rsidRDefault="00485697" w:rsidP="00286141">
            <w:pPr>
              <w:jc w:val="center"/>
            </w:pPr>
            <w:r w:rsidRPr="00C616D4">
              <w:rPr>
                <w:rFonts w:eastAsia="Calibri" w:cs="Calibri"/>
              </w:rPr>
              <w:t>0.716</w:t>
            </w:r>
          </w:p>
        </w:tc>
      </w:tr>
      <w:tr w:rsidR="00485697" w14:paraId="45ACF311" w14:textId="77777777" w:rsidTr="00286141">
        <w:tc>
          <w:tcPr>
            <w:tcW w:w="2400" w:type="dxa"/>
            <w:tcMar>
              <w:top w:w="80" w:type="dxa"/>
              <w:left w:w="100" w:type="dxa"/>
              <w:bottom w:w="80" w:type="dxa"/>
              <w:right w:w="100" w:type="dxa"/>
            </w:tcMar>
          </w:tcPr>
          <w:p w14:paraId="619830AB" w14:textId="77777777" w:rsidR="00485697" w:rsidRPr="00C616D4" w:rsidRDefault="00485697" w:rsidP="00286141">
            <w:pPr>
              <w:jc w:val="center"/>
            </w:pPr>
            <w:r w:rsidRPr="00C616D4">
              <w:rPr>
                <w:rFonts w:eastAsia="Calibri" w:cs="Calibri"/>
              </w:rPr>
              <w:t>Linear Regression</w:t>
            </w:r>
          </w:p>
        </w:tc>
        <w:tc>
          <w:tcPr>
            <w:tcW w:w="2200" w:type="dxa"/>
            <w:tcMar>
              <w:top w:w="80" w:type="dxa"/>
              <w:left w:w="100" w:type="dxa"/>
              <w:bottom w:w="80" w:type="dxa"/>
              <w:right w:w="100" w:type="dxa"/>
            </w:tcMar>
          </w:tcPr>
          <w:p w14:paraId="268FF7D3" w14:textId="77777777" w:rsidR="00485697" w:rsidRPr="00C616D4" w:rsidRDefault="00485697" w:rsidP="00286141">
            <w:pPr>
              <w:jc w:val="center"/>
            </w:pPr>
            <w:r w:rsidRPr="00C616D4">
              <w:rPr>
                <w:rFonts w:eastAsia="Calibri" w:cs="Calibri"/>
              </w:rPr>
              <w:t>25,393.36</w:t>
            </w:r>
          </w:p>
        </w:tc>
        <w:tc>
          <w:tcPr>
            <w:tcW w:w="2200" w:type="dxa"/>
            <w:tcMar>
              <w:top w:w="80" w:type="dxa"/>
              <w:left w:w="100" w:type="dxa"/>
              <w:bottom w:w="80" w:type="dxa"/>
              <w:right w:w="100" w:type="dxa"/>
            </w:tcMar>
          </w:tcPr>
          <w:p w14:paraId="7C231C1C" w14:textId="77777777" w:rsidR="00485697" w:rsidRPr="00C616D4" w:rsidRDefault="00485697" w:rsidP="00286141">
            <w:pPr>
              <w:jc w:val="center"/>
            </w:pPr>
            <w:r w:rsidRPr="00C616D4">
              <w:rPr>
                <w:rFonts w:eastAsia="Calibri" w:cs="Calibri"/>
              </w:rPr>
              <w:t>35,754.04</w:t>
            </w:r>
          </w:p>
        </w:tc>
        <w:tc>
          <w:tcPr>
            <w:tcW w:w="2200" w:type="dxa"/>
            <w:tcMar>
              <w:top w:w="80" w:type="dxa"/>
              <w:left w:w="100" w:type="dxa"/>
              <w:bottom w:w="80" w:type="dxa"/>
              <w:right w:w="100" w:type="dxa"/>
            </w:tcMar>
          </w:tcPr>
          <w:p w14:paraId="69FA62CB" w14:textId="77777777" w:rsidR="00485697" w:rsidRPr="00C616D4" w:rsidRDefault="00485697" w:rsidP="00286141">
            <w:pPr>
              <w:jc w:val="center"/>
            </w:pPr>
            <w:r w:rsidRPr="00C616D4">
              <w:rPr>
                <w:rFonts w:eastAsia="Calibri" w:cs="Calibri"/>
              </w:rPr>
              <w:t>0.716</w:t>
            </w:r>
          </w:p>
        </w:tc>
      </w:tr>
      <w:tr w:rsidR="00485697" w14:paraId="68690E9F" w14:textId="77777777" w:rsidTr="00286141">
        <w:tc>
          <w:tcPr>
            <w:tcW w:w="2400" w:type="dxa"/>
            <w:tcMar>
              <w:top w:w="80" w:type="dxa"/>
              <w:left w:w="100" w:type="dxa"/>
              <w:bottom w:w="80" w:type="dxa"/>
              <w:right w:w="100" w:type="dxa"/>
            </w:tcMar>
          </w:tcPr>
          <w:p w14:paraId="16F5AD8B" w14:textId="77777777" w:rsidR="00485697" w:rsidRPr="00C616D4" w:rsidRDefault="00485697" w:rsidP="00286141">
            <w:pPr>
              <w:jc w:val="center"/>
            </w:pPr>
            <w:r w:rsidRPr="00C616D4">
              <w:rPr>
                <w:rFonts w:eastAsia="Calibri" w:cs="Calibri"/>
              </w:rPr>
              <w:t>SVM (RBF kernel)</w:t>
            </w:r>
          </w:p>
        </w:tc>
        <w:tc>
          <w:tcPr>
            <w:tcW w:w="2200" w:type="dxa"/>
            <w:tcMar>
              <w:top w:w="80" w:type="dxa"/>
              <w:left w:w="100" w:type="dxa"/>
              <w:bottom w:w="80" w:type="dxa"/>
              <w:right w:w="100" w:type="dxa"/>
            </w:tcMar>
          </w:tcPr>
          <w:p w14:paraId="6A0F6338" w14:textId="77777777" w:rsidR="00485697" w:rsidRPr="00C616D4" w:rsidRDefault="00485697" w:rsidP="00286141">
            <w:pPr>
              <w:jc w:val="center"/>
            </w:pPr>
            <w:r w:rsidRPr="00C616D4">
              <w:rPr>
                <w:rFonts w:eastAsia="Calibri" w:cs="Calibri"/>
              </w:rPr>
              <w:t>47,989.42</w:t>
            </w:r>
          </w:p>
        </w:tc>
        <w:tc>
          <w:tcPr>
            <w:tcW w:w="2200" w:type="dxa"/>
            <w:tcMar>
              <w:top w:w="80" w:type="dxa"/>
              <w:left w:w="100" w:type="dxa"/>
              <w:bottom w:w="80" w:type="dxa"/>
              <w:right w:w="100" w:type="dxa"/>
            </w:tcMar>
          </w:tcPr>
          <w:p w14:paraId="6B5E3E3F" w14:textId="77777777" w:rsidR="00485697" w:rsidRPr="00C616D4" w:rsidRDefault="00485697" w:rsidP="00286141">
            <w:pPr>
              <w:jc w:val="center"/>
            </w:pPr>
            <w:r w:rsidRPr="00C616D4">
              <w:rPr>
                <w:rFonts w:eastAsia="Calibri" w:cs="Calibri"/>
              </w:rPr>
              <w:t>64,351.12</w:t>
            </w:r>
          </w:p>
        </w:tc>
        <w:tc>
          <w:tcPr>
            <w:tcW w:w="2200" w:type="dxa"/>
            <w:tcMar>
              <w:top w:w="80" w:type="dxa"/>
              <w:left w:w="100" w:type="dxa"/>
              <w:bottom w:w="80" w:type="dxa"/>
              <w:right w:w="100" w:type="dxa"/>
            </w:tcMar>
          </w:tcPr>
          <w:p w14:paraId="1986EE1A" w14:textId="77777777" w:rsidR="00485697" w:rsidRPr="00C616D4" w:rsidRDefault="00485697" w:rsidP="00286141">
            <w:pPr>
              <w:jc w:val="center"/>
            </w:pPr>
            <w:r w:rsidRPr="00C616D4">
              <w:rPr>
                <w:rFonts w:eastAsia="Calibri" w:cs="Calibri"/>
              </w:rPr>
              <w:t>0.080</w:t>
            </w:r>
          </w:p>
        </w:tc>
      </w:tr>
    </w:tbl>
    <w:p w14:paraId="2162C5ED" w14:textId="77777777" w:rsidR="00485697" w:rsidRDefault="00485697" w:rsidP="00485697">
      <w:pPr>
        <w:spacing w:line="276" w:lineRule="auto"/>
        <w:rPr>
          <w:rFonts w:ascii="Calibri" w:eastAsia="Calibri" w:hAnsi="Calibri" w:cs="Calibri"/>
          <w:b/>
          <w:bCs/>
          <w:sz w:val="22"/>
        </w:rPr>
      </w:pPr>
    </w:p>
    <w:p w14:paraId="654FD89B" w14:textId="77777777" w:rsidR="00485697" w:rsidRPr="00A47035" w:rsidRDefault="00485697" w:rsidP="00485697">
      <w:pPr>
        <w:spacing w:after="160" w:line="276" w:lineRule="auto"/>
        <w:rPr>
          <w:rFonts w:eastAsia="Calibri" w:cs="Calibri"/>
        </w:rPr>
      </w:pPr>
      <w:r>
        <w:rPr>
          <w:rFonts w:eastAsia="Calibri" w:cs="Calibri"/>
          <w:b/>
          <w:bCs/>
        </w:rPr>
        <w:t xml:space="preserve">Ex: </w:t>
      </w:r>
      <w:r w:rsidRPr="00C616D4">
        <w:rPr>
          <w:rFonts w:eastAsia="Calibri" w:cs="Calibri"/>
          <w:b/>
          <w:bCs/>
        </w:rPr>
        <w:t>Gradient Boosting achieved the best performance</w:t>
      </w:r>
      <w:r w:rsidRPr="00C616D4">
        <w:rPr>
          <w:rFonts w:eastAsia="Calibri" w:cs="Calibri"/>
        </w:rPr>
        <w:t xml:space="preserve"> (R² = 0.852), narrowly ahead of Random Forest (R² = 0.830). Both linear models performed identically and far behind the tree-based models, while the SVM landed close to a dummy-baseline result. This is not a tuning mistake — it reflects a structural mismatch: SVR with an RBF kernel measures distance in feature space, and after one-hot encoding this dataset has roughly 100 dimensions, most of them sparse binary indicators. Distance-based methods degrade badly in exactly that setting, while tree-based splits are unaffected by how many sparse dummy columns exist.</w:t>
      </w:r>
    </w:p>
    <w:p w14:paraId="4335A566" w14:textId="77777777" w:rsidR="00485697" w:rsidRPr="008048D5" w:rsidRDefault="00485697" w:rsidP="00485697">
      <w:pPr>
        <w:spacing w:after="60"/>
      </w:pPr>
    </w:p>
    <w:p w14:paraId="7C1713E4" w14:textId="77777777" w:rsidR="00485697" w:rsidRPr="00FA65FB" w:rsidRDefault="00485697" w:rsidP="007F585E">
      <w:pPr>
        <w:pStyle w:val="Heading2"/>
        <w:rPr>
          <w:b/>
          <w:sz w:val="28"/>
          <w:szCs w:val="28"/>
        </w:rPr>
      </w:pPr>
      <w:bookmarkStart w:id="27" w:name="_Toc237891088"/>
      <w:r w:rsidRPr="00FA65FB">
        <w:rPr>
          <w:b/>
          <w:sz w:val="28"/>
          <w:szCs w:val="28"/>
        </w:rPr>
        <w:t>STAGE 10. Best Model Selection &amp; Feature Importance Review</w:t>
      </w:r>
      <w:bookmarkEnd w:id="27"/>
    </w:p>
    <w:p w14:paraId="1C6309DE" w14:textId="264F8E3A" w:rsidR="00485697" w:rsidRDefault="00C0168A" w:rsidP="00485697">
      <w:pPr>
        <w:spacing w:line="276" w:lineRule="auto"/>
        <w:rPr>
          <w:rFonts w:eastAsia="Calibri" w:cs="Calibri"/>
        </w:rPr>
      </w:pPr>
      <w:r w:rsidRPr="00C0168A">
        <w:rPr>
          <w:rFonts w:eastAsia="Calibri" w:cs="Calibri"/>
          <w:b/>
          <w:bCs/>
        </w:rPr>
        <w:t>10.1.</w:t>
      </w:r>
      <w:r w:rsidR="00485697" w:rsidRPr="00C0168A">
        <w:rPr>
          <w:rFonts w:eastAsia="Calibri" w:cs="Calibri"/>
          <w:b/>
          <w:bCs/>
        </w:rPr>
        <w:t xml:space="preserve"> Best model:</w:t>
      </w:r>
      <w:r w:rsidR="00485697" w:rsidRPr="000139D7">
        <w:rPr>
          <w:rFonts w:eastAsia="Calibri" w:cs="Calibri"/>
          <w:b/>
          <w:bCs/>
        </w:rPr>
        <w:t xml:space="preserve"> </w:t>
      </w:r>
      <w:r w:rsidR="00485697" w:rsidRPr="000139D7">
        <w:rPr>
          <w:rFonts w:eastAsia="Calibri" w:cs="Calibri"/>
        </w:rPr>
        <w:t>Gradient Boosting (test R² = 0.852)</w:t>
      </w:r>
    </w:p>
    <w:p w14:paraId="1E7E3CD4" w14:textId="39F4D84C" w:rsidR="00485697" w:rsidRPr="00C0168A" w:rsidRDefault="00C0168A" w:rsidP="00485697">
      <w:pPr>
        <w:spacing w:before="200" w:after="80"/>
        <w:rPr>
          <w:b/>
          <w:bCs/>
        </w:rPr>
      </w:pPr>
      <w:r w:rsidRPr="00C0168A">
        <w:rPr>
          <w:rFonts w:eastAsia="Calibri" w:cs="Calibri"/>
          <w:b/>
          <w:bCs/>
        </w:rPr>
        <w:t>10.2.</w:t>
      </w:r>
      <w:r w:rsidR="00485697" w:rsidRPr="00C0168A">
        <w:rPr>
          <w:rFonts w:eastAsia="Calibri" w:cs="Calibri"/>
          <w:b/>
          <w:bCs/>
        </w:rPr>
        <w:t xml:space="preserve"> Top Feature Importances:</w:t>
      </w:r>
    </w:p>
    <w:p w14:paraId="6BF046D0" w14:textId="77777777" w:rsidR="00485697" w:rsidRPr="000139D7" w:rsidRDefault="00485697" w:rsidP="00485697">
      <w:pPr>
        <w:pStyle w:val="ListParagraph"/>
        <w:numPr>
          <w:ilvl w:val="0"/>
          <w:numId w:val="17"/>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AI Engineering_AI Engineering (core domain): 0.7237 — dominant driver of the model's predictions</w:t>
      </w:r>
    </w:p>
    <w:p w14:paraId="7BD9836F" w14:textId="77777777" w:rsidR="00485697" w:rsidRPr="000139D7" w:rsidRDefault="00485697" w:rsidP="00485697">
      <w:pPr>
        <w:pStyle w:val="ListParagraph"/>
        <w:numPr>
          <w:ilvl w:val="0"/>
          <w:numId w:val="17"/>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years_of_experience: 0.2056</w:t>
      </w:r>
    </w:p>
    <w:p w14:paraId="62942C7D" w14:textId="77777777" w:rsidR="00485697" w:rsidRPr="000139D7" w:rsidRDefault="00485697" w:rsidP="00485697">
      <w:pPr>
        <w:pStyle w:val="ListParagraph"/>
        <w:numPr>
          <w:ilvl w:val="0"/>
          <w:numId w:val="17"/>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AI Engineering_Security: 0.0119</w:t>
      </w:r>
    </w:p>
    <w:p w14:paraId="697B984A" w14:textId="77777777" w:rsidR="00485697" w:rsidRPr="000139D7" w:rsidRDefault="00485697" w:rsidP="00485697">
      <w:pPr>
        <w:pStyle w:val="ListParagraph"/>
        <w:numPr>
          <w:ilvl w:val="0"/>
          <w:numId w:val="17"/>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AI Engineering_Robotics: 0.0092</w:t>
      </w:r>
    </w:p>
    <w:p w14:paraId="458E49C4" w14:textId="77777777" w:rsidR="00485697" w:rsidRPr="000139D7" w:rsidRDefault="00485697" w:rsidP="00485697">
      <w:pPr>
        <w:pStyle w:val="ListParagraph"/>
        <w:numPr>
          <w:ilvl w:val="0"/>
          <w:numId w:val="17"/>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AI Engineering_Architecture: 0.0076</w:t>
      </w:r>
    </w:p>
    <w:p w14:paraId="7EB0B9D8" w14:textId="77777777" w:rsidR="00485697" w:rsidRPr="000139D7" w:rsidRDefault="00485697" w:rsidP="00485697">
      <w:pPr>
        <w:pStyle w:val="ListParagraph"/>
        <w:numPr>
          <w:ilvl w:val="0"/>
          <w:numId w:val="17"/>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All remaining features individually contribute well under 1% each</w:t>
      </w:r>
    </w:p>
    <w:p w14:paraId="5CD684E9" w14:textId="77777777" w:rsidR="00485697" w:rsidRPr="000139D7" w:rsidRDefault="00485697" w:rsidP="00485697">
      <w:pPr>
        <w:spacing w:after="160" w:line="276" w:lineRule="auto"/>
      </w:pPr>
      <w:r w:rsidRPr="000139D7">
        <w:rPr>
          <w:rFonts w:eastAsia="Calibri" w:cs="Calibri"/>
          <w:b/>
          <w:bCs/>
        </w:rPr>
        <w:t xml:space="preserve">Caution: </w:t>
      </w:r>
      <w:r w:rsidRPr="000139D7">
        <w:rPr>
          <w:rFonts w:eastAsia="Calibri" w:cs="Calibri"/>
        </w:rPr>
        <w:t>these two features alone (AI Engineering domain + years_of_experience) account for over 92% of the model's total feature importance. Since years_of_experience carries the contradictory, likely-synthetic signal flagged in Section 10, the model's strong R² should be reported honestly as a good fit to this specific dataset — not oversold as a fully causal, real-world explanation of AI salaries. Feature importance was deliberately inspected here rather than accepting the R² score at face value.</w:t>
      </w:r>
    </w:p>
    <w:p w14:paraId="2CB5B8C9" w14:textId="77777777" w:rsidR="00485697" w:rsidRPr="008048D5" w:rsidRDefault="00485697" w:rsidP="00485697">
      <w:pPr>
        <w:spacing w:after="60"/>
      </w:pPr>
    </w:p>
    <w:p w14:paraId="527EBE33" w14:textId="77777777" w:rsidR="00485697" w:rsidRPr="00FA65FB" w:rsidRDefault="00485697" w:rsidP="007F585E">
      <w:pPr>
        <w:pStyle w:val="Heading2"/>
        <w:rPr>
          <w:b/>
          <w:sz w:val="28"/>
          <w:szCs w:val="28"/>
        </w:rPr>
      </w:pPr>
      <w:bookmarkStart w:id="28" w:name="_Toc237891089"/>
      <w:r w:rsidRPr="00FA65FB">
        <w:rPr>
          <w:b/>
          <w:sz w:val="28"/>
          <w:szCs w:val="28"/>
        </w:rPr>
        <w:t>STAGE 11. Save Deployable Pipeline + Metadata</w:t>
      </w:r>
      <w:bookmarkEnd w:id="28"/>
    </w:p>
    <w:p w14:paraId="635399CB" w14:textId="77777777" w:rsidR="00485697" w:rsidRPr="000139D7" w:rsidRDefault="00485697" w:rsidP="00485697">
      <w:pPr>
        <w:spacing w:after="160" w:line="276" w:lineRule="auto"/>
      </w:pPr>
      <w:r>
        <w:rPr>
          <w:rFonts w:eastAsia="Calibri" w:cs="Calibri"/>
        </w:rPr>
        <w:t xml:space="preserve">- </w:t>
      </w:r>
      <w:r w:rsidRPr="000139D7">
        <w:rPr>
          <w:rFonts w:eastAsia="Calibri" w:cs="Calibri"/>
        </w:rPr>
        <w:t>The winning pipeline was split into its preprocessing step and its final estimator, then saved as separate reusable artifacts:</w:t>
      </w:r>
    </w:p>
    <w:p w14:paraId="193FF6D6" w14:textId="77777777" w:rsidR="00485697" w:rsidRPr="000139D7" w:rsidRDefault="00485697" w:rsidP="00485697">
      <w:pPr>
        <w:pStyle w:val="ListParagraph"/>
        <w:numPr>
          <w:ilvl w:val="0"/>
          <w:numId w:val="2"/>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preprocessor.pkl — the fitted preprocessing pipeline (encodes raw columns into model-ready features)</w:t>
      </w:r>
    </w:p>
    <w:p w14:paraId="45ED2D68" w14:textId="77777777" w:rsidR="00485697" w:rsidRPr="000139D7" w:rsidRDefault="00485697" w:rsidP="00485697">
      <w:pPr>
        <w:pStyle w:val="ListParagraph"/>
        <w:numPr>
          <w:ilvl w:val="0"/>
          <w:numId w:val="2"/>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model.pkl — the trained Gradient Boosting estimator</w:t>
      </w:r>
    </w:p>
    <w:p w14:paraId="36F3DB6E" w14:textId="77777777" w:rsidR="00485697" w:rsidRPr="000139D7" w:rsidRDefault="00485697" w:rsidP="00485697">
      <w:pPr>
        <w:pStyle w:val="ListParagraph"/>
        <w:numPr>
          <w:ilvl w:val="0"/>
          <w:numId w:val="2"/>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lastRenderedPageBreak/>
        <w:t>feature_columns.json — the exact raw column order the preprocessor expects as input</w:t>
      </w:r>
    </w:p>
    <w:p w14:paraId="4435CCF9" w14:textId="77777777" w:rsidR="00485697" w:rsidRPr="000139D7" w:rsidRDefault="00485697" w:rsidP="00485697">
      <w:pPr>
        <w:pStyle w:val="ListParagraph"/>
        <w:numPr>
          <w:ilvl w:val="0"/>
          <w:numId w:val="2"/>
        </w:numPr>
        <w:spacing w:after="60" w:line="240" w:lineRule="auto"/>
        <w:contextualSpacing w:val="0"/>
        <w:jc w:val="left"/>
        <w:rPr>
          <w:rFonts w:ascii="Cambria" w:hAnsi="Cambria"/>
          <w:sz w:val="24"/>
          <w:szCs w:val="24"/>
        </w:rPr>
      </w:pPr>
      <w:r w:rsidRPr="000139D7">
        <w:rPr>
          <w:rFonts w:ascii="Cambria" w:eastAsia="Calibri" w:hAnsi="Cambria" w:cs="Calibri"/>
          <w:sz w:val="24"/>
          <w:szCs w:val="24"/>
        </w:rPr>
        <w:t>metadata.json — best_model_name, test_r2, test_mae, category_options (valid values seen per categorical column during training), numeric_ranges (min/max seen for numeric columns), and ordinal_order (the education ranking)</w:t>
      </w:r>
    </w:p>
    <w:p w14:paraId="5F054745" w14:textId="77777777" w:rsidR="00485697" w:rsidRPr="005F0D96" w:rsidRDefault="00485697" w:rsidP="00485697">
      <w:pPr>
        <w:spacing w:line="276" w:lineRule="auto"/>
        <w:rPr>
          <w:rFonts w:eastAsiaTheme="minorHAnsi" w:cstheme="minorBidi"/>
        </w:rPr>
      </w:pPr>
      <w:r>
        <w:rPr>
          <w:rFonts w:eastAsia="Calibri" w:cs="Calibri"/>
        </w:rPr>
        <w:t xml:space="preserve">- </w:t>
      </w:r>
      <w:r w:rsidRPr="00240E4A">
        <w:rPr>
          <w:rFonts w:eastAsia="Calibri" w:cs="Calibri"/>
        </w:rPr>
        <w:t>To save the full pipeline and supporting metadata as deployable artifacts</w:t>
      </w:r>
      <w:r>
        <w:t xml:space="preserve">: </w:t>
      </w:r>
      <w:r w:rsidRPr="000139D7">
        <w:rPr>
          <w:rFonts w:eastAsia="Calibri" w:cs="Calibri"/>
        </w:rPr>
        <w:t>Saving category_options and numeric_ranges alongside the model lets the Streamlit UI build dropdowns and sliders that only offer values the model actually learned from, instead of guessing or allowing invalid inputs.</w:t>
      </w:r>
    </w:p>
    <w:p w14:paraId="688C0199" w14:textId="77777777" w:rsidR="00485697" w:rsidRPr="008048D5" w:rsidRDefault="00485697" w:rsidP="00485697">
      <w:pPr>
        <w:spacing w:after="60"/>
      </w:pPr>
    </w:p>
    <w:p w14:paraId="5E263B1F" w14:textId="77777777" w:rsidR="00485697" w:rsidRPr="00FA65FB" w:rsidRDefault="00485697" w:rsidP="007F585E">
      <w:pPr>
        <w:pStyle w:val="Heading2"/>
        <w:rPr>
          <w:b/>
          <w:sz w:val="28"/>
          <w:szCs w:val="28"/>
        </w:rPr>
      </w:pPr>
      <w:bookmarkStart w:id="29" w:name="_Toc237891090"/>
      <w:r w:rsidRPr="00FA65FB">
        <w:rPr>
          <w:b/>
          <w:sz w:val="28"/>
          <w:szCs w:val="28"/>
        </w:rPr>
        <w:t>STAGE 12. Streamlit Salary Prediction Dashboard</w:t>
      </w:r>
      <w:bookmarkEnd w:id="29"/>
    </w:p>
    <w:p w14:paraId="7BB70DB8" w14:textId="77777777" w:rsidR="00485697" w:rsidRDefault="00485697" w:rsidP="00485697">
      <w:pPr>
        <w:spacing w:after="60"/>
      </w:pPr>
      <w:r>
        <w:t>- Visualize data and inllustrate pie, bar, line, statistics graph/ chart and table followed above 12 stages of pineline on Streamlit:</w:t>
      </w:r>
    </w:p>
    <w:p w14:paraId="3896368B" w14:textId="77777777" w:rsidR="00485697" w:rsidRPr="00D071D6" w:rsidRDefault="00485697" w:rsidP="00485697">
      <w:pPr>
        <w:pStyle w:val="ListParagraph"/>
        <w:numPr>
          <w:ilvl w:val="0"/>
          <w:numId w:val="22"/>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Performing data quality checks that go beyond nulls and duplicates — catching corrupted values hidden inside categorical columns</w:t>
      </w:r>
    </w:p>
    <w:p w14:paraId="75B73F25" w14:textId="77777777" w:rsidR="00485697" w:rsidRPr="00D071D6" w:rsidRDefault="00485697" w:rsidP="00485697">
      <w:pPr>
        <w:pStyle w:val="ListParagraph"/>
        <w:numPr>
          <w:ilvl w:val="0"/>
          <w:numId w:val="22"/>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Investigating and reasoning critically about contradictory features before trusting either of them</w:t>
      </w:r>
    </w:p>
    <w:p w14:paraId="11FE67AE" w14:textId="77777777" w:rsidR="00485697" w:rsidRPr="00D071D6" w:rsidRDefault="00485697" w:rsidP="00485697">
      <w:pPr>
        <w:pStyle w:val="ListParagraph"/>
        <w:numPr>
          <w:ilvl w:val="0"/>
          <w:numId w:val="22"/>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Applying the correct ordinal vs nominal encoding strategy for different categorical variables</w:t>
      </w:r>
    </w:p>
    <w:p w14:paraId="67DC2DCA" w14:textId="77777777" w:rsidR="00485697" w:rsidRPr="00D071D6" w:rsidRDefault="00485697" w:rsidP="00485697">
      <w:pPr>
        <w:pStyle w:val="ListParagraph"/>
        <w:numPr>
          <w:ilvl w:val="0"/>
          <w:numId w:val="22"/>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Building deployment-safe preprocessing with ColumnTransformer + Pipeline instead of ad-hoc pd.get_dummies</w:t>
      </w:r>
    </w:p>
    <w:p w14:paraId="04D58557" w14:textId="77777777" w:rsidR="00485697" w:rsidRPr="00D071D6" w:rsidRDefault="00485697" w:rsidP="00485697">
      <w:pPr>
        <w:pStyle w:val="ListParagraph"/>
        <w:numPr>
          <w:ilvl w:val="0"/>
          <w:numId w:val="22"/>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Fairly comparing multiple regression algorithms on an identical train/test split</w:t>
      </w:r>
    </w:p>
    <w:p w14:paraId="0E68FDC0" w14:textId="77777777" w:rsidR="00485697" w:rsidRPr="00D071D6" w:rsidRDefault="00485697" w:rsidP="00485697">
      <w:pPr>
        <w:pStyle w:val="ListParagraph"/>
        <w:numPr>
          <w:ilvl w:val="0"/>
          <w:numId w:val="22"/>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Interpreting feature importance critically rather than accepting a strong R² at face value</w:t>
      </w:r>
    </w:p>
    <w:p w14:paraId="6CDB697E" w14:textId="77777777" w:rsidR="00485697" w:rsidRPr="00D071D6" w:rsidRDefault="00485697" w:rsidP="00485697">
      <w:pPr>
        <w:pStyle w:val="ListParagraph"/>
        <w:numPr>
          <w:ilvl w:val="0"/>
          <w:numId w:val="22"/>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Packaging a full ML pipeline and supporting metadata for real-time deployment via Streamlit</w:t>
      </w:r>
    </w:p>
    <w:p w14:paraId="386AF033" w14:textId="77777777" w:rsidR="00485697" w:rsidRPr="00D071D6" w:rsidRDefault="00485697" w:rsidP="00485697">
      <w:pPr>
        <w:spacing w:before="200" w:after="80"/>
      </w:pPr>
      <w:r w:rsidRPr="00D071D6">
        <w:t xml:space="preserve">- </w:t>
      </w:r>
      <w:r w:rsidRPr="00D071D6">
        <w:rPr>
          <w:rFonts w:eastAsia="Calibri" w:cs="Calibri"/>
        </w:rPr>
        <w:t>Advanced Analytics</w:t>
      </w:r>
    </w:p>
    <w:p w14:paraId="798D9DE1" w14:textId="77777777" w:rsidR="00485697" w:rsidRPr="00A47035" w:rsidRDefault="00485697" w:rsidP="00485697">
      <w:pPr>
        <w:pStyle w:val="ListParagraph"/>
        <w:numPr>
          <w:ilvl w:val="0"/>
          <w:numId w:val="20"/>
        </w:numPr>
        <w:spacing w:after="60" w:line="240" w:lineRule="auto"/>
        <w:contextualSpacing w:val="0"/>
        <w:jc w:val="left"/>
        <w:rPr>
          <w:rFonts w:ascii="Cambria" w:hAnsi="Cambria"/>
          <w:sz w:val="24"/>
          <w:szCs w:val="24"/>
        </w:rPr>
      </w:pPr>
      <w:r w:rsidRPr="00A47035">
        <w:rPr>
          <w:rFonts w:ascii="Cambria" w:eastAsia="Calibri" w:hAnsi="Cambria" w:cs="Calibri"/>
          <w:sz w:val="24"/>
          <w:szCs w:val="24"/>
        </w:rPr>
        <w:t>Predicting a salary range/confidence interval instead of a single point estimate</w:t>
      </w:r>
      <w:r>
        <w:rPr>
          <w:rFonts w:ascii="Cambria" w:eastAsia="Calibri" w:hAnsi="Cambria" w:cs="Calibri"/>
          <w:sz w:val="24"/>
          <w:szCs w:val="24"/>
        </w:rPr>
        <w:t xml:space="preserve">: </w:t>
      </w:r>
      <w:r w:rsidRPr="00240E4A">
        <w:rPr>
          <w:rFonts w:ascii="Cambria" w:eastAsia="Calibri" w:hAnsi="Cambria" w:cs="Calibri"/>
          <w:sz w:val="24"/>
          <w:szCs w:val="24"/>
        </w:rPr>
        <w:t>build an interactive Streamlit dashboard for real-time salary prediction</w:t>
      </w:r>
    </w:p>
    <w:p w14:paraId="48EEBA46" w14:textId="77777777" w:rsidR="00485697" w:rsidRPr="00A47035" w:rsidRDefault="00485697" w:rsidP="00485697">
      <w:pPr>
        <w:pStyle w:val="ListParagraph"/>
        <w:numPr>
          <w:ilvl w:val="0"/>
          <w:numId w:val="20"/>
        </w:numPr>
        <w:spacing w:after="60" w:line="240" w:lineRule="auto"/>
        <w:contextualSpacing w:val="0"/>
        <w:jc w:val="left"/>
        <w:rPr>
          <w:rFonts w:ascii="Cambria" w:hAnsi="Cambria"/>
          <w:sz w:val="24"/>
          <w:szCs w:val="24"/>
        </w:rPr>
      </w:pPr>
      <w:r w:rsidRPr="00A47035">
        <w:rPr>
          <w:rFonts w:ascii="Cambria" w:eastAsia="Calibri" w:hAnsi="Cambria" w:cs="Calibri"/>
          <w:sz w:val="24"/>
          <w:szCs w:val="24"/>
        </w:rPr>
        <w:t>Geographic salary-adjustment modelling (cost-of-living aware)</w:t>
      </w:r>
    </w:p>
    <w:p w14:paraId="096CDAE3" w14:textId="77777777" w:rsidR="00485697" w:rsidRPr="00A47035" w:rsidRDefault="00485697" w:rsidP="00485697">
      <w:pPr>
        <w:pStyle w:val="ListParagraph"/>
        <w:numPr>
          <w:ilvl w:val="0"/>
          <w:numId w:val="20"/>
        </w:numPr>
        <w:spacing w:after="60" w:line="240" w:lineRule="auto"/>
        <w:contextualSpacing w:val="0"/>
        <w:jc w:val="left"/>
        <w:rPr>
          <w:rFonts w:ascii="Cambria" w:hAnsi="Cambria"/>
          <w:sz w:val="24"/>
          <w:szCs w:val="24"/>
        </w:rPr>
      </w:pPr>
      <w:r w:rsidRPr="00A47035">
        <w:rPr>
          <w:rFonts w:ascii="Cambria" w:eastAsia="Calibri" w:hAnsi="Cambria" w:cs="Calibri"/>
          <w:sz w:val="24"/>
          <w:szCs w:val="24"/>
        </w:rPr>
        <w:t>Skill-based salary premium analysis using required_skills via NLP</w:t>
      </w:r>
    </w:p>
    <w:p w14:paraId="40DC543A" w14:textId="76D10706" w:rsidR="00AE71DB" w:rsidRPr="00083E8B" w:rsidRDefault="00AE71DB" w:rsidP="00B61D59">
      <w:pPr>
        <w:pStyle w:val="Heading2"/>
        <w:rPr>
          <w:rFonts w:eastAsia="Calibri" w:cs="Calibri"/>
        </w:rPr>
      </w:pPr>
    </w:p>
    <w:p w14:paraId="5F9806E4" w14:textId="77777777" w:rsidR="00AE71DB" w:rsidRPr="00083E8B" w:rsidRDefault="00AE71DB" w:rsidP="00AE71DB">
      <w:pPr>
        <w:rPr>
          <w:rFonts w:asciiTheme="majorHAnsi" w:eastAsia="Calibri" w:hAnsiTheme="majorHAnsi" w:cs="Calibri"/>
        </w:rPr>
      </w:pPr>
    </w:p>
    <w:p w14:paraId="20CC2CA8" w14:textId="77777777" w:rsidR="00163734" w:rsidRDefault="00163734">
      <w:pPr>
        <w:spacing w:after="0"/>
        <w:rPr>
          <w:rFonts w:eastAsia="Times New Roman"/>
          <w:b/>
          <w:bCs/>
          <w:color w:val="0070C0"/>
          <w:sz w:val="36"/>
          <w:szCs w:val="36"/>
        </w:rPr>
      </w:pPr>
      <w:r>
        <w:rPr>
          <w:color w:val="0070C0"/>
          <w:sz w:val="36"/>
          <w:szCs w:val="36"/>
        </w:rPr>
        <w:br w:type="page"/>
      </w:r>
    </w:p>
    <w:p w14:paraId="222E8B05" w14:textId="15A973CD" w:rsidR="00485697" w:rsidRPr="00485697" w:rsidRDefault="00485697" w:rsidP="00485697">
      <w:pPr>
        <w:pStyle w:val="Heading1"/>
        <w:rPr>
          <w:rFonts w:ascii="Cambria" w:eastAsiaTheme="majorEastAsia" w:hAnsi="Cambria" w:cstheme="majorBidi"/>
          <w:color w:val="0070C0"/>
          <w:sz w:val="36"/>
          <w:szCs w:val="36"/>
        </w:rPr>
      </w:pPr>
      <w:bookmarkStart w:id="30" w:name="_Toc237891091"/>
      <w:r w:rsidRPr="00485697">
        <w:rPr>
          <w:rFonts w:ascii="Cambria" w:hAnsi="Cambria"/>
          <w:color w:val="0070C0"/>
          <w:sz w:val="36"/>
          <w:szCs w:val="36"/>
        </w:rPr>
        <w:lastRenderedPageBreak/>
        <w:t>D – CODE IMPLEMENTATION</w:t>
      </w:r>
      <w:bookmarkEnd w:id="30"/>
    </w:p>
    <w:p w14:paraId="6E97FC2E" w14:textId="77777777" w:rsidR="00485697" w:rsidRPr="00D071D6" w:rsidRDefault="00485697" w:rsidP="00485697">
      <w:pPr>
        <w:spacing w:after="160"/>
      </w:pPr>
      <w:bookmarkStart w:id="31" w:name="_Hlk237615027"/>
      <w:r w:rsidRPr="00D071D6">
        <w:rPr>
          <w:rFonts w:eastAsia="Calibri" w:cs="Calibri"/>
          <w:b/>
          <w:bCs/>
        </w:rPr>
        <w:t xml:space="preserve">Dataset: </w:t>
      </w:r>
      <w:r w:rsidRPr="00D071D6">
        <w:rPr>
          <w:rFonts w:eastAsia="Calibri" w:cs="Calibri"/>
        </w:rPr>
        <w:t>ai_jobs_market_2025_2026.csv (1,500 AI job postings, 25 attributes)</w:t>
      </w:r>
    </w:p>
    <w:p w14:paraId="57B267D9" w14:textId="46FD5D78" w:rsidR="00485697" w:rsidRPr="00FA65FB" w:rsidRDefault="00485697" w:rsidP="007F585E">
      <w:pPr>
        <w:pStyle w:val="Heading2"/>
        <w:rPr>
          <w:b/>
          <w:sz w:val="28"/>
          <w:szCs w:val="28"/>
        </w:rPr>
      </w:pPr>
      <w:bookmarkStart w:id="32" w:name="_Toc237891092"/>
      <w:bookmarkEnd w:id="31"/>
      <w:r w:rsidRPr="00FA65FB">
        <w:rPr>
          <w:b/>
          <w:sz w:val="28"/>
          <w:szCs w:val="28"/>
        </w:rPr>
        <w:t>D.1. salary_predict_corrected.ipynb File</w:t>
      </w:r>
      <w:bookmarkEnd w:id="32"/>
    </w:p>
    <w:p w14:paraId="7246C27A" w14:textId="77777777" w:rsidR="00485697" w:rsidRPr="00D071D6" w:rsidRDefault="00485697" w:rsidP="00485697">
      <w:pPr>
        <w:spacing w:before="160" w:after="80"/>
      </w:pPr>
      <w:r w:rsidRPr="00D071D6">
        <w:rPr>
          <w:rFonts w:eastAsia="Calibri" w:cs="Calibri"/>
          <w:b/>
          <w:bCs/>
          <w:i/>
          <w:iCs/>
        </w:rPr>
        <w:t># Import the libraries and Load the dataset</w:t>
      </w:r>
    </w:p>
    <w:p w14:paraId="1F9FA993" w14:textId="77777777" w:rsidR="00485697" w:rsidRPr="00D071D6" w:rsidRDefault="00485697" w:rsidP="00485697">
      <w:r w:rsidRPr="00D071D6">
        <w:rPr>
          <w:rFonts w:eastAsia="Consolas" w:cs="Consolas"/>
        </w:rPr>
        <w:t>import pandas as pd</w:t>
      </w:r>
    </w:p>
    <w:p w14:paraId="4B392B91" w14:textId="77777777" w:rsidR="00485697" w:rsidRPr="00D071D6" w:rsidRDefault="00485697" w:rsidP="00485697">
      <w:r w:rsidRPr="00D071D6">
        <w:rPr>
          <w:rFonts w:eastAsia="Consolas" w:cs="Consolas"/>
        </w:rPr>
        <w:t>import numpy as np</w:t>
      </w:r>
    </w:p>
    <w:p w14:paraId="6B49383C" w14:textId="77777777" w:rsidR="00485697" w:rsidRPr="00D071D6" w:rsidRDefault="00485697" w:rsidP="00485697">
      <w:r w:rsidRPr="00D071D6">
        <w:rPr>
          <w:rFonts w:eastAsia="Consolas" w:cs="Consolas"/>
        </w:rPr>
        <w:t xml:space="preserve"> </w:t>
      </w:r>
    </w:p>
    <w:p w14:paraId="72FF387A" w14:textId="77777777" w:rsidR="00485697" w:rsidRPr="00D071D6" w:rsidRDefault="00485697" w:rsidP="00485697">
      <w:r w:rsidRPr="00D071D6">
        <w:rPr>
          <w:rFonts w:eastAsia="Consolas" w:cs="Consolas"/>
        </w:rPr>
        <w:t># NOTE: update this path to match your local machine</w:t>
      </w:r>
    </w:p>
    <w:p w14:paraId="442682B4" w14:textId="77777777" w:rsidR="00485697" w:rsidRPr="00D071D6" w:rsidRDefault="00485697" w:rsidP="00485697">
      <w:r w:rsidRPr="00D071D6">
        <w:rPr>
          <w:rFonts w:eastAsia="Consolas" w:cs="Consolas"/>
        </w:rPr>
        <w:t>df = pd.read_csv("C:\\Users\\mayank manjhi\\Downloads\\list_projects\\Ai_job_market\\data\\ai_jobs_market_2025_2026.csv")</w:t>
      </w:r>
    </w:p>
    <w:p w14:paraId="1470F9E7" w14:textId="77777777" w:rsidR="00485697" w:rsidRPr="00D071D6" w:rsidRDefault="00485697" w:rsidP="00485697">
      <w:r w:rsidRPr="00D071D6">
        <w:rPr>
          <w:rFonts w:eastAsia="Consolas" w:cs="Consolas"/>
        </w:rPr>
        <w:t xml:space="preserve"> </w:t>
      </w:r>
    </w:p>
    <w:p w14:paraId="4D2FC379" w14:textId="77777777" w:rsidR="00485697" w:rsidRPr="00D071D6" w:rsidRDefault="00485697" w:rsidP="00485697">
      <w:pPr>
        <w:spacing w:before="160" w:after="80"/>
      </w:pPr>
      <w:r w:rsidRPr="00D071D6">
        <w:rPr>
          <w:rFonts w:eastAsia="Calibri" w:cs="Calibri"/>
          <w:b/>
          <w:bCs/>
          <w:i/>
          <w:iCs/>
        </w:rPr>
        <w:t># Data's Initial Inspection  Load the raw dataset and review a sample of records to understand its structure.</w:t>
      </w:r>
    </w:p>
    <w:p w14:paraId="3C6AC768" w14:textId="77777777" w:rsidR="00485697" w:rsidRPr="00D071D6" w:rsidRDefault="00485697" w:rsidP="00485697">
      <w:r w:rsidRPr="00D071D6">
        <w:rPr>
          <w:rFonts w:eastAsia="Consolas" w:cs="Consolas"/>
        </w:rPr>
        <w:t>df.head(5)</w:t>
      </w:r>
    </w:p>
    <w:p w14:paraId="6770C170" w14:textId="77777777" w:rsidR="00485697" w:rsidRPr="00D071D6" w:rsidRDefault="00485697" w:rsidP="00485697">
      <w:r w:rsidRPr="00D071D6">
        <w:rPr>
          <w:rFonts w:eastAsia="Consolas" w:cs="Consolas"/>
        </w:rPr>
        <w:t xml:space="preserve"> </w:t>
      </w:r>
    </w:p>
    <w:p w14:paraId="6BB9CBAA" w14:textId="77777777" w:rsidR="00485697" w:rsidRPr="00D071D6" w:rsidRDefault="00485697" w:rsidP="00485697">
      <w:r w:rsidRPr="00D071D6">
        <w:rPr>
          <w:rFonts w:eastAsia="Consolas" w:cs="Consolas"/>
        </w:rPr>
        <w:t>df.info()</w:t>
      </w:r>
    </w:p>
    <w:p w14:paraId="51C71AC3" w14:textId="77777777" w:rsidR="00485697" w:rsidRPr="00D071D6" w:rsidRDefault="00485697" w:rsidP="00485697">
      <w:r w:rsidRPr="00D071D6">
        <w:rPr>
          <w:rFonts w:eastAsia="Consolas" w:cs="Consolas"/>
        </w:rPr>
        <w:t xml:space="preserve"> </w:t>
      </w:r>
    </w:p>
    <w:p w14:paraId="5E5A9B28" w14:textId="77777777" w:rsidR="00485697" w:rsidRPr="00D071D6" w:rsidRDefault="00485697" w:rsidP="00485697">
      <w:r w:rsidRPr="00D071D6">
        <w:rPr>
          <w:rFonts w:eastAsia="Consolas" w:cs="Consolas"/>
        </w:rPr>
        <w:t>df.describe().round(2)</w:t>
      </w:r>
    </w:p>
    <w:p w14:paraId="54FF3216" w14:textId="77777777" w:rsidR="00485697" w:rsidRPr="00D071D6" w:rsidRDefault="00485697" w:rsidP="00485697">
      <w:r w:rsidRPr="00D071D6">
        <w:rPr>
          <w:rFonts w:eastAsia="Consolas" w:cs="Consolas"/>
        </w:rPr>
        <w:t xml:space="preserve"> </w:t>
      </w:r>
    </w:p>
    <w:p w14:paraId="5D3146B0" w14:textId="77777777" w:rsidR="00485697" w:rsidRPr="00D071D6" w:rsidRDefault="00485697" w:rsidP="00485697">
      <w:pPr>
        <w:spacing w:before="160" w:after="80"/>
      </w:pPr>
      <w:r w:rsidRPr="00D071D6">
        <w:rPr>
          <w:rFonts w:eastAsia="Calibri" w:cs="Calibri"/>
          <w:b/>
          <w:bCs/>
          <w:i/>
          <w:iCs/>
        </w:rPr>
        <w:t># Data Quality Checks  Check nulls, duplicates, **and** sanity-check every categorical column's values *before* doing any correlation or feature work. This step was missing before, and it's what catches corrupted values that `.isnull()` and `.duplicated()` won't.</w:t>
      </w:r>
    </w:p>
    <w:p w14:paraId="4671BFD4" w14:textId="77777777" w:rsidR="00485697" w:rsidRPr="00D071D6" w:rsidRDefault="00485697" w:rsidP="00485697">
      <w:r w:rsidRPr="00D071D6">
        <w:rPr>
          <w:rFonts w:eastAsia="Consolas" w:cs="Consolas"/>
        </w:rPr>
        <w:t>print("Null values in each column:\n", df.isnull().sum())</w:t>
      </w:r>
    </w:p>
    <w:p w14:paraId="14D90574" w14:textId="77777777" w:rsidR="00485697" w:rsidRPr="00D071D6" w:rsidRDefault="00485697" w:rsidP="00485697">
      <w:r w:rsidRPr="00D071D6">
        <w:rPr>
          <w:rFonts w:eastAsia="Consolas" w:cs="Consolas"/>
        </w:rPr>
        <w:t>print("=" * 50)</w:t>
      </w:r>
    </w:p>
    <w:p w14:paraId="64B2FA05" w14:textId="77777777" w:rsidR="00485697" w:rsidRPr="00D071D6" w:rsidRDefault="00485697" w:rsidP="00485697">
      <w:r w:rsidRPr="00D071D6">
        <w:rPr>
          <w:rFonts w:eastAsia="Consolas" w:cs="Consolas"/>
        </w:rPr>
        <w:t>print("Duplicate rows:", df.duplicated().sum())</w:t>
      </w:r>
    </w:p>
    <w:p w14:paraId="412E8B93" w14:textId="77777777" w:rsidR="00485697" w:rsidRPr="00D071D6" w:rsidRDefault="00485697" w:rsidP="00485697">
      <w:r w:rsidRPr="00D071D6">
        <w:rPr>
          <w:rFonts w:eastAsia="Consolas" w:cs="Consolas"/>
        </w:rPr>
        <w:t xml:space="preserve"> </w:t>
      </w:r>
    </w:p>
    <w:p w14:paraId="31AD669D" w14:textId="77777777" w:rsidR="00485697" w:rsidRPr="00D071D6" w:rsidRDefault="00485697" w:rsidP="00485697">
      <w:r w:rsidRPr="00D071D6">
        <w:rPr>
          <w:rFonts w:eastAsia="Consolas" w:cs="Consolas"/>
        </w:rPr>
        <w:t># Sanity-check every categorical column's values, not just null/duplicate counts.</w:t>
      </w:r>
    </w:p>
    <w:p w14:paraId="64465133" w14:textId="77777777" w:rsidR="00485697" w:rsidRPr="00D071D6" w:rsidRDefault="00485697" w:rsidP="00485697">
      <w:r w:rsidRPr="00D071D6">
        <w:rPr>
          <w:rFonts w:eastAsia="Consolas" w:cs="Consolas"/>
        </w:rPr>
        <w:t># This is what catches corrupted or unexpected values sitting inside otherwise "clean" columns.</w:t>
      </w:r>
    </w:p>
    <w:p w14:paraId="78A60C42" w14:textId="77777777" w:rsidR="00485697" w:rsidRPr="00D071D6" w:rsidRDefault="00485697" w:rsidP="00485697">
      <w:r w:rsidRPr="00D071D6">
        <w:rPr>
          <w:rFonts w:eastAsia="Consolas" w:cs="Consolas"/>
        </w:rPr>
        <w:t>categorical_cols = df.select_dtypes(include=["object"]).columns.tolist()</w:t>
      </w:r>
    </w:p>
    <w:p w14:paraId="15312E0D" w14:textId="77777777" w:rsidR="00485697" w:rsidRPr="00D071D6" w:rsidRDefault="00485697" w:rsidP="00485697">
      <w:r w:rsidRPr="00D071D6">
        <w:rPr>
          <w:rFonts w:eastAsia="Consolas" w:cs="Consolas"/>
        </w:rPr>
        <w:t>for col in categorical_cols:</w:t>
      </w:r>
    </w:p>
    <w:p w14:paraId="1AC055C2" w14:textId="77777777" w:rsidR="00485697" w:rsidRPr="00D071D6" w:rsidRDefault="00485697" w:rsidP="00485697">
      <w:r w:rsidRPr="00D071D6">
        <w:rPr>
          <w:rFonts w:eastAsia="Consolas" w:cs="Consolas"/>
        </w:rPr>
        <w:t xml:space="preserve">    print(f"\n--- {col} ({df[col].nunique()} unique values) ---")</w:t>
      </w:r>
    </w:p>
    <w:p w14:paraId="5FA6AD52" w14:textId="77777777" w:rsidR="00485697" w:rsidRPr="00D071D6" w:rsidRDefault="00485697" w:rsidP="00485697">
      <w:r w:rsidRPr="00D071D6">
        <w:rPr>
          <w:rFonts w:eastAsia="Consolas" w:cs="Consolas"/>
        </w:rPr>
        <w:t xml:space="preserve">    print(df[col].value_counts())</w:t>
      </w:r>
    </w:p>
    <w:p w14:paraId="18540553" w14:textId="77777777" w:rsidR="00485697" w:rsidRPr="00D071D6" w:rsidRDefault="00485697" w:rsidP="00485697">
      <w:r w:rsidRPr="00D071D6">
        <w:rPr>
          <w:rFonts w:eastAsia="Consolas" w:cs="Consolas"/>
        </w:rPr>
        <w:t xml:space="preserve"> </w:t>
      </w:r>
    </w:p>
    <w:p w14:paraId="6A5CEF28" w14:textId="77777777" w:rsidR="00485697" w:rsidRPr="00D071D6" w:rsidRDefault="00485697" w:rsidP="00485697">
      <w:pPr>
        <w:spacing w:before="160" w:after="80"/>
      </w:pPr>
      <w:r w:rsidRPr="00D071D6">
        <w:rPr>
          <w:rFonts w:eastAsia="Calibri" w:cs="Calibri"/>
          <w:b/>
          <w:bCs/>
          <w:i/>
          <w:iCs/>
        </w:rPr>
        <w:lastRenderedPageBreak/>
        <w:t>**Finding:** the `AI Engineering` column contains a value `"job_category"` (count = 1) — that is literally the column header leaked into the data as a row value (job_id `AIJOB1205`). This would have silently corrupted any encoding/correlation work downstream. Fixing it now, before feature selection.</w:t>
      </w:r>
    </w:p>
    <w:p w14:paraId="0A4FBF9B" w14:textId="77777777" w:rsidR="00485697" w:rsidRPr="00D071D6" w:rsidRDefault="00485697" w:rsidP="00485697">
      <w:r w:rsidRPr="00D071D6">
        <w:rPr>
          <w:rFonts w:eastAsia="Consolas" w:cs="Consolas"/>
        </w:rPr>
        <w:t>bad_rows = df[df["AI Engineering"] == "job_category"]</w:t>
      </w:r>
    </w:p>
    <w:p w14:paraId="30764A44" w14:textId="77777777" w:rsidR="00485697" w:rsidRPr="00D071D6" w:rsidRDefault="00485697" w:rsidP="00485697">
      <w:r w:rsidRPr="00D071D6">
        <w:rPr>
          <w:rFonts w:eastAsia="Consolas" w:cs="Consolas"/>
        </w:rPr>
        <w:t>print(f"Corrupted rows found: {len(bad_rows)}")</w:t>
      </w:r>
    </w:p>
    <w:p w14:paraId="450BEBF1" w14:textId="77777777" w:rsidR="00485697" w:rsidRPr="00D071D6" w:rsidRDefault="00485697" w:rsidP="00485697">
      <w:r w:rsidRPr="00D071D6">
        <w:rPr>
          <w:rFonts w:eastAsia="Consolas" w:cs="Consolas"/>
        </w:rPr>
        <w:t>display(bad_rows)</w:t>
      </w:r>
    </w:p>
    <w:p w14:paraId="75676333" w14:textId="77777777" w:rsidR="00485697" w:rsidRPr="00D071D6" w:rsidRDefault="00485697" w:rsidP="00485697">
      <w:r w:rsidRPr="00D071D6">
        <w:rPr>
          <w:rFonts w:eastAsia="Consolas" w:cs="Consolas"/>
        </w:rPr>
        <w:t xml:space="preserve"> </w:t>
      </w:r>
    </w:p>
    <w:p w14:paraId="1A5595E3" w14:textId="77777777" w:rsidR="00485697" w:rsidRPr="00D071D6" w:rsidRDefault="00485697" w:rsidP="00485697">
      <w:r w:rsidRPr="00D071D6">
        <w:rPr>
          <w:rFonts w:eastAsia="Consolas" w:cs="Consolas"/>
        </w:rPr>
        <w:t># Only 1 row out of 1500 — drop it rather than guess/impute a category.</w:t>
      </w:r>
    </w:p>
    <w:p w14:paraId="6063F0C4" w14:textId="77777777" w:rsidR="00485697" w:rsidRPr="00D071D6" w:rsidRDefault="00485697" w:rsidP="00485697">
      <w:r w:rsidRPr="00D071D6">
        <w:rPr>
          <w:rFonts w:eastAsia="Consolas" w:cs="Consolas"/>
        </w:rPr>
        <w:t>df = df[df["AI Engineering"] != "job_category"].reset_index(drop=True)</w:t>
      </w:r>
    </w:p>
    <w:p w14:paraId="75187E18" w14:textId="77777777" w:rsidR="00485697" w:rsidRPr="00D071D6" w:rsidRDefault="00485697" w:rsidP="00485697">
      <w:r w:rsidRPr="00D071D6">
        <w:rPr>
          <w:rFonts w:eastAsia="Consolas" w:cs="Consolas"/>
        </w:rPr>
        <w:t>print("Row count after cleanup:", len(df))</w:t>
      </w:r>
    </w:p>
    <w:p w14:paraId="47AA5854" w14:textId="77777777" w:rsidR="00485697" w:rsidRPr="00D071D6" w:rsidRDefault="00485697" w:rsidP="00485697">
      <w:r w:rsidRPr="00D071D6">
        <w:rPr>
          <w:rFonts w:eastAsia="Consolas" w:cs="Consolas"/>
        </w:rPr>
        <w:t xml:space="preserve"> </w:t>
      </w:r>
    </w:p>
    <w:p w14:paraId="6D0B60DC" w14:textId="77777777" w:rsidR="00485697" w:rsidRPr="00D071D6" w:rsidRDefault="00485697" w:rsidP="00485697">
      <w:pPr>
        <w:spacing w:before="160" w:after="80"/>
      </w:pPr>
      <w:r w:rsidRPr="00D071D6">
        <w:rPr>
          <w:rFonts w:eastAsia="Calibri" w:cs="Calibri"/>
          <w:b/>
          <w:bCs/>
          <w:i/>
          <w:iCs/>
        </w:rPr>
        <w:t># Investigate Suspicious Relationships Before Modeling  `years_of_experience` and `experience_level` should tell a consistent story (more experience -&gt; higher pay). Check that assumption before trusting either column as a feature.</w:t>
      </w:r>
    </w:p>
    <w:p w14:paraId="688FC9A9" w14:textId="77777777" w:rsidR="00485697" w:rsidRPr="00D071D6" w:rsidRDefault="00485697" w:rsidP="00485697">
      <w:r w:rsidRPr="00D071D6">
        <w:rPr>
          <w:rFonts w:eastAsia="Consolas" w:cs="Consolas"/>
        </w:rPr>
        <w:t>print("Mean salary by experience_level (categorical bucket):")</w:t>
      </w:r>
    </w:p>
    <w:p w14:paraId="6F384E67" w14:textId="77777777" w:rsidR="00485697" w:rsidRPr="00D071D6" w:rsidRDefault="00485697" w:rsidP="00485697">
      <w:r w:rsidRPr="00D071D6">
        <w:rPr>
          <w:rFonts w:eastAsia="Consolas" w:cs="Consolas"/>
        </w:rPr>
        <w:t>print(df.groupby("experience_level")["annual_salary_usd"].mean().round(0))</w:t>
      </w:r>
    </w:p>
    <w:p w14:paraId="5E24C8D7" w14:textId="77777777" w:rsidR="00485697" w:rsidRPr="00D071D6" w:rsidRDefault="00485697" w:rsidP="00485697">
      <w:r w:rsidRPr="00D071D6">
        <w:rPr>
          <w:rFonts w:eastAsia="Consolas" w:cs="Consolas"/>
        </w:rPr>
        <w:t>print()</w:t>
      </w:r>
    </w:p>
    <w:p w14:paraId="4439D106" w14:textId="77777777" w:rsidR="00485697" w:rsidRPr="00D071D6" w:rsidRDefault="00485697" w:rsidP="00485697">
      <w:r w:rsidRPr="00D071D6">
        <w:rPr>
          <w:rFonts w:eastAsia="Consolas" w:cs="Consolas"/>
        </w:rPr>
        <w:t>print("Mean salary by years_of_experience (raw numeric):")</w:t>
      </w:r>
    </w:p>
    <w:p w14:paraId="7914A2C0" w14:textId="77777777" w:rsidR="00485697" w:rsidRPr="00D071D6" w:rsidRDefault="00485697" w:rsidP="00485697">
      <w:r w:rsidRPr="00D071D6">
        <w:rPr>
          <w:rFonts w:eastAsia="Consolas" w:cs="Consolas"/>
        </w:rPr>
        <w:t>print(df.groupby("years_of_experience")["annual_salary_usd"].mean().round(0))</w:t>
      </w:r>
    </w:p>
    <w:p w14:paraId="27B49C35" w14:textId="77777777" w:rsidR="00485697" w:rsidRPr="00D071D6" w:rsidRDefault="00485697" w:rsidP="00485697">
      <w:r w:rsidRPr="00D071D6">
        <w:rPr>
          <w:rFonts w:eastAsia="Consolas" w:cs="Consolas"/>
        </w:rPr>
        <w:t xml:space="preserve"> </w:t>
      </w:r>
    </w:p>
    <w:p w14:paraId="56D96BDA" w14:textId="77777777" w:rsidR="00485697" w:rsidRPr="00D071D6" w:rsidRDefault="00485697" w:rsidP="00485697">
      <w:pPr>
        <w:spacing w:before="160" w:after="80"/>
      </w:pPr>
      <w:r w:rsidRPr="00D071D6">
        <w:rPr>
          <w:rFonts w:eastAsia="Calibri" w:cs="Calibri"/>
          <w:b/>
          <w:bCs/>
          <w:i/>
          <w:iCs/>
        </w:rPr>
        <w:t>**Finding:** `experience_level` shows salaries flat across Entry/Mid/Senior/Lead (~$193k-196k each), while `years_of_experience` shows a strong *downward* trend (1 yr -&gt; ~$326k, 15 yrs -&gt; ~$90k). These two columns directly contradict each other and cannot both be reliable signals of real-world pay-for-experience.  This is a data quality issue in the source dataset (very likely a synthetic dataset with a generation bug), not something to encode around silently. Decision taken here: keep `years_of_experience` as a feature since it's the more granular of the two, drop the redundant `experience_level` bucket, and flag this relationship as unreliable/synthetic rather than trusting it as a real causal signal in any write-up.</w:t>
      </w:r>
    </w:p>
    <w:p w14:paraId="6E0B78C9" w14:textId="77777777" w:rsidR="00485697" w:rsidRPr="00D071D6" w:rsidRDefault="00485697" w:rsidP="00485697">
      <w:pPr>
        <w:spacing w:before="160" w:after="80"/>
      </w:pPr>
      <w:r w:rsidRPr="00D071D6">
        <w:rPr>
          <w:rFonts w:eastAsia="Calibri" w:cs="Calibri"/>
          <w:b/>
          <w:bCs/>
          <w:i/>
          <w:iCs/>
        </w:rPr>
        <w:t># Feature Selection  Remove columns that either leak the target (derived directly from salary) or aren't useful as modeling inputs (IDs, free-text, redundant buckets).</w:t>
      </w:r>
    </w:p>
    <w:p w14:paraId="4925BB1E" w14:textId="77777777" w:rsidR="00485697" w:rsidRPr="00D071D6" w:rsidRDefault="00485697" w:rsidP="00485697">
      <w:r w:rsidRPr="00D071D6">
        <w:rPr>
          <w:rFonts w:eastAsia="Consolas" w:cs="Consolas"/>
        </w:rPr>
        <w:t>leak_and_unused_cols = [</w:t>
      </w:r>
    </w:p>
    <w:p w14:paraId="478850BB" w14:textId="77777777" w:rsidR="00485697" w:rsidRPr="00D071D6" w:rsidRDefault="00485697" w:rsidP="00485697">
      <w:r w:rsidRPr="00D071D6">
        <w:rPr>
          <w:rFonts w:eastAsia="Consolas" w:cs="Consolas"/>
        </w:rPr>
        <w:t xml:space="preserve">    "job_id",                 # identifier, not a feature</w:t>
      </w:r>
    </w:p>
    <w:p w14:paraId="538DDFD0" w14:textId="77777777" w:rsidR="00485697" w:rsidRPr="00D071D6" w:rsidRDefault="00485697" w:rsidP="00485697">
      <w:r w:rsidRPr="00D071D6">
        <w:rPr>
          <w:rFonts w:eastAsia="Consolas" w:cs="Consolas"/>
        </w:rPr>
        <w:t xml:space="preserve">    "salary_min_usd",         # leaks target (derived from same salary structure)</w:t>
      </w:r>
    </w:p>
    <w:p w14:paraId="04D00C27" w14:textId="77777777" w:rsidR="00485697" w:rsidRPr="00D071D6" w:rsidRDefault="00485697" w:rsidP="00485697">
      <w:r w:rsidRPr="00D071D6">
        <w:rPr>
          <w:rFonts w:eastAsia="Consolas" w:cs="Consolas"/>
        </w:rPr>
        <w:t xml:space="preserve">    "salary_max_usd",         # leaks target</w:t>
      </w:r>
    </w:p>
    <w:p w14:paraId="3C6EE2A0" w14:textId="77777777" w:rsidR="00485697" w:rsidRPr="00D071D6" w:rsidRDefault="00485697" w:rsidP="00485697">
      <w:r w:rsidRPr="00D071D6">
        <w:rPr>
          <w:rFonts w:eastAsia="Consolas" w:cs="Consolas"/>
        </w:rPr>
        <w:t xml:space="preserve">    "salary_tier",            # leaks target (binned version of the target)</w:t>
      </w:r>
    </w:p>
    <w:p w14:paraId="04F8DF48" w14:textId="77777777" w:rsidR="00485697" w:rsidRPr="00D071D6" w:rsidRDefault="00485697" w:rsidP="00485697">
      <w:r w:rsidRPr="00D071D6">
        <w:rPr>
          <w:rFonts w:eastAsia="Consolas" w:cs="Consolas"/>
        </w:rPr>
        <w:t xml:space="preserve">    "experience_level",       # redundant with years_of_experience, and contradicts it (see above)</w:t>
      </w:r>
    </w:p>
    <w:p w14:paraId="5A9A87C0" w14:textId="77777777" w:rsidR="00485697" w:rsidRPr="00D071D6" w:rsidRDefault="00485697" w:rsidP="00485697">
      <w:r w:rsidRPr="00D071D6">
        <w:rPr>
          <w:rFonts w:eastAsia="Consolas" w:cs="Consolas"/>
        </w:rPr>
        <w:lastRenderedPageBreak/>
        <w:t xml:space="preserve">    "required_skills",        # free text, would need separate NLP treatment</w:t>
      </w:r>
    </w:p>
    <w:p w14:paraId="7556AC3C" w14:textId="77777777" w:rsidR="00485697" w:rsidRPr="00D071D6" w:rsidRDefault="00485697" w:rsidP="00485697">
      <w:r w:rsidRPr="00D071D6">
        <w:rPr>
          <w:rFonts w:eastAsia="Consolas" w:cs="Consolas"/>
        </w:rPr>
        <w:t xml:space="preserve">    "posting_year",</w:t>
      </w:r>
    </w:p>
    <w:p w14:paraId="191A71AF" w14:textId="77777777" w:rsidR="00485697" w:rsidRPr="00D071D6" w:rsidRDefault="00485697" w:rsidP="00485697">
      <w:r w:rsidRPr="00D071D6">
        <w:rPr>
          <w:rFonts w:eastAsia="Consolas" w:cs="Consolas"/>
        </w:rPr>
        <w:t xml:space="preserve">    "posting_month",</w:t>
      </w:r>
    </w:p>
    <w:p w14:paraId="26881207" w14:textId="77777777" w:rsidR="00485697" w:rsidRPr="00D071D6" w:rsidRDefault="00485697" w:rsidP="00485697">
      <w:r w:rsidRPr="00D071D6">
        <w:rPr>
          <w:rFonts w:eastAsia="Consolas" w:cs="Consolas"/>
        </w:rPr>
        <w:t xml:space="preserve">    "is_senior",</w:t>
      </w:r>
    </w:p>
    <w:p w14:paraId="4D286D02" w14:textId="77777777" w:rsidR="00485697" w:rsidRPr="00D071D6" w:rsidRDefault="00485697" w:rsidP="00485697">
      <w:r w:rsidRPr="00D071D6">
        <w:rPr>
          <w:rFonts w:eastAsia="Consolas" w:cs="Consolas"/>
        </w:rPr>
        <w:t xml:space="preserve">    "is_remote_friendly",</w:t>
      </w:r>
    </w:p>
    <w:p w14:paraId="22EAD718" w14:textId="77777777" w:rsidR="00485697" w:rsidRPr="00D071D6" w:rsidRDefault="00485697" w:rsidP="00485697">
      <w:r w:rsidRPr="00D071D6">
        <w:rPr>
          <w:rFonts w:eastAsia="Consolas" w:cs="Consolas"/>
        </w:rPr>
        <w:t xml:space="preserve">    "is_llm_role",</w:t>
      </w:r>
    </w:p>
    <w:p w14:paraId="264A86BE" w14:textId="77777777" w:rsidR="00485697" w:rsidRPr="00D071D6" w:rsidRDefault="00485697" w:rsidP="00485697">
      <w:r w:rsidRPr="00D071D6">
        <w:rPr>
          <w:rFonts w:eastAsia="Consolas" w:cs="Consolas"/>
        </w:rPr>
        <w:t xml:space="preserve">    "ai_salary_premium_pct",</w:t>
      </w:r>
    </w:p>
    <w:p w14:paraId="141FE465" w14:textId="77777777" w:rsidR="00485697" w:rsidRPr="00D071D6" w:rsidRDefault="00485697" w:rsidP="00485697">
      <w:r w:rsidRPr="00D071D6">
        <w:rPr>
          <w:rFonts w:eastAsia="Consolas" w:cs="Consolas"/>
        </w:rPr>
        <w:t xml:space="preserve">    "demand_growth_yoy_pct",</w:t>
      </w:r>
    </w:p>
    <w:p w14:paraId="2689A11A" w14:textId="77777777" w:rsidR="00485697" w:rsidRPr="00D071D6" w:rsidRDefault="00485697" w:rsidP="00485697">
      <w:r w:rsidRPr="00D071D6">
        <w:rPr>
          <w:rFonts w:eastAsia="Consolas" w:cs="Consolas"/>
        </w:rPr>
        <w:t>]</w:t>
      </w:r>
    </w:p>
    <w:p w14:paraId="08F634F2" w14:textId="77777777" w:rsidR="00485697" w:rsidRPr="00D071D6" w:rsidRDefault="00485697" w:rsidP="00485697">
      <w:r w:rsidRPr="00D071D6">
        <w:rPr>
          <w:rFonts w:eastAsia="Consolas" w:cs="Consolas"/>
        </w:rPr>
        <w:t xml:space="preserve"> </w:t>
      </w:r>
    </w:p>
    <w:p w14:paraId="6859DADD" w14:textId="77777777" w:rsidR="00485697" w:rsidRPr="00D071D6" w:rsidRDefault="00485697" w:rsidP="00485697">
      <w:r w:rsidRPr="00D071D6">
        <w:rPr>
          <w:rFonts w:eastAsia="Consolas" w:cs="Consolas"/>
        </w:rPr>
        <w:t>df = df.drop(columns=leak_and_unused_cols)</w:t>
      </w:r>
    </w:p>
    <w:p w14:paraId="5A2E3DE7" w14:textId="77777777" w:rsidR="00485697" w:rsidRPr="00D071D6" w:rsidRDefault="00485697" w:rsidP="00485697">
      <w:r w:rsidRPr="00D071D6">
        <w:rPr>
          <w:rFonts w:eastAsia="Consolas" w:cs="Consolas"/>
        </w:rPr>
        <w:t>df.head()</w:t>
      </w:r>
    </w:p>
    <w:p w14:paraId="3B09BD28" w14:textId="77777777" w:rsidR="00485697" w:rsidRPr="00D071D6" w:rsidRDefault="00485697" w:rsidP="00485697">
      <w:r w:rsidRPr="00D071D6">
        <w:rPr>
          <w:rFonts w:eastAsia="Consolas" w:cs="Consolas"/>
        </w:rPr>
        <w:t xml:space="preserve"> </w:t>
      </w:r>
    </w:p>
    <w:p w14:paraId="7FAA7321" w14:textId="77777777" w:rsidR="00485697" w:rsidRPr="00D071D6" w:rsidRDefault="00485697" w:rsidP="00485697">
      <w:pPr>
        <w:spacing w:before="160" w:after="80"/>
      </w:pPr>
      <w:r w:rsidRPr="00D071D6">
        <w:rPr>
          <w:rFonts w:eastAsia="Calibri" w:cs="Calibri"/>
          <w:b/>
          <w:bCs/>
          <w:i/>
          <w:iCs/>
        </w:rPr>
        <w:t># Encoding for Correlation Analysis  Build a *separate* encoded copy for correlation analysis (`df_corr`). This uses `pd.get_dummies`, which is fine for a one-off analysis dataframe but is **not safe to reuse for the deployed model** — the exact set of dummy columns it produces depends on which categories exist in the full dataset. A single new row (e.g. from a form) won't contain all those categories, so `get_dummies` would silently produce a mismatched column set. The modeling section further down uses a proper `ColumnTransformer` instead, for exactly this reason.  Corrected encoding logic (same reasoning as before): - **Ordinal columns** (have a real order) -&gt; map to an explicit rank, not LabelEncoder's alphabetical default. `education_required` is the one ordinal column here. - **Nominal columns** (no real order) -&gt; one-hot encode, regardless of how many unique values they have.</w:t>
      </w:r>
    </w:p>
    <w:p w14:paraId="490FC3C1" w14:textId="77777777" w:rsidR="00485697" w:rsidRPr="00D071D6" w:rsidRDefault="00485697" w:rsidP="00485697">
      <w:r w:rsidRPr="00D071D6">
        <w:rPr>
          <w:rFonts w:eastAsia="Consolas" w:cs="Consolas"/>
        </w:rPr>
        <w:t>df_corr = df.copy()</w:t>
      </w:r>
    </w:p>
    <w:p w14:paraId="7CD5AC3C" w14:textId="77777777" w:rsidR="00485697" w:rsidRPr="00D071D6" w:rsidRDefault="00485697" w:rsidP="00485697">
      <w:r w:rsidRPr="00D071D6">
        <w:rPr>
          <w:rFonts w:eastAsia="Consolas" w:cs="Consolas"/>
        </w:rPr>
        <w:t xml:space="preserve"> </w:t>
      </w:r>
    </w:p>
    <w:p w14:paraId="2C3D73EE" w14:textId="77777777" w:rsidR="00485697" w:rsidRPr="00D071D6" w:rsidRDefault="00485697" w:rsidP="00485697">
      <w:r w:rsidRPr="00D071D6">
        <w:rPr>
          <w:rFonts w:eastAsia="Consolas" w:cs="Consolas"/>
        </w:rPr>
        <w:t># Ordinal: education has a real ranking, so encode it as one</w:t>
      </w:r>
    </w:p>
    <w:p w14:paraId="4C954E4C" w14:textId="77777777" w:rsidR="00485697" w:rsidRPr="00D071D6" w:rsidRDefault="00485697" w:rsidP="00485697">
      <w:r w:rsidRPr="00D071D6">
        <w:rPr>
          <w:rFonts w:eastAsia="Consolas" w:cs="Consolas"/>
        </w:rPr>
        <w:t>education_order = {</w:t>
      </w:r>
    </w:p>
    <w:p w14:paraId="16E99579" w14:textId="77777777" w:rsidR="00485697" w:rsidRPr="00D071D6" w:rsidRDefault="00485697" w:rsidP="00485697">
      <w:r w:rsidRPr="00D071D6">
        <w:rPr>
          <w:rFonts w:eastAsia="Consolas" w:cs="Consolas"/>
        </w:rPr>
        <w:t xml:space="preserve">    "Bootcamp/Self-taught": 0,</w:t>
      </w:r>
    </w:p>
    <w:p w14:paraId="1A1810F6" w14:textId="77777777" w:rsidR="00485697" w:rsidRPr="00D071D6" w:rsidRDefault="00485697" w:rsidP="00485697">
      <w:r w:rsidRPr="00D071D6">
        <w:rPr>
          <w:rFonts w:eastAsia="Consolas" w:cs="Consolas"/>
        </w:rPr>
        <w:t xml:space="preserve">    "Associate's": 1,</w:t>
      </w:r>
    </w:p>
    <w:p w14:paraId="284F6437" w14:textId="77777777" w:rsidR="00485697" w:rsidRPr="00D071D6" w:rsidRDefault="00485697" w:rsidP="00485697">
      <w:r w:rsidRPr="00D071D6">
        <w:rPr>
          <w:rFonts w:eastAsia="Consolas" w:cs="Consolas"/>
        </w:rPr>
        <w:t xml:space="preserve">    "Bachelor's": 2,</w:t>
      </w:r>
    </w:p>
    <w:p w14:paraId="08C46A53" w14:textId="77777777" w:rsidR="00485697" w:rsidRPr="00D071D6" w:rsidRDefault="00485697" w:rsidP="00485697">
      <w:r w:rsidRPr="00D071D6">
        <w:rPr>
          <w:rFonts w:eastAsia="Consolas" w:cs="Consolas"/>
        </w:rPr>
        <w:t xml:space="preserve">    "Master's": 3,</w:t>
      </w:r>
    </w:p>
    <w:p w14:paraId="722FAB8B" w14:textId="77777777" w:rsidR="00485697" w:rsidRPr="00D071D6" w:rsidRDefault="00485697" w:rsidP="00485697">
      <w:r w:rsidRPr="00D071D6">
        <w:rPr>
          <w:rFonts w:eastAsia="Consolas" w:cs="Consolas"/>
        </w:rPr>
        <w:t xml:space="preserve">    "PhD": 4,</w:t>
      </w:r>
    </w:p>
    <w:p w14:paraId="29D4F8F2" w14:textId="77777777" w:rsidR="00485697" w:rsidRPr="00D071D6" w:rsidRDefault="00485697" w:rsidP="00485697">
      <w:r w:rsidRPr="00D071D6">
        <w:rPr>
          <w:rFonts w:eastAsia="Consolas" w:cs="Consolas"/>
        </w:rPr>
        <w:t>}</w:t>
      </w:r>
    </w:p>
    <w:p w14:paraId="6A5F22B8" w14:textId="77777777" w:rsidR="00485697" w:rsidRPr="00D071D6" w:rsidRDefault="00485697" w:rsidP="00485697">
      <w:r w:rsidRPr="00D071D6">
        <w:rPr>
          <w:rFonts w:eastAsia="Consolas" w:cs="Consolas"/>
        </w:rPr>
        <w:t>df_corr["education_required"] = df_corr["education_required"].map(education_order)</w:t>
      </w:r>
    </w:p>
    <w:p w14:paraId="5EC3DFA2" w14:textId="77777777" w:rsidR="00485697" w:rsidRPr="00D071D6" w:rsidRDefault="00485697" w:rsidP="00485697">
      <w:r w:rsidRPr="00D071D6">
        <w:rPr>
          <w:rFonts w:eastAsia="Consolas" w:cs="Consolas"/>
        </w:rPr>
        <w:t xml:space="preserve"> </w:t>
      </w:r>
    </w:p>
    <w:p w14:paraId="1B672E2F" w14:textId="77777777" w:rsidR="00485697" w:rsidRPr="00D071D6" w:rsidRDefault="00485697" w:rsidP="00485697">
      <w:r w:rsidRPr="00D071D6">
        <w:rPr>
          <w:rFonts w:eastAsia="Consolas" w:cs="Consolas"/>
        </w:rPr>
        <w:lastRenderedPageBreak/>
        <w:t># Nominal: one-hot encode everything else that's still categorical, regardless of cardinality</w:t>
      </w:r>
    </w:p>
    <w:p w14:paraId="60637CDE" w14:textId="77777777" w:rsidR="00485697" w:rsidRPr="00D071D6" w:rsidRDefault="00485697" w:rsidP="00485697">
      <w:r w:rsidRPr="00D071D6">
        <w:rPr>
          <w:rFonts w:eastAsia="Consolas" w:cs="Consolas"/>
        </w:rPr>
        <w:t>nominal_cols_for_corr = df_corr.select_dtypes(include=["object"]).columns.tolist()</w:t>
      </w:r>
    </w:p>
    <w:p w14:paraId="63BA288A" w14:textId="77777777" w:rsidR="00485697" w:rsidRPr="00D071D6" w:rsidRDefault="00485697" w:rsidP="00485697">
      <w:r w:rsidRPr="00D071D6">
        <w:rPr>
          <w:rFonts w:eastAsia="Consolas" w:cs="Consolas"/>
        </w:rPr>
        <w:t>print("One-hot encoding (correlation view only):", nominal_cols_for_corr)</w:t>
      </w:r>
    </w:p>
    <w:p w14:paraId="77B21271" w14:textId="77777777" w:rsidR="00485697" w:rsidRPr="00D071D6" w:rsidRDefault="00485697" w:rsidP="00485697">
      <w:r w:rsidRPr="00D071D6">
        <w:rPr>
          <w:rFonts w:eastAsia="Consolas" w:cs="Consolas"/>
        </w:rPr>
        <w:t xml:space="preserve"> </w:t>
      </w:r>
    </w:p>
    <w:p w14:paraId="057A70DD" w14:textId="77777777" w:rsidR="00485697" w:rsidRPr="00D071D6" w:rsidRDefault="00485697" w:rsidP="00485697">
      <w:r w:rsidRPr="00D071D6">
        <w:rPr>
          <w:rFonts w:eastAsia="Consolas" w:cs="Consolas"/>
        </w:rPr>
        <w:t>df_corr = pd.get_dummies(df_corr, columns=nominal_cols_for_corr, drop_first=False)</w:t>
      </w:r>
    </w:p>
    <w:p w14:paraId="454892D8" w14:textId="77777777" w:rsidR="00485697" w:rsidRPr="00D071D6" w:rsidRDefault="00485697" w:rsidP="00485697">
      <w:r w:rsidRPr="00D071D6">
        <w:rPr>
          <w:rFonts w:eastAsia="Consolas" w:cs="Consolas"/>
        </w:rPr>
        <w:t>df_corr.head()</w:t>
      </w:r>
    </w:p>
    <w:p w14:paraId="0C364A07" w14:textId="77777777" w:rsidR="00485697" w:rsidRPr="00D071D6" w:rsidRDefault="00485697" w:rsidP="00485697">
      <w:r w:rsidRPr="00D071D6">
        <w:rPr>
          <w:rFonts w:eastAsia="Consolas" w:cs="Consolas"/>
        </w:rPr>
        <w:t xml:space="preserve"> </w:t>
      </w:r>
    </w:p>
    <w:p w14:paraId="19C2B50E" w14:textId="77777777" w:rsidR="00485697" w:rsidRPr="00D071D6" w:rsidRDefault="00485697" w:rsidP="00485697">
      <w:pPr>
        <w:spacing w:before="160" w:after="80"/>
      </w:pPr>
      <w:r w:rsidRPr="00D071D6">
        <w:rPr>
          <w:rFonts w:eastAsia="Calibri" w:cs="Calibri"/>
          <w:b/>
          <w:bCs/>
          <w:i/>
          <w:iCs/>
        </w:rPr>
        <w:t># Correlation Analysis (single pass, on the corrected encoding)</w:t>
      </w:r>
    </w:p>
    <w:p w14:paraId="5DA88AA3" w14:textId="77777777" w:rsidR="00485697" w:rsidRPr="00D071D6" w:rsidRDefault="00485697" w:rsidP="00485697">
      <w:r w:rsidRPr="00D071D6">
        <w:rPr>
          <w:rFonts w:eastAsia="Consolas" w:cs="Consolas"/>
        </w:rPr>
        <w:t>target_corr = df_corr.corr(numeric_only=True)["annual_salary_usd"].sort_values(ascending=False)</w:t>
      </w:r>
    </w:p>
    <w:p w14:paraId="25DB8408" w14:textId="77777777" w:rsidR="00485697" w:rsidRPr="00D071D6" w:rsidRDefault="00485697" w:rsidP="00485697">
      <w:r w:rsidRPr="00D071D6">
        <w:rPr>
          <w:rFonts w:eastAsia="Consolas" w:cs="Consolas"/>
        </w:rPr>
        <w:t>target_corr</w:t>
      </w:r>
    </w:p>
    <w:p w14:paraId="7164E133" w14:textId="77777777" w:rsidR="00485697" w:rsidRPr="00D071D6" w:rsidRDefault="00485697" w:rsidP="00485697">
      <w:r w:rsidRPr="00D071D6">
        <w:rPr>
          <w:rFonts w:eastAsia="Consolas" w:cs="Consolas"/>
        </w:rPr>
        <w:t xml:space="preserve"> </w:t>
      </w:r>
    </w:p>
    <w:p w14:paraId="46204781" w14:textId="77777777" w:rsidR="00485697" w:rsidRPr="00D071D6" w:rsidRDefault="00485697" w:rsidP="00485697">
      <w:r w:rsidRPr="00D071D6">
        <w:rPr>
          <w:rFonts w:eastAsia="Consolas" w:cs="Consolas"/>
        </w:rPr>
        <w:t>import matplotlib.pyplot as plt</w:t>
      </w:r>
    </w:p>
    <w:p w14:paraId="5F6401F1" w14:textId="77777777" w:rsidR="00485697" w:rsidRPr="00D071D6" w:rsidRDefault="00485697" w:rsidP="00485697">
      <w:r w:rsidRPr="00D071D6">
        <w:rPr>
          <w:rFonts w:eastAsia="Consolas" w:cs="Consolas"/>
        </w:rPr>
        <w:t xml:space="preserve"> </w:t>
      </w:r>
    </w:p>
    <w:p w14:paraId="1AAB71D7" w14:textId="77777777" w:rsidR="00485697" w:rsidRPr="00D071D6" w:rsidRDefault="00485697" w:rsidP="00485697">
      <w:r w:rsidRPr="00D071D6">
        <w:rPr>
          <w:rFonts w:eastAsia="Consolas" w:cs="Consolas"/>
        </w:rPr>
        <w:t># A full heatmap is unreadable once job_title/city/etc are one-hot encoded (90+ columns).</w:t>
      </w:r>
    </w:p>
    <w:p w14:paraId="3E3AFF2D" w14:textId="77777777" w:rsidR="00485697" w:rsidRPr="00D071D6" w:rsidRDefault="00485697" w:rsidP="00485697">
      <w:r w:rsidRPr="00D071D6">
        <w:rPr>
          <w:rFonts w:eastAsia="Consolas" w:cs="Consolas"/>
        </w:rPr>
        <w:t># A sorted bar chart of correlation with the target is the readable equivalent.</w:t>
      </w:r>
    </w:p>
    <w:p w14:paraId="785C326B" w14:textId="77777777" w:rsidR="00485697" w:rsidRPr="00D071D6" w:rsidRDefault="00485697" w:rsidP="00485697">
      <w:r w:rsidRPr="00D071D6">
        <w:rPr>
          <w:rFonts w:eastAsia="Consolas" w:cs="Consolas"/>
        </w:rPr>
        <w:t>top_corr = target_corr.drop("annual_salary_usd").reindex(</w:t>
      </w:r>
    </w:p>
    <w:p w14:paraId="0407213F" w14:textId="77777777" w:rsidR="00485697" w:rsidRPr="00D071D6" w:rsidRDefault="00485697" w:rsidP="00485697">
      <w:r w:rsidRPr="00D071D6">
        <w:rPr>
          <w:rFonts w:eastAsia="Consolas" w:cs="Consolas"/>
        </w:rPr>
        <w:t xml:space="preserve">    target_corr.drop("annual_salary_usd").abs().sort_values(ascending=False).index</w:t>
      </w:r>
    </w:p>
    <w:p w14:paraId="2093106E" w14:textId="77777777" w:rsidR="00485697" w:rsidRPr="00D071D6" w:rsidRDefault="00485697" w:rsidP="00485697">
      <w:r w:rsidRPr="00D071D6">
        <w:rPr>
          <w:rFonts w:eastAsia="Consolas" w:cs="Consolas"/>
        </w:rPr>
        <w:t>).head(25)</w:t>
      </w:r>
    </w:p>
    <w:p w14:paraId="44EA1BAF" w14:textId="77777777" w:rsidR="00485697" w:rsidRPr="00D071D6" w:rsidRDefault="00485697" w:rsidP="00485697">
      <w:r w:rsidRPr="00D071D6">
        <w:rPr>
          <w:rFonts w:eastAsia="Consolas" w:cs="Consolas"/>
        </w:rPr>
        <w:t xml:space="preserve"> </w:t>
      </w:r>
    </w:p>
    <w:p w14:paraId="6434EC9A" w14:textId="77777777" w:rsidR="00485697" w:rsidRPr="00D071D6" w:rsidRDefault="00485697" w:rsidP="00485697">
      <w:r w:rsidRPr="00D071D6">
        <w:rPr>
          <w:rFonts w:eastAsia="Consolas" w:cs="Consolas"/>
        </w:rPr>
        <w:t>plt.figure(figsize=(10, 8), dpi=100)</w:t>
      </w:r>
    </w:p>
    <w:p w14:paraId="5D65BC97" w14:textId="77777777" w:rsidR="00485697" w:rsidRPr="00D071D6" w:rsidRDefault="00485697" w:rsidP="00485697">
      <w:r w:rsidRPr="00D071D6">
        <w:rPr>
          <w:rFonts w:eastAsia="Consolas" w:cs="Consolas"/>
        </w:rPr>
        <w:t>colors = ["#d62728" if v &lt; 0 else "#2ca02c" for v in top_corr.values]</w:t>
      </w:r>
    </w:p>
    <w:p w14:paraId="2300D53C" w14:textId="77777777" w:rsidR="00485697" w:rsidRPr="00D071D6" w:rsidRDefault="00485697" w:rsidP="00485697">
      <w:r w:rsidRPr="00D071D6">
        <w:rPr>
          <w:rFonts w:eastAsia="Consolas" w:cs="Consolas"/>
        </w:rPr>
        <w:t>plt.barh(top_corr.index[::-1], top_corr.values[::-1], color=colors[::-1])</w:t>
      </w:r>
    </w:p>
    <w:p w14:paraId="7201133E" w14:textId="77777777" w:rsidR="00485697" w:rsidRPr="00D071D6" w:rsidRDefault="00485697" w:rsidP="00485697">
      <w:r w:rsidRPr="00D071D6">
        <w:rPr>
          <w:rFonts w:eastAsia="Consolas" w:cs="Consolas"/>
        </w:rPr>
        <w:t>plt.axvline(0, color="black", linewidth=0.8)</w:t>
      </w:r>
    </w:p>
    <w:p w14:paraId="2E4C376C" w14:textId="77777777" w:rsidR="00485697" w:rsidRPr="00D071D6" w:rsidRDefault="00485697" w:rsidP="00485697">
      <w:r w:rsidRPr="00D071D6">
        <w:rPr>
          <w:rFonts w:eastAsia="Consolas" w:cs="Consolas"/>
        </w:rPr>
        <w:t>plt.title("Top 25 Features by |Correlation| with annual_salary_usd")</w:t>
      </w:r>
    </w:p>
    <w:p w14:paraId="3CF6F47D" w14:textId="77777777" w:rsidR="00485697" w:rsidRPr="00D071D6" w:rsidRDefault="00485697" w:rsidP="00485697">
      <w:r w:rsidRPr="00D071D6">
        <w:rPr>
          <w:rFonts w:eastAsia="Consolas" w:cs="Consolas"/>
        </w:rPr>
        <w:t>plt.xlabel("Correlation")</w:t>
      </w:r>
    </w:p>
    <w:p w14:paraId="690E3979" w14:textId="77777777" w:rsidR="00485697" w:rsidRPr="00D071D6" w:rsidRDefault="00485697" w:rsidP="00485697">
      <w:r w:rsidRPr="00D071D6">
        <w:rPr>
          <w:rFonts w:eastAsia="Consolas" w:cs="Consolas"/>
        </w:rPr>
        <w:t>plt.tight_layout()</w:t>
      </w:r>
    </w:p>
    <w:p w14:paraId="61BFBD88" w14:textId="77777777" w:rsidR="00485697" w:rsidRPr="00D071D6" w:rsidRDefault="00485697" w:rsidP="00485697">
      <w:r w:rsidRPr="00D071D6">
        <w:rPr>
          <w:rFonts w:eastAsia="Consolas" w:cs="Consolas"/>
        </w:rPr>
        <w:t>plt.show()</w:t>
      </w:r>
    </w:p>
    <w:p w14:paraId="13D6FDCD" w14:textId="77777777" w:rsidR="00485697" w:rsidRPr="00D071D6" w:rsidRDefault="00485697" w:rsidP="00485697">
      <w:r w:rsidRPr="00D071D6">
        <w:rPr>
          <w:rFonts w:eastAsia="Consolas" w:cs="Consolas"/>
        </w:rPr>
        <w:t xml:space="preserve"> </w:t>
      </w:r>
    </w:p>
    <w:p w14:paraId="39D34A76" w14:textId="77777777" w:rsidR="00485697" w:rsidRPr="00D071D6" w:rsidRDefault="00485697" w:rsidP="00485697">
      <w:pPr>
        <w:spacing w:before="160" w:after="80"/>
      </w:pPr>
      <w:r w:rsidRPr="00D071D6">
        <w:rPr>
          <w:rFonts w:eastAsia="Calibri" w:cs="Calibri"/>
          <w:b/>
          <w:bCs/>
          <w:i/>
          <w:iCs/>
        </w:rPr>
        <w:t xml:space="preserve">**Note on interpreting this correlation table:** one-hot dummy columns (e.g. `AI Engineering_Security`, `job_title_LLM Engineer`) are binary indicators, so their correlation with salary is meaningful — it tells you whether *belonging to that specific category* is associated with higher or lower pay. That is different from the old approach, where a single LabelEncoder column mixed all categories into one arbitrary numeric scale and produced a </w:t>
      </w:r>
      <w:r w:rsidRPr="00D071D6">
        <w:rPr>
          <w:rFonts w:eastAsia="Calibri" w:cs="Calibri"/>
          <w:b/>
          <w:bCs/>
          <w:i/>
          <w:iCs/>
        </w:rPr>
        <w:lastRenderedPageBreak/>
        <w:t>correlation number that depended on alphabetical order, not on the actual data. Any `job_title`/`AI Engineering` correlation you read from this table now reflects a real category-level relationship, not an encoding artifact.</w:t>
      </w:r>
    </w:p>
    <w:p w14:paraId="79DC520D" w14:textId="77777777" w:rsidR="00485697" w:rsidRPr="00D071D6" w:rsidRDefault="00485697" w:rsidP="00485697">
      <w:pPr>
        <w:spacing w:before="160" w:after="80"/>
      </w:pPr>
      <w:r w:rsidRPr="00D071D6">
        <w:rPr>
          <w:rFonts w:eastAsia="Calibri" w:cs="Calibri"/>
          <w:b/>
          <w:bCs/>
          <w:i/>
          <w:iCs/>
        </w:rPr>
        <w:t># Train/Test Split for Modeling  Splitting the **raw cleaned `df`** (not `df_corr`) — the modeling pipeline below does its own encoding internally via `ColumnTransformer`, so it needs the original untouched columns, not the `get_dummies` output.</w:t>
      </w:r>
    </w:p>
    <w:p w14:paraId="1444BDFA" w14:textId="77777777" w:rsidR="00485697" w:rsidRPr="00D071D6" w:rsidRDefault="00485697" w:rsidP="00485697">
      <w:r w:rsidRPr="00D071D6">
        <w:rPr>
          <w:rFonts w:eastAsia="Consolas" w:cs="Consolas"/>
        </w:rPr>
        <w:t>from sklearn.model_selection import train_test_split</w:t>
      </w:r>
    </w:p>
    <w:p w14:paraId="2C38E009" w14:textId="77777777" w:rsidR="00485697" w:rsidRPr="00D071D6" w:rsidRDefault="00485697" w:rsidP="00485697">
      <w:r w:rsidRPr="00D071D6">
        <w:rPr>
          <w:rFonts w:eastAsia="Consolas" w:cs="Consolas"/>
        </w:rPr>
        <w:t xml:space="preserve"> </w:t>
      </w:r>
    </w:p>
    <w:p w14:paraId="1CF7864C" w14:textId="77777777" w:rsidR="00485697" w:rsidRPr="00D071D6" w:rsidRDefault="00485697" w:rsidP="00485697">
      <w:r w:rsidRPr="00D071D6">
        <w:rPr>
          <w:rFonts w:eastAsia="Consolas" w:cs="Consolas"/>
        </w:rPr>
        <w:t>X = df.drop(columns=["annual_salary_usd"])</w:t>
      </w:r>
    </w:p>
    <w:p w14:paraId="5EE7E0F5" w14:textId="77777777" w:rsidR="00485697" w:rsidRPr="00D071D6" w:rsidRDefault="00485697" w:rsidP="00485697">
      <w:r w:rsidRPr="00D071D6">
        <w:rPr>
          <w:rFonts w:eastAsia="Consolas" w:cs="Consolas"/>
        </w:rPr>
        <w:t>y = df["annual_salary_usd"]</w:t>
      </w:r>
    </w:p>
    <w:p w14:paraId="00ADFE8F" w14:textId="77777777" w:rsidR="00485697" w:rsidRPr="00D071D6" w:rsidRDefault="00485697" w:rsidP="00485697">
      <w:r w:rsidRPr="00D071D6">
        <w:rPr>
          <w:rFonts w:eastAsia="Consolas" w:cs="Consolas"/>
        </w:rPr>
        <w:t xml:space="preserve"> </w:t>
      </w:r>
    </w:p>
    <w:p w14:paraId="2E0B687A" w14:textId="77777777" w:rsidR="00485697" w:rsidRPr="00D071D6" w:rsidRDefault="00485697" w:rsidP="00485697">
      <w:r w:rsidRPr="00D071D6">
        <w:rPr>
          <w:rFonts w:eastAsia="Consolas" w:cs="Consolas"/>
        </w:rPr>
        <w:t>X_train, X_test, y_train, y_test = train_test_split(</w:t>
      </w:r>
    </w:p>
    <w:p w14:paraId="06B3D077" w14:textId="77777777" w:rsidR="00485697" w:rsidRPr="00D071D6" w:rsidRDefault="00485697" w:rsidP="00485697">
      <w:r w:rsidRPr="00D071D6">
        <w:rPr>
          <w:rFonts w:eastAsia="Consolas" w:cs="Consolas"/>
        </w:rPr>
        <w:t xml:space="preserve">    X, y, test_size=0.2, random_state=42</w:t>
      </w:r>
    </w:p>
    <w:p w14:paraId="3B51106D" w14:textId="77777777" w:rsidR="00485697" w:rsidRPr="00D071D6" w:rsidRDefault="00485697" w:rsidP="00485697">
      <w:r w:rsidRPr="00D071D6">
        <w:rPr>
          <w:rFonts w:eastAsia="Consolas" w:cs="Consolas"/>
        </w:rPr>
        <w:t>)</w:t>
      </w:r>
    </w:p>
    <w:p w14:paraId="2FF007B8" w14:textId="77777777" w:rsidR="00485697" w:rsidRPr="00D071D6" w:rsidRDefault="00485697" w:rsidP="00485697">
      <w:r w:rsidRPr="00D071D6">
        <w:rPr>
          <w:rFonts w:eastAsia="Consolas" w:cs="Consolas"/>
        </w:rPr>
        <w:t xml:space="preserve"> </w:t>
      </w:r>
    </w:p>
    <w:p w14:paraId="2664DF09" w14:textId="77777777" w:rsidR="00485697" w:rsidRPr="00D071D6" w:rsidRDefault="00485697" w:rsidP="00485697">
      <w:r w:rsidRPr="00D071D6">
        <w:rPr>
          <w:rFonts w:eastAsia="Consolas" w:cs="Consolas"/>
        </w:rPr>
        <w:t>print("Train shape:", X_train.shape)</w:t>
      </w:r>
    </w:p>
    <w:p w14:paraId="06CD10CC" w14:textId="77777777" w:rsidR="00485697" w:rsidRPr="00D071D6" w:rsidRDefault="00485697" w:rsidP="00485697">
      <w:r w:rsidRPr="00D071D6">
        <w:rPr>
          <w:rFonts w:eastAsia="Consolas" w:cs="Consolas"/>
        </w:rPr>
        <w:t>print("Test shape:", X_test.shape)</w:t>
      </w:r>
    </w:p>
    <w:p w14:paraId="040A2241" w14:textId="77777777" w:rsidR="00485697" w:rsidRPr="00D071D6" w:rsidRDefault="00485697" w:rsidP="00485697">
      <w:r w:rsidRPr="00D071D6">
        <w:rPr>
          <w:rFonts w:eastAsia="Consolas" w:cs="Consolas"/>
        </w:rPr>
        <w:t xml:space="preserve"> </w:t>
      </w:r>
    </w:p>
    <w:p w14:paraId="13D0B750" w14:textId="77777777" w:rsidR="00485697" w:rsidRPr="00D071D6" w:rsidRDefault="00485697" w:rsidP="00485697">
      <w:pPr>
        <w:spacing w:before="160" w:after="80"/>
      </w:pPr>
      <w:r w:rsidRPr="00D071D6">
        <w:rPr>
          <w:rFonts w:eastAsia="Calibri" w:cs="Calibri"/>
          <w:b/>
          <w:bCs/>
          <w:i/>
          <w:iCs/>
        </w:rPr>
        <w:t># Model Selection  Compare a few baseline regressors on the same train/test split before committing to one. Including a `DummyRegressor` (predicts the mean every time) as a sanity-check floor — any real model should clearly beat it, otherwise the features aren't adding value.  Each model is wrapped in a `Pipeline` with a `ColumnTransformer` preprocessor (ordinal-encode `education_required`, one-hot encode the rest with `handle_unknown="ignore"`, pass numeric columns through unchanged). This means the **saved artifact is the whole pipeline** — encoder and model together — so it can take a single raw new row later (e.g. from a Streamlit form) without needing a separate encoder kept in sync by hand.  Models compared: - **Linear Regression** — simplest interpretable baseline - **Ridge Regression** — linear + regularization, handles the many one-hot columns better than plain linear - **Random Forest** — nonlinear, handles mixed feature types without scaling - **Gradient Boosting** — usually the strongest of these on tabular data, slower to train - **SVM (RBF kernel)** — nonlinear, but distance-based so it needs scaled inputs; often struggles on high-dimensional one-hot data like this without careful tuning</w:t>
      </w:r>
    </w:p>
    <w:p w14:paraId="4915252B" w14:textId="77777777" w:rsidR="00485697" w:rsidRPr="00D071D6" w:rsidRDefault="00485697" w:rsidP="00485697">
      <w:r w:rsidRPr="00D071D6">
        <w:rPr>
          <w:rFonts w:eastAsia="Consolas" w:cs="Consolas"/>
        </w:rPr>
        <w:t>from sklearn.compose import ColumnTransformer</w:t>
      </w:r>
    </w:p>
    <w:p w14:paraId="4B3FC9CC" w14:textId="77777777" w:rsidR="00485697" w:rsidRPr="00D071D6" w:rsidRDefault="00485697" w:rsidP="00485697">
      <w:r w:rsidRPr="00D071D6">
        <w:rPr>
          <w:rFonts w:eastAsia="Consolas" w:cs="Consolas"/>
        </w:rPr>
        <w:t>from sklearn.pipeline import Pipeline</w:t>
      </w:r>
    </w:p>
    <w:p w14:paraId="692D7584" w14:textId="77777777" w:rsidR="00485697" w:rsidRPr="00D071D6" w:rsidRDefault="00485697" w:rsidP="00485697">
      <w:r w:rsidRPr="00D071D6">
        <w:rPr>
          <w:rFonts w:eastAsia="Consolas" w:cs="Consolas"/>
        </w:rPr>
        <w:t>from sklearn.preprocessing import OneHotEncoder, OrdinalEncoder, StandardScaler</w:t>
      </w:r>
    </w:p>
    <w:p w14:paraId="10024410" w14:textId="77777777" w:rsidR="00485697" w:rsidRPr="00D071D6" w:rsidRDefault="00485697" w:rsidP="00485697">
      <w:r w:rsidRPr="00D071D6">
        <w:rPr>
          <w:rFonts w:eastAsia="Consolas" w:cs="Consolas"/>
        </w:rPr>
        <w:t>from sklearn.linear_model import LinearRegression, Ridge</w:t>
      </w:r>
    </w:p>
    <w:p w14:paraId="41F9DDFF" w14:textId="77777777" w:rsidR="00485697" w:rsidRPr="00D071D6" w:rsidRDefault="00485697" w:rsidP="00485697">
      <w:r w:rsidRPr="00D071D6">
        <w:rPr>
          <w:rFonts w:eastAsia="Consolas" w:cs="Consolas"/>
        </w:rPr>
        <w:t>from sklearn.ensemble import RandomForestRegressor, GradientBoostingRegressor</w:t>
      </w:r>
    </w:p>
    <w:p w14:paraId="29C664B7" w14:textId="77777777" w:rsidR="00485697" w:rsidRPr="00D071D6" w:rsidRDefault="00485697" w:rsidP="00485697">
      <w:r w:rsidRPr="00D071D6">
        <w:rPr>
          <w:rFonts w:eastAsia="Consolas" w:cs="Consolas"/>
        </w:rPr>
        <w:t>from sklearn.dummy import DummyRegressor</w:t>
      </w:r>
    </w:p>
    <w:p w14:paraId="3B129B98" w14:textId="77777777" w:rsidR="00485697" w:rsidRPr="00D071D6" w:rsidRDefault="00485697" w:rsidP="00485697">
      <w:r w:rsidRPr="00D071D6">
        <w:rPr>
          <w:rFonts w:eastAsia="Consolas" w:cs="Consolas"/>
        </w:rPr>
        <w:lastRenderedPageBreak/>
        <w:t>from sklearn.svm import SVR</w:t>
      </w:r>
    </w:p>
    <w:p w14:paraId="53E7EB43" w14:textId="77777777" w:rsidR="00485697" w:rsidRPr="00D071D6" w:rsidRDefault="00485697" w:rsidP="00485697">
      <w:r w:rsidRPr="00D071D6">
        <w:rPr>
          <w:rFonts w:eastAsia="Consolas" w:cs="Consolas"/>
        </w:rPr>
        <w:t>from sklearn.metrics import mean_absolute_error, mean_squared_error, r2_score</w:t>
      </w:r>
    </w:p>
    <w:p w14:paraId="03394967" w14:textId="77777777" w:rsidR="00485697" w:rsidRPr="00D071D6" w:rsidRDefault="00485697" w:rsidP="00485697">
      <w:r w:rsidRPr="00D071D6">
        <w:rPr>
          <w:rFonts w:eastAsia="Consolas" w:cs="Consolas"/>
        </w:rPr>
        <w:t xml:space="preserve"> </w:t>
      </w:r>
    </w:p>
    <w:p w14:paraId="47C1A2A6" w14:textId="77777777" w:rsidR="00485697" w:rsidRPr="00D071D6" w:rsidRDefault="00485697" w:rsidP="00485697">
      <w:r w:rsidRPr="00D071D6">
        <w:rPr>
          <w:rFonts w:eastAsia="Consolas" w:cs="Consolas"/>
        </w:rPr>
        <w:t>ordinal_col = ["education_required"]</w:t>
      </w:r>
    </w:p>
    <w:p w14:paraId="6A8996EB" w14:textId="77777777" w:rsidR="00485697" w:rsidRPr="00D071D6" w:rsidRDefault="00485697" w:rsidP="00485697">
      <w:r w:rsidRPr="00D071D6">
        <w:rPr>
          <w:rFonts w:eastAsia="Consolas" w:cs="Consolas"/>
        </w:rPr>
        <w:t>ordinal_categories = [["Bootcamp/Self-taught", "Associate's", "Bachelor's", "Master's", "PhD"]]</w:t>
      </w:r>
    </w:p>
    <w:p w14:paraId="3B6F9355" w14:textId="77777777" w:rsidR="00485697" w:rsidRPr="00D071D6" w:rsidRDefault="00485697" w:rsidP="00485697">
      <w:r w:rsidRPr="00D071D6">
        <w:rPr>
          <w:rFonts w:eastAsia="Consolas" w:cs="Consolas"/>
        </w:rPr>
        <w:t>nominal_cols = [c for c in X.select_dtypes(include=["object"]).columns if c not in ordinal_col]</w:t>
      </w:r>
    </w:p>
    <w:p w14:paraId="4273F52D" w14:textId="77777777" w:rsidR="00485697" w:rsidRPr="00D071D6" w:rsidRDefault="00485697" w:rsidP="00485697">
      <w:r w:rsidRPr="00D071D6">
        <w:rPr>
          <w:rFonts w:eastAsia="Consolas" w:cs="Consolas"/>
        </w:rPr>
        <w:t>numeric_cols = [c for c in X.columns if c not in nominal_cols + ordinal_col]</w:t>
      </w:r>
    </w:p>
    <w:p w14:paraId="75919C41" w14:textId="77777777" w:rsidR="00485697" w:rsidRPr="00D071D6" w:rsidRDefault="00485697" w:rsidP="00485697">
      <w:r w:rsidRPr="00D071D6">
        <w:rPr>
          <w:rFonts w:eastAsia="Consolas" w:cs="Consolas"/>
        </w:rPr>
        <w:t xml:space="preserve"> </w:t>
      </w:r>
    </w:p>
    <w:p w14:paraId="6E2472CE" w14:textId="77777777" w:rsidR="00485697" w:rsidRPr="00D071D6" w:rsidRDefault="00485697" w:rsidP="00485697">
      <w:r w:rsidRPr="00D071D6">
        <w:rPr>
          <w:rFonts w:eastAsia="Consolas" w:cs="Consolas"/>
        </w:rPr>
        <w:t>print("Ordinal:", ordinal_col)</w:t>
      </w:r>
    </w:p>
    <w:p w14:paraId="07553928" w14:textId="77777777" w:rsidR="00485697" w:rsidRPr="00D071D6" w:rsidRDefault="00485697" w:rsidP="00485697">
      <w:r w:rsidRPr="00D071D6">
        <w:rPr>
          <w:rFonts w:eastAsia="Consolas" w:cs="Consolas"/>
        </w:rPr>
        <w:t>print("Nominal (one-hot):", nominal_cols)</w:t>
      </w:r>
    </w:p>
    <w:p w14:paraId="6B7E71CB" w14:textId="77777777" w:rsidR="00485697" w:rsidRPr="00D071D6" w:rsidRDefault="00485697" w:rsidP="00485697">
      <w:r w:rsidRPr="00D071D6">
        <w:rPr>
          <w:rFonts w:eastAsia="Consolas" w:cs="Consolas"/>
        </w:rPr>
        <w:t>print("Numeric (passthrough):", numeric_cols)</w:t>
      </w:r>
    </w:p>
    <w:p w14:paraId="6CE076C6" w14:textId="77777777" w:rsidR="00485697" w:rsidRPr="00D071D6" w:rsidRDefault="00485697" w:rsidP="00485697">
      <w:r w:rsidRPr="00D071D6">
        <w:rPr>
          <w:rFonts w:eastAsia="Consolas" w:cs="Consolas"/>
        </w:rPr>
        <w:t xml:space="preserve"> </w:t>
      </w:r>
    </w:p>
    <w:p w14:paraId="7A3977D9" w14:textId="77777777" w:rsidR="00485697" w:rsidRPr="00D071D6" w:rsidRDefault="00485697" w:rsidP="00485697">
      <w:r w:rsidRPr="00D071D6">
        <w:rPr>
          <w:rFonts w:eastAsia="Consolas" w:cs="Consolas"/>
        </w:rPr>
        <w:t>def make_preprocessor():</w:t>
      </w:r>
    </w:p>
    <w:p w14:paraId="09B7ABA8" w14:textId="77777777" w:rsidR="00485697" w:rsidRPr="00D071D6" w:rsidRDefault="00485697" w:rsidP="00485697">
      <w:r w:rsidRPr="00D071D6">
        <w:rPr>
          <w:rFonts w:eastAsia="Consolas" w:cs="Consolas"/>
        </w:rPr>
        <w:t xml:space="preserve">    # Fresh ColumnTransformer per model -- avoids sharing fitted state across pipelines.</w:t>
      </w:r>
    </w:p>
    <w:p w14:paraId="66410E31" w14:textId="77777777" w:rsidR="00485697" w:rsidRPr="00D071D6" w:rsidRDefault="00485697" w:rsidP="00485697">
      <w:r w:rsidRPr="00D071D6">
        <w:rPr>
          <w:rFonts w:eastAsia="Consolas" w:cs="Consolas"/>
        </w:rPr>
        <w:t xml:space="preserve">    return ColumnTransformer(</w:t>
      </w:r>
    </w:p>
    <w:p w14:paraId="68CA568C" w14:textId="77777777" w:rsidR="00485697" w:rsidRPr="00D071D6" w:rsidRDefault="00485697" w:rsidP="00485697">
      <w:r w:rsidRPr="00D071D6">
        <w:rPr>
          <w:rFonts w:eastAsia="Consolas" w:cs="Consolas"/>
        </w:rPr>
        <w:t xml:space="preserve">        transformers=[</w:t>
      </w:r>
    </w:p>
    <w:p w14:paraId="35673684" w14:textId="77777777" w:rsidR="00485697" w:rsidRPr="00D071D6" w:rsidRDefault="00485697" w:rsidP="00485697">
      <w:r w:rsidRPr="00D071D6">
        <w:rPr>
          <w:rFonts w:eastAsia="Consolas" w:cs="Consolas"/>
        </w:rPr>
        <w:t xml:space="preserve">            ("ordinal", OrdinalEncoder(categories=ordinal_categories), ordinal_col),</w:t>
      </w:r>
    </w:p>
    <w:p w14:paraId="53A330E1" w14:textId="77777777" w:rsidR="00485697" w:rsidRPr="00D071D6" w:rsidRDefault="00485697" w:rsidP="00485697">
      <w:r w:rsidRPr="00D071D6">
        <w:rPr>
          <w:rFonts w:eastAsia="Consolas" w:cs="Consolas"/>
        </w:rPr>
        <w:t xml:space="preserve">            ("onehot", OneHotEncoder(handle_unknown="ignore", sparse_output=False), nominal_cols),</w:t>
      </w:r>
    </w:p>
    <w:p w14:paraId="36971A28" w14:textId="77777777" w:rsidR="00485697" w:rsidRPr="00D071D6" w:rsidRDefault="00485697" w:rsidP="00485697">
      <w:r w:rsidRPr="00D071D6">
        <w:rPr>
          <w:rFonts w:eastAsia="Consolas" w:cs="Consolas"/>
        </w:rPr>
        <w:t xml:space="preserve">        ],</w:t>
      </w:r>
    </w:p>
    <w:p w14:paraId="5DD33204" w14:textId="77777777" w:rsidR="00485697" w:rsidRPr="00D071D6" w:rsidRDefault="00485697" w:rsidP="00485697">
      <w:r w:rsidRPr="00D071D6">
        <w:rPr>
          <w:rFonts w:eastAsia="Consolas" w:cs="Consolas"/>
        </w:rPr>
        <w:t xml:space="preserve">        remainder="passthrough",</w:t>
      </w:r>
    </w:p>
    <w:p w14:paraId="0A32BA38" w14:textId="77777777" w:rsidR="00485697" w:rsidRPr="00D071D6" w:rsidRDefault="00485697" w:rsidP="00485697">
      <w:r w:rsidRPr="00D071D6">
        <w:rPr>
          <w:rFonts w:eastAsia="Consolas" w:cs="Consolas"/>
        </w:rPr>
        <w:t xml:space="preserve">    )</w:t>
      </w:r>
    </w:p>
    <w:p w14:paraId="571EA5FF" w14:textId="77777777" w:rsidR="00485697" w:rsidRPr="00D071D6" w:rsidRDefault="00485697" w:rsidP="00485697">
      <w:r w:rsidRPr="00D071D6">
        <w:rPr>
          <w:rFonts w:eastAsia="Consolas" w:cs="Consolas"/>
        </w:rPr>
        <w:t xml:space="preserve"> </w:t>
      </w:r>
    </w:p>
    <w:p w14:paraId="4DD3158E" w14:textId="77777777" w:rsidR="00485697" w:rsidRPr="00D071D6" w:rsidRDefault="00485697" w:rsidP="00485697">
      <w:r w:rsidRPr="00D071D6">
        <w:rPr>
          <w:rFonts w:eastAsia="Consolas" w:cs="Consolas"/>
        </w:rPr>
        <w:t>models = {</w:t>
      </w:r>
    </w:p>
    <w:p w14:paraId="35EED455" w14:textId="77777777" w:rsidR="00485697" w:rsidRPr="00D071D6" w:rsidRDefault="00485697" w:rsidP="00485697">
      <w:r w:rsidRPr="00D071D6">
        <w:rPr>
          <w:rFonts w:eastAsia="Consolas" w:cs="Consolas"/>
        </w:rPr>
        <w:t xml:space="preserve"> </w:t>
      </w:r>
    </w:p>
    <w:p w14:paraId="2654A25D" w14:textId="77777777" w:rsidR="00485697" w:rsidRPr="00D071D6" w:rsidRDefault="00485697" w:rsidP="00485697">
      <w:r w:rsidRPr="00D071D6">
        <w:rPr>
          <w:rFonts w:eastAsia="Consolas" w:cs="Consolas"/>
        </w:rPr>
        <w:t xml:space="preserve">    "Linear Regression": Pipeline([</w:t>
      </w:r>
    </w:p>
    <w:p w14:paraId="17E58954" w14:textId="77777777" w:rsidR="00485697" w:rsidRPr="00D071D6" w:rsidRDefault="00485697" w:rsidP="00485697">
      <w:r w:rsidRPr="00D071D6">
        <w:rPr>
          <w:rFonts w:eastAsia="Consolas" w:cs="Consolas"/>
        </w:rPr>
        <w:t xml:space="preserve">        ("preprocess", make_preprocessor()),</w:t>
      </w:r>
    </w:p>
    <w:p w14:paraId="5BD21030" w14:textId="77777777" w:rsidR="00485697" w:rsidRPr="00D071D6" w:rsidRDefault="00485697" w:rsidP="00485697">
      <w:r w:rsidRPr="00D071D6">
        <w:rPr>
          <w:rFonts w:eastAsia="Consolas" w:cs="Consolas"/>
        </w:rPr>
        <w:t xml:space="preserve">        ("model", LinearRegression()),</w:t>
      </w:r>
    </w:p>
    <w:p w14:paraId="24C3F5E1" w14:textId="77777777" w:rsidR="00485697" w:rsidRPr="00D071D6" w:rsidRDefault="00485697" w:rsidP="00485697">
      <w:r w:rsidRPr="00D071D6">
        <w:rPr>
          <w:rFonts w:eastAsia="Consolas" w:cs="Consolas"/>
        </w:rPr>
        <w:t xml:space="preserve">    ]),</w:t>
      </w:r>
    </w:p>
    <w:p w14:paraId="0CBC768F" w14:textId="77777777" w:rsidR="00485697" w:rsidRPr="00D071D6" w:rsidRDefault="00485697" w:rsidP="00485697">
      <w:r w:rsidRPr="00D071D6">
        <w:rPr>
          <w:rFonts w:eastAsia="Consolas" w:cs="Consolas"/>
        </w:rPr>
        <w:t xml:space="preserve">    "Ridge Regression": Pipeline([</w:t>
      </w:r>
    </w:p>
    <w:p w14:paraId="351CF9CE" w14:textId="77777777" w:rsidR="00485697" w:rsidRPr="00D071D6" w:rsidRDefault="00485697" w:rsidP="00485697">
      <w:r w:rsidRPr="00D071D6">
        <w:rPr>
          <w:rFonts w:eastAsia="Consolas" w:cs="Consolas"/>
        </w:rPr>
        <w:t xml:space="preserve">        ("preprocess", make_preprocessor()),</w:t>
      </w:r>
    </w:p>
    <w:p w14:paraId="33A833F8" w14:textId="77777777" w:rsidR="00485697" w:rsidRPr="00D071D6" w:rsidRDefault="00485697" w:rsidP="00485697">
      <w:r w:rsidRPr="00D071D6">
        <w:rPr>
          <w:rFonts w:eastAsia="Consolas" w:cs="Consolas"/>
        </w:rPr>
        <w:t xml:space="preserve">        ("model", Ridge(alpha=1.0, random_state=42)),</w:t>
      </w:r>
    </w:p>
    <w:p w14:paraId="56DE8CA8" w14:textId="77777777" w:rsidR="00485697" w:rsidRPr="00D071D6" w:rsidRDefault="00485697" w:rsidP="00485697">
      <w:r w:rsidRPr="00D071D6">
        <w:rPr>
          <w:rFonts w:eastAsia="Consolas" w:cs="Consolas"/>
        </w:rPr>
        <w:lastRenderedPageBreak/>
        <w:t xml:space="preserve">    ]),</w:t>
      </w:r>
    </w:p>
    <w:p w14:paraId="32C6E186" w14:textId="77777777" w:rsidR="00485697" w:rsidRPr="00D071D6" w:rsidRDefault="00485697" w:rsidP="00485697">
      <w:r w:rsidRPr="00D071D6">
        <w:rPr>
          <w:rFonts w:eastAsia="Consolas" w:cs="Consolas"/>
        </w:rPr>
        <w:t xml:space="preserve">    "Random Forest": Pipeline([</w:t>
      </w:r>
    </w:p>
    <w:p w14:paraId="12C69904" w14:textId="77777777" w:rsidR="00485697" w:rsidRPr="00D071D6" w:rsidRDefault="00485697" w:rsidP="00485697">
      <w:r w:rsidRPr="00D071D6">
        <w:rPr>
          <w:rFonts w:eastAsia="Consolas" w:cs="Consolas"/>
        </w:rPr>
        <w:t xml:space="preserve">        ("preprocess", make_preprocessor()),</w:t>
      </w:r>
    </w:p>
    <w:p w14:paraId="67E8DEEE" w14:textId="77777777" w:rsidR="00485697" w:rsidRPr="00D071D6" w:rsidRDefault="00485697" w:rsidP="00485697">
      <w:r w:rsidRPr="00D071D6">
        <w:rPr>
          <w:rFonts w:eastAsia="Consolas" w:cs="Consolas"/>
        </w:rPr>
        <w:t xml:space="preserve">        ("model", RandomForestRegressor(n_estimators=300, random_state=42, n_jobs=-1)),</w:t>
      </w:r>
    </w:p>
    <w:p w14:paraId="6BBD3E4E" w14:textId="77777777" w:rsidR="00485697" w:rsidRPr="00D071D6" w:rsidRDefault="00485697" w:rsidP="00485697">
      <w:r w:rsidRPr="00D071D6">
        <w:rPr>
          <w:rFonts w:eastAsia="Consolas" w:cs="Consolas"/>
        </w:rPr>
        <w:t xml:space="preserve">    ]),</w:t>
      </w:r>
    </w:p>
    <w:p w14:paraId="560C1B1D" w14:textId="77777777" w:rsidR="00485697" w:rsidRPr="00D071D6" w:rsidRDefault="00485697" w:rsidP="00485697">
      <w:r w:rsidRPr="00D071D6">
        <w:rPr>
          <w:rFonts w:eastAsia="Consolas" w:cs="Consolas"/>
        </w:rPr>
        <w:t xml:space="preserve">    "Gradient Boosting": Pipeline([</w:t>
      </w:r>
    </w:p>
    <w:p w14:paraId="29790D37" w14:textId="77777777" w:rsidR="00485697" w:rsidRPr="00D071D6" w:rsidRDefault="00485697" w:rsidP="00485697">
      <w:r w:rsidRPr="00D071D6">
        <w:rPr>
          <w:rFonts w:eastAsia="Consolas" w:cs="Consolas"/>
        </w:rPr>
        <w:t xml:space="preserve">        ("preprocess", make_preprocessor()),</w:t>
      </w:r>
    </w:p>
    <w:p w14:paraId="23FCBD1E" w14:textId="77777777" w:rsidR="00485697" w:rsidRPr="00D071D6" w:rsidRDefault="00485697" w:rsidP="00485697">
      <w:r w:rsidRPr="00D071D6">
        <w:rPr>
          <w:rFonts w:eastAsia="Consolas" w:cs="Consolas"/>
        </w:rPr>
        <w:t xml:space="preserve">        ("model", GradientBoostingRegressor(random_state=42)),</w:t>
      </w:r>
    </w:p>
    <w:p w14:paraId="31EFDBFA" w14:textId="77777777" w:rsidR="00485697" w:rsidRPr="00D071D6" w:rsidRDefault="00485697" w:rsidP="00485697">
      <w:r w:rsidRPr="00D071D6">
        <w:rPr>
          <w:rFonts w:eastAsia="Consolas" w:cs="Consolas"/>
        </w:rPr>
        <w:t xml:space="preserve">    ]),</w:t>
      </w:r>
    </w:p>
    <w:p w14:paraId="59D6C283" w14:textId="77777777" w:rsidR="00485697" w:rsidRPr="00D071D6" w:rsidRDefault="00485697" w:rsidP="00485697">
      <w:r w:rsidRPr="00D071D6">
        <w:rPr>
          <w:rFonts w:eastAsia="Consolas" w:cs="Consolas"/>
        </w:rPr>
        <w:t xml:space="preserve">    "SVM (RBF kernel)": Pipeline([</w:t>
      </w:r>
    </w:p>
    <w:p w14:paraId="1EF0FA60" w14:textId="77777777" w:rsidR="00485697" w:rsidRPr="00D071D6" w:rsidRDefault="00485697" w:rsidP="00485697">
      <w:r w:rsidRPr="00D071D6">
        <w:rPr>
          <w:rFonts w:eastAsia="Consolas" w:cs="Consolas"/>
        </w:rPr>
        <w:t xml:space="preserve">        ("preprocess", make_preprocessor()),</w:t>
      </w:r>
    </w:p>
    <w:p w14:paraId="1DC2061A" w14:textId="77777777" w:rsidR="00485697" w:rsidRPr="00D071D6" w:rsidRDefault="00485697" w:rsidP="00485697">
      <w:pPr>
        <w:rPr>
          <w:lang w:val="it-IT"/>
        </w:rPr>
      </w:pPr>
      <w:r w:rsidRPr="00D071D6">
        <w:rPr>
          <w:rFonts w:eastAsia="Consolas" w:cs="Consolas"/>
        </w:rPr>
        <w:t xml:space="preserve">        </w:t>
      </w:r>
      <w:r w:rsidRPr="00D071D6">
        <w:rPr>
          <w:rFonts w:eastAsia="Consolas" w:cs="Consolas"/>
          <w:lang w:val="it-IT"/>
        </w:rPr>
        <w:t>("scale", StandardScaler()),</w:t>
      </w:r>
    </w:p>
    <w:p w14:paraId="3770C307" w14:textId="77777777" w:rsidR="00485697" w:rsidRPr="00D071D6" w:rsidRDefault="00485697" w:rsidP="00485697">
      <w:pPr>
        <w:rPr>
          <w:lang w:val="it-IT"/>
        </w:rPr>
      </w:pPr>
      <w:r w:rsidRPr="00D071D6">
        <w:rPr>
          <w:rFonts w:eastAsia="Consolas" w:cs="Consolas"/>
          <w:lang w:val="it-IT"/>
        </w:rPr>
        <w:t xml:space="preserve">        ("model", SVR(kernel="rbf", C=1000, epsilon=1000)),</w:t>
      </w:r>
    </w:p>
    <w:p w14:paraId="7BF6A421" w14:textId="77777777" w:rsidR="00485697" w:rsidRPr="00D071D6" w:rsidRDefault="00485697" w:rsidP="00485697">
      <w:r w:rsidRPr="00D071D6">
        <w:rPr>
          <w:rFonts w:eastAsia="Consolas" w:cs="Consolas"/>
          <w:lang w:val="it-IT"/>
        </w:rPr>
        <w:t xml:space="preserve">    </w:t>
      </w:r>
      <w:r w:rsidRPr="00D071D6">
        <w:rPr>
          <w:rFonts w:eastAsia="Consolas" w:cs="Consolas"/>
        </w:rPr>
        <w:t>]),</w:t>
      </w:r>
    </w:p>
    <w:p w14:paraId="400375DB" w14:textId="77777777" w:rsidR="00485697" w:rsidRPr="00D071D6" w:rsidRDefault="00485697" w:rsidP="00485697">
      <w:r w:rsidRPr="00D071D6">
        <w:rPr>
          <w:rFonts w:eastAsia="Consolas" w:cs="Consolas"/>
        </w:rPr>
        <w:t>}</w:t>
      </w:r>
    </w:p>
    <w:p w14:paraId="5FCD33BD" w14:textId="77777777" w:rsidR="00485697" w:rsidRPr="00D071D6" w:rsidRDefault="00485697" w:rsidP="00485697">
      <w:r w:rsidRPr="00D071D6">
        <w:rPr>
          <w:rFonts w:eastAsia="Consolas" w:cs="Consolas"/>
        </w:rPr>
        <w:t xml:space="preserve"> </w:t>
      </w:r>
    </w:p>
    <w:p w14:paraId="5E46CA0D" w14:textId="77777777" w:rsidR="00485697" w:rsidRPr="00D071D6" w:rsidRDefault="00485697" w:rsidP="00485697">
      <w:r w:rsidRPr="00D071D6">
        <w:rPr>
          <w:rFonts w:eastAsia="Consolas" w:cs="Consolas"/>
        </w:rPr>
        <w:t>results = []</w:t>
      </w:r>
    </w:p>
    <w:p w14:paraId="5CC2403E" w14:textId="77777777" w:rsidR="00485697" w:rsidRPr="00D071D6" w:rsidRDefault="00485697" w:rsidP="00485697">
      <w:r w:rsidRPr="00D071D6">
        <w:rPr>
          <w:rFonts w:eastAsia="Consolas" w:cs="Consolas"/>
        </w:rPr>
        <w:t>fitted_models = {}</w:t>
      </w:r>
    </w:p>
    <w:p w14:paraId="23277D77" w14:textId="77777777" w:rsidR="00485697" w:rsidRPr="00D071D6" w:rsidRDefault="00485697" w:rsidP="00485697">
      <w:r w:rsidRPr="00D071D6">
        <w:rPr>
          <w:rFonts w:eastAsia="Consolas" w:cs="Consolas"/>
        </w:rPr>
        <w:t xml:space="preserve"> </w:t>
      </w:r>
    </w:p>
    <w:p w14:paraId="3D050A22" w14:textId="77777777" w:rsidR="00485697" w:rsidRPr="00D071D6" w:rsidRDefault="00485697" w:rsidP="00485697">
      <w:r w:rsidRPr="00D071D6">
        <w:rPr>
          <w:rFonts w:eastAsia="Consolas" w:cs="Consolas"/>
        </w:rPr>
        <w:t>for name, model in models.items():</w:t>
      </w:r>
    </w:p>
    <w:p w14:paraId="05629445" w14:textId="77777777" w:rsidR="00485697" w:rsidRPr="00D071D6" w:rsidRDefault="00485697" w:rsidP="00485697">
      <w:r w:rsidRPr="00D071D6">
        <w:rPr>
          <w:rFonts w:eastAsia="Consolas" w:cs="Consolas"/>
        </w:rPr>
        <w:t xml:space="preserve">    model.fit(X_train, y_train)</w:t>
      </w:r>
    </w:p>
    <w:p w14:paraId="31DECD58" w14:textId="77777777" w:rsidR="00485697" w:rsidRPr="00D071D6" w:rsidRDefault="00485697" w:rsidP="00485697">
      <w:r w:rsidRPr="00D071D6">
        <w:rPr>
          <w:rFonts w:eastAsia="Consolas" w:cs="Consolas"/>
        </w:rPr>
        <w:t xml:space="preserve">    preds = model.predict(X_test)</w:t>
      </w:r>
    </w:p>
    <w:p w14:paraId="4B787E3D" w14:textId="77777777" w:rsidR="00485697" w:rsidRPr="00D071D6" w:rsidRDefault="00485697" w:rsidP="00485697">
      <w:r w:rsidRPr="00D071D6">
        <w:rPr>
          <w:rFonts w:eastAsia="Consolas" w:cs="Consolas"/>
        </w:rPr>
        <w:t xml:space="preserve"> </w:t>
      </w:r>
    </w:p>
    <w:p w14:paraId="688FB8C2" w14:textId="77777777" w:rsidR="00485697" w:rsidRPr="00D071D6" w:rsidRDefault="00485697" w:rsidP="00485697">
      <w:r w:rsidRPr="00D071D6">
        <w:rPr>
          <w:rFonts w:eastAsia="Consolas" w:cs="Consolas"/>
        </w:rPr>
        <w:t xml:space="preserve">    mae = mean_absolute_error(y_test, preds)</w:t>
      </w:r>
    </w:p>
    <w:p w14:paraId="6CAFD911" w14:textId="77777777" w:rsidR="00485697" w:rsidRPr="00D071D6" w:rsidRDefault="00485697" w:rsidP="00485697">
      <w:r w:rsidRPr="00D071D6">
        <w:rPr>
          <w:rFonts w:eastAsia="Consolas" w:cs="Consolas"/>
        </w:rPr>
        <w:t xml:space="preserve">    rmse = mean_squared_error(y_test, preds) ** 0.5</w:t>
      </w:r>
    </w:p>
    <w:p w14:paraId="31276547" w14:textId="77777777" w:rsidR="00485697" w:rsidRPr="00D071D6" w:rsidRDefault="00485697" w:rsidP="00485697">
      <w:r w:rsidRPr="00D071D6">
        <w:rPr>
          <w:rFonts w:eastAsia="Consolas" w:cs="Consolas"/>
        </w:rPr>
        <w:t xml:space="preserve">    r2 = r2_score(y_test, preds)</w:t>
      </w:r>
    </w:p>
    <w:p w14:paraId="4F651142" w14:textId="77777777" w:rsidR="00485697" w:rsidRPr="00D071D6" w:rsidRDefault="00485697" w:rsidP="00485697">
      <w:r w:rsidRPr="00D071D6">
        <w:rPr>
          <w:rFonts w:eastAsia="Consolas" w:cs="Consolas"/>
        </w:rPr>
        <w:t xml:space="preserve"> </w:t>
      </w:r>
    </w:p>
    <w:p w14:paraId="73540137" w14:textId="77777777" w:rsidR="00485697" w:rsidRPr="00D071D6" w:rsidRDefault="00485697" w:rsidP="00485697">
      <w:r w:rsidRPr="00D071D6">
        <w:rPr>
          <w:rFonts w:eastAsia="Consolas" w:cs="Consolas"/>
        </w:rPr>
        <w:t xml:space="preserve">    results.append({"model": name, "MAE": mae, "RMSE": rmse, "R2": r2})</w:t>
      </w:r>
    </w:p>
    <w:p w14:paraId="78BF9EED" w14:textId="77777777" w:rsidR="00485697" w:rsidRPr="00D071D6" w:rsidRDefault="00485697" w:rsidP="00485697">
      <w:r w:rsidRPr="00D071D6">
        <w:rPr>
          <w:rFonts w:eastAsia="Consolas" w:cs="Consolas"/>
        </w:rPr>
        <w:t xml:space="preserve">    fitted_models[name] = model</w:t>
      </w:r>
    </w:p>
    <w:p w14:paraId="6A40E55A" w14:textId="77777777" w:rsidR="00485697" w:rsidRPr="00D071D6" w:rsidRDefault="00485697" w:rsidP="00485697">
      <w:r w:rsidRPr="00D071D6">
        <w:rPr>
          <w:rFonts w:eastAsia="Consolas" w:cs="Consolas"/>
        </w:rPr>
        <w:t xml:space="preserve"> </w:t>
      </w:r>
    </w:p>
    <w:p w14:paraId="56ABA641" w14:textId="77777777" w:rsidR="00485697" w:rsidRPr="00D071D6" w:rsidRDefault="00485697" w:rsidP="00485697">
      <w:r w:rsidRPr="00D071D6">
        <w:rPr>
          <w:rFonts w:eastAsia="Consolas" w:cs="Consolas"/>
        </w:rPr>
        <w:t>results_df = pd.DataFrame(results).sort_values("R2", ascending=False).reset_index(drop=True)</w:t>
      </w:r>
    </w:p>
    <w:p w14:paraId="1215EF6C" w14:textId="77777777" w:rsidR="00485697" w:rsidRPr="00D071D6" w:rsidRDefault="00485697" w:rsidP="00485697">
      <w:r w:rsidRPr="00D071D6">
        <w:rPr>
          <w:rFonts w:eastAsia="Consolas" w:cs="Consolas"/>
        </w:rPr>
        <w:lastRenderedPageBreak/>
        <w:t>results_df.round(3)</w:t>
      </w:r>
    </w:p>
    <w:p w14:paraId="6E8EB39C" w14:textId="77777777" w:rsidR="00485697" w:rsidRPr="00D071D6" w:rsidRDefault="00485697" w:rsidP="00485697">
      <w:r w:rsidRPr="00D071D6">
        <w:rPr>
          <w:rFonts w:eastAsia="Consolas" w:cs="Consolas"/>
        </w:rPr>
        <w:t xml:space="preserve"> </w:t>
      </w:r>
    </w:p>
    <w:p w14:paraId="738D5C68" w14:textId="77777777" w:rsidR="00485697" w:rsidRPr="00D071D6" w:rsidRDefault="00485697" w:rsidP="00485697">
      <w:r w:rsidRPr="00D071D6">
        <w:rPr>
          <w:rFonts w:eastAsia="Consolas" w:cs="Consolas"/>
        </w:rPr>
        <w:t>import matplotlib.pyplot as plt</w:t>
      </w:r>
    </w:p>
    <w:p w14:paraId="111F01FD" w14:textId="77777777" w:rsidR="00485697" w:rsidRPr="00D071D6" w:rsidRDefault="00485697" w:rsidP="00485697">
      <w:r w:rsidRPr="00D071D6">
        <w:rPr>
          <w:rFonts w:eastAsia="Consolas" w:cs="Consolas"/>
        </w:rPr>
        <w:t xml:space="preserve"> </w:t>
      </w:r>
    </w:p>
    <w:p w14:paraId="6D9BF24B" w14:textId="77777777" w:rsidR="00485697" w:rsidRPr="00D071D6" w:rsidRDefault="00485697" w:rsidP="00485697">
      <w:r w:rsidRPr="00D071D6">
        <w:rPr>
          <w:rFonts w:eastAsia="Consolas" w:cs="Consolas"/>
        </w:rPr>
        <w:t>plt.figure(figsize=(8, 5), dpi=100)</w:t>
      </w:r>
    </w:p>
    <w:p w14:paraId="12AB079B" w14:textId="77777777" w:rsidR="00485697" w:rsidRPr="00D071D6" w:rsidRDefault="00485697" w:rsidP="00485697">
      <w:r w:rsidRPr="00D071D6">
        <w:rPr>
          <w:rFonts w:eastAsia="Consolas" w:cs="Consolas"/>
        </w:rPr>
        <w:t>plt.barh(results_df["model"][::-1], results_df["R2"][::-1], color="#1f77b4")</w:t>
      </w:r>
    </w:p>
    <w:p w14:paraId="464F8F90" w14:textId="77777777" w:rsidR="00485697" w:rsidRPr="00D071D6" w:rsidRDefault="00485697" w:rsidP="00485697">
      <w:r w:rsidRPr="00D071D6">
        <w:rPr>
          <w:rFonts w:eastAsia="Consolas" w:cs="Consolas"/>
        </w:rPr>
        <w:t>plt.axvline(0, color="black", linewidth=0.8)</w:t>
      </w:r>
    </w:p>
    <w:p w14:paraId="75436160" w14:textId="77777777" w:rsidR="00485697" w:rsidRPr="00D071D6" w:rsidRDefault="00485697" w:rsidP="00485697">
      <w:r w:rsidRPr="00D071D6">
        <w:rPr>
          <w:rFonts w:eastAsia="Consolas" w:cs="Consolas"/>
        </w:rPr>
        <w:t>plt.xlabel("R2 on test set")</w:t>
      </w:r>
    </w:p>
    <w:p w14:paraId="34FB8674" w14:textId="77777777" w:rsidR="00485697" w:rsidRPr="00D071D6" w:rsidRDefault="00485697" w:rsidP="00485697">
      <w:r w:rsidRPr="00D071D6">
        <w:rPr>
          <w:rFonts w:eastAsia="Consolas" w:cs="Consolas"/>
        </w:rPr>
        <w:t>plt.title("Model Comparison — Test Set R2")</w:t>
      </w:r>
    </w:p>
    <w:p w14:paraId="3061DD3E" w14:textId="77777777" w:rsidR="00485697" w:rsidRPr="00D071D6" w:rsidRDefault="00485697" w:rsidP="00485697">
      <w:r w:rsidRPr="00D071D6">
        <w:rPr>
          <w:rFonts w:eastAsia="Consolas" w:cs="Consolas"/>
        </w:rPr>
        <w:t>plt.tight_layout()</w:t>
      </w:r>
    </w:p>
    <w:p w14:paraId="357169D8" w14:textId="77777777" w:rsidR="00485697" w:rsidRPr="00D071D6" w:rsidRDefault="00485697" w:rsidP="00485697">
      <w:r w:rsidRPr="00D071D6">
        <w:rPr>
          <w:rFonts w:eastAsia="Consolas" w:cs="Consolas"/>
        </w:rPr>
        <w:t>plt.show()</w:t>
      </w:r>
    </w:p>
    <w:p w14:paraId="5AF64089" w14:textId="77777777" w:rsidR="00485697" w:rsidRPr="00D071D6" w:rsidRDefault="00485697" w:rsidP="00485697">
      <w:r w:rsidRPr="00D071D6">
        <w:rPr>
          <w:rFonts w:eastAsia="Consolas" w:cs="Consolas"/>
        </w:rPr>
        <w:t xml:space="preserve"> </w:t>
      </w:r>
    </w:p>
    <w:p w14:paraId="3416A309" w14:textId="77777777" w:rsidR="00485697" w:rsidRPr="00D071D6" w:rsidRDefault="00485697" w:rsidP="00485697">
      <w:pPr>
        <w:spacing w:before="160" w:after="80"/>
      </w:pPr>
      <w:r w:rsidRPr="00D071D6">
        <w:rPr>
          <w:rFonts w:eastAsia="Calibri" w:cs="Calibri"/>
          <w:b/>
          <w:bCs/>
          <w:i/>
          <w:iCs/>
        </w:rPr>
        <w:t>**Reading the comparison:** the best model here is whichever has the highest R2 / lowest RMSE — check the table above rather than assuming Gradient Boosting wins by default, since that depends on this specific split and feature set.  **On the SVM result specifically:** don't be surprised if it lands at or below the dummy baseline. `C`/`epsilon` tuning outside this notebook only reached R2 ~0.08, nowhere near the tree models' ~0.85. This isn't a tuning mistake, it's a structural mismatch: SVR with an RBF kernel measures distance in feature space, and this dataset is ~100 dimensions after one-hot encoding, most of them sparse binary indicators. Distance-based methods degrade in exactly that setting, while tree-based splits don't care how many sparse dummy columns exist.  **Caveat carried over from the correlation step:** `years_of_experience` has a strong negative relationship with salary that contradicts `experience_level`'s (dropped) flat relationship. If the best model is leaning heavily on `years_of_experience`, that's the model learning a pattern that may be a synthetic-data artifact rather than a real-world signal. Check feature importance below before trusting this model on new data — don't just take the R2 at face value.</w:t>
      </w:r>
    </w:p>
    <w:p w14:paraId="63794CE2" w14:textId="77777777" w:rsidR="00485697" w:rsidRPr="00D071D6" w:rsidRDefault="00485697" w:rsidP="00485697">
      <w:r w:rsidRPr="00D071D6">
        <w:rPr>
          <w:rFonts w:eastAsia="Consolas" w:cs="Consolas"/>
        </w:rPr>
        <w:t>best_model_name = results_df.iloc[0]["model"]</w:t>
      </w:r>
    </w:p>
    <w:p w14:paraId="3F877848" w14:textId="77777777" w:rsidR="00485697" w:rsidRPr="00D071D6" w:rsidRDefault="00485697" w:rsidP="00485697">
      <w:r w:rsidRPr="00D071D6">
        <w:rPr>
          <w:rFonts w:eastAsia="Consolas" w:cs="Consolas"/>
        </w:rPr>
        <w:t>best_pipeline = fitted_models[best_model_name]</w:t>
      </w:r>
    </w:p>
    <w:p w14:paraId="4B1E3780" w14:textId="77777777" w:rsidR="00485697" w:rsidRPr="00D071D6" w:rsidRDefault="00485697" w:rsidP="00485697">
      <w:r w:rsidRPr="00D071D6">
        <w:rPr>
          <w:rFonts w:eastAsia="Consolas" w:cs="Consolas"/>
        </w:rPr>
        <w:t>print("Best model by R2:", best_model_name)</w:t>
      </w:r>
    </w:p>
    <w:p w14:paraId="6143FF11" w14:textId="77777777" w:rsidR="00485697" w:rsidRPr="00D071D6" w:rsidRDefault="00485697" w:rsidP="00485697">
      <w:r w:rsidRPr="00D071D6">
        <w:rPr>
          <w:rFonts w:eastAsia="Consolas" w:cs="Consolas"/>
        </w:rPr>
        <w:t xml:space="preserve"> </w:t>
      </w:r>
    </w:p>
    <w:p w14:paraId="089D19A7" w14:textId="77777777" w:rsidR="00485697" w:rsidRPr="00D071D6" w:rsidRDefault="00485697" w:rsidP="00485697">
      <w:r w:rsidRPr="00D071D6">
        <w:rPr>
          <w:rFonts w:eastAsia="Consolas" w:cs="Consolas"/>
        </w:rPr>
        <w:t>preprocess_step = best_pipeline.named_steps["preprocess"]</w:t>
      </w:r>
    </w:p>
    <w:p w14:paraId="0DEDD36B" w14:textId="77777777" w:rsidR="00485697" w:rsidRPr="00D071D6" w:rsidRDefault="00485697" w:rsidP="00485697">
      <w:r w:rsidRPr="00D071D6">
        <w:rPr>
          <w:rFonts w:eastAsia="Consolas" w:cs="Consolas"/>
        </w:rPr>
        <w:t>feature_names = preprocess_step.get_feature_names_out()</w:t>
      </w:r>
    </w:p>
    <w:p w14:paraId="77D468BD" w14:textId="77777777" w:rsidR="00485697" w:rsidRPr="00D071D6" w:rsidRDefault="00485697" w:rsidP="00485697">
      <w:r w:rsidRPr="00D071D6">
        <w:rPr>
          <w:rFonts w:eastAsia="Consolas" w:cs="Consolas"/>
        </w:rPr>
        <w:t>final_estimator = best_pipeline.named_steps["model"]</w:t>
      </w:r>
    </w:p>
    <w:p w14:paraId="2AC315B2" w14:textId="77777777" w:rsidR="00485697" w:rsidRPr="00D071D6" w:rsidRDefault="00485697" w:rsidP="00485697">
      <w:r w:rsidRPr="00D071D6">
        <w:rPr>
          <w:rFonts w:eastAsia="Consolas" w:cs="Consolas"/>
        </w:rPr>
        <w:t xml:space="preserve"> </w:t>
      </w:r>
    </w:p>
    <w:p w14:paraId="19240B08" w14:textId="77777777" w:rsidR="00485697" w:rsidRPr="00D071D6" w:rsidRDefault="00485697" w:rsidP="00485697">
      <w:r w:rsidRPr="00D071D6">
        <w:rPr>
          <w:rFonts w:eastAsia="Consolas" w:cs="Consolas"/>
        </w:rPr>
        <w:t>if hasattr(final_estimator, "feature_importances_"):</w:t>
      </w:r>
    </w:p>
    <w:p w14:paraId="16C802AF" w14:textId="77777777" w:rsidR="00485697" w:rsidRPr="00D071D6" w:rsidRDefault="00485697" w:rsidP="00485697">
      <w:r w:rsidRPr="00D071D6">
        <w:rPr>
          <w:rFonts w:eastAsia="Consolas" w:cs="Consolas"/>
        </w:rPr>
        <w:t xml:space="preserve">    importances = pd.Series(final_estimator.feature_importances_, index=feature_names)</w:t>
      </w:r>
    </w:p>
    <w:p w14:paraId="121B9FB6" w14:textId="77777777" w:rsidR="00485697" w:rsidRPr="00D071D6" w:rsidRDefault="00485697" w:rsidP="00485697">
      <w:r w:rsidRPr="00D071D6">
        <w:rPr>
          <w:rFonts w:eastAsia="Consolas" w:cs="Consolas"/>
        </w:rPr>
        <w:lastRenderedPageBreak/>
        <w:t xml:space="preserve">    importances = importances.sort_values(ascending=False).head(15)</w:t>
      </w:r>
    </w:p>
    <w:p w14:paraId="48CABC11" w14:textId="77777777" w:rsidR="00485697" w:rsidRPr="00D071D6" w:rsidRDefault="00485697" w:rsidP="00485697">
      <w:r w:rsidRPr="00D071D6">
        <w:rPr>
          <w:rFonts w:eastAsia="Consolas" w:cs="Consolas"/>
        </w:rPr>
        <w:t xml:space="preserve">    print("\nTop 15 feature importances:")</w:t>
      </w:r>
    </w:p>
    <w:p w14:paraId="249DC5CC" w14:textId="77777777" w:rsidR="00485697" w:rsidRPr="00D071D6" w:rsidRDefault="00485697" w:rsidP="00485697">
      <w:r w:rsidRPr="00D071D6">
        <w:rPr>
          <w:rFonts w:eastAsia="Consolas" w:cs="Consolas"/>
        </w:rPr>
        <w:t xml:space="preserve">    print(importances.round(4))</w:t>
      </w:r>
    </w:p>
    <w:p w14:paraId="53B9F2FB" w14:textId="77777777" w:rsidR="00485697" w:rsidRPr="00D071D6" w:rsidRDefault="00485697" w:rsidP="00485697">
      <w:r w:rsidRPr="00D071D6">
        <w:rPr>
          <w:rFonts w:eastAsia="Consolas" w:cs="Consolas"/>
        </w:rPr>
        <w:t>elif hasattr(final_estimator, "coef_"):</w:t>
      </w:r>
    </w:p>
    <w:p w14:paraId="1FAB7927" w14:textId="77777777" w:rsidR="00485697" w:rsidRPr="00D071D6" w:rsidRDefault="00485697" w:rsidP="00485697">
      <w:r w:rsidRPr="00D071D6">
        <w:rPr>
          <w:rFonts w:eastAsia="Consolas" w:cs="Consolas"/>
        </w:rPr>
        <w:t xml:space="preserve">    coefs = pd.Series(final_estimator.coef_, index=feature_names)</w:t>
      </w:r>
    </w:p>
    <w:p w14:paraId="10538B36" w14:textId="77777777" w:rsidR="00485697" w:rsidRPr="00D071D6" w:rsidRDefault="00485697" w:rsidP="00485697">
      <w:r w:rsidRPr="00D071D6">
        <w:rPr>
          <w:rFonts w:eastAsia="Consolas" w:cs="Consolas"/>
        </w:rPr>
        <w:t xml:space="preserve">    coefs = coefs.reindex(coefs.abs().sort_values(ascending=False).index).head(15)</w:t>
      </w:r>
    </w:p>
    <w:p w14:paraId="70105960" w14:textId="77777777" w:rsidR="00485697" w:rsidRPr="00D071D6" w:rsidRDefault="00485697" w:rsidP="00485697">
      <w:r w:rsidRPr="00D071D6">
        <w:rPr>
          <w:rFonts w:eastAsia="Consolas" w:cs="Consolas"/>
        </w:rPr>
        <w:t xml:space="preserve">    print("\nTop 15 coefficients by magnitude:")</w:t>
      </w:r>
    </w:p>
    <w:p w14:paraId="3E41B202" w14:textId="77777777" w:rsidR="00485697" w:rsidRPr="00D071D6" w:rsidRDefault="00485697" w:rsidP="00485697">
      <w:r w:rsidRPr="00D071D6">
        <w:rPr>
          <w:rFonts w:eastAsia="Consolas" w:cs="Consolas"/>
        </w:rPr>
        <w:t xml:space="preserve">    print(coefs.round(2))</w:t>
      </w:r>
    </w:p>
    <w:p w14:paraId="7956D38F" w14:textId="77777777" w:rsidR="00485697" w:rsidRPr="00D071D6" w:rsidRDefault="00485697" w:rsidP="00485697">
      <w:r w:rsidRPr="00D071D6">
        <w:rPr>
          <w:rFonts w:eastAsia="Consolas" w:cs="Consolas"/>
        </w:rPr>
        <w:t>else:</w:t>
      </w:r>
    </w:p>
    <w:p w14:paraId="12FF172D" w14:textId="77777777" w:rsidR="00485697" w:rsidRPr="00D071D6" w:rsidRDefault="00485697" w:rsidP="00485697">
      <w:r w:rsidRPr="00D071D6">
        <w:rPr>
          <w:rFonts w:eastAsia="Consolas" w:cs="Consolas"/>
        </w:rPr>
        <w:t xml:space="preserve">    print("No importances/coefficients exposed by this model type.")</w:t>
      </w:r>
    </w:p>
    <w:p w14:paraId="5F28E77F" w14:textId="77777777" w:rsidR="00485697" w:rsidRPr="00D071D6" w:rsidRDefault="00485697" w:rsidP="00485697">
      <w:r w:rsidRPr="00D071D6">
        <w:rPr>
          <w:rFonts w:eastAsia="Consolas" w:cs="Consolas"/>
        </w:rPr>
        <w:t xml:space="preserve"> </w:t>
      </w:r>
    </w:p>
    <w:p w14:paraId="3F45DE49" w14:textId="77777777" w:rsidR="00485697" w:rsidRPr="00D071D6" w:rsidRDefault="00485697" w:rsidP="00485697">
      <w:pPr>
        <w:spacing w:before="160" w:after="80"/>
      </w:pPr>
      <w:r w:rsidRPr="00D071D6">
        <w:rPr>
          <w:rFonts w:eastAsia="Calibri" w:cs="Calibri"/>
          <w:b/>
          <w:bCs/>
          <w:i/>
          <w:iCs/>
        </w:rPr>
        <w:t># Save the Best Model as a Deployable Artifact  The object saved below is the **entire pipeline** — preprocessing *and* model together — not just the raw estimator. That's the point of building it with `ColumnTransformer` earlier: hand it a single raw row with the original column names (`job_title`, `AI Engineering`, `years_of_experience`, `education_required`, `city`, `country`, `remote_work`, `company_size`, `industry`, `demand_score`, `benefits_score_10`) and it encodes + predicts in one call. No separate encoder to keep in sync by hand — which matters once this gets used from something like a Streamlit app.  Also saving a small `model_metadata.json` alongside it: the valid category values and numeric ranges seen during training, so a UI can build dropdowns/sliders that only offer values the model actually knows about, instead of guessing.</w:t>
      </w:r>
    </w:p>
    <w:p w14:paraId="766D669D" w14:textId="77777777" w:rsidR="00485697" w:rsidRPr="00D071D6" w:rsidRDefault="00485697" w:rsidP="00485697">
      <w:r w:rsidRPr="00D071D6">
        <w:rPr>
          <w:rFonts w:eastAsia="Consolas" w:cs="Consolas"/>
        </w:rPr>
        <w:t>import joblib</w:t>
      </w:r>
    </w:p>
    <w:p w14:paraId="5E069BE8" w14:textId="77777777" w:rsidR="00485697" w:rsidRPr="00D071D6" w:rsidRDefault="00485697" w:rsidP="00485697">
      <w:r w:rsidRPr="00D071D6">
        <w:rPr>
          <w:rFonts w:eastAsia="Consolas" w:cs="Consolas"/>
        </w:rPr>
        <w:t>import json</w:t>
      </w:r>
    </w:p>
    <w:p w14:paraId="3E97EB53" w14:textId="77777777" w:rsidR="00485697" w:rsidRPr="00D071D6" w:rsidRDefault="00485697" w:rsidP="00485697">
      <w:r w:rsidRPr="00D071D6">
        <w:rPr>
          <w:rFonts w:eastAsia="Consolas" w:cs="Consolas"/>
        </w:rPr>
        <w:t>from pathlib import Path</w:t>
      </w:r>
    </w:p>
    <w:p w14:paraId="652B9309" w14:textId="77777777" w:rsidR="00485697" w:rsidRPr="00D071D6" w:rsidRDefault="00485697" w:rsidP="00485697">
      <w:r w:rsidRPr="00D071D6">
        <w:rPr>
          <w:rFonts w:eastAsia="Consolas" w:cs="Consolas"/>
        </w:rPr>
        <w:t>from sklearn.pipeline import Pipeline as SkPipeline</w:t>
      </w:r>
    </w:p>
    <w:p w14:paraId="53B4AFD6" w14:textId="77777777" w:rsidR="00485697" w:rsidRPr="00D071D6" w:rsidRDefault="00485697" w:rsidP="00485697">
      <w:r w:rsidRPr="00D071D6">
        <w:rPr>
          <w:rFonts w:eastAsia="Consolas" w:cs="Consolas"/>
        </w:rPr>
        <w:t xml:space="preserve"> </w:t>
      </w:r>
    </w:p>
    <w:p w14:paraId="55CA9057" w14:textId="77777777" w:rsidR="00485697" w:rsidRPr="00D071D6" w:rsidRDefault="00485697" w:rsidP="00485697">
      <w:r w:rsidRPr="00D071D6">
        <w:rPr>
          <w:rFonts w:eastAsia="Consolas" w:cs="Consolas"/>
        </w:rPr>
        <w:t># Where to save artifacts — adjust if you want a different location</w:t>
      </w:r>
    </w:p>
    <w:p w14:paraId="57102D26" w14:textId="77777777" w:rsidR="00485697" w:rsidRPr="00D071D6" w:rsidRDefault="00485697" w:rsidP="00485697">
      <w:r w:rsidRPr="00D071D6">
        <w:rPr>
          <w:rFonts w:eastAsia="Consolas" w:cs="Consolas"/>
        </w:rPr>
        <w:t>artifacts_dir = Path("artifacts")</w:t>
      </w:r>
    </w:p>
    <w:p w14:paraId="22A0F8F4" w14:textId="77777777" w:rsidR="00485697" w:rsidRPr="00D071D6" w:rsidRDefault="00485697" w:rsidP="00485697">
      <w:r w:rsidRPr="00D071D6">
        <w:rPr>
          <w:rFonts w:eastAsia="Consolas" w:cs="Consolas"/>
        </w:rPr>
        <w:t>artifacts_dir.mkdir(exist_ok=True)</w:t>
      </w:r>
    </w:p>
    <w:p w14:paraId="147B5C92" w14:textId="77777777" w:rsidR="00485697" w:rsidRPr="00D071D6" w:rsidRDefault="00485697" w:rsidP="00485697">
      <w:r w:rsidRPr="00D071D6">
        <w:rPr>
          <w:rFonts w:eastAsia="Consolas" w:cs="Consolas"/>
        </w:rPr>
        <w:t xml:space="preserve"> </w:t>
      </w:r>
    </w:p>
    <w:p w14:paraId="5B9AFBCB" w14:textId="77777777" w:rsidR="00485697" w:rsidRPr="00D071D6" w:rsidRDefault="00485697" w:rsidP="00485697">
      <w:r w:rsidRPr="00D071D6">
        <w:rPr>
          <w:rFonts w:eastAsia="Consolas" w:cs="Consolas"/>
        </w:rPr>
        <w:t># Split the winning pipeline into its preprocessing steps and its final estimator.</w:t>
      </w:r>
    </w:p>
    <w:p w14:paraId="63BA81C5" w14:textId="77777777" w:rsidR="00485697" w:rsidRPr="00D071D6" w:rsidRDefault="00485697" w:rsidP="00485697">
      <w:r w:rsidRPr="00D071D6">
        <w:rPr>
          <w:rFonts w:eastAsia="Consolas" w:cs="Consolas"/>
        </w:rPr>
        <w:t># Works regardless of which model won (e.g. SVM has an extra "scale" step, trees don't).</w:t>
      </w:r>
    </w:p>
    <w:p w14:paraId="05115968" w14:textId="77777777" w:rsidR="00485697" w:rsidRPr="00D071D6" w:rsidRDefault="00485697" w:rsidP="00485697">
      <w:r w:rsidRPr="00D071D6">
        <w:rPr>
          <w:rFonts w:eastAsia="Consolas" w:cs="Consolas"/>
        </w:rPr>
        <w:t>steps = dict(best_pipeline.named_steps)</w:t>
      </w:r>
    </w:p>
    <w:p w14:paraId="059FA168" w14:textId="77777777" w:rsidR="00485697" w:rsidRPr="00D071D6" w:rsidRDefault="00485697" w:rsidP="00485697">
      <w:r w:rsidRPr="00D071D6">
        <w:rPr>
          <w:rFonts w:eastAsia="Consolas" w:cs="Consolas"/>
        </w:rPr>
        <w:t>model = steps.pop("model")</w:t>
      </w:r>
    </w:p>
    <w:p w14:paraId="57FFD637" w14:textId="77777777" w:rsidR="00485697" w:rsidRPr="00D071D6" w:rsidRDefault="00485697" w:rsidP="00485697">
      <w:r w:rsidRPr="00D071D6">
        <w:rPr>
          <w:rFonts w:eastAsia="Consolas" w:cs="Consolas"/>
        </w:rPr>
        <w:t>preprocessor = SkPipeline(list(steps.items()))</w:t>
      </w:r>
    </w:p>
    <w:p w14:paraId="0CC9E81B" w14:textId="77777777" w:rsidR="00485697" w:rsidRPr="00D071D6" w:rsidRDefault="00485697" w:rsidP="00485697">
      <w:r w:rsidRPr="00D071D6">
        <w:rPr>
          <w:rFonts w:eastAsia="Consolas" w:cs="Consolas"/>
        </w:rPr>
        <w:lastRenderedPageBreak/>
        <w:t xml:space="preserve"> </w:t>
      </w:r>
    </w:p>
    <w:p w14:paraId="38DA0B68" w14:textId="77777777" w:rsidR="00485697" w:rsidRPr="00D071D6" w:rsidRDefault="00485697" w:rsidP="00485697">
      <w:r w:rsidRPr="00D071D6">
        <w:rPr>
          <w:rFonts w:eastAsia="Consolas" w:cs="Consolas"/>
        </w:rPr>
        <w:t># 1. The fitted preprocessor (encodes raw columns -&gt; model-ready features)</w:t>
      </w:r>
    </w:p>
    <w:p w14:paraId="1FF46615" w14:textId="77777777" w:rsidR="00485697" w:rsidRPr="00D071D6" w:rsidRDefault="00485697" w:rsidP="00485697">
      <w:r w:rsidRPr="00D071D6">
        <w:rPr>
          <w:rFonts w:eastAsia="Consolas" w:cs="Consolas"/>
        </w:rPr>
        <w:t>joblib.dump(preprocessor, artifacts_dir / "preprocessor.pkl")</w:t>
      </w:r>
    </w:p>
    <w:p w14:paraId="7DFCEA2C" w14:textId="77777777" w:rsidR="00485697" w:rsidRPr="00D071D6" w:rsidRDefault="00485697" w:rsidP="00485697">
      <w:r w:rsidRPr="00D071D6">
        <w:rPr>
          <w:rFonts w:eastAsia="Consolas" w:cs="Consolas"/>
        </w:rPr>
        <w:t xml:space="preserve"> </w:t>
      </w:r>
    </w:p>
    <w:p w14:paraId="6AB0A32D" w14:textId="77777777" w:rsidR="00485697" w:rsidRPr="00D071D6" w:rsidRDefault="00485697" w:rsidP="00485697">
      <w:r w:rsidRPr="00D071D6">
        <w:rPr>
          <w:rFonts w:eastAsia="Consolas" w:cs="Consolas"/>
        </w:rPr>
        <w:t># 2. The trained model (fits on the preprocessor's output)</w:t>
      </w:r>
    </w:p>
    <w:p w14:paraId="1570E5AB" w14:textId="77777777" w:rsidR="00485697" w:rsidRPr="00D071D6" w:rsidRDefault="00485697" w:rsidP="00485697">
      <w:r w:rsidRPr="00D071D6">
        <w:rPr>
          <w:rFonts w:eastAsia="Consolas" w:cs="Consolas"/>
        </w:rPr>
        <w:t>joblib.dump(model, artifacts_dir / "model.pkl")</w:t>
      </w:r>
    </w:p>
    <w:p w14:paraId="27278F50" w14:textId="77777777" w:rsidR="00485697" w:rsidRPr="00D071D6" w:rsidRDefault="00485697" w:rsidP="00485697">
      <w:r w:rsidRPr="00D071D6">
        <w:rPr>
          <w:rFonts w:eastAsia="Consolas" w:cs="Consolas"/>
        </w:rPr>
        <w:t xml:space="preserve"> </w:t>
      </w:r>
    </w:p>
    <w:p w14:paraId="33B1C0C3" w14:textId="77777777" w:rsidR="00485697" w:rsidRPr="00D071D6" w:rsidRDefault="00485697" w:rsidP="00485697">
      <w:r w:rsidRPr="00D071D6">
        <w:rPr>
          <w:rFonts w:eastAsia="Consolas" w:cs="Consolas"/>
        </w:rPr>
        <w:t># 3. The exact raw column order the preprocessor expects as input</w:t>
      </w:r>
    </w:p>
    <w:p w14:paraId="453CC45E" w14:textId="77777777" w:rsidR="00485697" w:rsidRPr="00D071D6" w:rsidRDefault="00485697" w:rsidP="00485697">
      <w:r w:rsidRPr="00D071D6">
        <w:rPr>
          <w:rFonts w:eastAsia="Consolas" w:cs="Consolas"/>
        </w:rPr>
        <w:t>feature_columns = X_train.columns.tolist()</w:t>
      </w:r>
    </w:p>
    <w:p w14:paraId="47462795" w14:textId="77777777" w:rsidR="00485697" w:rsidRPr="00D071D6" w:rsidRDefault="00485697" w:rsidP="00485697">
      <w:r w:rsidRPr="00D071D6">
        <w:rPr>
          <w:rFonts w:eastAsia="Consolas" w:cs="Consolas"/>
        </w:rPr>
        <w:t>with open(artifacts_dir / "feature_columns.json", "w") as f:</w:t>
      </w:r>
    </w:p>
    <w:p w14:paraId="69696C5F" w14:textId="77777777" w:rsidR="00485697" w:rsidRPr="00D071D6" w:rsidRDefault="00485697" w:rsidP="00485697">
      <w:r w:rsidRPr="00D071D6">
        <w:rPr>
          <w:rFonts w:eastAsia="Consolas" w:cs="Consolas"/>
        </w:rPr>
        <w:t xml:space="preserve">    json.dump(feature_columns, f, indent=2)</w:t>
      </w:r>
    </w:p>
    <w:p w14:paraId="0C6F7246" w14:textId="77777777" w:rsidR="00485697" w:rsidRPr="00D071D6" w:rsidRDefault="00485697" w:rsidP="00485697">
      <w:r w:rsidRPr="00D071D6">
        <w:rPr>
          <w:rFonts w:eastAsia="Consolas" w:cs="Consolas"/>
        </w:rPr>
        <w:t xml:space="preserve"> </w:t>
      </w:r>
    </w:p>
    <w:p w14:paraId="2A7FA147" w14:textId="77777777" w:rsidR="00485697" w:rsidRPr="00D071D6" w:rsidRDefault="00485697" w:rsidP="00485697">
      <w:r w:rsidRPr="00D071D6">
        <w:rPr>
          <w:rFonts w:eastAsia="Consolas" w:cs="Consolas"/>
        </w:rPr>
        <w:t># 4. Everything a UI needs to build valid inputs + show model context</w:t>
      </w:r>
    </w:p>
    <w:p w14:paraId="7D5ADCF5" w14:textId="77777777" w:rsidR="00485697" w:rsidRPr="00D071D6" w:rsidRDefault="00485697" w:rsidP="00485697">
      <w:r w:rsidRPr="00D071D6">
        <w:rPr>
          <w:rFonts w:eastAsia="Consolas" w:cs="Consolas"/>
        </w:rPr>
        <w:t>metadata = {</w:t>
      </w:r>
    </w:p>
    <w:p w14:paraId="21DB9DBD" w14:textId="77777777" w:rsidR="00485697" w:rsidRPr="00D071D6" w:rsidRDefault="00485697" w:rsidP="00485697">
      <w:r w:rsidRPr="00D071D6">
        <w:rPr>
          <w:rFonts w:eastAsia="Consolas" w:cs="Consolas"/>
        </w:rPr>
        <w:t xml:space="preserve">    "best_model_name": best_model_name,</w:t>
      </w:r>
    </w:p>
    <w:p w14:paraId="013F2385" w14:textId="77777777" w:rsidR="00485697" w:rsidRPr="00D071D6" w:rsidRDefault="00485697" w:rsidP="00485697">
      <w:r w:rsidRPr="00D071D6">
        <w:rPr>
          <w:rFonts w:eastAsia="Consolas" w:cs="Consolas"/>
        </w:rPr>
        <w:t xml:space="preserve">    "test_r2": float(results_df.iloc[0]["R2"]),</w:t>
      </w:r>
    </w:p>
    <w:p w14:paraId="6E426035" w14:textId="77777777" w:rsidR="00485697" w:rsidRPr="00D071D6" w:rsidRDefault="00485697" w:rsidP="00485697">
      <w:r w:rsidRPr="00D071D6">
        <w:rPr>
          <w:rFonts w:eastAsia="Consolas" w:cs="Consolas"/>
        </w:rPr>
        <w:t xml:space="preserve">    "test_mae": float(results_df.iloc[0]["MAE"]),</w:t>
      </w:r>
    </w:p>
    <w:p w14:paraId="0371C89F" w14:textId="77777777" w:rsidR="00485697" w:rsidRPr="00D071D6" w:rsidRDefault="00485697" w:rsidP="00485697">
      <w:r w:rsidRPr="00D071D6">
        <w:rPr>
          <w:rFonts w:eastAsia="Consolas" w:cs="Consolas"/>
        </w:rPr>
        <w:t xml:space="preserve">    "category_options": {</w:t>
      </w:r>
    </w:p>
    <w:p w14:paraId="3F2A220D" w14:textId="77777777" w:rsidR="00485697" w:rsidRPr="00D071D6" w:rsidRDefault="00485697" w:rsidP="00485697">
      <w:r w:rsidRPr="00D071D6">
        <w:rPr>
          <w:rFonts w:eastAsia="Consolas" w:cs="Consolas"/>
        </w:rPr>
        <w:t xml:space="preserve">        col: sorted(X_train[col].dropna().unique().tolist())</w:t>
      </w:r>
    </w:p>
    <w:p w14:paraId="4E691F98" w14:textId="77777777" w:rsidR="00485697" w:rsidRPr="00D071D6" w:rsidRDefault="00485697" w:rsidP="00485697">
      <w:r w:rsidRPr="00D071D6">
        <w:rPr>
          <w:rFonts w:eastAsia="Consolas" w:cs="Consolas"/>
        </w:rPr>
        <w:t xml:space="preserve">        for col in nominal_cols + ordinal_col</w:t>
      </w:r>
    </w:p>
    <w:p w14:paraId="31EDE003" w14:textId="77777777" w:rsidR="00485697" w:rsidRPr="00D071D6" w:rsidRDefault="00485697" w:rsidP="00485697">
      <w:r w:rsidRPr="00D071D6">
        <w:rPr>
          <w:rFonts w:eastAsia="Consolas" w:cs="Consolas"/>
        </w:rPr>
        <w:t xml:space="preserve">    },</w:t>
      </w:r>
    </w:p>
    <w:p w14:paraId="0DB7AC1C" w14:textId="77777777" w:rsidR="00485697" w:rsidRPr="00D071D6" w:rsidRDefault="00485697" w:rsidP="00485697">
      <w:r w:rsidRPr="00D071D6">
        <w:rPr>
          <w:rFonts w:eastAsia="Consolas" w:cs="Consolas"/>
        </w:rPr>
        <w:t xml:space="preserve">    "numeric_ranges": {</w:t>
      </w:r>
    </w:p>
    <w:p w14:paraId="5A52598E" w14:textId="77777777" w:rsidR="00485697" w:rsidRPr="00D071D6" w:rsidRDefault="00485697" w:rsidP="00485697">
      <w:r w:rsidRPr="00D071D6">
        <w:rPr>
          <w:rFonts w:eastAsia="Consolas" w:cs="Consolas"/>
        </w:rPr>
        <w:t xml:space="preserve">        col: {"min": int(X_train[col].min()), "max": int(X_train[col].max())}</w:t>
      </w:r>
    </w:p>
    <w:p w14:paraId="24427CF2" w14:textId="77777777" w:rsidR="00485697" w:rsidRPr="00D071D6" w:rsidRDefault="00485697" w:rsidP="00485697">
      <w:r w:rsidRPr="00D071D6">
        <w:rPr>
          <w:rFonts w:eastAsia="Consolas" w:cs="Consolas"/>
        </w:rPr>
        <w:t xml:space="preserve">        for col in numeric_cols</w:t>
      </w:r>
    </w:p>
    <w:p w14:paraId="25C01A05" w14:textId="77777777" w:rsidR="00485697" w:rsidRPr="00D071D6" w:rsidRDefault="00485697" w:rsidP="00485697">
      <w:r w:rsidRPr="00D071D6">
        <w:rPr>
          <w:rFonts w:eastAsia="Consolas" w:cs="Consolas"/>
        </w:rPr>
        <w:t xml:space="preserve">    },</w:t>
      </w:r>
    </w:p>
    <w:p w14:paraId="55B2FDF1" w14:textId="77777777" w:rsidR="00485697" w:rsidRPr="00D071D6" w:rsidRDefault="00485697" w:rsidP="00485697">
      <w:r w:rsidRPr="00D071D6">
        <w:rPr>
          <w:rFonts w:eastAsia="Consolas" w:cs="Consolas"/>
        </w:rPr>
        <w:t xml:space="preserve">    "ordinal_order": {"education_required": ordinal_categories[0]},</w:t>
      </w:r>
    </w:p>
    <w:p w14:paraId="4EC4F55F" w14:textId="77777777" w:rsidR="00485697" w:rsidRPr="00D071D6" w:rsidRDefault="00485697" w:rsidP="00485697">
      <w:r w:rsidRPr="00D071D6">
        <w:rPr>
          <w:rFonts w:eastAsia="Consolas" w:cs="Consolas"/>
        </w:rPr>
        <w:t>}</w:t>
      </w:r>
    </w:p>
    <w:p w14:paraId="750609C9" w14:textId="77777777" w:rsidR="00485697" w:rsidRPr="00D071D6" w:rsidRDefault="00485697" w:rsidP="00485697">
      <w:r w:rsidRPr="00D071D6">
        <w:rPr>
          <w:rFonts w:eastAsia="Consolas" w:cs="Consolas"/>
        </w:rPr>
        <w:t>with open(artifacts_dir / "metadata.json", "w") as f:</w:t>
      </w:r>
    </w:p>
    <w:p w14:paraId="03B260C7" w14:textId="77777777" w:rsidR="00485697" w:rsidRPr="00D071D6" w:rsidRDefault="00485697" w:rsidP="00485697">
      <w:r w:rsidRPr="00D071D6">
        <w:rPr>
          <w:rFonts w:eastAsia="Consolas" w:cs="Consolas"/>
        </w:rPr>
        <w:t xml:space="preserve">    json.dump(metadata, f, indent=2)</w:t>
      </w:r>
    </w:p>
    <w:p w14:paraId="6D377666" w14:textId="77777777" w:rsidR="00485697" w:rsidRPr="00D071D6" w:rsidRDefault="00485697" w:rsidP="00485697">
      <w:r w:rsidRPr="00D071D6">
        <w:rPr>
          <w:rFonts w:eastAsia="Consolas" w:cs="Consolas"/>
        </w:rPr>
        <w:t xml:space="preserve"> </w:t>
      </w:r>
    </w:p>
    <w:p w14:paraId="03C62B88" w14:textId="77777777" w:rsidR="00485697" w:rsidRPr="00D071D6" w:rsidRDefault="00485697" w:rsidP="00485697">
      <w:r w:rsidRPr="00D071D6">
        <w:rPr>
          <w:rFonts w:eastAsia="Consolas" w:cs="Consolas"/>
        </w:rPr>
        <w:t>print("Saved:", sorted(p.name for p in artifacts_dir.iterdir()))</w:t>
      </w:r>
    </w:p>
    <w:p w14:paraId="6480B946" w14:textId="77777777" w:rsidR="00485697" w:rsidRPr="00D071D6" w:rsidRDefault="00485697" w:rsidP="00485697">
      <w:r w:rsidRPr="00D071D6">
        <w:rPr>
          <w:rFonts w:eastAsia="Consolas" w:cs="Consolas"/>
        </w:rPr>
        <w:lastRenderedPageBreak/>
        <w:t>print(f"Best model: {best_model_name}  (test R2 = {metadata['test_r2']:.3f})")</w:t>
      </w:r>
    </w:p>
    <w:p w14:paraId="3950AD76" w14:textId="77777777" w:rsidR="00485697" w:rsidRPr="00D071D6" w:rsidRDefault="00485697" w:rsidP="00485697">
      <w:r w:rsidRPr="00D071D6">
        <w:rPr>
          <w:rFonts w:eastAsia="Consolas" w:cs="Consolas"/>
        </w:rPr>
        <w:t xml:space="preserve"> </w:t>
      </w:r>
    </w:p>
    <w:p w14:paraId="671B6B72" w14:textId="00F7A4BB" w:rsidR="00485697" w:rsidRPr="00FA65FB" w:rsidRDefault="00485697" w:rsidP="007F585E">
      <w:pPr>
        <w:pStyle w:val="Heading2"/>
        <w:rPr>
          <w:b/>
          <w:sz w:val="28"/>
          <w:szCs w:val="28"/>
        </w:rPr>
      </w:pPr>
      <w:bookmarkStart w:id="33" w:name="_Toc237891093"/>
      <w:r w:rsidRPr="00FA65FB">
        <w:rPr>
          <w:b/>
          <w:sz w:val="28"/>
          <w:szCs w:val="28"/>
        </w:rPr>
        <w:t>D.2. app.py File — Streamlit Salary Predictor</w:t>
      </w:r>
      <w:bookmarkEnd w:id="33"/>
    </w:p>
    <w:p w14:paraId="21F5DD9E" w14:textId="77777777" w:rsidR="00485697" w:rsidRPr="00D071D6" w:rsidRDefault="00485697" w:rsidP="00485697">
      <w:pPr>
        <w:spacing w:after="160"/>
      </w:pPr>
      <w:r w:rsidRPr="00D071D6">
        <w:rPr>
          <w:rFonts w:eastAsia="Calibri" w:cs="Calibri"/>
        </w:rPr>
        <w:t>Unlike a multi-file backend, this project keeps everything — artifact loading, prediction logic, and the UI — inside a single app.py script. Below is a walkthrough of what each part does, followed by the full code.</w:t>
      </w:r>
    </w:p>
    <w:p w14:paraId="7043AAC5" w14:textId="77777777" w:rsidR="00485697" w:rsidRPr="00D071D6" w:rsidRDefault="00485697" w:rsidP="00485697">
      <w:pPr>
        <w:spacing w:before="200" w:after="80"/>
      </w:pPr>
      <w:r w:rsidRPr="00D071D6">
        <w:rPr>
          <w:rFonts w:eastAsia="Calibri" w:cs="Calibri"/>
          <w:b/>
          <w:bCs/>
        </w:rPr>
        <w:t>2.1 Imports, Paths &amp; Page Setup</w:t>
      </w:r>
    </w:p>
    <w:p w14:paraId="6EFB467E" w14:textId="77777777" w:rsidR="00485697" w:rsidRPr="00D071D6" w:rsidRDefault="00485697" w:rsidP="00485697">
      <w:pPr>
        <w:spacing w:after="160"/>
      </w:pPr>
      <w:r w:rsidRPr="00D071D6">
        <w:rPr>
          <w:rFonts w:eastAsia="Calibri" w:cs="Calibri"/>
        </w:rPr>
        <w:t xml:space="preserve">The script imports joblib and pandas for loading the trained pipeline and building input rows, and streamlit for the UI. ARTIFACTS_DIR is computed relative to app.py's own file location (Path(__file__).parent / "artifacts"), so the artifacts/ folder must sit next to app.py. st.set_page_config() sets the browser tab title, a </w:t>
      </w:r>
      <w:r w:rsidRPr="00D071D6">
        <w:rPr>
          <w:rFonts w:ascii="Segoe UI Emoji" w:eastAsia="Calibri" w:hAnsi="Segoe UI Emoji" w:cs="Segoe UI Emoji"/>
        </w:rPr>
        <w:t>💰</w:t>
      </w:r>
      <w:r w:rsidRPr="00D071D6">
        <w:rPr>
          <w:rFonts w:eastAsia="Calibri" w:cs="Calibri"/>
        </w:rPr>
        <w:t xml:space="preserve"> icon, a wide layout, and a collapsed sidebar, since this app doesn't use one.</w:t>
      </w:r>
    </w:p>
    <w:p w14:paraId="38CC4496" w14:textId="77777777" w:rsidR="00485697" w:rsidRPr="00D071D6" w:rsidRDefault="00485697" w:rsidP="00485697">
      <w:pPr>
        <w:spacing w:before="200" w:after="80"/>
      </w:pPr>
      <w:r w:rsidRPr="00D071D6">
        <w:rPr>
          <w:rFonts w:eastAsia="Calibri" w:cs="Calibri"/>
          <w:b/>
          <w:bCs/>
        </w:rPr>
        <w:t>2.2 Custom Styling</w:t>
      </w:r>
    </w:p>
    <w:p w14:paraId="0F700F3A" w14:textId="77777777" w:rsidR="00485697" w:rsidRPr="00D071D6" w:rsidRDefault="00485697" w:rsidP="00485697">
      <w:pPr>
        <w:spacing w:after="160"/>
      </w:pPr>
      <w:r w:rsidRPr="00D071D6">
        <w:rPr>
          <w:rFonts w:eastAsia="Calibri" w:cs="Calibri"/>
        </w:rPr>
        <w:t>A block of custom CSS is injected via st.markdown(..., unsafe_allow_html=True) to move away from Streamlit's default look: a centered, bold blue title, a muted subtitle, a rounded bordered box around the input form, and a blue-to-purple gradient card used later to display the predicted salary.</w:t>
      </w:r>
    </w:p>
    <w:p w14:paraId="5904EAA7" w14:textId="77777777" w:rsidR="00485697" w:rsidRPr="00D071D6" w:rsidRDefault="00485697" w:rsidP="00485697">
      <w:pPr>
        <w:spacing w:before="200" w:after="80"/>
      </w:pPr>
      <w:r w:rsidRPr="00D071D6">
        <w:rPr>
          <w:rFonts w:eastAsia="Calibri" w:cs="Calibri"/>
          <w:b/>
          <w:bCs/>
        </w:rPr>
        <w:t>2.3 Loading the Model (Cached)</w:t>
      </w:r>
    </w:p>
    <w:p w14:paraId="2CAAE68E" w14:textId="77777777" w:rsidR="00485697" w:rsidRPr="00D071D6" w:rsidRDefault="00485697" w:rsidP="00485697">
      <w:pPr>
        <w:spacing w:after="160"/>
      </w:pPr>
      <w:r w:rsidRPr="00D071D6">
        <w:rPr>
          <w:rFonts w:eastAsia="Calibri" w:cs="Calibri"/>
        </w:rPr>
        <w:t xml:space="preserve">The load() function is decorated with </w:t>
      </w:r>
      <w:r w:rsidRPr="00D071D6">
        <w:rPr>
          <w:rFonts w:eastAsia="Calibri" w:cs="Calibri"/>
          <w:b/>
          <w:bCs/>
        </w:rPr>
        <w:t>@st.cache_resource</w:t>
      </w:r>
      <w:r w:rsidRPr="00D071D6">
        <w:rPr>
          <w:rFonts w:eastAsia="Calibri" w:cs="Calibri"/>
        </w:rPr>
        <w:t>, so the preprocessor, model, feature column list, and metadata are only loaded from disk once per server session, not on every user interaction or form submission. _require() checks each artifact file exists first and calls st.stop() with a clear error message if anything is missing, rather than crashing with a raw file-not-found traceback.</w:t>
      </w:r>
    </w:p>
    <w:p w14:paraId="335B9FEA" w14:textId="77777777" w:rsidR="00485697" w:rsidRPr="00D071D6" w:rsidRDefault="00485697" w:rsidP="00485697">
      <w:pPr>
        <w:spacing w:before="200" w:after="80"/>
      </w:pPr>
      <w:r w:rsidRPr="00D071D6">
        <w:rPr>
          <w:rFonts w:eastAsia="Calibri" w:cs="Calibri"/>
          <w:b/>
          <w:bCs/>
        </w:rPr>
        <w:t>2.4 The predict() Function</w:t>
      </w:r>
    </w:p>
    <w:p w14:paraId="5D12B50A" w14:textId="77777777" w:rsidR="00485697" w:rsidRPr="00D071D6" w:rsidRDefault="00485697" w:rsidP="00485697">
      <w:pPr>
        <w:spacing w:after="160"/>
      </w:pPr>
      <w:r w:rsidRPr="00D071D6">
        <w:rPr>
          <w:rFonts w:eastAsia="Calibri" w:cs="Calibri"/>
        </w:rPr>
        <w:t>This is the entire inference step: it wraps the incoming inputs dictionary in a single-row DataFrame, reindexes its columns to match cols (the exact feature_columns.json order the model was trained on — filling in any structurally missing column as NaN rather than erroring), passes that row through the fitted preprocessor (pre.transform), and returns the model's single prediction as a plain float.</w:t>
      </w:r>
    </w:p>
    <w:p w14:paraId="31B82317" w14:textId="77777777" w:rsidR="00485697" w:rsidRPr="00D071D6" w:rsidRDefault="00485697" w:rsidP="00485697">
      <w:pPr>
        <w:spacing w:before="200" w:after="80"/>
      </w:pPr>
      <w:r w:rsidRPr="00D071D6">
        <w:rPr>
          <w:rFonts w:eastAsia="Calibri" w:cs="Calibri"/>
          <w:b/>
          <w:bCs/>
        </w:rPr>
        <w:t>2.5 Reading Metadata for the Form</w:t>
      </w:r>
    </w:p>
    <w:p w14:paraId="0026F6C3" w14:textId="77777777" w:rsidR="00485697" w:rsidRPr="00D071D6" w:rsidRDefault="00485697" w:rsidP="00485697">
      <w:pPr>
        <w:spacing w:after="160"/>
      </w:pPr>
      <w:r w:rsidRPr="00D071D6">
        <w:rPr>
          <w:rFonts w:eastAsia="Calibri" w:cs="Calibri"/>
        </w:rPr>
        <w:t>Right after loading, the script pulls three things out of metadata.json: cats (valid category options per column), ranges (min/max for numeric columns), and education_order (the ordinal ranking for education_required). These drive every dropdown and slider below, so the form can never offer a value the model wasn't trained on.</w:t>
      </w:r>
    </w:p>
    <w:p w14:paraId="71D53C4D" w14:textId="77777777" w:rsidR="00485697" w:rsidRPr="00D071D6" w:rsidRDefault="00485697" w:rsidP="00485697">
      <w:pPr>
        <w:spacing w:before="200" w:after="80"/>
      </w:pPr>
      <w:r w:rsidRPr="00D071D6">
        <w:rPr>
          <w:rFonts w:eastAsia="Calibri" w:cs="Calibri"/>
          <w:b/>
          <w:bCs/>
        </w:rPr>
        <w:t>2.6 Header &amp; Live Model Metrics</w:t>
      </w:r>
    </w:p>
    <w:p w14:paraId="1C774F49" w14:textId="77777777" w:rsidR="00485697" w:rsidRPr="00D071D6" w:rsidRDefault="00485697" w:rsidP="00485697">
      <w:pPr>
        <w:spacing w:after="160"/>
      </w:pPr>
      <w:r w:rsidRPr="00D071D6">
        <w:rPr>
          <w:rFonts w:eastAsia="Calibri" w:cs="Calibri"/>
        </w:rPr>
        <w:t>The page title and subtitle are rendered, followed by a 3-column metric row showing metadata["best_model_name"], the test R² score (to 3 decimals), and the test MAE (formatted as a dollar amount) — so the model's own reported accuracy is visible to the user directly above the prediction form, not hidden away.</w:t>
      </w:r>
    </w:p>
    <w:p w14:paraId="28296861" w14:textId="77777777" w:rsidR="00485697" w:rsidRPr="00D071D6" w:rsidRDefault="00485697" w:rsidP="00485697">
      <w:pPr>
        <w:spacing w:before="200" w:after="80"/>
      </w:pPr>
      <w:r w:rsidRPr="00D071D6">
        <w:rPr>
          <w:rFonts w:eastAsia="Calibri" w:cs="Calibri"/>
          <w:b/>
          <w:bCs/>
        </w:rPr>
        <w:t>2.7 The Prediction Form</w:t>
      </w:r>
    </w:p>
    <w:p w14:paraId="5796284E" w14:textId="77777777" w:rsidR="00485697" w:rsidRPr="00D071D6" w:rsidRDefault="00485697" w:rsidP="00485697">
      <w:pPr>
        <w:spacing w:after="160"/>
      </w:pPr>
      <w:r w:rsidRPr="00D071D6">
        <w:rPr>
          <w:rFonts w:eastAsia="Calibri" w:cs="Calibri"/>
        </w:rPr>
        <w:t>All inputs are grouped inside a single st.form("prediction"), which means Streamlit won't re-run the whole script on every individual widget change — only when the form is submitted. Inputs are split into two columns:</w:t>
      </w:r>
    </w:p>
    <w:p w14:paraId="369514B9" w14:textId="77777777" w:rsidR="00485697" w:rsidRPr="00D071D6" w:rsidRDefault="00485697" w:rsidP="00485697">
      <w:pPr>
        <w:pStyle w:val="ListParagraph"/>
        <w:numPr>
          <w:ilvl w:val="0"/>
          <w:numId w:val="23"/>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lastRenderedPageBreak/>
        <w:t>Left column: Job Title, AI Engineering (domain), Years of Experience (slider bounded by the trained min/max), Education (ordered dropdown), Country</w:t>
      </w:r>
    </w:p>
    <w:p w14:paraId="1048D5A0" w14:textId="77777777" w:rsidR="00485697" w:rsidRPr="00D071D6" w:rsidRDefault="00485697" w:rsidP="00485697">
      <w:pPr>
        <w:pStyle w:val="ListParagraph"/>
        <w:numPr>
          <w:ilvl w:val="0"/>
          <w:numId w:val="23"/>
        </w:numPr>
        <w:spacing w:after="60" w:line="240" w:lineRule="auto"/>
        <w:contextualSpacing w:val="0"/>
        <w:jc w:val="left"/>
        <w:rPr>
          <w:rFonts w:ascii="Cambria" w:hAnsi="Cambria"/>
          <w:sz w:val="24"/>
          <w:szCs w:val="24"/>
        </w:rPr>
      </w:pPr>
      <w:r w:rsidRPr="00D071D6">
        <w:rPr>
          <w:rFonts w:ascii="Cambria" w:eastAsia="Calibri" w:hAnsi="Cambria" w:cs="Calibri"/>
          <w:sz w:val="24"/>
          <w:szCs w:val="24"/>
        </w:rPr>
        <w:t>Right column: Remote Work, Company Size, Industry, Demand Score (slider), Benefits Score (slider)</w:t>
      </w:r>
    </w:p>
    <w:p w14:paraId="55381B7D" w14:textId="77777777" w:rsidR="00485697" w:rsidRPr="00D071D6" w:rsidRDefault="00485697" w:rsidP="00485697">
      <w:pPr>
        <w:spacing w:after="160"/>
      </w:pPr>
      <w:r w:rsidRPr="00D071D6">
        <w:rPr>
          <w:rFonts w:eastAsia="Calibri" w:cs="Calibri"/>
        </w:rPr>
        <w:t>Note that city is not collected from the user — the file comment ("Country only UI") and the DEFAULT_CITY = "Unknown" constant show this was a deliberate simplification, sending a fixed placeholder city value to the model instead of asking the user to pick one.</w:t>
      </w:r>
    </w:p>
    <w:p w14:paraId="6483655F" w14:textId="77777777" w:rsidR="00485697" w:rsidRPr="00D071D6" w:rsidRDefault="00485697" w:rsidP="00485697">
      <w:pPr>
        <w:spacing w:before="200" w:after="80"/>
      </w:pPr>
      <w:r w:rsidRPr="00D071D6">
        <w:rPr>
          <w:rFonts w:eastAsia="Calibri" w:cs="Calibri"/>
          <w:b/>
          <w:bCs/>
        </w:rPr>
        <w:t>2.8 Handling Submission &amp; Displaying the Result</w:t>
      </w:r>
    </w:p>
    <w:p w14:paraId="1FD4DAFC" w14:textId="77777777" w:rsidR="00485697" w:rsidRPr="00D071D6" w:rsidRDefault="00485697" w:rsidP="00485697">
      <w:pPr>
        <w:spacing w:after="160"/>
      </w:pPr>
      <w:r w:rsidRPr="00D071D6">
        <w:rPr>
          <w:rFonts w:eastAsia="Calibri" w:cs="Calibri"/>
        </w:rPr>
        <w:t>When "</w:t>
      </w:r>
      <w:r w:rsidRPr="00D071D6">
        <w:rPr>
          <w:rFonts w:ascii="Segoe UI Emoji" w:eastAsia="Calibri" w:hAnsi="Segoe UI Emoji" w:cs="Segoe UI Emoji"/>
        </w:rPr>
        <w:t>🚀</w:t>
      </w:r>
      <w:r w:rsidRPr="00D071D6">
        <w:rPr>
          <w:rFonts w:eastAsia="Calibri" w:cs="Calibri"/>
        </w:rPr>
        <w:t xml:space="preserve"> Predict Salary" is clicked, the script assembles an inputs dictionary using the exact column names the model expects (job_title, "AI Engineering", years_of_experience, education_required, city, country, remote_work, company_size, industry, demand_score, benefits_score_10), calls predict() inside a spinner, and renders the result inside the gradient "prediction" card defined in the CSS — showing the estimated annual salary formatted with thousands separators and the winning model's name underneath. A small table below echoes back every value the user submitted, as a transparency check.</w:t>
      </w:r>
    </w:p>
    <w:p w14:paraId="43E1B77C" w14:textId="77777777" w:rsidR="00485697" w:rsidRPr="00D071D6" w:rsidRDefault="00485697" w:rsidP="00485697">
      <w:pPr>
        <w:spacing w:before="200" w:after="80"/>
      </w:pPr>
      <w:r w:rsidRPr="00D071D6">
        <w:rPr>
          <w:rFonts w:eastAsia="Calibri" w:cs="Calibri"/>
          <w:b/>
          <w:bCs/>
        </w:rPr>
        <w:t>2.9 Full Code</w:t>
      </w:r>
    </w:p>
    <w:p w14:paraId="4548E3E4" w14:textId="77777777" w:rsidR="00485697" w:rsidRPr="00D071D6" w:rsidRDefault="00485697" w:rsidP="00485697">
      <w:r w:rsidRPr="00D071D6">
        <w:rPr>
          <w:rFonts w:eastAsia="Consolas" w:cs="Consolas"/>
        </w:rPr>
        <w:t xml:space="preserve"> </w:t>
      </w:r>
    </w:p>
    <w:p w14:paraId="185B857C" w14:textId="77777777" w:rsidR="00485697" w:rsidRPr="00D071D6" w:rsidRDefault="00485697" w:rsidP="00485697">
      <w:r w:rsidRPr="00D071D6">
        <w:rPr>
          <w:rFonts w:eastAsia="Consolas" w:cs="Consolas"/>
        </w:rPr>
        <w:t>"""</w:t>
      </w:r>
    </w:p>
    <w:p w14:paraId="0A1CAFDB" w14:textId="77777777" w:rsidR="00485697" w:rsidRPr="00D071D6" w:rsidRDefault="00485697" w:rsidP="00485697">
      <w:r w:rsidRPr="00D071D6">
        <w:rPr>
          <w:rFonts w:eastAsia="Consolas" w:cs="Consolas"/>
        </w:rPr>
        <w:t>AI Job Market Salary Predictor</w:t>
      </w:r>
    </w:p>
    <w:p w14:paraId="099314D1" w14:textId="77777777" w:rsidR="00485697" w:rsidRPr="00D071D6" w:rsidRDefault="00485697" w:rsidP="00485697">
      <w:r w:rsidRPr="00D071D6">
        <w:rPr>
          <w:rFonts w:eastAsia="Consolas" w:cs="Consolas"/>
        </w:rPr>
        <w:t>Complete Streamlit App (Country only UI)</w:t>
      </w:r>
    </w:p>
    <w:p w14:paraId="6A924880" w14:textId="77777777" w:rsidR="00485697" w:rsidRPr="00D071D6" w:rsidRDefault="00485697" w:rsidP="00485697">
      <w:r w:rsidRPr="00D071D6">
        <w:rPr>
          <w:rFonts w:eastAsia="Consolas" w:cs="Consolas"/>
        </w:rPr>
        <w:t>"""</w:t>
      </w:r>
    </w:p>
    <w:p w14:paraId="08F447A5" w14:textId="77777777" w:rsidR="00485697" w:rsidRPr="00D071D6" w:rsidRDefault="00485697" w:rsidP="00485697">
      <w:r w:rsidRPr="00D071D6">
        <w:rPr>
          <w:rFonts w:eastAsia="Consolas" w:cs="Consolas"/>
        </w:rPr>
        <w:t xml:space="preserve"> </w:t>
      </w:r>
    </w:p>
    <w:p w14:paraId="1E6D430F" w14:textId="77777777" w:rsidR="00485697" w:rsidRPr="00D071D6" w:rsidRDefault="00485697" w:rsidP="00485697">
      <w:r w:rsidRPr="00D071D6">
        <w:rPr>
          <w:rFonts w:eastAsia="Consolas" w:cs="Consolas"/>
        </w:rPr>
        <w:t>import json</w:t>
      </w:r>
    </w:p>
    <w:p w14:paraId="60B2602D" w14:textId="77777777" w:rsidR="00485697" w:rsidRPr="00D071D6" w:rsidRDefault="00485697" w:rsidP="00485697">
      <w:r w:rsidRPr="00D071D6">
        <w:rPr>
          <w:rFonts w:eastAsia="Consolas" w:cs="Consolas"/>
        </w:rPr>
        <w:t>from pathlib import Path</w:t>
      </w:r>
    </w:p>
    <w:p w14:paraId="3620945C" w14:textId="77777777" w:rsidR="00485697" w:rsidRPr="00D071D6" w:rsidRDefault="00485697" w:rsidP="00485697">
      <w:r w:rsidRPr="00D071D6">
        <w:rPr>
          <w:rFonts w:eastAsia="Consolas" w:cs="Consolas"/>
        </w:rPr>
        <w:t xml:space="preserve"> </w:t>
      </w:r>
    </w:p>
    <w:p w14:paraId="1AE86A7C" w14:textId="77777777" w:rsidR="00485697" w:rsidRPr="00D071D6" w:rsidRDefault="00485697" w:rsidP="00485697">
      <w:r w:rsidRPr="00D071D6">
        <w:rPr>
          <w:rFonts w:eastAsia="Consolas" w:cs="Consolas"/>
        </w:rPr>
        <w:t>import joblib</w:t>
      </w:r>
    </w:p>
    <w:p w14:paraId="6149E173" w14:textId="77777777" w:rsidR="00485697" w:rsidRPr="00D071D6" w:rsidRDefault="00485697" w:rsidP="00485697">
      <w:r w:rsidRPr="00D071D6">
        <w:rPr>
          <w:rFonts w:eastAsia="Consolas" w:cs="Consolas"/>
        </w:rPr>
        <w:t>import pandas as pd</w:t>
      </w:r>
    </w:p>
    <w:p w14:paraId="6A5AE0C7" w14:textId="77777777" w:rsidR="00485697" w:rsidRPr="00D071D6" w:rsidRDefault="00485697" w:rsidP="00485697">
      <w:r w:rsidRPr="00D071D6">
        <w:rPr>
          <w:rFonts w:eastAsia="Consolas" w:cs="Consolas"/>
        </w:rPr>
        <w:t>import streamlit as st</w:t>
      </w:r>
    </w:p>
    <w:p w14:paraId="3B6E10A1" w14:textId="77777777" w:rsidR="00485697" w:rsidRPr="00D071D6" w:rsidRDefault="00485697" w:rsidP="00485697">
      <w:r w:rsidRPr="00D071D6">
        <w:rPr>
          <w:rFonts w:eastAsia="Consolas" w:cs="Consolas"/>
        </w:rPr>
        <w:t xml:space="preserve"> </w:t>
      </w:r>
    </w:p>
    <w:p w14:paraId="0880BE44" w14:textId="77777777" w:rsidR="00485697" w:rsidRPr="00D071D6" w:rsidRDefault="00485697" w:rsidP="00485697">
      <w:r w:rsidRPr="00D071D6">
        <w:rPr>
          <w:rFonts w:eastAsia="Consolas" w:cs="Consolas"/>
        </w:rPr>
        <w:t>ARTIFACTS_DIR = Path(__file__).parent / "artifacts"</w:t>
      </w:r>
    </w:p>
    <w:p w14:paraId="4E0FFF02" w14:textId="77777777" w:rsidR="00485697" w:rsidRPr="00D071D6" w:rsidRDefault="00485697" w:rsidP="00485697">
      <w:r w:rsidRPr="00D071D6">
        <w:rPr>
          <w:rFonts w:eastAsia="Consolas" w:cs="Consolas"/>
        </w:rPr>
        <w:t>PREPROCESSOR_PATH = ARTIFACTS_DIR / "preprocessor.pkl"</w:t>
      </w:r>
    </w:p>
    <w:p w14:paraId="56B6D46E" w14:textId="77777777" w:rsidR="00485697" w:rsidRPr="00D071D6" w:rsidRDefault="00485697" w:rsidP="00485697">
      <w:r w:rsidRPr="00D071D6">
        <w:rPr>
          <w:rFonts w:eastAsia="Consolas" w:cs="Consolas"/>
        </w:rPr>
        <w:t>MODEL_PATH = ARTIFACTS_DIR / "model.pkl"</w:t>
      </w:r>
    </w:p>
    <w:p w14:paraId="3F005E99" w14:textId="77777777" w:rsidR="00485697" w:rsidRPr="00D071D6" w:rsidRDefault="00485697" w:rsidP="00485697">
      <w:r w:rsidRPr="00D071D6">
        <w:rPr>
          <w:rFonts w:eastAsia="Consolas" w:cs="Consolas"/>
        </w:rPr>
        <w:t>FEATURE_COLUMNS_PATH = ARTIFACTS_DIR / "feature_columns.json"</w:t>
      </w:r>
    </w:p>
    <w:p w14:paraId="0C39D6DF" w14:textId="77777777" w:rsidR="00485697" w:rsidRPr="00D071D6" w:rsidRDefault="00485697" w:rsidP="00485697">
      <w:r w:rsidRPr="00D071D6">
        <w:rPr>
          <w:rFonts w:eastAsia="Consolas" w:cs="Consolas"/>
        </w:rPr>
        <w:t>METADATA_PATH = ARTIFACTS_DIR / "metadata.json"</w:t>
      </w:r>
    </w:p>
    <w:p w14:paraId="21F4E0D6" w14:textId="77777777" w:rsidR="00485697" w:rsidRPr="00D071D6" w:rsidRDefault="00485697" w:rsidP="00485697">
      <w:r w:rsidRPr="00D071D6">
        <w:rPr>
          <w:rFonts w:eastAsia="Consolas" w:cs="Consolas"/>
        </w:rPr>
        <w:t xml:space="preserve"> </w:t>
      </w:r>
    </w:p>
    <w:p w14:paraId="4A623195" w14:textId="77777777" w:rsidR="00485697" w:rsidRPr="00D071D6" w:rsidRDefault="00485697" w:rsidP="00485697">
      <w:r w:rsidRPr="00D071D6">
        <w:rPr>
          <w:rFonts w:eastAsia="Consolas" w:cs="Consolas"/>
        </w:rPr>
        <w:t>DEFAULT_CITY = "Unknown"   # Change if your model expects a specific city.</w:t>
      </w:r>
    </w:p>
    <w:p w14:paraId="3414F1AE" w14:textId="77777777" w:rsidR="00485697" w:rsidRPr="00D071D6" w:rsidRDefault="00485697" w:rsidP="00485697">
      <w:r w:rsidRPr="00D071D6">
        <w:rPr>
          <w:rFonts w:eastAsia="Consolas" w:cs="Consolas"/>
        </w:rPr>
        <w:lastRenderedPageBreak/>
        <w:t xml:space="preserve"> </w:t>
      </w:r>
    </w:p>
    <w:p w14:paraId="22885DCE" w14:textId="77777777" w:rsidR="00485697" w:rsidRPr="00D071D6" w:rsidRDefault="00485697" w:rsidP="00485697">
      <w:r w:rsidRPr="00D071D6">
        <w:rPr>
          <w:rFonts w:eastAsia="Consolas" w:cs="Consolas"/>
        </w:rPr>
        <w:t>st.set_page_config(</w:t>
      </w:r>
    </w:p>
    <w:p w14:paraId="64836726" w14:textId="77777777" w:rsidR="00485697" w:rsidRPr="00D071D6" w:rsidRDefault="00485697" w:rsidP="00485697">
      <w:r w:rsidRPr="00D071D6">
        <w:rPr>
          <w:rFonts w:eastAsia="Consolas" w:cs="Consolas"/>
        </w:rPr>
        <w:t xml:space="preserve">    page_title="AI Job Salary Predictor",</w:t>
      </w:r>
    </w:p>
    <w:p w14:paraId="2019094E" w14:textId="77777777" w:rsidR="00485697" w:rsidRPr="00D071D6" w:rsidRDefault="00485697" w:rsidP="00485697">
      <w:r w:rsidRPr="00D071D6">
        <w:rPr>
          <w:rFonts w:eastAsia="Consolas" w:cs="Consolas"/>
        </w:rPr>
        <w:t xml:space="preserve">    page_icon="</w:t>
      </w:r>
      <w:r w:rsidRPr="00D071D6">
        <w:rPr>
          <w:rFonts w:ascii="Segoe UI Emoji" w:eastAsia="Consolas" w:hAnsi="Segoe UI Emoji" w:cs="Segoe UI Emoji"/>
        </w:rPr>
        <w:t>💰</w:t>
      </w:r>
      <w:r w:rsidRPr="00D071D6">
        <w:rPr>
          <w:rFonts w:eastAsia="Consolas" w:cs="Consolas"/>
        </w:rPr>
        <w:t>",</w:t>
      </w:r>
    </w:p>
    <w:p w14:paraId="7B86A968" w14:textId="77777777" w:rsidR="00485697" w:rsidRPr="00D071D6" w:rsidRDefault="00485697" w:rsidP="00485697">
      <w:r w:rsidRPr="00D071D6">
        <w:rPr>
          <w:rFonts w:eastAsia="Consolas" w:cs="Consolas"/>
        </w:rPr>
        <w:t xml:space="preserve">    layout="wide",</w:t>
      </w:r>
    </w:p>
    <w:p w14:paraId="781E0432" w14:textId="77777777" w:rsidR="00485697" w:rsidRPr="00D071D6" w:rsidRDefault="00485697" w:rsidP="00485697">
      <w:r w:rsidRPr="00D071D6">
        <w:rPr>
          <w:rFonts w:eastAsia="Consolas" w:cs="Consolas"/>
        </w:rPr>
        <w:t xml:space="preserve">    initial_sidebar_state="collapsed",</w:t>
      </w:r>
    </w:p>
    <w:p w14:paraId="3293F776" w14:textId="77777777" w:rsidR="00485697" w:rsidRPr="00D071D6" w:rsidRDefault="00485697" w:rsidP="00485697">
      <w:r w:rsidRPr="00D071D6">
        <w:rPr>
          <w:rFonts w:eastAsia="Consolas" w:cs="Consolas"/>
        </w:rPr>
        <w:t>)</w:t>
      </w:r>
    </w:p>
    <w:p w14:paraId="71894919" w14:textId="77777777" w:rsidR="00485697" w:rsidRPr="00D071D6" w:rsidRDefault="00485697" w:rsidP="00485697">
      <w:r w:rsidRPr="00D071D6">
        <w:rPr>
          <w:rFonts w:eastAsia="Consolas" w:cs="Consolas"/>
        </w:rPr>
        <w:t xml:space="preserve"> </w:t>
      </w:r>
    </w:p>
    <w:p w14:paraId="3AC63F1D" w14:textId="77777777" w:rsidR="00485697" w:rsidRPr="00D071D6" w:rsidRDefault="00485697" w:rsidP="00485697">
      <w:r w:rsidRPr="00D071D6">
        <w:rPr>
          <w:rFonts w:eastAsia="Consolas" w:cs="Consolas"/>
        </w:rPr>
        <w:t>st.markdown("""</w:t>
      </w:r>
    </w:p>
    <w:p w14:paraId="62701F43" w14:textId="77777777" w:rsidR="00485697" w:rsidRPr="00D071D6" w:rsidRDefault="00485697" w:rsidP="00485697">
      <w:r w:rsidRPr="00D071D6">
        <w:rPr>
          <w:rFonts w:eastAsia="Consolas" w:cs="Consolas"/>
        </w:rPr>
        <w:t>&lt;style&gt;</w:t>
      </w:r>
    </w:p>
    <w:p w14:paraId="026C447B" w14:textId="77777777" w:rsidR="00485697" w:rsidRPr="00D071D6" w:rsidRDefault="00485697" w:rsidP="00485697">
      <w:r w:rsidRPr="00D071D6">
        <w:rPr>
          <w:rFonts w:eastAsia="Consolas" w:cs="Consolas"/>
        </w:rPr>
        <w:t>.block-container{max-width:1200px;padding-top:2rem}</w:t>
      </w:r>
    </w:p>
    <w:p w14:paraId="0E8BCED2" w14:textId="77777777" w:rsidR="00485697" w:rsidRPr="00D071D6" w:rsidRDefault="00485697" w:rsidP="00485697">
      <w:r w:rsidRPr="00D071D6">
        <w:rPr>
          <w:rFonts w:eastAsia="Consolas" w:cs="Consolas"/>
        </w:rPr>
        <w:t>.main-title{text-align:center;font-size:42px;font-weight:800;color:#2563eb}</w:t>
      </w:r>
    </w:p>
    <w:p w14:paraId="248A013F" w14:textId="77777777" w:rsidR="00485697" w:rsidRPr="00D071D6" w:rsidRDefault="00485697" w:rsidP="00485697">
      <w:r w:rsidRPr="00D071D6">
        <w:rPr>
          <w:rFonts w:eastAsia="Consolas" w:cs="Consolas"/>
        </w:rPr>
        <w:t>.sub-title{text-align:center;color:#6b7280;margin-bottom:1rem}</w:t>
      </w:r>
    </w:p>
    <w:p w14:paraId="5D5E85C8" w14:textId="77777777" w:rsidR="00485697" w:rsidRPr="00D071D6" w:rsidRDefault="00485697" w:rsidP="00485697">
      <w:r w:rsidRPr="00D071D6">
        <w:rPr>
          <w:rFonts w:eastAsia="Consolas" w:cs="Consolas"/>
        </w:rPr>
        <w:t>div[data-testid="stForm"]{</w:t>
      </w:r>
    </w:p>
    <w:p w14:paraId="0E3F36D5" w14:textId="77777777" w:rsidR="00485697" w:rsidRPr="00D071D6" w:rsidRDefault="00485697" w:rsidP="00485697">
      <w:r w:rsidRPr="00D071D6">
        <w:rPr>
          <w:rFonts w:eastAsia="Consolas" w:cs="Consolas"/>
        </w:rPr>
        <w:t>padding:1.5rem;</w:t>
      </w:r>
    </w:p>
    <w:p w14:paraId="2A272F72" w14:textId="77777777" w:rsidR="00485697" w:rsidRPr="00D071D6" w:rsidRDefault="00485697" w:rsidP="00485697">
      <w:r w:rsidRPr="00D071D6">
        <w:rPr>
          <w:rFonts w:eastAsia="Consolas" w:cs="Consolas"/>
        </w:rPr>
        <w:t>border-radius:16px;</w:t>
      </w:r>
    </w:p>
    <w:p w14:paraId="3C53E661" w14:textId="77777777" w:rsidR="00485697" w:rsidRPr="00D071D6" w:rsidRDefault="00485697" w:rsidP="00485697">
      <w:r w:rsidRPr="00D071D6">
        <w:rPr>
          <w:rFonts w:eastAsia="Consolas" w:cs="Consolas"/>
        </w:rPr>
        <w:t>border:1px solid rgba(120,120,120,.25);</w:t>
      </w:r>
    </w:p>
    <w:p w14:paraId="79B9F964" w14:textId="77777777" w:rsidR="00485697" w:rsidRPr="00D071D6" w:rsidRDefault="00485697" w:rsidP="00485697">
      <w:r w:rsidRPr="00D071D6">
        <w:rPr>
          <w:rFonts w:eastAsia="Consolas" w:cs="Consolas"/>
        </w:rPr>
        <w:t>}</w:t>
      </w:r>
    </w:p>
    <w:p w14:paraId="6EA16F94" w14:textId="77777777" w:rsidR="00485697" w:rsidRPr="00D071D6" w:rsidRDefault="00485697" w:rsidP="00485697">
      <w:r w:rsidRPr="00D071D6">
        <w:rPr>
          <w:rFonts w:eastAsia="Consolas" w:cs="Consolas"/>
        </w:rPr>
        <w:t>.prediction{</w:t>
      </w:r>
    </w:p>
    <w:p w14:paraId="42428384" w14:textId="77777777" w:rsidR="00485697" w:rsidRPr="00D071D6" w:rsidRDefault="00485697" w:rsidP="00485697">
      <w:r w:rsidRPr="00D071D6">
        <w:rPr>
          <w:rFonts w:eastAsia="Consolas" w:cs="Consolas"/>
        </w:rPr>
        <w:t>background:linear-gradient(135deg,#2563eb,#7c3aed);</w:t>
      </w:r>
    </w:p>
    <w:p w14:paraId="0CBC3772" w14:textId="77777777" w:rsidR="00485697" w:rsidRPr="00D071D6" w:rsidRDefault="00485697" w:rsidP="00485697">
      <w:r w:rsidRPr="00D071D6">
        <w:rPr>
          <w:rFonts w:eastAsia="Consolas" w:cs="Consolas"/>
        </w:rPr>
        <w:t>padding:2rem;</w:t>
      </w:r>
    </w:p>
    <w:p w14:paraId="2BA7D7BF" w14:textId="77777777" w:rsidR="00485697" w:rsidRPr="00D071D6" w:rsidRDefault="00485697" w:rsidP="00485697">
      <w:r w:rsidRPr="00D071D6">
        <w:rPr>
          <w:rFonts w:eastAsia="Consolas" w:cs="Consolas"/>
        </w:rPr>
        <w:t>border-radius:18px;</w:t>
      </w:r>
    </w:p>
    <w:p w14:paraId="610C913A" w14:textId="77777777" w:rsidR="00485697" w:rsidRPr="00D071D6" w:rsidRDefault="00485697" w:rsidP="00485697">
      <w:r w:rsidRPr="00D071D6">
        <w:rPr>
          <w:rFonts w:eastAsia="Consolas" w:cs="Consolas"/>
        </w:rPr>
        <w:t>text-align:center;</w:t>
      </w:r>
    </w:p>
    <w:p w14:paraId="3A2C4BEA" w14:textId="77777777" w:rsidR="00485697" w:rsidRPr="00D071D6" w:rsidRDefault="00485697" w:rsidP="00485697">
      <w:r w:rsidRPr="00D071D6">
        <w:rPr>
          <w:rFonts w:eastAsia="Consolas" w:cs="Consolas"/>
        </w:rPr>
        <w:t>color:white;</w:t>
      </w:r>
    </w:p>
    <w:p w14:paraId="506934C9" w14:textId="77777777" w:rsidR="00485697" w:rsidRPr="00D071D6" w:rsidRDefault="00485697" w:rsidP="00485697">
      <w:r w:rsidRPr="00D071D6">
        <w:rPr>
          <w:rFonts w:eastAsia="Consolas" w:cs="Consolas"/>
        </w:rPr>
        <w:t>}</w:t>
      </w:r>
    </w:p>
    <w:p w14:paraId="6F1AE89F" w14:textId="77777777" w:rsidR="00485697" w:rsidRPr="00D071D6" w:rsidRDefault="00485697" w:rsidP="00485697">
      <w:r w:rsidRPr="00D071D6">
        <w:rPr>
          <w:rFonts w:eastAsia="Consolas" w:cs="Consolas"/>
        </w:rPr>
        <w:t>.prediction *{color:white!important}</w:t>
      </w:r>
    </w:p>
    <w:p w14:paraId="765B0149" w14:textId="77777777" w:rsidR="00485697" w:rsidRPr="00D071D6" w:rsidRDefault="00485697" w:rsidP="00485697">
      <w:r w:rsidRPr="00D071D6">
        <w:rPr>
          <w:rFonts w:eastAsia="Consolas" w:cs="Consolas"/>
        </w:rPr>
        <w:t>.footer{text-align:center;color:gray;margin-top:2rem}</w:t>
      </w:r>
    </w:p>
    <w:p w14:paraId="1C4D5285" w14:textId="77777777" w:rsidR="00485697" w:rsidRPr="00D071D6" w:rsidRDefault="00485697" w:rsidP="00485697">
      <w:r w:rsidRPr="00D071D6">
        <w:rPr>
          <w:rFonts w:eastAsia="Consolas" w:cs="Consolas"/>
        </w:rPr>
        <w:t>&lt;/style&gt;</w:t>
      </w:r>
    </w:p>
    <w:p w14:paraId="5D637BAD" w14:textId="77777777" w:rsidR="00485697" w:rsidRPr="00D071D6" w:rsidRDefault="00485697" w:rsidP="00485697">
      <w:r w:rsidRPr="00D071D6">
        <w:rPr>
          <w:rFonts w:eastAsia="Consolas" w:cs="Consolas"/>
        </w:rPr>
        <w:t>""", unsafe_allow_html=True)</w:t>
      </w:r>
    </w:p>
    <w:p w14:paraId="4C8C8100" w14:textId="77777777" w:rsidR="00485697" w:rsidRPr="00D071D6" w:rsidRDefault="00485697" w:rsidP="00485697">
      <w:r w:rsidRPr="00D071D6">
        <w:rPr>
          <w:rFonts w:eastAsia="Consolas" w:cs="Consolas"/>
        </w:rPr>
        <w:t xml:space="preserve"> </w:t>
      </w:r>
    </w:p>
    <w:p w14:paraId="453DBF15" w14:textId="77777777" w:rsidR="00485697" w:rsidRPr="00D071D6" w:rsidRDefault="00485697" w:rsidP="00485697">
      <w:r w:rsidRPr="00D071D6">
        <w:rPr>
          <w:rFonts w:eastAsia="Consolas" w:cs="Consolas"/>
        </w:rPr>
        <w:t>def _require(path):</w:t>
      </w:r>
    </w:p>
    <w:p w14:paraId="6CD8598D" w14:textId="77777777" w:rsidR="00485697" w:rsidRPr="00D071D6" w:rsidRDefault="00485697" w:rsidP="00485697">
      <w:r w:rsidRPr="00D071D6">
        <w:rPr>
          <w:rFonts w:eastAsia="Consolas" w:cs="Consolas"/>
        </w:rPr>
        <w:lastRenderedPageBreak/>
        <w:t xml:space="preserve">    if not path.exists():</w:t>
      </w:r>
    </w:p>
    <w:p w14:paraId="42F056A8" w14:textId="77777777" w:rsidR="00485697" w:rsidRPr="00D071D6" w:rsidRDefault="00485697" w:rsidP="00485697">
      <w:r w:rsidRPr="00D071D6">
        <w:rPr>
          <w:rFonts w:eastAsia="Consolas" w:cs="Consolas"/>
        </w:rPr>
        <w:t xml:space="preserve">        st.error(f"Missing artifact: {path}")</w:t>
      </w:r>
    </w:p>
    <w:p w14:paraId="19393C2E" w14:textId="77777777" w:rsidR="00485697" w:rsidRPr="00D071D6" w:rsidRDefault="00485697" w:rsidP="00485697">
      <w:r w:rsidRPr="00D071D6">
        <w:rPr>
          <w:rFonts w:eastAsia="Consolas" w:cs="Consolas"/>
        </w:rPr>
        <w:t xml:space="preserve">        st.stop()</w:t>
      </w:r>
    </w:p>
    <w:p w14:paraId="43C67FAF" w14:textId="77777777" w:rsidR="00485697" w:rsidRPr="00D071D6" w:rsidRDefault="00485697" w:rsidP="00485697">
      <w:r w:rsidRPr="00D071D6">
        <w:rPr>
          <w:rFonts w:eastAsia="Consolas" w:cs="Consolas"/>
        </w:rPr>
        <w:t xml:space="preserve"> </w:t>
      </w:r>
    </w:p>
    <w:p w14:paraId="311D47A6" w14:textId="77777777" w:rsidR="00485697" w:rsidRPr="00D071D6" w:rsidRDefault="00485697" w:rsidP="00485697">
      <w:r w:rsidRPr="00D071D6">
        <w:rPr>
          <w:rFonts w:eastAsia="Consolas" w:cs="Consolas"/>
        </w:rPr>
        <w:t>@st.cache_resource</w:t>
      </w:r>
    </w:p>
    <w:p w14:paraId="4B52746F" w14:textId="77777777" w:rsidR="00485697" w:rsidRPr="00D071D6" w:rsidRDefault="00485697" w:rsidP="00485697">
      <w:r w:rsidRPr="00D071D6">
        <w:rPr>
          <w:rFonts w:eastAsia="Consolas" w:cs="Consolas"/>
        </w:rPr>
        <w:t>def load():</w:t>
      </w:r>
    </w:p>
    <w:p w14:paraId="3549AAF4" w14:textId="77777777" w:rsidR="00485697" w:rsidRPr="00D071D6" w:rsidRDefault="00485697" w:rsidP="00485697">
      <w:r w:rsidRPr="00D071D6">
        <w:rPr>
          <w:rFonts w:eastAsia="Consolas" w:cs="Consolas"/>
        </w:rPr>
        <w:t xml:space="preserve">    for p in [PREPROCESSOR_PATH, MODEL_PATH, FEATURE_COLUMNS_PATH, METADATA_PATH]:</w:t>
      </w:r>
    </w:p>
    <w:p w14:paraId="66302A4E" w14:textId="77777777" w:rsidR="00485697" w:rsidRPr="00D071D6" w:rsidRDefault="00485697" w:rsidP="00485697">
      <w:r w:rsidRPr="00D071D6">
        <w:rPr>
          <w:rFonts w:eastAsia="Consolas" w:cs="Consolas"/>
        </w:rPr>
        <w:t xml:space="preserve">        _require(p)</w:t>
      </w:r>
    </w:p>
    <w:p w14:paraId="60D3E01B" w14:textId="77777777" w:rsidR="00485697" w:rsidRPr="00D071D6" w:rsidRDefault="00485697" w:rsidP="00485697">
      <w:r w:rsidRPr="00D071D6">
        <w:rPr>
          <w:rFonts w:eastAsia="Consolas" w:cs="Consolas"/>
        </w:rPr>
        <w:t xml:space="preserve">    pre = joblib.load(PREPROCESSOR_PATH)</w:t>
      </w:r>
    </w:p>
    <w:p w14:paraId="3B49499F" w14:textId="77777777" w:rsidR="00485697" w:rsidRPr="00D071D6" w:rsidRDefault="00485697" w:rsidP="00485697">
      <w:r w:rsidRPr="00D071D6">
        <w:rPr>
          <w:rFonts w:eastAsia="Consolas" w:cs="Consolas"/>
        </w:rPr>
        <w:t xml:space="preserve">    model = joblib.load(MODEL_PATH)</w:t>
      </w:r>
    </w:p>
    <w:p w14:paraId="059A1C20" w14:textId="77777777" w:rsidR="00485697" w:rsidRPr="00D071D6" w:rsidRDefault="00485697" w:rsidP="00485697">
      <w:r w:rsidRPr="00D071D6">
        <w:rPr>
          <w:rFonts w:eastAsia="Consolas" w:cs="Consolas"/>
        </w:rPr>
        <w:t xml:space="preserve">    cols = json.loads(FEATURE_COLUMNS_PATH.read_text())</w:t>
      </w:r>
    </w:p>
    <w:p w14:paraId="0435B66B" w14:textId="77777777" w:rsidR="00485697" w:rsidRPr="00D071D6" w:rsidRDefault="00485697" w:rsidP="00485697">
      <w:r w:rsidRPr="00D071D6">
        <w:rPr>
          <w:rFonts w:eastAsia="Consolas" w:cs="Consolas"/>
        </w:rPr>
        <w:t xml:space="preserve">    meta = json.loads(METADATA_PATH.read_text())</w:t>
      </w:r>
    </w:p>
    <w:p w14:paraId="1BA3E297" w14:textId="77777777" w:rsidR="00485697" w:rsidRPr="00D071D6" w:rsidRDefault="00485697" w:rsidP="00485697">
      <w:r w:rsidRPr="00D071D6">
        <w:rPr>
          <w:rFonts w:eastAsia="Consolas" w:cs="Consolas"/>
        </w:rPr>
        <w:t xml:space="preserve">    return pre, model, cols, meta</w:t>
      </w:r>
    </w:p>
    <w:p w14:paraId="79388BC6" w14:textId="77777777" w:rsidR="00485697" w:rsidRPr="00D071D6" w:rsidRDefault="00485697" w:rsidP="00485697">
      <w:r w:rsidRPr="00D071D6">
        <w:rPr>
          <w:rFonts w:eastAsia="Consolas" w:cs="Consolas"/>
        </w:rPr>
        <w:t xml:space="preserve"> </w:t>
      </w:r>
    </w:p>
    <w:p w14:paraId="095731BB" w14:textId="77777777" w:rsidR="00485697" w:rsidRPr="00D071D6" w:rsidRDefault="00485697" w:rsidP="00485697">
      <w:r w:rsidRPr="00D071D6">
        <w:rPr>
          <w:rFonts w:eastAsia="Consolas" w:cs="Consolas"/>
        </w:rPr>
        <w:t>def predict(pre, model, cols, inputs):</w:t>
      </w:r>
    </w:p>
    <w:p w14:paraId="711B7DB7" w14:textId="77777777" w:rsidR="00485697" w:rsidRPr="00D071D6" w:rsidRDefault="00485697" w:rsidP="00485697">
      <w:r w:rsidRPr="00D071D6">
        <w:rPr>
          <w:rFonts w:eastAsia="Consolas" w:cs="Consolas"/>
        </w:rPr>
        <w:t xml:space="preserve">    row = pd.DataFrame([inputs])</w:t>
      </w:r>
    </w:p>
    <w:p w14:paraId="46B2CAD1" w14:textId="77777777" w:rsidR="00485697" w:rsidRPr="00D071D6" w:rsidRDefault="00485697" w:rsidP="00485697">
      <w:r w:rsidRPr="00D071D6">
        <w:rPr>
          <w:rFonts w:eastAsia="Consolas" w:cs="Consolas"/>
        </w:rPr>
        <w:t xml:space="preserve">    row = row.reindex(columns=cols)</w:t>
      </w:r>
    </w:p>
    <w:p w14:paraId="541B9F26" w14:textId="77777777" w:rsidR="00485697" w:rsidRPr="00D071D6" w:rsidRDefault="00485697" w:rsidP="00485697">
      <w:r w:rsidRPr="00D071D6">
        <w:rPr>
          <w:rFonts w:eastAsia="Consolas" w:cs="Consolas"/>
        </w:rPr>
        <w:t xml:space="preserve">    x = pre.transform(row)</w:t>
      </w:r>
    </w:p>
    <w:p w14:paraId="42B54BDF" w14:textId="77777777" w:rsidR="00485697" w:rsidRPr="00D071D6" w:rsidRDefault="00485697" w:rsidP="00485697">
      <w:r w:rsidRPr="00D071D6">
        <w:rPr>
          <w:rFonts w:eastAsia="Consolas" w:cs="Consolas"/>
        </w:rPr>
        <w:t xml:space="preserve">    return float(model.predict(x)[0])</w:t>
      </w:r>
    </w:p>
    <w:p w14:paraId="402C8666" w14:textId="77777777" w:rsidR="00485697" w:rsidRPr="00D071D6" w:rsidRDefault="00485697" w:rsidP="00485697">
      <w:r w:rsidRPr="00D071D6">
        <w:rPr>
          <w:rFonts w:eastAsia="Consolas" w:cs="Consolas"/>
        </w:rPr>
        <w:t xml:space="preserve"> </w:t>
      </w:r>
    </w:p>
    <w:p w14:paraId="072CCF79" w14:textId="77777777" w:rsidR="00485697" w:rsidRPr="00D071D6" w:rsidRDefault="00485697" w:rsidP="00485697">
      <w:r w:rsidRPr="00D071D6">
        <w:rPr>
          <w:rFonts w:eastAsia="Consolas" w:cs="Consolas"/>
        </w:rPr>
        <w:t>pre, model, feature_columns, metadata = load()</w:t>
      </w:r>
    </w:p>
    <w:p w14:paraId="5D201552" w14:textId="77777777" w:rsidR="00485697" w:rsidRPr="00D071D6" w:rsidRDefault="00485697" w:rsidP="00485697">
      <w:r w:rsidRPr="00D071D6">
        <w:rPr>
          <w:rFonts w:eastAsia="Consolas" w:cs="Consolas"/>
        </w:rPr>
        <w:t xml:space="preserve"> </w:t>
      </w:r>
    </w:p>
    <w:p w14:paraId="32DEC5C1" w14:textId="77777777" w:rsidR="00485697" w:rsidRPr="00D071D6" w:rsidRDefault="00485697" w:rsidP="00485697">
      <w:r w:rsidRPr="00D071D6">
        <w:rPr>
          <w:rFonts w:eastAsia="Consolas" w:cs="Consolas"/>
        </w:rPr>
        <w:t>cats = metadata["category_options"]</w:t>
      </w:r>
    </w:p>
    <w:p w14:paraId="27554439" w14:textId="77777777" w:rsidR="00485697" w:rsidRPr="00D071D6" w:rsidRDefault="00485697" w:rsidP="00485697">
      <w:r w:rsidRPr="00D071D6">
        <w:rPr>
          <w:rFonts w:eastAsia="Consolas" w:cs="Consolas"/>
        </w:rPr>
        <w:t>ranges = metadata["numeric_ranges"]</w:t>
      </w:r>
    </w:p>
    <w:p w14:paraId="0D2700A6" w14:textId="77777777" w:rsidR="00485697" w:rsidRPr="00D071D6" w:rsidRDefault="00485697" w:rsidP="00485697">
      <w:r w:rsidRPr="00D071D6">
        <w:rPr>
          <w:rFonts w:eastAsia="Consolas" w:cs="Consolas"/>
        </w:rPr>
        <w:t>education_order = metadata["ordinal_order"]["education_required"]</w:t>
      </w:r>
    </w:p>
    <w:p w14:paraId="2C508DCA" w14:textId="77777777" w:rsidR="00485697" w:rsidRPr="00D071D6" w:rsidRDefault="00485697" w:rsidP="00485697">
      <w:r w:rsidRPr="00D071D6">
        <w:rPr>
          <w:rFonts w:eastAsia="Consolas" w:cs="Consolas"/>
        </w:rPr>
        <w:t xml:space="preserve"> </w:t>
      </w:r>
    </w:p>
    <w:p w14:paraId="295C3BAD" w14:textId="77777777" w:rsidR="00485697" w:rsidRPr="00D071D6" w:rsidRDefault="00485697" w:rsidP="00485697">
      <w:r w:rsidRPr="00D071D6">
        <w:rPr>
          <w:rFonts w:eastAsia="Consolas" w:cs="Consolas"/>
        </w:rPr>
        <w:t>st.markdown('&lt;div class="main-title"&gt;</w:t>
      </w:r>
      <w:r w:rsidRPr="00D071D6">
        <w:rPr>
          <w:rFonts w:ascii="Segoe UI Emoji" w:eastAsia="Consolas" w:hAnsi="Segoe UI Emoji" w:cs="Segoe UI Emoji"/>
        </w:rPr>
        <w:t>💰</w:t>
      </w:r>
      <w:r w:rsidRPr="00D071D6">
        <w:rPr>
          <w:rFonts w:eastAsia="Consolas" w:cs="Consolas"/>
        </w:rPr>
        <w:t xml:space="preserve"> AI Job Market Salary Predictor&lt;/div&gt;', unsafe_allow_html=True)</w:t>
      </w:r>
    </w:p>
    <w:p w14:paraId="526A25A7" w14:textId="77777777" w:rsidR="00485697" w:rsidRPr="00D071D6" w:rsidRDefault="00485697" w:rsidP="00485697">
      <w:r w:rsidRPr="00D071D6">
        <w:rPr>
          <w:rFonts w:eastAsia="Consolas" w:cs="Consolas"/>
        </w:rPr>
        <w:t>st.markdown('&lt;div class="sub-title"&gt;Predict AI salaries using Machine Learning&lt;/div&gt;', unsafe_allow_html=True)</w:t>
      </w:r>
    </w:p>
    <w:p w14:paraId="4D334E49" w14:textId="77777777" w:rsidR="00485697" w:rsidRPr="00D071D6" w:rsidRDefault="00485697" w:rsidP="00485697">
      <w:r w:rsidRPr="00D071D6">
        <w:rPr>
          <w:rFonts w:eastAsia="Consolas" w:cs="Consolas"/>
        </w:rPr>
        <w:t xml:space="preserve"> </w:t>
      </w:r>
    </w:p>
    <w:p w14:paraId="444F1F76" w14:textId="77777777" w:rsidR="00485697" w:rsidRPr="00D071D6" w:rsidRDefault="00485697" w:rsidP="00485697">
      <w:r w:rsidRPr="00D071D6">
        <w:rPr>
          <w:rFonts w:eastAsia="Consolas" w:cs="Consolas"/>
        </w:rPr>
        <w:t>m1,m2,m3=st.columns(3)</w:t>
      </w:r>
    </w:p>
    <w:p w14:paraId="2A76BCA6" w14:textId="77777777" w:rsidR="00485697" w:rsidRPr="00D071D6" w:rsidRDefault="00485697" w:rsidP="00485697">
      <w:r w:rsidRPr="00D071D6">
        <w:rPr>
          <w:rFonts w:eastAsia="Consolas" w:cs="Consolas"/>
        </w:rPr>
        <w:lastRenderedPageBreak/>
        <w:t>m1.metric("Model",metadata["best_model_name"])</w:t>
      </w:r>
    </w:p>
    <w:p w14:paraId="282FEA6C" w14:textId="77777777" w:rsidR="00485697" w:rsidRPr="00D071D6" w:rsidRDefault="00485697" w:rsidP="00485697">
      <w:r w:rsidRPr="00D071D6">
        <w:rPr>
          <w:rFonts w:eastAsia="Consolas" w:cs="Consolas"/>
        </w:rPr>
        <w:t>m2.metric("Test R²",f'{metadata["test_r2"]:.3f}')</w:t>
      </w:r>
    </w:p>
    <w:p w14:paraId="5140FAF7" w14:textId="77777777" w:rsidR="00485697" w:rsidRPr="00D071D6" w:rsidRDefault="00485697" w:rsidP="00485697">
      <w:r w:rsidRPr="00D071D6">
        <w:rPr>
          <w:rFonts w:eastAsia="Consolas" w:cs="Consolas"/>
        </w:rPr>
        <w:t>m3.metric("MAE",f'${metadata["test_mae"]:,.0f}')</w:t>
      </w:r>
    </w:p>
    <w:p w14:paraId="44E8A561" w14:textId="77777777" w:rsidR="00485697" w:rsidRPr="00D071D6" w:rsidRDefault="00485697" w:rsidP="00485697">
      <w:r w:rsidRPr="00D071D6">
        <w:rPr>
          <w:rFonts w:eastAsia="Consolas" w:cs="Consolas"/>
        </w:rPr>
        <w:t xml:space="preserve"> </w:t>
      </w:r>
    </w:p>
    <w:p w14:paraId="2C1D574D" w14:textId="77777777" w:rsidR="00485697" w:rsidRPr="00D071D6" w:rsidRDefault="00485697" w:rsidP="00485697">
      <w:r w:rsidRPr="00D071D6">
        <w:rPr>
          <w:rFonts w:eastAsia="Consolas" w:cs="Consolas"/>
        </w:rPr>
        <w:t>with st.form("prediction"):</w:t>
      </w:r>
    </w:p>
    <w:p w14:paraId="7CAAEF60" w14:textId="77777777" w:rsidR="00485697" w:rsidRPr="00D071D6" w:rsidRDefault="00485697" w:rsidP="00485697">
      <w:r w:rsidRPr="00D071D6">
        <w:rPr>
          <w:rFonts w:eastAsia="Consolas" w:cs="Consolas"/>
        </w:rPr>
        <w:t xml:space="preserve">    c1,c2=st.columns(2)</w:t>
      </w:r>
    </w:p>
    <w:p w14:paraId="44AE1DE0" w14:textId="77777777" w:rsidR="00485697" w:rsidRPr="00D071D6" w:rsidRDefault="00485697" w:rsidP="00485697">
      <w:r w:rsidRPr="00D071D6">
        <w:rPr>
          <w:rFonts w:eastAsia="Consolas" w:cs="Consolas"/>
        </w:rPr>
        <w:t xml:space="preserve">    with c1:</w:t>
      </w:r>
    </w:p>
    <w:p w14:paraId="66BCF8B5" w14:textId="77777777" w:rsidR="00485697" w:rsidRPr="00D071D6" w:rsidRDefault="00485697" w:rsidP="00485697">
      <w:r w:rsidRPr="00D071D6">
        <w:rPr>
          <w:rFonts w:eastAsia="Consolas" w:cs="Consolas"/>
        </w:rPr>
        <w:t xml:space="preserve">        job_title=st.selectbox("Job Title",cats["job_title"])</w:t>
      </w:r>
    </w:p>
    <w:p w14:paraId="7A9E2BE4" w14:textId="77777777" w:rsidR="00485697" w:rsidRPr="00D071D6" w:rsidRDefault="00485697" w:rsidP="00485697">
      <w:r w:rsidRPr="00D071D6">
        <w:rPr>
          <w:rFonts w:eastAsia="Consolas" w:cs="Consolas"/>
        </w:rPr>
        <w:t xml:space="preserve">        ai=st.selectbox("AI Engineering",cats["AI Engineering"])</w:t>
      </w:r>
    </w:p>
    <w:p w14:paraId="2106B880" w14:textId="77777777" w:rsidR="00485697" w:rsidRPr="00D071D6" w:rsidRDefault="00485697" w:rsidP="00485697">
      <w:r w:rsidRPr="00D071D6">
        <w:rPr>
          <w:rFonts w:eastAsia="Consolas" w:cs="Consolas"/>
        </w:rPr>
        <w:t xml:space="preserve">        exp=st.slider("Years of Experience",</w:t>
      </w:r>
    </w:p>
    <w:p w14:paraId="19E0C4EB" w14:textId="77777777" w:rsidR="00485697" w:rsidRPr="00D071D6" w:rsidRDefault="00485697" w:rsidP="00485697">
      <w:r w:rsidRPr="00D071D6">
        <w:rPr>
          <w:rFonts w:eastAsia="Consolas" w:cs="Consolas"/>
        </w:rPr>
        <w:t xml:space="preserve">                      ranges["years_of_experience"]["min"],</w:t>
      </w:r>
    </w:p>
    <w:p w14:paraId="5EEF2A9C" w14:textId="77777777" w:rsidR="00485697" w:rsidRPr="00D071D6" w:rsidRDefault="00485697" w:rsidP="00485697">
      <w:r w:rsidRPr="00D071D6">
        <w:rPr>
          <w:rFonts w:eastAsia="Consolas" w:cs="Consolas"/>
        </w:rPr>
        <w:t xml:space="preserve">                      ranges["years_of_experience"]["max"],5)</w:t>
      </w:r>
    </w:p>
    <w:p w14:paraId="18428834" w14:textId="77777777" w:rsidR="00485697" w:rsidRPr="00D071D6" w:rsidRDefault="00485697" w:rsidP="00485697">
      <w:r w:rsidRPr="00D071D6">
        <w:rPr>
          <w:rFonts w:eastAsia="Consolas" w:cs="Consolas"/>
        </w:rPr>
        <w:t xml:space="preserve">        edu=st.selectbox("Education",education_order)</w:t>
      </w:r>
    </w:p>
    <w:p w14:paraId="4B6FEB16" w14:textId="77777777" w:rsidR="00485697" w:rsidRPr="00D071D6" w:rsidRDefault="00485697" w:rsidP="00485697">
      <w:r w:rsidRPr="00D071D6">
        <w:rPr>
          <w:rFonts w:eastAsia="Consolas" w:cs="Consolas"/>
        </w:rPr>
        <w:t xml:space="preserve">        country=st.selectbox("Country",cats["country"])</w:t>
      </w:r>
    </w:p>
    <w:p w14:paraId="1F9A8DAD" w14:textId="77777777" w:rsidR="00485697" w:rsidRPr="00D071D6" w:rsidRDefault="00485697" w:rsidP="00485697">
      <w:r w:rsidRPr="00D071D6">
        <w:rPr>
          <w:rFonts w:eastAsia="Consolas" w:cs="Consolas"/>
        </w:rPr>
        <w:t xml:space="preserve">    with c2:</w:t>
      </w:r>
    </w:p>
    <w:p w14:paraId="0739E1CB" w14:textId="77777777" w:rsidR="00485697" w:rsidRPr="00D071D6" w:rsidRDefault="00485697" w:rsidP="00485697">
      <w:r w:rsidRPr="00D071D6">
        <w:rPr>
          <w:rFonts w:eastAsia="Consolas" w:cs="Consolas"/>
        </w:rPr>
        <w:t xml:space="preserve">        remote=st.selectbox("Remote Work",cats["remote_work"])</w:t>
      </w:r>
    </w:p>
    <w:p w14:paraId="5297E836" w14:textId="77777777" w:rsidR="00485697" w:rsidRPr="00D071D6" w:rsidRDefault="00485697" w:rsidP="00485697">
      <w:r w:rsidRPr="00D071D6">
        <w:rPr>
          <w:rFonts w:eastAsia="Consolas" w:cs="Consolas"/>
        </w:rPr>
        <w:t xml:space="preserve">        company=st.selectbox("Company Size",cats["company_size"])</w:t>
      </w:r>
    </w:p>
    <w:p w14:paraId="28B433B0" w14:textId="77777777" w:rsidR="00485697" w:rsidRPr="00D071D6" w:rsidRDefault="00485697" w:rsidP="00485697">
      <w:r w:rsidRPr="00D071D6">
        <w:rPr>
          <w:rFonts w:eastAsia="Consolas" w:cs="Consolas"/>
        </w:rPr>
        <w:t xml:space="preserve">        industry=st.selectbox("Industry",cats["industry"])</w:t>
      </w:r>
    </w:p>
    <w:p w14:paraId="242FB923" w14:textId="77777777" w:rsidR="00485697" w:rsidRPr="00D071D6" w:rsidRDefault="00485697" w:rsidP="00485697">
      <w:r w:rsidRPr="00D071D6">
        <w:rPr>
          <w:rFonts w:eastAsia="Consolas" w:cs="Consolas"/>
        </w:rPr>
        <w:t xml:space="preserve">        demand=st.slider("Demand Score",</w:t>
      </w:r>
    </w:p>
    <w:p w14:paraId="55DE3128" w14:textId="77777777" w:rsidR="00485697" w:rsidRPr="00D071D6" w:rsidRDefault="00485697" w:rsidP="00485697">
      <w:r w:rsidRPr="00D071D6">
        <w:rPr>
          <w:rFonts w:eastAsia="Consolas" w:cs="Consolas"/>
        </w:rPr>
        <w:t xml:space="preserve">                         ranges["demand_score"]["min"],</w:t>
      </w:r>
    </w:p>
    <w:p w14:paraId="4810A346" w14:textId="77777777" w:rsidR="00485697" w:rsidRPr="00D071D6" w:rsidRDefault="00485697" w:rsidP="00485697">
      <w:r w:rsidRPr="00D071D6">
        <w:rPr>
          <w:rFonts w:eastAsia="Consolas" w:cs="Consolas"/>
        </w:rPr>
        <w:t xml:space="preserve">                         ranges["demand_score"]["max"],</w:t>
      </w:r>
    </w:p>
    <w:p w14:paraId="415482CE" w14:textId="77777777" w:rsidR="00485697" w:rsidRPr="00D071D6" w:rsidRDefault="00485697" w:rsidP="00485697">
      <w:r w:rsidRPr="00D071D6">
        <w:rPr>
          <w:rFonts w:eastAsia="Consolas" w:cs="Consolas"/>
        </w:rPr>
        <w:t xml:space="preserve">                         (ranges["demand_score"]["min"]+ranges["demand_score"]["max"])//2)</w:t>
      </w:r>
    </w:p>
    <w:p w14:paraId="622AF286" w14:textId="77777777" w:rsidR="00485697" w:rsidRPr="00D071D6" w:rsidRDefault="00485697" w:rsidP="00485697">
      <w:r w:rsidRPr="00D071D6">
        <w:rPr>
          <w:rFonts w:eastAsia="Consolas" w:cs="Consolas"/>
        </w:rPr>
        <w:t xml:space="preserve">        benefits=st.slider("Benefits Score",</w:t>
      </w:r>
    </w:p>
    <w:p w14:paraId="24A6E8C8" w14:textId="77777777" w:rsidR="00485697" w:rsidRPr="00D071D6" w:rsidRDefault="00485697" w:rsidP="00485697">
      <w:r w:rsidRPr="00D071D6">
        <w:rPr>
          <w:rFonts w:eastAsia="Consolas" w:cs="Consolas"/>
        </w:rPr>
        <w:t xml:space="preserve">                           ranges["benefits_score_10"]["min"],</w:t>
      </w:r>
    </w:p>
    <w:p w14:paraId="323CFBED" w14:textId="77777777" w:rsidR="00485697" w:rsidRPr="00D071D6" w:rsidRDefault="00485697" w:rsidP="00485697">
      <w:r w:rsidRPr="00D071D6">
        <w:rPr>
          <w:rFonts w:eastAsia="Consolas" w:cs="Consolas"/>
        </w:rPr>
        <w:t xml:space="preserve">                           ranges["benefits_score_10"]["max"],</w:t>
      </w:r>
    </w:p>
    <w:p w14:paraId="68998092" w14:textId="77777777" w:rsidR="00485697" w:rsidRPr="00D071D6" w:rsidRDefault="00485697" w:rsidP="00485697">
      <w:r w:rsidRPr="00D071D6">
        <w:rPr>
          <w:rFonts w:eastAsia="Consolas" w:cs="Consolas"/>
        </w:rPr>
        <w:t xml:space="preserve">                           (ranges["benefits_score_10"]["min"]+ranges["benefits_score_10"]["max"])//2)</w:t>
      </w:r>
    </w:p>
    <w:p w14:paraId="63E65A32" w14:textId="77777777" w:rsidR="00485697" w:rsidRPr="00D071D6" w:rsidRDefault="00485697" w:rsidP="00485697">
      <w:r w:rsidRPr="00D071D6">
        <w:rPr>
          <w:rFonts w:eastAsia="Consolas" w:cs="Consolas"/>
        </w:rPr>
        <w:t xml:space="preserve"> </w:t>
      </w:r>
    </w:p>
    <w:p w14:paraId="171F255B" w14:textId="77777777" w:rsidR="00485697" w:rsidRPr="00D071D6" w:rsidRDefault="00485697" w:rsidP="00485697">
      <w:r w:rsidRPr="00D071D6">
        <w:rPr>
          <w:rFonts w:eastAsia="Consolas" w:cs="Consolas"/>
        </w:rPr>
        <w:t xml:space="preserve">    submit=st.form_submit_button("</w:t>
      </w:r>
      <w:r w:rsidRPr="00D071D6">
        <w:rPr>
          <w:rFonts w:ascii="Segoe UI Emoji" w:eastAsia="Consolas" w:hAnsi="Segoe UI Emoji" w:cs="Segoe UI Emoji"/>
        </w:rPr>
        <w:t>🚀</w:t>
      </w:r>
      <w:r w:rsidRPr="00D071D6">
        <w:rPr>
          <w:rFonts w:eastAsia="Consolas" w:cs="Consolas"/>
        </w:rPr>
        <w:t xml:space="preserve"> Predict Salary",use_container_width=True)</w:t>
      </w:r>
    </w:p>
    <w:p w14:paraId="20E8CAD5" w14:textId="77777777" w:rsidR="00485697" w:rsidRPr="00D071D6" w:rsidRDefault="00485697" w:rsidP="00485697">
      <w:r w:rsidRPr="00D071D6">
        <w:rPr>
          <w:rFonts w:eastAsia="Consolas" w:cs="Consolas"/>
        </w:rPr>
        <w:t xml:space="preserve"> </w:t>
      </w:r>
    </w:p>
    <w:p w14:paraId="1DBA1EC1" w14:textId="77777777" w:rsidR="00485697" w:rsidRPr="00D071D6" w:rsidRDefault="00485697" w:rsidP="00485697">
      <w:r w:rsidRPr="00D071D6">
        <w:rPr>
          <w:rFonts w:eastAsia="Consolas" w:cs="Consolas"/>
        </w:rPr>
        <w:t>if submit:</w:t>
      </w:r>
    </w:p>
    <w:p w14:paraId="083A8FA2" w14:textId="77777777" w:rsidR="00485697" w:rsidRPr="00D071D6" w:rsidRDefault="00485697" w:rsidP="00485697">
      <w:r w:rsidRPr="00D071D6">
        <w:rPr>
          <w:rFonts w:eastAsia="Consolas" w:cs="Consolas"/>
        </w:rPr>
        <w:t xml:space="preserve">    inputs={</w:t>
      </w:r>
    </w:p>
    <w:p w14:paraId="49A4F233" w14:textId="77777777" w:rsidR="00485697" w:rsidRPr="00D071D6" w:rsidRDefault="00485697" w:rsidP="00485697">
      <w:r w:rsidRPr="00D071D6">
        <w:rPr>
          <w:rFonts w:eastAsia="Consolas" w:cs="Consolas"/>
        </w:rPr>
        <w:lastRenderedPageBreak/>
        <w:t xml:space="preserve">        "job_title":job_title,</w:t>
      </w:r>
    </w:p>
    <w:p w14:paraId="57EC58C8" w14:textId="77777777" w:rsidR="00485697" w:rsidRPr="00D071D6" w:rsidRDefault="00485697" w:rsidP="00485697">
      <w:r w:rsidRPr="00D071D6">
        <w:rPr>
          <w:rFonts w:eastAsia="Consolas" w:cs="Consolas"/>
        </w:rPr>
        <w:t xml:space="preserve">        "AI Engineering":ai,</w:t>
      </w:r>
    </w:p>
    <w:p w14:paraId="2116CAB9" w14:textId="77777777" w:rsidR="00485697" w:rsidRPr="00D071D6" w:rsidRDefault="00485697" w:rsidP="00485697">
      <w:r w:rsidRPr="00D071D6">
        <w:rPr>
          <w:rFonts w:eastAsia="Consolas" w:cs="Consolas"/>
        </w:rPr>
        <w:t xml:space="preserve">        "years_of_experience":exp,</w:t>
      </w:r>
    </w:p>
    <w:p w14:paraId="026BDB6D" w14:textId="77777777" w:rsidR="00485697" w:rsidRPr="00D071D6" w:rsidRDefault="00485697" w:rsidP="00485697">
      <w:r w:rsidRPr="00D071D6">
        <w:rPr>
          <w:rFonts w:eastAsia="Consolas" w:cs="Consolas"/>
        </w:rPr>
        <w:t xml:space="preserve">        "education_required":edu,</w:t>
      </w:r>
    </w:p>
    <w:p w14:paraId="7ECD8B42" w14:textId="77777777" w:rsidR="00485697" w:rsidRPr="00D071D6" w:rsidRDefault="00485697" w:rsidP="00485697">
      <w:r w:rsidRPr="00D071D6">
        <w:rPr>
          <w:rFonts w:eastAsia="Consolas" w:cs="Consolas"/>
        </w:rPr>
        <w:t xml:space="preserve">        "city":DEFAULT_CITY,</w:t>
      </w:r>
    </w:p>
    <w:p w14:paraId="2E6458B1" w14:textId="77777777" w:rsidR="00485697" w:rsidRPr="00D071D6" w:rsidRDefault="00485697" w:rsidP="00485697">
      <w:r w:rsidRPr="00D071D6">
        <w:rPr>
          <w:rFonts w:eastAsia="Consolas" w:cs="Consolas"/>
        </w:rPr>
        <w:t xml:space="preserve">        "country":country,</w:t>
      </w:r>
    </w:p>
    <w:p w14:paraId="5AAB567D" w14:textId="77777777" w:rsidR="00485697" w:rsidRPr="00D071D6" w:rsidRDefault="00485697" w:rsidP="00485697">
      <w:r w:rsidRPr="00D071D6">
        <w:rPr>
          <w:rFonts w:eastAsia="Consolas" w:cs="Consolas"/>
        </w:rPr>
        <w:t xml:space="preserve">        "remote_work":remote,</w:t>
      </w:r>
    </w:p>
    <w:p w14:paraId="7A21F198" w14:textId="77777777" w:rsidR="00485697" w:rsidRPr="00D071D6" w:rsidRDefault="00485697" w:rsidP="00485697">
      <w:r w:rsidRPr="00D071D6">
        <w:rPr>
          <w:rFonts w:eastAsia="Consolas" w:cs="Consolas"/>
        </w:rPr>
        <w:t xml:space="preserve">        "company_size":company,</w:t>
      </w:r>
    </w:p>
    <w:p w14:paraId="033E3B8D" w14:textId="77777777" w:rsidR="00485697" w:rsidRPr="00D071D6" w:rsidRDefault="00485697" w:rsidP="00485697">
      <w:r w:rsidRPr="00D071D6">
        <w:rPr>
          <w:rFonts w:eastAsia="Consolas" w:cs="Consolas"/>
        </w:rPr>
        <w:t xml:space="preserve">        "industry":industry,</w:t>
      </w:r>
    </w:p>
    <w:p w14:paraId="057F2FEC" w14:textId="77777777" w:rsidR="00485697" w:rsidRPr="00D071D6" w:rsidRDefault="00485697" w:rsidP="00485697">
      <w:r w:rsidRPr="00D071D6">
        <w:rPr>
          <w:rFonts w:eastAsia="Consolas" w:cs="Consolas"/>
        </w:rPr>
        <w:t xml:space="preserve">        "demand_score":demand,</w:t>
      </w:r>
    </w:p>
    <w:p w14:paraId="7B5E1DD7" w14:textId="77777777" w:rsidR="00485697" w:rsidRPr="00D071D6" w:rsidRDefault="00485697" w:rsidP="00485697">
      <w:r w:rsidRPr="00D071D6">
        <w:rPr>
          <w:rFonts w:eastAsia="Consolas" w:cs="Consolas"/>
        </w:rPr>
        <w:t xml:space="preserve">        "benefits_score_10":benefits,</w:t>
      </w:r>
    </w:p>
    <w:p w14:paraId="64ABBF46" w14:textId="77777777" w:rsidR="00485697" w:rsidRPr="00D071D6" w:rsidRDefault="00485697" w:rsidP="00485697">
      <w:r w:rsidRPr="00D071D6">
        <w:rPr>
          <w:rFonts w:eastAsia="Consolas" w:cs="Consolas"/>
        </w:rPr>
        <w:t xml:space="preserve">    }</w:t>
      </w:r>
    </w:p>
    <w:p w14:paraId="2BD5CD01" w14:textId="77777777" w:rsidR="00485697" w:rsidRPr="00D071D6" w:rsidRDefault="00485697" w:rsidP="00485697">
      <w:r w:rsidRPr="00D071D6">
        <w:rPr>
          <w:rFonts w:eastAsia="Consolas" w:cs="Consolas"/>
        </w:rPr>
        <w:t xml:space="preserve"> </w:t>
      </w:r>
    </w:p>
    <w:p w14:paraId="44265A68" w14:textId="77777777" w:rsidR="00485697" w:rsidRPr="00D071D6" w:rsidRDefault="00485697" w:rsidP="00485697">
      <w:r w:rsidRPr="00D071D6">
        <w:rPr>
          <w:rFonts w:eastAsia="Consolas" w:cs="Consolas"/>
        </w:rPr>
        <w:t xml:space="preserve">    with st.spinner("Predicting..."):</w:t>
      </w:r>
    </w:p>
    <w:p w14:paraId="0E6726B8" w14:textId="77777777" w:rsidR="00485697" w:rsidRPr="00D071D6" w:rsidRDefault="00485697" w:rsidP="00485697">
      <w:r w:rsidRPr="00D071D6">
        <w:rPr>
          <w:rFonts w:eastAsia="Consolas" w:cs="Consolas"/>
        </w:rPr>
        <w:t xml:space="preserve">        salary=predict(pre,model,feature_columns,inputs)</w:t>
      </w:r>
    </w:p>
    <w:p w14:paraId="264519A4" w14:textId="77777777" w:rsidR="00485697" w:rsidRPr="00D071D6" w:rsidRDefault="00485697" w:rsidP="00485697">
      <w:r w:rsidRPr="00D071D6">
        <w:rPr>
          <w:rFonts w:eastAsia="Consolas" w:cs="Consolas"/>
        </w:rPr>
        <w:t xml:space="preserve"> </w:t>
      </w:r>
    </w:p>
    <w:p w14:paraId="43F57647" w14:textId="77777777" w:rsidR="00485697" w:rsidRPr="00D071D6" w:rsidRDefault="00485697" w:rsidP="00485697">
      <w:r w:rsidRPr="00D071D6">
        <w:rPr>
          <w:rFonts w:eastAsia="Consolas" w:cs="Consolas"/>
        </w:rPr>
        <w:t xml:space="preserve">    st.markdown(f"""</w:t>
      </w:r>
    </w:p>
    <w:p w14:paraId="3AC7697F" w14:textId="77777777" w:rsidR="00485697" w:rsidRPr="00D071D6" w:rsidRDefault="00485697" w:rsidP="00485697">
      <w:r w:rsidRPr="00D071D6">
        <w:rPr>
          <w:rFonts w:eastAsia="Consolas" w:cs="Consolas"/>
        </w:rPr>
        <w:t>&lt;div class="prediction"&gt;</w:t>
      </w:r>
    </w:p>
    <w:p w14:paraId="0F26EF9A" w14:textId="77777777" w:rsidR="00485697" w:rsidRPr="00D071D6" w:rsidRDefault="00485697" w:rsidP="00485697">
      <w:r w:rsidRPr="00D071D6">
        <w:rPr>
          <w:rFonts w:eastAsia="Consolas" w:cs="Consolas"/>
        </w:rPr>
        <w:t>&lt;h2&gt;Estimated Annual Salary&lt;/h2&gt;</w:t>
      </w:r>
    </w:p>
    <w:p w14:paraId="63C29ED7" w14:textId="77777777" w:rsidR="00485697" w:rsidRPr="00D071D6" w:rsidRDefault="00485697" w:rsidP="00485697">
      <w:r w:rsidRPr="00D071D6">
        <w:rPr>
          <w:rFonts w:eastAsia="Consolas" w:cs="Consolas"/>
        </w:rPr>
        <w:t>&lt;h1&gt;${salary:,.0f}&lt;/h1&gt;</w:t>
      </w:r>
    </w:p>
    <w:p w14:paraId="3C548B47" w14:textId="77777777" w:rsidR="00485697" w:rsidRPr="00D071D6" w:rsidRDefault="00485697" w:rsidP="00485697">
      <w:r w:rsidRPr="00D071D6">
        <w:rPr>
          <w:rFonts w:eastAsia="Consolas" w:cs="Consolas"/>
        </w:rPr>
        <w:t>&lt;p&gt;{metadata["best_model_name"]}&lt;/p&gt;</w:t>
      </w:r>
    </w:p>
    <w:p w14:paraId="126FEF39" w14:textId="77777777" w:rsidR="00485697" w:rsidRPr="00D071D6" w:rsidRDefault="00485697" w:rsidP="00485697">
      <w:r w:rsidRPr="00D071D6">
        <w:rPr>
          <w:rFonts w:eastAsia="Consolas" w:cs="Consolas"/>
        </w:rPr>
        <w:t>&lt;/div&gt;</w:t>
      </w:r>
    </w:p>
    <w:p w14:paraId="6B391BAC" w14:textId="77777777" w:rsidR="00485697" w:rsidRPr="00D071D6" w:rsidRDefault="00485697" w:rsidP="00485697">
      <w:r w:rsidRPr="00D071D6">
        <w:rPr>
          <w:rFonts w:eastAsia="Consolas" w:cs="Consolas"/>
        </w:rPr>
        <w:t>""",unsafe_allow_html=True)</w:t>
      </w:r>
    </w:p>
    <w:p w14:paraId="08E777A5" w14:textId="77777777" w:rsidR="00485697" w:rsidRPr="00D071D6" w:rsidRDefault="00485697" w:rsidP="00485697">
      <w:r w:rsidRPr="00D071D6">
        <w:rPr>
          <w:rFonts w:eastAsia="Consolas" w:cs="Consolas"/>
        </w:rPr>
        <w:t xml:space="preserve"> </w:t>
      </w:r>
    </w:p>
    <w:p w14:paraId="32E5A69F" w14:textId="77777777" w:rsidR="00485697" w:rsidRPr="00D071D6" w:rsidRDefault="00485697" w:rsidP="00485697">
      <w:r w:rsidRPr="00D071D6">
        <w:rPr>
          <w:rFonts w:eastAsia="Consolas" w:cs="Consolas"/>
        </w:rPr>
        <w:t xml:space="preserve">    st.dataframe(pd.DataFrame(inputs.items(),columns=["Feature","Value"]),</w:t>
      </w:r>
    </w:p>
    <w:p w14:paraId="2F35E5A6" w14:textId="77777777" w:rsidR="00485697" w:rsidRPr="00D071D6" w:rsidRDefault="00485697" w:rsidP="00485697">
      <w:r w:rsidRPr="00D071D6">
        <w:rPr>
          <w:rFonts w:eastAsia="Consolas" w:cs="Consolas"/>
        </w:rPr>
        <w:t xml:space="preserve">                 use_container_width=True,hide_index=True)</w:t>
      </w:r>
    </w:p>
    <w:p w14:paraId="41B7DA83" w14:textId="77777777" w:rsidR="00485697" w:rsidRPr="00D071D6" w:rsidRDefault="00485697" w:rsidP="00485697">
      <w:r w:rsidRPr="00D071D6">
        <w:rPr>
          <w:rFonts w:eastAsia="Consolas" w:cs="Consolas"/>
        </w:rPr>
        <w:t xml:space="preserve"> </w:t>
      </w:r>
    </w:p>
    <w:p w14:paraId="454698D3" w14:textId="77777777" w:rsidR="00485697" w:rsidRPr="00D071D6" w:rsidRDefault="00485697" w:rsidP="00485697">
      <w:r w:rsidRPr="00D071D6">
        <w:rPr>
          <w:rFonts w:eastAsia="Consolas" w:cs="Consolas"/>
        </w:rPr>
        <w:t>st.markdown('&lt;div class="footer"&gt;Built with Streamlit • Scikit-learn • Python&lt;/div&gt;',</w:t>
      </w:r>
    </w:p>
    <w:p w14:paraId="4061AA33" w14:textId="77777777" w:rsidR="00485697" w:rsidRPr="00D071D6" w:rsidRDefault="00485697" w:rsidP="00485697">
      <w:r w:rsidRPr="00D071D6">
        <w:rPr>
          <w:rFonts w:eastAsia="Consolas" w:cs="Consolas"/>
        </w:rPr>
        <w:t xml:space="preserve">            unsafe_allow_html=True)</w:t>
      </w:r>
    </w:p>
    <w:p w14:paraId="7DCB2E4E" w14:textId="77777777" w:rsidR="00485697" w:rsidRPr="00EF18B1" w:rsidRDefault="00485697" w:rsidP="00485697">
      <w:pPr>
        <w:spacing w:line="276" w:lineRule="auto"/>
      </w:pPr>
    </w:p>
    <w:p w14:paraId="34C7CD1B" w14:textId="77777777" w:rsidR="00485697" w:rsidRPr="00485697" w:rsidRDefault="00485697" w:rsidP="00485697">
      <w:pPr>
        <w:pStyle w:val="Heading1"/>
        <w:rPr>
          <w:rFonts w:ascii="Cambria" w:hAnsi="Cambria"/>
          <w:color w:val="0070C0"/>
          <w:sz w:val="36"/>
          <w:szCs w:val="36"/>
        </w:rPr>
      </w:pPr>
      <w:bookmarkStart w:id="34" w:name="_Toc237891094"/>
      <w:r w:rsidRPr="00485697">
        <w:rPr>
          <w:rFonts w:ascii="Cambria" w:hAnsi="Cambria"/>
          <w:color w:val="0070C0"/>
          <w:sz w:val="36"/>
          <w:szCs w:val="36"/>
        </w:rPr>
        <w:lastRenderedPageBreak/>
        <w:t>E – INSTALLATION &amp; HOW TO RUN THE PROJECT</w:t>
      </w:r>
      <w:bookmarkEnd w:id="34"/>
    </w:p>
    <w:p w14:paraId="377A57EE" w14:textId="77777777" w:rsidR="00485697" w:rsidRDefault="00485697" w:rsidP="00485697">
      <w:pPr>
        <w:spacing w:after="160" w:line="276" w:lineRule="auto"/>
        <w:rPr>
          <w:rFonts w:eastAsia="Calibri" w:cs="Calibri"/>
        </w:rPr>
      </w:pPr>
      <w:bookmarkStart w:id="35" w:name="_Hlk237615317"/>
    </w:p>
    <w:p w14:paraId="55C83746" w14:textId="46A4B32B" w:rsidR="00485697" w:rsidRPr="00285617" w:rsidRDefault="00485697" w:rsidP="00485697">
      <w:pPr>
        <w:spacing w:after="160" w:line="276" w:lineRule="auto"/>
      </w:pPr>
      <w:r w:rsidRPr="00485697">
        <w:rPr>
          <w:rFonts w:eastAsia="Calibri" w:cs="Calibri"/>
        </w:rPr>
        <w:t>Project Folder Structure</w:t>
      </w:r>
      <w:r>
        <w:rPr>
          <w:rFonts w:eastAsia="Calibri" w:cs="Calibri"/>
        </w:rPr>
        <w:t>:</w:t>
      </w:r>
      <w:r>
        <w:t xml:space="preserve"> </w:t>
      </w:r>
      <w:r w:rsidRPr="00285617">
        <w:rPr>
          <w:rFonts w:eastAsia="Calibri" w:cs="Calibri"/>
        </w:rPr>
        <w:t>Based on the file paths referenced inside the notebook and app.py, the project should be organized as follows — app.py and the notebook should sit in the same root folder, since both expect an artifacts/ folder as a direct sibling:</w:t>
      </w:r>
    </w:p>
    <w:p w14:paraId="7CFD51AA" w14:textId="77777777" w:rsidR="00485697" w:rsidRPr="00285617" w:rsidRDefault="00485697" w:rsidP="00485697">
      <w:pPr>
        <w:spacing w:line="260" w:lineRule="auto"/>
      </w:pPr>
      <w:r w:rsidRPr="00285617">
        <w:rPr>
          <w:rFonts w:eastAsia="Consolas" w:cs="Consolas"/>
        </w:rPr>
        <w:t>Ai_job_market/</w:t>
      </w:r>
    </w:p>
    <w:p w14:paraId="1D32F3C6" w14:textId="77777777" w:rsidR="00485697" w:rsidRPr="00285617" w:rsidRDefault="00485697" w:rsidP="00485697">
      <w:pPr>
        <w:spacing w:line="260" w:lineRule="auto"/>
      </w:pPr>
      <w:r w:rsidRPr="00285617">
        <w:rPr>
          <w:rFonts w:eastAsia="Consolas" w:cs="Consolas"/>
        </w:rPr>
        <w:t>├── artifacts/                            (created by the notebook: preprocessor.pkl,</w:t>
      </w:r>
    </w:p>
    <w:p w14:paraId="46BEC713" w14:textId="77777777" w:rsidR="00485697" w:rsidRPr="00285617" w:rsidRDefault="00485697" w:rsidP="00485697">
      <w:pPr>
        <w:spacing w:line="260" w:lineRule="auto"/>
      </w:pPr>
      <w:r w:rsidRPr="00285617">
        <w:rPr>
          <w:rFonts w:eastAsia="Consolas" w:cs="Consolas"/>
        </w:rPr>
        <w:t>│                                           model.pkl, feature_columns.json, metadata.json)</w:t>
      </w:r>
    </w:p>
    <w:p w14:paraId="1FE7FD12" w14:textId="77777777" w:rsidR="00485697" w:rsidRPr="00285617" w:rsidRDefault="00485697" w:rsidP="00485697">
      <w:pPr>
        <w:spacing w:line="260" w:lineRule="auto"/>
      </w:pPr>
      <w:r w:rsidRPr="00285617">
        <w:rPr>
          <w:rFonts w:eastAsia="Consolas" w:cs="Consolas"/>
        </w:rPr>
        <w:t>├── data/</w:t>
      </w:r>
    </w:p>
    <w:p w14:paraId="21E454DD" w14:textId="77777777" w:rsidR="00485697" w:rsidRPr="00285617" w:rsidRDefault="00485697" w:rsidP="00485697">
      <w:pPr>
        <w:spacing w:line="260" w:lineRule="auto"/>
      </w:pPr>
      <w:r w:rsidRPr="00285617">
        <w:rPr>
          <w:rFonts w:eastAsia="Consolas" w:cs="Consolas"/>
        </w:rPr>
        <w:t>│   └── ai_jobs_market_2025_2026.csv       (raw dataset)</w:t>
      </w:r>
    </w:p>
    <w:p w14:paraId="4F985409" w14:textId="77777777" w:rsidR="00485697" w:rsidRPr="00285617" w:rsidRDefault="00485697" w:rsidP="00485697">
      <w:pPr>
        <w:spacing w:line="260" w:lineRule="auto"/>
      </w:pPr>
      <w:r w:rsidRPr="00285617">
        <w:rPr>
          <w:rFonts w:eastAsia="Consolas" w:cs="Consolas"/>
        </w:rPr>
        <w:t>├── salary_predict_corrected.ipynb         (data cleaning + EDA + model training)</w:t>
      </w:r>
    </w:p>
    <w:p w14:paraId="21DCCE7D" w14:textId="77777777" w:rsidR="00485697" w:rsidRPr="00285617" w:rsidRDefault="00485697" w:rsidP="00485697">
      <w:pPr>
        <w:spacing w:line="260" w:lineRule="auto"/>
      </w:pPr>
      <w:r w:rsidRPr="00285617">
        <w:rPr>
          <w:rFonts w:eastAsia="Consolas" w:cs="Consolas"/>
        </w:rPr>
        <w:t>└── app.py                                 (Streamlit dashboard)</w:t>
      </w:r>
    </w:p>
    <w:p w14:paraId="2EEA567F" w14:textId="77777777" w:rsidR="00485697" w:rsidRPr="00285617" w:rsidRDefault="00485697" w:rsidP="00485697">
      <w:pPr>
        <w:spacing w:after="160" w:line="276" w:lineRule="auto"/>
      </w:pPr>
      <w:r w:rsidRPr="00285617">
        <w:rPr>
          <w:rFonts w:eastAsia="Calibri" w:cs="Calibri"/>
        </w:rPr>
        <w:t>All commands below should be run from inside the Ai_job_market/ root folder.</w:t>
      </w:r>
    </w:p>
    <w:bookmarkEnd w:id="35"/>
    <w:p w14:paraId="6F050BBE" w14:textId="77777777" w:rsidR="00485697" w:rsidRPr="00285617" w:rsidRDefault="00485697" w:rsidP="00485697">
      <w:pPr>
        <w:spacing w:after="160" w:line="276" w:lineRule="auto"/>
      </w:pPr>
    </w:p>
    <w:p w14:paraId="2FA06E69" w14:textId="77777777" w:rsidR="00485697" w:rsidRPr="00FA65FB" w:rsidRDefault="00485697" w:rsidP="007F585E">
      <w:pPr>
        <w:pStyle w:val="Heading2"/>
        <w:rPr>
          <w:b/>
          <w:sz w:val="28"/>
          <w:szCs w:val="28"/>
        </w:rPr>
      </w:pPr>
      <w:bookmarkStart w:id="36" w:name="_Toc237891095"/>
      <w:r w:rsidRPr="00FA65FB">
        <w:rPr>
          <w:b/>
          <w:sz w:val="28"/>
          <w:szCs w:val="28"/>
        </w:rPr>
        <w:t>Step 1: Install the required libraries</w:t>
      </w:r>
      <w:bookmarkEnd w:id="36"/>
    </w:p>
    <w:p w14:paraId="38B88BAF" w14:textId="77777777" w:rsidR="00485697" w:rsidRPr="00285617" w:rsidRDefault="00485697" w:rsidP="00485697">
      <w:pPr>
        <w:spacing w:after="160" w:line="276" w:lineRule="auto"/>
      </w:pPr>
      <w:r w:rsidRPr="00285617">
        <w:rPr>
          <w:rFonts w:eastAsia="Calibri" w:cs="Calibri"/>
        </w:rPr>
        <w:t>Open a terminal in the project root and run:</w:t>
      </w:r>
    </w:p>
    <w:p w14:paraId="1AD394BD" w14:textId="77777777" w:rsidR="00485697" w:rsidRPr="00285617" w:rsidRDefault="00485697" w:rsidP="00485697">
      <w:pPr>
        <w:spacing w:line="260" w:lineRule="auto"/>
      </w:pPr>
      <w:r w:rsidRPr="00285617">
        <w:rPr>
          <w:rFonts w:eastAsia="Consolas" w:cs="Consolas"/>
        </w:rPr>
        <w:t>pip install pandas numpy matplotlib scikit-learn joblib streamlit jupyter</w:t>
      </w:r>
    </w:p>
    <w:p w14:paraId="41FDDA2C" w14:textId="77777777" w:rsidR="00485697" w:rsidRPr="00FA65FB" w:rsidRDefault="00485697" w:rsidP="007F585E">
      <w:pPr>
        <w:pStyle w:val="Heading2"/>
        <w:rPr>
          <w:b/>
          <w:sz w:val="28"/>
          <w:szCs w:val="28"/>
        </w:rPr>
      </w:pPr>
      <w:bookmarkStart w:id="37" w:name="_Toc237891096"/>
      <w:r w:rsidRPr="00FA65FB">
        <w:rPr>
          <w:b/>
          <w:sz w:val="28"/>
          <w:szCs w:val="28"/>
        </w:rPr>
        <w:t>Step 2: Run the data cleaning, EDA &amp; model-training notebook</w:t>
      </w:r>
      <w:bookmarkEnd w:id="37"/>
    </w:p>
    <w:p w14:paraId="42A796B6" w14:textId="77777777" w:rsidR="00485697" w:rsidRPr="00285617" w:rsidRDefault="00485697" w:rsidP="00485697">
      <w:pPr>
        <w:spacing w:after="160" w:line="276" w:lineRule="auto"/>
      </w:pPr>
      <w:r w:rsidRPr="00285617">
        <w:rPr>
          <w:rFonts w:eastAsia="Calibri" w:cs="Calibri"/>
        </w:rPr>
        <w:t>Update the pd.read_csv(...) path near the top of the notebook to point at data/ai_jobs_market_2025_2026.csv on your machine, then launch Jupyter:</w:t>
      </w:r>
    </w:p>
    <w:p w14:paraId="324D9DF5" w14:textId="77777777" w:rsidR="00485697" w:rsidRPr="00285617" w:rsidRDefault="00485697" w:rsidP="00485697">
      <w:pPr>
        <w:spacing w:line="260" w:lineRule="auto"/>
      </w:pPr>
      <w:r w:rsidRPr="00285617">
        <w:rPr>
          <w:rFonts w:eastAsia="Consolas" w:cs="Consolas"/>
        </w:rPr>
        <w:t>jupyter notebook salary_predict_corrected.ipynb</w:t>
      </w:r>
    </w:p>
    <w:p w14:paraId="66B191AC" w14:textId="77777777" w:rsidR="00485697" w:rsidRPr="00285617" w:rsidRDefault="00485697" w:rsidP="00485697">
      <w:pPr>
        <w:spacing w:after="160" w:line="276" w:lineRule="auto"/>
      </w:pPr>
      <w:r w:rsidRPr="00285617">
        <w:rPr>
          <w:rFonts w:eastAsia="Calibri" w:cs="Calibri"/>
        </w:rPr>
        <w:t>Run all cells in order (Cell → Run All). This performs the data quality checks, drops the corrupted row and leakage columns, trains and compares five regression models, and finally saves the winning pipeline and metadata into an artifacts/ folder — the "Save the Best Model as a Deployable Artifact" step at the end of the notebook.</w:t>
      </w:r>
    </w:p>
    <w:p w14:paraId="452E733D" w14:textId="77777777" w:rsidR="00485697" w:rsidRPr="00FA65FB" w:rsidRDefault="00485697" w:rsidP="007F585E">
      <w:pPr>
        <w:pStyle w:val="Heading2"/>
        <w:rPr>
          <w:b/>
          <w:sz w:val="28"/>
          <w:szCs w:val="28"/>
        </w:rPr>
      </w:pPr>
      <w:bookmarkStart w:id="38" w:name="_Toc237891097"/>
      <w:r w:rsidRPr="00FA65FB">
        <w:rPr>
          <w:b/>
          <w:sz w:val="28"/>
          <w:szCs w:val="28"/>
        </w:rPr>
        <w:t>Step 3: Launch the Streamlit dashboard</w:t>
      </w:r>
      <w:bookmarkEnd w:id="38"/>
    </w:p>
    <w:p w14:paraId="2207B963" w14:textId="77777777" w:rsidR="00485697" w:rsidRPr="00285617" w:rsidRDefault="00485697" w:rsidP="00485697">
      <w:pPr>
        <w:spacing w:after="160" w:line="276" w:lineRule="auto"/>
      </w:pPr>
      <w:r w:rsidRPr="00285617">
        <w:rPr>
          <w:rFonts w:eastAsia="Calibri" w:cs="Calibri"/>
        </w:rPr>
        <w:t>Once artifacts/ has been created by the notebook, start the dashboard from the project root:</w:t>
      </w:r>
    </w:p>
    <w:p w14:paraId="1D5FD6B8" w14:textId="77777777" w:rsidR="00485697" w:rsidRPr="00285617" w:rsidRDefault="00485697" w:rsidP="00485697">
      <w:pPr>
        <w:spacing w:line="260" w:lineRule="auto"/>
      </w:pPr>
      <w:r w:rsidRPr="00285617">
        <w:rPr>
          <w:rFonts w:eastAsia="Consolas" w:cs="Consolas"/>
        </w:rPr>
        <w:t>streamlit run app.py</w:t>
      </w:r>
    </w:p>
    <w:p w14:paraId="00BD1CD3" w14:textId="77777777" w:rsidR="00485697" w:rsidRPr="00285617" w:rsidRDefault="00485697" w:rsidP="00485697">
      <w:pPr>
        <w:spacing w:after="160" w:line="276" w:lineRule="auto"/>
      </w:pPr>
      <w:r w:rsidRPr="00285617">
        <w:rPr>
          <w:rFonts w:eastAsia="Calibri" w:cs="Calibri"/>
        </w:rPr>
        <w:t>This opens the AI Job Market Salary Predictor in your browser at http://localhost:8501, where you can fill in the job/role form and click "</w:t>
      </w:r>
      <w:r w:rsidRPr="00285617">
        <w:rPr>
          <w:rFonts w:ascii="Segoe UI Emoji" w:eastAsia="Calibri" w:hAnsi="Segoe UI Emoji" w:cs="Segoe UI Emoji"/>
        </w:rPr>
        <w:t>🚀</w:t>
      </w:r>
      <w:r w:rsidRPr="00285617">
        <w:rPr>
          <w:rFonts w:eastAsia="Calibri" w:cs="Calibri"/>
        </w:rPr>
        <w:t xml:space="preserve"> Predict Salary" to get an instant estimate, model name, and accuracy metrics (see the Streamlit Dashboard section below).</w:t>
      </w:r>
    </w:p>
    <w:p w14:paraId="7207852B" w14:textId="77777777" w:rsidR="00485697" w:rsidRDefault="00485697" w:rsidP="00485697"/>
    <w:p w14:paraId="4F36C150" w14:textId="77777777" w:rsidR="00163734" w:rsidRDefault="00163734">
      <w:pPr>
        <w:spacing w:after="0"/>
        <w:rPr>
          <w:rFonts w:eastAsia="Times New Roman"/>
          <w:b/>
          <w:bCs/>
          <w:color w:val="0070C0"/>
          <w:sz w:val="36"/>
          <w:szCs w:val="36"/>
        </w:rPr>
      </w:pPr>
      <w:bookmarkStart w:id="39" w:name="_Toc224923769"/>
      <w:r>
        <w:rPr>
          <w:color w:val="0070C0"/>
          <w:sz w:val="36"/>
          <w:szCs w:val="36"/>
        </w:rPr>
        <w:br w:type="page"/>
      </w:r>
    </w:p>
    <w:p w14:paraId="258CBD82" w14:textId="02996502" w:rsidR="00485697" w:rsidRPr="00485697" w:rsidRDefault="00485697" w:rsidP="00485697">
      <w:pPr>
        <w:pStyle w:val="Heading1"/>
        <w:rPr>
          <w:rFonts w:ascii="Cambria" w:eastAsiaTheme="majorEastAsia" w:hAnsi="Cambria" w:cstheme="majorBidi"/>
          <w:color w:val="0070C0"/>
          <w:sz w:val="36"/>
          <w:szCs w:val="36"/>
        </w:rPr>
      </w:pPr>
      <w:bookmarkStart w:id="40" w:name="_Toc237891098"/>
      <w:r w:rsidRPr="00485697">
        <w:rPr>
          <w:rFonts w:ascii="Cambria" w:hAnsi="Cambria"/>
          <w:color w:val="0070C0"/>
          <w:sz w:val="36"/>
          <w:szCs w:val="36"/>
        </w:rPr>
        <w:lastRenderedPageBreak/>
        <w:t xml:space="preserve">F </w:t>
      </w:r>
      <w:r w:rsidR="00163734" w:rsidRPr="00485697">
        <w:rPr>
          <w:rFonts w:ascii="Cambria" w:hAnsi="Cambria"/>
          <w:color w:val="0070C0"/>
          <w:sz w:val="36"/>
          <w:szCs w:val="36"/>
        </w:rPr>
        <w:t>-</w:t>
      </w:r>
      <w:r w:rsidR="00163734" w:rsidRPr="00485697">
        <w:rPr>
          <w:rFonts w:ascii="Cambria" w:eastAsiaTheme="majorEastAsia" w:hAnsi="Cambria" w:cstheme="majorBidi"/>
          <w:color w:val="0070C0"/>
          <w:sz w:val="36"/>
          <w:szCs w:val="36"/>
        </w:rPr>
        <w:t xml:space="preserve"> CONCLUSION</w:t>
      </w:r>
      <w:r w:rsidRPr="00485697">
        <w:rPr>
          <w:rFonts w:ascii="Cambria" w:eastAsiaTheme="majorEastAsia" w:hAnsi="Cambria" w:cstheme="majorBidi"/>
          <w:color w:val="0070C0"/>
          <w:sz w:val="36"/>
          <w:szCs w:val="36"/>
        </w:rPr>
        <w:t xml:space="preserve"> AND FUTURE DEVELOPMENT</w:t>
      </w:r>
      <w:bookmarkEnd w:id="39"/>
      <w:bookmarkEnd w:id="40"/>
    </w:p>
    <w:p w14:paraId="234EDF0C" w14:textId="77777777" w:rsidR="00485697" w:rsidRPr="007E6C72" w:rsidRDefault="00485697" w:rsidP="00485697">
      <w:pPr>
        <w:rPr>
          <w:rFonts w:eastAsia="Calibri" w:cs="Calibri"/>
        </w:rPr>
      </w:pPr>
    </w:p>
    <w:tbl>
      <w:tblPr>
        <w:tblW w:w="10368" w:type="dxa"/>
        <w:jc w:val="center"/>
        <w:tblLayout w:type="fixed"/>
        <w:tblLook w:val="04A0" w:firstRow="1" w:lastRow="0" w:firstColumn="1" w:lastColumn="0" w:noHBand="0" w:noVBand="1"/>
      </w:tblPr>
      <w:tblGrid>
        <w:gridCol w:w="5184"/>
        <w:gridCol w:w="5184"/>
      </w:tblGrid>
      <w:tr w:rsidR="00362A79" w:rsidRPr="00192465" w14:paraId="10E47143" w14:textId="77777777" w:rsidTr="00362A79">
        <w:trPr>
          <w:jc w:val="center"/>
        </w:trPr>
        <w:tc>
          <w:tcPr>
            <w:tcW w:w="5184" w:type="dxa"/>
            <w:shd w:val="clear" w:color="auto" w:fill="FCE4EC"/>
            <w:tcMar>
              <w:top w:w="120" w:type="dxa"/>
              <w:left w:w="140" w:type="dxa"/>
              <w:bottom w:w="120" w:type="dxa"/>
              <w:right w:w="140" w:type="dxa"/>
            </w:tcMar>
            <w:vAlign w:val="center"/>
          </w:tcPr>
          <w:p w14:paraId="178B4BB1" w14:textId="3B586314" w:rsidR="00362A79" w:rsidRPr="00192465" w:rsidRDefault="00362A79" w:rsidP="00D72B12">
            <w:pPr>
              <w:jc w:val="center"/>
              <w:rPr>
                <w:rFonts w:asciiTheme="majorHAnsi" w:hAnsiTheme="majorHAnsi"/>
              </w:rPr>
            </w:pPr>
            <w:r w:rsidRPr="00362A79">
              <w:rPr>
                <w:rFonts w:asciiTheme="majorHAnsi" w:hAnsiTheme="majorHAnsi"/>
                <w:b/>
                <w:color w:val="0070C0"/>
                <w:sz w:val="30"/>
              </w:rPr>
              <w:t>F.1</w:t>
            </w:r>
          </w:p>
        </w:tc>
        <w:tc>
          <w:tcPr>
            <w:tcW w:w="5184" w:type="dxa"/>
            <w:shd w:val="clear" w:color="auto" w:fill="FCE4EC"/>
            <w:tcMar>
              <w:top w:w="120" w:type="dxa"/>
              <w:left w:w="140" w:type="dxa"/>
              <w:bottom w:w="120" w:type="dxa"/>
              <w:right w:w="140" w:type="dxa"/>
            </w:tcMar>
            <w:vAlign w:val="center"/>
          </w:tcPr>
          <w:p w14:paraId="55E39626" w14:textId="77777777" w:rsidR="00362A79" w:rsidRPr="00362A79" w:rsidRDefault="00362A79" w:rsidP="00D72B12">
            <w:pPr>
              <w:rPr>
                <w:rFonts w:asciiTheme="majorHAnsi" w:hAnsiTheme="majorHAnsi"/>
                <w:color w:val="0070C0"/>
              </w:rPr>
            </w:pPr>
            <w:r w:rsidRPr="00362A79">
              <w:rPr>
                <w:rFonts w:asciiTheme="majorHAnsi" w:hAnsiTheme="majorHAnsi"/>
                <w:b/>
                <w:color w:val="0070C0"/>
                <w:sz w:val="36"/>
              </w:rPr>
              <w:t>Data Basic Clean</w:t>
            </w:r>
          </w:p>
          <w:p w14:paraId="17040946" w14:textId="77777777" w:rsidR="00362A79" w:rsidRPr="00192465" w:rsidRDefault="00362A79" w:rsidP="00D72B12">
            <w:pPr>
              <w:rPr>
                <w:rFonts w:asciiTheme="majorHAnsi" w:hAnsiTheme="majorHAnsi"/>
              </w:rPr>
            </w:pPr>
            <w:r w:rsidRPr="00192465">
              <w:rPr>
                <w:rFonts w:asciiTheme="majorHAnsi" w:hAnsiTheme="majorHAnsi"/>
                <w:color w:val="64748B"/>
              </w:rPr>
              <w:t>A null-free dataset was not accepted at face value; logic and categorical corruption were audited.</w:t>
            </w:r>
          </w:p>
        </w:tc>
      </w:tr>
    </w:tbl>
    <w:p w14:paraId="26D9DEF9" w14:textId="77777777" w:rsidR="00362A79" w:rsidRPr="00192465" w:rsidRDefault="00362A79" w:rsidP="00362A79">
      <w:pPr>
        <w:spacing w:after="0"/>
        <w:rPr>
          <w:rFonts w:asciiTheme="majorHAnsi" w:hAnsiTheme="majorHAnsi"/>
        </w:rPr>
      </w:pPr>
    </w:p>
    <w:tbl>
      <w:tblPr>
        <w:tblW w:w="0" w:type="auto"/>
        <w:jc w:val="center"/>
        <w:tblLayout w:type="fixed"/>
        <w:tblLook w:val="04A0" w:firstRow="1" w:lastRow="0" w:firstColumn="1" w:lastColumn="0" w:noHBand="0" w:noVBand="1"/>
      </w:tblPr>
      <w:tblGrid>
        <w:gridCol w:w="2592"/>
        <w:gridCol w:w="2592"/>
        <w:gridCol w:w="2592"/>
        <w:gridCol w:w="2592"/>
      </w:tblGrid>
      <w:tr w:rsidR="00362A79" w:rsidRPr="00192465" w14:paraId="0193509E" w14:textId="77777777" w:rsidTr="00D72B12">
        <w:trPr>
          <w:jc w:val="center"/>
        </w:trPr>
        <w:tc>
          <w:tcPr>
            <w:tcW w:w="2592" w:type="dxa"/>
            <w:shd w:val="clear" w:color="auto" w:fill="DDEFF5"/>
            <w:tcMar>
              <w:top w:w="110" w:type="dxa"/>
              <w:left w:w="100" w:type="dxa"/>
              <w:bottom w:w="110" w:type="dxa"/>
              <w:right w:w="100" w:type="dxa"/>
            </w:tcMar>
          </w:tcPr>
          <w:p w14:paraId="0F4BC2D0" w14:textId="77777777" w:rsidR="00362A79" w:rsidRPr="00192465" w:rsidRDefault="00362A79" w:rsidP="00D72B12">
            <w:pPr>
              <w:jc w:val="center"/>
              <w:rPr>
                <w:rFonts w:asciiTheme="majorHAnsi" w:hAnsiTheme="majorHAnsi"/>
              </w:rPr>
            </w:pPr>
            <w:r w:rsidRPr="00192465">
              <w:rPr>
                <w:rFonts w:asciiTheme="majorHAnsi" w:hAnsiTheme="majorHAnsi"/>
                <w:b/>
                <w:sz w:val="32"/>
              </w:rPr>
              <w:t>1500</w:t>
            </w:r>
          </w:p>
          <w:p w14:paraId="687D5C8F" w14:textId="77777777" w:rsidR="00362A79" w:rsidRPr="00192465" w:rsidRDefault="00362A79" w:rsidP="00D72B12">
            <w:pPr>
              <w:jc w:val="center"/>
              <w:rPr>
                <w:rFonts w:asciiTheme="majorHAnsi" w:hAnsiTheme="majorHAnsi"/>
              </w:rPr>
            </w:pPr>
            <w:r w:rsidRPr="00192465">
              <w:rPr>
                <w:rFonts w:asciiTheme="majorHAnsi" w:hAnsiTheme="majorHAnsi"/>
                <w:color w:val="64748B"/>
                <w:sz w:val="17"/>
              </w:rPr>
              <w:t>Raw rows</w:t>
            </w:r>
          </w:p>
        </w:tc>
        <w:tc>
          <w:tcPr>
            <w:tcW w:w="2592" w:type="dxa"/>
            <w:shd w:val="clear" w:color="auto" w:fill="EADFF2"/>
            <w:tcMar>
              <w:top w:w="110" w:type="dxa"/>
              <w:left w:w="100" w:type="dxa"/>
              <w:bottom w:w="110" w:type="dxa"/>
              <w:right w:w="100" w:type="dxa"/>
            </w:tcMar>
          </w:tcPr>
          <w:p w14:paraId="2C54C03A" w14:textId="77777777" w:rsidR="00362A79" w:rsidRPr="00192465" w:rsidRDefault="00362A79" w:rsidP="00D72B12">
            <w:pPr>
              <w:jc w:val="center"/>
              <w:rPr>
                <w:rFonts w:asciiTheme="majorHAnsi" w:hAnsiTheme="majorHAnsi"/>
              </w:rPr>
            </w:pPr>
            <w:r w:rsidRPr="00192465">
              <w:rPr>
                <w:rFonts w:asciiTheme="majorHAnsi" w:hAnsiTheme="majorHAnsi"/>
                <w:b/>
                <w:sz w:val="32"/>
              </w:rPr>
              <w:t>25</w:t>
            </w:r>
          </w:p>
          <w:p w14:paraId="4A5F4896" w14:textId="77777777" w:rsidR="00362A79" w:rsidRPr="00192465" w:rsidRDefault="00362A79" w:rsidP="00D72B12">
            <w:pPr>
              <w:jc w:val="center"/>
              <w:rPr>
                <w:rFonts w:asciiTheme="majorHAnsi" w:hAnsiTheme="majorHAnsi"/>
              </w:rPr>
            </w:pPr>
            <w:r w:rsidRPr="00192465">
              <w:rPr>
                <w:rFonts w:asciiTheme="majorHAnsi" w:hAnsiTheme="majorHAnsi"/>
                <w:color w:val="64748B"/>
                <w:sz w:val="17"/>
              </w:rPr>
              <w:t>Raw columns</w:t>
            </w:r>
          </w:p>
        </w:tc>
        <w:tc>
          <w:tcPr>
            <w:tcW w:w="2592" w:type="dxa"/>
            <w:shd w:val="clear" w:color="auto" w:fill="E4F2E0"/>
            <w:tcMar>
              <w:top w:w="110" w:type="dxa"/>
              <w:left w:w="100" w:type="dxa"/>
              <w:bottom w:w="110" w:type="dxa"/>
              <w:right w:w="100" w:type="dxa"/>
            </w:tcMar>
          </w:tcPr>
          <w:p w14:paraId="44708253" w14:textId="77777777" w:rsidR="00362A79" w:rsidRPr="00192465" w:rsidRDefault="00362A79" w:rsidP="00D72B12">
            <w:pPr>
              <w:jc w:val="center"/>
              <w:rPr>
                <w:rFonts w:asciiTheme="majorHAnsi" w:hAnsiTheme="majorHAnsi"/>
              </w:rPr>
            </w:pPr>
            <w:r w:rsidRPr="00192465">
              <w:rPr>
                <w:rFonts w:asciiTheme="majorHAnsi" w:hAnsiTheme="majorHAnsi"/>
                <w:b/>
                <w:sz w:val="32"/>
              </w:rPr>
              <w:t>0</w:t>
            </w:r>
          </w:p>
          <w:p w14:paraId="2B449035" w14:textId="77777777" w:rsidR="00362A79" w:rsidRPr="00192465" w:rsidRDefault="00362A79" w:rsidP="00D72B12">
            <w:pPr>
              <w:jc w:val="center"/>
              <w:rPr>
                <w:rFonts w:asciiTheme="majorHAnsi" w:hAnsiTheme="majorHAnsi"/>
              </w:rPr>
            </w:pPr>
            <w:r w:rsidRPr="00192465">
              <w:rPr>
                <w:rFonts w:asciiTheme="majorHAnsi" w:hAnsiTheme="majorHAnsi"/>
                <w:color w:val="64748B"/>
                <w:sz w:val="17"/>
              </w:rPr>
              <w:t>Missing cells</w:t>
            </w:r>
          </w:p>
        </w:tc>
        <w:tc>
          <w:tcPr>
            <w:tcW w:w="2592" w:type="dxa"/>
            <w:shd w:val="clear" w:color="auto" w:fill="E4F2E0"/>
            <w:tcMar>
              <w:top w:w="110" w:type="dxa"/>
              <w:left w:w="100" w:type="dxa"/>
              <w:bottom w:w="110" w:type="dxa"/>
              <w:right w:w="100" w:type="dxa"/>
            </w:tcMar>
          </w:tcPr>
          <w:p w14:paraId="005D03DF" w14:textId="77777777" w:rsidR="00362A79" w:rsidRPr="00192465" w:rsidRDefault="00362A79" w:rsidP="00D72B12">
            <w:pPr>
              <w:jc w:val="center"/>
              <w:rPr>
                <w:rFonts w:asciiTheme="majorHAnsi" w:hAnsiTheme="majorHAnsi"/>
              </w:rPr>
            </w:pPr>
            <w:r w:rsidRPr="00192465">
              <w:rPr>
                <w:rFonts w:asciiTheme="majorHAnsi" w:hAnsiTheme="majorHAnsi"/>
                <w:b/>
                <w:sz w:val="32"/>
              </w:rPr>
              <w:t>0</w:t>
            </w:r>
          </w:p>
          <w:p w14:paraId="0B6A217C" w14:textId="77777777" w:rsidR="00362A79" w:rsidRPr="00192465" w:rsidRDefault="00362A79" w:rsidP="00D72B12">
            <w:pPr>
              <w:jc w:val="center"/>
              <w:rPr>
                <w:rFonts w:asciiTheme="majorHAnsi" w:hAnsiTheme="majorHAnsi"/>
              </w:rPr>
            </w:pPr>
            <w:r w:rsidRPr="00192465">
              <w:rPr>
                <w:rFonts w:asciiTheme="majorHAnsi" w:hAnsiTheme="majorHAnsi"/>
                <w:color w:val="64748B"/>
                <w:sz w:val="17"/>
              </w:rPr>
              <w:t>Duplicates</w:t>
            </w:r>
          </w:p>
        </w:tc>
      </w:tr>
    </w:tbl>
    <w:p w14:paraId="24A87862" w14:textId="77777777" w:rsidR="00362A79" w:rsidRDefault="00362A79" w:rsidP="00BE4371">
      <w:pPr>
        <w:rPr>
          <w:rFonts w:eastAsia="Calibri" w:cs="Calibri"/>
        </w:rPr>
      </w:pPr>
    </w:p>
    <w:p w14:paraId="4F17F2B8" w14:textId="77777777" w:rsidR="00763D98" w:rsidRPr="00763D98" w:rsidRDefault="00763D98" w:rsidP="00763D98">
      <w:pPr>
        <w:spacing w:after="100" w:line="259" w:lineRule="auto"/>
      </w:pPr>
      <w:r w:rsidRPr="00763D98">
        <w:t>Basic structural checks found 0 missing cells and 0 duplicate rows. However, the categorical sanity check identified one corrupted row in the source field 'AI Engineering': the literal header value 'job_category' appeared as a record value. That row was removed and the field was canonically renamed to job_category, producing 1,499 clean records.</w:t>
      </w:r>
    </w:p>
    <w:p w14:paraId="64C752A2" w14:textId="77777777" w:rsidR="00763D98" w:rsidRPr="00763D98" w:rsidRDefault="00763D98" w:rsidP="00763D98">
      <w:pPr>
        <w:jc w:val="center"/>
      </w:pPr>
      <w:r w:rsidRPr="00763D98">
        <w:rPr>
          <w:noProof/>
        </w:rPr>
        <w:drawing>
          <wp:inline distT="0" distB="0" distL="0" distR="0" wp14:anchorId="760D792D" wp14:editId="4E29FF1A">
            <wp:extent cx="5623560" cy="2664481"/>
            <wp:effectExtent l="0" t="0" r="0" b="0"/>
            <wp:docPr id="625806573" name="Picture 625806573" descr="A graph with pin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6573" name="Picture 625806573" descr="A graph with pink squares&#10;&#10;AI-generated content may be incorrect."/>
                    <pic:cNvPicPr/>
                  </pic:nvPicPr>
                  <pic:blipFill>
                    <a:blip r:embed="rId26"/>
                    <a:stretch>
                      <a:fillRect/>
                    </a:stretch>
                  </pic:blipFill>
                  <pic:spPr>
                    <a:xfrm>
                      <a:off x="0" y="0"/>
                      <a:ext cx="5623560" cy="2664481"/>
                    </a:xfrm>
                    <a:prstGeom prst="rect">
                      <a:avLst/>
                    </a:prstGeom>
                  </pic:spPr>
                </pic:pic>
              </a:graphicData>
            </a:graphic>
          </wp:inline>
        </w:drawing>
      </w:r>
    </w:p>
    <w:p w14:paraId="4DBA103B" w14:textId="432CAE73" w:rsidR="00763D98" w:rsidRPr="00763D98" w:rsidRDefault="00763D98" w:rsidP="00763D98">
      <w:pPr>
        <w:spacing w:after="120"/>
        <w:jc w:val="center"/>
      </w:pPr>
      <w:r w:rsidRPr="00763D98">
        <w:rPr>
          <w:i/>
          <w:color w:val="64748B"/>
        </w:rPr>
        <w:t xml:space="preserve">Figure </w:t>
      </w:r>
      <w:r>
        <w:rPr>
          <w:i/>
          <w:color w:val="64748B"/>
        </w:rPr>
        <w:t>1</w:t>
      </w:r>
      <w:r w:rsidRPr="00763D98">
        <w:rPr>
          <w:i/>
          <w:color w:val="64748B"/>
        </w:rPr>
        <w:t>. Share of clean rows affected by major logic/integrity findings.</w:t>
      </w:r>
    </w:p>
    <w:p w14:paraId="392DB66D" w14:textId="77777777" w:rsidR="00362A79" w:rsidRPr="00763D98" w:rsidRDefault="00362A79" w:rsidP="00BE4371">
      <w:pPr>
        <w:rPr>
          <w:rFonts w:eastAsia="Calibri" w:cs="Calibri"/>
        </w:rPr>
      </w:pPr>
    </w:p>
    <w:tbl>
      <w:tblPr>
        <w:tblStyle w:val="TableGrid"/>
        <w:tblW w:w="0" w:type="auto"/>
        <w:jc w:val="center"/>
        <w:tblLayout w:type="fixed"/>
        <w:tblLook w:val="04A0" w:firstRow="1" w:lastRow="0" w:firstColumn="1" w:lastColumn="0" w:noHBand="0" w:noVBand="1"/>
      </w:tblPr>
      <w:tblGrid>
        <w:gridCol w:w="2830"/>
        <w:gridCol w:w="1701"/>
        <w:gridCol w:w="1560"/>
        <w:gridCol w:w="4008"/>
      </w:tblGrid>
      <w:tr w:rsidR="00763D98" w:rsidRPr="00763D98" w14:paraId="2ED76DE7" w14:textId="77777777" w:rsidTr="00197B10">
        <w:trPr>
          <w:tblHeader/>
          <w:jc w:val="center"/>
        </w:trPr>
        <w:tc>
          <w:tcPr>
            <w:tcW w:w="2830" w:type="dxa"/>
            <w:shd w:val="clear" w:color="auto" w:fill="5B7DB1"/>
            <w:tcMar>
              <w:top w:w="80" w:type="dxa"/>
              <w:left w:w="70" w:type="dxa"/>
              <w:bottom w:w="80" w:type="dxa"/>
              <w:right w:w="70" w:type="dxa"/>
            </w:tcMar>
          </w:tcPr>
          <w:p w14:paraId="46396607" w14:textId="77777777" w:rsidR="00763D98" w:rsidRPr="00763D98" w:rsidRDefault="00763D98" w:rsidP="00D72B12">
            <w:pPr>
              <w:jc w:val="center"/>
            </w:pPr>
            <w:r w:rsidRPr="00763D98">
              <w:rPr>
                <w:b/>
                <w:color w:val="FFFFFF"/>
              </w:rPr>
              <w:t>issue</w:t>
            </w:r>
          </w:p>
        </w:tc>
        <w:tc>
          <w:tcPr>
            <w:tcW w:w="1701" w:type="dxa"/>
            <w:shd w:val="clear" w:color="auto" w:fill="5B7DB1"/>
            <w:tcMar>
              <w:top w:w="80" w:type="dxa"/>
              <w:left w:w="70" w:type="dxa"/>
              <w:bottom w:w="80" w:type="dxa"/>
              <w:right w:w="70" w:type="dxa"/>
            </w:tcMar>
          </w:tcPr>
          <w:p w14:paraId="230BFEE0" w14:textId="77777777" w:rsidR="00763D98" w:rsidRPr="00763D98" w:rsidRDefault="00763D98" w:rsidP="00D72B12">
            <w:pPr>
              <w:jc w:val="center"/>
            </w:pPr>
            <w:r w:rsidRPr="00763D98">
              <w:rPr>
                <w:b/>
                <w:color w:val="FFFFFF"/>
              </w:rPr>
              <w:t>affected_rows</w:t>
            </w:r>
          </w:p>
        </w:tc>
        <w:tc>
          <w:tcPr>
            <w:tcW w:w="1560" w:type="dxa"/>
            <w:shd w:val="clear" w:color="auto" w:fill="5B7DB1"/>
            <w:tcMar>
              <w:top w:w="80" w:type="dxa"/>
              <w:left w:w="70" w:type="dxa"/>
              <w:bottom w:w="80" w:type="dxa"/>
              <w:right w:w="70" w:type="dxa"/>
            </w:tcMar>
          </w:tcPr>
          <w:p w14:paraId="1E3D932C" w14:textId="77777777" w:rsidR="00763D98" w:rsidRPr="00763D98" w:rsidRDefault="00763D98" w:rsidP="00D72B12">
            <w:pPr>
              <w:jc w:val="center"/>
            </w:pPr>
            <w:r w:rsidRPr="00763D98">
              <w:rPr>
                <w:b/>
                <w:color w:val="FFFFFF"/>
              </w:rPr>
              <w:t>affected_pct</w:t>
            </w:r>
          </w:p>
        </w:tc>
        <w:tc>
          <w:tcPr>
            <w:tcW w:w="4008" w:type="dxa"/>
            <w:shd w:val="clear" w:color="auto" w:fill="5B7DB1"/>
            <w:tcMar>
              <w:top w:w="80" w:type="dxa"/>
              <w:left w:w="70" w:type="dxa"/>
              <w:bottom w:w="80" w:type="dxa"/>
              <w:right w:w="70" w:type="dxa"/>
            </w:tcMar>
          </w:tcPr>
          <w:p w14:paraId="3B43B083" w14:textId="77777777" w:rsidR="00763D98" w:rsidRPr="00763D98" w:rsidRDefault="00763D98" w:rsidP="00D72B12">
            <w:pPr>
              <w:jc w:val="center"/>
            </w:pPr>
            <w:r w:rsidRPr="00763D98">
              <w:rPr>
                <w:b/>
                <w:color w:val="FFFFFF"/>
              </w:rPr>
              <w:t>action</w:t>
            </w:r>
          </w:p>
        </w:tc>
      </w:tr>
      <w:tr w:rsidR="00763D98" w:rsidRPr="00763D98" w14:paraId="35A1D1C1" w14:textId="77777777" w:rsidTr="00197B10">
        <w:trPr>
          <w:jc w:val="center"/>
        </w:trPr>
        <w:tc>
          <w:tcPr>
            <w:tcW w:w="2830" w:type="dxa"/>
            <w:shd w:val="clear" w:color="auto" w:fill="F7F9FC"/>
            <w:tcMar>
              <w:top w:w="65" w:type="dxa"/>
              <w:left w:w="65" w:type="dxa"/>
              <w:bottom w:w="65" w:type="dxa"/>
              <w:right w:w="65" w:type="dxa"/>
            </w:tcMar>
          </w:tcPr>
          <w:p w14:paraId="19A0085E" w14:textId="77777777" w:rsidR="00763D98" w:rsidRPr="00763D98" w:rsidRDefault="00763D98" w:rsidP="00D72B12">
            <w:r w:rsidRPr="00763D98">
              <w:t>experience_bucket_mismatch</w:t>
            </w:r>
          </w:p>
        </w:tc>
        <w:tc>
          <w:tcPr>
            <w:tcW w:w="1701" w:type="dxa"/>
            <w:shd w:val="clear" w:color="auto" w:fill="F7F9FC"/>
            <w:tcMar>
              <w:top w:w="65" w:type="dxa"/>
              <w:left w:w="65" w:type="dxa"/>
              <w:bottom w:w="65" w:type="dxa"/>
              <w:right w:w="65" w:type="dxa"/>
            </w:tcMar>
          </w:tcPr>
          <w:p w14:paraId="2B6DC2A2" w14:textId="77777777" w:rsidR="00763D98" w:rsidRPr="00763D98" w:rsidRDefault="00763D98" w:rsidP="00D72B12">
            <w:pPr>
              <w:jc w:val="center"/>
            </w:pPr>
            <w:r w:rsidRPr="00763D98">
              <w:t>1113</w:t>
            </w:r>
          </w:p>
        </w:tc>
        <w:tc>
          <w:tcPr>
            <w:tcW w:w="1560" w:type="dxa"/>
            <w:shd w:val="clear" w:color="auto" w:fill="F7F9FC"/>
            <w:tcMar>
              <w:top w:w="65" w:type="dxa"/>
              <w:left w:w="65" w:type="dxa"/>
              <w:bottom w:w="65" w:type="dxa"/>
              <w:right w:w="65" w:type="dxa"/>
            </w:tcMar>
          </w:tcPr>
          <w:p w14:paraId="2CD09B71" w14:textId="77777777" w:rsidR="00763D98" w:rsidRPr="00763D98" w:rsidRDefault="00763D98" w:rsidP="00D72B12">
            <w:pPr>
              <w:jc w:val="center"/>
            </w:pPr>
            <w:r w:rsidRPr="00763D98">
              <w:t>74.2%</w:t>
            </w:r>
          </w:p>
        </w:tc>
        <w:tc>
          <w:tcPr>
            <w:tcW w:w="4008" w:type="dxa"/>
            <w:shd w:val="clear" w:color="auto" w:fill="F7F9FC"/>
            <w:tcMar>
              <w:top w:w="65" w:type="dxa"/>
              <w:left w:w="65" w:type="dxa"/>
              <w:bottom w:w="65" w:type="dxa"/>
              <w:right w:w="65" w:type="dxa"/>
            </w:tcMar>
          </w:tcPr>
          <w:p w14:paraId="59E808AE" w14:textId="77777777" w:rsidR="00763D98" w:rsidRPr="00763D98" w:rsidRDefault="00763D98" w:rsidP="00D72B12">
            <w:pPr>
              <w:jc w:val="center"/>
            </w:pPr>
            <w:r w:rsidRPr="00197B10">
              <w:rPr>
                <w:color w:val="C00000"/>
              </w:rPr>
              <w:t>Drop experience_level from primary model</w:t>
            </w:r>
            <w:r w:rsidRPr="00763D98">
              <w:t xml:space="preserve">; </w:t>
            </w:r>
            <w:r w:rsidRPr="00197B10">
              <w:rPr>
                <w:b/>
                <w:bCs/>
              </w:rPr>
              <w:t>retain years_of_experience</w:t>
            </w:r>
            <w:r w:rsidRPr="00763D98">
              <w:t xml:space="preserve"> as an ablation-sensitive numeric feature.</w:t>
            </w:r>
          </w:p>
        </w:tc>
      </w:tr>
      <w:tr w:rsidR="00763D98" w:rsidRPr="00763D98" w14:paraId="06E63E3C" w14:textId="77777777" w:rsidTr="00197B10">
        <w:trPr>
          <w:jc w:val="center"/>
        </w:trPr>
        <w:tc>
          <w:tcPr>
            <w:tcW w:w="2830" w:type="dxa"/>
            <w:tcMar>
              <w:top w:w="65" w:type="dxa"/>
              <w:left w:w="65" w:type="dxa"/>
              <w:bottom w:w="65" w:type="dxa"/>
              <w:right w:w="65" w:type="dxa"/>
            </w:tcMar>
          </w:tcPr>
          <w:p w14:paraId="1BF8AB16" w14:textId="77777777" w:rsidR="00763D98" w:rsidRPr="00763D98" w:rsidRDefault="00763D98" w:rsidP="00D72B12">
            <w:r w:rsidRPr="00763D98">
              <w:t>salary_outside_min_max</w:t>
            </w:r>
          </w:p>
        </w:tc>
        <w:tc>
          <w:tcPr>
            <w:tcW w:w="1701" w:type="dxa"/>
            <w:tcMar>
              <w:top w:w="65" w:type="dxa"/>
              <w:left w:w="65" w:type="dxa"/>
              <w:bottom w:w="65" w:type="dxa"/>
              <w:right w:w="65" w:type="dxa"/>
            </w:tcMar>
          </w:tcPr>
          <w:p w14:paraId="2DC839E5" w14:textId="77777777" w:rsidR="00763D98" w:rsidRPr="00763D98" w:rsidRDefault="00763D98" w:rsidP="00D72B12">
            <w:pPr>
              <w:jc w:val="center"/>
            </w:pPr>
            <w:r w:rsidRPr="00763D98">
              <w:t>605</w:t>
            </w:r>
          </w:p>
        </w:tc>
        <w:tc>
          <w:tcPr>
            <w:tcW w:w="1560" w:type="dxa"/>
            <w:tcMar>
              <w:top w:w="65" w:type="dxa"/>
              <w:left w:w="65" w:type="dxa"/>
              <w:bottom w:w="65" w:type="dxa"/>
              <w:right w:w="65" w:type="dxa"/>
            </w:tcMar>
          </w:tcPr>
          <w:p w14:paraId="7561C3EE" w14:textId="77777777" w:rsidR="00763D98" w:rsidRPr="00763D98" w:rsidRDefault="00763D98" w:rsidP="00D72B12">
            <w:pPr>
              <w:jc w:val="center"/>
            </w:pPr>
            <w:r w:rsidRPr="00763D98">
              <w:t>40.4%</w:t>
            </w:r>
          </w:p>
        </w:tc>
        <w:tc>
          <w:tcPr>
            <w:tcW w:w="4008" w:type="dxa"/>
            <w:tcMar>
              <w:top w:w="65" w:type="dxa"/>
              <w:left w:w="65" w:type="dxa"/>
              <w:bottom w:w="65" w:type="dxa"/>
              <w:right w:w="65" w:type="dxa"/>
            </w:tcMar>
          </w:tcPr>
          <w:p w14:paraId="42A67513" w14:textId="77777777" w:rsidR="00763D98" w:rsidRPr="00763D98" w:rsidRDefault="00763D98" w:rsidP="00D72B12">
            <w:pPr>
              <w:jc w:val="center"/>
            </w:pPr>
            <w:r w:rsidRPr="00197B10">
              <w:rPr>
                <w:color w:val="C00000"/>
              </w:rPr>
              <w:t>Block salary_min_usd and salary_max_usd from X.</w:t>
            </w:r>
          </w:p>
        </w:tc>
      </w:tr>
      <w:tr w:rsidR="00763D98" w:rsidRPr="00763D98" w14:paraId="4F89FACE" w14:textId="77777777" w:rsidTr="00197B10">
        <w:trPr>
          <w:jc w:val="center"/>
        </w:trPr>
        <w:tc>
          <w:tcPr>
            <w:tcW w:w="2830" w:type="dxa"/>
            <w:shd w:val="clear" w:color="auto" w:fill="F7F9FC"/>
            <w:tcMar>
              <w:top w:w="65" w:type="dxa"/>
              <w:left w:w="65" w:type="dxa"/>
              <w:bottom w:w="65" w:type="dxa"/>
              <w:right w:w="65" w:type="dxa"/>
            </w:tcMar>
          </w:tcPr>
          <w:p w14:paraId="49EE3F97" w14:textId="77777777" w:rsidR="00763D98" w:rsidRPr="00763D98" w:rsidRDefault="00763D98" w:rsidP="00D72B12">
            <w:r w:rsidRPr="00763D98">
              <w:lastRenderedPageBreak/>
              <w:t>salary_tier_mismatch</w:t>
            </w:r>
          </w:p>
        </w:tc>
        <w:tc>
          <w:tcPr>
            <w:tcW w:w="1701" w:type="dxa"/>
            <w:shd w:val="clear" w:color="auto" w:fill="F7F9FC"/>
            <w:tcMar>
              <w:top w:w="65" w:type="dxa"/>
              <w:left w:w="65" w:type="dxa"/>
              <w:bottom w:w="65" w:type="dxa"/>
              <w:right w:w="65" w:type="dxa"/>
            </w:tcMar>
          </w:tcPr>
          <w:p w14:paraId="540A5BBF" w14:textId="757F62AA" w:rsidR="00763D98" w:rsidRPr="00763D98" w:rsidRDefault="00763D98" w:rsidP="00D72B12">
            <w:pPr>
              <w:jc w:val="center"/>
            </w:pPr>
            <w:r w:rsidRPr="00763D98">
              <w:t>1</w:t>
            </w:r>
            <w:r w:rsidR="00992570">
              <w:t>,</w:t>
            </w:r>
            <w:r w:rsidRPr="00763D98">
              <w:t>087</w:t>
            </w:r>
          </w:p>
        </w:tc>
        <w:tc>
          <w:tcPr>
            <w:tcW w:w="1560" w:type="dxa"/>
            <w:shd w:val="clear" w:color="auto" w:fill="F7F9FC"/>
            <w:tcMar>
              <w:top w:w="65" w:type="dxa"/>
              <w:left w:w="65" w:type="dxa"/>
              <w:bottom w:w="65" w:type="dxa"/>
              <w:right w:w="65" w:type="dxa"/>
            </w:tcMar>
          </w:tcPr>
          <w:p w14:paraId="2C6E8AB3" w14:textId="77777777" w:rsidR="00763D98" w:rsidRPr="00763D98" w:rsidRDefault="00763D98" w:rsidP="00D72B12">
            <w:pPr>
              <w:jc w:val="center"/>
            </w:pPr>
            <w:r w:rsidRPr="00763D98">
              <w:t>72.5%</w:t>
            </w:r>
          </w:p>
        </w:tc>
        <w:tc>
          <w:tcPr>
            <w:tcW w:w="4008" w:type="dxa"/>
            <w:shd w:val="clear" w:color="auto" w:fill="F7F9FC"/>
            <w:tcMar>
              <w:top w:w="65" w:type="dxa"/>
              <w:left w:w="65" w:type="dxa"/>
              <w:bottom w:w="65" w:type="dxa"/>
              <w:right w:w="65" w:type="dxa"/>
            </w:tcMar>
          </w:tcPr>
          <w:p w14:paraId="27CBC67A" w14:textId="77777777" w:rsidR="00763D98" w:rsidRPr="00763D98" w:rsidRDefault="00763D98" w:rsidP="00D72B12">
            <w:pPr>
              <w:jc w:val="center"/>
            </w:pPr>
            <w:r w:rsidRPr="00197B10">
              <w:rPr>
                <w:color w:val="C00000"/>
              </w:rPr>
              <w:t>Block salary_tier from X.</w:t>
            </w:r>
          </w:p>
        </w:tc>
      </w:tr>
      <w:tr w:rsidR="00763D98" w:rsidRPr="00763D98" w14:paraId="2F108AA1" w14:textId="77777777" w:rsidTr="00197B10">
        <w:trPr>
          <w:jc w:val="center"/>
        </w:trPr>
        <w:tc>
          <w:tcPr>
            <w:tcW w:w="2830" w:type="dxa"/>
            <w:tcMar>
              <w:top w:w="65" w:type="dxa"/>
              <w:left w:w="65" w:type="dxa"/>
              <w:bottom w:w="65" w:type="dxa"/>
              <w:right w:w="65" w:type="dxa"/>
            </w:tcMar>
          </w:tcPr>
          <w:p w14:paraId="7B678B6C" w14:textId="77777777" w:rsidR="00763D98" w:rsidRPr="00763D98" w:rsidRDefault="00763D98" w:rsidP="00D72B12">
            <w:r w:rsidRPr="00763D98">
              <w:t>skill_rows_with_duplicate_tokens</w:t>
            </w:r>
          </w:p>
        </w:tc>
        <w:tc>
          <w:tcPr>
            <w:tcW w:w="1701" w:type="dxa"/>
            <w:tcMar>
              <w:top w:w="65" w:type="dxa"/>
              <w:left w:w="65" w:type="dxa"/>
              <w:bottom w:w="65" w:type="dxa"/>
              <w:right w:w="65" w:type="dxa"/>
            </w:tcMar>
          </w:tcPr>
          <w:p w14:paraId="4E5C9F3A" w14:textId="77777777" w:rsidR="00763D98" w:rsidRPr="00763D98" w:rsidRDefault="00763D98" w:rsidP="00D72B12">
            <w:pPr>
              <w:jc w:val="center"/>
            </w:pPr>
            <w:r w:rsidRPr="00763D98">
              <w:t>118</w:t>
            </w:r>
          </w:p>
        </w:tc>
        <w:tc>
          <w:tcPr>
            <w:tcW w:w="1560" w:type="dxa"/>
            <w:tcMar>
              <w:top w:w="65" w:type="dxa"/>
              <w:left w:w="65" w:type="dxa"/>
              <w:bottom w:w="65" w:type="dxa"/>
              <w:right w:w="65" w:type="dxa"/>
            </w:tcMar>
          </w:tcPr>
          <w:p w14:paraId="52554A9D" w14:textId="77777777" w:rsidR="00763D98" w:rsidRPr="00763D98" w:rsidRDefault="00763D98" w:rsidP="00D72B12">
            <w:pPr>
              <w:jc w:val="center"/>
            </w:pPr>
            <w:r w:rsidRPr="00763D98">
              <w:t>7.9%</w:t>
            </w:r>
          </w:p>
        </w:tc>
        <w:tc>
          <w:tcPr>
            <w:tcW w:w="4008" w:type="dxa"/>
            <w:tcMar>
              <w:top w:w="65" w:type="dxa"/>
              <w:left w:w="65" w:type="dxa"/>
              <w:bottom w:w="65" w:type="dxa"/>
              <w:right w:w="65" w:type="dxa"/>
            </w:tcMar>
          </w:tcPr>
          <w:p w14:paraId="2D1C3B02" w14:textId="77777777" w:rsidR="00763D98" w:rsidRPr="00197B10" w:rsidRDefault="00763D98" w:rsidP="00D72B12">
            <w:pPr>
              <w:jc w:val="center"/>
              <w:rPr>
                <w:b/>
                <w:bCs/>
              </w:rPr>
            </w:pPr>
            <w:r w:rsidRPr="00197B10">
              <w:rPr>
                <w:b/>
                <w:bCs/>
              </w:rPr>
              <w:t>De-duplicate skill tokens within each row before multi-hot encoding.</w:t>
            </w:r>
          </w:p>
        </w:tc>
      </w:tr>
    </w:tbl>
    <w:p w14:paraId="28A3003B" w14:textId="77777777" w:rsidR="00763D98" w:rsidRPr="00763D98" w:rsidRDefault="00763D98" w:rsidP="00763D98">
      <w:pPr>
        <w:spacing w:after="40"/>
      </w:pPr>
    </w:p>
    <w:tbl>
      <w:tblPr>
        <w:tblW w:w="0" w:type="auto"/>
        <w:jc w:val="center"/>
        <w:tblLook w:val="04A0" w:firstRow="1" w:lastRow="0" w:firstColumn="1" w:lastColumn="0" w:noHBand="0" w:noVBand="1"/>
      </w:tblPr>
      <w:tblGrid>
        <w:gridCol w:w="10109"/>
      </w:tblGrid>
      <w:tr w:rsidR="00763D98" w:rsidRPr="00763D98" w14:paraId="6756B1D4" w14:textId="77777777" w:rsidTr="00D72B12">
        <w:trPr>
          <w:jc w:val="center"/>
        </w:trPr>
        <w:tc>
          <w:tcPr>
            <w:tcW w:w="10368" w:type="dxa"/>
            <w:shd w:val="clear" w:color="auto" w:fill="E4F2E0"/>
            <w:tcMar>
              <w:top w:w="120" w:type="dxa"/>
              <w:left w:w="150" w:type="dxa"/>
              <w:bottom w:w="120" w:type="dxa"/>
              <w:right w:w="150" w:type="dxa"/>
            </w:tcMar>
          </w:tcPr>
          <w:p w14:paraId="104CA4B0" w14:textId="77777777" w:rsidR="00763D98" w:rsidRPr="00763D98" w:rsidRDefault="00763D98" w:rsidP="00D72B12">
            <w:r w:rsidRPr="00763D98">
              <w:rPr>
                <w:b/>
              </w:rPr>
              <w:t xml:space="preserve">Conclusion – Data basic clean  </w:t>
            </w:r>
            <w:r w:rsidRPr="00763D98">
              <w:t>Structural cleanliness alone would have been misleading. The cleaned output is suitable for controlled modeling only after blocking inconsistent target-adjacent fields and explicitly treating experience semantics as a synthetic-risk warning.</w:t>
            </w:r>
          </w:p>
        </w:tc>
      </w:tr>
    </w:tbl>
    <w:p w14:paraId="03F0ED35" w14:textId="77777777" w:rsidR="00763D98" w:rsidRPr="00763D98" w:rsidRDefault="00763D98" w:rsidP="00763D98">
      <w:pPr>
        <w:spacing w:after="0"/>
      </w:pPr>
    </w:p>
    <w:p w14:paraId="4CC8BFE7" w14:textId="77777777" w:rsidR="00763D98" w:rsidRPr="00763D98" w:rsidRDefault="00763D98" w:rsidP="00763D98">
      <w:pPr>
        <w:jc w:val="center"/>
      </w:pPr>
      <w:r w:rsidRPr="00763D98">
        <w:rPr>
          <w:noProof/>
        </w:rPr>
        <w:drawing>
          <wp:inline distT="0" distB="0" distL="0" distR="0" wp14:anchorId="2F191E22" wp14:editId="3ACE56F4">
            <wp:extent cx="5394960" cy="3539715"/>
            <wp:effectExtent l="0" t="0" r="0" b="0"/>
            <wp:docPr id="1721990010" name="Picture 1721990010" descr="A graph of salar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0010" name="Picture 1721990010" descr="A graph of salary distribution&#10;&#10;AI-generated content may be incorrect."/>
                    <pic:cNvPicPr/>
                  </pic:nvPicPr>
                  <pic:blipFill>
                    <a:blip r:embed="rId27"/>
                    <a:stretch>
                      <a:fillRect/>
                    </a:stretch>
                  </pic:blipFill>
                  <pic:spPr>
                    <a:xfrm>
                      <a:off x="0" y="0"/>
                      <a:ext cx="5394960" cy="3539715"/>
                    </a:xfrm>
                    <a:prstGeom prst="rect">
                      <a:avLst/>
                    </a:prstGeom>
                  </pic:spPr>
                </pic:pic>
              </a:graphicData>
            </a:graphic>
          </wp:inline>
        </w:drawing>
      </w:r>
    </w:p>
    <w:p w14:paraId="4C76DCDB" w14:textId="7AB7BA9F" w:rsidR="00763D98" w:rsidRPr="00763D98" w:rsidRDefault="00763D98" w:rsidP="00763D98">
      <w:pPr>
        <w:spacing w:after="120"/>
        <w:jc w:val="center"/>
      </w:pPr>
      <w:r w:rsidRPr="00763D98">
        <w:rPr>
          <w:i/>
          <w:color w:val="64748B"/>
        </w:rPr>
        <w:t xml:space="preserve">Figure </w:t>
      </w:r>
      <w:r w:rsidR="00992570">
        <w:rPr>
          <w:i/>
          <w:color w:val="64748B"/>
        </w:rPr>
        <w:t>2</w:t>
      </w:r>
      <w:r w:rsidRPr="00763D98">
        <w:rPr>
          <w:i/>
          <w:color w:val="64748B"/>
        </w:rPr>
        <w:t>. Target distribution after basic cleaning.</w:t>
      </w:r>
    </w:p>
    <w:p w14:paraId="0AE129EB" w14:textId="1150A98D" w:rsidR="005C54C4" w:rsidRDefault="005C54C4">
      <w:pPr>
        <w:spacing w:after="0"/>
        <w:rPr>
          <w:rFonts w:eastAsia="Calibri" w:cs="Calibri"/>
        </w:rPr>
      </w:pPr>
      <w:r>
        <w:rPr>
          <w:rFonts w:eastAsia="Calibri" w:cs="Calibri"/>
        </w:rPr>
        <w:br w:type="page"/>
      </w:r>
    </w:p>
    <w:p w14:paraId="5E855040" w14:textId="77777777" w:rsidR="00305723" w:rsidRDefault="00305723" w:rsidP="00D74367">
      <w:pPr>
        <w:rPr>
          <w:rFonts w:eastAsia="Calibri" w:cs="Calibri"/>
        </w:rPr>
      </w:pPr>
    </w:p>
    <w:tbl>
      <w:tblPr>
        <w:tblW w:w="10368" w:type="dxa"/>
        <w:jc w:val="center"/>
        <w:tblLayout w:type="fixed"/>
        <w:tblLook w:val="04A0" w:firstRow="1" w:lastRow="0" w:firstColumn="1" w:lastColumn="0" w:noHBand="0" w:noVBand="1"/>
      </w:tblPr>
      <w:tblGrid>
        <w:gridCol w:w="5184"/>
        <w:gridCol w:w="5184"/>
      </w:tblGrid>
      <w:tr w:rsidR="005C54C4" w:rsidRPr="005C54C4" w14:paraId="5865294F" w14:textId="77777777" w:rsidTr="005C54C4">
        <w:trPr>
          <w:jc w:val="center"/>
        </w:trPr>
        <w:tc>
          <w:tcPr>
            <w:tcW w:w="5184" w:type="dxa"/>
            <w:shd w:val="clear" w:color="auto" w:fill="E4F2E0"/>
            <w:tcMar>
              <w:top w:w="120" w:type="dxa"/>
              <w:left w:w="140" w:type="dxa"/>
              <w:bottom w:w="120" w:type="dxa"/>
              <w:right w:w="140" w:type="dxa"/>
            </w:tcMar>
            <w:vAlign w:val="center"/>
          </w:tcPr>
          <w:p w14:paraId="3976F41D" w14:textId="66ACB494" w:rsidR="005C54C4" w:rsidRPr="005C54C4" w:rsidRDefault="005C54C4" w:rsidP="00D72B12">
            <w:pPr>
              <w:jc w:val="center"/>
              <w:rPr>
                <w:rFonts w:asciiTheme="majorHAnsi" w:hAnsiTheme="majorHAnsi"/>
              </w:rPr>
            </w:pPr>
            <w:r w:rsidRPr="00362A79">
              <w:rPr>
                <w:rFonts w:asciiTheme="majorHAnsi" w:hAnsiTheme="majorHAnsi"/>
                <w:b/>
                <w:color w:val="0070C0"/>
                <w:sz w:val="30"/>
              </w:rPr>
              <w:t>F.</w:t>
            </w:r>
            <w:r>
              <w:rPr>
                <w:rFonts w:asciiTheme="majorHAnsi" w:hAnsiTheme="majorHAnsi"/>
                <w:b/>
                <w:color w:val="0070C0"/>
                <w:sz w:val="30"/>
              </w:rPr>
              <w:t>2</w:t>
            </w:r>
          </w:p>
        </w:tc>
        <w:tc>
          <w:tcPr>
            <w:tcW w:w="5184" w:type="dxa"/>
            <w:shd w:val="clear" w:color="auto" w:fill="E4F2E0"/>
            <w:tcMar>
              <w:top w:w="120" w:type="dxa"/>
              <w:left w:w="140" w:type="dxa"/>
              <w:bottom w:w="120" w:type="dxa"/>
              <w:right w:w="140" w:type="dxa"/>
            </w:tcMar>
            <w:vAlign w:val="center"/>
          </w:tcPr>
          <w:p w14:paraId="237FD447" w14:textId="77777777" w:rsidR="005C54C4" w:rsidRPr="005C54C4" w:rsidRDefault="005C54C4" w:rsidP="00D72B12">
            <w:pPr>
              <w:rPr>
                <w:rFonts w:asciiTheme="majorHAnsi" w:hAnsiTheme="majorHAnsi"/>
                <w:color w:val="0070C0"/>
              </w:rPr>
            </w:pPr>
            <w:r w:rsidRPr="005C54C4">
              <w:rPr>
                <w:rFonts w:asciiTheme="majorHAnsi" w:hAnsiTheme="majorHAnsi"/>
                <w:b/>
                <w:color w:val="0070C0"/>
                <w:sz w:val="36"/>
              </w:rPr>
              <w:t>Data Ready for Machine Learning</w:t>
            </w:r>
          </w:p>
          <w:p w14:paraId="79FF762A" w14:textId="77777777" w:rsidR="005C54C4" w:rsidRPr="005C54C4" w:rsidRDefault="005C54C4" w:rsidP="00D72B12">
            <w:pPr>
              <w:rPr>
                <w:rFonts w:asciiTheme="majorHAnsi" w:hAnsiTheme="majorHAnsi"/>
              </w:rPr>
            </w:pPr>
            <w:r w:rsidRPr="005C54C4">
              <w:rPr>
                <w:rFonts w:asciiTheme="majorHAnsi" w:hAnsiTheme="majorHAnsi"/>
                <w:color w:val="64748B"/>
              </w:rPr>
              <w:t>Leakage gate, temporal split, TRAIN-only encoding/scaling, multi-hot skills and skill_count.</w:t>
            </w:r>
          </w:p>
        </w:tc>
      </w:tr>
    </w:tbl>
    <w:p w14:paraId="3BEEA5E0" w14:textId="77777777" w:rsidR="005C54C4" w:rsidRPr="005C54C4" w:rsidRDefault="005C54C4" w:rsidP="005C54C4">
      <w:pPr>
        <w:spacing w:after="0"/>
        <w:rPr>
          <w:rFonts w:asciiTheme="majorHAnsi" w:hAnsiTheme="majorHAnsi"/>
        </w:rPr>
      </w:pPr>
    </w:p>
    <w:tbl>
      <w:tblPr>
        <w:tblW w:w="0" w:type="auto"/>
        <w:jc w:val="center"/>
        <w:tblLayout w:type="fixed"/>
        <w:tblLook w:val="04A0" w:firstRow="1" w:lastRow="0" w:firstColumn="1" w:lastColumn="0" w:noHBand="0" w:noVBand="1"/>
      </w:tblPr>
      <w:tblGrid>
        <w:gridCol w:w="2592"/>
        <w:gridCol w:w="2592"/>
        <w:gridCol w:w="2592"/>
        <w:gridCol w:w="2592"/>
      </w:tblGrid>
      <w:tr w:rsidR="005C54C4" w:rsidRPr="005C54C4" w14:paraId="78A24010" w14:textId="77777777" w:rsidTr="00D72B12">
        <w:trPr>
          <w:jc w:val="center"/>
        </w:trPr>
        <w:tc>
          <w:tcPr>
            <w:tcW w:w="2592" w:type="dxa"/>
            <w:shd w:val="clear" w:color="auto" w:fill="DDEFF5"/>
            <w:tcMar>
              <w:top w:w="110" w:type="dxa"/>
              <w:left w:w="100" w:type="dxa"/>
              <w:bottom w:w="110" w:type="dxa"/>
              <w:right w:w="100" w:type="dxa"/>
            </w:tcMar>
          </w:tcPr>
          <w:p w14:paraId="4D5E449C" w14:textId="77777777" w:rsidR="005C54C4" w:rsidRPr="005C54C4" w:rsidRDefault="005C54C4" w:rsidP="00D72B12">
            <w:pPr>
              <w:jc w:val="center"/>
              <w:rPr>
                <w:rFonts w:asciiTheme="majorHAnsi" w:hAnsiTheme="majorHAnsi"/>
              </w:rPr>
            </w:pPr>
            <w:r w:rsidRPr="005C54C4">
              <w:rPr>
                <w:rFonts w:asciiTheme="majorHAnsi" w:hAnsiTheme="majorHAnsi"/>
                <w:b/>
                <w:sz w:val="32"/>
              </w:rPr>
              <w:t>1,201</w:t>
            </w:r>
          </w:p>
          <w:p w14:paraId="347B0464" w14:textId="77777777" w:rsidR="005C54C4" w:rsidRPr="005C54C4" w:rsidRDefault="005C54C4" w:rsidP="00D72B12">
            <w:pPr>
              <w:jc w:val="center"/>
              <w:rPr>
                <w:rFonts w:asciiTheme="majorHAnsi" w:hAnsiTheme="majorHAnsi"/>
              </w:rPr>
            </w:pPr>
            <w:r w:rsidRPr="005C54C4">
              <w:rPr>
                <w:rFonts w:asciiTheme="majorHAnsi" w:hAnsiTheme="majorHAnsi"/>
                <w:color w:val="64748B"/>
                <w:sz w:val="17"/>
              </w:rPr>
              <w:t>TRAIN / DEV</w:t>
            </w:r>
          </w:p>
        </w:tc>
        <w:tc>
          <w:tcPr>
            <w:tcW w:w="2592" w:type="dxa"/>
            <w:shd w:val="clear" w:color="auto" w:fill="FCE4EC"/>
            <w:tcMar>
              <w:top w:w="110" w:type="dxa"/>
              <w:left w:w="100" w:type="dxa"/>
              <w:bottom w:w="110" w:type="dxa"/>
              <w:right w:w="100" w:type="dxa"/>
            </w:tcMar>
          </w:tcPr>
          <w:p w14:paraId="6E64437F" w14:textId="77777777" w:rsidR="005C54C4" w:rsidRPr="005C54C4" w:rsidRDefault="005C54C4" w:rsidP="00D72B12">
            <w:pPr>
              <w:jc w:val="center"/>
              <w:rPr>
                <w:rFonts w:asciiTheme="majorHAnsi" w:hAnsiTheme="majorHAnsi"/>
              </w:rPr>
            </w:pPr>
            <w:r w:rsidRPr="005C54C4">
              <w:rPr>
                <w:rFonts w:asciiTheme="majorHAnsi" w:hAnsiTheme="majorHAnsi"/>
                <w:b/>
                <w:sz w:val="32"/>
              </w:rPr>
              <w:t>298</w:t>
            </w:r>
          </w:p>
          <w:p w14:paraId="177E50CE" w14:textId="77777777" w:rsidR="005C54C4" w:rsidRPr="005C54C4" w:rsidRDefault="005C54C4" w:rsidP="00D72B12">
            <w:pPr>
              <w:jc w:val="center"/>
              <w:rPr>
                <w:rFonts w:asciiTheme="majorHAnsi" w:hAnsiTheme="majorHAnsi"/>
              </w:rPr>
            </w:pPr>
            <w:r w:rsidRPr="005C54C4">
              <w:rPr>
                <w:rFonts w:asciiTheme="majorHAnsi" w:hAnsiTheme="majorHAnsi"/>
                <w:color w:val="64748B"/>
                <w:sz w:val="17"/>
              </w:rPr>
              <w:t>Locked Test</w:t>
            </w:r>
          </w:p>
        </w:tc>
        <w:tc>
          <w:tcPr>
            <w:tcW w:w="2592" w:type="dxa"/>
            <w:shd w:val="clear" w:color="auto" w:fill="FFF3CD"/>
            <w:tcMar>
              <w:top w:w="110" w:type="dxa"/>
              <w:left w:w="100" w:type="dxa"/>
              <w:bottom w:w="110" w:type="dxa"/>
              <w:right w:w="100" w:type="dxa"/>
            </w:tcMar>
          </w:tcPr>
          <w:p w14:paraId="63EEB771" w14:textId="77777777" w:rsidR="005C54C4" w:rsidRPr="005C54C4" w:rsidRDefault="005C54C4" w:rsidP="00D72B12">
            <w:pPr>
              <w:jc w:val="center"/>
              <w:rPr>
                <w:rFonts w:asciiTheme="majorHAnsi" w:hAnsiTheme="majorHAnsi"/>
              </w:rPr>
            </w:pPr>
            <w:r w:rsidRPr="005C54C4">
              <w:rPr>
                <w:rFonts w:asciiTheme="majorHAnsi" w:hAnsiTheme="majorHAnsi"/>
                <w:b/>
                <w:sz w:val="32"/>
              </w:rPr>
              <w:t>93</w:t>
            </w:r>
          </w:p>
          <w:p w14:paraId="58004443" w14:textId="77777777" w:rsidR="005C54C4" w:rsidRPr="005C54C4" w:rsidRDefault="005C54C4" w:rsidP="00D72B12">
            <w:pPr>
              <w:jc w:val="center"/>
              <w:rPr>
                <w:rFonts w:asciiTheme="majorHAnsi" w:hAnsiTheme="majorHAnsi"/>
              </w:rPr>
            </w:pPr>
            <w:r w:rsidRPr="005C54C4">
              <w:rPr>
                <w:rFonts w:asciiTheme="majorHAnsi" w:hAnsiTheme="majorHAnsi"/>
                <w:color w:val="64748B"/>
                <w:sz w:val="17"/>
              </w:rPr>
              <w:t>Skill vocabulary</w:t>
            </w:r>
          </w:p>
        </w:tc>
        <w:tc>
          <w:tcPr>
            <w:tcW w:w="2592" w:type="dxa"/>
            <w:shd w:val="clear" w:color="auto" w:fill="EADFF2"/>
            <w:tcMar>
              <w:top w:w="110" w:type="dxa"/>
              <w:left w:w="100" w:type="dxa"/>
              <w:bottom w:w="110" w:type="dxa"/>
              <w:right w:w="100" w:type="dxa"/>
            </w:tcMar>
          </w:tcPr>
          <w:p w14:paraId="1D47B2DB" w14:textId="77777777" w:rsidR="005C54C4" w:rsidRPr="005C54C4" w:rsidRDefault="005C54C4" w:rsidP="00D72B12">
            <w:pPr>
              <w:jc w:val="center"/>
              <w:rPr>
                <w:rFonts w:asciiTheme="majorHAnsi" w:hAnsiTheme="majorHAnsi"/>
              </w:rPr>
            </w:pPr>
            <w:r w:rsidRPr="005C54C4">
              <w:rPr>
                <w:rFonts w:asciiTheme="majorHAnsi" w:hAnsiTheme="majorHAnsi"/>
                <w:b/>
                <w:sz w:val="32"/>
              </w:rPr>
              <w:t>189</w:t>
            </w:r>
          </w:p>
          <w:p w14:paraId="62A54057" w14:textId="77777777" w:rsidR="005C54C4" w:rsidRPr="005C54C4" w:rsidRDefault="005C54C4" w:rsidP="00D72B12">
            <w:pPr>
              <w:jc w:val="center"/>
              <w:rPr>
                <w:rFonts w:asciiTheme="majorHAnsi" w:hAnsiTheme="majorHAnsi"/>
              </w:rPr>
            </w:pPr>
            <w:r w:rsidRPr="005C54C4">
              <w:rPr>
                <w:rFonts w:asciiTheme="majorHAnsi" w:hAnsiTheme="majorHAnsi"/>
                <w:color w:val="64748B"/>
                <w:sz w:val="17"/>
              </w:rPr>
              <w:t>Encoded features</w:t>
            </w:r>
          </w:p>
        </w:tc>
      </w:tr>
    </w:tbl>
    <w:p w14:paraId="0380ACB0" w14:textId="77777777" w:rsidR="005C54C4" w:rsidRPr="005C54C4" w:rsidRDefault="005C54C4" w:rsidP="005C54C4">
      <w:pPr>
        <w:spacing w:after="0"/>
        <w:rPr>
          <w:rFonts w:asciiTheme="majorHAnsi" w:hAnsiTheme="majorHAnsi"/>
        </w:rPr>
      </w:pPr>
    </w:p>
    <w:p w14:paraId="7A6D8D9D" w14:textId="77777777" w:rsidR="005C54C4" w:rsidRPr="005C54C4" w:rsidRDefault="005C54C4" w:rsidP="005C54C4">
      <w:pPr>
        <w:spacing w:after="100" w:line="259" w:lineRule="auto"/>
        <w:rPr>
          <w:rFonts w:asciiTheme="majorHAnsi" w:hAnsiTheme="majorHAnsi"/>
        </w:rPr>
      </w:pPr>
      <w:r w:rsidRPr="005C54C4">
        <w:rPr>
          <w:rFonts w:asciiTheme="majorHAnsi" w:hAnsiTheme="majorHAnsi"/>
        </w:rPr>
        <w:t>The model input retains the technical design's 11 structured predictors and adds a skill-aware Phase-2 enhancement: required_skills is normalized into distinct pipe-separated tokens, multi-hot encoded by a vocabulary learned only from TRAIN/DEV, and accompanied by skill_count (distinct token count). In this supplied snapshot the TRAIN vocabulary contains 93 tokens.</w:t>
      </w:r>
    </w:p>
    <w:p w14:paraId="57DEAA48" w14:textId="77777777" w:rsidR="005C54C4" w:rsidRPr="005C54C4" w:rsidRDefault="005C54C4" w:rsidP="005C54C4">
      <w:pPr>
        <w:spacing w:after="100" w:line="259" w:lineRule="auto"/>
        <w:rPr>
          <w:rFonts w:asciiTheme="majorHAnsi" w:hAnsiTheme="majorHAnsi"/>
        </w:rPr>
      </w:pPr>
      <w:r w:rsidRPr="005C54C4">
        <w:rPr>
          <w:rFonts w:asciiTheme="majorHAnsi" w:hAnsiTheme="majorHAnsi"/>
          <w:b/>
        </w:rPr>
        <w:t>Allowed model inputs:</w:t>
      </w:r>
    </w:p>
    <w:tbl>
      <w:tblPr>
        <w:tblStyle w:val="TableGrid"/>
        <w:tblW w:w="0" w:type="auto"/>
        <w:jc w:val="center"/>
        <w:tblLook w:val="04A0" w:firstRow="1" w:lastRow="0" w:firstColumn="1" w:lastColumn="0" w:noHBand="0" w:noVBand="1"/>
      </w:tblPr>
      <w:tblGrid>
        <w:gridCol w:w="3539"/>
        <w:gridCol w:w="6560"/>
      </w:tblGrid>
      <w:tr w:rsidR="005C54C4" w:rsidRPr="005D5A95" w14:paraId="7832AD29" w14:textId="77777777" w:rsidTr="005D5A95">
        <w:trPr>
          <w:tblHeader/>
          <w:jc w:val="center"/>
        </w:trPr>
        <w:tc>
          <w:tcPr>
            <w:tcW w:w="3539" w:type="dxa"/>
            <w:shd w:val="clear" w:color="auto" w:fill="5B7DB1"/>
            <w:tcMar>
              <w:top w:w="80" w:type="dxa"/>
              <w:left w:w="70" w:type="dxa"/>
              <w:bottom w:w="80" w:type="dxa"/>
              <w:right w:w="70" w:type="dxa"/>
            </w:tcMar>
          </w:tcPr>
          <w:p w14:paraId="14377BE1" w14:textId="77777777" w:rsidR="005C54C4" w:rsidRPr="005D5A95" w:rsidRDefault="005C54C4" w:rsidP="00D72B12">
            <w:pPr>
              <w:jc w:val="center"/>
              <w:rPr>
                <w:rFonts w:asciiTheme="majorHAnsi" w:hAnsiTheme="majorHAnsi"/>
              </w:rPr>
            </w:pPr>
            <w:r w:rsidRPr="005D5A95">
              <w:rPr>
                <w:rFonts w:asciiTheme="majorHAnsi" w:hAnsiTheme="majorHAnsi"/>
                <w:b/>
                <w:color w:val="FFFFFF"/>
              </w:rPr>
              <w:t>feature</w:t>
            </w:r>
          </w:p>
        </w:tc>
        <w:tc>
          <w:tcPr>
            <w:tcW w:w="6560" w:type="dxa"/>
            <w:shd w:val="clear" w:color="auto" w:fill="5B7DB1"/>
            <w:tcMar>
              <w:top w:w="80" w:type="dxa"/>
              <w:left w:w="70" w:type="dxa"/>
              <w:bottom w:w="80" w:type="dxa"/>
              <w:right w:w="70" w:type="dxa"/>
            </w:tcMar>
          </w:tcPr>
          <w:p w14:paraId="2F98138C" w14:textId="77777777" w:rsidR="005C54C4" w:rsidRPr="005D5A95" w:rsidRDefault="005C54C4" w:rsidP="00D72B12">
            <w:pPr>
              <w:jc w:val="center"/>
              <w:rPr>
                <w:rFonts w:asciiTheme="majorHAnsi" w:hAnsiTheme="majorHAnsi"/>
              </w:rPr>
            </w:pPr>
            <w:r w:rsidRPr="005D5A95">
              <w:rPr>
                <w:rFonts w:asciiTheme="majorHAnsi" w:hAnsiTheme="majorHAnsi"/>
                <w:b/>
                <w:color w:val="FFFFFF"/>
              </w:rPr>
              <w:t>role</w:t>
            </w:r>
          </w:p>
        </w:tc>
      </w:tr>
      <w:tr w:rsidR="005C54C4" w:rsidRPr="005D5A95" w14:paraId="6A82F6C2" w14:textId="77777777" w:rsidTr="005D5A95">
        <w:trPr>
          <w:jc w:val="center"/>
        </w:trPr>
        <w:tc>
          <w:tcPr>
            <w:tcW w:w="3539" w:type="dxa"/>
            <w:shd w:val="clear" w:color="auto" w:fill="F7F9FC"/>
            <w:tcMar>
              <w:top w:w="65" w:type="dxa"/>
              <w:left w:w="65" w:type="dxa"/>
              <w:bottom w:w="65" w:type="dxa"/>
              <w:right w:w="65" w:type="dxa"/>
            </w:tcMar>
          </w:tcPr>
          <w:p w14:paraId="4B29ECCA" w14:textId="77777777" w:rsidR="005C54C4" w:rsidRPr="005D5A95" w:rsidRDefault="005C54C4" w:rsidP="00D72B12">
            <w:pPr>
              <w:rPr>
                <w:rFonts w:asciiTheme="majorHAnsi" w:hAnsiTheme="majorHAnsi"/>
              </w:rPr>
            </w:pPr>
            <w:r w:rsidRPr="005D5A95">
              <w:rPr>
                <w:rFonts w:asciiTheme="majorHAnsi" w:hAnsiTheme="majorHAnsi"/>
              </w:rPr>
              <w:t>job_title</w:t>
            </w:r>
          </w:p>
        </w:tc>
        <w:tc>
          <w:tcPr>
            <w:tcW w:w="6560" w:type="dxa"/>
            <w:shd w:val="clear" w:color="auto" w:fill="F7F9FC"/>
            <w:tcMar>
              <w:top w:w="65" w:type="dxa"/>
              <w:left w:w="65" w:type="dxa"/>
              <w:bottom w:w="65" w:type="dxa"/>
              <w:right w:w="65" w:type="dxa"/>
            </w:tcMar>
          </w:tcPr>
          <w:p w14:paraId="226DD4A1"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038E2EC4" w14:textId="77777777" w:rsidTr="005D5A95">
        <w:trPr>
          <w:jc w:val="center"/>
        </w:trPr>
        <w:tc>
          <w:tcPr>
            <w:tcW w:w="3539" w:type="dxa"/>
            <w:tcMar>
              <w:top w:w="65" w:type="dxa"/>
              <w:left w:w="65" w:type="dxa"/>
              <w:bottom w:w="65" w:type="dxa"/>
              <w:right w:w="65" w:type="dxa"/>
            </w:tcMar>
          </w:tcPr>
          <w:p w14:paraId="3D415B40" w14:textId="77777777" w:rsidR="005C54C4" w:rsidRPr="005D5A95" w:rsidRDefault="005C54C4" w:rsidP="00D72B12">
            <w:pPr>
              <w:rPr>
                <w:rFonts w:asciiTheme="majorHAnsi" w:hAnsiTheme="majorHAnsi"/>
              </w:rPr>
            </w:pPr>
            <w:r w:rsidRPr="005D5A95">
              <w:rPr>
                <w:rFonts w:asciiTheme="majorHAnsi" w:hAnsiTheme="majorHAnsi"/>
              </w:rPr>
              <w:t>job_category</w:t>
            </w:r>
          </w:p>
        </w:tc>
        <w:tc>
          <w:tcPr>
            <w:tcW w:w="6560" w:type="dxa"/>
            <w:tcMar>
              <w:top w:w="65" w:type="dxa"/>
              <w:left w:w="65" w:type="dxa"/>
              <w:bottom w:w="65" w:type="dxa"/>
              <w:right w:w="65" w:type="dxa"/>
            </w:tcMar>
          </w:tcPr>
          <w:p w14:paraId="0F5679E0"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03B64EDB" w14:textId="77777777" w:rsidTr="005D5A95">
        <w:trPr>
          <w:jc w:val="center"/>
        </w:trPr>
        <w:tc>
          <w:tcPr>
            <w:tcW w:w="3539" w:type="dxa"/>
            <w:shd w:val="clear" w:color="auto" w:fill="F7F9FC"/>
            <w:tcMar>
              <w:top w:w="65" w:type="dxa"/>
              <w:left w:w="65" w:type="dxa"/>
              <w:bottom w:w="65" w:type="dxa"/>
              <w:right w:w="65" w:type="dxa"/>
            </w:tcMar>
          </w:tcPr>
          <w:p w14:paraId="00A4C503" w14:textId="77777777" w:rsidR="005C54C4" w:rsidRPr="005D5A95" w:rsidRDefault="005C54C4" w:rsidP="00D72B12">
            <w:pPr>
              <w:rPr>
                <w:rFonts w:asciiTheme="majorHAnsi" w:hAnsiTheme="majorHAnsi"/>
              </w:rPr>
            </w:pPr>
            <w:r w:rsidRPr="005D5A95">
              <w:rPr>
                <w:rFonts w:asciiTheme="majorHAnsi" w:hAnsiTheme="majorHAnsi"/>
              </w:rPr>
              <w:t>years_of_experience</w:t>
            </w:r>
          </w:p>
        </w:tc>
        <w:tc>
          <w:tcPr>
            <w:tcW w:w="6560" w:type="dxa"/>
            <w:shd w:val="clear" w:color="auto" w:fill="F7F9FC"/>
            <w:tcMar>
              <w:top w:w="65" w:type="dxa"/>
              <w:left w:w="65" w:type="dxa"/>
              <w:bottom w:w="65" w:type="dxa"/>
              <w:right w:w="65" w:type="dxa"/>
            </w:tcMar>
          </w:tcPr>
          <w:p w14:paraId="4C26B338"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1A1000F3" w14:textId="77777777" w:rsidTr="005D5A95">
        <w:trPr>
          <w:jc w:val="center"/>
        </w:trPr>
        <w:tc>
          <w:tcPr>
            <w:tcW w:w="3539" w:type="dxa"/>
            <w:tcMar>
              <w:top w:w="65" w:type="dxa"/>
              <w:left w:w="65" w:type="dxa"/>
              <w:bottom w:w="65" w:type="dxa"/>
              <w:right w:w="65" w:type="dxa"/>
            </w:tcMar>
          </w:tcPr>
          <w:p w14:paraId="03FBC888" w14:textId="77777777" w:rsidR="005C54C4" w:rsidRPr="005D5A95" w:rsidRDefault="005C54C4" w:rsidP="00D72B12">
            <w:pPr>
              <w:rPr>
                <w:rFonts w:asciiTheme="majorHAnsi" w:hAnsiTheme="majorHAnsi"/>
              </w:rPr>
            </w:pPr>
            <w:r w:rsidRPr="005D5A95">
              <w:rPr>
                <w:rFonts w:asciiTheme="majorHAnsi" w:hAnsiTheme="majorHAnsi"/>
              </w:rPr>
              <w:t>education_required</w:t>
            </w:r>
          </w:p>
        </w:tc>
        <w:tc>
          <w:tcPr>
            <w:tcW w:w="6560" w:type="dxa"/>
            <w:tcMar>
              <w:top w:w="65" w:type="dxa"/>
              <w:left w:w="65" w:type="dxa"/>
              <w:bottom w:w="65" w:type="dxa"/>
              <w:right w:w="65" w:type="dxa"/>
            </w:tcMar>
          </w:tcPr>
          <w:p w14:paraId="6D48B9E2"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2D609E61" w14:textId="77777777" w:rsidTr="005D5A95">
        <w:trPr>
          <w:jc w:val="center"/>
        </w:trPr>
        <w:tc>
          <w:tcPr>
            <w:tcW w:w="3539" w:type="dxa"/>
            <w:shd w:val="clear" w:color="auto" w:fill="F7F9FC"/>
            <w:tcMar>
              <w:top w:w="65" w:type="dxa"/>
              <w:left w:w="65" w:type="dxa"/>
              <w:bottom w:w="65" w:type="dxa"/>
              <w:right w:w="65" w:type="dxa"/>
            </w:tcMar>
          </w:tcPr>
          <w:p w14:paraId="730128D7" w14:textId="77777777" w:rsidR="005C54C4" w:rsidRPr="005D5A95" w:rsidRDefault="005C54C4" w:rsidP="00D72B12">
            <w:pPr>
              <w:rPr>
                <w:rFonts w:asciiTheme="majorHAnsi" w:hAnsiTheme="majorHAnsi"/>
              </w:rPr>
            </w:pPr>
            <w:r w:rsidRPr="005D5A95">
              <w:rPr>
                <w:rFonts w:asciiTheme="majorHAnsi" w:hAnsiTheme="majorHAnsi"/>
              </w:rPr>
              <w:t>city</w:t>
            </w:r>
          </w:p>
        </w:tc>
        <w:tc>
          <w:tcPr>
            <w:tcW w:w="6560" w:type="dxa"/>
            <w:shd w:val="clear" w:color="auto" w:fill="F7F9FC"/>
            <w:tcMar>
              <w:top w:w="65" w:type="dxa"/>
              <w:left w:w="65" w:type="dxa"/>
              <w:bottom w:w="65" w:type="dxa"/>
              <w:right w:w="65" w:type="dxa"/>
            </w:tcMar>
          </w:tcPr>
          <w:p w14:paraId="0E88B3A6"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43238B50" w14:textId="77777777" w:rsidTr="005D5A95">
        <w:trPr>
          <w:jc w:val="center"/>
        </w:trPr>
        <w:tc>
          <w:tcPr>
            <w:tcW w:w="3539" w:type="dxa"/>
            <w:tcMar>
              <w:top w:w="65" w:type="dxa"/>
              <w:left w:w="65" w:type="dxa"/>
              <w:bottom w:w="65" w:type="dxa"/>
              <w:right w:w="65" w:type="dxa"/>
            </w:tcMar>
          </w:tcPr>
          <w:p w14:paraId="6EA8B61E" w14:textId="77777777" w:rsidR="005C54C4" w:rsidRPr="005D5A95" w:rsidRDefault="005C54C4" w:rsidP="00D72B12">
            <w:pPr>
              <w:rPr>
                <w:rFonts w:asciiTheme="majorHAnsi" w:hAnsiTheme="majorHAnsi"/>
              </w:rPr>
            </w:pPr>
            <w:r w:rsidRPr="005D5A95">
              <w:rPr>
                <w:rFonts w:asciiTheme="majorHAnsi" w:hAnsiTheme="majorHAnsi"/>
              </w:rPr>
              <w:t>country</w:t>
            </w:r>
          </w:p>
        </w:tc>
        <w:tc>
          <w:tcPr>
            <w:tcW w:w="6560" w:type="dxa"/>
            <w:tcMar>
              <w:top w:w="65" w:type="dxa"/>
              <w:left w:w="65" w:type="dxa"/>
              <w:bottom w:w="65" w:type="dxa"/>
              <w:right w:w="65" w:type="dxa"/>
            </w:tcMar>
          </w:tcPr>
          <w:p w14:paraId="595F96A8"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791CFD64" w14:textId="77777777" w:rsidTr="005D5A95">
        <w:trPr>
          <w:jc w:val="center"/>
        </w:trPr>
        <w:tc>
          <w:tcPr>
            <w:tcW w:w="3539" w:type="dxa"/>
            <w:shd w:val="clear" w:color="auto" w:fill="F7F9FC"/>
            <w:tcMar>
              <w:top w:w="65" w:type="dxa"/>
              <w:left w:w="65" w:type="dxa"/>
              <w:bottom w:w="65" w:type="dxa"/>
              <w:right w:w="65" w:type="dxa"/>
            </w:tcMar>
          </w:tcPr>
          <w:p w14:paraId="45A46590" w14:textId="77777777" w:rsidR="005C54C4" w:rsidRPr="005D5A95" w:rsidRDefault="005C54C4" w:rsidP="00D72B12">
            <w:pPr>
              <w:rPr>
                <w:rFonts w:asciiTheme="majorHAnsi" w:hAnsiTheme="majorHAnsi"/>
              </w:rPr>
            </w:pPr>
            <w:r w:rsidRPr="005D5A95">
              <w:rPr>
                <w:rFonts w:asciiTheme="majorHAnsi" w:hAnsiTheme="majorHAnsi"/>
              </w:rPr>
              <w:t>remote_work</w:t>
            </w:r>
          </w:p>
        </w:tc>
        <w:tc>
          <w:tcPr>
            <w:tcW w:w="6560" w:type="dxa"/>
            <w:shd w:val="clear" w:color="auto" w:fill="F7F9FC"/>
            <w:tcMar>
              <w:top w:w="65" w:type="dxa"/>
              <w:left w:w="65" w:type="dxa"/>
              <w:bottom w:w="65" w:type="dxa"/>
              <w:right w:w="65" w:type="dxa"/>
            </w:tcMar>
          </w:tcPr>
          <w:p w14:paraId="4ED9158F"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2B169F2E" w14:textId="77777777" w:rsidTr="005D5A95">
        <w:trPr>
          <w:jc w:val="center"/>
        </w:trPr>
        <w:tc>
          <w:tcPr>
            <w:tcW w:w="3539" w:type="dxa"/>
            <w:tcMar>
              <w:top w:w="65" w:type="dxa"/>
              <w:left w:w="65" w:type="dxa"/>
              <w:bottom w:w="65" w:type="dxa"/>
              <w:right w:w="65" w:type="dxa"/>
            </w:tcMar>
          </w:tcPr>
          <w:p w14:paraId="6831DB7D" w14:textId="77777777" w:rsidR="005C54C4" w:rsidRPr="005D5A95" w:rsidRDefault="005C54C4" w:rsidP="00D72B12">
            <w:pPr>
              <w:rPr>
                <w:rFonts w:asciiTheme="majorHAnsi" w:hAnsiTheme="majorHAnsi"/>
              </w:rPr>
            </w:pPr>
            <w:r w:rsidRPr="005D5A95">
              <w:rPr>
                <w:rFonts w:asciiTheme="majorHAnsi" w:hAnsiTheme="majorHAnsi"/>
              </w:rPr>
              <w:t>company_size</w:t>
            </w:r>
          </w:p>
        </w:tc>
        <w:tc>
          <w:tcPr>
            <w:tcW w:w="6560" w:type="dxa"/>
            <w:tcMar>
              <w:top w:w="65" w:type="dxa"/>
              <w:left w:w="65" w:type="dxa"/>
              <w:bottom w:w="65" w:type="dxa"/>
              <w:right w:w="65" w:type="dxa"/>
            </w:tcMar>
          </w:tcPr>
          <w:p w14:paraId="5BBE357B"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23A725D2" w14:textId="77777777" w:rsidTr="005D5A95">
        <w:trPr>
          <w:jc w:val="center"/>
        </w:trPr>
        <w:tc>
          <w:tcPr>
            <w:tcW w:w="3539" w:type="dxa"/>
            <w:shd w:val="clear" w:color="auto" w:fill="F7F9FC"/>
            <w:tcMar>
              <w:top w:w="65" w:type="dxa"/>
              <w:left w:w="65" w:type="dxa"/>
              <w:bottom w:w="65" w:type="dxa"/>
              <w:right w:w="65" w:type="dxa"/>
            </w:tcMar>
          </w:tcPr>
          <w:p w14:paraId="1DE565FB" w14:textId="77777777" w:rsidR="005C54C4" w:rsidRPr="005D5A95" w:rsidRDefault="005C54C4" w:rsidP="00D72B12">
            <w:pPr>
              <w:rPr>
                <w:rFonts w:asciiTheme="majorHAnsi" w:hAnsiTheme="majorHAnsi"/>
              </w:rPr>
            </w:pPr>
            <w:r w:rsidRPr="005D5A95">
              <w:rPr>
                <w:rFonts w:asciiTheme="majorHAnsi" w:hAnsiTheme="majorHAnsi"/>
              </w:rPr>
              <w:t>industry</w:t>
            </w:r>
          </w:p>
        </w:tc>
        <w:tc>
          <w:tcPr>
            <w:tcW w:w="6560" w:type="dxa"/>
            <w:shd w:val="clear" w:color="auto" w:fill="F7F9FC"/>
            <w:tcMar>
              <w:top w:w="65" w:type="dxa"/>
              <w:left w:w="65" w:type="dxa"/>
              <w:bottom w:w="65" w:type="dxa"/>
              <w:right w:w="65" w:type="dxa"/>
            </w:tcMar>
          </w:tcPr>
          <w:p w14:paraId="0485FF7E"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5DCE42F8" w14:textId="77777777" w:rsidTr="005D5A95">
        <w:trPr>
          <w:jc w:val="center"/>
        </w:trPr>
        <w:tc>
          <w:tcPr>
            <w:tcW w:w="3539" w:type="dxa"/>
            <w:tcMar>
              <w:top w:w="65" w:type="dxa"/>
              <w:left w:w="65" w:type="dxa"/>
              <w:bottom w:w="65" w:type="dxa"/>
              <w:right w:w="65" w:type="dxa"/>
            </w:tcMar>
          </w:tcPr>
          <w:p w14:paraId="5E62A0BC" w14:textId="77777777" w:rsidR="005C54C4" w:rsidRPr="005D5A95" w:rsidRDefault="005C54C4" w:rsidP="00D72B12">
            <w:pPr>
              <w:rPr>
                <w:rFonts w:asciiTheme="majorHAnsi" w:hAnsiTheme="majorHAnsi"/>
              </w:rPr>
            </w:pPr>
            <w:r w:rsidRPr="005D5A95">
              <w:rPr>
                <w:rFonts w:asciiTheme="majorHAnsi" w:hAnsiTheme="majorHAnsi"/>
              </w:rPr>
              <w:t>demand_score</w:t>
            </w:r>
          </w:p>
        </w:tc>
        <w:tc>
          <w:tcPr>
            <w:tcW w:w="6560" w:type="dxa"/>
            <w:tcMar>
              <w:top w:w="65" w:type="dxa"/>
              <w:left w:w="65" w:type="dxa"/>
              <w:bottom w:w="65" w:type="dxa"/>
              <w:right w:w="65" w:type="dxa"/>
            </w:tcMar>
          </w:tcPr>
          <w:p w14:paraId="08BD3606"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782AE07F" w14:textId="77777777" w:rsidTr="005D5A95">
        <w:trPr>
          <w:jc w:val="center"/>
        </w:trPr>
        <w:tc>
          <w:tcPr>
            <w:tcW w:w="3539" w:type="dxa"/>
            <w:shd w:val="clear" w:color="auto" w:fill="F7F9FC"/>
            <w:tcMar>
              <w:top w:w="65" w:type="dxa"/>
              <w:left w:w="65" w:type="dxa"/>
              <w:bottom w:w="65" w:type="dxa"/>
              <w:right w:w="65" w:type="dxa"/>
            </w:tcMar>
          </w:tcPr>
          <w:p w14:paraId="4CEC062D" w14:textId="77777777" w:rsidR="005C54C4" w:rsidRPr="005D5A95" w:rsidRDefault="005C54C4" w:rsidP="00D72B12">
            <w:pPr>
              <w:rPr>
                <w:rFonts w:asciiTheme="majorHAnsi" w:hAnsiTheme="majorHAnsi"/>
              </w:rPr>
            </w:pPr>
            <w:r w:rsidRPr="005D5A95">
              <w:rPr>
                <w:rFonts w:asciiTheme="majorHAnsi" w:hAnsiTheme="majorHAnsi"/>
              </w:rPr>
              <w:t>benefits_score_10</w:t>
            </w:r>
          </w:p>
        </w:tc>
        <w:tc>
          <w:tcPr>
            <w:tcW w:w="6560" w:type="dxa"/>
            <w:shd w:val="clear" w:color="auto" w:fill="F7F9FC"/>
            <w:tcMar>
              <w:top w:w="65" w:type="dxa"/>
              <w:left w:w="65" w:type="dxa"/>
              <w:bottom w:w="65" w:type="dxa"/>
              <w:right w:w="65" w:type="dxa"/>
            </w:tcMar>
          </w:tcPr>
          <w:p w14:paraId="15B5BD46" w14:textId="77777777" w:rsidR="005C54C4" w:rsidRPr="005D5A95" w:rsidRDefault="005C54C4" w:rsidP="00D72B12">
            <w:pPr>
              <w:jc w:val="center"/>
              <w:rPr>
                <w:rFonts w:asciiTheme="majorHAnsi" w:hAnsiTheme="majorHAnsi"/>
              </w:rPr>
            </w:pPr>
            <w:r w:rsidRPr="005D5A95">
              <w:rPr>
                <w:rFonts w:asciiTheme="majorHAnsi" w:hAnsiTheme="majorHAnsi"/>
              </w:rPr>
              <w:t>KEEP</w:t>
            </w:r>
          </w:p>
        </w:tc>
      </w:tr>
      <w:tr w:rsidR="005C54C4" w:rsidRPr="005D5A95" w14:paraId="45BA0EB7" w14:textId="77777777" w:rsidTr="005D5A95">
        <w:trPr>
          <w:jc w:val="center"/>
        </w:trPr>
        <w:tc>
          <w:tcPr>
            <w:tcW w:w="3539" w:type="dxa"/>
            <w:tcMar>
              <w:top w:w="65" w:type="dxa"/>
              <w:left w:w="65" w:type="dxa"/>
              <w:bottom w:w="65" w:type="dxa"/>
              <w:right w:w="65" w:type="dxa"/>
            </w:tcMar>
          </w:tcPr>
          <w:p w14:paraId="1FF35F93" w14:textId="77777777" w:rsidR="005C54C4" w:rsidRPr="005D5A95" w:rsidRDefault="005C54C4" w:rsidP="00D72B12">
            <w:pPr>
              <w:rPr>
                <w:rFonts w:asciiTheme="majorHAnsi" w:hAnsiTheme="majorHAnsi"/>
              </w:rPr>
            </w:pPr>
            <w:r w:rsidRPr="005D5A95">
              <w:rPr>
                <w:rFonts w:asciiTheme="majorHAnsi" w:hAnsiTheme="majorHAnsi"/>
              </w:rPr>
              <w:t>required_skills</w:t>
            </w:r>
          </w:p>
        </w:tc>
        <w:tc>
          <w:tcPr>
            <w:tcW w:w="6560" w:type="dxa"/>
            <w:tcMar>
              <w:top w:w="65" w:type="dxa"/>
              <w:left w:w="65" w:type="dxa"/>
              <w:bottom w:w="65" w:type="dxa"/>
              <w:right w:w="65" w:type="dxa"/>
            </w:tcMar>
          </w:tcPr>
          <w:p w14:paraId="56A6528F" w14:textId="77777777" w:rsidR="005C54C4" w:rsidRPr="005D5A95" w:rsidRDefault="005C54C4" w:rsidP="00D72B12">
            <w:pPr>
              <w:jc w:val="center"/>
              <w:rPr>
                <w:rFonts w:asciiTheme="majorHAnsi" w:hAnsiTheme="majorHAnsi"/>
              </w:rPr>
            </w:pPr>
            <w:r w:rsidRPr="005D5A95">
              <w:rPr>
                <w:rFonts w:asciiTheme="majorHAnsi" w:hAnsiTheme="majorHAnsi"/>
              </w:rPr>
              <w:t>PHASE2_MULTI_HOT</w:t>
            </w:r>
          </w:p>
        </w:tc>
      </w:tr>
      <w:tr w:rsidR="005C54C4" w:rsidRPr="005D5A95" w14:paraId="2AFA8C3C" w14:textId="77777777" w:rsidTr="005D5A95">
        <w:trPr>
          <w:jc w:val="center"/>
        </w:trPr>
        <w:tc>
          <w:tcPr>
            <w:tcW w:w="3539" w:type="dxa"/>
            <w:shd w:val="clear" w:color="auto" w:fill="F7F9FC"/>
            <w:tcMar>
              <w:top w:w="65" w:type="dxa"/>
              <w:left w:w="65" w:type="dxa"/>
              <w:bottom w:w="65" w:type="dxa"/>
              <w:right w:w="65" w:type="dxa"/>
            </w:tcMar>
          </w:tcPr>
          <w:p w14:paraId="0DD3695C" w14:textId="77777777" w:rsidR="005C54C4" w:rsidRPr="005D5A95" w:rsidRDefault="005C54C4" w:rsidP="00D72B12">
            <w:pPr>
              <w:rPr>
                <w:rFonts w:asciiTheme="majorHAnsi" w:hAnsiTheme="majorHAnsi"/>
              </w:rPr>
            </w:pPr>
            <w:r w:rsidRPr="005D5A95">
              <w:rPr>
                <w:rFonts w:asciiTheme="majorHAnsi" w:hAnsiTheme="majorHAnsi"/>
              </w:rPr>
              <w:lastRenderedPageBreak/>
              <w:t>skill_count</w:t>
            </w:r>
          </w:p>
        </w:tc>
        <w:tc>
          <w:tcPr>
            <w:tcW w:w="6560" w:type="dxa"/>
            <w:shd w:val="clear" w:color="auto" w:fill="F7F9FC"/>
            <w:tcMar>
              <w:top w:w="65" w:type="dxa"/>
              <w:left w:w="65" w:type="dxa"/>
              <w:bottom w:w="65" w:type="dxa"/>
              <w:right w:w="65" w:type="dxa"/>
            </w:tcMar>
          </w:tcPr>
          <w:p w14:paraId="027DB0F6" w14:textId="77777777" w:rsidR="005C54C4" w:rsidRPr="005D5A95" w:rsidRDefault="005C54C4" w:rsidP="00D72B12">
            <w:pPr>
              <w:jc w:val="center"/>
              <w:rPr>
                <w:rFonts w:asciiTheme="majorHAnsi" w:hAnsiTheme="majorHAnsi"/>
              </w:rPr>
            </w:pPr>
            <w:r w:rsidRPr="005D5A95">
              <w:rPr>
                <w:rFonts w:asciiTheme="majorHAnsi" w:hAnsiTheme="majorHAnsi"/>
              </w:rPr>
              <w:t>ENGINEERED</w:t>
            </w:r>
          </w:p>
        </w:tc>
      </w:tr>
    </w:tbl>
    <w:p w14:paraId="68E29C7C" w14:textId="77777777" w:rsidR="005C54C4" w:rsidRPr="005C54C4" w:rsidRDefault="005C54C4" w:rsidP="005C54C4">
      <w:pPr>
        <w:spacing w:after="40"/>
        <w:rPr>
          <w:rFonts w:asciiTheme="majorHAnsi" w:hAnsiTheme="majorHAnsi"/>
        </w:rPr>
      </w:pPr>
    </w:p>
    <w:p w14:paraId="589A24DA" w14:textId="77777777" w:rsidR="005C54C4" w:rsidRPr="005C54C4" w:rsidRDefault="005C54C4" w:rsidP="005C54C4">
      <w:pPr>
        <w:spacing w:after="100" w:line="259" w:lineRule="auto"/>
        <w:rPr>
          <w:rFonts w:asciiTheme="majorHAnsi" w:hAnsiTheme="majorHAnsi"/>
        </w:rPr>
      </w:pPr>
      <w:r w:rsidRPr="005C54C4">
        <w:rPr>
          <w:rFonts w:asciiTheme="majorHAnsi" w:hAnsiTheme="majorHAnsi"/>
        </w:rPr>
        <w:t>Blocked fields include identifiers, target-adjacent salary metadata, contradictory/redundant experience flags, and non-serving metadata. This protects the model from learning the answer directly or from unstable derived signals.</w:t>
      </w:r>
    </w:p>
    <w:tbl>
      <w:tblPr>
        <w:tblStyle w:val="TableGrid"/>
        <w:tblW w:w="0" w:type="auto"/>
        <w:jc w:val="center"/>
        <w:tblLook w:val="04A0" w:firstRow="1" w:lastRow="0" w:firstColumn="1" w:lastColumn="0" w:noHBand="0" w:noVBand="1"/>
      </w:tblPr>
      <w:tblGrid>
        <w:gridCol w:w="3539"/>
        <w:gridCol w:w="6560"/>
      </w:tblGrid>
      <w:tr w:rsidR="005C54C4" w:rsidRPr="005D5A95" w14:paraId="79EFC500" w14:textId="77777777" w:rsidTr="005D5A95">
        <w:trPr>
          <w:tblHeader/>
          <w:jc w:val="center"/>
        </w:trPr>
        <w:tc>
          <w:tcPr>
            <w:tcW w:w="3539" w:type="dxa"/>
            <w:shd w:val="clear" w:color="auto" w:fill="5B7DB1"/>
            <w:tcMar>
              <w:top w:w="80" w:type="dxa"/>
              <w:left w:w="70" w:type="dxa"/>
              <w:bottom w:w="80" w:type="dxa"/>
              <w:right w:w="70" w:type="dxa"/>
            </w:tcMar>
          </w:tcPr>
          <w:p w14:paraId="2C8496F0" w14:textId="77777777" w:rsidR="005C54C4" w:rsidRPr="005D5A95" w:rsidRDefault="005C54C4" w:rsidP="00D72B12">
            <w:pPr>
              <w:jc w:val="center"/>
              <w:rPr>
                <w:rFonts w:asciiTheme="majorHAnsi" w:hAnsiTheme="majorHAnsi"/>
              </w:rPr>
            </w:pPr>
            <w:r w:rsidRPr="005D5A95">
              <w:rPr>
                <w:rFonts w:asciiTheme="majorHAnsi" w:hAnsiTheme="majorHAnsi"/>
                <w:b/>
                <w:color w:val="FFFFFF"/>
              </w:rPr>
              <w:t>feature</w:t>
            </w:r>
          </w:p>
        </w:tc>
        <w:tc>
          <w:tcPr>
            <w:tcW w:w="6560" w:type="dxa"/>
            <w:shd w:val="clear" w:color="auto" w:fill="5B7DB1"/>
            <w:tcMar>
              <w:top w:w="80" w:type="dxa"/>
              <w:left w:w="70" w:type="dxa"/>
              <w:bottom w:w="80" w:type="dxa"/>
              <w:right w:w="70" w:type="dxa"/>
            </w:tcMar>
          </w:tcPr>
          <w:p w14:paraId="759F438F" w14:textId="77777777" w:rsidR="005C54C4" w:rsidRPr="005D5A95" w:rsidRDefault="005C54C4" w:rsidP="00D72B12">
            <w:pPr>
              <w:jc w:val="center"/>
              <w:rPr>
                <w:rFonts w:asciiTheme="majorHAnsi" w:hAnsiTheme="majorHAnsi"/>
              </w:rPr>
            </w:pPr>
            <w:r w:rsidRPr="005D5A95">
              <w:rPr>
                <w:rFonts w:asciiTheme="majorHAnsi" w:hAnsiTheme="majorHAnsi"/>
                <w:b/>
                <w:color w:val="FFFFFF"/>
              </w:rPr>
              <w:t>reason</w:t>
            </w:r>
          </w:p>
        </w:tc>
      </w:tr>
      <w:tr w:rsidR="005C54C4" w:rsidRPr="005D5A95" w14:paraId="44B836CB" w14:textId="77777777" w:rsidTr="005D5A95">
        <w:trPr>
          <w:jc w:val="center"/>
        </w:trPr>
        <w:tc>
          <w:tcPr>
            <w:tcW w:w="3539" w:type="dxa"/>
            <w:shd w:val="clear" w:color="auto" w:fill="F7F9FC"/>
            <w:tcMar>
              <w:top w:w="65" w:type="dxa"/>
              <w:left w:w="65" w:type="dxa"/>
              <w:bottom w:w="65" w:type="dxa"/>
              <w:right w:w="65" w:type="dxa"/>
            </w:tcMar>
          </w:tcPr>
          <w:p w14:paraId="7E657B2B" w14:textId="77777777" w:rsidR="005C54C4" w:rsidRPr="005D5A95" w:rsidRDefault="005C54C4" w:rsidP="00D72B12">
            <w:pPr>
              <w:rPr>
                <w:rFonts w:asciiTheme="majorHAnsi" w:hAnsiTheme="majorHAnsi"/>
              </w:rPr>
            </w:pPr>
            <w:r w:rsidRPr="005D5A95">
              <w:rPr>
                <w:rFonts w:asciiTheme="majorHAnsi" w:hAnsiTheme="majorHAnsi"/>
              </w:rPr>
              <w:t>job_id</w:t>
            </w:r>
          </w:p>
        </w:tc>
        <w:tc>
          <w:tcPr>
            <w:tcW w:w="6560" w:type="dxa"/>
            <w:shd w:val="clear" w:color="auto" w:fill="F7F9FC"/>
            <w:tcMar>
              <w:top w:w="65" w:type="dxa"/>
              <w:left w:w="65" w:type="dxa"/>
              <w:bottom w:w="65" w:type="dxa"/>
              <w:right w:w="65" w:type="dxa"/>
            </w:tcMar>
          </w:tcPr>
          <w:p w14:paraId="16332FA9"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41D9E339" w14:textId="77777777" w:rsidTr="005D5A95">
        <w:trPr>
          <w:jc w:val="center"/>
        </w:trPr>
        <w:tc>
          <w:tcPr>
            <w:tcW w:w="3539" w:type="dxa"/>
            <w:tcMar>
              <w:top w:w="65" w:type="dxa"/>
              <w:left w:w="65" w:type="dxa"/>
              <w:bottom w:w="65" w:type="dxa"/>
              <w:right w:w="65" w:type="dxa"/>
            </w:tcMar>
          </w:tcPr>
          <w:p w14:paraId="6A1ADFC3" w14:textId="77777777" w:rsidR="005C54C4" w:rsidRPr="005D5A95" w:rsidRDefault="005C54C4" w:rsidP="00D72B12">
            <w:pPr>
              <w:rPr>
                <w:rFonts w:asciiTheme="majorHAnsi" w:hAnsiTheme="majorHAnsi"/>
              </w:rPr>
            </w:pPr>
            <w:r w:rsidRPr="005D5A95">
              <w:rPr>
                <w:rFonts w:asciiTheme="majorHAnsi" w:hAnsiTheme="majorHAnsi"/>
              </w:rPr>
              <w:t>salary_min_usd</w:t>
            </w:r>
          </w:p>
        </w:tc>
        <w:tc>
          <w:tcPr>
            <w:tcW w:w="6560" w:type="dxa"/>
            <w:tcMar>
              <w:top w:w="65" w:type="dxa"/>
              <w:left w:w="65" w:type="dxa"/>
              <w:bottom w:w="65" w:type="dxa"/>
              <w:right w:w="65" w:type="dxa"/>
            </w:tcMar>
          </w:tcPr>
          <w:p w14:paraId="240729C3" w14:textId="77777777" w:rsidR="005C54C4" w:rsidRPr="005D5A95" w:rsidRDefault="005C54C4" w:rsidP="00D72B12">
            <w:pPr>
              <w:jc w:val="center"/>
              <w:rPr>
                <w:rFonts w:asciiTheme="majorHAnsi" w:hAnsiTheme="majorHAnsi"/>
              </w:rPr>
            </w:pPr>
            <w:r w:rsidRPr="005D5A95">
              <w:rPr>
                <w:rFonts w:asciiTheme="majorHAnsi" w:hAnsiTheme="majorHAnsi"/>
              </w:rPr>
              <w:t>Target leakage / target-adjacent</w:t>
            </w:r>
          </w:p>
        </w:tc>
      </w:tr>
      <w:tr w:rsidR="005C54C4" w:rsidRPr="005D5A95" w14:paraId="30F77AA5" w14:textId="77777777" w:rsidTr="005D5A95">
        <w:trPr>
          <w:jc w:val="center"/>
        </w:trPr>
        <w:tc>
          <w:tcPr>
            <w:tcW w:w="3539" w:type="dxa"/>
            <w:shd w:val="clear" w:color="auto" w:fill="F7F9FC"/>
            <w:tcMar>
              <w:top w:w="65" w:type="dxa"/>
              <w:left w:w="65" w:type="dxa"/>
              <w:bottom w:w="65" w:type="dxa"/>
              <w:right w:w="65" w:type="dxa"/>
            </w:tcMar>
          </w:tcPr>
          <w:p w14:paraId="5EEEE330" w14:textId="77777777" w:rsidR="005C54C4" w:rsidRPr="005D5A95" w:rsidRDefault="005C54C4" w:rsidP="00D72B12">
            <w:pPr>
              <w:rPr>
                <w:rFonts w:asciiTheme="majorHAnsi" w:hAnsiTheme="majorHAnsi"/>
              </w:rPr>
            </w:pPr>
            <w:r w:rsidRPr="005D5A95">
              <w:rPr>
                <w:rFonts w:asciiTheme="majorHAnsi" w:hAnsiTheme="majorHAnsi"/>
              </w:rPr>
              <w:t>salary_max_usd</w:t>
            </w:r>
          </w:p>
        </w:tc>
        <w:tc>
          <w:tcPr>
            <w:tcW w:w="6560" w:type="dxa"/>
            <w:shd w:val="clear" w:color="auto" w:fill="F7F9FC"/>
            <w:tcMar>
              <w:top w:w="65" w:type="dxa"/>
              <w:left w:w="65" w:type="dxa"/>
              <w:bottom w:w="65" w:type="dxa"/>
              <w:right w:w="65" w:type="dxa"/>
            </w:tcMar>
          </w:tcPr>
          <w:p w14:paraId="0D8E8E58" w14:textId="77777777" w:rsidR="005C54C4" w:rsidRPr="005D5A95" w:rsidRDefault="005C54C4" w:rsidP="00D72B12">
            <w:pPr>
              <w:jc w:val="center"/>
              <w:rPr>
                <w:rFonts w:asciiTheme="majorHAnsi" w:hAnsiTheme="majorHAnsi"/>
              </w:rPr>
            </w:pPr>
            <w:r w:rsidRPr="005D5A95">
              <w:rPr>
                <w:rFonts w:asciiTheme="majorHAnsi" w:hAnsiTheme="majorHAnsi"/>
              </w:rPr>
              <w:t>Target leakage / target-adjacent</w:t>
            </w:r>
          </w:p>
        </w:tc>
      </w:tr>
      <w:tr w:rsidR="005C54C4" w:rsidRPr="005D5A95" w14:paraId="479EAE12" w14:textId="77777777" w:rsidTr="005D5A95">
        <w:trPr>
          <w:jc w:val="center"/>
        </w:trPr>
        <w:tc>
          <w:tcPr>
            <w:tcW w:w="3539" w:type="dxa"/>
            <w:tcMar>
              <w:top w:w="65" w:type="dxa"/>
              <w:left w:w="65" w:type="dxa"/>
              <w:bottom w:w="65" w:type="dxa"/>
              <w:right w:w="65" w:type="dxa"/>
            </w:tcMar>
          </w:tcPr>
          <w:p w14:paraId="2128DA05" w14:textId="77777777" w:rsidR="005C54C4" w:rsidRPr="005D5A95" w:rsidRDefault="005C54C4" w:rsidP="00D72B12">
            <w:pPr>
              <w:rPr>
                <w:rFonts w:asciiTheme="majorHAnsi" w:hAnsiTheme="majorHAnsi"/>
              </w:rPr>
            </w:pPr>
            <w:r w:rsidRPr="005D5A95">
              <w:rPr>
                <w:rFonts w:asciiTheme="majorHAnsi" w:hAnsiTheme="majorHAnsi"/>
              </w:rPr>
              <w:t>salary_tier</w:t>
            </w:r>
          </w:p>
        </w:tc>
        <w:tc>
          <w:tcPr>
            <w:tcW w:w="6560" w:type="dxa"/>
            <w:tcMar>
              <w:top w:w="65" w:type="dxa"/>
              <w:left w:w="65" w:type="dxa"/>
              <w:bottom w:w="65" w:type="dxa"/>
              <w:right w:w="65" w:type="dxa"/>
            </w:tcMar>
          </w:tcPr>
          <w:p w14:paraId="3740AFA2" w14:textId="77777777" w:rsidR="005C54C4" w:rsidRPr="005D5A95" w:rsidRDefault="005C54C4" w:rsidP="00D72B12">
            <w:pPr>
              <w:jc w:val="center"/>
              <w:rPr>
                <w:rFonts w:asciiTheme="majorHAnsi" w:hAnsiTheme="majorHAnsi"/>
              </w:rPr>
            </w:pPr>
            <w:r w:rsidRPr="005D5A95">
              <w:rPr>
                <w:rFonts w:asciiTheme="majorHAnsi" w:hAnsiTheme="majorHAnsi"/>
              </w:rPr>
              <w:t>Target leakage / target-adjacent</w:t>
            </w:r>
          </w:p>
        </w:tc>
      </w:tr>
      <w:tr w:rsidR="005C54C4" w:rsidRPr="005D5A95" w14:paraId="283086DA" w14:textId="77777777" w:rsidTr="005D5A95">
        <w:trPr>
          <w:jc w:val="center"/>
        </w:trPr>
        <w:tc>
          <w:tcPr>
            <w:tcW w:w="3539" w:type="dxa"/>
            <w:shd w:val="clear" w:color="auto" w:fill="F7F9FC"/>
            <w:tcMar>
              <w:top w:w="65" w:type="dxa"/>
              <w:left w:w="65" w:type="dxa"/>
              <w:bottom w:w="65" w:type="dxa"/>
              <w:right w:w="65" w:type="dxa"/>
            </w:tcMar>
          </w:tcPr>
          <w:p w14:paraId="2D88C8AC" w14:textId="77777777" w:rsidR="005C54C4" w:rsidRPr="005D5A95" w:rsidRDefault="005C54C4" w:rsidP="00D72B12">
            <w:pPr>
              <w:rPr>
                <w:rFonts w:asciiTheme="majorHAnsi" w:hAnsiTheme="majorHAnsi"/>
              </w:rPr>
            </w:pPr>
            <w:r w:rsidRPr="005D5A95">
              <w:rPr>
                <w:rFonts w:asciiTheme="majorHAnsi" w:hAnsiTheme="majorHAnsi"/>
              </w:rPr>
              <w:t>experience_level</w:t>
            </w:r>
          </w:p>
        </w:tc>
        <w:tc>
          <w:tcPr>
            <w:tcW w:w="6560" w:type="dxa"/>
            <w:shd w:val="clear" w:color="auto" w:fill="F7F9FC"/>
            <w:tcMar>
              <w:top w:w="65" w:type="dxa"/>
              <w:left w:w="65" w:type="dxa"/>
              <w:bottom w:w="65" w:type="dxa"/>
              <w:right w:w="65" w:type="dxa"/>
            </w:tcMar>
          </w:tcPr>
          <w:p w14:paraId="73874A0B"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627982D6" w14:textId="77777777" w:rsidTr="005D5A95">
        <w:trPr>
          <w:jc w:val="center"/>
        </w:trPr>
        <w:tc>
          <w:tcPr>
            <w:tcW w:w="3539" w:type="dxa"/>
            <w:tcMar>
              <w:top w:w="65" w:type="dxa"/>
              <w:left w:w="65" w:type="dxa"/>
              <w:bottom w:w="65" w:type="dxa"/>
              <w:right w:w="65" w:type="dxa"/>
            </w:tcMar>
          </w:tcPr>
          <w:p w14:paraId="68B2209A" w14:textId="77777777" w:rsidR="005C54C4" w:rsidRPr="005D5A95" w:rsidRDefault="005C54C4" w:rsidP="00D72B12">
            <w:pPr>
              <w:rPr>
                <w:rFonts w:asciiTheme="majorHAnsi" w:hAnsiTheme="majorHAnsi"/>
              </w:rPr>
            </w:pPr>
            <w:r w:rsidRPr="005D5A95">
              <w:rPr>
                <w:rFonts w:asciiTheme="majorHAnsi" w:hAnsiTheme="majorHAnsi"/>
              </w:rPr>
              <w:t>posting_year</w:t>
            </w:r>
          </w:p>
        </w:tc>
        <w:tc>
          <w:tcPr>
            <w:tcW w:w="6560" w:type="dxa"/>
            <w:tcMar>
              <w:top w:w="65" w:type="dxa"/>
              <w:left w:w="65" w:type="dxa"/>
              <w:bottom w:w="65" w:type="dxa"/>
              <w:right w:w="65" w:type="dxa"/>
            </w:tcMar>
          </w:tcPr>
          <w:p w14:paraId="149991C2"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0EA9855B" w14:textId="77777777" w:rsidTr="005D5A95">
        <w:trPr>
          <w:jc w:val="center"/>
        </w:trPr>
        <w:tc>
          <w:tcPr>
            <w:tcW w:w="3539" w:type="dxa"/>
            <w:shd w:val="clear" w:color="auto" w:fill="F7F9FC"/>
            <w:tcMar>
              <w:top w:w="65" w:type="dxa"/>
              <w:left w:w="65" w:type="dxa"/>
              <w:bottom w:w="65" w:type="dxa"/>
              <w:right w:w="65" w:type="dxa"/>
            </w:tcMar>
          </w:tcPr>
          <w:p w14:paraId="6A9D30E5" w14:textId="77777777" w:rsidR="005C54C4" w:rsidRPr="005D5A95" w:rsidRDefault="005C54C4" w:rsidP="00D72B12">
            <w:pPr>
              <w:rPr>
                <w:rFonts w:asciiTheme="majorHAnsi" w:hAnsiTheme="majorHAnsi"/>
              </w:rPr>
            </w:pPr>
            <w:r w:rsidRPr="005D5A95">
              <w:rPr>
                <w:rFonts w:asciiTheme="majorHAnsi" w:hAnsiTheme="majorHAnsi"/>
              </w:rPr>
              <w:t>posting_month</w:t>
            </w:r>
          </w:p>
        </w:tc>
        <w:tc>
          <w:tcPr>
            <w:tcW w:w="6560" w:type="dxa"/>
            <w:shd w:val="clear" w:color="auto" w:fill="F7F9FC"/>
            <w:tcMar>
              <w:top w:w="65" w:type="dxa"/>
              <w:left w:w="65" w:type="dxa"/>
              <w:bottom w:w="65" w:type="dxa"/>
              <w:right w:w="65" w:type="dxa"/>
            </w:tcMar>
          </w:tcPr>
          <w:p w14:paraId="2B69A346"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0D08A2D2" w14:textId="77777777" w:rsidTr="005D5A95">
        <w:trPr>
          <w:jc w:val="center"/>
        </w:trPr>
        <w:tc>
          <w:tcPr>
            <w:tcW w:w="3539" w:type="dxa"/>
            <w:tcMar>
              <w:top w:w="65" w:type="dxa"/>
              <w:left w:w="65" w:type="dxa"/>
              <w:bottom w:w="65" w:type="dxa"/>
              <w:right w:w="65" w:type="dxa"/>
            </w:tcMar>
          </w:tcPr>
          <w:p w14:paraId="186DAE21" w14:textId="77777777" w:rsidR="005C54C4" w:rsidRPr="005D5A95" w:rsidRDefault="005C54C4" w:rsidP="00D72B12">
            <w:pPr>
              <w:rPr>
                <w:rFonts w:asciiTheme="majorHAnsi" w:hAnsiTheme="majorHAnsi"/>
              </w:rPr>
            </w:pPr>
            <w:r w:rsidRPr="005D5A95">
              <w:rPr>
                <w:rFonts w:asciiTheme="majorHAnsi" w:hAnsiTheme="majorHAnsi"/>
              </w:rPr>
              <w:t>is_senior</w:t>
            </w:r>
          </w:p>
        </w:tc>
        <w:tc>
          <w:tcPr>
            <w:tcW w:w="6560" w:type="dxa"/>
            <w:tcMar>
              <w:top w:w="65" w:type="dxa"/>
              <w:left w:w="65" w:type="dxa"/>
              <w:bottom w:w="65" w:type="dxa"/>
              <w:right w:w="65" w:type="dxa"/>
            </w:tcMar>
          </w:tcPr>
          <w:p w14:paraId="42BDF910"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0D2DAA9B" w14:textId="77777777" w:rsidTr="005D5A95">
        <w:trPr>
          <w:jc w:val="center"/>
        </w:trPr>
        <w:tc>
          <w:tcPr>
            <w:tcW w:w="3539" w:type="dxa"/>
            <w:shd w:val="clear" w:color="auto" w:fill="F7F9FC"/>
            <w:tcMar>
              <w:top w:w="65" w:type="dxa"/>
              <w:left w:w="65" w:type="dxa"/>
              <w:bottom w:w="65" w:type="dxa"/>
              <w:right w:w="65" w:type="dxa"/>
            </w:tcMar>
          </w:tcPr>
          <w:p w14:paraId="1F5B1B1F" w14:textId="77777777" w:rsidR="005C54C4" w:rsidRPr="005D5A95" w:rsidRDefault="005C54C4" w:rsidP="00D72B12">
            <w:pPr>
              <w:rPr>
                <w:rFonts w:asciiTheme="majorHAnsi" w:hAnsiTheme="majorHAnsi"/>
              </w:rPr>
            </w:pPr>
            <w:r w:rsidRPr="005D5A95">
              <w:rPr>
                <w:rFonts w:asciiTheme="majorHAnsi" w:hAnsiTheme="majorHAnsi"/>
              </w:rPr>
              <w:t>is_remote_friendly</w:t>
            </w:r>
          </w:p>
        </w:tc>
        <w:tc>
          <w:tcPr>
            <w:tcW w:w="6560" w:type="dxa"/>
            <w:shd w:val="clear" w:color="auto" w:fill="F7F9FC"/>
            <w:tcMar>
              <w:top w:w="65" w:type="dxa"/>
              <w:left w:w="65" w:type="dxa"/>
              <w:bottom w:w="65" w:type="dxa"/>
              <w:right w:w="65" w:type="dxa"/>
            </w:tcMar>
          </w:tcPr>
          <w:p w14:paraId="052C3D05"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05ECB7CC" w14:textId="77777777" w:rsidTr="005D5A95">
        <w:trPr>
          <w:jc w:val="center"/>
        </w:trPr>
        <w:tc>
          <w:tcPr>
            <w:tcW w:w="3539" w:type="dxa"/>
            <w:tcMar>
              <w:top w:w="65" w:type="dxa"/>
              <w:left w:w="65" w:type="dxa"/>
              <w:bottom w:w="65" w:type="dxa"/>
              <w:right w:w="65" w:type="dxa"/>
            </w:tcMar>
          </w:tcPr>
          <w:p w14:paraId="2BF6C238" w14:textId="77777777" w:rsidR="005C54C4" w:rsidRPr="005D5A95" w:rsidRDefault="005C54C4" w:rsidP="00D72B12">
            <w:pPr>
              <w:rPr>
                <w:rFonts w:asciiTheme="majorHAnsi" w:hAnsiTheme="majorHAnsi"/>
              </w:rPr>
            </w:pPr>
            <w:r w:rsidRPr="005D5A95">
              <w:rPr>
                <w:rFonts w:asciiTheme="majorHAnsi" w:hAnsiTheme="majorHAnsi"/>
              </w:rPr>
              <w:t>is_llm_role</w:t>
            </w:r>
          </w:p>
        </w:tc>
        <w:tc>
          <w:tcPr>
            <w:tcW w:w="6560" w:type="dxa"/>
            <w:tcMar>
              <w:top w:w="65" w:type="dxa"/>
              <w:left w:w="65" w:type="dxa"/>
              <w:bottom w:w="65" w:type="dxa"/>
              <w:right w:w="65" w:type="dxa"/>
            </w:tcMar>
          </w:tcPr>
          <w:p w14:paraId="3485A3E1"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4FB69912" w14:textId="77777777" w:rsidTr="005D5A95">
        <w:trPr>
          <w:jc w:val="center"/>
        </w:trPr>
        <w:tc>
          <w:tcPr>
            <w:tcW w:w="3539" w:type="dxa"/>
            <w:shd w:val="clear" w:color="auto" w:fill="F7F9FC"/>
            <w:tcMar>
              <w:top w:w="65" w:type="dxa"/>
              <w:left w:w="65" w:type="dxa"/>
              <w:bottom w:w="65" w:type="dxa"/>
              <w:right w:w="65" w:type="dxa"/>
            </w:tcMar>
          </w:tcPr>
          <w:p w14:paraId="6553C468" w14:textId="77777777" w:rsidR="005C54C4" w:rsidRPr="005D5A95" w:rsidRDefault="005C54C4" w:rsidP="00D72B12">
            <w:pPr>
              <w:rPr>
                <w:rFonts w:asciiTheme="majorHAnsi" w:hAnsiTheme="majorHAnsi"/>
              </w:rPr>
            </w:pPr>
            <w:r w:rsidRPr="005D5A95">
              <w:rPr>
                <w:rFonts w:asciiTheme="majorHAnsi" w:hAnsiTheme="majorHAnsi"/>
              </w:rPr>
              <w:t>ai_salary_premium_pct</w:t>
            </w:r>
          </w:p>
        </w:tc>
        <w:tc>
          <w:tcPr>
            <w:tcW w:w="6560" w:type="dxa"/>
            <w:shd w:val="clear" w:color="auto" w:fill="F7F9FC"/>
            <w:tcMar>
              <w:top w:w="65" w:type="dxa"/>
              <w:left w:w="65" w:type="dxa"/>
              <w:bottom w:w="65" w:type="dxa"/>
              <w:right w:w="65" w:type="dxa"/>
            </w:tcMar>
          </w:tcPr>
          <w:p w14:paraId="59A2A591"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r w:rsidR="005C54C4" w:rsidRPr="005D5A95" w14:paraId="15A6BC1A" w14:textId="77777777" w:rsidTr="005D5A95">
        <w:trPr>
          <w:jc w:val="center"/>
        </w:trPr>
        <w:tc>
          <w:tcPr>
            <w:tcW w:w="3539" w:type="dxa"/>
            <w:tcMar>
              <w:top w:w="65" w:type="dxa"/>
              <w:left w:w="65" w:type="dxa"/>
              <w:bottom w:w="65" w:type="dxa"/>
              <w:right w:w="65" w:type="dxa"/>
            </w:tcMar>
          </w:tcPr>
          <w:p w14:paraId="2B1B28DF" w14:textId="77777777" w:rsidR="005C54C4" w:rsidRPr="005D5A95" w:rsidRDefault="005C54C4" w:rsidP="00D72B12">
            <w:pPr>
              <w:rPr>
                <w:rFonts w:asciiTheme="majorHAnsi" w:hAnsiTheme="majorHAnsi"/>
              </w:rPr>
            </w:pPr>
            <w:r w:rsidRPr="005D5A95">
              <w:rPr>
                <w:rFonts w:asciiTheme="majorHAnsi" w:hAnsiTheme="majorHAnsi"/>
              </w:rPr>
              <w:t>demand_growth_yoy_pct</w:t>
            </w:r>
          </w:p>
        </w:tc>
        <w:tc>
          <w:tcPr>
            <w:tcW w:w="6560" w:type="dxa"/>
            <w:tcMar>
              <w:top w:w="65" w:type="dxa"/>
              <w:left w:w="65" w:type="dxa"/>
              <w:bottom w:w="65" w:type="dxa"/>
              <w:right w:w="65" w:type="dxa"/>
            </w:tcMar>
          </w:tcPr>
          <w:p w14:paraId="4BFBCAFA" w14:textId="77777777" w:rsidR="005C54C4" w:rsidRPr="005D5A95" w:rsidRDefault="005C54C4" w:rsidP="00D72B12">
            <w:pPr>
              <w:jc w:val="center"/>
              <w:rPr>
                <w:rFonts w:asciiTheme="majorHAnsi" w:hAnsiTheme="majorHAnsi"/>
              </w:rPr>
            </w:pPr>
            <w:r w:rsidRPr="005D5A95">
              <w:rPr>
                <w:rFonts w:asciiTheme="majorHAnsi" w:hAnsiTheme="majorHAnsi"/>
              </w:rPr>
              <w:t>Identifier, redundant/contradictory, derived flag, or non-serving metadata</w:t>
            </w:r>
          </w:p>
        </w:tc>
      </w:tr>
    </w:tbl>
    <w:p w14:paraId="388AFEC6" w14:textId="77777777" w:rsidR="005C54C4" w:rsidRPr="005C54C4" w:rsidRDefault="005C54C4" w:rsidP="005C54C4">
      <w:pPr>
        <w:spacing w:after="40"/>
        <w:rPr>
          <w:rFonts w:asciiTheme="majorHAnsi" w:hAnsiTheme="majorHAnsi"/>
        </w:rPr>
      </w:pPr>
    </w:p>
    <w:p w14:paraId="475CB6CA" w14:textId="77777777" w:rsidR="005C54C4" w:rsidRPr="005C54C4" w:rsidRDefault="005C54C4" w:rsidP="005C54C4">
      <w:pPr>
        <w:jc w:val="center"/>
        <w:rPr>
          <w:rFonts w:asciiTheme="majorHAnsi" w:hAnsiTheme="majorHAnsi"/>
        </w:rPr>
      </w:pPr>
      <w:r w:rsidRPr="005C54C4">
        <w:rPr>
          <w:rFonts w:asciiTheme="majorHAnsi" w:hAnsiTheme="majorHAnsi"/>
          <w:noProof/>
        </w:rPr>
        <w:lastRenderedPageBreak/>
        <w:drawing>
          <wp:inline distT="0" distB="0" distL="0" distR="0" wp14:anchorId="4419D33C" wp14:editId="776AD0B7">
            <wp:extent cx="5623560" cy="3951767"/>
            <wp:effectExtent l="0" t="0" r="0" b="0"/>
            <wp:docPr id="5" name="Picture 5"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bar graph&#10;&#10;AI-generated content may be incorrect."/>
                    <pic:cNvPicPr/>
                  </pic:nvPicPr>
                  <pic:blipFill>
                    <a:blip r:embed="rId28"/>
                    <a:stretch>
                      <a:fillRect/>
                    </a:stretch>
                  </pic:blipFill>
                  <pic:spPr>
                    <a:xfrm>
                      <a:off x="0" y="0"/>
                      <a:ext cx="5623560" cy="3951767"/>
                    </a:xfrm>
                    <a:prstGeom prst="rect">
                      <a:avLst/>
                    </a:prstGeom>
                  </pic:spPr>
                </pic:pic>
              </a:graphicData>
            </a:graphic>
          </wp:inline>
        </w:drawing>
      </w:r>
    </w:p>
    <w:p w14:paraId="4ADD3A73" w14:textId="52D48EDF" w:rsidR="005C54C4" w:rsidRPr="005D5A95" w:rsidRDefault="005C54C4" w:rsidP="005C54C4">
      <w:pPr>
        <w:spacing w:after="120"/>
        <w:jc w:val="center"/>
        <w:rPr>
          <w:i/>
          <w:color w:val="64748B"/>
        </w:rPr>
      </w:pPr>
      <w:r w:rsidRPr="005D5A95">
        <w:rPr>
          <w:i/>
          <w:color w:val="64748B"/>
        </w:rPr>
        <w:t xml:space="preserve">Figure </w:t>
      </w:r>
      <w:r w:rsidR="005D5A95">
        <w:rPr>
          <w:i/>
          <w:color w:val="64748B"/>
        </w:rPr>
        <w:t>3</w:t>
      </w:r>
      <w:r w:rsidRPr="005D5A95">
        <w:rPr>
          <w:i/>
          <w:color w:val="64748B"/>
        </w:rPr>
        <w:t>. Top 30 TRAIN-only encoded correlations with annual_salary_usd.</w:t>
      </w:r>
    </w:p>
    <w:tbl>
      <w:tblPr>
        <w:tblW w:w="0" w:type="auto"/>
        <w:jc w:val="center"/>
        <w:tblLook w:val="04A0" w:firstRow="1" w:lastRow="0" w:firstColumn="1" w:lastColumn="0" w:noHBand="0" w:noVBand="1"/>
      </w:tblPr>
      <w:tblGrid>
        <w:gridCol w:w="10109"/>
      </w:tblGrid>
      <w:tr w:rsidR="005C54C4" w:rsidRPr="005C54C4" w14:paraId="4E1665AC" w14:textId="77777777" w:rsidTr="00D72B12">
        <w:trPr>
          <w:jc w:val="center"/>
        </w:trPr>
        <w:tc>
          <w:tcPr>
            <w:tcW w:w="10368" w:type="dxa"/>
            <w:shd w:val="clear" w:color="auto" w:fill="E4F2E0"/>
            <w:tcMar>
              <w:top w:w="120" w:type="dxa"/>
              <w:left w:w="150" w:type="dxa"/>
              <w:bottom w:w="120" w:type="dxa"/>
              <w:right w:w="150" w:type="dxa"/>
            </w:tcMar>
          </w:tcPr>
          <w:p w14:paraId="24182A2A" w14:textId="77777777" w:rsidR="005C54C4" w:rsidRPr="005C54C4" w:rsidRDefault="005C54C4" w:rsidP="00D72B12">
            <w:pPr>
              <w:rPr>
                <w:rFonts w:asciiTheme="majorHAnsi" w:hAnsiTheme="majorHAnsi"/>
              </w:rPr>
            </w:pPr>
            <w:r w:rsidRPr="005C54C4">
              <w:rPr>
                <w:rFonts w:asciiTheme="majorHAnsi" w:hAnsiTheme="majorHAnsi"/>
                <w:b/>
              </w:rPr>
              <w:t xml:space="preserve">Conclusion – Data ready for ML  </w:t>
            </w:r>
            <w:r w:rsidRPr="005C54C4">
              <w:rPr>
                <w:rFonts w:asciiTheme="majorHAnsi" w:hAnsiTheme="majorHAnsi"/>
              </w:rPr>
              <w:t>The encoded dataset is ready for modeling with 189 numeric columns. The strongest TRAIN-only encoded correlation is nominal__job_category_AI Engineering (r=+0.807); this is diagnostic association, not causal evidence.</w:t>
            </w:r>
          </w:p>
        </w:tc>
      </w:tr>
    </w:tbl>
    <w:p w14:paraId="4C475E36" w14:textId="77777777" w:rsidR="005C54C4" w:rsidRPr="005C54C4" w:rsidRDefault="005C54C4" w:rsidP="005C54C4">
      <w:pPr>
        <w:spacing w:after="0"/>
        <w:rPr>
          <w:rFonts w:asciiTheme="majorHAnsi" w:hAnsiTheme="majorHAnsi"/>
        </w:rPr>
      </w:pPr>
    </w:p>
    <w:p w14:paraId="68F61894" w14:textId="77777777" w:rsidR="005C54C4" w:rsidRPr="000F0731" w:rsidRDefault="005C54C4" w:rsidP="005C54C4">
      <w:r w:rsidRPr="000F0731">
        <w:br w:type="page"/>
      </w:r>
    </w:p>
    <w:p w14:paraId="71604046" w14:textId="472244F6" w:rsidR="00BE4371" w:rsidRPr="00D74367" w:rsidRDefault="00BE4371" w:rsidP="00BE4371">
      <w:pPr>
        <w:rPr>
          <w:rFonts w:eastAsia="Calibri" w:cs="Calibri"/>
        </w:rPr>
      </w:pPr>
    </w:p>
    <w:tbl>
      <w:tblPr>
        <w:tblW w:w="10368" w:type="dxa"/>
        <w:jc w:val="center"/>
        <w:tblLayout w:type="fixed"/>
        <w:tblLook w:val="04A0" w:firstRow="1" w:lastRow="0" w:firstColumn="1" w:lastColumn="0" w:noHBand="0" w:noVBand="1"/>
      </w:tblPr>
      <w:tblGrid>
        <w:gridCol w:w="5184"/>
        <w:gridCol w:w="5184"/>
      </w:tblGrid>
      <w:tr w:rsidR="00DA54A4" w:rsidRPr="000F0731" w14:paraId="416CEBE1" w14:textId="77777777" w:rsidTr="00DA54A4">
        <w:trPr>
          <w:jc w:val="center"/>
        </w:trPr>
        <w:tc>
          <w:tcPr>
            <w:tcW w:w="5184" w:type="dxa"/>
            <w:shd w:val="clear" w:color="auto" w:fill="EADFF2"/>
            <w:tcMar>
              <w:top w:w="120" w:type="dxa"/>
              <w:left w:w="140" w:type="dxa"/>
              <w:bottom w:w="120" w:type="dxa"/>
              <w:right w:w="140" w:type="dxa"/>
            </w:tcMar>
            <w:vAlign w:val="center"/>
          </w:tcPr>
          <w:p w14:paraId="3F322E42" w14:textId="782FD870" w:rsidR="00DA54A4" w:rsidRPr="000F0731" w:rsidRDefault="00DA54A4" w:rsidP="00D72B12">
            <w:pPr>
              <w:jc w:val="center"/>
            </w:pPr>
            <w:r w:rsidRPr="00362A79">
              <w:rPr>
                <w:rFonts w:asciiTheme="majorHAnsi" w:hAnsiTheme="majorHAnsi"/>
                <w:b/>
                <w:color w:val="0070C0"/>
                <w:sz w:val="30"/>
              </w:rPr>
              <w:t>F.</w:t>
            </w:r>
            <w:r>
              <w:rPr>
                <w:rFonts w:asciiTheme="majorHAnsi" w:hAnsiTheme="majorHAnsi"/>
                <w:b/>
                <w:color w:val="0070C0"/>
                <w:sz w:val="30"/>
              </w:rPr>
              <w:t>3</w:t>
            </w:r>
          </w:p>
        </w:tc>
        <w:tc>
          <w:tcPr>
            <w:tcW w:w="5184" w:type="dxa"/>
            <w:shd w:val="clear" w:color="auto" w:fill="EADFF2"/>
            <w:tcMar>
              <w:top w:w="120" w:type="dxa"/>
              <w:left w:w="140" w:type="dxa"/>
              <w:bottom w:w="120" w:type="dxa"/>
              <w:right w:w="140" w:type="dxa"/>
            </w:tcMar>
            <w:vAlign w:val="center"/>
          </w:tcPr>
          <w:p w14:paraId="03257492" w14:textId="77777777" w:rsidR="00DA54A4" w:rsidRPr="00DA54A4" w:rsidRDefault="00DA54A4" w:rsidP="00D72B12">
            <w:pPr>
              <w:rPr>
                <w:color w:val="0070C0"/>
              </w:rPr>
            </w:pPr>
            <w:r w:rsidRPr="00DA54A4">
              <w:rPr>
                <w:b/>
                <w:color w:val="0070C0"/>
                <w:sz w:val="36"/>
              </w:rPr>
              <w:t>Model Comparison</w:t>
            </w:r>
          </w:p>
          <w:p w14:paraId="4EF5A94E" w14:textId="77777777" w:rsidR="00DA54A4" w:rsidRPr="000F0731" w:rsidRDefault="00DA54A4" w:rsidP="00D72B12">
            <w:r w:rsidRPr="000F0731">
              <w:rPr>
                <w:color w:val="64748B"/>
              </w:rPr>
              <w:t>Five regression families evaluated on the same expanding monthly temporal-validation folds.</w:t>
            </w:r>
          </w:p>
        </w:tc>
      </w:tr>
    </w:tbl>
    <w:p w14:paraId="118EAA06" w14:textId="410D4F0B" w:rsidR="00BE4371" w:rsidRPr="008E02C2" w:rsidRDefault="00BE4371" w:rsidP="00BE4371">
      <w:pPr>
        <w:rPr>
          <w:rFonts w:asciiTheme="majorHAnsi" w:eastAsia="Calibri" w:hAnsiTheme="majorHAnsi" w:cs="Calibri"/>
        </w:rPr>
      </w:pPr>
    </w:p>
    <w:p w14:paraId="3D22C2A5" w14:textId="480E25D2" w:rsidR="00DA54A4" w:rsidRPr="008E02C2" w:rsidRDefault="00DA54A4" w:rsidP="00DA54A4">
      <w:pPr>
        <w:spacing w:after="120"/>
        <w:jc w:val="center"/>
        <w:rPr>
          <w:rFonts w:asciiTheme="majorHAnsi" w:hAnsiTheme="majorHAnsi"/>
          <w:i/>
          <w:color w:val="64748B"/>
        </w:rPr>
      </w:pPr>
      <w:r w:rsidRPr="008E02C2">
        <w:rPr>
          <w:rFonts w:asciiTheme="majorHAnsi" w:hAnsiTheme="majorHAnsi"/>
          <w:i/>
          <w:color w:val="64748B"/>
        </w:rPr>
        <w:t>Figure 4. Temporal CV MAE across five candidate regression models.</w:t>
      </w:r>
    </w:p>
    <w:p w14:paraId="0565EAE7" w14:textId="77777777" w:rsidR="00BE4371" w:rsidRPr="008E02C2" w:rsidRDefault="00BE4371" w:rsidP="00D74367">
      <w:pPr>
        <w:rPr>
          <w:rFonts w:asciiTheme="majorHAnsi" w:eastAsia="Calibri" w:hAnsiTheme="majorHAnsi" w:cs="Calibri"/>
        </w:rPr>
      </w:pPr>
    </w:p>
    <w:p w14:paraId="2ACA63F6" w14:textId="3930FB45" w:rsidR="008E02C2" w:rsidRPr="008E02C2" w:rsidRDefault="008E02C2" w:rsidP="008E02C2">
      <w:pPr>
        <w:spacing w:after="120"/>
        <w:jc w:val="center"/>
        <w:rPr>
          <w:rFonts w:asciiTheme="majorHAnsi" w:hAnsiTheme="majorHAnsi"/>
          <w:i/>
          <w:color w:val="64748B"/>
        </w:rPr>
      </w:pPr>
      <w:r w:rsidRPr="008E02C2">
        <w:rPr>
          <w:rFonts w:asciiTheme="majorHAnsi" w:hAnsiTheme="majorHAnsi"/>
          <w:i/>
          <w:color w:val="64748B"/>
        </w:rPr>
        <w:t xml:space="preserve">Figure </w:t>
      </w:r>
      <w:r w:rsidR="00BC7552">
        <w:rPr>
          <w:rFonts w:asciiTheme="majorHAnsi" w:hAnsiTheme="majorHAnsi"/>
          <w:i/>
          <w:color w:val="64748B"/>
        </w:rPr>
        <w:t>5</w:t>
      </w:r>
      <w:r w:rsidRPr="008E02C2">
        <w:rPr>
          <w:rFonts w:asciiTheme="majorHAnsi" w:hAnsiTheme="majorHAnsi"/>
          <w:i/>
          <w:color w:val="64748B"/>
        </w:rPr>
        <w:t>. Mean temporal CV R² by model family.</w:t>
      </w:r>
    </w:p>
    <w:p w14:paraId="78187BD0" w14:textId="77777777" w:rsidR="008E02C2" w:rsidRPr="008E02C2" w:rsidRDefault="008E02C2" w:rsidP="00D74367">
      <w:pPr>
        <w:rPr>
          <w:rFonts w:asciiTheme="majorHAnsi" w:eastAsia="Calibri" w:hAnsiTheme="majorHAnsi" w:cs="Calibri"/>
        </w:rPr>
      </w:pPr>
    </w:p>
    <w:tbl>
      <w:tblPr>
        <w:tblW w:w="0" w:type="auto"/>
        <w:jc w:val="center"/>
        <w:tblLook w:val="04A0" w:firstRow="1" w:lastRow="0" w:firstColumn="1" w:lastColumn="0" w:noHBand="0" w:noVBand="1"/>
      </w:tblPr>
      <w:tblGrid>
        <w:gridCol w:w="10109"/>
      </w:tblGrid>
      <w:tr w:rsidR="008E02C2" w:rsidRPr="008E02C2" w14:paraId="1EDBCC68" w14:textId="77777777" w:rsidTr="00D72B12">
        <w:trPr>
          <w:jc w:val="center"/>
        </w:trPr>
        <w:tc>
          <w:tcPr>
            <w:tcW w:w="10368" w:type="dxa"/>
            <w:shd w:val="clear" w:color="auto" w:fill="E4F2E0"/>
            <w:tcMar>
              <w:top w:w="120" w:type="dxa"/>
              <w:left w:w="150" w:type="dxa"/>
              <w:bottom w:w="120" w:type="dxa"/>
              <w:right w:w="150" w:type="dxa"/>
            </w:tcMar>
          </w:tcPr>
          <w:p w14:paraId="0C3315E6" w14:textId="77777777" w:rsidR="008E02C2" w:rsidRPr="008E02C2" w:rsidRDefault="008E02C2" w:rsidP="00D72B12">
            <w:pPr>
              <w:rPr>
                <w:rFonts w:asciiTheme="majorHAnsi" w:hAnsiTheme="majorHAnsi"/>
              </w:rPr>
            </w:pPr>
            <w:r w:rsidRPr="008E02C2">
              <w:rPr>
                <w:rFonts w:asciiTheme="majorHAnsi" w:hAnsiTheme="majorHAnsi"/>
                <w:b/>
              </w:rPr>
              <w:t xml:space="preserve">Conclusion – Model Comparison  </w:t>
            </w:r>
            <w:r w:rsidRPr="008E02C2">
              <w:rPr>
                <w:rFonts w:asciiTheme="majorHAnsi" w:hAnsiTheme="majorHAnsi"/>
              </w:rPr>
              <w:t>Select Random Forest using development-period evidence. The locked March-2026 test remains outside candidate comparison and is opened only after this selection/tuning decision is frozen.</w:t>
            </w:r>
          </w:p>
        </w:tc>
      </w:tr>
    </w:tbl>
    <w:p w14:paraId="54A01D38" w14:textId="77777777" w:rsidR="008E02C2" w:rsidRDefault="008E02C2" w:rsidP="00D74367">
      <w:pPr>
        <w:rPr>
          <w:rFonts w:eastAsia="Calibri" w:cs="Calibri"/>
        </w:rPr>
      </w:pPr>
    </w:p>
    <w:p w14:paraId="5FB32799" w14:textId="77030C6B" w:rsidR="008E02C2" w:rsidRDefault="008E02C2">
      <w:pPr>
        <w:spacing w:after="0"/>
        <w:rPr>
          <w:rFonts w:eastAsia="Calibri" w:cs="Calibri"/>
        </w:rPr>
      </w:pPr>
      <w:r>
        <w:rPr>
          <w:rFonts w:eastAsia="Calibri" w:cs="Calibri"/>
        </w:rPr>
        <w:br w:type="page"/>
      </w:r>
    </w:p>
    <w:tbl>
      <w:tblPr>
        <w:tblW w:w="10368" w:type="dxa"/>
        <w:jc w:val="center"/>
        <w:tblLayout w:type="fixed"/>
        <w:tblLook w:val="04A0" w:firstRow="1" w:lastRow="0" w:firstColumn="1" w:lastColumn="0" w:noHBand="0" w:noVBand="1"/>
      </w:tblPr>
      <w:tblGrid>
        <w:gridCol w:w="5184"/>
        <w:gridCol w:w="5184"/>
      </w:tblGrid>
      <w:tr w:rsidR="008E02C2" w:rsidRPr="008E02C2" w14:paraId="3F8066EB" w14:textId="77777777" w:rsidTr="008E02C2">
        <w:trPr>
          <w:jc w:val="center"/>
        </w:trPr>
        <w:tc>
          <w:tcPr>
            <w:tcW w:w="5184" w:type="dxa"/>
            <w:shd w:val="clear" w:color="auto" w:fill="FFF3CD"/>
            <w:tcMar>
              <w:top w:w="120" w:type="dxa"/>
              <w:left w:w="140" w:type="dxa"/>
              <w:bottom w:w="120" w:type="dxa"/>
              <w:right w:w="140" w:type="dxa"/>
            </w:tcMar>
            <w:vAlign w:val="center"/>
          </w:tcPr>
          <w:p w14:paraId="526F4FE9" w14:textId="2617607F" w:rsidR="008E02C2" w:rsidRPr="008E02C2" w:rsidRDefault="008E02C2" w:rsidP="00D72B12">
            <w:pPr>
              <w:jc w:val="center"/>
              <w:rPr>
                <w:rFonts w:asciiTheme="majorHAnsi" w:hAnsiTheme="majorHAnsi"/>
              </w:rPr>
            </w:pPr>
            <w:r w:rsidRPr="00362A79">
              <w:rPr>
                <w:rFonts w:asciiTheme="majorHAnsi" w:hAnsiTheme="majorHAnsi"/>
                <w:b/>
                <w:color w:val="0070C0"/>
                <w:sz w:val="30"/>
              </w:rPr>
              <w:lastRenderedPageBreak/>
              <w:t>F.</w:t>
            </w:r>
            <w:r>
              <w:rPr>
                <w:rFonts w:asciiTheme="majorHAnsi" w:hAnsiTheme="majorHAnsi"/>
                <w:b/>
                <w:color w:val="0070C0"/>
                <w:sz w:val="30"/>
              </w:rPr>
              <w:t>4</w:t>
            </w:r>
          </w:p>
        </w:tc>
        <w:tc>
          <w:tcPr>
            <w:tcW w:w="5184" w:type="dxa"/>
            <w:shd w:val="clear" w:color="auto" w:fill="FFF3CD"/>
            <w:tcMar>
              <w:top w:w="120" w:type="dxa"/>
              <w:left w:w="140" w:type="dxa"/>
              <w:bottom w:w="120" w:type="dxa"/>
              <w:right w:w="140" w:type="dxa"/>
            </w:tcMar>
            <w:vAlign w:val="center"/>
          </w:tcPr>
          <w:p w14:paraId="13597397" w14:textId="77777777" w:rsidR="008E02C2" w:rsidRPr="008E02C2" w:rsidRDefault="008E02C2" w:rsidP="00D72B12">
            <w:pPr>
              <w:rPr>
                <w:rFonts w:asciiTheme="majorHAnsi" w:hAnsiTheme="majorHAnsi"/>
                <w:color w:val="0070C0"/>
              </w:rPr>
            </w:pPr>
            <w:r w:rsidRPr="008E02C2">
              <w:rPr>
                <w:rFonts w:asciiTheme="majorHAnsi" w:hAnsiTheme="majorHAnsi"/>
                <w:b/>
                <w:color w:val="0070C0"/>
                <w:sz w:val="36"/>
              </w:rPr>
              <w:t>Best Model Selection &amp; Importance Feature Review</w:t>
            </w:r>
          </w:p>
          <w:p w14:paraId="69B42871" w14:textId="77777777" w:rsidR="008E02C2" w:rsidRPr="008E02C2" w:rsidRDefault="008E02C2" w:rsidP="00D72B12">
            <w:pPr>
              <w:rPr>
                <w:rFonts w:asciiTheme="majorHAnsi" w:hAnsiTheme="majorHAnsi"/>
              </w:rPr>
            </w:pPr>
            <w:r w:rsidRPr="008E02C2">
              <w:rPr>
                <w:rFonts w:asciiTheme="majorHAnsi" w:hAnsiTheme="majorHAnsi"/>
                <w:color w:val="64748B"/>
              </w:rPr>
              <w:t>Final one-time locked-test evaluation plus model-behavior diagnostics.</w:t>
            </w:r>
          </w:p>
        </w:tc>
      </w:tr>
    </w:tbl>
    <w:p w14:paraId="3BF9267B" w14:textId="77777777" w:rsidR="008E02C2" w:rsidRPr="008E02C2" w:rsidRDefault="008E02C2" w:rsidP="008E02C2">
      <w:pPr>
        <w:spacing w:after="0"/>
        <w:rPr>
          <w:rFonts w:asciiTheme="majorHAnsi" w:hAnsiTheme="majorHAnsi"/>
        </w:rPr>
      </w:pPr>
    </w:p>
    <w:tbl>
      <w:tblPr>
        <w:tblW w:w="0" w:type="auto"/>
        <w:jc w:val="center"/>
        <w:tblLayout w:type="fixed"/>
        <w:tblLook w:val="04A0" w:firstRow="1" w:lastRow="0" w:firstColumn="1" w:lastColumn="0" w:noHBand="0" w:noVBand="1"/>
      </w:tblPr>
      <w:tblGrid>
        <w:gridCol w:w="2074"/>
        <w:gridCol w:w="2074"/>
        <w:gridCol w:w="2074"/>
        <w:gridCol w:w="2074"/>
        <w:gridCol w:w="2074"/>
      </w:tblGrid>
      <w:tr w:rsidR="008E02C2" w:rsidRPr="008E02C2" w14:paraId="4869B4DA" w14:textId="77777777" w:rsidTr="00D72B12">
        <w:trPr>
          <w:jc w:val="center"/>
        </w:trPr>
        <w:tc>
          <w:tcPr>
            <w:tcW w:w="2074" w:type="dxa"/>
            <w:shd w:val="clear" w:color="auto" w:fill="FFF3CD"/>
            <w:tcMar>
              <w:top w:w="110" w:type="dxa"/>
              <w:left w:w="100" w:type="dxa"/>
              <w:bottom w:w="110" w:type="dxa"/>
              <w:right w:w="100" w:type="dxa"/>
            </w:tcMar>
          </w:tcPr>
          <w:p w14:paraId="6045FFBE" w14:textId="77777777" w:rsidR="008E02C2" w:rsidRPr="008E02C2" w:rsidRDefault="008E02C2" w:rsidP="00D72B12">
            <w:pPr>
              <w:jc w:val="center"/>
              <w:rPr>
                <w:rFonts w:asciiTheme="majorHAnsi" w:hAnsiTheme="majorHAnsi"/>
              </w:rPr>
            </w:pPr>
            <w:r w:rsidRPr="008E02C2">
              <w:rPr>
                <w:rFonts w:asciiTheme="majorHAnsi" w:hAnsiTheme="majorHAnsi"/>
                <w:b/>
                <w:sz w:val="32"/>
              </w:rPr>
              <w:t>Random Forest</w:t>
            </w:r>
          </w:p>
          <w:p w14:paraId="78710BAA" w14:textId="77777777" w:rsidR="008E02C2" w:rsidRPr="008E02C2" w:rsidRDefault="008E02C2" w:rsidP="00D72B12">
            <w:pPr>
              <w:jc w:val="center"/>
              <w:rPr>
                <w:rFonts w:asciiTheme="majorHAnsi" w:hAnsiTheme="majorHAnsi"/>
              </w:rPr>
            </w:pPr>
            <w:r w:rsidRPr="008E02C2">
              <w:rPr>
                <w:rFonts w:asciiTheme="majorHAnsi" w:hAnsiTheme="majorHAnsi"/>
                <w:color w:val="64748B"/>
                <w:sz w:val="17"/>
              </w:rPr>
              <w:t>Best model</w:t>
            </w:r>
          </w:p>
        </w:tc>
        <w:tc>
          <w:tcPr>
            <w:tcW w:w="2074" w:type="dxa"/>
            <w:shd w:val="clear" w:color="auto" w:fill="DDEFF5"/>
            <w:tcMar>
              <w:top w:w="110" w:type="dxa"/>
              <w:left w:w="100" w:type="dxa"/>
              <w:bottom w:w="110" w:type="dxa"/>
              <w:right w:w="100" w:type="dxa"/>
            </w:tcMar>
          </w:tcPr>
          <w:p w14:paraId="23D96B53" w14:textId="77777777" w:rsidR="008E02C2" w:rsidRPr="008E02C2" w:rsidRDefault="008E02C2" w:rsidP="00D72B12">
            <w:pPr>
              <w:jc w:val="center"/>
              <w:rPr>
                <w:rFonts w:asciiTheme="majorHAnsi" w:hAnsiTheme="majorHAnsi"/>
              </w:rPr>
            </w:pPr>
            <w:r w:rsidRPr="008E02C2">
              <w:rPr>
                <w:rFonts w:asciiTheme="majorHAnsi" w:hAnsiTheme="majorHAnsi"/>
                <w:b/>
                <w:sz w:val="32"/>
              </w:rPr>
              <w:t>$14,961</w:t>
            </w:r>
          </w:p>
          <w:p w14:paraId="66F71EA6" w14:textId="77777777" w:rsidR="008E02C2" w:rsidRPr="008E02C2" w:rsidRDefault="008E02C2" w:rsidP="00D72B12">
            <w:pPr>
              <w:jc w:val="center"/>
              <w:rPr>
                <w:rFonts w:asciiTheme="majorHAnsi" w:hAnsiTheme="majorHAnsi"/>
              </w:rPr>
            </w:pPr>
            <w:r w:rsidRPr="008E02C2">
              <w:rPr>
                <w:rFonts w:asciiTheme="majorHAnsi" w:hAnsiTheme="majorHAnsi"/>
                <w:color w:val="64748B"/>
                <w:sz w:val="17"/>
              </w:rPr>
              <w:t>MAE</w:t>
            </w:r>
          </w:p>
        </w:tc>
        <w:tc>
          <w:tcPr>
            <w:tcW w:w="2074" w:type="dxa"/>
            <w:shd w:val="clear" w:color="auto" w:fill="EADFF2"/>
            <w:tcMar>
              <w:top w:w="110" w:type="dxa"/>
              <w:left w:w="100" w:type="dxa"/>
              <w:bottom w:w="110" w:type="dxa"/>
              <w:right w:w="100" w:type="dxa"/>
            </w:tcMar>
          </w:tcPr>
          <w:p w14:paraId="315FBBCB" w14:textId="77777777" w:rsidR="008E02C2" w:rsidRPr="008E02C2" w:rsidRDefault="008E02C2" w:rsidP="00D72B12">
            <w:pPr>
              <w:jc w:val="center"/>
              <w:rPr>
                <w:rFonts w:asciiTheme="majorHAnsi" w:hAnsiTheme="majorHAnsi"/>
              </w:rPr>
            </w:pPr>
            <w:r w:rsidRPr="008E02C2">
              <w:rPr>
                <w:rFonts w:asciiTheme="majorHAnsi" w:hAnsiTheme="majorHAnsi"/>
                <w:b/>
                <w:sz w:val="32"/>
              </w:rPr>
              <w:t>$29,844</w:t>
            </w:r>
          </w:p>
          <w:p w14:paraId="40B42D64" w14:textId="77777777" w:rsidR="008E02C2" w:rsidRPr="008E02C2" w:rsidRDefault="008E02C2" w:rsidP="00D72B12">
            <w:pPr>
              <w:jc w:val="center"/>
              <w:rPr>
                <w:rFonts w:asciiTheme="majorHAnsi" w:hAnsiTheme="majorHAnsi"/>
              </w:rPr>
            </w:pPr>
            <w:r w:rsidRPr="008E02C2">
              <w:rPr>
                <w:rFonts w:asciiTheme="majorHAnsi" w:hAnsiTheme="majorHAnsi"/>
                <w:color w:val="64748B"/>
                <w:sz w:val="17"/>
              </w:rPr>
              <w:t>RMSE</w:t>
            </w:r>
          </w:p>
        </w:tc>
        <w:tc>
          <w:tcPr>
            <w:tcW w:w="2074" w:type="dxa"/>
            <w:shd w:val="clear" w:color="auto" w:fill="E4F2E0"/>
            <w:tcMar>
              <w:top w:w="110" w:type="dxa"/>
              <w:left w:w="100" w:type="dxa"/>
              <w:bottom w:w="110" w:type="dxa"/>
              <w:right w:w="100" w:type="dxa"/>
            </w:tcMar>
          </w:tcPr>
          <w:p w14:paraId="5B3E3C94" w14:textId="77777777" w:rsidR="008E02C2" w:rsidRPr="008E02C2" w:rsidRDefault="008E02C2" w:rsidP="00D72B12">
            <w:pPr>
              <w:jc w:val="center"/>
              <w:rPr>
                <w:rFonts w:asciiTheme="majorHAnsi" w:hAnsiTheme="majorHAnsi"/>
              </w:rPr>
            </w:pPr>
            <w:r w:rsidRPr="008E02C2">
              <w:rPr>
                <w:rFonts w:asciiTheme="majorHAnsi" w:hAnsiTheme="majorHAnsi"/>
                <w:b/>
                <w:sz w:val="32"/>
              </w:rPr>
              <w:t>0.803</w:t>
            </w:r>
          </w:p>
          <w:p w14:paraId="7DA6DF24" w14:textId="77777777" w:rsidR="008E02C2" w:rsidRPr="008E02C2" w:rsidRDefault="008E02C2" w:rsidP="00D72B12">
            <w:pPr>
              <w:jc w:val="center"/>
              <w:rPr>
                <w:rFonts w:asciiTheme="majorHAnsi" w:hAnsiTheme="majorHAnsi"/>
              </w:rPr>
            </w:pPr>
            <w:r w:rsidRPr="008E02C2">
              <w:rPr>
                <w:rFonts w:asciiTheme="majorHAnsi" w:hAnsiTheme="majorHAnsi"/>
                <w:color w:val="64748B"/>
                <w:sz w:val="17"/>
              </w:rPr>
              <w:t>R²</w:t>
            </w:r>
          </w:p>
        </w:tc>
        <w:tc>
          <w:tcPr>
            <w:tcW w:w="2074" w:type="dxa"/>
            <w:shd w:val="clear" w:color="auto" w:fill="FCE4EC"/>
            <w:tcMar>
              <w:top w:w="110" w:type="dxa"/>
              <w:left w:w="100" w:type="dxa"/>
              <w:bottom w:w="110" w:type="dxa"/>
              <w:right w:w="100" w:type="dxa"/>
            </w:tcMar>
          </w:tcPr>
          <w:p w14:paraId="05CB5F11" w14:textId="77777777" w:rsidR="008E02C2" w:rsidRPr="008E02C2" w:rsidRDefault="008E02C2" w:rsidP="00D72B12">
            <w:pPr>
              <w:jc w:val="center"/>
              <w:rPr>
                <w:rFonts w:asciiTheme="majorHAnsi" w:hAnsiTheme="majorHAnsi"/>
              </w:rPr>
            </w:pPr>
            <w:r w:rsidRPr="008E02C2">
              <w:rPr>
                <w:rFonts w:asciiTheme="majorHAnsi" w:hAnsiTheme="majorHAnsi"/>
                <w:b/>
                <w:sz w:val="32"/>
              </w:rPr>
              <w:t>$4,467</w:t>
            </w:r>
          </w:p>
          <w:p w14:paraId="660AD3BC" w14:textId="77777777" w:rsidR="008E02C2" w:rsidRPr="008E02C2" w:rsidRDefault="008E02C2" w:rsidP="00D72B12">
            <w:pPr>
              <w:jc w:val="center"/>
              <w:rPr>
                <w:rFonts w:asciiTheme="majorHAnsi" w:hAnsiTheme="majorHAnsi"/>
              </w:rPr>
            </w:pPr>
            <w:r w:rsidRPr="008E02C2">
              <w:rPr>
                <w:rFonts w:asciiTheme="majorHAnsi" w:hAnsiTheme="majorHAnsi"/>
                <w:color w:val="64748B"/>
                <w:sz w:val="17"/>
              </w:rPr>
              <w:t>MedAE</w:t>
            </w:r>
          </w:p>
        </w:tc>
      </w:tr>
    </w:tbl>
    <w:p w14:paraId="1A4BFC12" w14:textId="77777777" w:rsidR="008E02C2" w:rsidRPr="008E02C2" w:rsidRDefault="008E02C2" w:rsidP="008E02C2">
      <w:pPr>
        <w:spacing w:after="0"/>
        <w:rPr>
          <w:rFonts w:asciiTheme="majorHAnsi" w:hAnsiTheme="majorHAnsi"/>
        </w:rPr>
      </w:pPr>
    </w:p>
    <w:p w14:paraId="7011EF17" w14:textId="77777777" w:rsidR="008E02C2" w:rsidRPr="008E02C2" w:rsidRDefault="008E02C2" w:rsidP="008E02C2">
      <w:pPr>
        <w:jc w:val="center"/>
        <w:rPr>
          <w:rFonts w:asciiTheme="majorHAnsi" w:hAnsiTheme="majorHAnsi"/>
        </w:rPr>
      </w:pPr>
      <w:r w:rsidRPr="008E02C2">
        <w:rPr>
          <w:rFonts w:asciiTheme="majorHAnsi" w:hAnsiTheme="majorHAnsi"/>
          <w:noProof/>
        </w:rPr>
        <w:drawing>
          <wp:inline distT="0" distB="0" distL="0" distR="0" wp14:anchorId="73746E46" wp14:editId="0337F606">
            <wp:extent cx="5303520" cy="4785988"/>
            <wp:effectExtent l="0" t="0" r="0" b="0"/>
            <wp:docPr id="840411261" name="Picture 84041126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11261" name="Picture 840411261" descr="A graph with blue dots&#10;&#10;AI-generated content may be incorrect."/>
                    <pic:cNvPicPr/>
                  </pic:nvPicPr>
                  <pic:blipFill>
                    <a:blip r:embed="rId29"/>
                    <a:stretch>
                      <a:fillRect/>
                    </a:stretch>
                  </pic:blipFill>
                  <pic:spPr>
                    <a:xfrm>
                      <a:off x="0" y="0"/>
                      <a:ext cx="5303520" cy="4785988"/>
                    </a:xfrm>
                    <a:prstGeom prst="rect">
                      <a:avLst/>
                    </a:prstGeom>
                  </pic:spPr>
                </pic:pic>
              </a:graphicData>
            </a:graphic>
          </wp:inline>
        </w:drawing>
      </w:r>
    </w:p>
    <w:p w14:paraId="7B0E3A2A" w14:textId="3A9CAC27" w:rsidR="008E02C2" w:rsidRPr="008E02C2" w:rsidRDefault="008E02C2" w:rsidP="008E02C2">
      <w:pPr>
        <w:spacing w:after="120"/>
        <w:jc w:val="center"/>
        <w:rPr>
          <w:rFonts w:asciiTheme="majorHAnsi" w:hAnsiTheme="majorHAnsi"/>
        </w:rPr>
      </w:pPr>
      <w:r w:rsidRPr="008E02C2">
        <w:rPr>
          <w:rFonts w:asciiTheme="majorHAnsi" w:hAnsiTheme="majorHAnsi"/>
          <w:i/>
          <w:color w:val="64748B"/>
        </w:rPr>
        <w:t xml:space="preserve">Figure </w:t>
      </w:r>
      <w:r w:rsidR="00BC7552">
        <w:rPr>
          <w:rFonts w:asciiTheme="majorHAnsi" w:hAnsiTheme="majorHAnsi"/>
          <w:i/>
          <w:color w:val="64748B"/>
        </w:rPr>
        <w:t>6</w:t>
      </w:r>
      <w:r w:rsidRPr="008E02C2">
        <w:rPr>
          <w:rFonts w:asciiTheme="majorHAnsi" w:hAnsiTheme="majorHAnsi"/>
          <w:i/>
          <w:color w:val="64748B"/>
        </w:rPr>
        <w:t>. Locked test: actual versus predicted annual salary.</w:t>
      </w:r>
    </w:p>
    <w:p w14:paraId="6BDA645A" w14:textId="77777777" w:rsidR="008E02C2" w:rsidRPr="008E02C2" w:rsidRDefault="008E02C2" w:rsidP="008E02C2">
      <w:pPr>
        <w:jc w:val="center"/>
        <w:rPr>
          <w:rFonts w:asciiTheme="majorHAnsi" w:hAnsiTheme="majorHAnsi"/>
        </w:rPr>
      </w:pPr>
      <w:r w:rsidRPr="008E02C2">
        <w:rPr>
          <w:rFonts w:asciiTheme="majorHAnsi" w:hAnsiTheme="majorHAnsi"/>
          <w:noProof/>
        </w:rPr>
        <w:lastRenderedPageBreak/>
        <w:drawing>
          <wp:inline distT="0" distB="0" distL="0" distR="0" wp14:anchorId="1A4C7D16" wp14:editId="14E5F64F">
            <wp:extent cx="5394960" cy="3285238"/>
            <wp:effectExtent l="0" t="0" r="0" b="0"/>
            <wp:docPr id="9" name="Picture 9"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numbers and a bar&#10;&#10;AI-generated content may be incorrect."/>
                    <pic:cNvPicPr/>
                  </pic:nvPicPr>
                  <pic:blipFill>
                    <a:blip r:embed="rId30"/>
                    <a:stretch>
                      <a:fillRect/>
                    </a:stretch>
                  </pic:blipFill>
                  <pic:spPr>
                    <a:xfrm>
                      <a:off x="0" y="0"/>
                      <a:ext cx="5394960" cy="3285238"/>
                    </a:xfrm>
                    <a:prstGeom prst="rect">
                      <a:avLst/>
                    </a:prstGeom>
                  </pic:spPr>
                </pic:pic>
              </a:graphicData>
            </a:graphic>
          </wp:inline>
        </w:drawing>
      </w:r>
    </w:p>
    <w:p w14:paraId="3448BDB8" w14:textId="378B5F35" w:rsidR="008E02C2" w:rsidRPr="008E02C2" w:rsidRDefault="008E02C2" w:rsidP="008E02C2">
      <w:pPr>
        <w:spacing w:after="120"/>
        <w:jc w:val="center"/>
        <w:rPr>
          <w:rFonts w:asciiTheme="majorHAnsi" w:hAnsiTheme="majorHAnsi"/>
        </w:rPr>
      </w:pPr>
      <w:r w:rsidRPr="008E02C2">
        <w:rPr>
          <w:rFonts w:asciiTheme="majorHAnsi" w:hAnsiTheme="majorHAnsi"/>
          <w:i/>
          <w:color w:val="64748B"/>
        </w:rPr>
        <w:t xml:space="preserve">Figure </w:t>
      </w:r>
      <w:r w:rsidR="00BC7552">
        <w:rPr>
          <w:rFonts w:asciiTheme="majorHAnsi" w:hAnsiTheme="majorHAnsi"/>
          <w:i/>
          <w:color w:val="64748B"/>
        </w:rPr>
        <w:t>7</w:t>
      </w:r>
      <w:r w:rsidRPr="008E02C2">
        <w:rPr>
          <w:rFonts w:asciiTheme="majorHAnsi" w:hAnsiTheme="majorHAnsi"/>
          <w:i/>
          <w:color w:val="64748B"/>
        </w:rPr>
        <w:t>. Raw feature-family permutation importance measured on final test.</w:t>
      </w:r>
    </w:p>
    <w:tbl>
      <w:tblPr>
        <w:tblStyle w:val="TableGrid"/>
        <w:tblW w:w="0" w:type="auto"/>
        <w:jc w:val="center"/>
        <w:tblLook w:val="04A0" w:firstRow="1" w:lastRow="0" w:firstColumn="1" w:lastColumn="0" w:noHBand="0" w:noVBand="1"/>
      </w:tblPr>
      <w:tblGrid>
        <w:gridCol w:w="3375"/>
        <w:gridCol w:w="3371"/>
        <w:gridCol w:w="3353"/>
      </w:tblGrid>
      <w:tr w:rsidR="008E02C2" w:rsidRPr="008E02C2" w14:paraId="1E085637" w14:textId="77777777" w:rsidTr="00D72B12">
        <w:trPr>
          <w:tblHeader/>
          <w:jc w:val="center"/>
        </w:trPr>
        <w:tc>
          <w:tcPr>
            <w:tcW w:w="3456" w:type="dxa"/>
            <w:shd w:val="clear" w:color="auto" w:fill="5B7DB1"/>
            <w:tcMar>
              <w:top w:w="80" w:type="dxa"/>
              <w:left w:w="70" w:type="dxa"/>
              <w:bottom w:w="80" w:type="dxa"/>
              <w:right w:w="70" w:type="dxa"/>
            </w:tcMar>
          </w:tcPr>
          <w:p w14:paraId="65A2FA68" w14:textId="77777777" w:rsidR="008E02C2" w:rsidRPr="008E02C2" w:rsidRDefault="008E02C2" w:rsidP="00D72B12">
            <w:pPr>
              <w:jc w:val="center"/>
              <w:rPr>
                <w:rFonts w:asciiTheme="majorHAnsi" w:hAnsiTheme="majorHAnsi"/>
              </w:rPr>
            </w:pPr>
            <w:r w:rsidRPr="008E02C2">
              <w:rPr>
                <w:rFonts w:asciiTheme="majorHAnsi" w:hAnsiTheme="majorHAnsi"/>
                <w:b/>
                <w:color w:val="FFFFFF"/>
              </w:rPr>
              <w:t>raw_feature</w:t>
            </w:r>
          </w:p>
        </w:tc>
        <w:tc>
          <w:tcPr>
            <w:tcW w:w="3456" w:type="dxa"/>
            <w:shd w:val="clear" w:color="auto" w:fill="5B7DB1"/>
            <w:tcMar>
              <w:top w:w="80" w:type="dxa"/>
              <w:left w:w="70" w:type="dxa"/>
              <w:bottom w:w="80" w:type="dxa"/>
              <w:right w:w="70" w:type="dxa"/>
            </w:tcMar>
          </w:tcPr>
          <w:p w14:paraId="386D5B52" w14:textId="77777777" w:rsidR="008E02C2" w:rsidRPr="008E02C2" w:rsidRDefault="008E02C2" w:rsidP="00D72B12">
            <w:pPr>
              <w:jc w:val="center"/>
              <w:rPr>
                <w:rFonts w:asciiTheme="majorHAnsi" w:hAnsiTheme="majorHAnsi"/>
              </w:rPr>
            </w:pPr>
            <w:r w:rsidRPr="008E02C2">
              <w:rPr>
                <w:rFonts w:asciiTheme="majorHAnsi" w:hAnsiTheme="majorHAnsi"/>
                <w:b/>
                <w:color w:val="FFFFFF"/>
              </w:rPr>
              <w:t>importance_mean</w:t>
            </w:r>
          </w:p>
        </w:tc>
        <w:tc>
          <w:tcPr>
            <w:tcW w:w="3456" w:type="dxa"/>
            <w:shd w:val="clear" w:color="auto" w:fill="5B7DB1"/>
            <w:tcMar>
              <w:top w:w="80" w:type="dxa"/>
              <w:left w:w="70" w:type="dxa"/>
              <w:bottom w:w="80" w:type="dxa"/>
              <w:right w:w="70" w:type="dxa"/>
            </w:tcMar>
          </w:tcPr>
          <w:p w14:paraId="56553613" w14:textId="77777777" w:rsidR="008E02C2" w:rsidRPr="008E02C2" w:rsidRDefault="008E02C2" w:rsidP="00D72B12">
            <w:pPr>
              <w:jc w:val="center"/>
              <w:rPr>
                <w:rFonts w:asciiTheme="majorHAnsi" w:hAnsiTheme="majorHAnsi"/>
              </w:rPr>
            </w:pPr>
            <w:r w:rsidRPr="008E02C2">
              <w:rPr>
                <w:rFonts w:asciiTheme="majorHAnsi" w:hAnsiTheme="majorHAnsi"/>
                <w:b/>
                <w:color w:val="FFFFFF"/>
              </w:rPr>
              <w:t>importance_std</w:t>
            </w:r>
          </w:p>
        </w:tc>
      </w:tr>
      <w:tr w:rsidR="008E02C2" w:rsidRPr="008E02C2" w14:paraId="283815D4" w14:textId="77777777" w:rsidTr="00D72B12">
        <w:trPr>
          <w:jc w:val="center"/>
        </w:trPr>
        <w:tc>
          <w:tcPr>
            <w:tcW w:w="3456" w:type="dxa"/>
            <w:shd w:val="clear" w:color="auto" w:fill="F7F9FC"/>
            <w:tcMar>
              <w:top w:w="65" w:type="dxa"/>
              <w:left w:w="65" w:type="dxa"/>
              <w:bottom w:w="65" w:type="dxa"/>
              <w:right w:w="65" w:type="dxa"/>
            </w:tcMar>
          </w:tcPr>
          <w:p w14:paraId="40E03141" w14:textId="77777777" w:rsidR="008E02C2" w:rsidRPr="008E02C2" w:rsidRDefault="008E02C2" w:rsidP="00D72B12">
            <w:pPr>
              <w:rPr>
                <w:rFonts w:asciiTheme="majorHAnsi" w:hAnsiTheme="majorHAnsi"/>
              </w:rPr>
            </w:pPr>
            <w:r w:rsidRPr="008E02C2">
              <w:rPr>
                <w:rFonts w:asciiTheme="majorHAnsi" w:hAnsiTheme="majorHAnsi"/>
              </w:rPr>
              <w:t>job_category</w:t>
            </w:r>
          </w:p>
        </w:tc>
        <w:tc>
          <w:tcPr>
            <w:tcW w:w="3456" w:type="dxa"/>
            <w:shd w:val="clear" w:color="auto" w:fill="F7F9FC"/>
            <w:tcMar>
              <w:top w:w="65" w:type="dxa"/>
              <w:left w:w="65" w:type="dxa"/>
              <w:bottom w:w="65" w:type="dxa"/>
              <w:right w:w="65" w:type="dxa"/>
            </w:tcMar>
          </w:tcPr>
          <w:p w14:paraId="73CE6A12" w14:textId="77777777" w:rsidR="008E02C2" w:rsidRPr="008E02C2" w:rsidRDefault="008E02C2" w:rsidP="00D72B12">
            <w:pPr>
              <w:jc w:val="center"/>
              <w:rPr>
                <w:rFonts w:asciiTheme="majorHAnsi" w:hAnsiTheme="majorHAnsi"/>
              </w:rPr>
            </w:pPr>
            <w:r w:rsidRPr="008E02C2">
              <w:rPr>
                <w:rFonts w:asciiTheme="majorHAnsi" w:hAnsiTheme="majorHAnsi"/>
              </w:rPr>
              <w:t>$50,242</w:t>
            </w:r>
          </w:p>
        </w:tc>
        <w:tc>
          <w:tcPr>
            <w:tcW w:w="3456" w:type="dxa"/>
            <w:shd w:val="clear" w:color="auto" w:fill="F7F9FC"/>
            <w:tcMar>
              <w:top w:w="65" w:type="dxa"/>
              <w:left w:w="65" w:type="dxa"/>
              <w:bottom w:w="65" w:type="dxa"/>
              <w:right w:w="65" w:type="dxa"/>
            </w:tcMar>
          </w:tcPr>
          <w:p w14:paraId="50C81E1D" w14:textId="77777777" w:rsidR="008E02C2" w:rsidRPr="008E02C2" w:rsidRDefault="008E02C2" w:rsidP="00D72B12">
            <w:pPr>
              <w:jc w:val="center"/>
              <w:rPr>
                <w:rFonts w:asciiTheme="majorHAnsi" w:hAnsiTheme="majorHAnsi"/>
              </w:rPr>
            </w:pPr>
            <w:r w:rsidRPr="008E02C2">
              <w:rPr>
                <w:rFonts w:asciiTheme="majorHAnsi" w:hAnsiTheme="majorHAnsi"/>
              </w:rPr>
              <w:t>$2,246</w:t>
            </w:r>
          </w:p>
        </w:tc>
      </w:tr>
      <w:tr w:rsidR="008E02C2" w:rsidRPr="008E02C2" w14:paraId="62923A86" w14:textId="77777777" w:rsidTr="00D72B12">
        <w:trPr>
          <w:jc w:val="center"/>
        </w:trPr>
        <w:tc>
          <w:tcPr>
            <w:tcW w:w="3456" w:type="dxa"/>
            <w:tcMar>
              <w:top w:w="65" w:type="dxa"/>
              <w:left w:w="65" w:type="dxa"/>
              <w:bottom w:w="65" w:type="dxa"/>
              <w:right w:w="65" w:type="dxa"/>
            </w:tcMar>
          </w:tcPr>
          <w:p w14:paraId="0AAA30F3" w14:textId="77777777" w:rsidR="008E02C2" w:rsidRPr="008E02C2" w:rsidRDefault="008E02C2" w:rsidP="00D72B12">
            <w:pPr>
              <w:rPr>
                <w:rFonts w:asciiTheme="majorHAnsi" w:hAnsiTheme="majorHAnsi"/>
              </w:rPr>
            </w:pPr>
            <w:r w:rsidRPr="008E02C2">
              <w:rPr>
                <w:rFonts w:asciiTheme="majorHAnsi" w:hAnsiTheme="majorHAnsi"/>
              </w:rPr>
              <w:t>years_of_experience</w:t>
            </w:r>
          </w:p>
        </w:tc>
        <w:tc>
          <w:tcPr>
            <w:tcW w:w="3456" w:type="dxa"/>
            <w:tcMar>
              <w:top w:w="65" w:type="dxa"/>
              <w:left w:w="65" w:type="dxa"/>
              <w:bottom w:w="65" w:type="dxa"/>
              <w:right w:w="65" w:type="dxa"/>
            </w:tcMar>
          </w:tcPr>
          <w:p w14:paraId="3E247FF7" w14:textId="77777777" w:rsidR="008E02C2" w:rsidRPr="008E02C2" w:rsidRDefault="008E02C2" w:rsidP="00D72B12">
            <w:pPr>
              <w:jc w:val="center"/>
              <w:rPr>
                <w:rFonts w:asciiTheme="majorHAnsi" w:hAnsiTheme="majorHAnsi"/>
              </w:rPr>
            </w:pPr>
            <w:r w:rsidRPr="008E02C2">
              <w:rPr>
                <w:rFonts w:asciiTheme="majorHAnsi" w:hAnsiTheme="majorHAnsi"/>
              </w:rPr>
              <w:t>$12,796</w:t>
            </w:r>
          </w:p>
        </w:tc>
        <w:tc>
          <w:tcPr>
            <w:tcW w:w="3456" w:type="dxa"/>
            <w:tcMar>
              <w:top w:w="65" w:type="dxa"/>
              <w:left w:w="65" w:type="dxa"/>
              <w:bottom w:w="65" w:type="dxa"/>
              <w:right w:w="65" w:type="dxa"/>
            </w:tcMar>
          </w:tcPr>
          <w:p w14:paraId="194E0E95" w14:textId="77777777" w:rsidR="008E02C2" w:rsidRPr="008E02C2" w:rsidRDefault="008E02C2" w:rsidP="00D72B12">
            <w:pPr>
              <w:jc w:val="center"/>
              <w:rPr>
                <w:rFonts w:asciiTheme="majorHAnsi" w:hAnsiTheme="majorHAnsi"/>
              </w:rPr>
            </w:pPr>
            <w:r w:rsidRPr="008E02C2">
              <w:rPr>
                <w:rFonts w:asciiTheme="majorHAnsi" w:hAnsiTheme="majorHAnsi"/>
              </w:rPr>
              <w:t>$600</w:t>
            </w:r>
          </w:p>
        </w:tc>
      </w:tr>
      <w:tr w:rsidR="008E02C2" w:rsidRPr="008E02C2" w14:paraId="6AEC93D2" w14:textId="77777777" w:rsidTr="00D72B12">
        <w:trPr>
          <w:jc w:val="center"/>
        </w:trPr>
        <w:tc>
          <w:tcPr>
            <w:tcW w:w="3456" w:type="dxa"/>
            <w:shd w:val="clear" w:color="auto" w:fill="F7F9FC"/>
            <w:tcMar>
              <w:top w:w="65" w:type="dxa"/>
              <w:left w:w="65" w:type="dxa"/>
              <w:bottom w:w="65" w:type="dxa"/>
              <w:right w:w="65" w:type="dxa"/>
            </w:tcMar>
          </w:tcPr>
          <w:p w14:paraId="1EDC2310" w14:textId="77777777" w:rsidR="008E02C2" w:rsidRPr="008E02C2" w:rsidRDefault="008E02C2" w:rsidP="00D72B12">
            <w:pPr>
              <w:rPr>
                <w:rFonts w:asciiTheme="majorHAnsi" w:hAnsiTheme="majorHAnsi"/>
              </w:rPr>
            </w:pPr>
            <w:r w:rsidRPr="008E02C2">
              <w:rPr>
                <w:rFonts w:asciiTheme="majorHAnsi" w:hAnsiTheme="majorHAnsi"/>
              </w:rPr>
              <w:t>country</w:t>
            </w:r>
          </w:p>
        </w:tc>
        <w:tc>
          <w:tcPr>
            <w:tcW w:w="3456" w:type="dxa"/>
            <w:shd w:val="clear" w:color="auto" w:fill="F7F9FC"/>
            <w:tcMar>
              <w:top w:w="65" w:type="dxa"/>
              <w:left w:w="65" w:type="dxa"/>
              <w:bottom w:w="65" w:type="dxa"/>
              <w:right w:w="65" w:type="dxa"/>
            </w:tcMar>
          </w:tcPr>
          <w:p w14:paraId="7E39E45E" w14:textId="77777777" w:rsidR="008E02C2" w:rsidRPr="008E02C2" w:rsidRDefault="008E02C2" w:rsidP="00D72B12">
            <w:pPr>
              <w:jc w:val="center"/>
              <w:rPr>
                <w:rFonts w:asciiTheme="majorHAnsi" w:hAnsiTheme="majorHAnsi"/>
              </w:rPr>
            </w:pPr>
            <w:r w:rsidRPr="008E02C2">
              <w:rPr>
                <w:rFonts w:asciiTheme="majorHAnsi" w:hAnsiTheme="majorHAnsi"/>
              </w:rPr>
              <w:t>$5</w:t>
            </w:r>
          </w:p>
        </w:tc>
        <w:tc>
          <w:tcPr>
            <w:tcW w:w="3456" w:type="dxa"/>
            <w:shd w:val="clear" w:color="auto" w:fill="F7F9FC"/>
            <w:tcMar>
              <w:top w:w="65" w:type="dxa"/>
              <w:left w:w="65" w:type="dxa"/>
              <w:bottom w:w="65" w:type="dxa"/>
              <w:right w:w="65" w:type="dxa"/>
            </w:tcMar>
          </w:tcPr>
          <w:p w14:paraId="0DFAD5E6" w14:textId="77777777" w:rsidR="008E02C2" w:rsidRPr="008E02C2" w:rsidRDefault="008E02C2" w:rsidP="00D72B12">
            <w:pPr>
              <w:jc w:val="center"/>
              <w:rPr>
                <w:rFonts w:asciiTheme="majorHAnsi" w:hAnsiTheme="majorHAnsi"/>
              </w:rPr>
            </w:pPr>
            <w:r w:rsidRPr="008E02C2">
              <w:rPr>
                <w:rFonts w:asciiTheme="majorHAnsi" w:hAnsiTheme="majorHAnsi"/>
              </w:rPr>
              <w:t>$22</w:t>
            </w:r>
          </w:p>
        </w:tc>
      </w:tr>
      <w:tr w:rsidR="008E02C2" w:rsidRPr="008E02C2" w14:paraId="6AAE2B62" w14:textId="77777777" w:rsidTr="00D72B12">
        <w:trPr>
          <w:jc w:val="center"/>
        </w:trPr>
        <w:tc>
          <w:tcPr>
            <w:tcW w:w="3456" w:type="dxa"/>
            <w:tcMar>
              <w:top w:w="65" w:type="dxa"/>
              <w:left w:w="65" w:type="dxa"/>
              <w:bottom w:w="65" w:type="dxa"/>
              <w:right w:w="65" w:type="dxa"/>
            </w:tcMar>
          </w:tcPr>
          <w:p w14:paraId="10EFD322" w14:textId="77777777" w:rsidR="008E02C2" w:rsidRPr="008E02C2" w:rsidRDefault="008E02C2" w:rsidP="00D72B12">
            <w:pPr>
              <w:rPr>
                <w:rFonts w:asciiTheme="majorHAnsi" w:hAnsiTheme="majorHAnsi"/>
              </w:rPr>
            </w:pPr>
            <w:r w:rsidRPr="008E02C2">
              <w:rPr>
                <w:rFonts w:asciiTheme="majorHAnsi" w:hAnsiTheme="majorHAnsi"/>
              </w:rPr>
              <w:t>company_size</w:t>
            </w:r>
          </w:p>
        </w:tc>
        <w:tc>
          <w:tcPr>
            <w:tcW w:w="3456" w:type="dxa"/>
            <w:tcMar>
              <w:top w:w="65" w:type="dxa"/>
              <w:left w:w="65" w:type="dxa"/>
              <w:bottom w:w="65" w:type="dxa"/>
              <w:right w:w="65" w:type="dxa"/>
            </w:tcMar>
          </w:tcPr>
          <w:p w14:paraId="5B836BEF" w14:textId="77777777" w:rsidR="008E02C2" w:rsidRPr="008E02C2" w:rsidRDefault="008E02C2" w:rsidP="00D72B12">
            <w:pPr>
              <w:jc w:val="center"/>
              <w:rPr>
                <w:rFonts w:asciiTheme="majorHAnsi" w:hAnsiTheme="majorHAnsi"/>
              </w:rPr>
            </w:pPr>
            <w:r w:rsidRPr="008E02C2">
              <w:rPr>
                <w:rFonts w:asciiTheme="majorHAnsi" w:hAnsiTheme="majorHAnsi"/>
              </w:rPr>
              <w:t>$-27</w:t>
            </w:r>
          </w:p>
        </w:tc>
        <w:tc>
          <w:tcPr>
            <w:tcW w:w="3456" w:type="dxa"/>
            <w:tcMar>
              <w:top w:w="65" w:type="dxa"/>
              <w:left w:w="65" w:type="dxa"/>
              <w:bottom w:w="65" w:type="dxa"/>
              <w:right w:w="65" w:type="dxa"/>
            </w:tcMar>
          </w:tcPr>
          <w:p w14:paraId="5BD08C96" w14:textId="77777777" w:rsidR="008E02C2" w:rsidRPr="008E02C2" w:rsidRDefault="008E02C2" w:rsidP="00D72B12">
            <w:pPr>
              <w:jc w:val="center"/>
              <w:rPr>
                <w:rFonts w:asciiTheme="majorHAnsi" w:hAnsiTheme="majorHAnsi"/>
              </w:rPr>
            </w:pPr>
            <w:r w:rsidRPr="008E02C2">
              <w:rPr>
                <w:rFonts w:asciiTheme="majorHAnsi" w:hAnsiTheme="majorHAnsi"/>
              </w:rPr>
              <w:t>$60</w:t>
            </w:r>
          </w:p>
        </w:tc>
      </w:tr>
      <w:tr w:rsidR="008E02C2" w:rsidRPr="008E02C2" w14:paraId="45A470E3" w14:textId="77777777" w:rsidTr="00D72B12">
        <w:trPr>
          <w:jc w:val="center"/>
        </w:trPr>
        <w:tc>
          <w:tcPr>
            <w:tcW w:w="3456" w:type="dxa"/>
            <w:shd w:val="clear" w:color="auto" w:fill="F7F9FC"/>
            <w:tcMar>
              <w:top w:w="65" w:type="dxa"/>
              <w:left w:w="65" w:type="dxa"/>
              <w:bottom w:w="65" w:type="dxa"/>
              <w:right w:w="65" w:type="dxa"/>
            </w:tcMar>
          </w:tcPr>
          <w:p w14:paraId="36C34716" w14:textId="77777777" w:rsidR="008E02C2" w:rsidRPr="008E02C2" w:rsidRDefault="008E02C2" w:rsidP="00D72B12">
            <w:pPr>
              <w:rPr>
                <w:rFonts w:asciiTheme="majorHAnsi" w:hAnsiTheme="majorHAnsi"/>
              </w:rPr>
            </w:pPr>
            <w:r w:rsidRPr="008E02C2">
              <w:rPr>
                <w:rFonts w:asciiTheme="majorHAnsi" w:hAnsiTheme="majorHAnsi"/>
              </w:rPr>
              <w:t>education_required</w:t>
            </w:r>
          </w:p>
        </w:tc>
        <w:tc>
          <w:tcPr>
            <w:tcW w:w="3456" w:type="dxa"/>
            <w:shd w:val="clear" w:color="auto" w:fill="F7F9FC"/>
            <w:tcMar>
              <w:top w:w="65" w:type="dxa"/>
              <w:left w:w="65" w:type="dxa"/>
              <w:bottom w:w="65" w:type="dxa"/>
              <w:right w:w="65" w:type="dxa"/>
            </w:tcMar>
          </w:tcPr>
          <w:p w14:paraId="7C8AF3D3" w14:textId="77777777" w:rsidR="008E02C2" w:rsidRPr="008E02C2" w:rsidRDefault="008E02C2" w:rsidP="00D72B12">
            <w:pPr>
              <w:jc w:val="center"/>
              <w:rPr>
                <w:rFonts w:asciiTheme="majorHAnsi" w:hAnsiTheme="majorHAnsi"/>
              </w:rPr>
            </w:pPr>
            <w:r w:rsidRPr="008E02C2">
              <w:rPr>
                <w:rFonts w:asciiTheme="majorHAnsi" w:hAnsiTheme="majorHAnsi"/>
              </w:rPr>
              <w:t>$-41</w:t>
            </w:r>
          </w:p>
        </w:tc>
        <w:tc>
          <w:tcPr>
            <w:tcW w:w="3456" w:type="dxa"/>
            <w:shd w:val="clear" w:color="auto" w:fill="F7F9FC"/>
            <w:tcMar>
              <w:top w:w="65" w:type="dxa"/>
              <w:left w:w="65" w:type="dxa"/>
              <w:bottom w:w="65" w:type="dxa"/>
              <w:right w:w="65" w:type="dxa"/>
            </w:tcMar>
          </w:tcPr>
          <w:p w14:paraId="79B8E7E0" w14:textId="77777777" w:rsidR="008E02C2" w:rsidRPr="008E02C2" w:rsidRDefault="008E02C2" w:rsidP="00D72B12">
            <w:pPr>
              <w:jc w:val="center"/>
              <w:rPr>
                <w:rFonts w:asciiTheme="majorHAnsi" w:hAnsiTheme="majorHAnsi"/>
              </w:rPr>
            </w:pPr>
            <w:r w:rsidRPr="008E02C2">
              <w:rPr>
                <w:rFonts w:asciiTheme="majorHAnsi" w:hAnsiTheme="majorHAnsi"/>
              </w:rPr>
              <w:t>$63</w:t>
            </w:r>
          </w:p>
        </w:tc>
      </w:tr>
      <w:tr w:rsidR="008E02C2" w:rsidRPr="008E02C2" w14:paraId="5F86A22A" w14:textId="77777777" w:rsidTr="00D72B12">
        <w:trPr>
          <w:jc w:val="center"/>
        </w:trPr>
        <w:tc>
          <w:tcPr>
            <w:tcW w:w="3456" w:type="dxa"/>
            <w:tcMar>
              <w:top w:w="65" w:type="dxa"/>
              <w:left w:w="65" w:type="dxa"/>
              <w:bottom w:w="65" w:type="dxa"/>
              <w:right w:w="65" w:type="dxa"/>
            </w:tcMar>
          </w:tcPr>
          <w:p w14:paraId="508B9FB0" w14:textId="77777777" w:rsidR="008E02C2" w:rsidRPr="008E02C2" w:rsidRDefault="008E02C2" w:rsidP="00D72B12">
            <w:pPr>
              <w:rPr>
                <w:rFonts w:asciiTheme="majorHAnsi" w:hAnsiTheme="majorHAnsi"/>
              </w:rPr>
            </w:pPr>
            <w:r w:rsidRPr="008E02C2">
              <w:rPr>
                <w:rFonts w:asciiTheme="majorHAnsi" w:hAnsiTheme="majorHAnsi"/>
              </w:rPr>
              <w:t>skill_count</w:t>
            </w:r>
          </w:p>
        </w:tc>
        <w:tc>
          <w:tcPr>
            <w:tcW w:w="3456" w:type="dxa"/>
            <w:tcMar>
              <w:top w:w="65" w:type="dxa"/>
              <w:left w:w="65" w:type="dxa"/>
              <w:bottom w:w="65" w:type="dxa"/>
              <w:right w:w="65" w:type="dxa"/>
            </w:tcMar>
          </w:tcPr>
          <w:p w14:paraId="1779FA02" w14:textId="77777777" w:rsidR="008E02C2" w:rsidRPr="008E02C2" w:rsidRDefault="008E02C2" w:rsidP="00D72B12">
            <w:pPr>
              <w:jc w:val="center"/>
              <w:rPr>
                <w:rFonts w:asciiTheme="majorHAnsi" w:hAnsiTheme="majorHAnsi"/>
              </w:rPr>
            </w:pPr>
            <w:r w:rsidRPr="008E02C2">
              <w:rPr>
                <w:rFonts w:asciiTheme="majorHAnsi" w:hAnsiTheme="majorHAnsi"/>
              </w:rPr>
              <w:t>$-48</w:t>
            </w:r>
          </w:p>
        </w:tc>
        <w:tc>
          <w:tcPr>
            <w:tcW w:w="3456" w:type="dxa"/>
            <w:tcMar>
              <w:top w:w="65" w:type="dxa"/>
              <w:left w:w="65" w:type="dxa"/>
              <w:bottom w:w="65" w:type="dxa"/>
              <w:right w:w="65" w:type="dxa"/>
            </w:tcMar>
          </w:tcPr>
          <w:p w14:paraId="3D78D4C0" w14:textId="77777777" w:rsidR="008E02C2" w:rsidRPr="008E02C2" w:rsidRDefault="008E02C2" w:rsidP="00D72B12">
            <w:pPr>
              <w:jc w:val="center"/>
              <w:rPr>
                <w:rFonts w:asciiTheme="majorHAnsi" w:hAnsiTheme="majorHAnsi"/>
              </w:rPr>
            </w:pPr>
            <w:r w:rsidRPr="008E02C2">
              <w:rPr>
                <w:rFonts w:asciiTheme="majorHAnsi" w:hAnsiTheme="majorHAnsi"/>
              </w:rPr>
              <w:t>$72</w:t>
            </w:r>
          </w:p>
        </w:tc>
      </w:tr>
      <w:tr w:rsidR="008E02C2" w:rsidRPr="008E02C2" w14:paraId="3181A1F7" w14:textId="77777777" w:rsidTr="00D72B12">
        <w:trPr>
          <w:jc w:val="center"/>
        </w:trPr>
        <w:tc>
          <w:tcPr>
            <w:tcW w:w="3456" w:type="dxa"/>
            <w:shd w:val="clear" w:color="auto" w:fill="F7F9FC"/>
            <w:tcMar>
              <w:top w:w="65" w:type="dxa"/>
              <w:left w:w="65" w:type="dxa"/>
              <w:bottom w:w="65" w:type="dxa"/>
              <w:right w:w="65" w:type="dxa"/>
            </w:tcMar>
          </w:tcPr>
          <w:p w14:paraId="4B080BFC" w14:textId="77777777" w:rsidR="008E02C2" w:rsidRPr="008E02C2" w:rsidRDefault="008E02C2" w:rsidP="00D72B12">
            <w:pPr>
              <w:rPr>
                <w:rFonts w:asciiTheme="majorHAnsi" w:hAnsiTheme="majorHAnsi"/>
              </w:rPr>
            </w:pPr>
            <w:r w:rsidRPr="008E02C2">
              <w:rPr>
                <w:rFonts w:asciiTheme="majorHAnsi" w:hAnsiTheme="majorHAnsi"/>
              </w:rPr>
              <w:t>demand_score</w:t>
            </w:r>
          </w:p>
        </w:tc>
        <w:tc>
          <w:tcPr>
            <w:tcW w:w="3456" w:type="dxa"/>
            <w:shd w:val="clear" w:color="auto" w:fill="F7F9FC"/>
            <w:tcMar>
              <w:top w:w="65" w:type="dxa"/>
              <w:left w:w="65" w:type="dxa"/>
              <w:bottom w:w="65" w:type="dxa"/>
              <w:right w:w="65" w:type="dxa"/>
            </w:tcMar>
          </w:tcPr>
          <w:p w14:paraId="0EC09D83" w14:textId="77777777" w:rsidR="008E02C2" w:rsidRPr="008E02C2" w:rsidRDefault="008E02C2" w:rsidP="00D72B12">
            <w:pPr>
              <w:jc w:val="center"/>
              <w:rPr>
                <w:rFonts w:asciiTheme="majorHAnsi" w:hAnsiTheme="majorHAnsi"/>
              </w:rPr>
            </w:pPr>
            <w:r w:rsidRPr="008E02C2">
              <w:rPr>
                <w:rFonts w:asciiTheme="majorHAnsi" w:hAnsiTheme="majorHAnsi"/>
              </w:rPr>
              <w:t>$-56</w:t>
            </w:r>
          </w:p>
        </w:tc>
        <w:tc>
          <w:tcPr>
            <w:tcW w:w="3456" w:type="dxa"/>
            <w:shd w:val="clear" w:color="auto" w:fill="F7F9FC"/>
            <w:tcMar>
              <w:top w:w="65" w:type="dxa"/>
              <w:left w:w="65" w:type="dxa"/>
              <w:bottom w:w="65" w:type="dxa"/>
              <w:right w:w="65" w:type="dxa"/>
            </w:tcMar>
          </w:tcPr>
          <w:p w14:paraId="0E6771B3" w14:textId="77777777" w:rsidR="008E02C2" w:rsidRPr="008E02C2" w:rsidRDefault="008E02C2" w:rsidP="00D72B12">
            <w:pPr>
              <w:jc w:val="center"/>
              <w:rPr>
                <w:rFonts w:asciiTheme="majorHAnsi" w:hAnsiTheme="majorHAnsi"/>
              </w:rPr>
            </w:pPr>
            <w:r w:rsidRPr="008E02C2">
              <w:rPr>
                <w:rFonts w:asciiTheme="majorHAnsi" w:hAnsiTheme="majorHAnsi"/>
              </w:rPr>
              <w:t>$176</w:t>
            </w:r>
          </w:p>
        </w:tc>
      </w:tr>
      <w:tr w:rsidR="008E02C2" w:rsidRPr="008E02C2" w14:paraId="7559003A" w14:textId="77777777" w:rsidTr="00D72B12">
        <w:trPr>
          <w:jc w:val="center"/>
        </w:trPr>
        <w:tc>
          <w:tcPr>
            <w:tcW w:w="3456" w:type="dxa"/>
            <w:tcMar>
              <w:top w:w="65" w:type="dxa"/>
              <w:left w:w="65" w:type="dxa"/>
              <w:bottom w:w="65" w:type="dxa"/>
              <w:right w:w="65" w:type="dxa"/>
            </w:tcMar>
          </w:tcPr>
          <w:p w14:paraId="552F5493" w14:textId="77777777" w:rsidR="008E02C2" w:rsidRPr="008E02C2" w:rsidRDefault="008E02C2" w:rsidP="00D72B12">
            <w:pPr>
              <w:rPr>
                <w:rFonts w:asciiTheme="majorHAnsi" w:hAnsiTheme="majorHAnsi"/>
              </w:rPr>
            </w:pPr>
            <w:r w:rsidRPr="008E02C2">
              <w:rPr>
                <w:rFonts w:asciiTheme="majorHAnsi" w:hAnsiTheme="majorHAnsi"/>
              </w:rPr>
              <w:t>city</w:t>
            </w:r>
          </w:p>
        </w:tc>
        <w:tc>
          <w:tcPr>
            <w:tcW w:w="3456" w:type="dxa"/>
            <w:tcMar>
              <w:top w:w="65" w:type="dxa"/>
              <w:left w:w="65" w:type="dxa"/>
              <w:bottom w:w="65" w:type="dxa"/>
              <w:right w:w="65" w:type="dxa"/>
            </w:tcMar>
          </w:tcPr>
          <w:p w14:paraId="13CC6F0F" w14:textId="77777777" w:rsidR="008E02C2" w:rsidRPr="008E02C2" w:rsidRDefault="008E02C2" w:rsidP="00D72B12">
            <w:pPr>
              <w:jc w:val="center"/>
              <w:rPr>
                <w:rFonts w:asciiTheme="majorHAnsi" w:hAnsiTheme="majorHAnsi"/>
              </w:rPr>
            </w:pPr>
            <w:r w:rsidRPr="008E02C2">
              <w:rPr>
                <w:rFonts w:asciiTheme="majorHAnsi" w:hAnsiTheme="majorHAnsi"/>
              </w:rPr>
              <w:t>$-65</w:t>
            </w:r>
          </w:p>
        </w:tc>
        <w:tc>
          <w:tcPr>
            <w:tcW w:w="3456" w:type="dxa"/>
            <w:tcMar>
              <w:top w:w="65" w:type="dxa"/>
              <w:left w:w="65" w:type="dxa"/>
              <w:bottom w:w="65" w:type="dxa"/>
              <w:right w:w="65" w:type="dxa"/>
            </w:tcMar>
          </w:tcPr>
          <w:p w14:paraId="24CD5C41" w14:textId="77777777" w:rsidR="008E02C2" w:rsidRPr="008E02C2" w:rsidRDefault="008E02C2" w:rsidP="00D72B12">
            <w:pPr>
              <w:jc w:val="center"/>
              <w:rPr>
                <w:rFonts w:asciiTheme="majorHAnsi" w:hAnsiTheme="majorHAnsi"/>
              </w:rPr>
            </w:pPr>
            <w:r w:rsidRPr="008E02C2">
              <w:rPr>
                <w:rFonts w:asciiTheme="majorHAnsi" w:hAnsiTheme="majorHAnsi"/>
              </w:rPr>
              <w:t>$187</w:t>
            </w:r>
          </w:p>
        </w:tc>
      </w:tr>
    </w:tbl>
    <w:p w14:paraId="726AB05F" w14:textId="77777777" w:rsidR="008E02C2" w:rsidRPr="008E02C2" w:rsidRDefault="008E02C2" w:rsidP="008E02C2">
      <w:pPr>
        <w:spacing w:after="40"/>
        <w:rPr>
          <w:rFonts w:asciiTheme="majorHAnsi" w:hAnsiTheme="majorHAnsi"/>
        </w:rPr>
      </w:pPr>
    </w:p>
    <w:p w14:paraId="01FD1DBC" w14:textId="77777777" w:rsidR="008E02C2" w:rsidRPr="008E02C2" w:rsidRDefault="008E02C2" w:rsidP="008E02C2">
      <w:pPr>
        <w:jc w:val="center"/>
        <w:rPr>
          <w:rFonts w:asciiTheme="majorHAnsi" w:hAnsiTheme="majorHAnsi"/>
        </w:rPr>
      </w:pPr>
      <w:r w:rsidRPr="008E02C2">
        <w:rPr>
          <w:rFonts w:asciiTheme="majorHAnsi" w:hAnsiTheme="majorHAnsi"/>
          <w:noProof/>
        </w:rPr>
        <w:lastRenderedPageBreak/>
        <w:drawing>
          <wp:inline distT="0" distB="0" distL="0" distR="0" wp14:anchorId="34EE096D" wp14:editId="5526FC08">
            <wp:extent cx="5486400" cy="3445777"/>
            <wp:effectExtent l="0" t="0" r="0" b="0"/>
            <wp:docPr id="10"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graph&#10;&#10;AI-generated content may be incorrect."/>
                    <pic:cNvPicPr/>
                  </pic:nvPicPr>
                  <pic:blipFill>
                    <a:blip r:embed="rId31"/>
                    <a:stretch>
                      <a:fillRect/>
                    </a:stretch>
                  </pic:blipFill>
                  <pic:spPr>
                    <a:xfrm>
                      <a:off x="0" y="0"/>
                      <a:ext cx="5486400" cy="3445777"/>
                    </a:xfrm>
                    <a:prstGeom prst="rect">
                      <a:avLst/>
                    </a:prstGeom>
                  </pic:spPr>
                </pic:pic>
              </a:graphicData>
            </a:graphic>
          </wp:inline>
        </w:drawing>
      </w:r>
    </w:p>
    <w:p w14:paraId="666A5417" w14:textId="58DB3544" w:rsidR="008E02C2" w:rsidRPr="008E02C2" w:rsidRDefault="008E02C2" w:rsidP="008E02C2">
      <w:pPr>
        <w:spacing w:after="120"/>
        <w:jc w:val="center"/>
        <w:rPr>
          <w:rFonts w:asciiTheme="majorHAnsi" w:hAnsiTheme="majorHAnsi"/>
        </w:rPr>
      </w:pPr>
      <w:r w:rsidRPr="008E02C2">
        <w:rPr>
          <w:rFonts w:asciiTheme="majorHAnsi" w:hAnsiTheme="majorHAnsi"/>
          <w:i/>
          <w:color w:val="64748B"/>
        </w:rPr>
        <w:t xml:space="preserve">Figure </w:t>
      </w:r>
      <w:r w:rsidR="00BC7552">
        <w:rPr>
          <w:rFonts w:asciiTheme="majorHAnsi" w:hAnsiTheme="majorHAnsi"/>
          <w:i/>
          <w:color w:val="64748B"/>
        </w:rPr>
        <w:t>8</w:t>
      </w:r>
      <w:r w:rsidRPr="008E02C2">
        <w:rPr>
          <w:rFonts w:asciiTheme="majorHAnsi" w:hAnsiTheme="majorHAnsi"/>
          <w:i/>
          <w:color w:val="64748B"/>
        </w:rPr>
        <w:t>. Top encoded feature importances inside the selected estimator.</w:t>
      </w:r>
    </w:p>
    <w:tbl>
      <w:tblPr>
        <w:tblStyle w:val="TableGrid"/>
        <w:tblW w:w="0" w:type="auto"/>
        <w:jc w:val="center"/>
        <w:tblLook w:val="04A0" w:firstRow="1" w:lastRow="0" w:firstColumn="1" w:lastColumn="0" w:noHBand="0" w:noVBand="1"/>
      </w:tblPr>
      <w:tblGrid>
        <w:gridCol w:w="5113"/>
        <w:gridCol w:w="4986"/>
      </w:tblGrid>
      <w:tr w:rsidR="008E02C2" w:rsidRPr="008E02C2" w14:paraId="1079F7CE" w14:textId="77777777" w:rsidTr="00D72B12">
        <w:trPr>
          <w:tblHeader/>
          <w:jc w:val="center"/>
        </w:trPr>
        <w:tc>
          <w:tcPr>
            <w:tcW w:w="5184" w:type="dxa"/>
            <w:shd w:val="clear" w:color="auto" w:fill="5B7DB1"/>
            <w:tcMar>
              <w:top w:w="80" w:type="dxa"/>
              <w:left w:w="70" w:type="dxa"/>
              <w:bottom w:w="80" w:type="dxa"/>
              <w:right w:w="70" w:type="dxa"/>
            </w:tcMar>
          </w:tcPr>
          <w:p w14:paraId="1828E94D" w14:textId="77777777" w:rsidR="008E02C2" w:rsidRPr="008E02C2" w:rsidRDefault="008E02C2" w:rsidP="00D72B12">
            <w:pPr>
              <w:jc w:val="center"/>
              <w:rPr>
                <w:rFonts w:asciiTheme="majorHAnsi" w:hAnsiTheme="majorHAnsi"/>
              </w:rPr>
            </w:pPr>
            <w:r w:rsidRPr="008E02C2">
              <w:rPr>
                <w:rFonts w:asciiTheme="majorHAnsi" w:hAnsiTheme="majorHAnsi"/>
                <w:b/>
                <w:color w:val="FFFFFF"/>
              </w:rPr>
              <w:t>encoded_feature</w:t>
            </w:r>
          </w:p>
        </w:tc>
        <w:tc>
          <w:tcPr>
            <w:tcW w:w="5184" w:type="dxa"/>
            <w:shd w:val="clear" w:color="auto" w:fill="5B7DB1"/>
            <w:tcMar>
              <w:top w:w="80" w:type="dxa"/>
              <w:left w:w="70" w:type="dxa"/>
              <w:bottom w:w="80" w:type="dxa"/>
              <w:right w:w="70" w:type="dxa"/>
            </w:tcMar>
          </w:tcPr>
          <w:p w14:paraId="748AEB83" w14:textId="77777777" w:rsidR="008E02C2" w:rsidRPr="008E02C2" w:rsidRDefault="008E02C2" w:rsidP="00D72B12">
            <w:pPr>
              <w:jc w:val="center"/>
              <w:rPr>
                <w:rFonts w:asciiTheme="majorHAnsi" w:hAnsiTheme="majorHAnsi"/>
              </w:rPr>
            </w:pPr>
            <w:r w:rsidRPr="008E02C2">
              <w:rPr>
                <w:rFonts w:asciiTheme="majorHAnsi" w:hAnsiTheme="majorHAnsi"/>
                <w:b/>
                <w:color w:val="FFFFFF"/>
              </w:rPr>
              <w:t>importance</w:t>
            </w:r>
          </w:p>
        </w:tc>
      </w:tr>
      <w:tr w:rsidR="008E02C2" w:rsidRPr="008E02C2" w14:paraId="06FFA921" w14:textId="77777777" w:rsidTr="00D72B12">
        <w:trPr>
          <w:jc w:val="center"/>
        </w:trPr>
        <w:tc>
          <w:tcPr>
            <w:tcW w:w="5184" w:type="dxa"/>
            <w:shd w:val="clear" w:color="auto" w:fill="F7F9FC"/>
            <w:tcMar>
              <w:top w:w="65" w:type="dxa"/>
              <w:left w:w="65" w:type="dxa"/>
              <w:bottom w:w="65" w:type="dxa"/>
              <w:right w:w="65" w:type="dxa"/>
            </w:tcMar>
          </w:tcPr>
          <w:p w14:paraId="32244D03" w14:textId="77777777" w:rsidR="008E02C2" w:rsidRPr="008E02C2" w:rsidRDefault="008E02C2" w:rsidP="00D72B12">
            <w:pPr>
              <w:rPr>
                <w:rFonts w:asciiTheme="majorHAnsi" w:hAnsiTheme="majorHAnsi"/>
              </w:rPr>
            </w:pPr>
            <w:r w:rsidRPr="008E02C2">
              <w:rPr>
                <w:rFonts w:asciiTheme="majorHAnsi" w:hAnsiTheme="majorHAnsi"/>
              </w:rPr>
              <w:t>nominal__job_category_AI Engineering</w:t>
            </w:r>
          </w:p>
        </w:tc>
        <w:tc>
          <w:tcPr>
            <w:tcW w:w="5184" w:type="dxa"/>
            <w:shd w:val="clear" w:color="auto" w:fill="F7F9FC"/>
            <w:tcMar>
              <w:top w:w="65" w:type="dxa"/>
              <w:left w:w="65" w:type="dxa"/>
              <w:bottom w:w="65" w:type="dxa"/>
              <w:right w:w="65" w:type="dxa"/>
            </w:tcMar>
          </w:tcPr>
          <w:p w14:paraId="35AB4841" w14:textId="77777777" w:rsidR="008E02C2" w:rsidRPr="008E02C2" w:rsidRDefault="008E02C2" w:rsidP="00D72B12">
            <w:pPr>
              <w:jc w:val="center"/>
              <w:rPr>
                <w:rFonts w:asciiTheme="majorHAnsi" w:hAnsiTheme="majorHAnsi"/>
              </w:rPr>
            </w:pPr>
            <w:r w:rsidRPr="008E02C2">
              <w:rPr>
                <w:rFonts w:asciiTheme="majorHAnsi" w:hAnsiTheme="majorHAnsi"/>
              </w:rPr>
              <w:t>0.5908</w:t>
            </w:r>
          </w:p>
        </w:tc>
      </w:tr>
      <w:tr w:rsidR="008E02C2" w:rsidRPr="008E02C2" w14:paraId="2C853C71" w14:textId="77777777" w:rsidTr="00D72B12">
        <w:trPr>
          <w:jc w:val="center"/>
        </w:trPr>
        <w:tc>
          <w:tcPr>
            <w:tcW w:w="5184" w:type="dxa"/>
            <w:tcMar>
              <w:top w:w="65" w:type="dxa"/>
              <w:left w:w="65" w:type="dxa"/>
              <w:bottom w:w="65" w:type="dxa"/>
              <w:right w:w="65" w:type="dxa"/>
            </w:tcMar>
          </w:tcPr>
          <w:p w14:paraId="1907FD5B" w14:textId="77777777" w:rsidR="008E02C2" w:rsidRPr="008E02C2" w:rsidRDefault="008E02C2" w:rsidP="00D72B12">
            <w:pPr>
              <w:rPr>
                <w:rFonts w:asciiTheme="majorHAnsi" w:hAnsiTheme="majorHAnsi"/>
              </w:rPr>
            </w:pPr>
            <w:r w:rsidRPr="008E02C2">
              <w:rPr>
                <w:rFonts w:asciiTheme="majorHAnsi" w:hAnsiTheme="majorHAnsi"/>
              </w:rPr>
              <w:t>numeric__years_of_experience</w:t>
            </w:r>
          </w:p>
        </w:tc>
        <w:tc>
          <w:tcPr>
            <w:tcW w:w="5184" w:type="dxa"/>
            <w:tcMar>
              <w:top w:w="65" w:type="dxa"/>
              <w:left w:w="65" w:type="dxa"/>
              <w:bottom w:w="65" w:type="dxa"/>
              <w:right w:w="65" w:type="dxa"/>
            </w:tcMar>
          </w:tcPr>
          <w:p w14:paraId="628F3F88" w14:textId="77777777" w:rsidR="008E02C2" w:rsidRPr="008E02C2" w:rsidRDefault="008E02C2" w:rsidP="00D72B12">
            <w:pPr>
              <w:jc w:val="center"/>
              <w:rPr>
                <w:rFonts w:asciiTheme="majorHAnsi" w:hAnsiTheme="majorHAnsi"/>
              </w:rPr>
            </w:pPr>
            <w:r w:rsidRPr="008E02C2">
              <w:rPr>
                <w:rFonts w:asciiTheme="majorHAnsi" w:hAnsiTheme="majorHAnsi"/>
              </w:rPr>
              <w:t>0.2753</w:t>
            </w:r>
          </w:p>
        </w:tc>
      </w:tr>
      <w:tr w:rsidR="008E02C2" w:rsidRPr="008E02C2" w14:paraId="47774C8C" w14:textId="77777777" w:rsidTr="00D72B12">
        <w:trPr>
          <w:jc w:val="center"/>
        </w:trPr>
        <w:tc>
          <w:tcPr>
            <w:tcW w:w="5184" w:type="dxa"/>
            <w:shd w:val="clear" w:color="auto" w:fill="F7F9FC"/>
            <w:tcMar>
              <w:top w:w="65" w:type="dxa"/>
              <w:left w:w="65" w:type="dxa"/>
              <w:bottom w:w="65" w:type="dxa"/>
              <w:right w:w="65" w:type="dxa"/>
            </w:tcMar>
          </w:tcPr>
          <w:p w14:paraId="0E6C9472" w14:textId="77777777" w:rsidR="008E02C2" w:rsidRPr="008E02C2" w:rsidRDefault="008E02C2" w:rsidP="00D72B12">
            <w:pPr>
              <w:rPr>
                <w:rFonts w:asciiTheme="majorHAnsi" w:hAnsiTheme="majorHAnsi"/>
              </w:rPr>
            </w:pPr>
            <w:r w:rsidRPr="008E02C2">
              <w:rPr>
                <w:rFonts w:asciiTheme="majorHAnsi" w:hAnsiTheme="majorHAnsi"/>
              </w:rPr>
              <w:t>nominal__job_category_Robotics</w:t>
            </w:r>
          </w:p>
        </w:tc>
        <w:tc>
          <w:tcPr>
            <w:tcW w:w="5184" w:type="dxa"/>
            <w:shd w:val="clear" w:color="auto" w:fill="F7F9FC"/>
            <w:tcMar>
              <w:top w:w="65" w:type="dxa"/>
              <w:left w:w="65" w:type="dxa"/>
              <w:bottom w:w="65" w:type="dxa"/>
              <w:right w:w="65" w:type="dxa"/>
            </w:tcMar>
          </w:tcPr>
          <w:p w14:paraId="76878146" w14:textId="77777777" w:rsidR="008E02C2" w:rsidRPr="008E02C2" w:rsidRDefault="008E02C2" w:rsidP="00D72B12">
            <w:pPr>
              <w:jc w:val="center"/>
              <w:rPr>
                <w:rFonts w:asciiTheme="majorHAnsi" w:hAnsiTheme="majorHAnsi"/>
              </w:rPr>
            </w:pPr>
            <w:r w:rsidRPr="008E02C2">
              <w:rPr>
                <w:rFonts w:asciiTheme="majorHAnsi" w:hAnsiTheme="majorHAnsi"/>
              </w:rPr>
              <w:t>0.0136</w:t>
            </w:r>
          </w:p>
        </w:tc>
      </w:tr>
      <w:tr w:rsidR="008E02C2" w:rsidRPr="008E02C2" w14:paraId="48121489" w14:textId="77777777" w:rsidTr="00D72B12">
        <w:trPr>
          <w:jc w:val="center"/>
        </w:trPr>
        <w:tc>
          <w:tcPr>
            <w:tcW w:w="5184" w:type="dxa"/>
            <w:tcMar>
              <w:top w:w="65" w:type="dxa"/>
              <w:left w:w="65" w:type="dxa"/>
              <w:bottom w:w="65" w:type="dxa"/>
              <w:right w:w="65" w:type="dxa"/>
            </w:tcMar>
          </w:tcPr>
          <w:p w14:paraId="46C062E9" w14:textId="77777777" w:rsidR="008E02C2" w:rsidRPr="008E02C2" w:rsidRDefault="008E02C2" w:rsidP="00D72B12">
            <w:pPr>
              <w:rPr>
                <w:rFonts w:asciiTheme="majorHAnsi" w:hAnsiTheme="majorHAnsi"/>
              </w:rPr>
            </w:pPr>
            <w:r w:rsidRPr="008E02C2">
              <w:rPr>
                <w:rFonts w:asciiTheme="majorHAnsi" w:hAnsiTheme="majorHAnsi"/>
              </w:rPr>
              <w:t>nominal__job_category_Security</w:t>
            </w:r>
          </w:p>
        </w:tc>
        <w:tc>
          <w:tcPr>
            <w:tcW w:w="5184" w:type="dxa"/>
            <w:tcMar>
              <w:top w:w="65" w:type="dxa"/>
              <w:left w:w="65" w:type="dxa"/>
              <w:bottom w:w="65" w:type="dxa"/>
              <w:right w:w="65" w:type="dxa"/>
            </w:tcMar>
          </w:tcPr>
          <w:p w14:paraId="5D9F6C7E" w14:textId="77777777" w:rsidR="008E02C2" w:rsidRPr="008E02C2" w:rsidRDefault="008E02C2" w:rsidP="00D72B12">
            <w:pPr>
              <w:jc w:val="center"/>
              <w:rPr>
                <w:rFonts w:asciiTheme="majorHAnsi" w:hAnsiTheme="majorHAnsi"/>
              </w:rPr>
            </w:pPr>
            <w:r w:rsidRPr="008E02C2">
              <w:rPr>
                <w:rFonts w:asciiTheme="majorHAnsi" w:hAnsiTheme="majorHAnsi"/>
              </w:rPr>
              <w:t>0.0091</w:t>
            </w:r>
          </w:p>
        </w:tc>
      </w:tr>
      <w:tr w:rsidR="008E02C2" w:rsidRPr="008E02C2" w14:paraId="3371A803" w14:textId="77777777" w:rsidTr="00D72B12">
        <w:trPr>
          <w:jc w:val="center"/>
        </w:trPr>
        <w:tc>
          <w:tcPr>
            <w:tcW w:w="5184" w:type="dxa"/>
            <w:shd w:val="clear" w:color="auto" w:fill="F7F9FC"/>
            <w:tcMar>
              <w:top w:w="65" w:type="dxa"/>
              <w:left w:w="65" w:type="dxa"/>
              <w:bottom w:w="65" w:type="dxa"/>
              <w:right w:w="65" w:type="dxa"/>
            </w:tcMar>
          </w:tcPr>
          <w:p w14:paraId="78AAA1C9" w14:textId="77777777" w:rsidR="008E02C2" w:rsidRPr="008E02C2" w:rsidRDefault="008E02C2" w:rsidP="00D72B12">
            <w:pPr>
              <w:rPr>
                <w:rFonts w:asciiTheme="majorHAnsi" w:hAnsiTheme="majorHAnsi"/>
              </w:rPr>
            </w:pPr>
            <w:r w:rsidRPr="008E02C2">
              <w:rPr>
                <w:rFonts w:asciiTheme="majorHAnsi" w:hAnsiTheme="majorHAnsi"/>
              </w:rPr>
              <w:t>numeric__demand_score</w:t>
            </w:r>
          </w:p>
        </w:tc>
        <w:tc>
          <w:tcPr>
            <w:tcW w:w="5184" w:type="dxa"/>
            <w:shd w:val="clear" w:color="auto" w:fill="F7F9FC"/>
            <w:tcMar>
              <w:top w:w="65" w:type="dxa"/>
              <w:left w:w="65" w:type="dxa"/>
              <w:bottom w:w="65" w:type="dxa"/>
              <w:right w:w="65" w:type="dxa"/>
            </w:tcMar>
          </w:tcPr>
          <w:p w14:paraId="450D89F0" w14:textId="77777777" w:rsidR="008E02C2" w:rsidRPr="008E02C2" w:rsidRDefault="008E02C2" w:rsidP="00D72B12">
            <w:pPr>
              <w:jc w:val="center"/>
              <w:rPr>
                <w:rFonts w:asciiTheme="majorHAnsi" w:hAnsiTheme="majorHAnsi"/>
              </w:rPr>
            </w:pPr>
            <w:r w:rsidRPr="008E02C2">
              <w:rPr>
                <w:rFonts w:asciiTheme="majorHAnsi" w:hAnsiTheme="majorHAnsi"/>
              </w:rPr>
              <w:t>0.0054</w:t>
            </w:r>
          </w:p>
        </w:tc>
      </w:tr>
      <w:tr w:rsidR="008E02C2" w:rsidRPr="008E02C2" w14:paraId="27EAD267" w14:textId="77777777" w:rsidTr="00D72B12">
        <w:trPr>
          <w:jc w:val="center"/>
        </w:trPr>
        <w:tc>
          <w:tcPr>
            <w:tcW w:w="5184" w:type="dxa"/>
            <w:tcMar>
              <w:top w:w="65" w:type="dxa"/>
              <w:left w:w="65" w:type="dxa"/>
              <w:bottom w:w="65" w:type="dxa"/>
              <w:right w:w="65" w:type="dxa"/>
            </w:tcMar>
          </w:tcPr>
          <w:p w14:paraId="2A473D2E" w14:textId="77777777" w:rsidR="008E02C2" w:rsidRPr="008E02C2" w:rsidRDefault="008E02C2" w:rsidP="00D72B12">
            <w:pPr>
              <w:rPr>
                <w:rFonts w:asciiTheme="majorHAnsi" w:hAnsiTheme="majorHAnsi"/>
              </w:rPr>
            </w:pPr>
            <w:r w:rsidRPr="008E02C2">
              <w:rPr>
                <w:rFonts w:asciiTheme="majorHAnsi" w:hAnsiTheme="majorHAnsi"/>
              </w:rPr>
              <w:t>nominal__job_category_Architecture</w:t>
            </w:r>
          </w:p>
        </w:tc>
        <w:tc>
          <w:tcPr>
            <w:tcW w:w="5184" w:type="dxa"/>
            <w:tcMar>
              <w:top w:w="65" w:type="dxa"/>
              <w:left w:w="65" w:type="dxa"/>
              <w:bottom w:w="65" w:type="dxa"/>
              <w:right w:w="65" w:type="dxa"/>
            </w:tcMar>
          </w:tcPr>
          <w:p w14:paraId="0A02C922" w14:textId="77777777" w:rsidR="008E02C2" w:rsidRPr="008E02C2" w:rsidRDefault="008E02C2" w:rsidP="00D72B12">
            <w:pPr>
              <w:jc w:val="center"/>
              <w:rPr>
                <w:rFonts w:asciiTheme="majorHAnsi" w:hAnsiTheme="majorHAnsi"/>
              </w:rPr>
            </w:pPr>
            <w:r w:rsidRPr="008E02C2">
              <w:rPr>
                <w:rFonts w:asciiTheme="majorHAnsi" w:hAnsiTheme="majorHAnsi"/>
              </w:rPr>
              <w:t>0.0050</w:t>
            </w:r>
          </w:p>
        </w:tc>
      </w:tr>
      <w:tr w:rsidR="008E02C2" w:rsidRPr="008E02C2" w14:paraId="64E78426" w14:textId="77777777" w:rsidTr="00D72B12">
        <w:trPr>
          <w:jc w:val="center"/>
        </w:trPr>
        <w:tc>
          <w:tcPr>
            <w:tcW w:w="5184" w:type="dxa"/>
            <w:shd w:val="clear" w:color="auto" w:fill="F7F9FC"/>
            <w:tcMar>
              <w:top w:w="65" w:type="dxa"/>
              <w:left w:w="65" w:type="dxa"/>
              <w:bottom w:w="65" w:type="dxa"/>
              <w:right w:w="65" w:type="dxa"/>
            </w:tcMar>
          </w:tcPr>
          <w:p w14:paraId="769683F8" w14:textId="77777777" w:rsidR="008E02C2" w:rsidRPr="008E02C2" w:rsidRDefault="008E02C2" w:rsidP="00D72B12">
            <w:pPr>
              <w:rPr>
                <w:rFonts w:asciiTheme="majorHAnsi" w:hAnsiTheme="majorHAnsi"/>
              </w:rPr>
            </w:pPr>
            <w:r w:rsidRPr="008E02C2">
              <w:rPr>
                <w:rFonts w:asciiTheme="majorHAnsi" w:hAnsiTheme="majorHAnsi"/>
              </w:rPr>
              <w:t>numeric__benefits_score_10</w:t>
            </w:r>
          </w:p>
        </w:tc>
        <w:tc>
          <w:tcPr>
            <w:tcW w:w="5184" w:type="dxa"/>
            <w:shd w:val="clear" w:color="auto" w:fill="F7F9FC"/>
            <w:tcMar>
              <w:top w:w="65" w:type="dxa"/>
              <w:left w:w="65" w:type="dxa"/>
              <w:bottom w:w="65" w:type="dxa"/>
              <w:right w:w="65" w:type="dxa"/>
            </w:tcMar>
          </w:tcPr>
          <w:p w14:paraId="0751B709" w14:textId="77777777" w:rsidR="008E02C2" w:rsidRPr="008E02C2" w:rsidRDefault="008E02C2" w:rsidP="00D72B12">
            <w:pPr>
              <w:jc w:val="center"/>
              <w:rPr>
                <w:rFonts w:asciiTheme="majorHAnsi" w:hAnsiTheme="majorHAnsi"/>
              </w:rPr>
            </w:pPr>
            <w:r w:rsidRPr="008E02C2">
              <w:rPr>
                <w:rFonts w:asciiTheme="majorHAnsi" w:hAnsiTheme="majorHAnsi"/>
              </w:rPr>
              <w:t>0.0044</w:t>
            </w:r>
          </w:p>
        </w:tc>
      </w:tr>
      <w:tr w:rsidR="008E02C2" w:rsidRPr="008E02C2" w14:paraId="68DE1098" w14:textId="77777777" w:rsidTr="00D72B12">
        <w:trPr>
          <w:jc w:val="center"/>
        </w:trPr>
        <w:tc>
          <w:tcPr>
            <w:tcW w:w="5184" w:type="dxa"/>
            <w:tcMar>
              <w:top w:w="65" w:type="dxa"/>
              <w:left w:w="65" w:type="dxa"/>
              <w:bottom w:w="65" w:type="dxa"/>
              <w:right w:w="65" w:type="dxa"/>
            </w:tcMar>
          </w:tcPr>
          <w:p w14:paraId="20C58245" w14:textId="77777777" w:rsidR="008E02C2" w:rsidRPr="008E02C2" w:rsidRDefault="008E02C2" w:rsidP="00D72B12">
            <w:pPr>
              <w:rPr>
                <w:rFonts w:asciiTheme="majorHAnsi" w:hAnsiTheme="majorHAnsi"/>
              </w:rPr>
            </w:pPr>
            <w:r w:rsidRPr="008E02C2">
              <w:rPr>
                <w:rFonts w:asciiTheme="majorHAnsi" w:hAnsiTheme="majorHAnsi"/>
              </w:rPr>
              <w:t>education__education_required</w:t>
            </w:r>
          </w:p>
        </w:tc>
        <w:tc>
          <w:tcPr>
            <w:tcW w:w="5184" w:type="dxa"/>
            <w:tcMar>
              <w:top w:w="65" w:type="dxa"/>
              <w:left w:w="65" w:type="dxa"/>
              <w:bottom w:w="65" w:type="dxa"/>
              <w:right w:w="65" w:type="dxa"/>
            </w:tcMar>
          </w:tcPr>
          <w:p w14:paraId="54234A16" w14:textId="77777777" w:rsidR="008E02C2" w:rsidRPr="008E02C2" w:rsidRDefault="008E02C2" w:rsidP="00D72B12">
            <w:pPr>
              <w:jc w:val="center"/>
              <w:rPr>
                <w:rFonts w:asciiTheme="majorHAnsi" w:hAnsiTheme="majorHAnsi"/>
              </w:rPr>
            </w:pPr>
            <w:r w:rsidRPr="008E02C2">
              <w:rPr>
                <w:rFonts w:asciiTheme="majorHAnsi" w:hAnsiTheme="majorHAnsi"/>
              </w:rPr>
              <w:t>0.0042</w:t>
            </w:r>
          </w:p>
        </w:tc>
      </w:tr>
      <w:tr w:rsidR="008E02C2" w:rsidRPr="008E02C2" w14:paraId="4B11727C" w14:textId="77777777" w:rsidTr="00D72B12">
        <w:trPr>
          <w:jc w:val="center"/>
        </w:trPr>
        <w:tc>
          <w:tcPr>
            <w:tcW w:w="5184" w:type="dxa"/>
            <w:shd w:val="clear" w:color="auto" w:fill="F7F9FC"/>
            <w:tcMar>
              <w:top w:w="65" w:type="dxa"/>
              <w:left w:w="65" w:type="dxa"/>
              <w:bottom w:w="65" w:type="dxa"/>
              <w:right w:w="65" w:type="dxa"/>
            </w:tcMar>
          </w:tcPr>
          <w:p w14:paraId="2A2F98EC" w14:textId="77777777" w:rsidR="008E02C2" w:rsidRPr="008E02C2" w:rsidRDefault="008E02C2" w:rsidP="00D72B12">
            <w:pPr>
              <w:rPr>
                <w:rFonts w:asciiTheme="majorHAnsi" w:hAnsiTheme="majorHAnsi"/>
              </w:rPr>
            </w:pPr>
            <w:r w:rsidRPr="008E02C2">
              <w:rPr>
                <w:rFonts w:asciiTheme="majorHAnsi" w:hAnsiTheme="majorHAnsi"/>
              </w:rPr>
              <w:t>numeric__skill_count</w:t>
            </w:r>
          </w:p>
        </w:tc>
        <w:tc>
          <w:tcPr>
            <w:tcW w:w="5184" w:type="dxa"/>
            <w:shd w:val="clear" w:color="auto" w:fill="F7F9FC"/>
            <w:tcMar>
              <w:top w:w="65" w:type="dxa"/>
              <w:left w:w="65" w:type="dxa"/>
              <w:bottom w:w="65" w:type="dxa"/>
              <w:right w:w="65" w:type="dxa"/>
            </w:tcMar>
          </w:tcPr>
          <w:p w14:paraId="7F0A5951" w14:textId="77777777" w:rsidR="008E02C2" w:rsidRPr="008E02C2" w:rsidRDefault="008E02C2" w:rsidP="00D72B12">
            <w:pPr>
              <w:jc w:val="center"/>
              <w:rPr>
                <w:rFonts w:asciiTheme="majorHAnsi" w:hAnsiTheme="majorHAnsi"/>
              </w:rPr>
            </w:pPr>
            <w:r w:rsidRPr="008E02C2">
              <w:rPr>
                <w:rFonts w:asciiTheme="majorHAnsi" w:hAnsiTheme="majorHAnsi"/>
              </w:rPr>
              <w:t>0.0041</w:t>
            </w:r>
          </w:p>
        </w:tc>
      </w:tr>
      <w:tr w:rsidR="008E02C2" w:rsidRPr="008E02C2" w14:paraId="4C4A1802" w14:textId="77777777" w:rsidTr="00D72B12">
        <w:trPr>
          <w:jc w:val="center"/>
        </w:trPr>
        <w:tc>
          <w:tcPr>
            <w:tcW w:w="5184" w:type="dxa"/>
            <w:tcMar>
              <w:top w:w="65" w:type="dxa"/>
              <w:left w:w="65" w:type="dxa"/>
              <w:bottom w:w="65" w:type="dxa"/>
              <w:right w:w="65" w:type="dxa"/>
            </w:tcMar>
          </w:tcPr>
          <w:p w14:paraId="7761D4D6" w14:textId="77777777" w:rsidR="008E02C2" w:rsidRPr="008E02C2" w:rsidRDefault="008E02C2" w:rsidP="00D72B12">
            <w:pPr>
              <w:rPr>
                <w:rFonts w:asciiTheme="majorHAnsi" w:hAnsiTheme="majorHAnsi"/>
              </w:rPr>
            </w:pPr>
            <w:r w:rsidRPr="008E02C2">
              <w:rPr>
                <w:rFonts w:asciiTheme="majorHAnsi" w:hAnsiTheme="majorHAnsi"/>
              </w:rPr>
              <w:t>nominal__job_category_Business</w:t>
            </w:r>
          </w:p>
        </w:tc>
        <w:tc>
          <w:tcPr>
            <w:tcW w:w="5184" w:type="dxa"/>
            <w:tcMar>
              <w:top w:w="65" w:type="dxa"/>
              <w:left w:w="65" w:type="dxa"/>
              <w:bottom w:w="65" w:type="dxa"/>
              <w:right w:w="65" w:type="dxa"/>
            </w:tcMar>
          </w:tcPr>
          <w:p w14:paraId="7F2F151E" w14:textId="77777777" w:rsidR="008E02C2" w:rsidRPr="008E02C2" w:rsidRDefault="008E02C2" w:rsidP="00D72B12">
            <w:pPr>
              <w:jc w:val="center"/>
              <w:rPr>
                <w:rFonts w:asciiTheme="majorHAnsi" w:hAnsiTheme="majorHAnsi"/>
              </w:rPr>
            </w:pPr>
            <w:r w:rsidRPr="008E02C2">
              <w:rPr>
                <w:rFonts w:asciiTheme="majorHAnsi" w:hAnsiTheme="majorHAnsi"/>
              </w:rPr>
              <w:t>0.0041</w:t>
            </w:r>
          </w:p>
        </w:tc>
      </w:tr>
    </w:tbl>
    <w:p w14:paraId="5187E529" w14:textId="77777777" w:rsidR="008E02C2" w:rsidRPr="008E02C2" w:rsidRDefault="008E02C2" w:rsidP="008E02C2">
      <w:pPr>
        <w:spacing w:after="40"/>
        <w:rPr>
          <w:rFonts w:asciiTheme="majorHAnsi" w:hAnsiTheme="majorHAnsi"/>
        </w:rPr>
      </w:pPr>
    </w:p>
    <w:tbl>
      <w:tblPr>
        <w:tblW w:w="0" w:type="auto"/>
        <w:jc w:val="center"/>
        <w:tblLook w:val="04A0" w:firstRow="1" w:lastRow="0" w:firstColumn="1" w:lastColumn="0" w:noHBand="0" w:noVBand="1"/>
      </w:tblPr>
      <w:tblGrid>
        <w:gridCol w:w="10109"/>
      </w:tblGrid>
      <w:tr w:rsidR="008E02C2" w:rsidRPr="008E02C2" w14:paraId="7436C019" w14:textId="77777777" w:rsidTr="00D72B12">
        <w:trPr>
          <w:jc w:val="center"/>
        </w:trPr>
        <w:tc>
          <w:tcPr>
            <w:tcW w:w="10368" w:type="dxa"/>
            <w:shd w:val="clear" w:color="auto" w:fill="FCE4EC"/>
            <w:tcMar>
              <w:top w:w="120" w:type="dxa"/>
              <w:left w:w="150" w:type="dxa"/>
              <w:bottom w:w="120" w:type="dxa"/>
              <w:right w:w="150" w:type="dxa"/>
            </w:tcMar>
          </w:tcPr>
          <w:p w14:paraId="656F26F7" w14:textId="77777777" w:rsidR="008E02C2" w:rsidRPr="008E02C2" w:rsidRDefault="008E02C2" w:rsidP="00D72B12">
            <w:pPr>
              <w:rPr>
                <w:rFonts w:asciiTheme="majorHAnsi" w:hAnsiTheme="majorHAnsi"/>
              </w:rPr>
            </w:pPr>
            <w:r w:rsidRPr="008E02C2">
              <w:rPr>
                <w:rFonts w:asciiTheme="majorHAnsi" w:hAnsiTheme="majorHAnsi"/>
                <w:b/>
              </w:rPr>
              <w:t xml:space="preserve">Conclusion – Best model &amp; importance  </w:t>
            </w:r>
            <w:r w:rsidRPr="008E02C2">
              <w:rPr>
                <w:rFonts w:asciiTheme="majorHAnsi" w:hAnsiTheme="majorHAnsi"/>
              </w:rPr>
              <w:t>The final locked-test R² is 0.803. Permutation evidence is dominated by job_category and years_of_experience. Because these are embedded in a dataset with contradictory and synthetic-looking structure, their importance must be reported as model reliance rather than causal salary drivers.</w:t>
            </w:r>
          </w:p>
        </w:tc>
      </w:tr>
    </w:tbl>
    <w:tbl>
      <w:tblPr>
        <w:tblW w:w="10368" w:type="dxa"/>
        <w:jc w:val="center"/>
        <w:tblLayout w:type="fixed"/>
        <w:tblLook w:val="04A0" w:firstRow="1" w:lastRow="0" w:firstColumn="1" w:lastColumn="0" w:noHBand="0" w:noVBand="1"/>
      </w:tblPr>
      <w:tblGrid>
        <w:gridCol w:w="5184"/>
        <w:gridCol w:w="5184"/>
      </w:tblGrid>
      <w:tr w:rsidR="00BC7552" w:rsidRPr="00BC7552" w14:paraId="07D2BF8C" w14:textId="77777777" w:rsidTr="00BC7552">
        <w:trPr>
          <w:jc w:val="center"/>
        </w:trPr>
        <w:tc>
          <w:tcPr>
            <w:tcW w:w="5184" w:type="dxa"/>
            <w:shd w:val="clear" w:color="auto" w:fill="DDEFF5"/>
            <w:tcMar>
              <w:top w:w="120" w:type="dxa"/>
              <w:left w:w="140" w:type="dxa"/>
              <w:bottom w:w="120" w:type="dxa"/>
              <w:right w:w="140" w:type="dxa"/>
            </w:tcMar>
            <w:vAlign w:val="center"/>
          </w:tcPr>
          <w:p w14:paraId="41FD185A" w14:textId="7F08DC5A" w:rsidR="00BC7552" w:rsidRPr="00BC7552" w:rsidRDefault="00BC7552" w:rsidP="00D72B12">
            <w:pPr>
              <w:jc w:val="center"/>
              <w:rPr>
                <w:rFonts w:asciiTheme="majorHAnsi" w:hAnsiTheme="majorHAnsi"/>
              </w:rPr>
            </w:pPr>
            <w:bookmarkStart w:id="41" w:name="_Toc224923788"/>
            <w:r w:rsidRPr="00362A79">
              <w:rPr>
                <w:rFonts w:asciiTheme="majorHAnsi" w:hAnsiTheme="majorHAnsi"/>
                <w:b/>
                <w:color w:val="0070C0"/>
                <w:sz w:val="30"/>
              </w:rPr>
              <w:lastRenderedPageBreak/>
              <w:t>F.</w:t>
            </w:r>
            <w:r>
              <w:rPr>
                <w:rFonts w:asciiTheme="majorHAnsi" w:hAnsiTheme="majorHAnsi"/>
                <w:b/>
                <w:color w:val="0070C0"/>
                <w:sz w:val="30"/>
              </w:rPr>
              <w:t>4</w:t>
            </w:r>
          </w:p>
        </w:tc>
        <w:tc>
          <w:tcPr>
            <w:tcW w:w="5184" w:type="dxa"/>
            <w:shd w:val="clear" w:color="auto" w:fill="DDEFF5"/>
            <w:tcMar>
              <w:top w:w="120" w:type="dxa"/>
              <w:left w:w="140" w:type="dxa"/>
              <w:bottom w:w="120" w:type="dxa"/>
              <w:right w:w="140" w:type="dxa"/>
            </w:tcMar>
            <w:vAlign w:val="center"/>
          </w:tcPr>
          <w:p w14:paraId="259C04DF" w14:textId="77777777" w:rsidR="00BC7552" w:rsidRPr="00BC7552" w:rsidRDefault="00BC7552" w:rsidP="00D72B12">
            <w:pPr>
              <w:rPr>
                <w:rFonts w:asciiTheme="majorHAnsi" w:hAnsiTheme="majorHAnsi"/>
                <w:color w:val="0070C0"/>
              </w:rPr>
            </w:pPr>
            <w:r w:rsidRPr="00BC7552">
              <w:rPr>
                <w:rFonts w:asciiTheme="majorHAnsi" w:hAnsiTheme="majorHAnsi"/>
                <w:b/>
                <w:color w:val="0070C0"/>
                <w:sz w:val="36"/>
              </w:rPr>
              <w:t>AI Market Job Salary Prediction</w:t>
            </w:r>
          </w:p>
          <w:p w14:paraId="6D73A01F" w14:textId="77777777" w:rsidR="00BC7552" w:rsidRPr="00BC7552" w:rsidRDefault="00BC7552" w:rsidP="00D72B12">
            <w:pPr>
              <w:rPr>
                <w:rFonts w:asciiTheme="majorHAnsi" w:hAnsiTheme="majorHAnsi"/>
              </w:rPr>
            </w:pPr>
            <w:r w:rsidRPr="00BC7552">
              <w:rPr>
                <w:rFonts w:asciiTheme="majorHAnsi" w:hAnsiTheme="majorHAnsi"/>
                <w:color w:val="64748B"/>
              </w:rPr>
              <w:t>Deployable bundle, authenticated Streamlit interface and practical prediction interval.</w:t>
            </w:r>
          </w:p>
        </w:tc>
      </w:tr>
    </w:tbl>
    <w:p w14:paraId="3B0B221F" w14:textId="77777777" w:rsidR="00BC7552" w:rsidRPr="00BC7552" w:rsidRDefault="00BC7552" w:rsidP="00BC7552">
      <w:pPr>
        <w:spacing w:after="0"/>
        <w:rPr>
          <w:rFonts w:asciiTheme="majorHAnsi" w:hAnsiTheme="majorHAnsi"/>
        </w:rPr>
      </w:pPr>
    </w:p>
    <w:tbl>
      <w:tblPr>
        <w:tblW w:w="0" w:type="auto"/>
        <w:jc w:val="center"/>
        <w:tblLayout w:type="fixed"/>
        <w:tblLook w:val="04A0" w:firstRow="1" w:lastRow="0" w:firstColumn="1" w:lastColumn="0" w:noHBand="0" w:noVBand="1"/>
      </w:tblPr>
      <w:tblGrid>
        <w:gridCol w:w="2592"/>
        <w:gridCol w:w="2592"/>
        <w:gridCol w:w="2592"/>
        <w:gridCol w:w="2592"/>
      </w:tblGrid>
      <w:tr w:rsidR="00BC7552" w:rsidRPr="00BC7552" w14:paraId="60EE6690" w14:textId="77777777" w:rsidTr="00D72B12">
        <w:trPr>
          <w:jc w:val="center"/>
        </w:trPr>
        <w:tc>
          <w:tcPr>
            <w:tcW w:w="2592" w:type="dxa"/>
            <w:shd w:val="clear" w:color="auto" w:fill="DDEFF5"/>
            <w:tcMar>
              <w:top w:w="110" w:type="dxa"/>
              <w:left w:w="100" w:type="dxa"/>
              <w:bottom w:w="110" w:type="dxa"/>
              <w:right w:w="100" w:type="dxa"/>
            </w:tcMar>
          </w:tcPr>
          <w:p w14:paraId="3528C4F2" w14:textId="77777777" w:rsidR="00BC7552" w:rsidRPr="00BC7552" w:rsidRDefault="00BC7552" w:rsidP="00D72B12">
            <w:pPr>
              <w:jc w:val="center"/>
              <w:rPr>
                <w:rFonts w:asciiTheme="majorHAnsi" w:hAnsiTheme="majorHAnsi"/>
              </w:rPr>
            </w:pPr>
            <w:r w:rsidRPr="00BC7552">
              <w:rPr>
                <w:rFonts w:asciiTheme="majorHAnsi" w:hAnsiTheme="majorHAnsi"/>
                <w:b/>
                <w:sz w:val="32"/>
              </w:rPr>
              <w:t>298</w:t>
            </w:r>
          </w:p>
          <w:p w14:paraId="78184EE7" w14:textId="77777777" w:rsidR="00BC7552" w:rsidRPr="00BC7552" w:rsidRDefault="00BC7552" w:rsidP="00D72B12">
            <w:pPr>
              <w:jc w:val="center"/>
              <w:rPr>
                <w:rFonts w:asciiTheme="majorHAnsi" w:hAnsiTheme="majorHAnsi"/>
              </w:rPr>
            </w:pPr>
            <w:r w:rsidRPr="00BC7552">
              <w:rPr>
                <w:rFonts w:asciiTheme="majorHAnsi" w:hAnsiTheme="majorHAnsi"/>
                <w:color w:val="64748B"/>
                <w:sz w:val="17"/>
              </w:rPr>
              <w:t>Locked test rows</w:t>
            </w:r>
          </w:p>
        </w:tc>
        <w:tc>
          <w:tcPr>
            <w:tcW w:w="2592" w:type="dxa"/>
            <w:shd w:val="clear" w:color="auto" w:fill="EADFF2"/>
            <w:tcMar>
              <w:top w:w="110" w:type="dxa"/>
              <w:left w:w="100" w:type="dxa"/>
              <w:bottom w:w="110" w:type="dxa"/>
              <w:right w:w="100" w:type="dxa"/>
            </w:tcMar>
          </w:tcPr>
          <w:p w14:paraId="5797EFB3" w14:textId="77777777" w:rsidR="00BC7552" w:rsidRPr="00BC7552" w:rsidRDefault="00BC7552" w:rsidP="00D72B12">
            <w:pPr>
              <w:jc w:val="center"/>
              <w:rPr>
                <w:rFonts w:asciiTheme="majorHAnsi" w:hAnsiTheme="majorHAnsi"/>
              </w:rPr>
            </w:pPr>
            <w:r w:rsidRPr="00BC7552">
              <w:rPr>
                <w:rFonts w:asciiTheme="majorHAnsi" w:hAnsiTheme="majorHAnsi"/>
                <w:b/>
                <w:sz w:val="32"/>
              </w:rPr>
              <w:t>$197,787</w:t>
            </w:r>
          </w:p>
          <w:p w14:paraId="7AD3828F" w14:textId="77777777" w:rsidR="00BC7552" w:rsidRPr="00BC7552" w:rsidRDefault="00BC7552" w:rsidP="00D72B12">
            <w:pPr>
              <w:jc w:val="center"/>
              <w:rPr>
                <w:rFonts w:asciiTheme="majorHAnsi" w:hAnsiTheme="majorHAnsi"/>
              </w:rPr>
            </w:pPr>
            <w:r w:rsidRPr="00BC7552">
              <w:rPr>
                <w:rFonts w:asciiTheme="majorHAnsi" w:hAnsiTheme="majorHAnsi"/>
                <w:color w:val="64748B"/>
                <w:sz w:val="17"/>
              </w:rPr>
              <w:t>Mean prediction</w:t>
            </w:r>
          </w:p>
        </w:tc>
        <w:tc>
          <w:tcPr>
            <w:tcW w:w="2592" w:type="dxa"/>
            <w:shd w:val="clear" w:color="auto" w:fill="FCE4EC"/>
            <w:tcMar>
              <w:top w:w="110" w:type="dxa"/>
              <w:left w:w="100" w:type="dxa"/>
              <w:bottom w:w="110" w:type="dxa"/>
              <w:right w:w="100" w:type="dxa"/>
            </w:tcMar>
          </w:tcPr>
          <w:p w14:paraId="1F44B4AB" w14:textId="77777777" w:rsidR="00BC7552" w:rsidRPr="00BC7552" w:rsidRDefault="00BC7552" w:rsidP="00D72B12">
            <w:pPr>
              <w:jc w:val="center"/>
              <w:rPr>
                <w:rFonts w:asciiTheme="majorHAnsi" w:hAnsiTheme="majorHAnsi"/>
              </w:rPr>
            </w:pPr>
            <w:r w:rsidRPr="00BC7552">
              <w:rPr>
                <w:rFonts w:asciiTheme="majorHAnsi" w:hAnsiTheme="majorHAnsi"/>
                <w:b/>
                <w:sz w:val="32"/>
              </w:rPr>
              <w:t>$194,694</w:t>
            </w:r>
          </w:p>
          <w:p w14:paraId="29D3BC65" w14:textId="77777777" w:rsidR="00BC7552" w:rsidRPr="00BC7552" w:rsidRDefault="00BC7552" w:rsidP="00D72B12">
            <w:pPr>
              <w:jc w:val="center"/>
              <w:rPr>
                <w:rFonts w:asciiTheme="majorHAnsi" w:hAnsiTheme="majorHAnsi"/>
              </w:rPr>
            </w:pPr>
            <w:r w:rsidRPr="00BC7552">
              <w:rPr>
                <w:rFonts w:asciiTheme="majorHAnsi" w:hAnsiTheme="majorHAnsi"/>
                <w:color w:val="64748B"/>
                <w:sz w:val="17"/>
              </w:rPr>
              <w:t>Median prediction</w:t>
            </w:r>
          </w:p>
        </w:tc>
        <w:tc>
          <w:tcPr>
            <w:tcW w:w="2592" w:type="dxa"/>
            <w:shd w:val="clear" w:color="auto" w:fill="FFF3CD"/>
            <w:tcMar>
              <w:top w:w="110" w:type="dxa"/>
              <w:left w:w="100" w:type="dxa"/>
              <w:bottom w:w="110" w:type="dxa"/>
              <w:right w:w="100" w:type="dxa"/>
            </w:tcMar>
          </w:tcPr>
          <w:p w14:paraId="3AEF31FA" w14:textId="77777777" w:rsidR="00BC7552" w:rsidRPr="00BC7552" w:rsidRDefault="00BC7552" w:rsidP="00D72B12">
            <w:pPr>
              <w:jc w:val="center"/>
              <w:rPr>
                <w:rFonts w:asciiTheme="majorHAnsi" w:hAnsiTheme="majorHAnsi"/>
              </w:rPr>
            </w:pPr>
            <w:r w:rsidRPr="00BC7552">
              <w:rPr>
                <w:rFonts w:asciiTheme="majorHAnsi" w:hAnsiTheme="majorHAnsi"/>
                <w:b/>
                <w:sz w:val="32"/>
              </w:rPr>
              <w:t>$32,216</w:t>
            </w:r>
          </w:p>
          <w:p w14:paraId="055D2202" w14:textId="77777777" w:rsidR="00BC7552" w:rsidRPr="00BC7552" w:rsidRDefault="00BC7552" w:rsidP="00D72B12">
            <w:pPr>
              <w:jc w:val="center"/>
              <w:rPr>
                <w:rFonts w:asciiTheme="majorHAnsi" w:hAnsiTheme="majorHAnsi"/>
              </w:rPr>
            </w:pPr>
            <w:r w:rsidRPr="00BC7552">
              <w:rPr>
                <w:rFonts w:asciiTheme="majorHAnsi" w:hAnsiTheme="majorHAnsi"/>
                <w:color w:val="64748B"/>
                <w:sz w:val="17"/>
              </w:rPr>
              <w:t>90% half-width</w:t>
            </w:r>
          </w:p>
        </w:tc>
      </w:tr>
    </w:tbl>
    <w:p w14:paraId="34E1993A" w14:textId="77777777" w:rsidR="00BC7552" w:rsidRPr="00BC7552" w:rsidRDefault="00BC7552" w:rsidP="00BC7552">
      <w:pPr>
        <w:spacing w:after="0"/>
        <w:rPr>
          <w:rFonts w:asciiTheme="majorHAnsi" w:hAnsiTheme="majorHAnsi"/>
        </w:rPr>
      </w:pPr>
    </w:p>
    <w:p w14:paraId="4DC003A9" w14:textId="77777777" w:rsidR="00BC7552" w:rsidRPr="009E51FD" w:rsidRDefault="00BC7552" w:rsidP="00BC7552">
      <w:pPr>
        <w:spacing w:after="100" w:line="259" w:lineRule="auto"/>
        <w:rPr>
          <w:rFonts w:asciiTheme="majorHAnsi" w:hAnsiTheme="majorHAnsi"/>
        </w:rPr>
      </w:pPr>
      <w:r w:rsidRPr="009E51FD">
        <w:rPr>
          <w:rFonts w:asciiTheme="majorHAnsi" w:hAnsiTheme="majorHAnsi"/>
        </w:rPr>
        <w:t>The selected Random Forest pipeline is serialized as artifacts/model_bundle.joblib together with metadata.json. Streamlit reads the same feature contract, category options, numeric ranges, 93-skill vocabulary and empirical validation-error interval used by the offline model. This avoids manual encoder/model mismatch during interactive prediction.</w:t>
      </w:r>
    </w:p>
    <w:p w14:paraId="5A595012" w14:textId="77777777" w:rsidR="00BC7552" w:rsidRPr="009E51FD" w:rsidRDefault="00BC7552" w:rsidP="00BC7552">
      <w:pPr>
        <w:jc w:val="center"/>
        <w:rPr>
          <w:rFonts w:asciiTheme="majorHAnsi" w:hAnsiTheme="majorHAnsi"/>
        </w:rPr>
      </w:pPr>
      <w:r w:rsidRPr="009E51FD">
        <w:rPr>
          <w:rFonts w:asciiTheme="majorHAnsi" w:hAnsiTheme="majorHAnsi"/>
          <w:noProof/>
        </w:rPr>
        <w:drawing>
          <wp:inline distT="0" distB="0" distL="0" distR="0" wp14:anchorId="3E5E22EF" wp14:editId="56374A33">
            <wp:extent cx="5394960" cy="4868505"/>
            <wp:effectExtent l="0" t="0" r="0" b="0"/>
            <wp:docPr id="11" name="Picture 1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with blue dots&#10;&#10;AI-generated content may be incorrect."/>
                    <pic:cNvPicPr/>
                  </pic:nvPicPr>
                  <pic:blipFill>
                    <a:blip r:embed="rId29"/>
                    <a:stretch>
                      <a:fillRect/>
                    </a:stretch>
                  </pic:blipFill>
                  <pic:spPr>
                    <a:xfrm>
                      <a:off x="0" y="0"/>
                      <a:ext cx="5394960" cy="4868505"/>
                    </a:xfrm>
                    <a:prstGeom prst="rect">
                      <a:avLst/>
                    </a:prstGeom>
                  </pic:spPr>
                </pic:pic>
              </a:graphicData>
            </a:graphic>
          </wp:inline>
        </w:drawing>
      </w:r>
    </w:p>
    <w:p w14:paraId="2F61AF09" w14:textId="77777777" w:rsidR="00BC7552" w:rsidRPr="009E51FD" w:rsidRDefault="00BC7552" w:rsidP="00BC7552">
      <w:pPr>
        <w:spacing w:after="120"/>
        <w:jc w:val="center"/>
        <w:rPr>
          <w:rFonts w:asciiTheme="majorHAnsi" w:hAnsiTheme="majorHAnsi"/>
        </w:rPr>
      </w:pPr>
      <w:r w:rsidRPr="009E51FD">
        <w:rPr>
          <w:rFonts w:asciiTheme="majorHAnsi" w:hAnsiTheme="majorHAnsi"/>
          <w:i/>
          <w:color w:val="64748B"/>
        </w:rPr>
        <w:t>Figure 11. Salary prediction performance on the final locked period.</w:t>
      </w:r>
    </w:p>
    <w:tbl>
      <w:tblPr>
        <w:tblStyle w:val="TableGrid"/>
        <w:tblW w:w="0" w:type="auto"/>
        <w:jc w:val="center"/>
        <w:tblLayout w:type="fixed"/>
        <w:tblLook w:val="04A0" w:firstRow="1" w:lastRow="0" w:firstColumn="1" w:lastColumn="0" w:noHBand="0" w:noVBand="1"/>
      </w:tblPr>
      <w:tblGrid>
        <w:gridCol w:w="1271"/>
        <w:gridCol w:w="1701"/>
        <w:gridCol w:w="1418"/>
        <w:gridCol w:w="1842"/>
        <w:gridCol w:w="1985"/>
        <w:gridCol w:w="1882"/>
      </w:tblGrid>
      <w:tr w:rsidR="009E51FD" w:rsidRPr="009E51FD" w14:paraId="1B3F726C" w14:textId="77777777" w:rsidTr="009E51FD">
        <w:trPr>
          <w:tblHeader/>
          <w:jc w:val="center"/>
        </w:trPr>
        <w:tc>
          <w:tcPr>
            <w:tcW w:w="1271" w:type="dxa"/>
            <w:shd w:val="clear" w:color="auto" w:fill="5B7DB1"/>
            <w:tcMar>
              <w:top w:w="80" w:type="dxa"/>
              <w:left w:w="70" w:type="dxa"/>
              <w:bottom w:w="80" w:type="dxa"/>
              <w:right w:w="70" w:type="dxa"/>
            </w:tcMar>
          </w:tcPr>
          <w:p w14:paraId="5184C6B5" w14:textId="77777777" w:rsidR="00BC7552" w:rsidRPr="009E51FD" w:rsidRDefault="00BC7552" w:rsidP="00D72B12">
            <w:pPr>
              <w:jc w:val="center"/>
              <w:rPr>
                <w:rFonts w:asciiTheme="majorHAnsi" w:hAnsiTheme="majorHAnsi"/>
              </w:rPr>
            </w:pPr>
            <w:r w:rsidRPr="009E51FD">
              <w:rPr>
                <w:rFonts w:asciiTheme="majorHAnsi" w:hAnsiTheme="majorHAnsi"/>
                <w:b/>
                <w:color w:val="FFFFFF"/>
              </w:rPr>
              <w:lastRenderedPageBreak/>
              <w:t>job_title</w:t>
            </w:r>
          </w:p>
        </w:tc>
        <w:tc>
          <w:tcPr>
            <w:tcW w:w="1701" w:type="dxa"/>
            <w:shd w:val="clear" w:color="auto" w:fill="5B7DB1"/>
            <w:tcMar>
              <w:top w:w="80" w:type="dxa"/>
              <w:left w:w="70" w:type="dxa"/>
              <w:bottom w:w="80" w:type="dxa"/>
              <w:right w:w="70" w:type="dxa"/>
            </w:tcMar>
          </w:tcPr>
          <w:p w14:paraId="6DC7F0CE" w14:textId="77777777" w:rsidR="00BC7552" w:rsidRPr="009E51FD" w:rsidRDefault="00BC7552" w:rsidP="00D72B12">
            <w:pPr>
              <w:jc w:val="center"/>
              <w:rPr>
                <w:rFonts w:asciiTheme="majorHAnsi" w:hAnsiTheme="majorHAnsi"/>
              </w:rPr>
            </w:pPr>
            <w:r w:rsidRPr="009E51FD">
              <w:rPr>
                <w:rFonts w:asciiTheme="majorHAnsi" w:hAnsiTheme="majorHAnsi"/>
                <w:b/>
                <w:color w:val="FFFFFF"/>
              </w:rPr>
              <w:t>job_category</w:t>
            </w:r>
          </w:p>
        </w:tc>
        <w:tc>
          <w:tcPr>
            <w:tcW w:w="1418" w:type="dxa"/>
            <w:shd w:val="clear" w:color="auto" w:fill="5B7DB1"/>
            <w:tcMar>
              <w:top w:w="80" w:type="dxa"/>
              <w:left w:w="70" w:type="dxa"/>
              <w:bottom w:w="80" w:type="dxa"/>
              <w:right w:w="70" w:type="dxa"/>
            </w:tcMar>
          </w:tcPr>
          <w:p w14:paraId="2A6E13FC" w14:textId="77777777" w:rsidR="00BC7552" w:rsidRPr="009E51FD" w:rsidRDefault="00BC7552" w:rsidP="00D72B12">
            <w:pPr>
              <w:jc w:val="center"/>
              <w:rPr>
                <w:rFonts w:asciiTheme="majorHAnsi" w:hAnsiTheme="majorHAnsi"/>
              </w:rPr>
            </w:pPr>
            <w:r w:rsidRPr="009E51FD">
              <w:rPr>
                <w:rFonts w:asciiTheme="majorHAnsi" w:hAnsiTheme="majorHAnsi"/>
                <w:b/>
                <w:color w:val="FFFFFF"/>
              </w:rPr>
              <w:t>city</w:t>
            </w:r>
          </w:p>
        </w:tc>
        <w:tc>
          <w:tcPr>
            <w:tcW w:w="1842" w:type="dxa"/>
            <w:shd w:val="clear" w:color="auto" w:fill="5B7DB1"/>
            <w:tcMar>
              <w:top w:w="80" w:type="dxa"/>
              <w:left w:w="70" w:type="dxa"/>
              <w:bottom w:w="80" w:type="dxa"/>
              <w:right w:w="70" w:type="dxa"/>
            </w:tcMar>
          </w:tcPr>
          <w:p w14:paraId="5C017BD8" w14:textId="77777777" w:rsidR="00BC7552" w:rsidRPr="009E51FD" w:rsidRDefault="00BC7552" w:rsidP="00D72B12">
            <w:pPr>
              <w:jc w:val="center"/>
              <w:rPr>
                <w:rFonts w:asciiTheme="majorHAnsi" w:hAnsiTheme="majorHAnsi"/>
              </w:rPr>
            </w:pPr>
            <w:r w:rsidRPr="009E51FD">
              <w:rPr>
                <w:rFonts w:asciiTheme="majorHAnsi" w:hAnsiTheme="majorHAnsi"/>
                <w:b/>
                <w:color w:val="FFFFFF"/>
              </w:rPr>
              <w:t>annual_salary_usd</w:t>
            </w:r>
          </w:p>
        </w:tc>
        <w:tc>
          <w:tcPr>
            <w:tcW w:w="1985" w:type="dxa"/>
            <w:shd w:val="clear" w:color="auto" w:fill="5B7DB1"/>
            <w:tcMar>
              <w:top w:w="80" w:type="dxa"/>
              <w:left w:w="70" w:type="dxa"/>
              <w:bottom w:w="80" w:type="dxa"/>
              <w:right w:w="70" w:type="dxa"/>
            </w:tcMar>
          </w:tcPr>
          <w:p w14:paraId="3FF8EA61" w14:textId="77777777" w:rsidR="00BC7552" w:rsidRPr="009E51FD" w:rsidRDefault="00BC7552" w:rsidP="00D72B12">
            <w:pPr>
              <w:jc w:val="center"/>
              <w:rPr>
                <w:rFonts w:asciiTheme="majorHAnsi" w:hAnsiTheme="majorHAnsi"/>
              </w:rPr>
            </w:pPr>
            <w:r w:rsidRPr="009E51FD">
              <w:rPr>
                <w:rFonts w:asciiTheme="majorHAnsi" w:hAnsiTheme="majorHAnsi"/>
                <w:b/>
                <w:color w:val="FFFFFF"/>
              </w:rPr>
              <w:t>predicted_salary_usd</w:t>
            </w:r>
          </w:p>
        </w:tc>
        <w:tc>
          <w:tcPr>
            <w:tcW w:w="1882" w:type="dxa"/>
            <w:shd w:val="clear" w:color="auto" w:fill="5B7DB1"/>
            <w:tcMar>
              <w:top w:w="80" w:type="dxa"/>
              <w:left w:w="70" w:type="dxa"/>
              <w:bottom w:w="80" w:type="dxa"/>
              <w:right w:w="70" w:type="dxa"/>
            </w:tcMar>
          </w:tcPr>
          <w:p w14:paraId="4B446E11" w14:textId="77777777" w:rsidR="00BC7552" w:rsidRPr="009E51FD" w:rsidRDefault="00BC7552" w:rsidP="00D72B12">
            <w:pPr>
              <w:jc w:val="center"/>
              <w:rPr>
                <w:rFonts w:asciiTheme="majorHAnsi" w:hAnsiTheme="majorHAnsi"/>
              </w:rPr>
            </w:pPr>
            <w:r w:rsidRPr="009E51FD">
              <w:rPr>
                <w:rFonts w:asciiTheme="majorHAnsi" w:hAnsiTheme="majorHAnsi"/>
                <w:b/>
                <w:color w:val="FFFFFF"/>
              </w:rPr>
              <w:t>absolute_error_usd</w:t>
            </w:r>
          </w:p>
        </w:tc>
      </w:tr>
      <w:tr w:rsidR="009E51FD" w:rsidRPr="009E51FD" w14:paraId="74D9CD9C" w14:textId="77777777" w:rsidTr="009E51FD">
        <w:trPr>
          <w:jc w:val="center"/>
        </w:trPr>
        <w:tc>
          <w:tcPr>
            <w:tcW w:w="1271" w:type="dxa"/>
            <w:shd w:val="clear" w:color="auto" w:fill="F7F9FC"/>
            <w:tcMar>
              <w:top w:w="65" w:type="dxa"/>
              <w:left w:w="65" w:type="dxa"/>
              <w:bottom w:w="65" w:type="dxa"/>
              <w:right w:w="65" w:type="dxa"/>
            </w:tcMar>
          </w:tcPr>
          <w:p w14:paraId="6C155074" w14:textId="77777777" w:rsidR="00BC7552" w:rsidRPr="009E51FD" w:rsidRDefault="00BC7552" w:rsidP="00D72B12">
            <w:pPr>
              <w:rPr>
                <w:rFonts w:asciiTheme="majorHAnsi" w:hAnsiTheme="majorHAnsi"/>
              </w:rPr>
            </w:pPr>
            <w:r w:rsidRPr="009E51FD">
              <w:rPr>
                <w:rFonts w:asciiTheme="majorHAnsi" w:hAnsiTheme="majorHAnsi"/>
              </w:rPr>
              <w:t>Data Scientist</w:t>
            </w:r>
          </w:p>
        </w:tc>
        <w:tc>
          <w:tcPr>
            <w:tcW w:w="1701" w:type="dxa"/>
            <w:shd w:val="clear" w:color="auto" w:fill="F7F9FC"/>
            <w:tcMar>
              <w:top w:w="65" w:type="dxa"/>
              <w:left w:w="65" w:type="dxa"/>
              <w:bottom w:w="65" w:type="dxa"/>
              <w:right w:w="65" w:type="dxa"/>
            </w:tcMar>
          </w:tcPr>
          <w:p w14:paraId="08BC6D54" w14:textId="77777777" w:rsidR="00BC7552" w:rsidRPr="009E51FD" w:rsidRDefault="00BC7552" w:rsidP="00D72B12">
            <w:pPr>
              <w:jc w:val="center"/>
              <w:rPr>
                <w:rFonts w:asciiTheme="majorHAnsi" w:hAnsiTheme="majorHAnsi"/>
              </w:rPr>
            </w:pPr>
            <w:r w:rsidRPr="009E51FD">
              <w:rPr>
                <w:rFonts w:asciiTheme="majorHAnsi" w:hAnsiTheme="majorHAnsi"/>
              </w:rPr>
              <w:t>AI Engineering</w:t>
            </w:r>
          </w:p>
        </w:tc>
        <w:tc>
          <w:tcPr>
            <w:tcW w:w="1418" w:type="dxa"/>
            <w:shd w:val="clear" w:color="auto" w:fill="F7F9FC"/>
            <w:tcMar>
              <w:top w:w="65" w:type="dxa"/>
              <w:left w:w="65" w:type="dxa"/>
              <w:bottom w:w="65" w:type="dxa"/>
              <w:right w:w="65" w:type="dxa"/>
            </w:tcMar>
          </w:tcPr>
          <w:p w14:paraId="3FBAD44E" w14:textId="77777777" w:rsidR="00BC7552" w:rsidRPr="009E51FD" w:rsidRDefault="00BC7552" w:rsidP="00D72B12">
            <w:pPr>
              <w:jc w:val="center"/>
              <w:rPr>
                <w:rFonts w:asciiTheme="majorHAnsi" w:hAnsiTheme="majorHAnsi"/>
              </w:rPr>
            </w:pPr>
            <w:r w:rsidRPr="009E51FD">
              <w:rPr>
                <w:rFonts w:asciiTheme="majorHAnsi" w:hAnsiTheme="majorHAnsi"/>
              </w:rPr>
              <w:t>New York</w:t>
            </w:r>
          </w:p>
        </w:tc>
        <w:tc>
          <w:tcPr>
            <w:tcW w:w="1842" w:type="dxa"/>
            <w:shd w:val="clear" w:color="auto" w:fill="F7F9FC"/>
            <w:tcMar>
              <w:top w:w="65" w:type="dxa"/>
              <w:left w:w="65" w:type="dxa"/>
              <w:bottom w:w="65" w:type="dxa"/>
              <w:right w:w="65" w:type="dxa"/>
            </w:tcMar>
          </w:tcPr>
          <w:p w14:paraId="7D6F954A" w14:textId="77777777" w:rsidR="00BC7552" w:rsidRPr="009E51FD" w:rsidRDefault="00BC7552" w:rsidP="00D72B12">
            <w:pPr>
              <w:jc w:val="center"/>
              <w:rPr>
                <w:rFonts w:asciiTheme="majorHAnsi" w:hAnsiTheme="majorHAnsi"/>
              </w:rPr>
            </w:pPr>
            <w:r w:rsidRPr="009E51FD">
              <w:rPr>
                <w:rFonts w:asciiTheme="majorHAnsi" w:hAnsiTheme="majorHAnsi"/>
              </w:rPr>
              <w:t>$190,000</w:t>
            </w:r>
          </w:p>
        </w:tc>
        <w:tc>
          <w:tcPr>
            <w:tcW w:w="1985" w:type="dxa"/>
            <w:shd w:val="clear" w:color="auto" w:fill="F7F9FC"/>
            <w:tcMar>
              <w:top w:w="65" w:type="dxa"/>
              <w:left w:w="65" w:type="dxa"/>
              <w:bottom w:w="65" w:type="dxa"/>
              <w:right w:w="65" w:type="dxa"/>
            </w:tcMar>
          </w:tcPr>
          <w:p w14:paraId="3CBF39BC" w14:textId="77777777" w:rsidR="00BC7552" w:rsidRPr="009E51FD" w:rsidRDefault="00BC7552" w:rsidP="00D72B12">
            <w:pPr>
              <w:jc w:val="center"/>
              <w:rPr>
                <w:rFonts w:asciiTheme="majorHAnsi" w:hAnsiTheme="majorHAnsi"/>
              </w:rPr>
            </w:pPr>
            <w:r w:rsidRPr="009E51FD">
              <w:rPr>
                <w:rFonts w:asciiTheme="majorHAnsi" w:hAnsiTheme="majorHAnsi"/>
              </w:rPr>
              <w:t>$189,995</w:t>
            </w:r>
          </w:p>
        </w:tc>
        <w:tc>
          <w:tcPr>
            <w:tcW w:w="1882" w:type="dxa"/>
            <w:shd w:val="clear" w:color="auto" w:fill="F7F9FC"/>
            <w:tcMar>
              <w:top w:w="65" w:type="dxa"/>
              <w:left w:w="65" w:type="dxa"/>
              <w:bottom w:w="65" w:type="dxa"/>
              <w:right w:w="65" w:type="dxa"/>
            </w:tcMar>
          </w:tcPr>
          <w:p w14:paraId="0F16B2E6" w14:textId="77777777" w:rsidR="00BC7552" w:rsidRPr="009E51FD" w:rsidRDefault="00BC7552" w:rsidP="00D72B12">
            <w:pPr>
              <w:jc w:val="center"/>
              <w:rPr>
                <w:rFonts w:asciiTheme="majorHAnsi" w:hAnsiTheme="majorHAnsi"/>
              </w:rPr>
            </w:pPr>
            <w:r w:rsidRPr="009E51FD">
              <w:rPr>
                <w:rFonts w:asciiTheme="majorHAnsi" w:hAnsiTheme="majorHAnsi"/>
              </w:rPr>
              <w:t>$5</w:t>
            </w:r>
          </w:p>
        </w:tc>
      </w:tr>
      <w:tr w:rsidR="009E51FD" w:rsidRPr="009E51FD" w14:paraId="242BCC58" w14:textId="77777777" w:rsidTr="009E51FD">
        <w:trPr>
          <w:jc w:val="center"/>
        </w:trPr>
        <w:tc>
          <w:tcPr>
            <w:tcW w:w="1271" w:type="dxa"/>
            <w:tcMar>
              <w:top w:w="65" w:type="dxa"/>
              <w:left w:w="65" w:type="dxa"/>
              <w:bottom w:w="65" w:type="dxa"/>
              <w:right w:w="65" w:type="dxa"/>
            </w:tcMar>
          </w:tcPr>
          <w:p w14:paraId="62B1D261" w14:textId="77777777" w:rsidR="00BC7552" w:rsidRPr="009E51FD" w:rsidRDefault="00BC7552" w:rsidP="00D72B12">
            <w:pPr>
              <w:rPr>
                <w:rFonts w:asciiTheme="majorHAnsi" w:hAnsiTheme="majorHAnsi"/>
              </w:rPr>
            </w:pPr>
            <w:r w:rsidRPr="009E51FD">
              <w:rPr>
                <w:rFonts w:asciiTheme="majorHAnsi" w:hAnsiTheme="majorHAnsi"/>
              </w:rPr>
              <w:t>LLM Engineer</w:t>
            </w:r>
          </w:p>
        </w:tc>
        <w:tc>
          <w:tcPr>
            <w:tcW w:w="1701" w:type="dxa"/>
            <w:tcMar>
              <w:top w:w="65" w:type="dxa"/>
              <w:left w:w="65" w:type="dxa"/>
              <w:bottom w:w="65" w:type="dxa"/>
              <w:right w:w="65" w:type="dxa"/>
            </w:tcMar>
          </w:tcPr>
          <w:p w14:paraId="5AE0C50E" w14:textId="77777777" w:rsidR="00BC7552" w:rsidRPr="009E51FD" w:rsidRDefault="00BC7552" w:rsidP="00D72B12">
            <w:pPr>
              <w:jc w:val="center"/>
              <w:rPr>
                <w:rFonts w:asciiTheme="majorHAnsi" w:hAnsiTheme="majorHAnsi"/>
              </w:rPr>
            </w:pPr>
            <w:r w:rsidRPr="009E51FD">
              <w:rPr>
                <w:rFonts w:asciiTheme="majorHAnsi" w:hAnsiTheme="majorHAnsi"/>
              </w:rPr>
              <w:t>Infrastructure</w:t>
            </w:r>
          </w:p>
        </w:tc>
        <w:tc>
          <w:tcPr>
            <w:tcW w:w="1418" w:type="dxa"/>
            <w:tcMar>
              <w:top w:w="65" w:type="dxa"/>
              <w:left w:w="65" w:type="dxa"/>
              <w:bottom w:w="65" w:type="dxa"/>
              <w:right w:w="65" w:type="dxa"/>
            </w:tcMar>
          </w:tcPr>
          <w:p w14:paraId="7BF4808D" w14:textId="77777777" w:rsidR="00BC7552" w:rsidRPr="009E51FD" w:rsidRDefault="00BC7552" w:rsidP="00D72B12">
            <w:pPr>
              <w:jc w:val="center"/>
              <w:rPr>
                <w:rFonts w:asciiTheme="majorHAnsi" w:hAnsiTheme="majorHAnsi"/>
              </w:rPr>
            </w:pPr>
            <w:r w:rsidRPr="009E51FD">
              <w:rPr>
                <w:rFonts w:asciiTheme="majorHAnsi" w:hAnsiTheme="majorHAnsi"/>
              </w:rPr>
              <w:t>Singapore</w:t>
            </w:r>
          </w:p>
        </w:tc>
        <w:tc>
          <w:tcPr>
            <w:tcW w:w="1842" w:type="dxa"/>
            <w:tcMar>
              <w:top w:w="65" w:type="dxa"/>
              <w:left w:w="65" w:type="dxa"/>
              <w:bottom w:w="65" w:type="dxa"/>
              <w:right w:w="65" w:type="dxa"/>
            </w:tcMar>
          </w:tcPr>
          <w:p w14:paraId="6DF49296" w14:textId="77777777" w:rsidR="00BC7552" w:rsidRPr="009E51FD" w:rsidRDefault="00BC7552" w:rsidP="00D72B12">
            <w:pPr>
              <w:jc w:val="center"/>
              <w:rPr>
                <w:rFonts w:asciiTheme="majorHAnsi" w:hAnsiTheme="majorHAnsi"/>
              </w:rPr>
            </w:pPr>
            <w:r w:rsidRPr="009E51FD">
              <w:rPr>
                <w:rFonts w:asciiTheme="majorHAnsi" w:hAnsiTheme="majorHAnsi"/>
              </w:rPr>
              <w:t>$140,000</w:t>
            </w:r>
          </w:p>
        </w:tc>
        <w:tc>
          <w:tcPr>
            <w:tcW w:w="1985" w:type="dxa"/>
            <w:tcMar>
              <w:top w:w="65" w:type="dxa"/>
              <w:left w:w="65" w:type="dxa"/>
              <w:bottom w:w="65" w:type="dxa"/>
              <w:right w:w="65" w:type="dxa"/>
            </w:tcMar>
          </w:tcPr>
          <w:p w14:paraId="5AA87DF3" w14:textId="77777777" w:rsidR="00BC7552" w:rsidRPr="009E51FD" w:rsidRDefault="00BC7552" w:rsidP="00D72B12">
            <w:pPr>
              <w:jc w:val="center"/>
              <w:rPr>
                <w:rFonts w:asciiTheme="majorHAnsi" w:hAnsiTheme="majorHAnsi"/>
              </w:rPr>
            </w:pPr>
            <w:r w:rsidRPr="009E51FD">
              <w:rPr>
                <w:rFonts w:asciiTheme="majorHAnsi" w:hAnsiTheme="majorHAnsi"/>
              </w:rPr>
              <w:t>$139,978</w:t>
            </w:r>
          </w:p>
        </w:tc>
        <w:tc>
          <w:tcPr>
            <w:tcW w:w="1882" w:type="dxa"/>
            <w:tcMar>
              <w:top w:w="65" w:type="dxa"/>
              <w:left w:w="65" w:type="dxa"/>
              <w:bottom w:w="65" w:type="dxa"/>
              <w:right w:w="65" w:type="dxa"/>
            </w:tcMar>
          </w:tcPr>
          <w:p w14:paraId="0CF4BE0E" w14:textId="77777777" w:rsidR="00BC7552" w:rsidRPr="009E51FD" w:rsidRDefault="00BC7552" w:rsidP="00D72B12">
            <w:pPr>
              <w:jc w:val="center"/>
              <w:rPr>
                <w:rFonts w:asciiTheme="majorHAnsi" w:hAnsiTheme="majorHAnsi"/>
              </w:rPr>
            </w:pPr>
            <w:r w:rsidRPr="009E51FD">
              <w:rPr>
                <w:rFonts w:asciiTheme="majorHAnsi" w:hAnsiTheme="majorHAnsi"/>
              </w:rPr>
              <w:t>$22</w:t>
            </w:r>
          </w:p>
        </w:tc>
      </w:tr>
      <w:tr w:rsidR="009E51FD" w:rsidRPr="009E51FD" w14:paraId="5CE04AE5" w14:textId="77777777" w:rsidTr="009E51FD">
        <w:trPr>
          <w:jc w:val="center"/>
        </w:trPr>
        <w:tc>
          <w:tcPr>
            <w:tcW w:w="1271" w:type="dxa"/>
            <w:shd w:val="clear" w:color="auto" w:fill="F7F9FC"/>
            <w:tcMar>
              <w:top w:w="65" w:type="dxa"/>
              <w:left w:w="65" w:type="dxa"/>
              <w:bottom w:w="65" w:type="dxa"/>
              <w:right w:w="65" w:type="dxa"/>
            </w:tcMar>
          </w:tcPr>
          <w:p w14:paraId="3F4B1AB8" w14:textId="77777777" w:rsidR="00BC7552" w:rsidRPr="009E51FD" w:rsidRDefault="00BC7552" w:rsidP="00D72B12">
            <w:pPr>
              <w:rPr>
                <w:rFonts w:asciiTheme="majorHAnsi" w:hAnsiTheme="majorHAnsi"/>
              </w:rPr>
            </w:pPr>
            <w:r w:rsidRPr="009E51FD">
              <w:rPr>
                <w:rFonts w:asciiTheme="majorHAnsi" w:hAnsiTheme="majorHAnsi"/>
              </w:rPr>
              <w:t>Generative AI Engineer</w:t>
            </w:r>
          </w:p>
        </w:tc>
        <w:tc>
          <w:tcPr>
            <w:tcW w:w="1701" w:type="dxa"/>
            <w:shd w:val="clear" w:color="auto" w:fill="F7F9FC"/>
            <w:tcMar>
              <w:top w:w="65" w:type="dxa"/>
              <w:left w:w="65" w:type="dxa"/>
              <w:bottom w:w="65" w:type="dxa"/>
              <w:right w:w="65" w:type="dxa"/>
            </w:tcMar>
          </w:tcPr>
          <w:p w14:paraId="3F4CDB03" w14:textId="77777777" w:rsidR="00BC7552" w:rsidRPr="009E51FD" w:rsidRDefault="00BC7552" w:rsidP="00D72B12">
            <w:pPr>
              <w:jc w:val="center"/>
              <w:rPr>
                <w:rFonts w:asciiTheme="majorHAnsi" w:hAnsiTheme="majorHAnsi"/>
              </w:rPr>
            </w:pPr>
            <w:r w:rsidRPr="009E51FD">
              <w:rPr>
                <w:rFonts w:asciiTheme="majorHAnsi" w:hAnsiTheme="majorHAnsi"/>
              </w:rPr>
              <w:t>Infrastructure</w:t>
            </w:r>
          </w:p>
        </w:tc>
        <w:tc>
          <w:tcPr>
            <w:tcW w:w="1418" w:type="dxa"/>
            <w:shd w:val="clear" w:color="auto" w:fill="F7F9FC"/>
            <w:tcMar>
              <w:top w:w="65" w:type="dxa"/>
              <w:left w:w="65" w:type="dxa"/>
              <w:bottom w:w="65" w:type="dxa"/>
              <w:right w:w="65" w:type="dxa"/>
            </w:tcMar>
          </w:tcPr>
          <w:p w14:paraId="027AD796" w14:textId="77777777" w:rsidR="00BC7552" w:rsidRPr="009E51FD" w:rsidRDefault="00BC7552" w:rsidP="00D72B12">
            <w:pPr>
              <w:jc w:val="center"/>
              <w:rPr>
                <w:rFonts w:asciiTheme="majorHAnsi" w:hAnsiTheme="majorHAnsi"/>
              </w:rPr>
            </w:pPr>
            <w:r w:rsidRPr="009E51FD">
              <w:rPr>
                <w:rFonts w:asciiTheme="majorHAnsi" w:hAnsiTheme="majorHAnsi"/>
              </w:rPr>
              <w:t>Bangalore</w:t>
            </w:r>
          </w:p>
        </w:tc>
        <w:tc>
          <w:tcPr>
            <w:tcW w:w="1842" w:type="dxa"/>
            <w:shd w:val="clear" w:color="auto" w:fill="F7F9FC"/>
            <w:tcMar>
              <w:top w:w="65" w:type="dxa"/>
              <w:left w:w="65" w:type="dxa"/>
              <w:bottom w:w="65" w:type="dxa"/>
              <w:right w:w="65" w:type="dxa"/>
            </w:tcMar>
          </w:tcPr>
          <w:p w14:paraId="3DAD52A2" w14:textId="77777777" w:rsidR="00BC7552" w:rsidRPr="009E51FD" w:rsidRDefault="00BC7552" w:rsidP="00D72B12">
            <w:pPr>
              <w:jc w:val="center"/>
              <w:rPr>
                <w:rFonts w:asciiTheme="majorHAnsi" w:hAnsiTheme="majorHAnsi"/>
              </w:rPr>
            </w:pPr>
            <w:r w:rsidRPr="009E51FD">
              <w:rPr>
                <w:rFonts w:asciiTheme="majorHAnsi" w:hAnsiTheme="majorHAnsi"/>
              </w:rPr>
              <w:t>$140,000</w:t>
            </w:r>
          </w:p>
        </w:tc>
        <w:tc>
          <w:tcPr>
            <w:tcW w:w="1985" w:type="dxa"/>
            <w:shd w:val="clear" w:color="auto" w:fill="F7F9FC"/>
            <w:tcMar>
              <w:top w:w="65" w:type="dxa"/>
              <w:left w:w="65" w:type="dxa"/>
              <w:bottom w:w="65" w:type="dxa"/>
              <w:right w:w="65" w:type="dxa"/>
            </w:tcMar>
          </w:tcPr>
          <w:p w14:paraId="3D47F316" w14:textId="77777777" w:rsidR="00BC7552" w:rsidRPr="009E51FD" w:rsidRDefault="00BC7552" w:rsidP="00D72B12">
            <w:pPr>
              <w:jc w:val="center"/>
              <w:rPr>
                <w:rFonts w:asciiTheme="majorHAnsi" w:hAnsiTheme="majorHAnsi"/>
              </w:rPr>
            </w:pPr>
            <w:r w:rsidRPr="009E51FD">
              <w:rPr>
                <w:rFonts w:asciiTheme="majorHAnsi" w:hAnsiTheme="majorHAnsi"/>
              </w:rPr>
              <w:t>$140,025</w:t>
            </w:r>
          </w:p>
        </w:tc>
        <w:tc>
          <w:tcPr>
            <w:tcW w:w="1882" w:type="dxa"/>
            <w:shd w:val="clear" w:color="auto" w:fill="F7F9FC"/>
            <w:tcMar>
              <w:top w:w="65" w:type="dxa"/>
              <w:left w:w="65" w:type="dxa"/>
              <w:bottom w:w="65" w:type="dxa"/>
              <w:right w:w="65" w:type="dxa"/>
            </w:tcMar>
          </w:tcPr>
          <w:p w14:paraId="0C45627F" w14:textId="77777777" w:rsidR="00BC7552" w:rsidRPr="009E51FD" w:rsidRDefault="00BC7552" w:rsidP="00D72B12">
            <w:pPr>
              <w:jc w:val="center"/>
              <w:rPr>
                <w:rFonts w:asciiTheme="majorHAnsi" w:hAnsiTheme="majorHAnsi"/>
              </w:rPr>
            </w:pPr>
            <w:r w:rsidRPr="009E51FD">
              <w:rPr>
                <w:rFonts w:asciiTheme="majorHAnsi" w:hAnsiTheme="majorHAnsi"/>
              </w:rPr>
              <w:t>$25</w:t>
            </w:r>
          </w:p>
        </w:tc>
      </w:tr>
      <w:tr w:rsidR="009E51FD" w:rsidRPr="009E51FD" w14:paraId="38810E48" w14:textId="77777777" w:rsidTr="009E51FD">
        <w:trPr>
          <w:jc w:val="center"/>
        </w:trPr>
        <w:tc>
          <w:tcPr>
            <w:tcW w:w="1271" w:type="dxa"/>
            <w:tcMar>
              <w:top w:w="65" w:type="dxa"/>
              <w:left w:w="65" w:type="dxa"/>
              <w:bottom w:w="65" w:type="dxa"/>
              <w:right w:w="65" w:type="dxa"/>
            </w:tcMar>
          </w:tcPr>
          <w:p w14:paraId="23A62C34" w14:textId="77777777" w:rsidR="00BC7552" w:rsidRPr="009E51FD" w:rsidRDefault="00BC7552" w:rsidP="00D72B12">
            <w:pPr>
              <w:rPr>
                <w:rFonts w:asciiTheme="majorHAnsi" w:hAnsiTheme="majorHAnsi"/>
              </w:rPr>
            </w:pPr>
            <w:r w:rsidRPr="009E51FD">
              <w:rPr>
                <w:rFonts w:asciiTheme="majorHAnsi" w:hAnsiTheme="majorHAnsi"/>
              </w:rPr>
              <w:t>AI Research Scientist</w:t>
            </w:r>
          </w:p>
        </w:tc>
        <w:tc>
          <w:tcPr>
            <w:tcW w:w="1701" w:type="dxa"/>
            <w:tcMar>
              <w:top w:w="65" w:type="dxa"/>
              <w:left w:w="65" w:type="dxa"/>
              <w:bottom w:w="65" w:type="dxa"/>
              <w:right w:w="65" w:type="dxa"/>
            </w:tcMar>
          </w:tcPr>
          <w:p w14:paraId="38FA87C7" w14:textId="77777777" w:rsidR="00BC7552" w:rsidRPr="009E51FD" w:rsidRDefault="00BC7552" w:rsidP="00D72B12">
            <w:pPr>
              <w:jc w:val="center"/>
              <w:rPr>
                <w:rFonts w:asciiTheme="majorHAnsi" w:hAnsiTheme="majorHAnsi"/>
              </w:rPr>
            </w:pPr>
            <w:r w:rsidRPr="009E51FD">
              <w:rPr>
                <w:rFonts w:asciiTheme="majorHAnsi" w:hAnsiTheme="majorHAnsi"/>
              </w:rPr>
              <w:t>Governance</w:t>
            </w:r>
          </w:p>
        </w:tc>
        <w:tc>
          <w:tcPr>
            <w:tcW w:w="1418" w:type="dxa"/>
            <w:tcMar>
              <w:top w:w="65" w:type="dxa"/>
              <w:left w:w="65" w:type="dxa"/>
              <w:bottom w:w="65" w:type="dxa"/>
              <w:right w:w="65" w:type="dxa"/>
            </w:tcMar>
          </w:tcPr>
          <w:p w14:paraId="7E37C2AB" w14:textId="77777777" w:rsidR="00BC7552" w:rsidRPr="009E51FD" w:rsidRDefault="00BC7552" w:rsidP="00D72B12">
            <w:pPr>
              <w:jc w:val="center"/>
              <w:rPr>
                <w:rFonts w:asciiTheme="majorHAnsi" w:hAnsiTheme="majorHAnsi"/>
              </w:rPr>
            </w:pPr>
            <w:r w:rsidRPr="009E51FD">
              <w:rPr>
                <w:rFonts w:asciiTheme="majorHAnsi" w:hAnsiTheme="majorHAnsi"/>
              </w:rPr>
              <w:t>Bangalore</w:t>
            </w:r>
          </w:p>
        </w:tc>
        <w:tc>
          <w:tcPr>
            <w:tcW w:w="1842" w:type="dxa"/>
            <w:tcMar>
              <w:top w:w="65" w:type="dxa"/>
              <w:left w:w="65" w:type="dxa"/>
              <w:bottom w:w="65" w:type="dxa"/>
              <w:right w:w="65" w:type="dxa"/>
            </w:tcMar>
          </w:tcPr>
          <w:p w14:paraId="3C34111C" w14:textId="77777777" w:rsidR="00BC7552" w:rsidRPr="009E51FD" w:rsidRDefault="00BC7552" w:rsidP="00D72B12">
            <w:pPr>
              <w:jc w:val="center"/>
              <w:rPr>
                <w:rFonts w:asciiTheme="majorHAnsi" w:hAnsiTheme="majorHAnsi"/>
              </w:rPr>
            </w:pPr>
            <w:r w:rsidRPr="009E51FD">
              <w:rPr>
                <w:rFonts w:asciiTheme="majorHAnsi" w:hAnsiTheme="majorHAnsi"/>
              </w:rPr>
              <w:t>$146,000</w:t>
            </w:r>
          </w:p>
        </w:tc>
        <w:tc>
          <w:tcPr>
            <w:tcW w:w="1985" w:type="dxa"/>
            <w:tcMar>
              <w:top w:w="65" w:type="dxa"/>
              <w:left w:w="65" w:type="dxa"/>
              <w:bottom w:w="65" w:type="dxa"/>
              <w:right w:w="65" w:type="dxa"/>
            </w:tcMar>
          </w:tcPr>
          <w:p w14:paraId="348123BB" w14:textId="77777777" w:rsidR="00BC7552" w:rsidRPr="009E51FD" w:rsidRDefault="00BC7552" w:rsidP="00D72B12">
            <w:pPr>
              <w:jc w:val="center"/>
              <w:rPr>
                <w:rFonts w:asciiTheme="majorHAnsi" w:hAnsiTheme="majorHAnsi"/>
              </w:rPr>
            </w:pPr>
            <w:r w:rsidRPr="009E51FD">
              <w:rPr>
                <w:rFonts w:asciiTheme="majorHAnsi" w:hAnsiTheme="majorHAnsi"/>
              </w:rPr>
              <w:t>$146,074</w:t>
            </w:r>
          </w:p>
        </w:tc>
        <w:tc>
          <w:tcPr>
            <w:tcW w:w="1882" w:type="dxa"/>
            <w:tcMar>
              <w:top w:w="65" w:type="dxa"/>
              <w:left w:w="65" w:type="dxa"/>
              <w:bottom w:w="65" w:type="dxa"/>
              <w:right w:w="65" w:type="dxa"/>
            </w:tcMar>
          </w:tcPr>
          <w:p w14:paraId="59449E7D" w14:textId="77777777" w:rsidR="00BC7552" w:rsidRPr="009E51FD" w:rsidRDefault="00BC7552" w:rsidP="00D72B12">
            <w:pPr>
              <w:jc w:val="center"/>
              <w:rPr>
                <w:rFonts w:asciiTheme="majorHAnsi" w:hAnsiTheme="majorHAnsi"/>
              </w:rPr>
            </w:pPr>
            <w:r w:rsidRPr="009E51FD">
              <w:rPr>
                <w:rFonts w:asciiTheme="majorHAnsi" w:hAnsiTheme="majorHAnsi"/>
              </w:rPr>
              <w:t>$74</w:t>
            </w:r>
          </w:p>
        </w:tc>
      </w:tr>
      <w:tr w:rsidR="009E51FD" w:rsidRPr="009E51FD" w14:paraId="239B1C20" w14:textId="77777777" w:rsidTr="009E51FD">
        <w:trPr>
          <w:jc w:val="center"/>
        </w:trPr>
        <w:tc>
          <w:tcPr>
            <w:tcW w:w="1271" w:type="dxa"/>
            <w:shd w:val="clear" w:color="auto" w:fill="F7F9FC"/>
            <w:tcMar>
              <w:top w:w="65" w:type="dxa"/>
              <w:left w:w="65" w:type="dxa"/>
              <w:bottom w:w="65" w:type="dxa"/>
              <w:right w:w="65" w:type="dxa"/>
            </w:tcMar>
          </w:tcPr>
          <w:p w14:paraId="4A0DB713" w14:textId="77777777" w:rsidR="00BC7552" w:rsidRPr="009E51FD" w:rsidRDefault="00BC7552" w:rsidP="00D72B12">
            <w:pPr>
              <w:rPr>
                <w:rFonts w:asciiTheme="majorHAnsi" w:hAnsiTheme="majorHAnsi"/>
              </w:rPr>
            </w:pPr>
            <w:r w:rsidRPr="009E51FD">
              <w:rPr>
                <w:rFonts w:asciiTheme="majorHAnsi" w:hAnsiTheme="majorHAnsi"/>
              </w:rPr>
              <w:t>Multimodal AI Engineer</w:t>
            </w:r>
          </w:p>
        </w:tc>
        <w:tc>
          <w:tcPr>
            <w:tcW w:w="1701" w:type="dxa"/>
            <w:shd w:val="clear" w:color="auto" w:fill="F7F9FC"/>
            <w:tcMar>
              <w:top w:w="65" w:type="dxa"/>
              <w:left w:w="65" w:type="dxa"/>
              <w:bottom w:w="65" w:type="dxa"/>
              <w:right w:w="65" w:type="dxa"/>
            </w:tcMar>
          </w:tcPr>
          <w:p w14:paraId="0B35225B" w14:textId="77777777" w:rsidR="00BC7552" w:rsidRPr="009E51FD" w:rsidRDefault="00BC7552" w:rsidP="00D72B12">
            <w:pPr>
              <w:jc w:val="center"/>
              <w:rPr>
                <w:rFonts w:asciiTheme="majorHAnsi" w:hAnsiTheme="majorHAnsi"/>
              </w:rPr>
            </w:pPr>
            <w:r w:rsidRPr="009E51FD">
              <w:rPr>
                <w:rFonts w:asciiTheme="majorHAnsi" w:hAnsiTheme="majorHAnsi"/>
              </w:rPr>
              <w:t>ML Operations</w:t>
            </w:r>
          </w:p>
        </w:tc>
        <w:tc>
          <w:tcPr>
            <w:tcW w:w="1418" w:type="dxa"/>
            <w:shd w:val="clear" w:color="auto" w:fill="F7F9FC"/>
            <w:tcMar>
              <w:top w:w="65" w:type="dxa"/>
              <w:left w:w="65" w:type="dxa"/>
              <w:bottom w:w="65" w:type="dxa"/>
              <w:right w:w="65" w:type="dxa"/>
            </w:tcMar>
          </w:tcPr>
          <w:p w14:paraId="1073B75B" w14:textId="77777777" w:rsidR="00BC7552" w:rsidRPr="009E51FD" w:rsidRDefault="00BC7552" w:rsidP="00D72B12">
            <w:pPr>
              <w:jc w:val="center"/>
              <w:rPr>
                <w:rFonts w:asciiTheme="majorHAnsi" w:hAnsiTheme="majorHAnsi"/>
              </w:rPr>
            </w:pPr>
            <w:r w:rsidRPr="009E51FD">
              <w:rPr>
                <w:rFonts w:asciiTheme="majorHAnsi" w:hAnsiTheme="majorHAnsi"/>
              </w:rPr>
              <w:t>San Francisco</w:t>
            </w:r>
          </w:p>
        </w:tc>
        <w:tc>
          <w:tcPr>
            <w:tcW w:w="1842" w:type="dxa"/>
            <w:shd w:val="clear" w:color="auto" w:fill="F7F9FC"/>
            <w:tcMar>
              <w:top w:w="65" w:type="dxa"/>
              <w:left w:w="65" w:type="dxa"/>
              <w:bottom w:w="65" w:type="dxa"/>
              <w:right w:w="65" w:type="dxa"/>
            </w:tcMar>
          </w:tcPr>
          <w:p w14:paraId="424DDDAC" w14:textId="77777777" w:rsidR="00BC7552" w:rsidRPr="009E51FD" w:rsidRDefault="00BC7552" w:rsidP="00D72B12">
            <w:pPr>
              <w:jc w:val="center"/>
              <w:rPr>
                <w:rFonts w:asciiTheme="majorHAnsi" w:hAnsiTheme="majorHAnsi"/>
              </w:rPr>
            </w:pPr>
            <w:r w:rsidRPr="009E51FD">
              <w:rPr>
                <w:rFonts w:asciiTheme="majorHAnsi" w:hAnsiTheme="majorHAnsi"/>
              </w:rPr>
              <w:t>$138,000</w:t>
            </w:r>
          </w:p>
        </w:tc>
        <w:tc>
          <w:tcPr>
            <w:tcW w:w="1985" w:type="dxa"/>
            <w:shd w:val="clear" w:color="auto" w:fill="F7F9FC"/>
            <w:tcMar>
              <w:top w:w="65" w:type="dxa"/>
              <w:left w:w="65" w:type="dxa"/>
              <w:bottom w:w="65" w:type="dxa"/>
              <w:right w:w="65" w:type="dxa"/>
            </w:tcMar>
          </w:tcPr>
          <w:p w14:paraId="403DF17E" w14:textId="77777777" w:rsidR="00BC7552" w:rsidRPr="009E51FD" w:rsidRDefault="00BC7552" w:rsidP="00D72B12">
            <w:pPr>
              <w:jc w:val="center"/>
              <w:rPr>
                <w:rFonts w:asciiTheme="majorHAnsi" w:hAnsiTheme="majorHAnsi"/>
              </w:rPr>
            </w:pPr>
            <w:r w:rsidRPr="009E51FD">
              <w:rPr>
                <w:rFonts w:asciiTheme="majorHAnsi" w:hAnsiTheme="majorHAnsi"/>
              </w:rPr>
              <w:t>$138,085</w:t>
            </w:r>
          </w:p>
        </w:tc>
        <w:tc>
          <w:tcPr>
            <w:tcW w:w="1882" w:type="dxa"/>
            <w:shd w:val="clear" w:color="auto" w:fill="F7F9FC"/>
            <w:tcMar>
              <w:top w:w="65" w:type="dxa"/>
              <w:left w:w="65" w:type="dxa"/>
              <w:bottom w:w="65" w:type="dxa"/>
              <w:right w:w="65" w:type="dxa"/>
            </w:tcMar>
          </w:tcPr>
          <w:p w14:paraId="236638BB" w14:textId="77777777" w:rsidR="00BC7552" w:rsidRPr="009E51FD" w:rsidRDefault="00BC7552" w:rsidP="00D72B12">
            <w:pPr>
              <w:jc w:val="center"/>
              <w:rPr>
                <w:rFonts w:asciiTheme="majorHAnsi" w:hAnsiTheme="majorHAnsi"/>
              </w:rPr>
            </w:pPr>
            <w:r w:rsidRPr="009E51FD">
              <w:rPr>
                <w:rFonts w:asciiTheme="majorHAnsi" w:hAnsiTheme="majorHAnsi"/>
              </w:rPr>
              <w:t>$85</w:t>
            </w:r>
          </w:p>
        </w:tc>
      </w:tr>
      <w:tr w:rsidR="009E51FD" w:rsidRPr="009E51FD" w14:paraId="13499A07" w14:textId="77777777" w:rsidTr="009E51FD">
        <w:trPr>
          <w:jc w:val="center"/>
        </w:trPr>
        <w:tc>
          <w:tcPr>
            <w:tcW w:w="1271" w:type="dxa"/>
            <w:tcMar>
              <w:top w:w="65" w:type="dxa"/>
              <w:left w:w="65" w:type="dxa"/>
              <w:bottom w:w="65" w:type="dxa"/>
              <w:right w:w="65" w:type="dxa"/>
            </w:tcMar>
          </w:tcPr>
          <w:p w14:paraId="1092C853" w14:textId="77777777" w:rsidR="00BC7552" w:rsidRPr="009E51FD" w:rsidRDefault="00BC7552" w:rsidP="00D72B12">
            <w:pPr>
              <w:rPr>
                <w:rFonts w:asciiTheme="majorHAnsi" w:hAnsiTheme="majorHAnsi"/>
              </w:rPr>
            </w:pPr>
            <w:r w:rsidRPr="009E51FD">
              <w:rPr>
                <w:rFonts w:asciiTheme="majorHAnsi" w:hAnsiTheme="majorHAnsi"/>
              </w:rPr>
              <w:t>Deep Learning Engineer</w:t>
            </w:r>
          </w:p>
        </w:tc>
        <w:tc>
          <w:tcPr>
            <w:tcW w:w="1701" w:type="dxa"/>
            <w:tcMar>
              <w:top w:w="65" w:type="dxa"/>
              <w:left w:w="65" w:type="dxa"/>
              <w:bottom w:w="65" w:type="dxa"/>
              <w:right w:w="65" w:type="dxa"/>
            </w:tcMar>
          </w:tcPr>
          <w:p w14:paraId="6A1BE3AE" w14:textId="77777777" w:rsidR="00BC7552" w:rsidRPr="009E51FD" w:rsidRDefault="00BC7552" w:rsidP="00D72B12">
            <w:pPr>
              <w:jc w:val="center"/>
              <w:rPr>
                <w:rFonts w:asciiTheme="majorHAnsi" w:hAnsiTheme="majorHAnsi"/>
              </w:rPr>
            </w:pPr>
            <w:r w:rsidRPr="009E51FD">
              <w:rPr>
                <w:rFonts w:asciiTheme="majorHAnsi" w:hAnsiTheme="majorHAnsi"/>
              </w:rPr>
              <w:t>Architecture</w:t>
            </w:r>
          </w:p>
        </w:tc>
        <w:tc>
          <w:tcPr>
            <w:tcW w:w="1418" w:type="dxa"/>
            <w:tcMar>
              <w:top w:w="65" w:type="dxa"/>
              <w:left w:w="65" w:type="dxa"/>
              <w:bottom w:w="65" w:type="dxa"/>
              <w:right w:w="65" w:type="dxa"/>
            </w:tcMar>
          </w:tcPr>
          <w:p w14:paraId="4AFA67A5" w14:textId="77777777" w:rsidR="00BC7552" w:rsidRPr="009E51FD" w:rsidRDefault="00BC7552" w:rsidP="00D72B12">
            <w:pPr>
              <w:jc w:val="center"/>
              <w:rPr>
                <w:rFonts w:asciiTheme="majorHAnsi" w:hAnsiTheme="majorHAnsi"/>
              </w:rPr>
            </w:pPr>
            <w:r w:rsidRPr="009E51FD">
              <w:rPr>
                <w:rFonts w:asciiTheme="majorHAnsi" w:hAnsiTheme="majorHAnsi"/>
              </w:rPr>
              <w:t>Austin</w:t>
            </w:r>
          </w:p>
        </w:tc>
        <w:tc>
          <w:tcPr>
            <w:tcW w:w="1842" w:type="dxa"/>
            <w:tcMar>
              <w:top w:w="65" w:type="dxa"/>
              <w:left w:w="65" w:type="dxa"/>
              <w:bottom w:w="65" w:type="dxa"/>
              <w:right w:w="65" w:type="dxa"/>
            </w:tcMar>
          </w:tcPr>
          <w:p w14:paraId="03671231" w14:textId="77777777" w:rsidR="00BC7552" w:rsidRPr="009E51FD" w:rsidRDefault="00BC7552" w:rsidP="00D72B12">
            <w:pPr>
              <w:jc w:val="center"/>
              <w:rPr>
                <w:rFonts w:asciiTheme="majorHAnsi" w:hAnsiTheme="majorHAnsi"/>
              </w:rPr>
            </w:pPr>
            <w:r w:rsidRPr="009E51FD">
              <w:rPr>
                <w:rFonts w:asciiTheme="majorHAnsi" w:hAnsiTheme="majorHAnsi"/>
              </w:rPr>
              <w:t>$180,000</w:t>
            </w:r>
          </w:p>
        </w:tc>
        <w:tc>
          <w:tcPr>
            <w:tcW w:w="1985" w:type="dxa"/>
            <w:tcMar>
              <w:top w:w="65" w:type="dxa"/>
              <w:left w:w="65" w:type="dxa"/>
              <w:bottom w:w="65" w:type="dxa"/>
              <w:right w:w="65" w:type="dxa"/>
            </w:tcMar>
          </w:tcPr>
          <w:p w14:paraId="24318ED6" w14:textId="77777777" w:rsidR="00BC7552" w:rsidRPr="009E51FD" w:rsidRDefault="00BC7552" w:rsidP="00D72B12">
            <w:pPr>
              <w:jc w:val="center"/>
              <w:rPr>
                <w:rFonts w:asciiTheme="majorHAnsi" w:hAnsiTheme="majorHAnsi"/>
              </w:rPr>
            </w:pPr>
            <w:r w:rsidRPr="009E51FD">
              <w:rPr>
                <w:rFonts w:asciiTheme="majorHAnsi" w:hAnsiTheme="majorHAnsi"/>
              </w:rPr>
              <w:t>$179,911</w:t>
            </w:r>
          </w:p>
        </w:tc>
        <w:tc>
          <w:tcPr>
            <w:tcW w:w="1882" w:type="dxa"/>
            <w:tcMar>
              <w:top w:w="65" w:type="dxa"/>
              <w:left w:w="65" w:type="dxa"/>
              <w:bottom w:w="65" w:type="dxa"/>
              <w:right w:w="65" w:type="dxa"/>
            </w:tcMar>
          </w:tcPr>
          <w:p w14:paraId="1C416197" w14:textId="77777777" w:rsidR="00BC7552" w:rsidRPr="009E51FD" w:rsidRDefault="00BC7552" w:rsidP="00D72B12">
            <w:pPr>
              <w:jc w:val="center"/>
              <w:rPr>
                <w:rFonts w:asciiTheme="majorHAnsi" w:hAnsiTheme="majorHAnsi"/>
              </w:rPr>
            </w:pPr>
            <w:r w:rsidRPr="009E51FD">
              <w:rPr>
                <w:rFonts w:asciiTheme="majorHAnsi" w:hAnsiTheme="majorHAnsi"/>
              </w:rPr>
              <w:t>$89</w:t>
            </w:r>
          </w:p>
        </w:tc>
      </w:tr>
      <w:tr w:rsidR="009E51FD" w:rsidRPr="009E51FD" w14:paraId="5BB31959" w14:textId="77777777" w:rsidTr="009E51FD">
        <w:trPr>
          <w:jc w:val="center"/>
        </w:trPr>
        <w:tc>
          <w:tcPr>
            <w:tcW w:w="1271" w:type="dxa"/>
            <w:shd w:val="clear" w:color="auto" w:fill="F7F9FC"/>
            <w:tcMar>
              <w:top w:w="65" w:type="dxa"/>
              <w:left w:w="65" w:type="dxa"/>
              <w:bottom w:w="65" w:type="dxa"/>
              <w:right w:w="65" w:type="dxa"/>
            </w:tcMar>
          </w:tcPr>
          <w:p w14:paraId="09A6AC8D" w14:textId="77777777" w:rsidR="00BC7552" w:rsidRPr="009E51FD" w:rsidRDefault="00BC7552" w:rsidP="00D72B12">
            <w:pPr>
              <w:rPr>
                <w:rFonts w:asciiTheme="majorHAnsi" w:hAnsiTheme="majorHAnsi"/>
              </w:rPr>
            </w:pPr>
            <w:r w:rsidRPr="009E51FD">
              <w:rPr>
                <w:rFonts w:asciiTheme="majorHAnsi" w:hAnsiTheme="majorHAnsi"/>
              </w:rPr>
              <w:t>Deep Learning Engineer</w:t>
            </w:r>
          </w:p>
        </w:tc>
        <w:tc>
          <w:tcPr>
            <w:tcW w:w="1701" w:type="dxa"/>
            <w:shd w:val="clear" w:color="auto" w:fill="F7F9FC"/>
            <w:tcMar>
              <w:top w:w="65" w:type="dxa"/>
              <w:left w:w="65" w:type="dxa"/>
              <w:bottom w:w="65" w:type="dxa"/>
              <w:right w:w="65" w:type="dxa"/>
            </w:tcMar>
          </w:tcPr>
          <w:p w14:paraId="5A3664EE" w14:textId="77777777" w:rsidR="00BC7552" w:rsidRPr="009E51FD" w:rsidRDefault="00BC7552" w:rsidP="00D72B12">
            <w:pPr>
              <w:jc w:val="center"/>
              <w:rPr>
                <w:rFonts w:asciiTheme="majorHAnsi" w:hAnsiTheme="majorHAnsi"/>
              </w:rPr>
            </w:pPr>
            <w:r w:rsidRPr="009E51FD">
              <w:rPr>
                <w:rFonts w:asciiTheme="majorHAnsi" w:hAnsiTheme="majorHAnsi"/>
              </w:rPr>
              <w:t>Infrastructure</w:t>
            </w:r>
          </w:p>
        </w:tc>
        <w:tc>
          <w:tcPr>
            <w:tcW w:w="1418" w:type="dxa"/>
            <w:shd w:val="clear" w:color="auto" w:fill="F7F9FC"/>
            <w:tcMar>
              <w:top w:w="65" w:type="dxa"/>
              <w:left w:w="65" w:type="dxa"/>
              <w:bottom w:w="65" w:type="dxa"/>
              <w:right w:w="65" w:type="dxa"/>
            </w:tcMar>
          </w:tcPr>
          <w:p w14:paraId="73CAD1C7" w14:textId="77777777" w:rsidR="00BC7552" w:rsidRPr="009E51FD" w:rsidRDefault="00BC7552" w:rsidP="00D72B12">
            <w:pPr>
              <w:jc w:val="center"/>
              <w:rPr>
                <w:rFonts w:asciiTheme="majorHAnsi" w:hAnsiTheme="majorHAnsi"/>
              </w:rPr>
            </w:pPr>
            <w:r w:rsidRPr="009E51FD">
              <w:rPr>
                <w:rFonts w:asciiTheme="majorHAnsi" w:hAnsiTheme="majorHAnsi"/>
              </w:rPr>
              <w:t>Tokyo</w:t>
            </w:r>
          </w:p>
        </w:tc>
        <w:tc>
          <w:tcPr>
            <w:tcW w:w="1842" w:type="dxa"/>
            <w:shd w:val="clear" w:color="auto" w:fill="F7F9FC"/>
            <w:tcMar>
              <w:top w:w="65" w:type="dxa"/>
              <w:left w:w="65" w:type="dxa"/>
              <w:bottom w:w="65" w:type="dxa"/>
              <w:right w:w="65" w:type="dxa"/>
            </w:tcMar>
          </w:tcPr>
          <w:p w14:paraId="46DEBEE5" w14:textId="77777777" w:rsidR="00BC7552" w:rsidRPr="009E51FD" w:rsidRDefault="00BC7552" w:rsidP="00D72B12">
            <w:pPr>
              <w:jc w:val="center"/>
              <w:rPr>
                <w:rFonts w:asciiTheme="majorHAnsi" w:hAnsiTheme="majorHAnsi"/>
              </w:rPr>
            </w:pPr>
            <w:r w:rsidRPr="009E51FD">
              <w:rPr>
                <w:rFonts w:asciiTheme="majorHAnsi" w:hAnsiTheme="majorHAnsi"/>
              </w:rPr>
              <w:t>$140,000</w:t>
            </w:r>
          </w:p>
        </w:tc>
        <w:tc>
          <w:tcPr>
            <w:tcW w:w="1985" w:type="dxa"/>
            <w:shd w:val="clear" w:color="auto" w:fill="F7F9FC"/>
            <w:tcMar>
              <w:top w:w="65" w:type="dxa"/>
              <w:left w:w="65" w:type="dxa"/>
              <w:bottom w:w="65" w:type="dxa"/>
              <w:right w:w="65" w:type="dxa"/>
            </w:tcMar>
          </w:tcPr>
          <w:p w14:paraId="6A4E3DEA" w14:textId="77777777" w:rsidR="00BC7552" w:rsidRPr="009E51FD" w:rsidRDefault="00BC7552" w:rsidP="00D72B12">
            <w:pPr>
              <w:jc w:val="center"/>
              <w:rPr>
                <w:rFonts w:asciiTheme="majorHAnsi" w:hAnsiTheme="majorHAnsi"/>
              </w:rPr>
            </w:pPr>
            <w:r w:rsidRPr="009E51FD">
              <w:rPr>
                <w:rFonts w:asciiTheme="majorHAnsi" w:hAnsiTheme="majorHAnsi"/>
              </w:rPr>
              <w:t>$139,910</w:t>
            </w:r>
          </w:p>
        </w:tc>
        <w:tc>
          <w:tcPr>
            <w:tcW w:w="1882" w:type="dxa"/>
            <w:shd w:val="clear" w:color="auto" w:fill="F7F9FC"/>
            <w:tcMar>
              <w:top w:w="65" w:type="dxa"/>
              <w:left w:w="65" w:type="dxa"/>
              <w:bottom w:w="65" w:type="dxa"/>
              <w:right w:w="65" w:type="dxa"/>
            </w:tcMar>
          </w:tcPr>
          <w:p w14:paraId="56AA3B55" w14:textId="77777777" w:rsidR="00BC7552" w:rsidRPr="009E51FD" w:rsidRDefault="00BC7552" w:rsidP="00D72B12">
            <w:pPr>
              <w:jc w:val="center"/>
              <w:rPr>
                <w:rFonts w:asciiTheme="majorHAnsi" w:hAnsiTheme="majorHAnsi"/>
              </w:rPr>
            </w:pPr>
            <w:r w:rsidRPr="009E51FD">
              <w:rPr>
                <w:rFonts w:asciiTheme="majorHAnsi" w:hAnsiTheme="majorHAnsi"/>
              </w:rPr>
              <w:t>$90</w:t>
            </w:r>
          </w:p>
        </w:tc>
      </w:tr>
      <w:tr w:rsidR="009E51FD" w:rsidRPr="009E51FD" w14:paraId="3D0A5660" w14:textId="77777777" w:rsidTr="009E51FD">
        <w:trPr>
          <w:jc w:val="center"/>
        </w:trPr>
        <w:tc>
          <w:tcPr>
            <w:tcW w:w="1271" w:type="dxa"/>
            <w:tcMar>
              <w:top w:w="65" w:type="dxa"/>
              <w:left w:w="65" w:type="dxa"/>
              <w:bottom w:w="65" w:type="dxa"/>
              <w:right w:w="65" w:type="dxa"/>
            </w:tcMar>
          </w:tcPr>
          <w:p w14:paraId="00E053A3" w14:textId="77777777" w:rsidR="00BC7552" w:rsidRPr="009E51FD" w:rsidRDefault="00BC7552" w:rsidP="00D72B12">
            <w:pPr>
              <w:rPr>
                <w:rFonts w:asciiTheme="majorHAnsi" w:hAnsiTheme="majorHAnsi"/>
              </w:rPr>
            </w:pPr>
            <w:r w:rsidRPr="009E51FD">
              <w:rPr>
                <w:rFonts w:asciiTheme="majorHAnsi" w:hAnsiTheme="majorHAnsi"/>
              </w:rPr>
              <w:t>NLP Engineer</w:t>
            </w:r>
          </w:p>
        </w:tc>
        <w:tc>
          <w:tcPr>
            <w:tcW w:w="1701" w:type="dxa"/>
            <w:tcMar>
              <w:top w:w="65" w:type="dxa"/>
              <w:left w:w="65" w:type="dxa"/>
              <w:bottom w:w="65" w:type="dxa"/>
              <w:right w:w="65" w:type="dxa"/>
            </w:tcMar>
          </w:tcPr>
          <w:p w14:paraId="38F541B2" w14:textId="77777777" w:rsidR="00BC7552" w:rsidRPr="009E51FD" w:rsidRDefault="00BC7552" w:rsidP="00D72B12">
            <w:pPr>
              <w:jc w:val="center"/>
              <w:rPr>
                <w:rFonts w:asciiTheme="majorHAnsi" w:hAnsiTheme="majorHAnsi"/>
              </w:rPr>
            </w:pPr>
            <w:r w:rsidRPr="009E51FD">
              <w:rPr>
                <w:rFonts w:asciiTheme="majorHAnsi" w:hAnsiTheme="majorHAnsi"/>
              </w:rPr>
              <w:t>Data Science</w:t>
            </w:r>
          </w:p>
        </w:tc>
        <w:tc>
          <w:tcPr>
            <w:tcW w:w="1418" w:type="dxa"/>
            <w:tcMar>
              <w:top w:w="65" w:type="dxa"/>
              <w:left w:w="65" w:type="dxa"/>
              <w:bottom w:w="65" w:type="dxa"/>
              <w:right w:w="65" w:type="dxa"/>
            </w:tcMar>
          </w:tcPr>
          <w:p w14:paraId="33E62D52" w14:textId="77777777" w:rsidR="00BC7552" w:rsidRPr="009E51FD" w:rsidRDefault="00BC7552" w:rsidP="00D72B12">
            <w:pPr>
              <w:jc w:val="center"/>
              <w:rPr>
                <w:rFonts w:asciiTheme="majorHAnsi" w:hAnsiTheme="majorHAnsi"/>
              </w:rPr>
            </w:pPr>
            <w:r w:rsidRPr="009E51FD">
              <w:rPr>
                <w:rFonts w:asciiTheme="majorHAnsi" w:hAnsiTheme="majorHAnsi"/>
              </w:rPr>
              <w:t>Los Angeles</w:t>
            </w:r>
          </w:p>
        </w:tc>
        <w:tc>
          <w:tcPr>
            <w:tcW w:w="1842" w:type="dxa"/>
            <w:tcMar>
              <w:top w:w="65" w:type="dxa"/>
              <w:left w:w="65" w:type="dxa"/>
              <w:bottom w:w="65" w:type="dxa"/>
              <w:right w:w="65" w:type="dxa"/>
            </w:tcMar>
          </w:tcPr>
          <w:p w14:paraId="2065780F" w14:textId="77777777" w:rsidR="00BC7552" w:rsidRPr="009E51FD" w:rsidRDefault="00BC7552" w:rsidP="00D72B12">
            <w:pPr>
              <w:jc w:val="center"/>
              <w:rPr>
                <w:rFonts w:asciiTheme="majorHAnsi" w:hAnsiTheme="majorHAnsi"/>
              </w:rPr>
            </w:pPr>
            <w:r w:rsidRPr="009E51FD">
              <w:rPr>
                <w:rFonts w:asciiTheme="majorHAnsi" w:hAnsiTheme="majorHAnsi"/>
              </w:rPr>
              <w:t>$157,000</w:t>
            </w:r>
          </w:p>
        </w:tc>
        <w:tc>
          <w:tcPr>
            <w:tcW w:w="1985" w:type="dxa"/>
            <w:tcMar>
              <w:top w:w="65" w:type="dxa"/>
              <w:left w:w="65" w:type="dxa"/>
              <w:bottom w:w="65" w:type="dxa"/>
              <w:right w:w="65" w:type="dxa"/>
            </w:tcMar>
          </w:tcPr>
          <w:p w14:paraId="6FBBA60C" w14:textId="77777777" w:rsidR="00BC7552" w:rsidRPr="009E51FD" w:rsidRDefault="00BC7552" w:rsidP="00D72B12">
            <w:pPr>
              <w:jc w:val="center"/>
              <w:rPr>
                <w:rFonts w:asciiTheme="majorHAnsi" w:hAnsiTheme="majorHAnsi"/>
              </w:rPr>
            </w:pPr>
            <w:r w:rsidRPr="009E51FD">
              <w:rPr>
                <w:rFonts w:asciiTheme="majorHAnsi" w:hAnsiTheme="majorHAnsi"/>
              </w:rPr>
              <w:t>$156,892</w:t>
            </w:r>
          </w:p>
        </w:tc>
        <w:tc>
          <w:tcPr>
            <w:tcW w:w="1882" w:type="dxa"/>
            <w:tcMar>
              <w:top w:w="65" w:type="dxa"/>
              <w:left w:w="65" w:type="dxa"/>
              <w:bottom w:w="65" w:type="dxa"/>
              <w:right w:w="65" w:type="dxa"/>
            </w:tcMar>
          </w:tcPr>
          <w:p w14:paraId="0CDE08F5" w14:textId="77777777" w:rsidR="00BC7552" w:rsidRPr="009E51FD" w:rsidRDefault="00BC7552" w:rsidP="00D72B12">
            <w:pPr>
              <w:jc w:val="center"/>
              <w:rPr>
                <w:rFonts w:asciiTheme="majorHAnsi" w:hAnsiTheme="majorHAnsi"/>
              </w:rPr>
            </w:pPr>
            <w:r w:rsidRPr="009E51FD">
              <w:rPr>
                <w:rFonts w:asciiTheme="majorHAnsi" w:hAnsiTheme="majorHAnsi"/>
              </w:rPr>
              <w:t>$108</w:t>
            </w:r>
          </w:p>
        </w:tc>
      </w:tr>
    </w:tbl>
    <w:p w14:paraId="50A083A1" w14:textId="77777777" w:rsidR="00BC7552" w:rsidRPr="009E51FD" w:rsidRDefault="00BC7552" w:rsidP="00BC7552">
      <w:pPr>
        <w:spacing w:after="40"/>
        <w:rPr>
          <w:rFonts w:asciiTheme="majorHAnsi" w:hAnsiTheme="majorHAnsi"/>
        </w:rPr>
      </w:pPr>
    </w:p>
    <w:tbl>
      <w:tblPr>
        <w:tblW w:w="0" w:type="auto"/>
        <w:jc w:val="center"/>
        <w:tblLook w:val="04A0" w:firstRow="1" w:lastRow="0" w:firstColumn="1" w:lastColumn="0" w:noHBand="0" w:noVBand="1"/>
      </w:tblPr>
      <w:tblGrid>
        <w:gridCol w:w="10109"/>
      </w:tblGrid>
      <w:tr w:rsidR="00BC7552" w:rsidRPr="009E51FD" w14:paraId="02B23A8D" w14:textId="77777777" w:rsidTr="00D72B12">
        <w:trPr>
          <w:jc w:val="center"/>
        </w:trPr>
        <w:tc>
          <w:tcPr>
            <w:tcW w:w="10368" w:type="dxa"/>
            <w:shd w:val="clear" w:color="auto" w:fill="FFF3CD"/>
            <w:tcMar>
              <w:top w:w="120" w:type="dxa"/>
              <w:left w:w="150" w:type="dxa"/>
              <w:bottom w:w="120" w:type="dxa"/>
              <w:right w:w="150" w:type="dxa"/>
            </w:tcMar>
          </w:tcPr>
          <w:p w14:paraId="38E6A0C3" w14:textId="77777777" w:rsidR="00BC7552" w:rsidRPr="009E51FD" w:rsidRDefault="00BC7552" w:rsidP="00D72B12">
            <w:pPr>
              <w:rPr>
                <w:rFonts w:asciiTheme="majorHAnsi" w:hAnsiTheme="majorHAnsi"/>
              </w:rPr>
            </w:pPr>
            <w:r w:rsidRPr="009E51FD">
              <w:rPr>
                <w:rFonts w:asciiTheme="majorHAnsi" w:hAnsiTheme="majorHAnsi"/>
                <w:b/>
              </w:rPr>
              <w:t xml:space="preserve">Streamlit login  </w:t>
            </w:r>
            <w:r w:rsidRPr="009E51FD">
              <w:rPr>
                <w:rFonts w:asciiTheme="majorHAnsi" w:hAnsiTheme="majorHAnsi"/>
              </w:rPr>
              <w:t>The delivered streamlit.py includes a local demo login (admin / AIJob2026!) and supports replacement via Streamlit secrets or AIJOB_APP_USER + AIJOB_APP_PASSWORD_SHA256 environment variables. The demo credential must be changed before any shared deployment.</w:t>
            </w:r>
          </w:p>
        </w:tc>
      </w:tr>
    </w:tbl>
    <w:p w14:paraId="0A7CE14F" w14:textId="77777777" w:rsidR="00BC7552" w:rsidRPr="009E51FD" w:rsidRDefault="00BC7552" w:rsidP="00BC7552">
      <w:pPr>
        <w:spacing w:after="0"/>
        <w:rPr>
          <w:rFonts w:asciiTheme="majorHAnsi" w:hAnsiTheme="majorHAnsi"/>
        </w:rPr>
      </w:pPr>
    </w:p>
    <w:tbl>
      <w:tblPr>
        <w:tblW w:w="0" w:type="auto"/>
        <w:jc w:val="center"/>
        <w:tblLook w:val="04A0" w:firstRow="1" w:lastRow="0" w:firstColumn="1" w:lastColumn="0" w:noHBand="0" w:noVBand="1"/>
      </w:tblPr>
      <w:tblGrid>
        <w:gridCol w:w="10109"/>
      </w:tblGrid>
      <w:tr w:rsidR="00BC7552" w:rsidRPr="009E51FD" w14:paraId="62F72548" w14:textId="77777777" w:rsidTr="00D72B12">
        <w:trPr>
          <w:jc w:val="center"/>
        </w:trPr>
        <w:tc>
          <w:tcPr>
            <w:tcW w:w="10368" w:type="dxa"/>
            <w:shd w:val="clear" w:color="auto" w:fill="E4F2E0"/>
            <w:tcMar>
              <w:top w:w="120" w:type="dxa"/>
              <w:left w:w="150" w:type="dxa"/>
              <w:bottom w:w="120" w:type="dxa"/>
              <w:right w:w="150" w:type="dxa"/>
            </w:tcMar>
          </w:tcPr>
          <w:p w14:paraId="73DC3C03" w14:textId="77777777" w:rsidR="00BC7552" w:rsidRPr="009E51FD" w:rsidRDefault="00BC7552" w:rsidP="00D72B12">
            <w:pPr>
              <w:rPr>
                <w:rFonts w:asciiTheme="majorHAnsi" w:hAnsiTheme="majorHAnsi"/>
              </w:rPr>
            </w:pPr>
            <w:r w:rsidRPr="009E51FD">
              <w:rPr>
                <w:rFonts w:asciiTheme="majorHAnsi" w:hAnsiTheme="majorHAnsi"/>
                <w:b/>
              </w:rPr>
              <w:t xml:space="preserve">Conclusion – Salary Prediction  </w:t>
            </w:r>
            <w:r w:rsidRPr="009E51FD">
              <w:rPr>
                <w:rFonts w:asciiTheme="majorHAnsi" w:hAnsiTheme="majorHAnsi"/>
              </w:rPr>
              <w:t>The final model is suitable for academic salary benchmarking and scenario exploration inside this dataset’s empirical scope. A practical interval of approximately ±$32,216 is shown to communicate uncertainty instead of presenting an unexplained point estimate only.</w:t>
            </w:r>
          </w:p>
        </w:tc>
      </w:tr>
    </w:tbl>
    <w:p w14:paraId="74A9AE0C" w14:textId="6FDE497C" w:rsidR="00BE4371" w:rsidRPr="009E51FD" w:rsidRDefault="00BE4371" w:rsidP="00BE4371">
      <w:pPr>
        <w:rPr>
          <w:rFonts w:asciiTheme="majorHAnsi" w:eastAsia="Calibri" w:hAnsiTheme="majorHAnsi" w:cs="Calibri"/>
        </w:rPr>
      </w:pPr>
    </w:p>
    <w:p w14:paraId="2C86FB12" w14:textId="77777777" w:rsidR="00BE4371" w:rsidRPr="009E51FD" w:rsidRDefault="00BE4371" w:rsidP="00BE4371">
      <w:pPr>
        <w:rPr>
          <w:rFonts w:asciiTheme="majorHAnsi" w:eastAsia="Calibri" w:hAnsiTheme="majorHAnsi" w:cs="Calibri"/>
        </w:rPr>
      </w:pPr>
    </w:p>
    <w:p w14:paraId="173D4BA6" w14:textId="77777777" w:rsidR="00D74367" w:rsidRPr="009E51FD" w:rsidRDefault="00D74367" w:rsidP="00D74367">
      <w:pPr>
        <w:rPr>
          <w:rFonts w:asciiTheme="majorHAnsi" w:eastAsia="Calibri" w:hAnsiTheme="majorHAnsi" w:cs="Calibri"/>
        </w:rPr>
      </w:pPr>
    </w:p>
    <w:p w14:paraId="1BCEC5FD" w14:textId="0B1716F0" w:rsidR="00485697" w:rsidRPr="00485697" w:rsidRDefault="00485697" w:rsidP="00485697">
      <w:pPr>
        <w:pStyle w:val="Heading1"/>
        <w:rPr>
          <w:rFonts w:ascii="Cambria" w:eastAsiaTheme="majorEastAsia" w:hAnsi="Cambria" w:cstheme="majorBidi"/>
          <w:color w:val="0070C0"/>
          <w:sz w:val="36"/>
          <w:szCs w:val="36"/>
        </w:rPr>
      </w:pPr>
      <w:bookmarkStart w:id="42" w:name="_Toc237891099"/>
      <w:r w:rsidRPr="00485697">
        <w:rPr>
          <w:rFonts w:ascii="Cambria" w:hAnsi="Cambria"/>
          <w:color w:val="0070C0"/>
          <w:sz w:val="36"/>
          <w:szCs w:val="36"/>
        </w:rPr>
        <w:lastRenderedPageBreak/>
        <w:t>G -</w:t>
      </w:r>
      <w:r w:rsidRPr="00485697">
        <w:rPr>
          <w:rFonts w:ascii="Cambria" w:eastAsiaTheme="majorEastAsia" w:hAnsi="Cambria" w:cstheme="majorBidi"/>
          <w:color w:val="0070C0"/>
          <w:sz w:val="36"/>
          <w:szCs w:val="36"/>
        </w:rPr>
        <w:t xml:space="preserve"> REFERENCES</w:t>
      </w:r>
      <w:bookmarkEnd w:id="41"/>
      <w:bookmarkEnd w:id="42"/>
    </w:p>
    <w:p w14:paraId="668E46F6" w14:textId="77777777" w:rsidR="00485697" w:rsidRDefault="00485697" w:rsidP="00485697">
      <w:pPr>
        <w:numPr>
          <w:ilvl w:val="0"/>
          <w:numId w:val="33"/>
        </w:numPr>
        <w:pBdr>
          <w:top w:val="nil"/>
          <w:left w:val="nil"/>
          <w:bottom w:val="nil"/>
          <w:right w:val="nil"/>
          <w:between w:val="nil"/>
        </w:pBdr>
        <w:tabs>
          <w:tab w:val="right" w:pos="10350"/>
        </w:tabs>
        <w:spacing w:after="0" w:line="276" w:lineRule="auto"/>
        <w:ind w:right="257"/>
        <w:rPr>
          <w:rFonts w:asciiTheme="majorHAnsi" w:hAnsiTheme="majorHAnsi" w:cs="Cambria"/>
          <w:color w:val="000000"/>
          <w:szCs w:val="26"/>
        </w:rPr>
      </w:pPr>
      <w:r w:rsidRPr="0095518A">
        <w:rPr>
          <w:rFonts w:asciiTheme="majorHAnsi" w:hAnsiTheme="majorHAnsi" w:cs="Cambria"/>
          <w:color w:val="000000"/>
          <w:sz w:val="26"/>
          <w:szCs w:val="26"/>
        </w:rPr>
        <w:t xml:space="preserve">eBook </w:t>
      </w:r>
    </w:p>
    <w:p w14:paraId="7B453337" w14:textId="77777777" w:rsidR="00485697" w:rsidRDefault="00485697" w:rsidP="00485697">
      <w:pPr>
        <w:numPr>
          <w:ilvl w:val="0"/>
          <w:numId w:val="33"/>
        </w:numPr>
        <w:pBdr>
          <w:top w:val="nil"/>
          <w:left w:val="nil"/>
          <w:bottom w:val="nil"/>
          <w:right w:val="nil"/>
          <w:between w:val="nil"/>
        </w:pBdr>
        <w:tabs>
          <w:tab w:val="right" w:pos="10350"/>
        </w:tabs>
        <w:spacing w:after="0" w:line="276" w:lineRule="auto"/>
        <w:ind w:right="257"/>
        <w:rPr>
          <w:rFonts w:asciiTheme="majorHAnsi" w:hAnsiTheme="majorHAnsi" w:cs="Cambria"/>
          <w:color w:val="000000"/>
          <w:szCs w:val="26"/>
        </w:rPr>
      </w:pPr>
      <w:r w:rsidRPr="0095518A">
        <w:rPr>
          <w:rFonts w:asciiTheme="majorHAnsi" w:hAnsiTheme="majorHAnsi" w:cs="Cambria"/>
          <w:color w:val="000000"/>
          <w:sz w:val="26"/>
          <w:szCs w:val="26"/>
        </w:rPr>
        <w:t xml:space="preserve">eBook </w:t>
      </w:r>
    </w:p>
    <w:p w14:paraId="28CABBBE" w14:textId="77777777" w:rsidR="00485697" w:rsidRDefault="00485697" w:rsidP="00485697">
      <w:pPr>
        <w:numPr>
          <w:ilvl w:val="0"/>
          <w:numId w:val="33"/>
        </w:numPr>
        <w:pBdr>
          <w:top w:val="nil"/>
          <w:left w:val="nil"/>
          <w:bottom w:val="nil"/>
          <w:right w:val="nil"/>
          <w:between w:val="nil"/>
        </w:pBdr>
        <w:tabs>
          <w:tab w:val="right" w:pos="10350"/>
        </w:tabs>
        <w:spacing w:after="0" w:line="276" w:lineRule="auto"/>
        <w:ind w:right="257"/>
        <w:rPr>
          <w:rFonts w:asciiTheme="majorHAnsi" w:hAnsiTheme="majorHAnsi" w:cs="Cambria"/>
          <w:color w:val="000000"/>
          <w:szCs w:val="26"/>
        </w:rPr>
      </w:pPr>
      <w:r w:rsidRPr="0095518A">
        <w:rPr>
          <w:rFonts w:asciiTheme="majorHAnsi" w:hAnsiTheme="majorHAnsi" w:cs="Cambria"/>
          <w:color w:val="000000"/>
          <w:sz w:val="26"/>
          <w:szCs w:val="26"/>
        </w:rPr>
        <w:t xml:space="preserve">eBook </w:t>
      </w:r>
    </w:p>
    <w:p w14:paraId="04913E1F" w14:textId="77777777" w:rsidR="00485697" w:rsidRPr="007E6C72" w:rsidRDefault="00485697" w:rsidP="00485697">
      <w:pPr>
        <w:numPr>
          <w:ilvl w:val="0"/>
          <w:numId w:val="33"/>
        </w:numPr>
        <w:pBdr>
          <w:top w:val="nil"/>
          <w:left w:val="nil"/>
          <w:bottom w:val="nil"/>
          <w:right w:val="nil"/>
          <w:between w:val="nil"/>
        </w:pBdr>
        <w:tabs>
          <w:tab w:val="right" w:pos="10350"/>
        </w:tabs>
        <w:spacing w:after="0" w:line="276" w:lineRule="auto"/>
        <w:ind w:right="257"/>
        <w:rPr>
          <w:rFonts w:asciiTheme="majorHAnsi" w:hAnsiTheme="majorHAnsi" w:cs="Cambria"/>
          <w:color w:val="000000"/>
          <w:sz w:val="26"/>
          <w:szCs w:val="26"/>
        </w:rPr>
      </w:pPr>
      <w:r w:rsidRPr="0095518A">
        <w:rPr>
          <w:rFonts w:asciiTheme="majorHAnsi" w:hAnsiTheme="majorHAnsi" w:cs="Cambria"/>
          <w:color w:val="000000"/>
          <w:sz w:val="26"/>
          <w:szCs w:val="26"/>
        </w:rPr>
        <w:t xml:space="preserve">eBook </w:t>
      </w:r>
    </w:p>
    <w:p w14:paraId="5308D36C" w14:textId="77777777" w:rsidR="00485697" w:rsidRPr="00485697" w:rsidRDefault="00485697" w:rsidP="00485697">
      <w:pPr>
        <w:pBdr>
          <w:top w:val="nil"/>
          <w:left w:val="nil"/>
          <w:bottom w:val="nil"/>
          <w:right w:val="nil"/>
          <w:between w:val="nil"/>
        </w:pBdr>
        <w:tabs>
          <w:tab w:val="right" w:pos="10350"/>
        </w:tabs>
        <w:spacing w:line="276" w:lineRule="auto"/>
        <w:ind w:left="360" w:right="257"/>
        <w:rPr>
          <w:rFonts w:asciiTheme="majorHAnsi" w:hAnsiTheme="majorHAnsi" w:cs="Cambria"/>
          <w:b/>
          <w:bCs/>
          <w:color w:val="0000FF"/>
          <w:sz w:val="26"/>
          <w:szCs w:val="26"/>
          <w:u w:val="single"/>
        </w:rPr>
      </w:pPr>
    </w:p>
    <w:p w14:paraId="14A3BDDD" w14:textId="77777777" w:rsidR="00485697" w:rsidRPr="00485697" w:rsidRDefault="00485697" w:rsidP="00485697">
      <w:pPr>
        <w:pStyle w:val="Heading1"/>
        <w:rPr>
          <w:rFonts w:ascii="Cambria" w:eastAsiaTheme="majorEastAsia" w:hAnsi="Cambria" w:cstheme="majorBidi"/>
          <w:color w:val="0070C0"/>
          <w:sz w:val="36"/>
          <w:szCs w:val="36"/>
        </w:rPr>
      </w:pPr>
      <w:bookmarkStart w:id="43" w:name="_Toc224923789"/>
      <w:bookmarkStart w:id="44" w:name="_Toc237891100"/>
      <w:r w:rsidRPr="00485697">
        <w:rPr>
          <w:rFonts w:ascii="Cambria" w:hAnsi="Cambria"/>
          <w:color w:val="0070C0"/>
          <w:sz w:val="36"/>
          <w:szCs w:val="36"/>
        </w:rPr>
        <w:t xml:space="preserve">H - </w:t>
      </w:r>
      <w:r w:rsidRPr="00485697">
        <w:rPr>
          <w:rFonts w:ascii="Cambria" w:eastAsiaTheme="majorEastAsia" w:hAnsi="Cambria" w:cstheme="majorBidi"/>
          <w:color w:val="0070C0"/>
          <w:sz w:val="36"/>
          <w:szCs w:val="36"/>
        </w:rPr>
        <w:t>TASK ASSIGNMENT TABLE</w:t>
      </w:r>
      <w:bookmarkEnd w:id="43"/>
      <w:bookmarkEnd w:id="4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9"/>
        <w:gridCol w:w="3846"/>
        <w:gridCol w:w="2846"/>
        <w:gridCol w:w="2658"/>
      </w:tblGrid>
      <w:tr w:rsidR="00485697" w:rsidRPr="007E6C72" w14:paraId="6320EEAC" w14:textId="77777777" w:rsidTr="00286141">
        <w:trPr>
          <w:trHeight w:val="346"/>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BF9DB"/>
            <w:vAlign w:val="center"/>
          </w:tcPr>
          <w:p w14:paraId="68B782C7" w14:textId="77777777" w:rsidR="00485697" w:rsidRPr="0044087E" w:rsidRDefault="00485697" w:rsidP="00286141">
            <w:pPr>
              <w:ind w:left="284" w:right="257"/>
              <w:jc w:val="center"/>
              <w:rPr>
                <w:rFonts w:cs="Cambria"/>
                <w:b/>
                <w:bCs/>
                <w:color w:val="000000"/>
              </w:rPr>
            </w:pPr>
            <w:r w:rsidRPr="0044087E">
              <w:rPr>
                <w:rFonts w:cs="Cambria"/>
                <w:b/>
                <w:bCs/>
                <w:color w:val="000000"/>
              </w:rPr>
              <w:t>TASK ASSIGNMENT TABLE</w:t>
            </w:r>
          </w:p>
        </w:tc>
      </w:tr>
      <w:tr w:rsidR="00485697" w:rsidRPr="007E6C72" w14:paraId="183271E7" w14:textId="77777777" w:rsidTr="00286141">
        <w:trPr>
          <w:trHeight w:val="346"/>
        </w:trPr>
        <w:tc>
          <w:tcPr>
            <w:tcW w:w="371" w:type="pct"/>
            <w:tcBorders>
              <w:top w:val="nil"/>
              <w:left w:val="single" w:sz="4" w:space="0" w:color="000000"/>
              <w:bottom w:val="single" w:sz="4" w:space="0" w:color="000000"/>
              <w:right w:val="single" w:sz="4" w:space="0" w:color="000000"/>
            </w:tcBorders>
            <w:shd w:val="clear" w:color="auto" w:fill="FBF9DB"/>
            <w:vAlign w:val="center"/>
          </w:tcPr>
          <w:p w14:paraId="01712949" w14:textId="77777777" w:rsidR="00485697" w:rsidRPr="0044087E" w:rsidRDefault="00485697" w:rsidP="00286141">
            <w:pPr>
              <w:jc w:val="center"/>
              <w:rPr>
                <w:rFonts w:cs="Cambria"/>
                <w:b/>
                <w:bCs/>
                <w:color w:val="000000"/>
              </w:rPr>
            </w:pPr>
            <w:r w:rsidRPr="0044087E">
              <w:rPr>
                <w:rFonts w:cs="Cambria"/>
                <w:b/>
                <w:bCs/>
                <w:color w:val="000000"/>
              </w:rPr>
              <w:t>No.</w:t>
            </w:r>
          </w:p>
        </w:tc>
        <w:tc>
          <w:tcPr>
            <w:tcW w:w="1904" w:type="pct"/>
            <w:tcBorders>
              <w:top w:val="nil"/>
              <w:left w:val="nil"/>
              <w:bottom w:val="single" w:sz="4" w:space="0" w:color="000000"/>
              <w:right w:val="single" w:sz="4" w:space="0" w:color="000000"/>
            </w:tcBorders>
            <w:shd w:val="clear" w:color="auto" w:fill="FBF9DB"/>
            <w:vAlign w:val="center"/>
          </w:tcPr>
          <w:p w14:paraId="6D497F1A" w14:textId="77777777" w:rsidR="00485697" w:rsidRPr="0044087E" w:rsidRDefault="00485697" w:rsidP="00286141">
            <w:pPr>
              <w:ind w:right="-133"/>
              <w:jc w:val="center"/>
              <w:rPr>
                <w:rFonts w:cs="Cambria"/>
                <w:b/>
                <w:bCs/>
              </w:rPr>
            </w:pPr>
            <w:r w:rsidRPr="0044087E">
              <w:rPr>
                <w:rFonts w:cs="Cambria"/>
                <w:b/>
                <w:bCs/>
              </w:rPr>
              <w:t>Main task</w:t>
            </w:r>
          </w:p>
        </w:tc>
        <w:tc>
          <w:tcPr>
            <w:tcW w:w="1409" w:type="pct"/>
            <w:tcBorders>
              <w:top w:val="nil"/>
              <w:left w:val="nil"/>
              <w:bottom w:val="single" w:sz="4" w:space="0" w:color="000000"/>
              <w:right w:val="single" w:sz="4" w:space="0" w:color="000000"/>
            </w:tcBorders>
            <w:shd w:val="clear" w:color="auto" w:fill="FBF9DB"/>
            <w:vAlign w:val="center"/>
          </w:tcPr>
          <w:p w14:paraId="379E0162" w14:textId="77777777" w:rsidR="00485697" w:rsidRPr="0044087E" w:rsidRDefault="00485697" w:rsidP="00286141">
            <w:pPr>
              <w:ind w:right="-26"/>
              <w:jc w:val="center"/>
              <w:rPr>
                <w:rFonts w:cs="Cambria"/>
                <w:b/>
                <w:bCs/>
              </w:rPr>
            </w:pPr>
            <w:r w:rsidRPr="0044087E">
              <w:rPr>
                <w:rFonts w:cs="Cambria"/>
                <w:b/>
                <w:bCs/>
              </w:rPr>
              <w:t>Student name</w:t>
            </w:r>
          </w:p>
        </w:tc>
        <w:tc>
          <w:tcPr>
            <w:tcW w:w="1316" w:type="pct"/>
            <w:tcBorders>
              <w:top w:val="nil"/>
              <w:left w:val="nil"/>
              <w:bottom w:val="single" w:sz="4" w:space="0" w:color="000000"/>
              <w:right w:val="single" w:sz="4" w:space="0" w:color="000000"/>
            </w:tcBorders>
            <w:shd w:val="clear" w:color="auto" w:fill="FBF9DB"/>
            <w:vAlign w:val="center"/>
          </w:tcPr>
          <w:p w14:paraId="43A7D20F" w14:textId="77777777" w:rsidR="00485697" w:rsidRPr="0044087E" w:rsidRDefault="00485697" w:rsidP="00286141">
            <w:pPr>
              <w:ind w:right="-20"/>
              <w:jc w:val="center"/>
              <w:rPr>
                <w:rFonts w:cs="Cambria"/>
                <w:b/>
                <w:bCs/>
              </w:rPr>
            </w:pPr>
            <w:r w:rsidRPr="0044087E">
              <w:rPr>
                <w:rFonts w:cs="Cambria"/>
                <w:b/>
                <w:bCs/>
              </w:rPr>
              <w:t>Completion - %</w:t>
            </w:r>
          </w:p>
        </w:tc>
      </w:tr>
      <w:tr w:rsidR="00485697" w:rsidRPr="007E6C72" w14:paraId="311D2F6B" w14:textId="77777777" w:rsidTr="00286141">
        <w:trPr>
          <w:trHeight w:val="449"/>
        </w:trPr>
        <w:tc>
          <w:tcPr>
            <w:tcW w:w="371" w:type="pct"/>
            <w:tcBorders>
              <w:top w:val="nil"/>
              <w:left w:val="single" w:sz="4" w:space="0" w:color="000000"/>
              <w:bottom w:val="single" w:sz="4" w:space="0" w:color="000000"/>
              <w:right w:val="single" w:sz="4" w:space="0" w:color="000000"/>
            </w:tcBorders>
            <w:vAlign w:val="center"/>
          </w:tcPr>
          <w:p w14:paraId="62486656" w14:textId="77777777" w:rsidR="00485697" w:rsidRPr="0044087E" w:rsidRDefault="00485697" w:rsidP="00286141">
            <w:pPr>
              <w:jc w:val="center"/>
              <w:rPr>
                <w:rFonts w:cs="Cambria"/>
                <w:color w:val="000000"/>
              </w:rPr>
            </w:pPr>
            <w:r w:rsidRPr="0044087E">
              <w:rPr>
                <w:rFonts w:cs="Cambria"/>
                <w:color w:val="000000"/>
              </w:rPr>
              <w:t>1</w:t>
            </w:r>
          </w:p>
        </w:tc>
        <w:tc>
          <w:tcPr>
            <w:tcW w:w="1904" w:type="pct"/>
            <w:tcBorders>
              <w:top w:val="nil"/>
              <w:left w:val="nil"/>
              <w:bottom w:val="single" w:sz="4" w:space="0" w:color="000000"/>
              <w:right w:val="single" w:sz="4" w:space="0" w:color="000000"/>
            </w:tcBorders>
            <w:vAlign w:val="center"/>
          </w:tcPr>
          <w:p w14:paraId="0E8ACCA8" w14:textId="77777777" w:rsidR="00485697" w:rsidRPr="0044087E" w:rsidRDefault="00485697" w:rsidP="00286141">
            <w:pPr>
              <w:rPr>
                <w:rFonts w:cs="Cambria"/>
              </w:rPr>
            </w:pPr>
            <w:r w:rsidRPr="0044087E">
              <w:rPr>
                <w:rFonts w:cs="Cambria"/>
              </w:rPr>
              <w:t>Load data &amp; Data Quality Check</w:t>
            </w:r>
          </w:p>
        </w:tc>
        <w:tc>
          <w:tcPr>
            <w:tcW w:w="1409" w:type="pct"/>
            <w:tcBorders>
              <w:top w:val="nil"/>
              <w:left w:val="nil"/>
              <w:bottom w:val="single" w:sz="4" w:space="0" w:color="000000"/>
              <w:right w:val="single" w:sz="4" w:space="0" w:color="000000"/>
            </w:tcBorders>
            <w:vAlign w:val="center"/>
          </w:tcPr>
          <w:p w14:paraId="7DDA1395" w14:textId="77777777" w:rsidR="00485697" w:rsidRPr="0044087E" w:rsidRDefault="00485697" w:rsidP="00286141">
            <w:pPr>
              <w:ind w:left="37" w:right="-26"/>
              <w:rPr>
                <w:rFonts w:cs="Cambria"/>
              </w:rPr>
            </w:pPr>
            <w:r w:rsidRPr="0044087E">
              <w:rPr>
                <w:rFonts w:cs="Cambria"/>
              </w:rPr>
              <w:t>Gia Bảo</w:t>
            </w:r>
          </w:p>
        </w:tc>
        <w:tc>
          <w:tcPr>
            <w:tcW w:w="1316" w:type="pct"/>
            <w:tcBorders>
              <w:top w:val="nil"/>
              <w:left w:val="nil"/>
              <w:bottom w:val="single" w:sz="4" w:space="0" w:color="000000"/>
              <w:right w:val="single" w:sz="4" w:space="0" w:color="000000"/>
            </w:tcBorders>
            <w:vAlign w:val="center"/>
          </w:tcPr>
          <w:p w14:paraId="322E3111" w14:textId="77777777" w:rsidR="00485697" w:rsidRPr="0044087E" w:rsidRDefault="00485697" w:rsidP="00286141">
            <w:pPr>
              <w:ind w:left="284" w:right="257"/>
              <w:jc w:val="center"/>
              <w:rPr>
                <w:rFonts w:cs="Cambria"/>
              </w:rPr>
            </w:pPr>
          </w:p>
        </w:tc>
      </w:tr>
      <w:tr w:rsidR="00485697" w:rsidRPr="007E6C72" w14:paraId="64669432" w14:textId="77777777" w:rsidTr="00286141">
        <w:trPr>
          <w:trHeight w:val="431"/>
        </w:trPr>
        <w:tc>
          <w:tcPr>
            <w:tcW w:w="371" w:type="pct"/>
            <w:tcBorders>
              <w:top w:val="nil"/>
              <w:left w:val="single" w:sz="4" w:space="0" w:color="000000"/>
              <w:bottom w:val="single" w:sz="4" w:space="0" w:color="000000"/>
              <w:right w:val="single" w:sz="4" w:space="0" w:color="000000"/>
            </w:tcBorders>
            <w:vAlign w:val="center"/>
          </w:tcPr>
          <w:p w14:paraId="47B0F855" w14:textId="77777777" w:rsidR="00485697" w:rsidRPr="0044087E" w:rsidRDefault="00485697" w:rsidP="00286141">
            <w:pPr>
              <w:jc w:val="center"/>
              <w:rPr>
                <w:rFonts w:cs="Cambria"/>
                <w:color w:val="000000"/>
              </w:rPr>
            </w:pPr>
            <w:r w:rsidRPr="0044087E">
              <w:rPr>
                <w:rFonts w:cs="Cambria"/>
                <w:color w:val="000000"/>
              </w:rPr>
              <w:t>2</w:t>
            </w:r>
          </w:p>
        </w:tc>
        <w:tc>
          <w:tcPr>
            <w:tcW w:w="1904" w:type="pct"/>
            <w:tcBorders>
              <w:top w:val="nil"/>
              <w:left w:val="nil"/>
              <w:bottom w:val="single" w:sz="4" w:space="0" w:color="000000"/>
              <w:right w:val="single" w:sz="4" w:space="0" w:color="000000"/>
            </w:tcBorders>
            <w:vAlign w:val="center"/>
          </w:tcPr>
          <w:p w14:paraId="6B33B443" w14:textId="6A8AD512" w:rsidR="00485697" w:rsidRPr="0044087E" w:rsidRDefault="00414788" w:rsidP="00286141">
            <w:pPr>
              <w:rPr>
                <w:rFonts w:cs="Cambria"/>
              </w:rPr>
            </w:pPr>
            <w:r w:rsidRPr="00414788">
              <w:rPr>
                <w:rFonts w:cs="Cambria"/>
              </w:rPr>
              <w:t>Contradictory-Feature Investigation</w:t>
            </w:r>
            <w:r>
              <w:rPr>
                <w:rFonts w:cs="Cambria"/>
              </w:rPr>
              <w:t xml:space="preserve">, </w:t>
            </w:r>
            <w:r w:rsidR="00485697" w:rsidRPr="0044087E">
              <w:rPr>
                <w:rFonts w:cs="Cambria"/>
              </w:rPr>
              <w:t xml:space="preserve">Feature Selection &amp; </w:t>
            </w:r>
            <w:r w:rsidR="00485697" w:rsidRPr="0044087E">
              <w:t>Correlation</w:t>
            </w:r>
            <w:r>
              <w:t xml:space="preserve"> </w:t>
            </w:r>
            <w:r w:rsidR="00485697" w:rsidRPr="0044087E">
              <w:t>Analysis</w:t>
            </w:r>
          </w:p>
        </w:tc>
        <w:tc>
          <w:tcPr>
            <w:tcW w:w="1409" w:type="pct"/>
            <w:tcBorders>
              <w:top w:val="nil"/>
              <w:left w:val="nil"/>
              <w:bottom w:val="single" w:sz="4" w:space="0" w:color="000000"/>
              <w:right w:val="single" w:sz="4" w:space="0" w:color="000000"/>
            </w:tcBorders>
            <w:vAlign w:val="center"/>
          </w:tcPr>
          <w:p w14:paraId="399750F2" w14:textId="77777777" w:rsidR="00485697" w:rsidRPr="0044087E" w:rsidRDefault="00485697" w:rsidP="00286141">
            <w:pPr>
              <w:ind w:left="37" w:right="-26"/>
              <w:rPr>
                <w:rFonts w:cs="Cambria"/>
              </w:rPr>
            </w:pPr>
            <w:r w:rsidRPr="0044087E">
              <w:rPr>
                <w:rFonts w:cs="Cambria"/>
              </w:rPr>
              <w:t>Nguyễn Kim Ngân</w:t>
            </w:r>
          </w:p>
        </w:tc>
        <w:tc>
          <w:tcPr>
            <w:tcW w:w="1316" w:type="pct"/>
            <w:tcBorders>
              <w:top w:val="nil"/>
              <w:left w:val="nil"/>
              <w:bottom w:val="single" w:sz="4" w:space="0" w:color="000000"/>
              <w:right w:val="single" w:sz="4" w:space="0" w:color="000000"/>
            </w:tcBorders>
            <w:vAlign w:val="center"/>
          </w:tcPr>
          <w:p w14:paraId="7D092F40" w14:textId="77777777" w:rsidR="00485697" w:rsidRPr="0044087E" w:rsidRDefault="00485697" w:rsidP="00286141">
            <w:pPr>
              <w:ind w:left="284" w:right="257"/>
              <w:jc w:val="center"/>
              <w:rPr>
                <w:rFonts w:cs="Cambria"/>
              </w:rPr>
            </w:pPr>
          </w:p>
        </w:tc>
      </w:tr>
      <w:tr w:rsidR="009F6ED1" w:rsidRPr="007E6C72" w14:paraId="3ADCB3BF" w14:textId="77777777" w:rsidTr="00286141">
        <w:trPr>
          <w:trHeight w:val="431"/>
        </w:trPr>
        <w:tc>
          <w:tcPr>
            <w:tcW w:w="371" w:type="pct"/>
            <w:tcBorders>
              <w:top w:val="nil"/>
              <w:left w:val="single" w:sz="4" w:space="0" w:color="000000"/>
              <w:bottom w:val="single" w:sz="4" w:space="0" w:color="000000"/>
              <w:right w:val="single" w:sz="4" w:space="0" w:color="000000"/>
            </w:tcBorders>
            <w:vAlign w:val="center"/>
          </w:tcPr>
          <w:p w14:paraId="480EEA3A" w14:textId="3FE876C9" w:rsidR="009F6ED1" w:rsidRPr="0044087E" w:rsidRDefault="009F6ED1" w:rsidP="00286141">
            <w:pPr>
              <w:jc w:val="center"/>
              <w:rPr>
                <w:rFonts w:cs="Cambria"/>
                <w:color w:val="000000"/>
              </w:rPr>
            </w:pPr>
            <w:r>
              <w:rPr>
                <w:rFonts w:cs="Cambria"/>
                <w:color w:val="000000"/>
              </w:rPr>
              <w:t>3</w:t>
            </w:r>
          </w:p>
        </w:tc>
        <w:tc>
          <w:tcPr>
            <w:tcW w:w="1904" w:type="pct"/>
            <w:tcBorders>
              <w:top w:val="nil"/>
              <w:left w:val="nil"/>
              <w:bottom w:val="single" w:sz="4" w:space="0" w:color="000000"/>
              <w:right w:val="single" w:sz="4" w:space="0" w:color="000000"/>
            </w:tcBorders>
            <w:vAlign w:val="center"/>
          </w:tcPr>
          <w:p w14:paraId="7F3C9E97" w14:textId="56BD9529" w:rsidR="009F6ED1" w:rsidRPr="0044087E" w:rsidRDefault="00414788" w:rsidP="00286141">
            <w:pPr>
              <w:rPr>
                <w:rFonts w:cs="Cambria"/>
              </w:rPr>
            </w:pPr>
            <w:r w:rsidRPr="00414788">
              <w:t>Encoding, Scaling</w:t>
            </w:r>
            <w:r>
              <w:t>,</w:t>
            </w:r>
            <w:r w:rsidRPr="00414788">
              <w:t xml:space="preserve"> Feature Engineer</w:t>
            </w:r>
            <w:r>
              <w:t xml:space="preserve">, and </w:t>
            </w:r>
            <w:r w:rsidRPr="00414788">
              <w:t>Leakage Prevention</w:t>
            </w:r>
          </w:p>
        </w:tc>
        <w:tc>
          <w:tcPr>
            <w:tcW w:w="1409" w:type="pct"/>
            <w:tcBorders>
              <w:top w:val="nil"/>
              <w:left w:val="nil"/>
              <w:bottom w:val="single" w:sz="4" w:space="0" w:color="000000"/>
              <w:right w:val="single" w:sz="4" w:space="0" w:color="000000"/>
            </w:tcBorders>
            <w:vAlign w:val="center"/>
          </w:tcPr>
          <w:p w14:paraId="539CF9CB" w14:textId="763C757D" w:rsidR="009F6ED1" w:rsidRPr="0044087E" w:rsidRDefault="009F6ED1" w:rsidP="00286141">
            <w:pPr>
              <w:ind w:left="37" w:right="-26"/>
              <w:rPr>
                <w:rFonts w:cs="Cambria"/>
              </w:rPr>
            </w:pPr>
            <w:r>
              <w:rPr>
                <w:rFonts w:cs="Cambria"/>
              </w:rPr>
              <w:t>Duy AI</w:t>
            </w:r>
          </w:p>
        </w:tc>
        <w:tc>
          <w:tcPr>
            <w:tcW w:w="1316" w:type="pct"/>
            <w:tcBorders>
              <w:top w:val="nil"/>
              <w:left w:val="nil"/>
              <w:bottom w:val="single" w:sz="4" w:space="0" w:color="000000"/>
              <w:right w:val="single" w:sz="4" w:space="0" w:color="000000"/>
            </w:tcBorders>
            <w:vAlign w:val="center"/>
          </w:tcPr>
          <w:p w14:paraId="4827D329" w14:textId="77777777" w:rsidR="009F6ED1" w:rsidRPr="0044087E" w:rsidRDefault="009F6ED1" w:rsidP="00286141">
            <w:pPr>
              <w:ind w:left="284" w:right="257"/>
              <w:jc w:val="center"/>
              <w:rPr>
                <w:rFonts w:cs="Cambria"/>
              </w:rPr>
            </w:pPr>
          </w:p>
        </w:tc>
      </w:tr>
      <w:tr w:rsidR="00485697" w:rsidRPr="007E6C72" w14:paraId="130DE1DE" w14:textId="77777777" w:rsidTr="00286141">
        <w:trPr>
          <w:trHeight w:val="431"/>
        </w:trPr>
        <w:tc>
          <w:tcPr>
            <w:tcW w:w="371" w:type="pct"/>
            <w:tcBorders>
              <w:top w:val="nil"/>
              <w:left w:val="single" w:sz="4" w:space="0" w:color="000000"/>
              <w:bottom w:val="single" w:sz="4" w:space="0" w:color="000000"/>
              <w:right w:val="single" w:sz="4" w:space="0" w:color="000000"/>
            </w:tcBorders>
            <w:vAlign w:val="center"/>
          </w:tcPr>
          <w:p w14:paraId="4E503C5F" w14:textId="29D2538F" w:rsidR="00485697" w:rsidRPr="0044087E" w:rsidRDefault="009F6ED1" w:rsidP="00286141">
            <w:pPr>
              <w:jc w:val="center"/>
              <w:rPr>
                <w:rFonts w:cs="Cambria"/>
                <w:color w:val="000000"/>
              </w:rPr>
            </w:pPr>
            <w:r>
              <w:rPr>
                <w:rFonts w:cs="Cambria"/>
                <w:color w:val="000000"/>
              </w:rPr>
              <w:t>4</w:t>
            </w:r>
          </w:p>
        </w:tc>
        <w:tc>
          <w:tcPr>
            <w:tcW w:w="1904" w:type="pct"/>
            <w:tcBorders>
              <w:top w:val="nil"/>
              <w:left w:val="nil"/>
              <w:bottom w:val="single" w:sz="4" w:space="0" w:color="000000"/>
              <w:right w:val="single" w:sz="4" w:space="0" w:color="000000"/>
            </w:tcBorders>
            <w:vAlign w:val="center"/>
          </w:tcPr>
          <w:p w14:paraId="7728EC2A" w14:textId="457C1BE7" w:rsidR="00485697" w:rsidRPr="0044087E" w:rsidRDefault="00485697" w:rsidP="00286141">
            <w:pPr>
              <w:rPr>
                <w:rFonts w:cs="Cambria"/>
              </w:rPr>
            </w:pPr>
            <w:r w:rsidRPr="0044087E">
              <w:rPr>
                <w:rFonts w:cs="Cambria"/>
              </w:rPr>
              <w:t>Model Training &amp; Comparison,</w:t>
            </w:r>
            <w:r w:rsidR="00BC2408">
              <w:rPr>
                <w:rFonts w:cs="Cambria"/>
              </w:rPr>
              <w:t xml:space="preserve"> </w:t>
            </w:r>
            <w:r w:rsidR="00BC2408" w:rsidRPr="00BC2408">
              <w:rPr>
                <w:rFonts w:cs="Cambria"/>
              </w:rPr>
              <w:t xml:space="preserve">Best Model Selection </w:t>
            </w:r>
            <w:r w:rsidR="00BC2408">
              <w:rPr>
                <w:rFonts w:cs="Cambria"/>
              </w:rPr>
              <w:t>and</w:t>
            </w:r>
            <w:r w:rsidR="00BC2408" w:rsidRPr="00BC2408">
              <w:rPr>
                <w:rFonts w:cs="Cambria"/>
              </w:rPr>
              <w:t xml:space="preserve"> Feature Importance Review</w:t>
            </w:r>
          </w:p>
        </w:tc>
        <w:tc>
          <w:tcPr>
            <w:tcW w:w="1409" w:type="pct"/>
            <w:tcBorders>
              <w:top w:val="nil"/>
              <w:left w:val="nil"/>
              <w:bottom w:val="single" w:sz="4" w:space="0" w:color="000000"/>
              <w:right w:val="single" w:sz="4" w:space="0" w:color="000000"/>
            </w:tcBorders>
            <w:vAlign w:val="center"/>
          </w:tcPr>
          <w:p w14:paraId="77F8F76C" w14:textId="77777777" w:rsidR="00485697" w:rsidRPr="0044087E" w:rsidRDefault="00485697" w:rsidP="00286141">
            <w:pPr>
              <w:ind w:left="37" w:right="-26"/>
              <w:rPr>
                <w:rFonts w:cs="Cambria"/>
              </w:rPr>
            </w:pPr>
            <w:r w:rsidRPr="0044087E">
              <w:rPr>
                <w:rFonts w:cs="Cambria"/>
              </w:rPr>
              <w:t>Huỳnh Minh</w:t>
            </w:r>
          </w:p>
        </w:tc>
        <w:tc>
          <w:tcPr>
            <w:tcW w:w="1316" w:type="pct"/>
            <w:tcBorders>
              <w:top w:val="nil"/>
              <w:left w:val="nil"/>
              <w:bottom w:val="single" w:sz="4" w:space="0" w:color="000000"/>
              <w:right w:val="single" w:sz="4" w:space="0" w:color="000000"/>
            </w:tcBorders>
            <w:vAlign w:val="center"/>
          </w:tcPr>
          <w:p w14:paraId="2538E74B" w14:textId="77777777" w:rsidR="00485697" w:rsidRPr="0044087E" w:rsidRDefault="00485697" w:rsidP="00286141">
            <w:pPr>
              <w:ind w:left="284" w:right="257"/>
              <w:jc w:val="center"/>
              <w:rPr>
                <w:rFonts w:cs="Cambria"/>
              </w:rPr>
            </w:pPr>
          </w:p>
        </w:tc>
      </w:tr>
      <w:tr w:rsidR="00485697" w:rsidRPr="007E6C72" w14:paraId="300BA99B" w14:textId="77777777" w:rsidTr="00286141">
        <w:trPr>
          <w:trHeight w:val="431"/>
        </w:trPr>
        <w:tc>
          <w:tcPr>
            <w:tcW w:w="371" w:type="pct"/>
            <w:tcBorders>
              <w:top w:val="nil"/>
              <w:left w:val="single" w:sz="4" w:space="0" w:color="000000"/>
              <w:bottom w:val="single" w:sz="4" w:space="0" w:color="000000"/>
              <w:right w:val="single" w:sz="4" w:space="0" w:color="000000"/>
            </w:tcBorders>
            <w:vAlign w:val="center"/>
          </w:tcPr>
          <w:p w14:paraId="169ECF47" w14:textId="13A23174" w:rsidR="00485697" w:rsidRPr="0044087E" w:rsidRDefault="009F6ED1" w:rsidP="00286141">
            <w:pPr>
              <w:jc w:val="center"/>
              <w:rPr>
                <w:rFonts w:cs="Cambria"/>
                <w:color w:val="000000"/>
              </w:rPr>
            </w:pPr>
            <w:r>
              <w:rPr>
                <w:rFonts w:cs="Cambria"/>
                <w:color w:val="000000"/>
              </w:rPr>
              <w:t>5</w:t>
            </w:r>
          </w:p>
        </w:tc>
        <w:tc>
          <w:tcPr>
            <w:tcW w:w="1904" w:type="pct"/>
            <w:tcBorders>
              <w:top w:val="nil"/>
              <w:left w:val="nil"/>
              <w:bottom w:val="single" w:sz="4" w:space="0" w:color="000000"/>
              <w:right w:val="single" w:sz="4" w:space="0" w:color="000000"/>
            </w:tcBorders>
            <w:vAlign w:val="center"/>
          </w:tcPr>
          <w:p w14:paraId="65829129" w14:textId="36ADD5BC" w:rsidR="00485697" w:rsidRPr="0044087E" w:rsidRDefault="00BC2408" w:rsidP="00286141">
            <w:pPr>
              <w:rPr>
                <w:rFonts w:cs="Cambria"/>
              </w:rPr>
            </w:pPr>
            <w:r w:rsidRPr="00BC2408">
              <w:rPr>
                <w:rFonts w:cs="Cambria"/>
              </w:rPr>
              <w:t>Streamlit Salary Prediction Dashboard</w:t>
            </w:r>
            <w:r>
              <w:rPr>
                <w:rFonts w:cs="Cambria"/>
              </w:rPr>
              <w:t xml:space="preserve"> &amp; Visualization</w:t>
            </w:r>
          </w:p>
        </w:tc>
        <w:tc>
          <w:tcPr>
            <w:tcW w:w="1409" w:type="pct"/>
            <w:tcBorders>
              <w:top w:val="nil"/>
              <w:left w:val="nil"/>
              <w:bottom w:val="single" w:sz="4" w:space="0" w:color="000000"/>
              <w:right w:val="single" w:sz="4" w:space="0" w:color="000000"/>
            </w:tcBorders>
            <w:vAlign w:val="center"/>
          </w:tcPr>
          <w:p w14:paraId="5D07BED7" w14:textId="77777777" w:rsidR="00485697" w:rsidRPr="0044087E" w:rsidRDefault="00485697" w:rsidP="00286141">
            <w:pPr>
              <w:ind w:left="37" w:right="-26"/>
              <w:rPr>
                <w:rFonts w:cs="Cambria"/>
              </w:rPr>
            </w:pPr>
            <w:r w:rsidRPr="0044087E">
              <w:rPr>
                <w:rFonts w:cs="Cambria"/>
              </w:rPr>
              <w:t>Tạ Gia Hiển</w:t>
            </w:r>
          </w:p>
        </w:tc>
        <w:tc>
          <w:tcPr>
            <w:tcW w:w="1316" w:type="pct"/>
            <w:tcBorders>
              <w:top w:val="nil"/>
              <w:left w:val="nil"/>
              <w:bottom w:val="single" w:sz="4" w:space="0" w:color="000000"/>
              <w:right w:val="single" w:sz="4" w:space="0" w:color="000000"/>
            </w:tcBorders>
            <w:vAlign w:val="center"/>
          </w:tcPr>
          <w:p w14:paraId="0D311BFE" w14:textId="77777777" w:rsidR="00485697" w:rsidRPr="0044087E" w:rsidRDefault="00485697" w:rsidP="00286141">
            <w:pPr>
              <w:ind w:left="284" w:right="257"/>
              <w:jc w:val="center"/>
              <w:rPr>
                <w:rFonts w:cs="Cambria"/>
              </w:rPr>
            </w:pPr>
          </w:p>
        </w:tc>
      </w:tr>
    </w:tbl>
    <w:p w14:paraId="4A7659FA" w14:textId="77777777" w:rsidR="00485697" w:rsidRDefault="00485697" w:rsidP="00485697"/>
    <w:tbl>
      <w:tblPr>
        <w:tblStyle w:val="TableGrid"/>
        <w:tblW w:w="0" w:type="auto"/>
        <w:tblLook w:val="04A0" w:firstRow="1" w:lastRow="0" w:firstColumn="1" w:lastColumn="0" w:noHBand="0" w:noVBand="1"/>
      </w:tblPr>
      <w:tblGrid>
        <w:gridCol w:w="5049"/>
        <w:gridCol w:w="2459"/>
        <w:gridCol w:w="2552"/>
      </w:tblGrid>
      <w:tr w:rsidR="00D93AA7" w14:paraId="4005AC03" w14:textId="77777777" w:rsidTr="00D93AA7">
        <w:tc>
          <w:tcPr>
            <w:tcW w:w="5049" w:type="dxa"/>
            <w:shd w:val="clear" w:color="auto" w:fill="0070C0"/>
            <w:vAlign w:val="center"/>
          </w:tcPr>
          <w:p w14:paraId="6D5C2F18" w14:textId="77777777" w:rsidR="00D93AA7" w:rsidRPr="00496BD6" w:rsidRDefault="00D93AA7" w:rsidP="00A304E7">
            <w:pPr>
              <w:jc w:val="center"/>
              <w:rPr>
                <w:rFonts w:eastAsiaTheme="minorHAnsi" w:cstheme="minorBidi"/>
                <w:b/>
                <w:bCs/>
                <w:color w:val="FFFFFF" w:themeColor="background1"/>
              </w:rPr>
            </w:pPr>
            <w:r w:rsidRPr="00496BD6">
              <w:rPr>
                <w:rFonts w:eastAsiaTheme="minorHAnsi" w:cstheme="minorBidi"/>
                <w:b/>
                <w:bCs/>
                <w:color w:val="FFFFFF" w:themeColor="background1"/>
              </w:rPr>
              <w:t>STAGE</w:t>
            </w:r>
          </w:p>
        </w:tc>
        <w:tc>
          <w:tcPr>
            <w:tcW w:w="2459" w:type="dxa"/>
            <w:shd w:val="clear" w:color="auto" w:fill="0070C0"/>
            <w:vAlign w:val="center"/>
          </w:tcPr>
          <w:p w14:paraId="0487AF5F" w14:textId="77777777" w:rsidR="00D93AA7" w:rsidRPr="00496BD6" w:rsidRDefault="00D93AA7" w:rsidP="00A304E7">
            <w:pPr>
              <w:jc w:val="center"/>
              <w:rPr>
                <w:rFonts w:eastAsiaTheme="minorHAnsi" w:cstheme="minorBidi"/>
                <w:b/>
                <w:bCs/>
                <w:color w:val="FFFFFF" w:themeColor="background1"/>
              </w:rPr>
            </w:pPr>
            <w:r>
              <w:rPr>
                <w:rFonts w:eastAsiaTheme="minorHAnsi" w:cstheme="minorBidi"/>
                <w:b/>
                <w:bCs/>
                <w:color w:val="FFFFFF" w:themeColor="background1"/>
              </w:rPr>
              <w:t>NGƯỜI PHỤ TRÁCH</w:t>
            </w:r>
          </w:p>
        </w:tc>
        <w:tc>
          <w:tcPr>
            <w:tcW w:w="2552" w:type="dxa"/>
            <w:shd w:val="clear" w:color="auto" w:fill="0070C0"/>
            <w:vAlign w:val="center"/>
          </w:tcPr>
          <w:p w14:paraId="645F8888" w14:textId="77777777" w:rsidR="00D93AA7" w:rsidRDefault="00D93AA7" w:rsidP="00A304E7">
            <w:pPr>
              <w:jc w:val="center"/>
              <w:rPr>
                <w:rFonts w:eastAsiaTheme="minorHAnsi" w:cstheme="minorBidi"/>
                <w:b/>
                <w:bCs/>
                <w:color w:val="FFFFFF" w:themeColor="background1"/>
              </w:rPr>
            </w:pPr>
            <w:r>
              <w:rPr>
                <w:rFonts w:eastAsiaTheme="minorHAnsi" w:cstheme="minorBidi"/>
                <w:b/>
                <w:bCs/>
                <w:color w:val="FFFFFF" w:themeColor="background1"/>
              </w:rPr>
              <w:t>GHI CHÚ</w:t>
            </w:r>
          </w:p>
        </w:tc>
      </w:tr>
      <w:tr w:rsidR="00D93AA7" w14:paraId="207F5C4E" w14:textId="77777777" w:rsidTr="00D93AA7">
        <w:tc>
          <w:tcPr>
            <w:tcW w:w="5049" w:type="dxa"/>
            <w:shd w:val="clear" w:color="auto" w:fill="FDE9D9" w:themeFill="accent6" w:themeFillTint="33"/>
            <w:vAlign w:val="center"/>
          </w:tcPr>
          <w:p w14:paraId="34A4CA6E" w14:textId="77777777" w:rsidR="00D93AA7" w:rsidRPr="00496BD6" w:rsidRDefault="00D93AA7" w:rsidP="00A304E7">
            <w:pPr>
              <w:rPr>
                <w:rFonts w:eastAsiaTheme="minorHAnsi" w:cstheme="minorBidi"/>
                <w:b/>
                <w:bCs/>
              </w:rPr>
            </w:pPr>
            <w:r w:rsidRPr="00496BD6">
              <w:rPr>
                <w:b/>
                <w:bCs/>
              </w:rPr>
              <w:t>1. Load Data</w:t>
            </w:r>
          </w:p>
        </w:tc>
        <w:tc>
          <w:tcPr>
            <w:tcW w:w="2459" w:type="dxa"/>
            <w:shd w:val="clear" w:color="auto" w:fill="FDE9D9" w:themeFill="accent6" w:themeFillTint="33"/>
            <w:vAlign w:val="center"/>
          </w:tcPr>
          <w:p w14:paraId="30F6A18C" w14:textId="77777777" w:rsidR="00D93AA7" w:rsidRPr="00496BD6" w:rsidRDefault="00D93AA7" w:rsidP="00A304E7">
            <w:pPr>
              <w:jc w:val="center"/>
              <w:rPr>
                <w:rFonts w:eastAsiaTheme="minorHAnsi" w:cstheme="minorBidi"/>
                <w:b/>
                <w:bCs/>
              </w:rPr>
            </w:pPr>
            <w:r w:rsidRPr="00496BD6">
              <w:rPr>
                <w:rFonts w:eastAsiaTheme="minorHAnsi" w:cstheme="minorBidi"/>
                <w:b/>
                <w:bCs/>
              </w:rPr>
              <w:t>Bảo</w:t>
            </w:r>
          </w:p>
        </w:tc>
        <w:tc>
          <w:tcPr>
            <w:tcW w:w="2552" w:type="dxa"/>
            <w:vMerge w:val="restart"/>
            <w:shd w:val="clear" w:color="auto" w:fill="FDE9D9" w:themeFill="accent6" w:themeFillTint="33"/>
            <w:vAlign w:val="center"/>
          </w:tcPr>
          <w:p w14:paraId="00A04B8F" w14:textId="77777777" w:rsidR="00D93AA7" w:rsidRDefault="00D93AA7" w:rsidP="00A304E7">
            <w:pPr>
              <w:jc w:val="center"/>
              <w:rPr>
                <w:rFonts w:eastAsiaTheme="minorHAnsi" w:cstheme="minorBidi"/>
              </w:rPr>
            </w:pPr>
            <w:r>
              <w:rPr>
                <w:rFonts w:eastAsiaTheme="minorHAnsi" w:cstheme="minorBidi"/>
              </w:rPr>
              <w:t>Sau bước này có data cơ bản clean</w:t>
            </w:r>
          </w:p>
        </w:tc>
      </w:tr>
      <w:tr w:rsidR="00D93AA7" w14:paraId="16E6ABAD" w14:textId="77777777" w:rsidTr="00D93AA7">
        <w:tc>
          <w:tcPr>
            <w:tcW w:w="5049" w:type="dxa"/>
            <w:shd w:val="clear" w:color="auto" w:fill="FDE9D9" w:themeFill="accent6" w:themeFillTint="33"/>
            <w:vAlign w:val="center"/>
          </w:tcPr>
          <w:p w14:paraId="5104EE62" w14:textId="77777777" w:rsidR="00D93AA7" w:rsidRPr="00496BD6" w:rsidRDefault="00D93AA7" w:rsidP="00A304E7">
            <w:pPr>
              <w:rPr>
                <w:rFonts w:eastAsiaTheme="minorHAnsi" w:cstheme="minorBidi"/>
                <w:b/>
                <w:bCs/>
              </w:rPr>
            </w:pPr>
            <w:r w:rsidRPr="00496BD6">
              <w:rPr>
                <w:b/>
                <w:bCs/>
              </w:rPr>
              <w:t>2. Project Scope &amp; Initial Inspection</w:t>
            </w:r>
          </w:p>
        </w:tc>
        <w:tc>
          <w:tcPr>
            <w:tcW w:w="2459" w:type="dxa"/>
            <w:shd w:val="clear" w:color="auto" w:fill="FDE9D9" w:themeFill="accent6" w:themeFillTint="33"/>
            <w:vAlign w:val="center"/>
          </w:tcPr>
          <w:p w14:paraId="453A06F9" w14:textId="77777777" w:rsidR="00D93AA7" w:rsidRPr="00496BD6" w:rsidRDefault="00D93AA7" w:rsidP="00A304E7">
            <w:pPr>
              <w:jc w:val="center"/>
              <w:rPr>
                <w:rFonts w:eastAsiaTheme="minorHAnsi" w:cstheme="minorBidi"/>
                <w:b/>
                <w:bCs/>
              </w:rPr>
            </w:pPr>
            <w:r w:rsidRPr="00496BD6">
              <w:rPr>
                <w:rFonts w:eastAsiaTheme="minorHAnsi" w:cstheme="minorBidi"/>
                <w:b/>
                <w:bCs/>
              </w:rPr>
              <w:t>Bảo</w:t>
            </w:r>
          </w:p>
        </w:tc>
        <w:tc>
          <w:tcPr>
            <w:tcW w:w="2552" w:type="dxa"/>
            <w:vMerge/>
            <w:vAlign w:val="center"/>
          </w:tcPr>
          <w:p w14:paraId="5E2A46B0" w14:textId="77777777" w:rsidR="00D93AA7" w:rsidRDefault="00D93AA7" w:rsidP="00A304E7">
            <w:pPr>
              <w:jc w:val="center"/>
              <w:rPr>
                <w:rFonts w:eastAsiaTheme="minorHAnsi" w:cstheme="minorBidi"/>
              </w:rPr>
            </w:pPr>
          </w:p>
        </w:tc>
      </w:tr>
      <w:tr w:rsidR="00D93AA7" w14:paraId="7D301859" w14:textId="77777777" w:rsidTr="00D93AA7">
        <w:tc>
          <w:tcPr>
            <w:tcW w:w="5049" w:type="dxa"/>
            <w:shd w:val="clear" w:color="auto" w:fill="FDE9D9" w:themeFill="accent6" w:themeFillTint="33"/>
            <w:vAlign w:val="center"/>
          </w:tcPr>
          <w:p w14:paraId="2A54C83E" w14:textId="77777777" w:rsidR="00D93AA7" w:rsidRPr="00496BD6" w:rsidRDefault="00D93AA7" w:rsidP="00A304E7">
            <w:pPr>
              <w:rPr>
                <w:rFonts w:eastAsiaTheme="minorHAnsi" w:cstheme="minorBidi"/>
                <w:b/>
                <w:bCs/>
              </w:rPr>
            </w:pPr>
            <w:r w:rsidRPr="00496BD6">
              <w:rPr>
                <w:b/>
                <w:bCs/>
              </w:rPr>
              <w:t>3. Data Quality Check</w:t>
            </w:r>
          </w:p>
        </w:tc>
        <w:tc>
          <w:tcPr>
            <w:tcW w:w="2459" w:type="dxa"/>
            <w:shd w:val="clear" w:color="auto" w:fill="FDE9D9" w:themeFill="accent6" w:themeFillTint="33"/>
            <w:vAlign w:val="center"/>
          </w:tcPr>
          <w:p w14:paraId="1192B570" w14:textId="77777777" w:rsidR="00D93AA7" w:rsidRPr="00496BD6" w:rsidRDefault="00D93AA7" w:rsidP="00A304E7">
            <w:pPr>
              <w:jc w:val="center"/>
              <w:rPr>
                <w:rFonts w:eastAsiaTheme="minorHAnsi" w:cstheme="minorBidi"/>
                <w:b/>
                <w:bCs/>
              </w:rPr>
            </w:pPr>
            <w:r w:rsidRPr="00496BD6">
              <w:rPr>
                <w:rFonts w:eastAsiaTheme="minorHAnsi" w:cstheme="minorBidi"/>
                <w:b/>
                <w:bCs/>
              </w:rPr>
              <w:t>Bảo</w:t>
            </w:r>
          </w:p>
        </w:tc>
        <w:tc>
          <w:tcPr>
            <w:tcW w:w="2552" w:type="dxa"/>
            <w:vMerge/>
            <w:vAlign w:val="center"/>
          </w:tcPr>
          <w:p w14:paraId="44474508" w14:textId="77777777" w:rsidR="00D93AA7" w:rsidRDefault="00D93AA7" w:rsidP="00A304E7">
            <w:pPr>
              <w:jc w:val="center"/>
              <w:rPr>
                <w:rFonts w:eastAsiaTheme="minorHAnsi" w:cstheme="minorBidi"/>
              </w:rPr>
            </w:pPr>
          </w:p>
        </w:tc>
      </w:tr>
      <w:tr w:rsidR="00D93AA7" w14:paraId="2F44B1D9" w14:textId="77777777" w:rsidTr="00D93AA7">
        <w:tc>
          <w:tcPr>
            <w:tcW w:w="5049" w:type="dxa"/>
            <w:shd w:val="clear" w:color="auto" w:fill="FDE9D9" w:themeFill="accent6" w:themeFillTint="33"/>
            <w:vAlign w:val="center"/>
          </w:tcPr>
          <w:p w14:paraId="3923035F" w14:textId="77777777" w:rsidR="00D93AA7" w:rsidRPr="00496BD6" w:rsidRDefault="00D93AA7" w:rsidP="00A304E7">
            <w:pPr>
              <w:rPr>
                <w:rFonts w:eastAsiaTheme="minorHAnsi" w:cstheme="minorBidi"/>
                <w:b/>
                <w:bCs/>
              </w:rPr>
            </w:pPr>
            <w:r w:rsidRPr="00496BD6">
              <w:rPr>
                <w:b/>
                <w:bCs/>
              </w:rPr>
              <w:t>4. Corrupted Row Removal</w:t>
            </w:r>
          </w:p>
        </w:tc>
        <w:tc>
          <w:tcPr>
            <w:tcW w:w="2459" w:type="dxa"/>
            <w:shd w:val="clear" w:color="auto" w:fill="FDE9D9" w:themeFill="accent6" w:themeFillTint="33"/>
            <w:vAlign w:val="center"/>
          </w:tcPr>
          <w:p w14:paraId="0F4522DD" w14:textId="77777777" w:rsidR="00D93AA7" w:rsidRPr="00496BD6" w:rsidRDefault="00D93AA7" w:rsidP="00A304E7">
            <w:pPr>
              <w:jc w:val="center"/>
              <w:rPr>
                <w:rFonts w:eastAsiaTheme="minorHAnsi" w:cstheme="minorBidi"/>
                <w:b/>
                <w:bCs/>
              </w:rPr>
            </w:pPr>
            <w:r w:rsidRPr="00496BD6">
              <w:rPr>
                <w:rFonts w:eastAsiaTheme="minorHAnsi" w:cstheme="minorBidi"/>
                <w:b/>
                <w:bCs/>
              </w:rPr>
              <w:t>Bảo</w:t>
            </w:r>
          </w:p>
        </w:tc>
        <w:tc>
          <w:tcPr>
            <w:tcW w:w="2552" w:type="dxa"/>
            <w:vMerge/>
            <w:vAlign w:val="center"/>
          </w:tcPr>
          <w:p w14:paraId="6A573978" w14:textId="77777777" w:rsidR="00D93AA7" w:rsidRDefault="00D93AA7" w:rsidP="00A304E7">
            <w:pPr>
              <w:jc w:val="center"/>
              <w:rPr>
                <w:rFonts w:eastAsiaTheme="minorHAnsi" w:cstheme="minorBidi"/>
              </w:rPr>
            </w:pPr>
          </w:p>
        </w:tc>
      </w:tr>
      <w:tr w:rsidR="00D93AA7" w14:paraId="56D96048" w14:textId="77777777" w:rsidTr="00D93AA7">
        <w:tc>
          <w:tcPr>
            <w:tcW w:w="5049" w:type="dxa"/>
            <w:vAlign w:val="center"/>
          </w:tcPr>
          <w:p w14:paraId="796791F8" w14:textId="77777777" w:rsidR="00D93AA7" w:rsidRPr="00496BD6" w:rsidRDefault="00D93AA7" w:rsidP="00A304E7">
            <w:pPr>
              <w:rPr>
                <w:rFonts w:eastAsiaTheme="minorHAnsi" w:cstheme="minorBidi"/>
                <w:b/>
                <w:bCs/>
              </w:rPr>
            </w:pPr>
            <w:r w:rsidRPr="00496BD6">
              <w:rPr>
                <w:b/>
                <w:bCs/>
              </w:rPr>
              <w:t>5. Contradictory-Feature Investigation</w:t>
            </w:r>
          </w:p>
        </w:tc>
        <w:tc>
          <w:tcPr>
            <w:tcW w:w="2459" w:type="dxa"/>
            <w:vAlign w:val="center"/>
          </w:tcPr>
          <w:p w14:paraId="1557C385" w14:textId="77777777" w:rsidR="00D93AA7" w:rsidRPr="00496BD6" w:rsidRDefault="00D93AA7" w:rsidP="00A304E7">
            <w:pPr>
              <w:jc w:val="center"/>
              <w:rPr>
                <w:rFonts w:eastAsiaTheme="minorHAnsi" w:cstheme="minorBidi"/>
                <w:b/>
                <w:bCs/>
              </w:rPr>
            </w:pPr>
            <w:r w:rsidRPr="00496BD6">
              <w:rPr>
                <w:rFonts w:eastAsiaTheme="minorHAnsi" w:cstheme="minorBidi"/>
                <w:b/>
                <w:bCs/>
              </w:rPr>
              <w:t>Ngân</w:t>
            </w:r>
          </w:p>
        </w:tc>
        <w:tc>
          <w:tcPr>
            <w:tcW w:w="2552" w:type="dxa"/>
            <w:vMerge w:val="restart"/>
            <w:vAlign w:val="center"/>
          </w:tcPr>
          <w:p w14:paraId="62F4727F" w14:textId="77777777" w:rsidR="00D93AA7" w:rsidRDefault="00D93AA7" w:rsidP="00A304E7">
            <w:pPr>
              <w:jc w:val="center"/>
              <w:rPr>
                <w:rFonts w:eastAsiaTheme="minorHAnsi" w:cstheme="minorBidi"/>
              </w:rPr>
            </w:pPr>
            <w:r>
              <w:rPr>
                <w:rFonts w:eastAsiaTheme="minorHAnsi" w:cstheme="minorBidi"/>
              </w:rPr>
              <w:t>Sau bước này có data ready cho train model</w:t>
            </w:r>
          </w:p>
        </w:tc>
      </w:tr>
      <w:tr w:rsidR="00D93AA7" w14:paraId="65D0E8CC" w14:textId="77777777" w:rsidTr="00D93AA7">
        <w:tc>
          <w:tcPr>
            <w:tcW w:w="5049" w:type="dxa"/>
            <w:vAlign w:val="center"/>
          </w:tcPr>
          <w:p w14:paraId="6C4F8471" w14:textId="77777777" w:rsidR="00D93AA7" w:rsidRPr="00496BD6" w:rsidRDefault="00D93AA7" w:rsidP="00A304E7">
            <w:pPr>
              <w:rPr>
                <w:rFonts w:eastAsiaTheme="minorHAnsi" w:cstheme="minorBidi"/>
                <w:b/>
                <w:bCs/>
              </w:rPr>
            </w:pPr>
            <w:r w:rsidRPr="00496BD6">
              <w:rPr>
                <w:b/>
                <w:bCs/>
              </w:rPr>
              <w:t>6. Feature Selection &amp; Leakage Preventaion</w:t>
            </w:r>
          </w:p>
        </w:tc>
        <w:tc>
          <w:tcPr>
            <w:tcW w:w="2459" w:type="dxa"/>
            <w:vAlign w:val="center"/>
          </w:tcPr>
          <w:p w14:paraId="4198DE88" w14:textId="77777777" w:rsidR="00D93AA7" w:rsidRPr="00496BD6" w:rsidRDefault="00D93AA7" w:rsidP="00A304E7">
            <w:pPr>
              <w:jc w:val="center"/>
              <w:rPr>
                <w:rFonts w:eastAsiaTheme="minorHAnsi" w:cstheme="minorBidi"/>
                <w:b/>
                <w:bCs/>
              </w:rPr>
            </w:pPr>
            <w:r w:rsidRPr="00496BD6">
              <w:rPr>
                <w:rFonts w:eastAsiaTheme="minorHAnsi" w:cstheme="minorBidi"/>
                <w:b/>
                <w:bCs/>
              </w:rPr>
              <w:t>Ngân</w:t>
            </w:r>
            <w:r>
              <w:rPr>
                <w:rFonts w:eastAsiaTheme="minorHAnsi" w:cstheme="minorBidi"/>
                <w:b/>
                <w:bCs/>
              </w:rPr>
              <w:t xml:space="preserve"> &amp; Duy AI</w:t>
            </w:r>
          </w:p>
        </w:tc>
        <w:tc>
          <w:tcPr>
            <w:tcW w:w="2552" w:type="dxa"/>
            <w:vMerge/>
            <w:vAlign w:val="center"/>
          </w:tcPr>
          <w:p w14:paraId="209DEE6F" w14:textId="77777777" w:rsidR="00D93AA7" w:rsidRDefault="00D93AA7" w:rsidP="00A304E7">
            <w:pPr>
              <w:jc w:val="center"/>
              <w:rPr>
                <w:rFonts w:eastAsiaTheme="minorHAnsi" w:cstheme="minorBidi"/>
              </w:rPr>
            </w:pPr>
          </w:p>
        </w:tc>
      </w:tr>
      <w:tr w:rsidR="00D93AA7" w14:paraId="5F0FBFDC" w14:textId="77777777" w:rsidTr="00D93AA7">
        <w:tc>
          <w:tcPr>
            <w:tcW w:w="5049" w:type="dxa"/>
            <w:vAlign w:val="center"/>
          </w:tcPr>
          <w:p w14:paraId="1A7FB719" w14:textId="77777777" w:rsidR="00D93AA7" w:rsidRPr="00496BD6" w:rsidRDefault="00D93AA7" w:rsidP="00A304E7">
            <w:pPr>
              <w:rPr>
                <w:rFonts w:eastAsiaTheme="minorHAnsi" w:cstheme="minorBidi"/>
                <w:b/>
                <w:bCs/>
              </w:rPr>
            </w:pPr>
            <w:r w:rsidRPr="00496BD6">
              <w:rPr>
                <w:b/>
                <w:bCs/>
              </w:rPr>
              <w:t>7. Correlation Encoding &amp; Analysis</w:t>
            </w:r>
          </w:p>
        </w:tc>
        <w:tc>
          <w:tcPr>
            <w:tcW w:w="2459" w:type="dxa"/>
            <w:vAlign w:val="center"/>
          </w:tcPr>
          <w:p w14:paraId="309FFD85" w14:textId="77777777" w:rsidR="00D93AA7" w:rsidRPr="00496BD6" w:rsidRDefault="00D93AA7" w:rsidP="00A304E7">
            <w:pPr>
              <w:jc w:val="center"/>
              <w:rPr>
                <w:rFonts w:eastAsiaTheme="minorHAnsi" w:cstheme="minorBidi"/>
                <w:b/>
                <w:bCs/>
              </w:rPr>
            </w:pPr>
            <w:r>
              <w:rPr>
                <w:rFonts w:eastAsiaTheme="minorHAnsi" w:cstheme="minorBidi"/>
                <w:b/>
                <w:bCs/>
              </w:rPr>
              <w:t>Duy AI</w:t>
            </w:r>
          </w:p>
        </w:tc>
        <w:tc>
          <w:tcPr>
            <w:tcW w:w="2552" w:type="dxa"/>
            <w:vMerge/>
            <w:vAlign w:val="center"/>
          </w:tcPr>
          <w:p w14:paraId="04CD9D14" w14:textId="77777777" w:rsidR="00D93AA7" w:rsidRDefault="00D93AA7" w:rsidP="00A304E7">
            <w:pPr>
              <w:jc w:val="center"/>
              <w:rPr>
                <w:rFonts w:eastAsiaTheme="minorHAnsi" w:cstheme="minorBidi"/>
              </w:rPr>
            </w:pPr>
          </w:p>
        </w:tc>
      </w:tr>
      <w:tr w:rsidR="00D93AA7" w14:paraId="24044C1D" w14:textId="77777777" w:rsidTr="00D93AA7">
        <w:tc>
          <w:tcPr>
            <w:tcW w:w="5049" w:type="dxa"/>
            <w:shd w:val="clear" w:color="auto" w:fill="DBE5F1" w:themeFill="accent1" w:themeFillTint="33"/>
            <w:vAlign w:val="center"/>
          </w:tcPr>
          <w:p w14:paraId="7A405294" w14:textId="77777777" w:rsidR="00D93AA7" w:rsidRPr="00496BD6" w:rsidRDefault="00D93AA7" w:rsidP="00A304E7">
            <w:pPr>
              <w:rPr>
                <w:rFonts w:eastAsiaTheme="minorHAnsi" w:cstheme="minorBidi"/>
                <w:b/>
                <w:bCs/>
              </w:rPr>
            </w:pPr>
            <w:r w:rsidRPr="00496BD6">
              <w:rPr>
                <w:b/>
                <w:bCs/>
              </w:rPr>
              <w:t>8. Train-Test Split</w:t>
            </w:r>
          </w:p>
        </w:tc>
        <w:tc>
          <w:tcPr>
            <w:tcW w:w="2459" w:type="dxa"/>
            <w:shd w:val="clear" w:color="auto" w:fill="DBE5F1" w:themeFill="accent1" w:themeFillTint="33"/>
            <w:vAlign w:val="center"/>
          </w:tcPr>
          <w:p w14:paraId="10ACFB0B" w14:textId="77777777" w:rsidR="00D93AA7" w:rsidRPr="00496BD6" w:rsidRDefault="00D93AA7" w:rsidP="00A304E7">
            <w:pPr>
              <w:jc w:val="center"/>
              <w:rPr>
                <w:rFonts w:eastAsiaTheme="minorHAnsi" w:cstheme="minorBidi"/>
                <w:b/>
                <w:bCs/>
              </w:rPr>
            </w:pPr>
            <w:r w:rsidRPr="00496BD6">
              <w:rPr>
                <w:rFonts w:eastAsiaTheme="minorHAnsi" w:cstheme="minorBidi"/>
                <w:b/>
                <w:bCs/>
              </w:rPr>
              <w:t>Minh</w:t>
            </w:r>
          </w:p>
        </w:tc>
        <w:tc>
          <w:tcPr>
            <w:tcW w:w="2552" w:type="dxa"/>
            <w:vMerge w:val="restart"/>
            <w:shd w:val="clear" w:color="auto" w:fill="DBE5F1" w:themeFill="accent1" w:themeFillTint="33"/>
            <w:vAlign w:val="center"/>
          </w:tcPr>
          <w:p w14:paraId="57279176" w14:textId="77777777" w:rsidR="00D93AA7" w:rsidRDefault="00D93AA7" w:rsidP="00A304E7">
            <w:pPr>
              <w:jc w:val="center"/>
              <w:rPr>
                <w:rFonts w:eastAsiaTheme="minorHAnsi" w:cstheme="minorBidi"/>
              </w:rPr>
            </w:pPr>
            <w:r>
              <w:rPr>
                <w:rFonts w:eastAsiaTheme="minorHAnsi" w:cstheme="minorBidi"/>
              </w:rPr>
              <w:t xml:space="preserve">Sau </w:t>
            </w:r>
            <w:r w:rsidRPr="00496BD6">
              <w:rPr>
                <w:rFonts w:eastAsiaTheme="minorHAnsi" w:cstheme="minorBidi"/>
                <w:shd w:val="clear" w:color="auto" w:fill="DBE5F1" w:themeFill="accent1" w:themeFillTint="33"/>
              </w:rPr>
              <w:t>bước này chọn được model và tính năng quan trọng</w:t>
            </w:r>
          </w:p>
        </w:tc>
      </w:tr>
      <w:tr w:rsidR="00D93AA7" w14:paraId="005B85CD" w14:textId="77777777" w:rsidTr="00D93AA7">
        <w:tc>
          <w:tcPr>
            <w:tcW w:w="5049" w:type="dxa"/>
            <w:shd w:val="clear" w:color="auto" w:fill="DBE5F1" w:themeFill="accent1" w:themeFillTint="33"/>
            <w:vAlign w:val="center"/>
          </w:tcPr>
          <w:p w14:paraId="53E8ABC2" w14:textId="77777777" w:rsidR="00D93AA7" w:rsidRPr="00496BD6" w:rsidRDefault="00D93AA7" w:rsidP="00A304E7">
            <w:pPr>
              <w:rPr>
                <w:rFonts w:eastAsiaTheme="minorHAnsi" w:cstheme="minorBidi"/>
                <w:b/>
                <w:bCs/>
              </w:rPr>
            </w:pPr>
            <w:r w:rsidRPr="00496BD6">
              <w:rPr>
                <w:b/>
                <w:bCs/>
              </w:rPr>
              <w:t>9. Model Training &amp; Comparison</w:t>
            </w:r>
          </w:p>
        </w:tc>
        <w:tc>
          <w:tcPr>
            <w:tcW w:w="2459" w:type="dxa"/>
            <w:shd w:val="clear" w:color="auto" w:fill="DBE5F1" w:themeFill="accent1" w:themeFillTint="33"/>
            <w:vAlign w:val="center"/>
          </w:tcPr>
          <w:p w14:paraId="2012064C" w14:textId="77777777" w:rsidR="00D93AA7" w:rsidRPr="00496BD6" w:rsidRDefault="00D93AA7" w:rsidP="00A304E7">
            <w:pPr>
              <w:jc w:val="center"/>
              <w:rPr>
                <w:rFonts w:eastAsiaTheme="minorHAnsi" w:cstheme="minorBidi"/>
                <w:b/>
                <w:bCs/>
              </w:rPr>
            </w:pPr>
            <w:r w:rsidRPr="00496BD6">
              <w:rPr>
                <w:rFonts w:eastAsiaTheme="minorHAnsi" w:cstheme="minorBidi"/>
                <w:b/>
                <w:bCs/>
              </w:rPr>
              <w:t>Minh</w:t>
            </w:r>
          </w:p>
        </w:tc>
        <w:tc>
          <w:tcPr>
            <w:tcW w:w="2552" w:type="dxa"/>
            <w:vMerge/>
            <w:shd w:val="clear" w:color="auto" w:fill="DBE5F1" w:themeFill="accent1" w:themeFillTint="33"/>
            <w:vAlign w:val="center"/>
          </w:tcPr>
          <w:p w14:paraId="6E885CC3" w14:textId="77777777" w:rsidR="00D93AA7" w:rsidRDefault="00D93AA7" w:rsidP="00A304E7">
            <w:pPr>
              <w:jc w:val="center"/>
              <w:rPr>
                <w:rFonts w:eastAsiaTheme="minorHAnsi" w:cstheme="minorBidi"/>
              </w:rPr>
            </w:pPr>
          </w:p>
        </w:tc>
      </w:tr>
      <w:tr w:rsidR="00D93AA7" w14:paraId="362F3062" w14:textId="77777777" w:rsidTr="00D93AA7">
        <w:tc>
          <w:tcPr>
            <w:tcW w:w="5049" w:type="dxa"/>
            <w:shd w:val="clear" w:color="auto" w:fill="DBE5F1" w:themeFill="accent1" w:themeFillTint="33"/>
            <w:vAlign w:val="center"/>
          </w:tcPr>
          <w:p w14:paraId="5228BEBF" w14:textId="77777777" w:rsidR="00D93AA7" w:rsidRPr="00496BD6" w:rsidRDefault="00D93AA7" w:rsidP="00A304E7">
            <w:pPr>
              <w:rPr>
                <w:rFonts w:eastAsiaTheme="minorHAnsi" w:cstheme="minorBidi"/>
                <w:b/>
                <w:bCs/>
              </w:rPr>
            </w:pPr>
            <w:r w:rsidRPr="00496BD6">
              <w:rPr>
                <w:b/>
                <w:bCs/>
              </w:rPr>
              <w:t>10. Best Model Selection &amp; Feature Importance Review</w:t>
            </w:r>
          </w:p>
        </w:tc>
        <w:tc>
          <w:tcPr>
            <w:tcW w:w="2459" w:type="dxa"/>
            <w:shd w:val="clear" w:color="auto" w:fill="DBE5F1" w:themeFill="accent1" w:themeFillTint="33"/>
            <w:vAlign w:val="center"/>
          </w:tcPr>
          <w:p w14:paraId="002A84DA" w14:textId="77777777" w:rsidR="00D93AA7" w:rsidRPr="00496BD6" w:rsidRDefault="00D93AA7" w:rsidP="00A304E7">
            <w:pPr>
              <w:jc w:val="center"/>
              <w:rPr>
                <w:rFonts w:eastAsiaTheme="minorHAnsi" w:cstheme="minorBidi"/>
                <w:b/>
                <w:bCs/>
              </w:rPr>
            </w:pPr>
            <w:r w:rsidRPr="00496BD6">
              <w:rPr>
                <w:rFonts w:eastAsiaTheme="minorHAnsi" w:cstheme="minorBidi"/>
                <w:b/>
                <w:bCs/>
              </w:rPr>
              <w:t>Minh</w:t>
            </w:r>
          </w:p>
        </w:tc>
        <w:tc>
          <w:tcPr>
            <w:tcW w:w="2552" w:type="dxa"/>
            <w:vMerge/>
            <w:shd w:val="clear" w:color="auto" w:fill="DBE5F1" w:themeFill="accent1" w:themeFillTint="33"/>
            <w:vAlign w:val="center"/>
          </w:tcPr>
          <w:p w14:paraId="7A374A6D" w14:textId="77777777" w:rsidR="00D93AA7" w:rsidRDefault="00D93AA7" w:rsidP="00A304E7">
            <w:pPr>
              <w:jc w:val="center"/>
              <w:rPr>
                <w:rFonts w:eastAsiaTheme="minorHAnsi" w:cstheme="minorBidi"/>
              </w:rPr>
            </w:pPr>
          </w:p>
        </w:tc>
      </w:tr>
      <w:tr w:rsidR="00D93AA7" w14:paraId="5D7D3576" w14:textId="77777777" w:rsidTr="00D93AA7">
        <w:tc>
          <w:tcPr>
            <w:tcW w:w="5049" w:type="dxa"/>
            <w:shd w:val="clear" w:color="auto" w:fill="F2DBDB" w:themeFill="accent2" w:themeFillTint="33"/>
            <w:vAlign w:val="center"/>
          </w:tcPr>
          <w:p w14:paraId="4B600055" w14:textId="77777777" w:rsidR="00D93AA7" w:rsidRPr="00496BD6" w:rsidRDefault="00D93AA7" w:rsidP="00A304E7">
            <w:pPr>
              <w:rPr>
                <w:rFonts w:eastAsiaTheme="minorHAnsi" w:cstheme="minorBidi"/>
                <w:b/>
                <w:bCs/>
              </w:rPr>
            </w:pPr>
            <w:r w:rsidRPr="00496BD6">
              <w:rPr>
                <w:b/>
                <w:bCs/>
              </w:rPr>
              <w:t>11. Save Deployable Pipeline + Metadata</w:t>
            </w:r>
          </w:p>
        </w:tc>
        <w:tc>
          <w:tcPr>
            <w:tcW w:w="2459" w:type="dxa"/>
            <w:shd w:val="clear" w:color="auto" w:fill="F2DBDB" w:themeFill="accent2" w:themeFillTint="33"/>
            <w:vAlign w:val="center"/>
          </w:tcPr>
          <w:p w14:paraId="3CF9A9D3" w14:textId="77777777" w:rsidR="00D93AA7" w:rsidRPr="00496BD6" w:rsidRDefault="00D93AA7" w:rsidP="00A304E7">
            <w:pPr>
              <w:jc w:val="center"/>
              <w:rPr>
                <w:rFonts w:eastAsiaTheme="minorHAnsi" w:cstheme="minorBidi"/>
                <w:b/>
                <w:bCs/>
              </w:rPr>
            </w:pPr>
            <w:r w:rsidRPr="00496BD6">
              <w:rPr>
                <w:rFonts w:eastAsiaTheme="minorHAnsi" w:cstheme="minorBidi"/>
                <w:b/>
                <w:bCs/>
              </w:rPr>
              <w:t>Hiển</w:t>
            </w:r>
          </w:p>
        </w:tc>
        <w:tc>
          <w:tcPr>
            <w:tcW w:w="2552" w:type="dxa"/>
            <w:vMerge w:val="restart"/>
            <w:shd w:val="clear" w:color="auto" w:fill="F2DBDB" w:themeFill="accent2" w:themeFillTint="33"/>
            <w:vAlign w:val="center"/>
          </w:tcPr>
          <w:p w14:paraId="50F4E189" w14:textId="77777777" w:rsidR="00D93AA7" w:rsidRDefault="00D93AA7" w:rsidP="00A304E7">
            <w:pPr>
              <w:jc w:val="center"/>
              <w:rPr>
                <w:rFonts w:eastAsiaTheme="minorHAnsi" w:cstheme="minorBidi"/>
              </w:rPr>
            </w:pPr>
            <w:r>
              <w:rPr>
                <w:rFonts w:eastAsiaTheme="minorHAnsi" w:cstheme="minorBidi"/>
              </w:rPr>
              <w:t>Đây là module dựng dự đoán lương cho tương lai khi nhập thông tin vào feature X</w:t>
            </w:r>
          </w:p>
        </w:tc>
      </w:tr>
      <w:tr w:rsidR="00D93AA7" w14:paraId="71EBA799" w14:textId="77777777" w:rsidTr="00D93AA7">
        <w:tc>
          <w:tcPr>
            <w:tcW w:w="5049" w:type="dxa"/>
            <w:shd w:val="clear" w:color="auto" w:fill="F2DBDB" w:themeFill="accent2" w:themeFillTint="33"/>
          </w:tcPr>
          <w:p w14:paraId="2778D0E7" w14:textId="77777777" w:rsidR="00D93AA7" w:rsidRPr="00496BD6" w:rsidRDefault="00D93AA7" w:rsidP="00A304E7">
            <w:pPr>
              <w:rPr>
                <w:rFonts w:eastAsiaTheme="minorHAnsi" w:cstheme="minorBidi"/>
                <w:b/>
                <w:bCs/>
              </w:rPr>
            </w:pPr>
            <w:r w:rsidRPr="00496BD6">
              <w:rPr>
                <w:b/>
                <w:bCs/>
              </w:rPr>
              <w:lastRenderedPageBreak/>
              <w:t>12. Streamlit Salary Prediction Dashboard</w:t>
            </w:r>
          </w:p>
        </w:tc>
        <w:tc>
          <w:tcPr>
            <w:tcW w:w="2459" w:type="dxa"/>
            <w:shd w:val="clear" w:color="auto" w:fill="F2DBDB" w:themeFill="accent2" w:themeFillTint="33"/>
          </w:tcPr>
          <w:p w14:paraId="60F2EA02" w14:textId="77777777" w:rsidR="00D93AA7" w:rsidRPr="00496BD6" w:rsidRDefault="00D93AA7" w:rsidP="00A304E7">
            <w:pPr>
              <w:jc w:val="center"/>
              <w:rPr>
                <w:rFonts w:eastAsiaTheme="minorHAnsi" w:cstheme="minorBidi"/>
                <w:b/>
                <w:bCs/>
              </w:rPr>
            </w:pPr>
            <w:r w:rsidRPr="00496BD6">
              <w:rPr>
                <w:rFonts w:eastAsiaTheme="minorHAnsi" w:cstheme="minorBidi"/>
                <w:b/>
                <w:bCs/>
              </w:rPr>
              <w:t>Hiển</w:t>
            </w:r>
          </w:p>
        </w:tc>
        <w:tc>
          <w:tcPr>
            <w:tcW w:w="2552" w:type="dxa"/>
            <w:vMerge/>
          </w:tcPr>
          <w:p w14:paraId="6208427D" w14:textId="77777777" w:rsidR="00D93AA7" w:rsidRDefault="00D93AA7" w:rsidP="00A304E7">
            <w:pPr>
              <w:jc w:val="center"/>
              <w:rPr>
                <w:rFonts w:eastAsiaTheme="minorHAnsi" w:cstheme="minorBidi"/>
              </w:rPr>
            </w:pPr>
          </w:p>
        </w:tc>
      </w:tr>
    </w:tbl>
    <w:p w14:paraId="473CB98E" w14:textId="77777777" w:rsidR="00A1093C" w:rsidRDefault="00A1093C">
      <w:pPr>
        <w:rPr>
          <w:rFonts w:asciiTheme="majorHAnsi" w:hAnsiTheme="majorHAnsi" w:cs="Tahoma"/>
        </w:rPr>
      </w:pPr>
    </w:p>
    <w:p w14:paraId="341E326E" w14:textId="77777777" w:rsidR="00362A79" w:rsidRDefault="00362A79" w:rsidP="00362A79">
      <w:pPr>
        <w:rPr>
          <w:rFonts w:eastAsia="Calibri" w:cs="Calibri"/>
        </w:rPr>
      </w:pPr>
      <w:r>
        <w:rPr>
          <w:rFonts w:eastAsia="Calibri" w:cs="Calibri"/>
        </w:rPr>
        <w:t xml:space="preserve">- </w:t>
      </w:r>
      <w:r w:rsidRPr="00305723">
        <w:rPr>
          <w:rFonts w:eastAsia="Calibri" w:cs="Calibri"/>
        </w:rPr>
        <w:t>Data Dictionary and Modeling Role</w:t>
      </w:r>
      <w:r>
        <w:rPr>
          <w:rFonts w:eastAsia="Calibri" w:cs="Calibri"/>
        </w:rPr>
        <w:t xml:space="preserve"> – before cleaning:</w:t>
      </w:r>
    </w:p>
    <w:tbl>
      <w:tblPr>
        <w:tblW w:w="0" w:type="auto"/>
        <w:jc w:val="center"/>
        <w:tblLayout w:type="fixed"/>
        <w:tblLook w:val="04A0" w:firstRow="1" w:lastRow="0" w:firstColumn="1" w:lastColumn="0" w:noHBand="0" w:noVBand="1"/>
      </w:tblPr>
      <w:tblGrid>
        <w:gridCol w:w="1701"/>
        <w:gridCol w:w="1020"/>
        <w:gridCol w:w="1757"/>
        <w:gridCol w:w="1192"/>
        <w:gridCol w:w="1472"/>
        <w:gridCol w:w="2891"/>
      </w:tblGrid>
      <w:tr w:rsidR="00362A79" w:rsidRPr="00305723" w14:paraId="14EDA3DA" w14:textId="77777777" w:rsidTr="00D72B12">
        <w:trPr>
          <w:cantSplit/>
          <w:tblHeader/>
          <w:jc w:val="center"/>
        </w:trPr>
        <w:tc>
          <w:tcPr>
            <w:tcW w:w="1701" w:type="dxa"/>
            <w:shd w:val="clear" w:color="auto" w:fill="0070C0"/>
            <w:tcMar>
              <w:top w:w="70" w:type="dxa"/>
              <w:left w:w="80" w:type="dxa"/>
              <w:bottom w:w="70" w:type="dxa"/>
              <w:right w:w="80" w:type="dxa"/>
            </w:tcMar>
            <w:vAlign w:val="center"/>
          </w:tcPr>
          <w:p w14:paraId="058168CD" w14:textId="77777777" w:rsidR="00362A79" w:rsidRPr="00305723" w:rsidRDefault="00362A79" w:rsidP="00D72B12">
            <w:pPr>
              <w:jc w:val="center"/>
              <w:rPr>
                <w:rFonts w:asciiTheme="majorHAnsi" w:hAnsiTheme="majorHAnsi"/>
                <w:sz w:val="20"/>
                <w:szCs w:val="20"/>
              </w:rPr>
            </w:pPr>
            <w:r w:rsidRPr="00305723">
              <w:rPr>
                <w:rFonts w:asciiTheme="majorHAnsi" w:hAnsiTheme="majorHAnsi"/>
                <w:b/>
                <w:color w:val="FFFFFF"/>
                <w:sz w:val="20"/>
                <w:szCs w:val="20"/>
              </w:rPr>
              <w:t>Source column</w:t>
            </w:r>
          </w:p>
        </w:tc>
        <w:tc>
          <w:tcPr>
            <w:tcW w:w="1020" w:type="dxa"/>
            <w:shd w:val="clear" w:color="auto" w:fill="0070C0"/>
            <w:tcMar>
              <w:top w:w="70" w:type="dxa"/>
              <w:left w:w="80" w:type="dxa"/>
              <w:bottom w:w="70" w:type="dxa"/>
              <w:right w:w="80" w:type="dxa"/>
            </w:tcMar>
            <w:vAlign w:val="center"/>
          </w:tcPr>
          <w:p w14:paraId="509E34D9" w14:textId="77777777" w:rsidR="00362A79" w:rsidRPr="00305723" w:rsidRDefault="00362A79" w:rsidP="00D72B12">
            <w:pPr>
              <w:jc w:val="center"/>
              <w:rPr>
                <w:rFonts w:asciiTheme="majorHAnsi" w:hAnsiTheme="majorHAnsi"/>
                <w:sz w:val="20"/>
                <w:szCs w:val="20"/>
              </w:rPr>
            </w:pPr>
            <w:r w:rsidRPr="00305723">
              <w:rPr>
                <w:rFonts w:asciiTheme="majorHAnsi" w:hAnsiTheme="majorHAnsi"/>
                <w:b/>
                <w:color w:val="FFFFFF"/>
                <w:sz w:val="20"/>
                <w:szCs w:val="20"/>
              </w:rPr>
              <w:t>dtype</w:t>
            </w:r>
          </w:p>
        </w:tc>
        <w:tc>
          <w:tcPr>
            <w:tcW w:w="1757" w:type="dxa"/>
            <w:shd w:val="clear" w:color="auto" w:fill="0070C0"/>
            <w:tcMar>
              <w:top w:w="70" w:type="dxa"/>
              <w:left w:w="80" w:type="dxa"/>
              <w:bottom w:w="70" w:type="dxa"/>
              <w:right w:w="80" w:type="dxa"/>
            </w:tcMar>
            <w:vAlign w:val="center"/>
          </w:tcPr>
          <w:p w14:paraId="605E4165" w14:textId="77777777" w:rsidR="00362A79" w:rsidRPr="00305723" w:rsidRDefault="00362A79" w:rsidP="00D72B12">
            <w:pPr>
              <w:jc w:val="center"/>
              <w:rPr>
                <w:rFonts w:asciiTheme="majorHAnsi" w:hAnsiTheme="majorHAnsi"/>
                <w:sz w:val="20"/>
                <w:szCs w:val="20"/>
              </w:rPr>
            </w:pPr>
            <w:r w:rsidRPr="00305723">
              <w:rPr>
                <w:rFonts w:asciiTheme="majorHAnsi" w:hAnsiTheme="majorHAnsi"/>
                <w:b/>
                <w:color w:val="FFFFFF"/>
                <w:sz w:val="20"/>
                <w:szCs w:val="20"/>
              </w:rPr>
              <w:t>Observed domain</w:t>
            </w:r>
          </w:p>
        </w:tc>
        <w:tc>
          <w:tcPr>
            <w:tcW w:w="1192" w:type="dxa"/>
            <w:shd w:val="clear" w:color="auto" w:fill="0070C0"/>
            <w:tcMar>
              <w:top w:w="70" w:type="dxa"/>
              <w:left w:w="80" w:type="dxa"/>
              <w:bottom w:w="70" w:type="dxa"/>
              <w:right w:w="80" w:type="dxa"/>
            </w:tcMar>
            <w:vAlign w:val="center"/>
          </w:tcPr>
          <w:p w14:paraId="1AFFB45B" w14:textId="77777777" w:rsidR="00362A79" w:rsidRPr="00305723" w:rsidRDefault="00362A79" w:rsidP="00D72B12">
            <w:pPr>
              <w:jc w:val="center"/>
              <w:rPr>
                <w:rFonts w:asciiTheme="majorHAnsi" w:hAnsiTheme="majorHAnsi"/>
                <w:sz w:val="20"/>
                <w:szCs w:val="20"/>
              </w:rPr>
            </w:pPr>
            <w:r w:rsidRPr="00305723">
              <w:rPr>
                <w:rFonts w:asciiTheme="majorHAnsi" w:hAnsiTheme="majorHAnsi"/>
                <w:b/>
                <w:color w:val="FFFFFF"/>
                <w:sz w:val="20"/>
                <w:szCs w:val="20"/>
              </w:rPr>
              <w:t>Role</w:t>
            </w:r>
          </w:p>
        </w:tc>
        <w:tc>
          <w:tcPr>
            <w:tcW w:w="1472" w:type="dxa"/>
            <w:shd w:val="clear" w:color="auto" w:fill="0070C0"/>
            <w:tcMar>
              <w:top w:w="70" w:type="dxa"/>
              <w:left w:w="80" w:type="dxa"/>
              <w:bottom w:w="70" w:type="dxa"/>
              <w:right w:w="80" w:type="dxa"/>
            </w:tcMar>
            <w:vAlign w:val="center"/>
          </w:tcPr>
          <w:p w14:paraId="5EB6D9C7" w14:textId="77777777" w:rsidR="00362A79" w:rsidRPr="00305723" w:rsidRDefault="00362A79" w:rsidP="00D72B12">
            <w:pPr>
              <w:jc w:val="center"/>
              <w:rPr>
                <w:rFonts w:asciiTheme="majorHAnsi" w:hAnsiTheme="majorHAnsi"/>
                <w:sz w:val="20"/>
                <w:szCs w:val="20"/>
              </w:rPr>
            </w:pPr>
            <w:r w:rsidRPr="00305723">
              <w:rPr>
                <w:rFonts w:asciiTheme="majorHAnsi" w:hAnsiTheme="majorHAnsi"/>
                <w:b/>
                <w:color w:val="FFFFFF"/>
                <w:sz w:val="20"/>
                <w:szCs w:val="20"/>
              </w:rPr>
              <w:t>Policy</w:t>
            </w:r>
          </w:p>
        </w:tc>
        <w:tc>
          <w:tcPr>
            <w:tcW w:w="2891" w:type="dxa"/>
            <w:shd w:val="clear" w:color="auto" w:fill="0070C0"/>
            <w:tcMar>
              <w:top w:w="70" w:type="dxa"/>
              <w:left w:w="80" w:type="dxa"/>
              <w:bottom w:w="70" w:type="dxa"/>
              <w:right w:w="80" w:type="dxa"/>
            </w:tcMar>
            <w:vAlign w:val="center"/>
          </w:tcPr>
          <w:p w14:paraId="27CD9584" w14:textId="77777777" w:rsidR="00362A79" w:rsidRPr="00305723" w:rsidRDefault="00362A79" w:rsidP="00D72B12">
            <w:pPr>
              <w:jc w:val="center"/>
              <w:rPr>
                <w:rFonts w:asciiTheme="majorHAnsi" w:hAnsiTheme="majorHAnsi"/>
                <w:sz w:val="20"/>
                <w:szCs w:val="20"/>
              </w:rPr>
            </w:pPr>
            <w:r w:rsidRPr="00305723">
              <w:rPr>
                <w:rFonts w:asciiTheme="majorHAnsi" w:hAnsiTheme="majorHAnsi"/>
                <w:b/>
                <w:color w:val="FFFFFF"/>
                <w:sz w:val="20"/>
                <w:szCs w:val="20"/>
              </w:rPr>
              <w:t>Technical note</w:t>
            </w:r>
          </w:p>
        </w:tc>
      </w:tr>
      <w:tr w:rsidR="00362A79" w:rsidRPr="00305723" w14:paraId="40C6B3C3"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BB38CD4"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job_id</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22E886B"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E343DD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1500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534900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ID</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C866E9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BLOCK</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C4CFE5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Identifier; suffix is strongly ordered with salary.</w:t>
            </w:r>
          </w:p>
        </w:tc>
      </w:tr>
      <w:tr w:rsidR="00362A79" w:rsidRPr="00305723" w14:paraId="0F04B1CF"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1EB1D5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job_title</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3D1D38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3AD712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25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FDA05F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Nominal</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A2280D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68B5518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Core role feature; 25 categories.</w:t>
            </w:r>
          </w:p>
        </w:tc>
      </w:tr>
      <w:tr w:rsidR="00362A79" w:rsidRPr="00305723" w14:paraId="2E6DC37D"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22613E9" w14:textId="77777777" w:rsidR="00362A79" w:rsidRPr="00305723" w:rsidRDefault="00362A79" w:rsidP="00D72B12">
            <w:pPr>
              <w:spacing w:after="0"/>
              <w:rPr>
                <w:rFonts w:asciiTheme="majorHAnsi" w:hAnsiTheme="majorHAnsi"/>
                <w:sz w:val="20"/>
                <w:szCs w:val="20"/>
              </w:rPr>
            </w:pPr>
            <w:r w:rsidRPr="00362A79">
              <w:rPr>
                <w:rFonts w:asciiTheme="majorHAnsi" w:hAnsiTheme="majorHAnsi"/>
                <w:sz w:val="20"/>
                <w:szCs w:val="20"/>
              </w:rPr>
              <w:t>job_category</w:t>
            </w:r>
            <w:r>
              <w:rPr>
                <w:rFonts w:asciiTheme="majorHAnsi" w:hAnsiTheme="majorHAnsi"/>
                <w:sz w:val="20"/>
                <w:szCs w:val="20"/>
              </w:rPr>
              <w:t xml:space="preserve"> </w:t>
            </w:r>
            <w:r w:rsidRPr="00362A79">
              <w:rPr>
                <w:rFonts w:asciiTheme="majorHAnsi" w:hAnsiTheme="majorHAnsi"/>
                <w:i/>
                <w:iCs/>
                <w:sz w:val="20"/>
                <w:szCs w:val="20"/>
              </w:rPr>
              <w:t>(old name = AI Engineering)</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9D6B6F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D3551EE"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13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195068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Nominal</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D27640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 after cleaning</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B35EA64"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Canonical rename to job_category; remove invalid row value "job_category".</w:t>
            </w:r>
          </w:p>
        </w:tc>
      </w:tr>
      <w:tr w:rsidR="00362A79" w:rsidRPr="00305723" w14:paraId="1A41BF29"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3F15EFD"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experience_level</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DD5DBD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05E947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4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772E4F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Ordinal/category</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DC686A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ABLATION</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427E9D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Semantically inconsistent with years_of_experience; do not trust blindly.</w:t>
            </w:r>
          </w:p>
        </w:tc>
      </w:tr>
      <w:tr w:rsidR="00362A79" w:rsidRPr="00305723" w14:paraId="2F5F0C8E"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74F3F44"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years_of_experience</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63AF675"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F0DCFC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 .. 15; 15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FE8E70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Numeric</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4F2BF7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ABLATION</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FA7471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Strong predictive signal but implausible downward salary relationship; production promotion requires provenance.</w:t>
            </w:r>
          </w:p>
        </w:tc>
      </w:tr>
      <w:tr w:rsidR="00362A79" w:rsidRPr="00305723" w14:paraId="13D46ECC"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6C717D3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education_required</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8DCF0A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F0942D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5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156C5FF"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Ordinal</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8F6737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1B8A66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Explicit ordered encoder; unknown categories -&gt; -1 or dedicated Unknown.</w:t>
            </w:r>
          </w:p>
        </w:tc>
      </w:tr>
      <w:tr w:rsidR="00362A79" w:rsidRPr="00305723" w14:paraId="72FD3157"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7AB567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annual_salary_usd</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321ACB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DEC926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90000 .. 384000; 248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7B90E5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Target</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16753A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TARGET</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4001A4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Regression target only.</w:t>
            </w:r>
          </w:p>
        </w:tc>
      </w:tr>
      <w:tr w:rsidR="00362A79" w:rsidRPr="00305723" w14:paraId="0D5D5389"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65ADA1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salary_min_usd</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66E0F4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74C1B8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90000 .. 180000; 17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DC9385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Target-adjacent</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B82B507"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BLOCK primary</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0677E1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Fixed by job_title and annual salary lies outside stated range in 40.3% of rows.</w:t>
            </w:r>
          </w:p>
        </w:tc>
      </w:tr>
      <w:tr w:rsidR="00362A79" w:rsidRPr="00305723" w14:paraId="73951E73"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05A691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salary_max_usd</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77D70C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25CD76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180000 .. 320000; 16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EBFE14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Target-adjacent</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2326BB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BLOCK primary</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35AF5D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Fixed by job_title; logically inconsistent with target for many rows.</w:t>
            </w:r>
          </w:p>
        </w:tc>
      </w:tr>
      <w:tr w:rsidR="00362A79" w:rsidRPr="00305723" w14:paraId="6BB19413"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ABE2594"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city</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BB465B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2AF449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20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8E6712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Nominal</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B8EBB8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KEEP/ABLATE</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DBD214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20 values; deterministically maps to country in this snapshot.</w:t>
            </w:r>
          </w:p>
        </w:tc>
      </w:tr>
      <w:tr w:rsidR="00362A79" w:rsidRPr="00305723" w14:paraId="1B6EC908"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68A987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country</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E07AE9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7C110B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14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4AB627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Nominal</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DEC961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KEEP/ABLATE</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845DE5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14 values; redundant with city for current snapshot.</w:t>
            </w:r>
          </w:p>
        </w:tc>
      </w:tr>
      <w:tr w:rsidR="00362A79" w:rsidRPr="00305723" w14:paraId="0B420AB2"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422F83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remote_work</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C986A2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E2D722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3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07FF73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Nominal</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83AC3CE"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17687BD"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3 categories.</w:t>
            </w:r>
          </w:p>
        </w:tc>
      </w:tr>
      <w:tr w:rsidR="00362A79" w:rsidRPr="00305723" w14:paraId="25822243"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FA1088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company_size</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FD045C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410F7EB"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5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A03E76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Nominal</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2D17657"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8B5E795"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5 categories.</w:t>
            </w:r>
          </w:p>
        </w:tc>
      </w:tr>
      <w:tr w:rsidR="00362A79" w:rsidRPr="00305723" w14:paraId="265AFC83"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C6923B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industry</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88C8A0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2985197"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12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87ECAE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Nominal</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33B9B0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0B6229F"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12 categories.</w:t>
            </w:r>
          </w:p>
        </w:tc>
      </w:tr>
      <w:tr w:rsidR="00362A79" w:rsidRPr="00305723" w14:paraId="28B61A2A"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B9603C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required_skills</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51AFEF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7B4539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1500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BF7F6D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Multi-label text</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2C4686D"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PHASE 2</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3E6CF9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Raw string is unique in all 1,500 rows; tokenize by | into train-only vocabulary (93 observed tokens).</w:t>
            </w:r>
          </w:p>
        </w:tc>
      </w:tr>
      <w:tr w:rsidR="00362A79" w:rsidRPr="00305723" w14:paraId="74822932"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6D1675F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lastRenderedPageBreak/>
              <w:t>ai_salary_premium_pct</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1B8E4EB"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float64</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D32D0D4"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3 .. 18; 151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1823D7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Numeric</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C7CE02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CONDITIONAL</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DB06E3E"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Use only if provenance confirms it is available before target and not computed from compensation.</w:t>
            </w:r>
          </w:p>
        </w:tc>
      </w:tr>
      <w:tr w:rsidR="00362A79" w:rsidRPr="00305723" w14:paraId="73D9CBDE"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07359ED"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demand_score</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44DAF3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346B95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68 .. 98; 20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B408CC7"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Numeric</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665902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KEEP/ABLATE</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157E43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20 values; exact function of job_title in this snapshot, so it adds no independent information if title is present.</w:t>
            </w:r>
          </w:p>
        </w:tc>
      </w:tr>
      <w:tr w:rsidR="00362A79" w:rsidRPr="00305723" w14:paraId="70C0B70D"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56EF9F7"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demand_growth_yoy_pct</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D782504"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float64</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530CB57"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5 .. 87.8; 565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BF5ADF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Numeric</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B206D2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CONDITIONAL</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608F58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Availability/provenance gate; excluded from conservative baseline.</w:t>
            </w:r>
          </w:p>
        </w:tc>
      </w:tr>
      <w:tr w:rsidR="00362A79" w:rsidRPr="00305723" w14:paraId="6AD83935"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C3B5A9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benefits_score_10</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C0F5035"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284FD0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6 .. 10; 5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2EC1ECE"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Numeric</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766AB4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KEEP</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8C50EDE"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Observed range 6-10.</w:t>
            </w:r>
          </w:p>
        </w:tc>
      </w:tr>
      <w:tr w:rsidR="00362A79" w:rsidRPr="00305723" w14:paraId="5AA69F76"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041788F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posting_year</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5ED1B35"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43986B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2025 .. 2026; 2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6DF0DDE2"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Temporal</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C7D200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SPLIT / CONDITIONAL X</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7742D9B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Required for temporal split; use as feature only if deployment date is known and ablation supports it.</w:t>
            </w:r>
          </w:p>
        </w:tc>
      </w:tr>
      <w:tr w:rsidR="00362A79" w:rsidRPr="00305723" w14:paraId="7005A7B3"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5406063"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posting_month</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1BE8CBB"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629C8D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1 .. 12; 12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C09961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Temporal</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6D0224F"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SPLIT / CONDITIONAL X</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9C119C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Same as posting_year; avoid full-dataset temporal preprocessing.</w:t>
            </w:r>
          </w:p>
        </w:tc>
      </w:tr>
      <w:tr w:rsidR="00362A79" w:rsidRPr="00305723" w14:paraId="69E6EDD4"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3FF6CC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is_senior</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8FCAD64"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094976B"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0 .. 1; 2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F819F4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Derived flag</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AC8B54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BLOCK primary</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0DFEF2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Exact deterministic derivative of experience_level in supplied data.</w:t>
            </w:r>
          </w:p>
        </w:tc>
      </w:tr>
      <w:tr w:rsidR="00362A79" w:rsidRPr="00305723" w14:paraId="328EB3FE"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B3EDA7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is_remote_friendly</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550227C"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3E47B04F"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0 .. 1; 2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5F43A88E"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Derived flag</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41A631F8"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BLOCK primary</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FD7BD87"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Exact deterministic derivative of remote_work in supplied data.</w:t>
            </w:r>
          </w:p>
        </w:tc>
      </w:tr>
      <w:tr w:rsidR="00362A79" w:rsidRPr="00305723" w14:paraId="7B295518"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79BE9D9"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is_llm_role</w:t>
            </w:r>
          </w:p>
        </w:tc>
        <w:tc>
          <w:tcPr>
            <w:tcW w:w="1020"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2366E3C1"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int64</w:t>
            </w:r>
          </w:p>
        </w:tc>
        <w:tc>
          <w:tcPr>
            <w:tcW w:w="1757"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3D3C264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0 .. 1; 2 unique</w:t>
            </w:r>
          </w:p>
        </w:tc>
        <w:tc>
          <w:tcPr>
            <w:tcW w:w="119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4794358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Derived flag</w:t>
            </w:r>
          </w:p>
        </w:tc>
        <w:tc>
          <w:tcPr>
            <w:tcW w:w="1472"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1BD53795"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BLOCK primary</w:t>
            </w:r>
          </w:p>
        </w:tc>
        <w:tc>
          <w:tcPr>
            <w:tcW w:w="2891" w:type="dxa"/>
            <w:tcBorders>
              <w:top w:val="single" w:sz="3" w:space="0" w:color="D9E2F3"/>
              <w:left w:val="single" w:sz="3" w:space="0" w:color="D9E2F3"/>
              <w:bottom w:val="single" w:sz="3" w:space="0" w:color="D9E2F3"/>
              <w:right w:val="single" w:sz="3" w:space="0" w:color="D9E2F3"/>
            </w:tcBorders>
            <w:shd w:val="clear" w:color="auto" w:fill="F8FBFD"/>
            <w:tcMar>
              <w:top w:w="70" w:type="dxa"/>
              <w:left w:w="80" w:type="dxa"/>
              <w:bottom w:w="70" w:type="dxa"/>
              <w:right w:w="80" w:type="dxa"/>
            </w:tcMar>
          </w:tcPr>
          <w:p w14:paraId="5DC21EED"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Deterministic by job_title in supplied data; redundant if job_title is present.</w:t>
            </w:r>
          </w:p>
        </w:tc>
      </w:tr>
      <w:tr w:rsidR="00362A79" w:rsidRPr="00305723" w14:paraId="0C5699C4" w14:textId="77777777" w:rsidTr="00D72B12">
        <w:trPr>
          <w:cantSplit/>
          <w:jc w:val="center"/>
        </w:trPr>
        <w:tc>
          <w:tcPr>
            <w:tcW w:w="170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7BB2623E"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salary_tier</w:t>
            </w:r>
          </w:p>
        </w:tc>
        <w:tc>
          <w:tcPr>
            <w:tcW w:w="1020"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56FCD5A"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object</w:t>
            </w:r>
          </w:p>
        </w:tc>
        <w:tc>
          <w:tcPr>
            <w:tcW w:w="1757"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2D25ADAB"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5 unique</w:t>
            </w:r>
          </w:p>
        </w:tc>
        <w:tc>
          <w:tcPr>
            <w:tcW w:w="119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198446E6"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Target-adjacent</w:t>
            </w:r>
          </w:p>
        </w:tc>
        <w:tc>
          <w:tcPr>
            <w:tcW w:w="1472"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02A0ADDD"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BLOCK primary</w:t>
            </w:r>
          </w:p>
        </w:tc>
        <w:tc>
          <w:tcPr>
            <w:tcW w:w="2891" w:type="dxa"/>
            <w:tcBorders>
              <w:top w:val="single" w:sz="3" w:space="0" w:color="D9E2F3"/>
              <w:left w:val="single" w:sz="3" w:space="0" w:color="D9E2F3"/>
              <w:bottom w:val="single" w:sz="3" w:space="0" w:color="D9E2F3"/>
              <w:right w:val="single" w:sz="3" w:space="0" w:color="D9E2F3"/>
            </w:tcBorders>
            <w:tcMar>
              <w:top w:w="70" w:type="dxa"/>
              <w:left w:w="80" w:type="dxa"/>
              <w:bottom w:w="70" w:type="dxa"/>
              <w:right w:w="80" w:type="dxa"/>
            </w:tcMar>
          </w:tcPr>
          <w:p w14:paraId="693AB5A0" w14:textId="77777777" w:rsidR="00362A79" w:rsidRPr="00305723" w:rsidRDefault="00362A79" w:rsidP="00D72B12">
            <w:pPr>
              <w:spacing w:after="0"/>
              <w:rPr>
                <w:rFonts w:asciiTheme="majorHAnsi" w:hAnsiTheme="majorHAnsi"/>
                <w:sz w:val="20"/>
                <w:szCs w:val="20"/>
              </w:rPr>
            </w:pPr>
            <w:r w:rsidRPr="00305723">
              <w:rPr>
                <w:rFonts w:asciiTheme="majorHAnsi" w:hAnsiTheme="majorHAnsi"/>
                <w:sz w:val="20"/>
                <w:szCs w:val="20"/>
              </w:rPr>
              <w:t>Only 27.5% consistent with annual_salary_usd band; not safe as predictor or evaluation label.</w:t>
            </w:r>
          </w:p>
        </w:tc>
      </w:tr>
    </w:tbl>
    <w:p w14:paraId="165ACAAE" w14:textId="77777777" w:rsidR="00362A79" w:rsidRPr="00485697" w:rsidRDefault="00362A79">
      <w:pPr>
        <w:rPr>
          <w:rFonts w:asciiTheme="majorHAnsi" w:hAnsiTheme="majorHAnsi" w:cs="Tahoma"/>
        </w:rPr>
      </w:pPr>
    </w:p>
    <w:sectPr w:rsidR="00362A79" w:rsidRPr="00485697" w:rsidSect="00C85CA5">
      <w:type w:val="continuous"/>
      <w:pgSz w:w="11909" w:h="16834" w:code="9"/>
      <w:pgMar w:top="720" w:right="720" w:bottom="72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16FF" w14:textId="77777777" w:rsidR="00FA0F4D" w:rsidRDefault="00FA0F4D" w:rsidP="00CD1FCA">
      <w:pPr>
        <w:spacing w:after="0"/>
      </w:pPr>
      <w:r>
        <w:separator/>
      </w:r>
    </w:p>
  </w:endnote>
  <w:endnote w:type="continuationSeparator" w:id="0">
    <w:p w14:paraId="3F04C957" w14:textId="77777777" w:rsidR="00FA0F4D" w:rsidRDefault="00FA0F4D" w:rsidP="00CD1F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D55E" w14:textId="7DAAF56E" w:rsidR="00F077BA" w:rsidRPr="00F077BA" w:rsidRDefault="00F077BA">
    <w:pPr>
      <w:pStyle w:val="Footer"/>
      <w:rPr>
        <w:sz w:val="20"/>
        <w:szCs w:val="20"/>
      </w:rPr>
    </w:pPr>
    <w:r w:rsidRPr="00F077BA">
      <w:rPr>
        <w:sz w:val="20"/>
        <w:szCs w:val="20"/>
      </w:rPr>
      <w:t>Document_QD Project_V01112012</w:t>
    </w:r>
  </w:p>
  <w:p w14:paraId="07703844" w14:textId="77777777" w:rsidR="00F077BA" w:rsidRDefault="00F07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D04E" w14:textId="77777777" w:rsidR="00FA0F4D" w:rsidRDefault="00FA0F4D" w:rsidP="00CD1FCA">
      <w:pPr>
        <w:spacing w:after="0"/>
      </w:pPr>
      <w:r>
        <w:separator/>
      </w:r>
    </w:p>
  </w:footnote>
  <w:footnote w:type="continuationSeparator" w:id="0">
    <w:p w14:paraId="066A34B8" w14:textId="77777777" w:rsidR="00FA0F4D" w:rsidRDefault="00FA0F4D" w:rsidP="00CD1F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ECA3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0554CF"/>
    <w:multiLevelType w:val="multilevel"/>
    <w:tmpl w:val="9C5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5343"/>
    <w:multiLevelType w:val="multilevel"/>
    <w:tmpl w:val="CC02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F11D8"/>
    <w:multiLevelType w:val="hybridMultilevel"/>
    <w:tmpl w:val="4F4EDAEA"/>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FB5667"/>
    <w:multiLevelType w:val="hybridMultilevel"/>
    <w:tmpl w:val="5D04CC0E"/>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06A6C29"/>
    <w:multiLevelType w:val="hybridMultilevel"/>
    <w:tmpl w:val="F8F0CF04"/>
    <w:lvl w:ilvl="0" w:tplc="FFFFFFFF">
      <w:start w:val="1"/>
      <w:numFmt w:val="decimal"/>
      <w:lvlText w:val="%1."/>
      <w:lvlJc w:val="left"/>
      <w:pPr>
        <w:ind w:left="504" w:hanging="288"/>
      </w:pPr>
      <w:rPr>
        <w:rFonts w:ascii="Cambria" w:eastAsia="Calibri" w:hAnsi="Cambria" w:cs="Calibr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DA74FD"/>
    <w:multiLevelType w:val="hybridMultilevel"/>
    <w:tmpl w:val="E226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B26F5"/>
    <w:multiLevelType w:val="hybridMultilevel"/>
    <w:tmpl w:val="F8F0CF04"/>
    <w:lvl w:ilvl="0" w:tplc="FFFFFFFF">
      <w:start w:val="1"/>
      <w:numFmt w:val="decimal"/>
      <w:lvlText w:val="%1."/>
      <w:lvlJc w:val="left"/>
      <w:pPr>
        <w:ind w:left="504" w:hanging="288"/>
      </w:pPr>
      <w:rPr>
        <w:rFonts w:ascii="Cambria" w:eastAsia="Calibri" w:hAnsi="Cambria" w:cs="Calibr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40F44F5"/>
    <w:multiLevelType w:val="hybridMultilevel"/>
    <w:tmpl w:val="D488E49E"/>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5F91664"/>
    <w:multiLevelType w:val="multilevel"/>
    <w:tmpl w:val="4BB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B1176"/>
    <w:multiLevelType w:val="multilevel"/>
    <w:tmpl w:val="2D5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A4232"/>
    <w:multiLevelType w:val="hybridMultilevel"/>
    <w:tmpl w:val="D832A2D0"/>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DB1F55"/>
    <w:multiLevelType w:val="multilevel"/>
    <w:tmpl w:val="82B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06AFC"/>
    <w:multiLevelType w:val="hybridMultilevel"/>
    <w:tmpl w:val="8D848EB4"/>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39552B0"/>
    <w:multiLevelType w:val="hybridMultilevel"/>
    <w:tmpl w:val="F8F0CF04"/>
    <w:lvl w:ilvl="0" w:tplc="FFFFFFFF">
      <w:start w:val="1"/>
      <w:numFmt w:val="decimal"/>
      <w:lvlText w:val="%1."/>
      <w:lvlJc w:val="left"/>
      <w:pPr>
        <w:ind w:left="504" w:hanging="288"/>
      </w:pPr>
      <w:rPr>
        <w:rFonts w:ascii="Cambria" w:eastAsia="Calibri" w:hAnsi="Cambria" w:cs="Calibr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40E7749"/>
    <w:multiLevelType w:val="hybridMultilevel"/>
    <w:tmpl w:val="178A46B8"/>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80C102D"/>
    <w:multiLevelType w:val="multilevel"/>
    <w:tmpl w:val="918E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C3D96"/>
    <w:multiLevelType w:val="hybridMultilevel"/>
    <w:tmpl w:val="E04EC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FE1E08"/>
    <w:multiLevelType w:val="multilevel"/>
    <w:tmpl w:val="B1DA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37C85"/>
    <w:multiLevelType w:val="multilevel"/>
    <w:tmpl w:val="9322F682"/>
    <w:lvl w:ilvl="0">
      <w:start w:val="1"/>
      <w:numFmt w:val="decimal"/>
      <w:lvlText w:val="%1."/>
      <w:lvlJc w:val="left"/>
      <w:pPr>
        <w:ind w:left="1238" w:hanging="360"/>
      </w:pPr>
    </w:lvl>
    <w:lvl w:ilvl="1">
      <w:start w:val="1"/>
      <w:numFmt w:val="lowerLetter"/>
      <w:lvlText w:val="%2."/>
      <w:lvlJc w:val="left"/>
      <w:pPr>
        <w:ind w:left="1958" w:hanging="360"/>
      </w:pPr>
    </w:lvl>
    <w:lvl w:ilvl="2">
      <w:start w:val="1"/>
      <w:numFmt w:val="lowerRoman"/>
      <w:lvlText w:val="%3."/>
      <w:lvlJc w:val="right"/>
      <w:pPr>
        <w:ind w:left="2678" w:hanging="180"/>
      </w:pPr>
    </w:lvl>
    <w:lvl w:ilvl="3">
      <w:start w:val="1"/>
      <w:numFmt w:val="decimal"/>
      <w:lvlText w:val="%4."/>
      <w:lvlJc w:val="left"/>
      <w:pPr>
        <w:ind w:left="3398" w:hanging="360"/>
      </w:pPr>
    </w:lvl>
    <w:lvl w:ilvl="4">
      <w:start w:val="1"/>
      <w:numFmt w:val="lowerLetter"/>
      <w:lvlText w:val="%5."/>
      <w:lvlJc w:val="left"/>
      <w:pPr>
        <w:ind w:left="4118" w:hanging="360"/>
      </w:pPr>
    </w:lvl>
    <w:lvl w:ilvl="5">
      <w:start w:val="1"/>
      <w:numFmt w:val="lowerRoman"/>
      <w:lvlText w:val="%6."/>
      <w:lvlJc w:val="right"/>
      <w:pPr>
        <w:ind w:left="4838" w:hanging="180"/>
      </w:pPr>
    </w:lvl>
    <w:lvl w:ilvl="6">
      <w:start w:val="1"/>
      <w:numFmt w:val="decimal"/>
      <w:lvlText w:val="%7."/>
      <w:lvlJc w:val="left"/>
      <w:pPr>
        <w:ind w:left="5558" w:hanging="360"/>
      </w:pPr>
    </w:lvl>
    <w:lvl w:ilvl="7">
      <w:start w:val="1"/>
      <w:numFmt w:val="lowerLetter"/>
      <w:lvlText w:val="%8."/>
      <w:lvlJc w:val="left"/>
      <w:pPr>
        <w:ind w:left="6278" w:hanging="360"/>
      </w:pPr>
    </w:lvl>
    <w:lvl w:ilvl="8">
      <w:start w:val="1"/>
      <w:numFmt w:val="lowerRoman"/>
      <w:lvlText w:val="%9."/>
      <w:lvlJc w:val="right"/>
      <w:pPr>
        <w:ind w:left="6998" w:hanging="180"/>
      </w:pPr>
    </w:lvl>
  </w:abstractNum>
  <w:abstractNum w:abstractNumId="20" w15:restartNumberingAfterBreak="0">
    <w:nsid w:val="2FF504B8"/>
    <w:multiLevelType w:val="hybridMultilevel"/>
    <w:tmpl w:val="4B5C6622"/>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1281B4B"/>
    <w:multiLevelType w:val="multilevel"/>
    <w:tmpl w:val="675A4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146427"/>
    <w:multiLevelType w:val="multilevel"/>
    <w:tmpl w:val="04A4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036E4"/>
    <w:multiLevelType w:val="hybridMultilevel"/>
    <w:tmpl w:val="E17C109C"/>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302006B"/>
    <w:multiLevelType w:val="hybridMultilevel"/>
    <w:tmpl w:val="F8F0CF04"/>
    <w:lvl w:ilvl="0" w:tplc="6688D8B4">
      <w:start w:val="1"/>
      <w:numFmt w:val="decimal"/>
      <w:lvlText w:val="%1."/>
      <w:lvlJc w:val="left"/>
      <w:pPr>
        <w:ind w:left="504" w:hanging="288"/>
      </w:pPr>
      <w:rPr>
        <w:rFonts w:ascii="Cambria" w:eastAsia="Calibri" w:hAnsi="Cambria" w:cs="Calibri"/>
      </w:rPr>
    </w:lvl>
    <w:lvl w:ilvl="1" w:tplc="EFC8682E">
      <w:numFmt w:val="decimal"/>
      <w:lvlText w:val=""/>
      <w:lvlJc w:val="left"/>
    </w:lvl>
    <w:lvl w:ilvl="2" w:tplc="2C92409A">
      <w:numFmt w:val="decimal"/>
      <w:lvlText w:val=""/>
      <w:lvlJc w:val="left"/>
    </w:lvl>
    <w:lvl w:ilvl="3" w:tplc="E782017C">
      <w:numFmt w:val="decimal"/>
      <w:lvlText w:val=""/>
      <w:lvlJc w:val="left"/>
    </w:lvl>
    <w:lvl w:ilvl="4" w:tplc="62167BCE">
      <w:numFmt w:val="decimal"/>
      <w:lvlText w:val=""/>
      <w:lvlJc w:val="left"/>
    </w:lvl>
    <w:lvl w:ilvl="5" w:tplc="355C6BB0">
      <w:numFmt w:val="decimal"/>
      <w:lvlText w:val=""/>
      <w:lvlJc w:val="left"/>
    </w:lvl>
    <w:lvl w:ilvl="6" w:tplc="AB14AC70">
      <w:numFmt w:val="decimal"/>
      <w:lvlText w:val=""/>
      <w:lvlJc w:val="left"/>
    </w:lvl>
    <w:lvl w:ilvl="7" w:tplc="C1848E3E">
      <w:numFmt w:val="decimal"/>
      <w:lvlText w:val=""/>
      <w:lvlJc w:val="left"/>
    </w:lvl>
    <w:lvl w:ilvl="8" w:tplc="7D1E4C96">
      <w:numFmt w:val="decimal"/>
      <w:lvlText w:val=""/>
      <w:lvlJc w:val="left"/>
    </w:lvl>
  </w:abstractNum>
  <w:abstractNum w:abstractNumId="25" w15:restartNumberingAfterBreak="0">
    <w:nsid w:val="334E07E6"/>
    <w:multiLevelType w:val="multilevel"/>
    <w:tmpl w:val="8C9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9748A"/>
    <w:multiLevelType w:val="multilevel"/>
    <w:tmpl w:val="3A067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E75A5"/>
    <w:multiLevelType w:val="hybridMultilevel"/>
    <w:tmpl w:val="61DA83DA"/>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5A53F7C"/>
    <w:multiLevelType w:val="hybridMultilevel"/>
    <w:tmpl w:val="8FAAE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E8761F"/>
    <w:multiLevelType w:val="multilevel"/>
    <w:tmpl w:val="C7E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62BE1"/>
    <w:multiLevelType w:val="hybridMultilevel"/>
    <w:tmpl w:val="F8F0CF04"/>
    <w:lvl w:ilvl="0" w:tplc="FFFFFFFF">
      <w:start w:val="1"/>
      <w:numFmt w:val="decimal"/>
      <w:lvlText w:val="%1."/>
      <w:lvlJc w:val="left"/>
      <w:pPr>
        <w:ind w:left="504" w:hanging="288"/>
      </w:pPr>
      <w:rPr>
        <w:rFonts w:ascii="Cambria" w:eastAsia="Calibri" w:hAnsi="Cambria" w:cs="Calibr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B381F0A"/>
    <w:multiLevelType w:val="hybridMultilevel"/>
    <w:tmpl w:val="41E66F2C"/>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06B1BE5"/>
    <w:multiLevelType w:val="hybridMultilevel"/>
    <w:tmpl w:val="A9DCE0BC"/>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427A7FB3"/>
    <w:multiLevelType w:val="multilevel"/>
    <w:tmpl w:val="BA9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07F42"/>
    <w:multiLevelType w:val="hybridMultilevel"/>
    <w:tmpl w:val="116CDFC8"/>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43D75CED"/>
    <w:multiLevelType w:val="hybridMultilevel"/>
    <w:tmpl w:val="7C508EE2"/>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43E4416F"/>
    <w:multiLevelType w:val="multilevel"/>
    <w:tmpl w:val="1C9CE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7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4247F1"/>
    <w:multiLevelType w:val="multilevel"/>
    <w:tmpl w:val="3AE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569C6"/>
    <w:multiLevelType w:val="multilevel"/>
    <w:tmpl w:val="265041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6723590"/>
    <w:multiLevelType w:val="multilevel"/>
    <w:tmpl w:val="057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3D4321"/>
    <w:multiLevelType w:val="multilevel"/>
    <w:tmpl w:val="F8C68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B5C42"/>
    <w:multiLevelType w:val="hybridMultilevel"/>
    <w:tmpl w:val="86840C96"/>
    <w:lvl w:ilvl="0" w:tplc="49D02EF2">
      <w:start w:val="7"/>
      <w:numFmt w:val="bullet"/>
      <w:lvlText w:val=""/>
      <w:lvlJc w:val="left"/>
      <w:pPr>
        <w:ind w:left="720" w:hanging="360"/>
      </w:pPr>
      <w:rPr>
        <w:rFonts w:ascii="Wingdings" w:eastAsia="Calibri" w:hAnsi="Wingdings"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6F5CF8"/>
    <w:multiLevelType w:val="hybridMultilevel"/>
    <w:tmpl w:val="1C4026CC"/>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4E8E6478"/>
    <w:multiLevelType w:val="hybridMultilevel"/>
    <w:tmpl w:val="47BA2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AB588C"/>
    <w:multiLevelType w:val="multilevel"/>
    <w:tmpl w:val="773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B4AA5"/>
    <w:multiLevelType w:val="multilevel"/>
    <w:tmpl w:val="AF388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1595B"/>
    <w:multiLevelType w:val="hybridMultilevel"/>
    <w:tmpl w:val="E4A8AA3E"/>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56D32DD5"/>
    <w:multiLevelType w:val="multilevel"/>
    <w:tmpl w:val="D63AE64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053EF7"/>
    <w:multiLevelType w:val="multilevel"/>
    <w:tmpl w:val="AB4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9F4687"/>
    <w:multiLevelType w:val="multilevel"/>
    <w:tmpl w:val="CCA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4F00BC"/>
    <w:multiLevelType w:val="hybridMultilevel"/>
    <w:tmpl w:val="F8F8C442"/>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62397C50"/>
    <w:multiLevelType w:val="hybridMultilevel"/>
    <w:tmpl w:val="A3347BF0"/>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629B2F57"/>
    <w:multiLevelType w:val="hybridMultilevel"/>
    <w:tmpl w:val="8CB6AD7A"/>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64433C3E"/>
    <w:multiLevelType w:val="hybridMultilevel"/>
    <w:tmpl w:val="A19EC516"/>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65301F84"/>
    <w:multiLevelType w:val="multilevel"/>
    <w:tmpl w:val="5F68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226D43"/>
    <w:multiLevelType w:val="multilevel"/>
    <w:tmpl w:val="DF5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2C186D"/>
    <w:multiLevelType w:val="hybridMultilevel"/>
    <w:tmpl w:val="E660746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E1C00C2"/>
    <w:multiLevelType w:val="hybridMultilevel"/>
    <w:tmpl w:val="863415D4"/>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ED10869"/>
    <w:multiLevelType w:val="hybridMultilevel"/>
    <w:tmpl w:val="B8B4671A"/>
    <w:lvl w:ilvl="0" w:tplc="04090001">
      <w:start w:val="1"/>
      <w:numFmt w:val="bullet"/>
      <w:lvlText w:val=""/>
      <w:lvlJc w:val="left"/>
      <w:pPr>
        <w:ind w:left="504" w:hanging="288"/>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6F125369"/>
    <w:multiLevelType w:val="multilevel"/>
    <w:tmpl w:val="4B8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215863"/>
    <w:multiLevelType w:val="multilevel"/>
    <w:tmpl w:val="243C5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E2232A"/>
    <w:multiLevelType w:val="hybridMultilevel"/>
    <w:tmpl w:val="590E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EF7694"/>
    <w:multiLevelType w:val="multilevel"/>
    <w:tmpl w:val="B69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103EBC"/>
    <w:multiLevelType w:val="hybridMultilevel"/>
    <w:tmpl w:val="966C288C"/>
    <w:lvl w:ilvl="0" w:tplc="D5188506">
      <w:start w:val="6"/>
      <w:numFmt w:val="bullet"/>
      <w:lvlText w:val="-"/>
      <w:lvlJc w:val="left"/>
      <w:pPr>
        <w:ind w:left="864" w:hanging="360"/>
      </w:pPr>
      <w:rPr>
        <w:rFonts w:ascii="Calibri" w:eastAsia="Calibri" w:hAnsi="Calibri" w:cs="Calibri" w:hint="default"/>
        <w:sz w:val="22"/>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4" w15:restartNumberingAfterBreak="0">
    <w:nsid w:val="77A4336D"/>
    <w:multiLevelType w:val="hybridMultilevel"/>
    <w:tmpl w:val="2E6428C4"/>
    <w:lvl w:ilvl="0" w:tplc="EFC8682E">
      <w:numFmt w:val="decimal"/>
      <w:lvlText w:val=""/>
      <w:lvlJc w:val="left"/>
      <w:pPr>
        <w:ind w:left="504"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78A51146"/>
    <w:multiLevelType w:val="hybridMultilevel"/>
    <w:tmpl w:val="A0D6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C832EC"/>
    <w:multiLevelType w:val="multilevel"/>
    <w:tmpl w:val="868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1C3583"/>
    <w:multiLevelType w:val="hybridMultilevel"/>
    <w:tmpl w:val="F8F0CF04"/>
    <w:lvl w:ilvl="0" w:tplc="FFFFFFFF">
      <w:start w:val="1"/>
      <w:numFmt w:val="decimal"/>
      <w:lvlText w:val="%1."/>
      <w:lvlJc w:val="left"/>
      <w:pPr>
        <w:ind w:left="504" w:hanging="288"/>
      </w:pPr>
      <w:rPr>
        <w:rFonts w:ascii="Cambria" w:eastAsia="Calibri" w:hAnsi="Cambria" w:cs="Calibr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7B2335E7"/>
    <w:multiLevelType w:val="hybridMultilevel"/>
    <w:tmpl w:val="19C4D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C692BB4"/>
    <w:multiLevelType w:val="multilevel"/>
    <w:tmpl w:val="B8FAE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732619">
    <w:abstractNumId w:val="41"/>
  </w:num>
  <w:num w:numId="2" w16cid:durableId="913665292">
    <w:abstractNumId w:val="24"/>
    <w:lvlOverride w:ilvl="0">
      <w:startOverride w:val="1"/>
    </w:lvlOverride>
  </w:num>
  <w:num w:numId="3" w16cid:durableId="905379952">
    <w:abstractNumId w:val="63"/>
  </w:num>
  <w:num w:numId="4" w16cid:durableId="1899437581">
    <w:abstractNumId w:val="24"/>
  </w:num>
  <w:num w:numId="5" w16cid:durableId="889651875">
    <w:abstractNumId w:val="7"/>
  </w:num>
  <w:num w:numId="6" w16cid:durableId="2134010954">
    <w:abstractNumId w:val="14"/>
  </w:num>
  <w:num w:numId="7" w16cid:durableId="411464074">
    <w:abstractNumId w:val="64"/>
  </w:num>
  <w:num w:numId="8" w16cid:durableId="214437149">
    <w:abstractNumId w:val="13"/>
  </w:num>
  <w:num w:numId="9" w16cid:durableId="1469937717">
    <w:abstractNumId w:val="51"/>
  </w:num>
  <w:num w:numId="10" w16cid:durableId="1503088480">
    <w:abstractNumId w:val="53"/>
  </w:num>
  <w:num w:numId="11" w16cid:durableId="1600984451">
    <w:abstractNumId w:val="50"/>
  </w:num>
  <w:num w:numId="12" w16cid:durableId="1337659517">
    <w:abstractNumId w:val="52"/>
  </w:num>
  <w:num w:numId="13" w16cid:durableId="2113084021">
    <w:abstractNumId w:val="4"/>
  </w:num>
  <w:num w:numId="14" w16cid:durableId="1192257547">
    <w:abstractNumId w:val="57"/>
  </w:num>
  <w:num w:numId="15" w16cid:durableId="2117941170">
    <w:abstractNumId w:val="23"/>
  </w:num>
  <w:num w:numId="16" w16cid:durableId="136262206">
    <w:abstractNumId w:val="31"/>
  </w:num>
  <w:num w:numId="17" w16cid:durableId="943730263">
    <w:abstractNumId w:val="11"/>
  </w:num>
  <w:num w:numId="18" w16cid:durableId="1103649939">
    <w:abstractNumId w:val="35"/>
  </w:num>
  <w:num w:numId="19" w16cid:durableId="440220403">
    <w:abstractNumId w:val="67"/>
  </w:num>
  <w:num w:numId="20" w16cid:durableId="1105688820">
    <w:abstractNumId w:val="46"/>
  </w:num>
  <w:num w:numId="21" w16cid:durableId="268782148">
    <w:abstractNumId w:val="30"/>
  </w:num>
  <w:num w:numId="22" w16cid:durableId="1148127733">
    <w:abstractNumId w:val="20"/>
  </w:num>
  <w:num w:numId="23" w16cid:durableId="1006398382">
    <w:abstractNumId w:val="5"/>
  </w:num>
  <w:num w:numId="24" w16cid:durableId="1431006826">
    <w:abstractNumId w:val="19"/>
  </w:num>
  <w:num w:numId="25" w16cid:durableId="167185591">
    <w:abstractNumId w:val="15"/>
  </w:num>
  <w:num w:numId="26" w16cid:durableId="1335913244">
    <w:abstractNumId w:val="58"/>
  </w:num>
  <w:num w:numId="27" w16cid:durableId="1109082984">
    <w:abstractNumId w:val="3"/>
  </w:num>
  <w:num w:numId="28" w16cid:durableId="2035497391">
    <w:abstractNumId w:val="27"/>
  </w:num>
  <w:num w:numId="29" w16cid:durableId="1201865706">
    <w:abstractNumId w:val="32"/>
  </w:num>
  <w:num w:numId="30" w16cid:durableId="1777677402">
    <w:abstractNumId w:val="42"/>
  </w:num>
  <w:num w:numId="31" w16cid:durableId="790321704">
    <w:abstractNumId w:val="8"/>
  </w:num>
  <w:num w:numId="32" w16cid:durableId="1468621566">
    <w:abstractNumId w:val="34"/>
  </w:num>
  <w:num w:numId="33" w16cid:durableId="1467553254">
    <w:abstractNumId w:val="38"/>
  </w:num>
  <w:num w:numId="34" w16cid:durableId="189490128">
    <w:abstractNumId w:val="18"/>
  </w:num>
  <w:num w:numId="35" w16cid:durableId="1032461182">
    <w:abstractNumId w:val="65"/>
  </w:num>
  <w:num w:numId="36" w16cid:durableId="1508835451">
    <w:abstractNumId w:val="26"/>
  </w:num>
  <w:num w:numId="37" w16cid:durableId="1164665530">
    <w:abstractNumId w:val="22"/>
  </w:num>
  <w:num w:numId="38" w16cid:durableId="524292810">
    <w:abstractNumId w:val="10"/>
  </w:num>
  <w:num w:numId="39" w16cid:durableId="1034428060">
    <w:abstractNumId w:val="69"/>
  </w:num>
  <w:num w:numId="40" w16cid:durableId="958878349">
    <w:abstractNumId w:val="21"/>
  </w:num>
  <w:num w:numId="41" w16cid:durableId="2004235873">
    <w:abstractNumId w:val="47"/>
  </w:num>
  <w:num w:numId="42" w16cid:durableId="2144735195">
    <w:abstractNumId w:val="68"/>
  </w:num>
  <w:num w:numId="43" w16cid:durableId="687949744">
    <w:abstractNumId w:val="40"/>
  </w:num>
  <w:num w:numId="44" w16cid:durableId="1936207197">
    <w:abstractNumId w:val="6"/>
  </w:num>
  <w:num w:numId="45" w16cid:durableId="644898919">
    <w:abstractNumId w:val="66"/>
  </w:num>
  <w:num w:numId="46" w16cid:durableId="2021351847">
    <w:abstractNumId w:val="54"/>
  </w:num>
  <w:num w:numId="47" w16cid:durableId="2146462631">
    <w:abstractNumId w:val="2"/>
  </w:num>
  <w:num w:numId="48" w16cid:durableId="171454897">
    <w:abstractNumId w:val="16"/>
  </w:num>
  <w:num w:numId="49" w16cid:durableId="1575050738">
    <w:abstractNumId w:val="12"/>
  </w:num>
  <w:num w:numId="50" w16cid:durableId="531580244">
    <w:abstractNumId w:val="61"/>
  </w:num>
  <w:num w:numId="51" w16cid:durableId="1399087865">
    <w:abstractNumId w:val="17"/>
  </w:num>
  <w:num w:numId="52" w16cid:durableId="423114623">
    <w:abstractNumId w:val="43"/>
  </w:num>
  <w:num w:numId="53" w16cid:durableId="1033309237">
    <w:abstractNumId w:val="56"/>
  </w:num>
  <w:num w:numId="54" w16cid:durableId="1864319618">
    <w:abstractNumId w:val="28"/>
  </w:num>
  <w:num w:numId="55" w16cid:durableId="575210178">
    <w:abstractNumId w:val="0"/>
  </w:num>
  <w:num w:numId="56" w16cid:durableId="40792690">
    <w:abstractNumId w:val="60"/>
  </w:num>
  <w:num w:numId="57" w16cid:durableId="1536967235">
    <w:abstractNumId w:val="45"/>
  </w:num>
  <w:num w:numId="58" w16cid:durableId="1963221102">
    <w:abstractNumId w:val="37"/>
  </w:num>
  <w:num w:numId="59" w16cid:durableId="1993949374">
    <w:abstractNumId w:val="9"/>
  </w:num>
  <w:num w:numId="60" w16cid:durableId="1492211940">
    <w:abstractNumId w:val="48"/>
  </w:num>
  <w:num w:numId="61" w16cid:durableId="895161327">
    <w:abstractNumId w:val="62"/>
  </w:num>
  <w:num w:numId="62" w16cid:durableId="1921912084">
    <w:abstractNumId w:val="49"/>
  </w:num>
  <w:num w:numId="63" w16cid:durableId="106892302">
    <w:abstractNumId w:val="33"/>
  </w:num>
  <w:num w:numId="64" w16cid:durableId="585656106">
    <w:abstractNumId w:val="59"/>
  </w:num>
  <w:num w:numId="65" w16cid:durableId="133066037">
    <w:abstractNumId w:val="39"/>
  </w:num>
  <w:num w:numId="66" w16cid:durableId="1286542920">
    <w:abstractNumId w:val="44"/>
  </w:num>
  <w:num w:numId="67" w16cid:durableId="1538161673">
    <w:abstractNumId w:val="55"/>
  </w:num>
  <w:num w:numId="68" w16cid:durableId="1229998069">
    <w:abstractNumId w:val="36"/>
  </w:num>
  <w:num w:numId="69" w16cid:durableId="1632787455">
    <w:abstractNumId w:val="25"/>
  </w:num>
  <w:num w:numId="70" w16cid:durableId="1921793409">
    <w:abstractNumId w:val="1"/>
  </w:num>
  <w:num w:numId="71" w16cid:durableId="3442834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F7"/>
    <w:rsid w:val="00015197"/>
    <w:rsid w:val="000354B0"/>
    <w:rsid w:val="000369F8"/>
    <w:rsid w:val="000460C9"/>
    <w:rsid w:val="0006301B"/>
    <w:rsid w:val="00083E8B"/>
    <w:rsid w:val="000A2958"/>
    <w:rsid w:val="000B13F1"/>
    <w:rsid w:val="000B2D5D"/>
    <w:rsid w:val="001238A1"/>
    <w:rsid w:val="001318FF"/>
    <w:rsid w:val="0013216C"/>
    <w:rsid w:val="00133DD6"/>
    <w:rsid w:val="001343A1"/>
    <w:rsid w:val="001378E1"/>
    <w:rsid w:val="00143B55"/>
    <w:rsid w:val="00151283"/>
    <w:rsid w:val="0015512D"/>
    <w:rsid w:val="00163734"/>
    <w:rsid w:val="00192465"/>
    <w:rsid w:val="00197B10"/>
    <w:rsid w:val="001A2DB2"/>
    <w:rsid w:val="001B0993"/>
    <w:rsid w:val="001B3934"/>
    <w:rsid w:val="001B5ECF"/>
    <w:rsid w:val="001B79EB"/>
    <w:rsid w:val="001B7A88"/>
    <w:rsid w:val="001C49B3"/>
    <w:rsid w:val="001E1D30"/>
    <w:rsid w:val="0021023D"/>
    <w:rsid w:val="00222384"/>
    <w:rsid w:val="0024209C"/>
    <w:rsid w:val="00255AFA"/>
    <w:rsid w:val="00261D4B"/>
    <w:rsid w:val="002745CD"/>
    <w:rsid w:val="00274FA8"/>
    <w:rsid w:val="0027697E"/>
    <w:rsid w:val="00284752"/>
    <w:rsid w:val="002B6B06"/>
    <w:rsid w:val="002D4BE9"/>
    <w:rsid w:val="002F3F72"/>
    <w:rsid w:val="003013A6"/>
    <w:rsid w:val="00304163"/>
    <w:rsid w:val="00305723"/>
    <w:rsid w:val="00311C2D"/>
    <w:rsid w:val="003223F7"/>
    <w:rsid w:val="00324854"/>
    <w:rsid w:val="00325EE9"/>
    <w:rsid w:val="0032651D"/>
    <w:rsid w:val="003445E3"/>
    <w:rsid w:val="003509DC"/>
    <w:rsid w:val="00362A79"/>
    <w:rsid w:val="00371C87"/>
    <w:rsid w:val="0039274A"/>
    <w:rsid w:val="00393C01"/>
    <w:rsid w:val="003B65E7"/>
    <w:rsid w:val="003B748B"/>
    <w:rsid w:val="003C193E"/>
    <w:rsid w:val="003E0DE0"/>
    <w:rsid w:val="003F2101"/>
    <w:rsid w:val="003F5A63"/>
    <w:rsid w:val="0040468F"/>
    <w:rsid w:val="004131F9"/>
    <w:rsid w:val="00414788"/>
    <w:rsid w:val="004175BC"/>
    <w:rsid w:val="004202C2"/>
    <w:rsid w:val="00421227"/>
    <w:rsid w:val="004344B3"/>
    <w:rsid w:val="00450CA7"/>
    <w:rsid w:val="00471E9C"/>
    <w:rsid w:val="004806D8"/>
    <w:rsid w:val="00484347"/>
    <w:rsid w:val="00485697"/>
    <w:rsid w:val="00496BD6"/>
    <w:rsid w:val="004D78B0"/>
    <w:rsid w:val="004E1F31"/>
    <w:rsid w:val="004F1503"/>
    <w:rsid w:val="004F1ACD"/>
    <w:rsid w:val="00511C74"/>
    <w:rsid w:val="00526CEB"/>
    <w:rsid w:val="0053621E"/>
    <w:rsid w:val="00541377"/>
    <w:rsid w:val="00543DAB"/>
    <w:rsid w:val="00563F7F"/>
    <w:rsid w:val="00566444"/>
    <w:rsid w:val="005908CB"/>
    <w:rsid w:val="00591B2D"/>
    <w:rsid w:val="00596CE7"/>
    <w:rsid w:val="005B0359"/>
    <w:rsid w:val="005B51DC"/>
    <w:rsid w:val="005C54C4"/>
    <w:rsid w:val="005D408E"/>
    <w:rsid w:val="005D5A95"/>
    <w:rsid w:val="005E3F82"/>
    <w:rsid w:val="005F1AD7"/>
    <w:rsid w:val="00601933"/>
    <w:rsid w:val="00617C5F"/>
    <w:rsid w:val="00675582"/>
    <w:rsid w:val="00684D8A"/>
    <w:rsid w:val="006B000B"/>
    <w:rsid w:val="006B1B67"/>
    <w:rsid w:val="006B4D7F"/>
    <w:rsid w:val="006C598E"/>
    <w:rsid w:val="006D1A07"/>
    <w:rsid w:val="006E17B1"/>
    <w:rsid w:val="006E5A56"/>
    <w:rsid w:val="00700CEA"/>
    <w:rsid w:val="00704BE7"/>
    <w:rsid w:val="00707B3F"/>
    <w:rsid w:val="007269A7"/>
    <w:rsid w:val="0074267F"/>
    <w:rsid w:val="00763D98"/>
    <w:rsid w:val="007B6192"/>
    <w:rsid w:val="007C4033"/>
    <w:rsid w:val="007F585E"/>
    <w:rsid w:val="00832C16"/>
    <w:rsid w:val="0083305D"/>
    <w:rsid w:val="0084046C"/>
    <w:rsid w:val="0084740C"/>
    <w:rsid w:val="008529E5"/>
    <w:rsid w:val="008534D6"/>
    <w:rsid w:val="008603F5"/>
    <w:rsid w:val="00867738"/>
    <w:rsid w:val="00883078"/>
    <w:rsid w:val="00886485"/>
    <w:rsid w:val="00896EB1"/>
    <w:rsid w:val="008A2BC4"/>
    <w:rsid w:val="008B0015"/>
    <w:rsid w:val="008B0210"/>
    <w:rsid w:val="008D1677"/>
    <w:rsid w:val="008D6915"/>
    <w:rsid w:val="008E02C2"/>
    <w:rsid w:val="008F3DD0"/>
    <w:rsid w:val="008F59C7"/>
    <w:rsid w:val="009247CF"/>
    <w:rsid w:val="00926587"/>
    <w:rsid w:val="009342B9"/>
    <w:rsid w:val="00963F97"/>
    <w:rsid w:val="009823BF"/>
    <w:rsid w:val="0098270F"/>
    <w:rsid w:val="00992570"/>
    <w:rsid w:val="00993184"/>
    <w:rsid w:val="00995D40"/>
    <w:rsid w:val="0099680D"/>
    <w:rsid w:val="009A6021"/>
    <w:rsid w:val="009A72FB"/>
    <w:rsid w:val="009E254B"/>
    <w:rsid w:val="009E51FD"/>
    <w:rsid w:val="009F6ED1"/>
    <w:rsid w:val="00A06759"/>
    <w:rsid w:val="00A1093C"/>
    <w:rsid w:val="00A34443"/>
    <w:rsid w:val="00A34888"/>
    <w:rsid w:val="00A56567"/>
    <w:rsid w:val="00A57C62"/>
    <w:rsid w:val="00A60AD1"/>
    <w:rsid w:val="00A643CA"/>
    <w:rsid w:val="00A73D20"/>
    <w:rsid w:val="00A94DC5"/>
    <w:rsid w:val="00AC2C23"/>
    <w:rsid w:val="00AC78F7"/>
    <w:rsid w:val="00AD6FD1"/>
    <w:rsid w:val="00AE71DB"/>
    <w:rsid w:val="00AF6E5C"/>
    <w:rsid w:val="00B213CA"/>
    <w:rsid w:val="00B301E5"/>
    <w:rsid w:val="00B52085"/>
    <w:rsid w:val="00B53E79"/>
    <w:rsid w:val="00B563D8"/>
    <w:rsid w:val="00B61209"/>
    <w:rsid w:val="00B61D59"/>
    <w:rsid w:val="00BC2408"/>
    <w:rsid w:val="00BC2F20"/>
    <w:rsid w:val="00BC3EBE"/>
    <w:rsid w:val="00BC7552"/>
    <w:rsid w:val="00BE4371"/>
    <w:rsid w:val="00BE4441"/>
    <w:rsid w:val="00C004A4"/>
    <w:rsid w:val="00C0168A"/>
    <w:rsid w:val="00C02355"/>
    <w:rsid w:val="00C108A3"/>
    <w:rsid w:val="00C2433C"/>
    <w:rsid w:val="00C25CCF"/>
    <w:rsid w:val="00C27E02"/>
    <w:rsid w:val="00C37333"/>
    <w:rsid w:val="00C37792"/>
    <w:rsid w:val="00C412C9"/>
    <w:rsid w:val="00C566F0"/>
    <w:rsid w:val="00C60F25"/>
    <w:rsid w:val="00C66188"/>
    <w:rsid w:val="00C67613"/>
    <w:rsid w:val="00C70BC6"/>
    <w:rsid w:val="00C85CA5"/>
    <w:rsid w:val="00C95AB5"/>
    <w:rsid w:val="00CB4F25"/>
    <w:rsid w:val="00CC44B7"/>
    <w:rsid w:val="00CD1FCA"/>
    <w:rsid w:val="00CE0847"/>
    <w:rsid w:val="00D01792"/>
    <w:rsid w:val="00D1095B"/>
    <w:rsid w:val="00D12A7C"/>
    <w:rsid w:val="00D266C2"/>
    <w:rsid w:val="00D32002"/>
    <w:rsid w:val="00D4029C"/>
    <w:rsid w:val="00D453C4"/>
    <w:rsid w:val="00D51741"/>
    <w:rsid w:val="00D73453"/>
    <w:rsid w:val="00D74367"/>
    <w:rsid w:val="00D87DFF"/>
    <w:rsid w:val="00D93AA7"/>
    <w:rsid w:val="00DA54A4"/>
    <w:rsid w:val="00DC48F9"/>
    <w:rsid w:val="00DE0FC6"/>
    <w:rsid w:val="00DE152C"/>
    <w:rsid w:val="00E13F02"/>
    <w:rsid w:val="00E74172"/>
    <w:rsid w:val="00E81130"/>
    <w:rsid w:val="00E87A55"/>
    <w:rsid w:val="00E971BD"/>
    <w:rsid w:val="00EB4934"/>
    <w:rsid w:val="00EF29D5"/>
    <w:rsid w:val="00F077BA"/>
    <w:rsid w:val="00F3136D"/>
    <w:rsid w:val="00F454EF"/>
    <w:rsid w:val="00F83F21"/>
    <w:rsid w:val="00F90C00"/>
    <w:rsid w:val="00FA0F4D"/>
    <w:rsid w:val="00FA65FB"/>
    <w:rsid w:val="00FC2F19"/>
    <w:rsid w:val="00FC78F9"/>
    <w:rsid w:val="00FE0829"/>
    <w:rsid w:val="00FE5A1C"/>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9E352A"/>
  <w15:docId w15:val="{86B6DF14-4F2B-489B-8C0A-0E67ED2AC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0"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227"/>
    <w:pPr>
      <w:spacing w:after="200"/>
    </w:pPr>
    <w:rPr>
      <w:sz w:val="24"/>
      <w:szCs w:val="24"/>
    </w:rPr>
  </w:style>
  <w:style w:type="paragraph" w:styleId="Heading1">
    <w:name w:val="heading 1"/>
    <w:basedOn w:val="Normal"/>
    <w:next w:val="Normal"/>
    <w:link w:val="Heading1Char"/>
    <w:uiPriority w:val="9"/>
    <w:qFormat/>
    <w:rsid w:val="00A1093C"/>
    <w:pPr>
      <w:keepNext/>
      <w:tabs>
        <w:tab w:val="left" w:pos="5040"/>
        <w:tab w:val="left" w:pos="6660"/>
      </w:tabs>
      <w:spacing w:after="0"/>
      <w:jc w:val="center"/>
      <w:outlineLvl w:val="0"/>
    </w:pPr>
    <w:rPr>
      <w:rFonts w:ascii="Times New Roman" w:eastAsia="Times New Roman" w:hAnsi="Times New Roman"/>
      <w:b/>
      <w:bCs/>
      <w:sz w:val="28"/>
    </w:rPr>
  </w:style>
  <w:style w:type="paragraph" w:styleId="Heading2">
    <w:name w:val="heading 2"/>
    <w:basedOn w:val="Normal"/>
    <w:next w:val="Normal"/>
    <w:link w:val="Heading2Char"/>
    <w:uiPriority w:val="9"/>
    <w:unhideWhenUsed/>
    <w:qFormat/>
    <w:rsid w:val="0048569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autoRedefine/>
    <w:uiPriority w:val="9"/>
    <w:semiHidden/>
    <w:unhideWhenUsed/>
    <w:qFormat/>
    <w:rsid w:val="00485697"/>
    <w:pPr>
      <w:keepNext/>
      <w:keepLines/>
      <w:spacing w:before="120" w:after="0" w:line="324" w:lineRule="auto"/>
      <w:outlineLvl w:val="2"/>
    </w:pPr>
    <w:rPr>
      <w:rFonts w:ascii="Times New Roman" w:eastAsiaTheme="majorEastAsia" w:hAnsi="Times New Roman" w:cstheme="majorBidi"/>
      <w:b/>
      <w:i/>
      <w:kern w:val="2"/>
      <w:sz w:val="26"/>
      <w14:ligatures w14:val="standardContextual"/>
    </w:rPr>
  </w:style>
  <w:style w:type="paragraph" w:styleId="Heading4">
    <w:name w:val="heading 4"/>
    <w:basedOn w:val="Normal"/>
    <w:next w:val="Normal"/>
    <w:link w:val="Heading4Char"/>
    <w:autoRedefine/>
    <w:uiPriority w:val="9"/>
    <w:semiHidden/>
    <w:unhideWhenUsed/>
    <w:qFormat/>
    <w:rsid w:val="00485697"/>
    <w:pPr>
      <w:keepNext/>
      <w:keepLines/>
      <w:spacing w:before="120" w:after="0" w:line="324" w:lineRule="auto"/>
      <w:outlineLvl w:val="3"/>
    </w:pPr>
    <w:rPr>
      <w:rFonts w:ascii="Times New Roman" w:eastAsiaTheme="majorEastAsia" w:hAnsi="Times New Roman" w:cstheme="majorBidi"/>
      <w:i/>
      <w:iCs/>
      <w:kern w:val="2"/>
      <w:sz w:val="26"/>
      <w:szCs w:val="22"/>
      <w14:ligatures w14:val="standardContextual"/>
    </w:rPr>
  </w:style>
  <w:style w:type="paragraph" w:styleId="Heading5">
    <w:name w:val="heading 5"/>
    <w:basedOn w:val="Normal"/>
    <w:next w:val="Normal"/>
    <w:link w:val="Heading5Char"/>
    <w:uiPriority w:val="9"/>
    <w:semiHidden/>
    <w:unhideWhenUsed/>
    <w:qFormat/>
    <w:rsid w:val="00485697"/>
    <w:pPr>
      <w:keepNext/>
      <w:keepLines/>
      <w:spacing w:before="80" w:after="40" w:line="324" w:lineRule="auto"/>
      <w:jc w:val="both"/>
      <w:outlineLvl w:val="4"/>
    </w:pPr>
    <w:rPr>
      <w:rFonts w:asciiTheme="minorHAnsi" w:eastAsiaTheme="majorEastAsia" w:hAnsiTheme="minorHAnsi" w:cstheme="majorBidi"/>
      <w:color w:val="365F91" w:themeColor="accent1" w:themeShade="BF"/>
      <w:kern w:val="2"/>
      <w:sz w:val="26"/>
      <w:szCs w:val="22"/>
      <w14:ligatures w14:val="standardContextual"/>
    </w:rPr>
  </w:style>
  <w:style w:type="paragraph" w:styleId="Heading6">
    <w:name w:val="heading 6"/>
    <w:basedOn w:val="Normal"/>
    <w:next w:val="Normal"/>
    <w:link w:val="Heading6Char"/>
    <w:uiPriority w:val="9"/>
    <w:semiHidden/>
    <w:unhideWhenUsed/>
    <w:qFormat/>
    <w:rsid w:val="00485697"/>
    <w:pPr>
      <w:keepNext/>
      <w:keepLines/>
      <w:spacing w:before="40" w:after="0" w:line="324" w:lineRule="auto"/>
      <w:jc w:val="both"/>
      <w:outlineLvl w:val="5"/>
    </w:pPr>
    <w:rPr>
      <w:rFonts w:asciiTheme="minorHAnsi" w:eastAsiaTheme="majorEastAsia" w:hAnsiTheme="minorHAnsi" w:cstheme="majorBidi"/>
      <w:i/>
      <w:iCs/>
      <w:color w:val="595959" w:themeColor="text1" w:themeTint="A6"/>
      <w:kern w:val="2"/>
      <w:sz w:val="26"/>
      <w:szCs w:val="22"/>
      <w14:ligatures w14:val="standardContextual"/>
    </w:rPr>
  </w:style>
  <w:style w:type="paragraph" w:styleId="Heading7">
    <w:name w:val="heading 7"/>
    <w:basedOn w:val="Normal"/>
    <w:next w:val="Normal"/>
    <w:link w:val="Heading7Char"/>
    <w:uiPriority w:val="9"/>
    <w:semiHidden/>
    <w:unhideWhenUsed/>
    <w:qFormat/>
    <w:rsid w:val="00485697"/>
    <w:pPr>
      <w:keepNext/>
      <w:keepLines/>
      <w:spacing w:before="40" w:after="0" w:line="324" w:lineRule="auto"/>
      <w:jc w:val="both"/>
      <w:outlineLvl w:val="6"/>
    </w:pPr>
    <w:rPr>
      <w:rFonts w:asciiTheme="minorHAnsi" w:eastAsiaTheme="majorEastAsia" w:hAnsiTheme="minorHAnsi" w:cstheme="majorBidi"/>
      <w:color w:val="595959" w:themeColor="text1" w:themeTint="A6"/>
      <w:kern w:val="2"/>
      <w:sz w:val="26"/>
      <w:szCs w:val="22"/>
      <w14:ligatures w14:val="standardContextual"/>
    </w:rPr>
  </w:style>
  <w:style w:type="paragraph" w:styleId="Heading8">
    <w:name w:val="heading 8"/>
    <w:basedOn w:val="Normal"/>
    <w:next w:val="Normal"/>
    <w:link w:val="Heading8Char"/>
    <w:uiPriority w:val="9"/>
    <w:semiHidden/>
    <w:unhideWhenUsed/>
    <w:qFormat/>
    <w:rsid w:val="00485697"/>
    <w:pPr>
      <w:keepNext/>
      <w:keepLines/>
      <w:spacing w:after="0" w:line="324" w:lineRule="auto"/>
      <w:jc w:val="both"/>
      <w:outlineLvl w:val="7"/>
    </w:pPr>
    <w:rPr>
      <w:rFonts w:asciiTheme="minorHAnsi" w:eastAsiaTheme="majorEastAsia" w:hAnsiTheme="minorHAnsi" w:cstheme="majorBidi"/>
      <w:i/>
      <w:iCs/>
      <w:color w:val="272727" w:themeColor="text1" w:themeTint="D8"/>
      <w:kern w:val="2"/>
      <w:sz w:val="26"/>
      <w:szCs w:val="22"/>
      <w14:ligatures w14:val="standardContextual"/>
    </w:rPr>
  </w:style>
  <w:style w:type="paragraph" w:styleId="Heading9">
    <w:name w:val="heading 9"/>
    <w:basedOn w:val="Normal"/>
    <w:next w:val="Normal"/>
    <w:link w:val="Heading9Char"/>
    <w:uiPriority w:val="9"/>
    <w:semiHidden/>
    <w:unhideWhenUsed/>
    <w:qFormat/>
    <w:rsid w:val="00485697"/>
    <w:pPr>
      <w:keepNext/>
      <w:keepLines/>
      <w:spacing w:after="0" w:line="324" w:lineRule="auto"/>
      <w:jc w:val="both"/>
      <w:outlineLvl w:val="8"/>
    </w:pPr>
    <w:rPr>
      <w:rFonts w:asciiTheme="minorHAnsi" w:eastAsiaTheme="majorEastAsia" w:hAnsiTheme="minorHAnsi" w:cstheme="majorBidi"/>
      <w:color w:val="272727" w:themeColor="text1" w:themeTint="D8"/>
      <w:kern w:val="2"/>
      <w:sz w:val="26"/>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23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D1FC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FCA"/>
    <w:rPr>
      <w:rFonts w:ascii="Tahoma" w:hAnsi="Tahoma" w:cs="Tahoma"/>
      <w:sz w:val="16"/>
      <w:szCs w:val="16"/>
    </w:rPr>
  </w:style>
  <w:style w:type="paragraph" w:styleId="Header">
    <w:name w:val="header"/>
    <w:basedOn w:val="Normal"/>
    <w:link w:val="HeaderChar"/>
    <w:uiPriority w:val="99"/>
    <w:unhideWhenUsed/>
    <w:rsid w:val="00CD1FCA"/>
    <w:pPr>
      <w:tabs>
        <w:tab w:val="center" w:pos="4680"/>
        <w:tab w:val="right" w:pos="9360"/>
      </w:tabs>
      <w:spacing w:after="0"/>
    </w:pPr>
  </w:style>
  <w:style w:type="character" w:customStyle="1" w:styleId="HeaderChar">
    <w:name w:val="Header Char"/>
    <w:basedOn w:val="DefaultParagraphFont"/>
    <w:link w:val="Header"/>
    <w:uiPriority w:val="99"/>
    <w:rsid w:val="00CD1FCA"/>
    <w:rPr>
      <w:sz w:val="24"/>
      <w:szCs w:val="24"/>
    </w:rPr>
  </w:style>
  <w:style w:type="paragraph" w:styleId="Footer">
    <w:name w:val="footer"/>
    <w:basedOn w:val="Normal"/>
    <w:link w:val="FooterChar"/>
    <w:uiPriority w:val="99"/>
    <w:unhideWhenUsed/>
    <w:rsid w:val="00CD1FCA"/>
    <w:pPr>
      <w:tabs>
        <w:tab w:val="center" w:pos="4680"/>
        <w:tab w:val="right" w:pos="9360"/>
      </w:tabs>
      <w:spacing w:after="0"/>
    </w:pPr>
  </w:style>
  <w:style w:type="character" w:customStyle="1" w:styleId="FooterChar">
    <w:name w:val="Footer Char"/>
    <w:basedOn w:val="DefaultParagraphFont"/>
    <w:link w:val="Footer"/>
    <w:uiPriority w:val="99"/>
    <w:rsid w:val="00CD1FCA"/>
    <w:rPr>
      <w:sz w:val="24"/>
      <w:szCs w:val="24"/>
    </w:rPr>
  </w:style>
  <w:style w:type="character" w:customStyle="1" w:styleId="Heading1Char">
    <w:name w:val="Heading 1 Char"/>
    <w:basedOn w:val="DefaultParagraphFont"/>
    <w:link w:val="Heading1"/>
    <w:uiPriority w:val="9"/>
    <w:rsid w:val="00A1093C"/>
    <w:rPr>
      <w:rFonts w:ascii="Times New Roman" w:eastAsia="Times New Roman" w:hAnsi="Times New Roman"/>
      <w:b/>
      <w:bCs/>
      <w:sz w:val="28"/>
      <w:szCs w:val="24"/>
    </w:rPr>
  </w:style>
  <w:style w:type="paragraph" w:styleId="Title">
    <w:name w:val="Title"/>
    <w:basedOn w:val="Normal"/>
    <w:link w:val="TitleChar"/>
    <w:uiPriority w:val="10"/>
    <w:qFormat/>
    <w:rsid w:val="00A1093C"/>
    <w:pPr>
      <w:spacing w:before="4000" w:after="0"/>
      <w:jc w:val="center"/>
    </w:pPr>
    <w:rPr>
      <w:rFonts w:ascii="Times New Roman" w:eastAsia="Times New Roman" w:hAnsi="Times New Roman"/>
      <w:b/>
      <w:bCs/>
      <w:sz w:val="40"/>
    </w:rPr>
  </w:style>
  <w:style w:type="character" w:customStyle="1" w:styleId="TitleChar">
    <w:name w:val="Title Char"/>
    <w:basedOn w:val="DefaultParagraphFont"/>
    <w:link w:val="Title"/>
    <w:uiPriority w:val="10"/>
    <w:rsid w:val="00A1093C"/>
    <w:rPr>
      <w:rFonts w:ascii="Times New Roman" w:eastAsia="Times New Roman" w:hAnsi="Times New Roman"/>
      <w:b/>
      <w:bCs/>
      <w:sz w:val="40"/>
      <w:szCs w:val="24"/>
    </w:rPr>
  </w:style>
  <w:style w:type="paragraph" w:styleId="Subtitle">
    <w:name w:val="Subtitle"/>
    <w:basedOn w:val="Normal"/>
    <w:link w:val="SubtitleChar"/>
    <w:uiPriority w:val="11"/>
    <w:qFormat/>
    <w:rsid w:val="00A1093C"/>
    <w:pPr>
      <w:spacing w:after="0"/>
      <w:jc w:val="center"/>
    </w:pPr>
    <w:rPr>
      <w:rFonts w:ascii="Times New Roman" w:eastAsia="Times New Roman" w:hAnsi="Times New Roman"/>
      <w:b/>
      <w:bCs/>
      <w:sz w:val="44"/>
    </w:rPr>
  </w:style>
  <w:style w:type="character" w:customStyle="1" w:styleId="SubtitleChar">
    <w:name w:val="Subtitle Char"/>
    <w:basedOn w:val="DefaultParagraphFont"/>
    <w:link w:val="Subtitle"/>
    <w:uiPriority w:val="11"/>
    <w:rsid w:val="00A1093C"/>
    <w:rPr>
      <w:rFonts w:ascii="Times New Roman" w:eastAsia="Times New Roman" w:hAnsi="Times New Roman"/>
      <w:b/>
      <w:bCs/>
      <w:sz w:val="44"/>
      <w:szCs w:val="24"/>
    </w:rPr>
  </w:style>
  <w:style w:type="paragraph" w:styleId="NormalWeb">
    <w:name w:val="Normal (Web)"/>
    <w:basedOn w:val="Normal"/>
    <w:uiPriority w:val="99"/>
    <w:unhideWhenUsed/>
    <w:rsid w:val="007C4033"/>
    <w:pPr>
      <w:spacing w:before="100" w:beforeAutospacing="1" w:after="100" w:afterAutospacing="1"/>
    </w:pPr>
    <w:rPr>
      <w:rFonts w:ascii="Times New Roman" w:eastAsiaTheme="minorEastAsia" w:hAnsi="Times New Roman"/>
    </w:rPr>
  </w:style>
  <w:style w:type="character" w:customStyle="1" w:styleId="Heading2Char">
    <w:name w:val="Heading 2 Char"/>
    <w:basedOn w:val="DefaultParagraphFont"/>
    <w:link w:val="Heading2"/>
    <w:uiPriority w:val="9"/>
    <w:rsid w:val="0048569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85697"/>
    <w:rPr>
      <w:rFonts w:ascii="Times New Roman" w:eastAsiaTheme="majorEastAsia" w:hAnsi="Times New Roman" w:cstheme="majorBidi"/>
      <w:b/>
      <w:i/>
      <w:kern w:val="2"/>
      <w:sz w:val="26"/>
      <w:szCs w:val="24"/>
      <w14:ligatures w14:val="standardContextual"/>
    </w:rPr>
  </w:style>
  <w:style w:type="character" w:customStyle="1" w:styleId="Heading4Char">
    <w:name w:val="Heading 4 Char"/>
    <w:basedOn w:val="DefaultParagraphFont"/>
    <w:link w:val="Heading4"/>
    <w:uiPriority w:val="9"/>
    <w:semiHidden/>
    <w:rsid w:val="00485697"/>
    <w:rPr>
      <w:rFonts w:ascii="Times New Roman" w:eastAsiaTheme="majorEastAsia" w:hAnsi="Times New Roman" w:cstheme="majorBidi"/>
      <w:i/>
      <w:iCs/>
      <w:kern w:val="2"/>
      <w:sz w:val="26"/>
      <w:szCs w:val="22"/>
      <w14:ligatures w14:val="standardContextual"/>
    </w:rPr>
  </w:style>
  <w:style w:type="character" w:customStyle="1" w:styleId="Heading5Char">
    <w:name w:val="Heading 5 Char"/>
    <w:basedOn w:val="DefaultParagraphFont"/>
    <w:link w:val="Heading5"/>
    <w:uiPriority w:val="9"/>
    <w:semiHidden/>
    <w:rsid w:val="00485697"/>
    <w:rPr>
      <w:rFonts w:asciiTheme="minorHAnsi" w:eastAsiaTheme="majorEastAsia" w:hAnsiTheme="minorHAnsi" w:cstheme="majorBidi"/>
      <w:color w:val="365F91" w:themeColor="accent1" w:themeShade="BF"/>
      <w:kern w:val="2"/>
      <w:sz w:val="26"/>
      <w:szCs w:val="22"/>
      <w14:ligatures w14:val="standardContextual"/>
    </w:rPr>
  </w:style>
  <w:style w:type="character" w:customStyle="1" w:styleId="Heading6Char">
    <w:name w:val="Heading 6 Char"/>
    <w:basedOn w:val="DefaultParagraphFont"/>
    <w:link w:val="Heading6"/>
    <w:uiPriority w:val="9"/>
    <w:semiHidden/>
    <w:rsid w:val="00485697"/>
    <w:rPr>
      <w:rFonts w:asciiTheme="minorHAnsi" w:eastAsiaTheme="majorEastAsia" w:hAnsiTheme="minorHAnsi" w:cstheme="majorBidi"/>
      <w:i/>
      <w:iCs/>
      <w:color w:val="595959" w:themeColor="text1" w:themeTint="A6"/>
      <w:kern w:val="2"/>
      <w:sz w:val="26"/>
      <w:szCs w:val="22"/>
      <w14:ligatures w14:val="standardContextual"/>
    </w:rPr>
  </w:style>
  <w:style w:type="character" w:customStyle="1" w:styleId="Heading7Char">
    <w:name w:val="Heading 7 Char"/>
    <w:basedOn w:val="DefaultParagraphFont"/>
    <w:link w:val="Heading7"/>
    <w:uiPriority w:val="9"/>
    <w:semiHidden/>
    <w:rsid w:val="00485697"/>
    <w:rPr>
      <w:rFonts w:asciiTheme="minorHAnsi" w:eastAsiaTheme="majorEastAsia" w:hAnsiTheme="minorHAnsi" w:cstheme="majorBidi"/>
      <w:color w:val="595959" w:themeColor="text1" w:themeTint="A6"/>
      <w:kern w:val="2"/>
      <w:sz w:val="26"/>
      <w:szCs w:val="22"/>
      <w14:ligatures w14:val="standardContextual"/>
    </w:rPr>
  </w:style>
  <w:style w:type="character" w:customStyle="1" w:styleId="Heading8Char">
    <w:name w:val="Heading 8 Char"/>
    <w:basedOn w:val="DefaultParagraphFont"/>
    <w:link w:val="Heading8"/>
    <w:uiPriority w:val="9"/>
    <w:semiHidden/>
    <w:rsid w:val="00485697"/>
    <w:rPr>
      <w:rFonts w:asciiTheme="minorHAnsi" w:eastAsiaTheme="majorEastAsia" w:hAnsiTheme="minorHAnsi" w:cstheme="majorBidi"/>
      <w:i/>
      <w:iCs/>
      <w:color w:val="272727" w:themeColor="text1" w:themeTint="D8"/>
      <w:kern w:val="2"/>
      <w:sz w:val="26"/>
      <w:szCs w:val="22"/>
      <w14:ligatures w14:val="standardContextual"/>
    </w:rPr>
  </w:style>
  <w:style w:type="character" w:customStyle="1" w:styleId="Heading9Char">
    <w:name w:val="Heading 9 Char"/>
    <w:basedOn w:val="DefaultParagraphFont"/>
    <w:link w:val="Heading9"/>
    <w:uiPriority w:val="9"/>
    <w:semiHidden/>
    <w:rsid w:val="00485697"/>
    <w:rPr>
      <w:rFonts w:asciiTheme="minorHAnsi" w:eastAsiaTheme="majorEastAsia" w:hAnsiTheme="minorHAnsi" w:cstheme="majorBidi"/>
      <w:color w:val="272727" w:themeColor="text1" w:themeTint="D8"/>
      <w:kern w:val="2"/>
      <w:sz w:val="26"/>
      <w:szCs w:val="22"/>
      <w14:ligatures w14:val="standardContextual"/>
    </w:rPr>
  </w:style>
  <w:style w:type="paragraph" w:styleId="Caption">
    <w:name w:val="caption"/>
    <w:basedOn w:val="Normal"/>
    <w:next w:val="Normal"/>
    <w:autoRedefine/>
    <w:uiPriority w:val="35"/>
    <w:semiHidden/>
    <w:unhideWhenUsed/>
    <w:qFormat/>
    <w:rsid w:val="00485697"/>
    <w:pPr>
      <w:jc w:val="center"/>
    </w:pPr>
    <w:rPr>
      <w:rFonts w:ascii="Times New Roman" w:eastAsiaTheme="minorHAnsi" w:hAnsi="Times New Roman" w:cstheme="minorBidi"/>
      <w:i/>
      <w:iCs/>
      <w:kern w:val="2"/>
      <w:szCs w:val="18"/>
      <w14:ligatures w14:val="standardContextual"/>
    </w:rPr>
  </w:style>
  <w:style w:type="paragraph" w:styleId="Quote">
    <w:name w:val="Quote"/>
    <w:basedOn w:val="Normal"/>
    <w:next w:val="Normal"/>
    <w:link w:val="QuoteChar"/>
    <w:uiPriority w:val="29"/>
    <w:qFormat/>
    <w:rsid w:val="00485697"/>
    <w:pPr>
      <w:spacing w:before="160" w:after="160" w:line="324" w:lineRule="auto"/>
      <w:jc w:val="center"/>
    </w:pPr>
    <w:rPr>
      <w:rFonts w:ascii="Times New Roman" w:eastAsiaTheme="minorHAnsi" w:hAnsi="Times New Roman" w:cstheme="minorBidi"/>
      <w:i/>
      <w:iCs/>
      <w:color w:val="404040" w:themeColor="text1" w:themeTint="BF"/>
      <w:kern w:val="2"/>
      <w:sz w:val="26"/>
      <w:szCs w:val="22"/>
      <w14:ligatures w14:val="standardContextual"/>
    </w:rPr>
  </w:style>
  <w:style w:type="character" w:customStyle="1" w:styleId="QuoteChar">
    <w:name w:val="Quote Char"/>
    <w:basedOn w:val="DefaultParagraphFont"/>
    <w:link w:val="Quote"/>
    <w:uiPriority w:val="29"/>
    <w:rsid w:val="00485697"/>
    <w:rPr>
      <w:rFonts w:ascii="Times New Roman" w:eastAsiaTheme="minorHAnsi" w:hAnsi="Times New Roman" w:cstheme="minorBidi"/>
      <w:i/>
      <w:iCs/>
      <w:color w:val="404040" w:themeColor="text1" w:themeTint="BF"/>
      <w:kern w:val="2"/>
      <w:sz w:val="26"/>
      <w:szCs w:val="22"/>
      <w14:ligatures w14:val="standardContextual"/>
    </w:rPr>
  </w:style>
  <w:style w:type="paragraph" w:styleId="ListParagraph">
    <w:name w:val="List Paragraph"/>
    <w:basedOn w:val="Normal"/>
    <w:qFormat/>
    <w:rsid w:val="00485697"/>
    <w:pPr>
      <w:spacing w:after="160" w:line="324" w:lineRule="auto"/>
      <w:ind w:left="720"/>
      <w:contextualSpacing/>
      <w:jc w:val="both"/>
    </w:pPr>
    <w:rPr>
      <w:rFonts w:ascii="Times New Roman" w:eastAsiaTheme="minorHAnsi" w:hAnsi="Times New Roman" w:cstheme="minorBidi"/>
      <w:kern w:val="2"/>
      <w:sz w:val="26"/>
      <w:szCs w:val="22"/>
      <w14:ligatures w14:val="standardContextual"/>
    </w:rPr>
  </w:style>
  <w:style w:type="character" w:styleId="IntenseEmphasis">
    <w:name w:val="Intense Emphasis"/>
    <w:basedOn w:val="DefaultParagraphFont"/>
    <w:uiPriority w:val="21"/>
    <w:qFormat/>
    <w:rsid w:val="00485697"/>
    <w:rPr>
      <w:i/>
      <w:iCs/>
      <w:color w:val="365F91" w:themeColor="accent1" w:themeShade="BF"/>
    </w:rPr>
  </w:style>
  <w:style w:type="paragraph" w:styleId="IntenseQuote">
    <w:name w:val="Intense Quote"/>
    <w:basedOn w:val="Normal"/>
    <w:next w:val="Normal"/>
    <w:link w:val="IntenseQuoteChar"/>
    <w:uiPriority w:val="30"/>
    <w:qFormat/>
    <w:rsid w:val="00485697"/>
    <w:pPr>
      <w:pBdr>
        <w:top w:val="single" w:sz="4" w:space="10" w:color="365F91" w:themeColor="accent1" w:themeShade="BF"/>
        <w:bottom w:val="single" w:sz="4" w:space="10" w:color="365F91" w:themeColor="accent1" w:themeShade="BF"/>
      </w:pBdr>
      <w:spacing w:before="360" w:after="360" w:line="324" w:lineRule="auto"/>
      <w:ind w:left="864" w:right="864"/>
      <w:jc w:val="center"/>
    </w:pPr>
    <w:rPr>
      <w:rFonts w:ascii="Times New Roman" w:eastAsiaTheme="minorHAnsi" w:hAnsi="Times New Roman" w:cstheme="minorBidi"/>
      <w:i/>
      <w:iCs/>
      <w:color w:val="365F91" w:themeColor="accent1" w:themeShade="BF"/>
      <w:kern w:val="2"/>
      <w:sz w:val="26"/>
      <w:szCs w:val="22"/>
      <w14:ligatures w14:val="standardContextual"/>
    </w:rPr>
  </w:style>
  <w:style w:type="character" w:customStyle="1" w:styleId="IntenseQuoteChar">
    <w:name w:val="Intense Quote Char"/>
    <w:basedOn w:val="DefaultParagraphFont"/>
    <w:link w:val="IntenseQuote"/>
    <w:uiPriority w:val="30"/>
    <w:rsid w:val="00485697"/>
    <w:rPr>
      <w:rFonts w:ascii="Times New Roman" w:eastAsiaTheme="minorHAnsi" w:hAnsi="Times New Roman" w:cstheme="minorBidi"/>
      <w:i/>
      <w:iCs/>
      <w:color w:val="365F91" w:themeColor="accent1" w:themeShade="BF"/>
      <w:kern w:val="2"/>
      <w:sz w:val="26"/>
      <w:szCs w:val="22"/>
      <w14:ligatures w14:val="standardContextual"/>
    </w:rPr>
  </w:style>
  <w:style w:type="character" w:styleId="IntenseReference">
    <w:name w:val="Intense Reference"/>
    <w:basedOn w:val="DefaultParagraphFont"/>
    <w:uiPriority w:val="32"/>
    <w:qFormat/>
    <w:rsid w:val="00485697"/>
    <w:rPr>
      <w:b/>
      <w:bCs/>
      <w:smallCaps/>
      <w:color w:val="365F91" w:themeColor="accent1" w:themeShade="BF"/>
      <w:spacing w:val="5"/>
    </w:rPr>
  </w:style>
  <w:style w:type="paragraph" w:styleId="TOCHeading">
    <w:name w:val="TOC Heading"/>
    <w:basedOn w:val="Heading1"/>
    <w:next w:val="Normal"/>
    <w:uiPriority w:val="39"/>
    <w:unhideWhenUsed/>
    <w:qFormat/>
    <w:rsid w:val="00485697"/>
    <w:pPr>
      <w:keepLines/>
      <w:tabs>
        <w:tab w:val="clear" w:pos="5040"/>
        <w:tab w:val="clear" w:pos="6660"/>
      </w:tab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48569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485697"/>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485697"/>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485697"/>
    <w:rPr>
      <w:color w:val="0000FF" w:themeColor="hyperlink"/>
      <w:u w:val="single"/>
    </w:rPr>
  </w:style>
  <w:style w:type="paragraph" w:customStyle="1" w:styleId="CaptionTech">
    <w:name w:val="Caption Tech"/>
    <w:rsid w:val="00601933"/>
    <w:pPr>
      <w:spacing w:after="140" w:line="276" w:lineRule="auto"/>
    </w:pPr>
    <w:rPr>
      <w:rFonts w:ascii="Arial" w:eastAsiaTheme="minorEastAsia" w:hAnsi="Arial" w:cstheme="minorBidi"/>
      <w:i/>
      <w:color w:val="666666"/>
      <w:sz w:val="17"/>
      <w:szCs w:val="22"/>
    </w:rPr>
  </w:style>
  <w:style w:type="paragraph" w:styleId="ListBullet">
    <w:name w:val="List Bullet"/>
    <w:basedOn w:val="Normal"/>
    <w:uiPriority w:val="99"/>
    <w:unhideWhenUsed/>
    <w:rsid w:val="0053621E"/>
    <w:pPr>
      <w:numPr>
        <w:numId w:val="55"/>
      </w:numPr>
      <w:tabs>
        <w:tab w:val="clear" w:pos="360"/>
      </w:tabs>
      <w:spacing w:after="100" w:line="259" w:lineRule="auto"/>
      <w:ind w:left="0" w:firstLine="0"/>
      <w:contextualSpacing/>
    </w:pPr>
    <w:rPr>
      <w:rFonts w:ascii="Arial" w:eastAsiaTheme="minorEastAsia" w:hAnsi="Arial" w:cstheme="minorBid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F58D5-0552-48AF-9ECC-277575262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65</Pages>
  <Words>13118</Words>
  <Characters>74775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Mit</Company>
  <LinksUpToDate>false</LinksUpToDate>
  <CharactersWithSpaces>87718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Nhut Tan Nguyen</dc:creator>
  <cp:lastModifiedBy>Nguyen Kim Kina</cp:lastModifiedBy>
  <cp:revision>63</cp:revision>
  <cp:lastPrinted>2011-04-13T09:51:00Z</cp:lastPrinted>
  <dcterms:created xsi:type="dcterms:W3CDTF">2026-08-17T07:42:00Z</dcterms:created>
  <dcterms:modified xsi:type="dcterms:W3CDTF">2026-08-20T09:05:00Z</dcterms:modified>
</cp:coreProperties>
</file>