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0EF06" w14:textId="2F481B3B" w:rsidR="009B25E2" w:rsidRDefault="00A66750" w:rsidP="00A66750">
      <w:pPr>
        <w:jc w:val="center"/>
        <w:rPr>
          <w:sz w:val="24"/>
          <w:szCs w:val="24"/>
        </w:rPr>
      </w:pPr>
      <w:r>
        <w:rPr>
          <w:sz w:val="24"/>
          <w:szCs w:val="24"/>
        </w:rPr>
        <w:t>UNIVERSIDAD TECNOLOGICA DE PANAMA</w:t>
      </w:r>
    </w:p>
    <w:p w14:paraId="7C496452" w14:textId="12F19577" w:rsidR="00A66750" w:rsidRPr="00A66750" w:rsidRDefault="00A66750" w:rsidP="00A66750">
      <w:pPr>
        <w:jc w:val="center"/>
        <w:rPr>
          <w:sz w:val="24"/>
          <w:szCs w:val="24"/>
          <w:lang w:val="es-PA"/>
        </w:rPr>
      </w:pPr>
      <w:r w:rsidRPr="00A66750">
        <w:rPr>
          <w:sz w:val="24"/>
          <w:szCs w:val="24"/>
          <w:lang w:val="es-PA"/>
        </w:rPr>
        <w:t>LICENCIATURA EN CIBERSEGURIDAD</w:t>
      </w:r>
    </w:p>
    <w:p w14:paraId="5B17EB1A" w14:textId="4D7ADDE3" w:rsidR="00A66750" w:rsidRDefault="00A66750" w:rsidP="00A66750">
      <w:pPr>
        <w:jc w:val="center"/>
        <w:rPr>
          <w:sz w:val="24"/>
          <w:szCs w:val="24"/>
          <w:lang w:val="es-PA"/>
        </w:rPr>
      </w:pPr>
      <w:r w:rsidRPr="00A66750">
        <w:rPr>
          <w:sz w:val="24"/>
          <w:szCs w:val="24"/>
          <w:lang w:val="es-PA"/>
        </w:rPr>
        <w:t xml:space="preserve">DESARROLLO </w:t>
      </w:r>
      <w:r>
        <w:rPr>
          <w:sz w:val="24"/>
          <w:szCs w:val="24"/>
          <w:lang w:val="es-PA"/>
        </w:rPr>
        <w:t>WEB</w:t>
      </w:r>
    </w:p>
    <w:p w14:paraId="7D9F37EF" w14:textId="6031D04C" w:rsidR="00A66750" w:rsidRDefault="00A66750" w:rsidP="00A66750">
      <w:pPr>
        <w:jc w:val="center"/>
        <w:rPr>
          <w:sz w:val="24"/>
          <w:szCs w:val="24"/>
          <w:lang w:val="es-PA"/>
        </w:rPr>
      </w:pPr>
    </w:p>
    <w:p w14:paraId="7210D2D7" w14:textId="5CDD9A3E" w:rsidR="00A66750" w:rsidRDefault="00A66750" w:rsidP="00A66750">
      <w:pPr>
        <w:jc w:val="center"/>
        <w:rPr>
          <w:sz w:val="24"/>
          <w:szCs w:val="24"/>
          <w:lang w:val="es-PA"/>
        </w:rPr>
      </w:pPr>
      <w:r>
        <w:rPr>
          <w:sz w:val="24"/>
          <w:szCs w:val="24"/>
          <w:lang w:val="es-PA"/>
        </w:rPr>
        <w:t>INTEGRANTES:</w:t>
      </w:r>
    </w:p>
    <w:p w14:paraId="3C7312D7" w14:textId="375840CC" w:rsidR="00A66750" w:rsidRDefault="00A66750" w:rsidP="00A66750">
      <w:pPr>
        <w:jc w:val="center"/>
        <w:rPr>
          <w:sz w:val="24"/>
          <w:szCs w:val="24"/>
          <w:lang w:val="es-PA"/>
        </w:rPr>
      </w:pPr>
      <w:r>
        <w:rPr>
          <w:sz w:val="24"/>
          <w:szCs w:val="24"/>
          <w:lang w:val="es-PA"/>
        </w:rPr>
        <w:t>ANGEL SANJUR</w:t>
      </w:r>
    </w:p>
    <w:p w14:paraId="4FBAA68E" w14:textId="35ADB69D" w:rsidR="00A66750" w:rsidRDefault="00A66750" w:rsidP="00A66750">
      <w:pPr>
        <w:jc w:val="center"/>
        <w:rPr>
          <w:sz w:val="24"/>
          <w:szCs w:val="24"/>
          <w:lang w:val="es-PA"/>
        </w:rPr>
      </w:pPr>
      <w:r>
        <w:rPr>
          <w:sz w:val="24"/>
          <w:szCs w:val="24"/>
          <w:lang w:val="es-PA"/>
        </w:rPr>
        <w:t>ALEXANDER SANTOS</w:t>
      </w:r>
    </w:p>
    <w:p w14:paraId="64436266" w14:textId="4B27B157" w:rsidR="00A66750" w:rsidRDefault="00A66750" w:rsidP="00A66750">
      <w:pPr>
        <w:jc w:val="center"/>
        <w:rPr>
          <w:sz w:val="24"/>
          <w:szCs w:val="24"/>
          <w:lang w:val="es-PA"/>
        </w:rPr>
      </w:pPr>
      <w:r>
        <w:rPr>
          <w:sz w:val="24"/>
          <w:szCs w:val="24"/>
          <w:lang w:val="es-PA"/>
        </w:rPr>
        <w:t>SAORY HERNANDEZ</w:t>
      </w:r>
    </w:p>
    <w:p w14:paraId="4CCB3EC1" w14:textId="2C335E63" w:rsidR="00A66750" w:rsidRDefault="00A66750" w:rsidP="00A66750">
      <w:pPr>
        <w:jc w:val="center"/>
        <w:rPr>
          <w:sz w:val="24"/>
          <w:szCs w:val="24"/>
          <w:lang w:val="es-PA"/>
        </w:rPr>
      </w:pPr>
    </w:p>
    <w:p w14:paraId="49B8C17F" w14:textId="4FE4148E" w:rsidR="00A66750" w:rsidRDefault="00A66750" w:rsidP="00A66750">
      <w:pPr>
        <w:jc w:val="center"/>
        <w:rPr>
          <w:sz w:val="24"/>
          <w:szCs w:val="24"/>
          <w:lang w:val="es-PA"/>
        </w:rPr>
      </w:pPr>
    </w:p>
    <w:p w14:paraId="7BF5693E" w14:textId="1928F619" w:rsidR="00A66750" w:rsidRDefault="00A66750" w:rsidP="00A66750">
      <w:pPr>
        <w:jc w:val="center"/>
        <w:rPr>
          <w:sz w:val="24"/>
          <w:szCs w:val="24"/>
          <w:lang w:val="es-PA"/>
        </w:rPr>
      </w:pPr>
      <w:r>
        <w:rPr>
          <w:sz w:val="24"/>
          <w:szCs w:val="24"/>
          <w:lang w:val="es-PA"/>
        </w:rPr>
        <w:t>FACILITADORA:</w:t>
      </w:r>
    </w:p>
    <w:p w14:paraId="5375DFC4" w14:textId="14416C7B" w:rsidR="00A66750" w:rsidRDefault="00A66750" w:rsidP="00A66750">
      <w:pPr>
        <w:jc w:val="center"/>
        <w:rPr>
          <w:sz w:val="24"/>
          <w:szCs w:val="24"/>
        </w:rPr>
      </w:pPr>
      <w:r w:rsidRPr="00A66750">
        <w:rPr>
          <w:sz w:val="24"/>
          <w:szCs w:val="24"/>
        </w:rPr>
        <w:t>GIANKARIS MORENO</w:t>
      </w:r>
    </w:p>
    <w:p w14:paraId="2CEB5C37" w14:textId="5C3D76EE" w:rsidR="00A66750" w:rsidRDefault="00A66750" w:rsidP="00A66750">
      <w:pPr>
        <w:jc w:val="center"/>
        <w:rPr>
          <w:sz w:val="24"/>
          <w:szCs w:val="24"/>
        </w:rPr>
      </w:pPr>
    </w:p>
    <w:p w14:paraId="3D087735" w14:textId="234EDD8B" w:rsidR="00A66750" w:rsidRDefault="00A66750" w:rsidP="00A6675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SEMESTRAL </w:t>
      </w:r>
    </w:p>
    <w:p w14:paraId="2395DA7D" w14:textId="46EBC1B4" w:rsidR="00A66750" w:rsidRDefault="00A66750" w:rsidP="00A66750">
      <w:pPr>
        <w:jc w:val="center"/>
        <w:rPr>
          <w:sz w:val="24"/>
          <w:szCs w:val="24"/>
        </w:rPr>
      </w:pPr>
    </w:p>
    <w:p w14:paraId="5D72FD7E" w14:textId="1F73A238" w:rsidR="00A66750" w:rsidRDefault="00A66750" w:rsidP="00A66750">
      <w:pPr>
        <w:jc w:val="center"/>
        <w:rPr>
          <w:sz w:val="24"/>
          <w:szCs w:val="24"/>
        </w:rPr>
      </w:pPr>
    </w:p>
    <w:p w14:paraId="3222F0D9" w14:textId="507B8ADE" w:rsidR="00A66750" w:rsidRDefault="00A66750" w:rsidP="00A66750">
      <w:pPr>
        <w:jc w:val="center"/>
        <w:rPr>
          <w:sz w:val="24"/>
          <w:szCs w:val="24"/>
        </w:rPr>
      </w:pPr>
      <w:r>
        <w:rPr>
          <w:sz w:val="24"/>
          <w:szCs w:val="24"/>
        </w:rPr>
        <w:t>16/12/2025</w:t>
      </w:r>
    </w:p>
    <w:p w14:paraId="185C2D9F" w14:textId="77777777" w:rsidR="00A66750" w:rsidRPr="00A66750" w:rsidRDefault="00A66750" w:rsidP="00A66750">
      <w:pPr>
        <w:jc w:val="center"/>
        <w:rPr>
          <w:sz w:val="28"/>
          <w:szCs w:val="28"/>
          <w:lang w:val="es-PA"/>
        </w:rPr>
      </w:pPr>
    </w:p>
    <w:sectPr w:rsidR="00A66750" w:rsidRPr="00A66750" w:rsidSect="00A66750"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750"/>
    <w:rsid w:val="0020019B"/>
    <w:rsid w:val="00646239"/>
    <w:rsid w:val="009B25E2"/>
    <w:rsid w:val="00A66750"/>
    <w:rsid w:val="00B22FD6"/>
    <w:rsid w:val="00B95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B4ABD0"/>
  <w15:chartTrackingRefBased/>
  <w15:docId w15:val="{5C174AA2-0D0F-4BA7-81A3-718E021ED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C678F-ACF9-49A5-ADD8-9F988646A6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SANJUR</dc:creator>
  <cp:keywords/>
  <dc:description/>
  <cp:lastModifiedBy>ANGEL SANJUR</cp:lastModifiedBy>
  <cp:revision>1</cp:revision>
  <dcterms:created xsi:type="dcterms:W3CDTF">2025-12-17T04:35:00Z</dcterms:created>
  <dcterms:modified xsi:type="dcterms:W3CDTF">2025-12-17T04:39:00Z</dcterms:modified>
</cp:coreProperties>
</file>